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146" w:right="1542" w:firstLine="6"/>
        <w:jc w:val="center"/>
      </w:pPr>
      <w:r>
        <w:rPr/>
        <w:t>APPRAISAL OF COLLECTIVE BARGAINING PROCESS AS A MEANS OF</w:t>
      </w:r>
      <w:r>
        <w:rPr>
          <w:spacing w:val="-57"/>
        </w:rPr>
        <w:t> </w:t>
      </w:r>
      <w:r>
        <w:rPr/>
        <w:t>SETTLEMENT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LABOUR</w:t>
      </w:r>
      <w:r>
        <w:rPr>
          <w:spacing w:val="-3"/>
        </w:rPr>
        <w:t> </w:t>
      </w:r>
      <w:r>
        <w:rPr/>
        <w:t>DISPUTES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NIGERIA:</w:t>
      </w:r>
      <w:r>
        <w:rPr>
          <w:spacing w:val="-2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PROSPECTS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spacing w:before="0"/>
        <w:ind w:left="3556" w:right="394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37" w:lineRule="auto" w:before="187"/>
        <w:ind w:left="3556" w:right="3958"/>
        <w:jc w:val="center"/>
      </w:pPr>
      <w:r>
        <w:rPr/>
        <w:t>Ngele</w:t>
      </w:r>
      <w:r>
        <w:rPr>
          <w:spacing w:val="-5"/>
        </w:rPr>
        <w:t> </w:t>
      </w:r>
      <w:r>
        <w:rPr/>
        <w:t>Emmanuel</w:t>
      </w:r>
      <w:r>
        <w:rPr>
          <w:spacing w:val="-7"/>
        </w:rPr>
        <w:t> </w:t>
      </w:r>
      <w:r>
        <w:rPr/>
        <w:t>Osogu</w:t>
      </w:r>
      <w:r>
        <w:rPr>
          <w:spacing w:val="-1"/>
        </w:rPr>
        <w:t> </w:t>
      </w:r>
      <w:r>
        <w:rPr/>
        <w:t>NGELE</w:t>
      </w:r>
      <w:r>
        <w:rPr>
          <w:spacing w:val="-57"/>
        </w:rPr>
        <w:t> </w:t>
      </w:r>
      <w:r>
        <w:rPr/>
        <w:t>LLM/LAW/9716/2010-2011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0" w:lineRule="auto" w:before="185"/>
        <w:ind w:left="637" w:right="1036" w:firstLine="5"/>
        <w:jc w:val="center"/>
        <w:rPr>
          <w:b/>
          <w:sz w:val="24"/>
        </w:rPr>
      </w:pPr>
      <w:r>
        <w:rPr>
          <w:b/>
          <w:sz w:val="24"/>
        </w:rPr>
        <w:t>BEING A DISSERTATION PRESENTED TO THE SCHOOL OF POSTGRADUATE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STUDIES, AHMADU BELLO UNIVERSITY, ZARIA, IN PARTIAL FULFILMENT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(LL.M)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DEGREE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37" w:lineRule="auto" w:before="212"/>
        <w:ind w:left="2961" w:right="3367"/>
        <w:jc w:val="center"/>
      </w:pP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PUBLIC</w:t>
      </w:r>
      <w:r>
        <w:rPr>
          <w:spacing w:val="-6"/>
        </w:rPr>
        <w:t> </w:t>
      </w:r>
      <w:r>
        <w:rPr/>
        <w:t>LAW</w:t>
      </w:r>
      <w:r>
        <w:rPr>
          <w:spacing w:val="-57"/>
        </w:rPr>
        <w:t> </w:t>
      </w:r>
      <w:r>
        <w:rPr/>
        <w:t>FACULTY OF LAW</w:t>
      </w:r>
    </w:p>
    <w:p>
      <w:pPr>
        <w:spacing w:before="4"/>
        <w:ind w:left="2969" w:right="3367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pStyle w:val="Heading1"/>
        <w:spacing w:before="0"/>
        <w:ind w:left="3556" w:right="3953"/>
        <w:jc w:val="center"/>
      </w:pPr>
      <w:r>
        <w:rPr/>
        <w:t>MAY,</w:t>
      </w:r>
      <w:r>
        <w:rPr>
          <w:spacing w:val="-1"/>
        </w:rPr>
        <w:t> </w:t>
      </w:r>
      <w:r>
        <w:rPr/>
        <w:t>2016.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22" w:top="1360" w:bottom="1220" w:left="880" w:right="480"/>
          <w:pgNumType w:start="1"/>
        </w:sectPr>
      </w:pPr>
    </w:p>
    <w:p>
      <w:pPr>
        <w:spacing w:before="77"/>
        <w:ind w:left="3555" w:right="3958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60" w:right="964"/>
        <w:jc w:val="both"/>
      </w:pPr>
      <w:r>
        <w:rPr/>
        <w:t>I, Ngele Emmanuel Osogu NGELE, hereby declare that this dissertation entitled “APPRAISAL</w:t>
      </w:r>
      <w:r>
        <w:rPr>
          <w:spacing w:val="1"/>
        </w:rPr>
        <w:t> </w:t>
      </w:r>
      <w:r>
        <w:rPr/>
        <w:t>OF COLLECTIVE</w:t>
      </w:r>
      <w:r>
        <w:rPr>
          <w:spacing w:val="6"/>
        </w:rPr>
        <w:t> </w:t>
      </w:r>
      <w:r>
        <w:rPr/>
        <w:t>BARGAINING</w:t>
      </w:r>
      <w:r>
        <w:rPr>
          <w:spacing w:val="4"/>
        </w:rPr>
        <w:t> </w:t>
      </w:r>
      <w:r>
        <w:rPr/>
        <w:t>PROCESS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MODE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SETTLEMENT</w:t>
      </w:r>
      <w:r>
        <w:rPr>
          <w:spacing w:val="6"/>
        </w:rPr>
        <w:t> </w:t>
      </w:r>
      <w:r>
        <w:rPr/>
        <w:t>OF LABOUR</w:t>
      </w:r>
    </w:p>
    <w:p>
      <w:pPr>
        <w:pStyle w:val="BodyText"/>
        <w:spacing w:line="480" w:lineRule="auto"/>
        <w:ind w:left="560" w:right="956"/>
        <w:jc w:val="both"/>
      </w:pPr>
      <w:r>
        <w:rPr/>
        <w:t>DISPUTES IN NIGERIA: CHALLENGES AND PROSPECTS” has been written by me and that</w:t>
      </w:r>
      <w:r>
        <w:rPr>
          <w:spacing w:val="-57"/>
        </w:rPr>
        <w:t> </w:t>
      </w:r>
      <w:r>
        <w:rPr/>
        <w:t>it is a record of my own research work. No part of this DISSERTATION has been presented or</w:t>
      </w:r>
      <w:r>
        <w:rPr>
          <w:spacing w:val="1"/>
        </w:rPr>
        <w:t> </w:t>
      </w:r>
      <w:r>
        <w:rPr/>
        <w:t>published anywhere at any time, by anybody, Institution or Organisation or for the award of any</w:t>
      </w:r>
      <w:r>
        <w:rPr>
          <w:spacing w:val="1"/>
        </w:rPr>
        <w:t> </w:t>
      </w:r>
      <w:r>
        <w:rPr/>
        <w:t>academic degree.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2.024002pt;margin-top:11.324267pt;width:162pt;height:.1pt;mso-position-horizontal-relative:page;mso-position-vertical-relative:paragraph;z-index:-15728640;mso-wrap-distance-left:0;mso-wrap-distance-right:0" coordorigin="1440,226" coordsize="3240,0" path="m1440,226l4680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1.324267pt;width:144pt;height:.1pt;mso-position-horizontal-relative:page;mso-position-vertical-relative:paragraph;z-index:-15728128;mso-wrap-distance-left:0;mso-wrap-distance-right:0" coordorigin="7923,226" coordsize="2880,0" path="m7923,226l10803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52" w:val="left" w:leader="none"/>
        </w:tabs>
        <w:spacing w:line="245" w:lineRule="exact"/>
        <w:ind w:left="560"/>
      </w:pPr>
      <w:r>
        <w:rPr/>
        <w:t>Ngele</w:t>
      </w:r>
      <w:r>
        <w:rPr>
          <w:spacing w:val="-1"/>
        </w:rPr>
        <w:t> </w:t>
      </w:r>
      <w:r>
        <w:rPr/>
        <w:t>Emmanuel</w:t>
      </w:r>
      <w:r>
        <w:rPr>
          <w:spacing w:val="-8"/>
        </w:rPr>
        <w:t> </w:t>
      </w:r>
      <w:r>
        <w:rPr/>
        <w:t>Osogu NGELE</w:t>
        <w:tab/>
        <w:t>Date</w:t>
      </w:r>
    </w:p>
    <w:p>
      <w:pPr>
        <w:pStyle w:val="BodyText"/>
        <w:spacing w:before="2"/>
        <w:ind w:left="560"/>
      </w:pPr>
      <w:r>
        <w:rPr/>
        <w:t>LLM/LAW/9716/2010-2011</w:t>
      </w:r>
    </w:p>
    <w:p>
      <w:pPr>
        <w:spacing w:after="0"/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Heading1"/>
        <w:spacing w:before="90"/>
        <w:ind w:left="3556" w:right="3955"/>
        <w:jc w:val="center"/>
      </w:pPr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962"/>
        <w:jc w:val="center"/>
      </w:pPr>
      <w:r>
        <w:rPr/>
        <w:t>This</w:t>
      </w:r>
      <w:r>
        <w:rPr>
          <w:spacing w:val="27"/>
        </w:rPr>
        <w:t> </w:t>
      </w:r>
      <w:r>
        <w:rPr/>
        <w:t>dissertation,</w:t>
      </w:r>
      <w:r>
        <w:rPr>
          <w:spacing w:val="31"/>
        </w:rPr>
        <w:t> </w:t>
      </w:r>
      <w:r>
        <w:rPr/>
        <w:t>entitled:</w:t>
      </w:r>
      <w:r>
        <w:rPr>
          <w:spacing w:val="35"/>
        </w:rPr>
        <w:t> </w:t>
      </w:r>
      <w:r>
        <w:rPr/>
        <w:t>APPRAISAL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COLLECTIVE</w:t>
      </w:r>
      <w:r>
        <w:rPr>
          <w:spacing w:val="31"/>
        </w:rPr>
        <w:t> </w:t>
      </w:r>
      <w:r>
        <w:rPr/>
        <w:t>BARGAINING</w:t>
      </w:r>
      <w:r>
        <w:rPr>
          <w:spacing w:val="28"/>
        </w:rPr>
        <w:t> </w:t>
      </w:r>
      <w:r>
        <w:rPr/>
        <w:t>PROCESS</w:t>
      </w:r>
      <w:r>
        <w:rPr>
          <w:spacing w:val="31"/>
        </w:rPr>
        <w:t> </w:t>
      </w:r>
      <w:r>
        <w:rPr/>
        <w:t>AS</w:t>
      </w:r>
      <w:r>
        <w:rPr>
          <w:spacing w:val="35"/>
        </w:rPr>
        <w:t> </w:t>
      </w:r>
      <w:r>
        <w:rPr/>
        <w:t>A</w:t>
      </w:r>
      <w:r>
        <w:rPr>
          <w:spacing w:val="-57"/>
        </w:rPr>
        <w:t> </w:t>
      </w:r>
      <w:r>
        <w:rPr/>
        <w:t>MODE</w:t>
      </w:r>
      <w:r>
        <w:rPr>
          <w:spacing w:val="48"/>
        </w:rPr>
        <w:t> </w:t>
      </w:r>
      <w:r>
        <w:rPr/>
        <w:t>OF</w:t>
      </w:r>
      <w:r>
        <w:rPr>
          <w:spacing w:val="43"/>
        </w:rPr>
        <w:t> </w:t>
      </w:r>
      <w:r>
        <w:rPr/>
        <w:t>SETTLEMENT</w:t>
      </w:r>
      <w:r>
        <w:rPr>
          <w:spacing w:val="48"/>
        </w:rPr>
        <w:t> </w:t>
      </w:r>
      <w:r>
        <w:rPr/>
        <w:t>OF</w:t>
      </w:r>
      <w:r>
        <w:rPr>
          <w:spacing w:val="42"/>
        </w:rPr>
        <w:t> </w:t>
      </w:r>
      <w:r>
        <w:rPr/>
        <w:t>LABOUR</w:t>
      </w:r>
      <w:r>
        <w:rPr>
          <w:spacing w:val="45"/>
        </w:rPr>
        <w:t> </w:t>
      </w:r>
      <w:r>
        <w:rPr/>
        <w:t>DISPUTES</w:t>
      </w:r>
      <w:r>
        <w:rPr>
          <w:spacing w:val="43"/>
        </w:rPr>
        <w:t> </w:t>
      </w:r>
      <w:r>
        <w:rPr/>
        <w:t>IN</w:t>
      </w:r>
      <w:r>
        <w:rPr>
          <w:spacing w:val="46"/>
        </w:rPr>
        <w:t> </w:t>
      </w:r>
      <w:r>
        <w:rPr/>
        <w:t>NIGERIA:</w:t>
      </w:r>
      <w:r>
        <w:rPr>
          <w:spacing w:val="47"/>
        </w:rPr>
        <w:t> </w:t>
      </w:r>
      <w:r>
        <w:rPr/>
        <w:t>CHALLENGES</w:t>
      </w:r>
      <w:r>
        <w:rPr>
          <w:spacing w:val="47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560" w:right="962"/>
        <w:jc w:val="both"/>
      </w:pPr>
      <w:r>
        <w:rPr/>
        <w:t>PROSPECTS, by Ngele Emmanuel Osogu NGELE meets the regulations governing the award of</w:t>
      </w:r>
      <w:r>
        <w:rPr>
          <w:spacing w:val="-57"/>
        </w:rPr>
        <w:t> </w:t>
      </w:r>
      <w:r>
        <w:rPr/>
        <w:t>Master of Laws (LL.M.) of the AHMADU BELLO UNIVERSITY, ZARIA, NIGERIA and 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its contribution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72.024002pt;margin-top:18.173681pt;width:162pt;height:.1pt;mso-position-horizontal-relative:page;mso-position-vertical-relative:paragraph;z-index:-15727616;mso-wrap-distance-left:0;mso-wrap-distance-right:0" coordorigin="1440,363" coordsize="3240,0" path="m1440,363l4680,36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8.173681pt;width:144pt;height:.1pt;mso-position-horizontal-relative:page;mso-position-vertical-relative:paragraph;z-index:-15727104;mso-wrap-distance-left:0;mso-wrap-distance-right:0" coordorigin="7923,363" coordsize="2880,0" path="m7923,363l10803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28" w:val="left" w:leader="none"/>
        </w:tabs>
        <w:spacing w:line="249" w:lineRule="exact"/>
        <w:ind w:left="560"/>
      </w:pPr>
      <w:r>
        <w:rPr/>
        <w:t>Prof.</w:t>
      </w:r>
      <w:r>
        <w:rPr>
          <w:spacing w:val="-1"/>
        </w:rPr>
        <w:t> </w:t>
      </w:r>
      <w:r>
        <w:rPr/>
        <w:t>Jummai A. M. Audi</w:t>
        <w:tab/>
        <w:t>Date</w:t>
      </w:r>
    </w:p>
    <w:p>
      <w:pPr>
        <w:pStyle w:val="BodyText"/>
        <w:spacing w:line="275" w:lineRule="exact"/>
        <w:ind w:left="560"/>
      </w:pPr>
      <w:r>
        <w:rPr/>
        <w:t>Chairman, Supervisory</w:t>
      </w:r>
      <w:r>
        <w:rPr>
          <w:spacing w:val="-11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72.024002pt;margin-top:11.401164pt;width:162pt;height:.1pt;mso-position-horizontal-relative:page;mso-position-vertical-relative:paragraph;z-index:-15726592;mso-wrap-distance-left:0;mso-wrap-distance-right:0" coordorigin="1440,228" coordsize="3240,0" path="m1440,228l4680,22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1.401164pt;width:144pt;height:.1pt;mso-position-horizontal-relative:page;mso-position-vertical-relative:paragraph;z-index:-15726080;mso-wrap-distance-left:0;mso-wrap-distance-right:0" coordorigin="7923,228" coordsize="2880,0" path="m7923,228l10803,22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065" w:val="left" w:leader="none"/>
        </w:tabs>
        <w:spacing w:line="244" w:lineRule="exact"/>
        <w:ind w:left="560"/>
      </w:pPr>
      <w:r>
        <w:rPr/>
        <w:t>Prof.</w:t>
      </w:r>
      <w:r>
        <w:rPr>
          <w:spacing w:val="-1"/>
        </w:rPr>
        <w:t> </w:t>
      </w:r>
      <w:r>
        <w:rPr/>
        <w:t>A. M. Gurin</w:t>
        <w:tab/>
        <w:t>Date</w:t>
      </w:r>
    </w:p>
    <w:p>
      <w:pPr>
        <w:pStyle w:val="BodyText"/>
        <w:spacing w:before="2"/>
        <w:ind w:left="560"/>
      </w:pPr>
      <w:r>
        <w:rPr/>
        <w:t>Member, 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72.024002pt;margin-top:8.974463pt;width:162pt;height:.1pt;mso-position-horizontal-relative:page;mso-position-vertical-relative:paragraph;z-index:-15725568;mso-wrap-distance-left:0;mso-wrap-distance-right:0" coordorigin="1440,179" coordsize="3240,0" path="m1440,179l4680,1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8.974463pt;width:144pt;height:.1pt;mso-position-horizontal-relative:page;mso-position-vertical-relative:paragraph;z-index:-15725056;mso-wrap-distance-left:0;mso-wrap-distance-right:0" coordorigin="7923,179" coordsize="2880,0" path="m7923,179l10803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065" w:val="left" w:leader="none"/>
        </w:tabs>
        <w:spacing w:line="245" w:lineRule="exact"/>
        <w:ind w:left="560"/>
      </w:pPr>
      <w:r>
        <w:rPr/>
        <w:t>Dr.</w:t>
      </w:r>
      <w:r>
        <w:rPr>
          <w:spacing w:val="2"/>
        </w:rPr>
        <w:t> </w:t>
      </w:r>
      <w:r>
        <w:rPr/>
        <w:t>M.</w:t>
      </w:r>
      <w:r>
        <w:rPr>
          <w:spacing w:val="-2"/>
        </w:rPr>
        <w:t> </w:t>
      </w:r>
      <w:r>
        <w:rPr/>
        <w:t>K.</w:t>
      </w:r>
      <w:r>
        <w:rPr>
          <w:spacing w:val="1"/>
        </w:rPr>
        <w:t> </w:t>
      </w:r>
      <w:r>
        <w:rPr/>
        <w:t>Danladi</w:t>
        <w:tab/>
        <w:t>Date</w:t>
      </w:r>
    </w:p>
    <w:p>
      <w:pPr>
        <w:pStyle w:val="BodyText"/>
        <w:spacing w:before="2"/>
        <w:ind w:left="560"/>
      </w:pPr>
      <w:r>
        <w:rPr/>
        <w:t>Head, Department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Public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72.024002pt;margin-top:11.174268pt;width:162pt;height:.1pt;mso-position-horizontal-relative:page;mso-position-vertical-relative:paragraph;z-index:-15724544;mso-wrap-distance-left:0;mso-wrap-distance-right:0" coordorigin="1440,223" coordsize="3240,0" path="m1440,223l4680,22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1.174268pt;width:144pt;height:.1pt;mso-position-horizontal-relative:page;mso-position-vertical-relative:paragraph;z-index:-15724032;mso-wrap-distance-left:0;mso-wrap-distance-right:0" coordorigin="7923,223" coordsize="2880,0" path="m7923,223l10803,22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065" w:val="left" w:leader="none"/>
        </w:tabs>
        <w:spacing w:line="248" w:lineRule="exact"/>
        <w:ind w:left="560"/>
      </w:pPr>
      <w:r>
        <w:rPr/>
        <w:t>Prof.</w:t>
      </w:r>
      <w:r>
        <w:rPr>
          <w:spacing w:val="-1"/>
        </w:rPr>
        <w:t> </w:t>
      </w:r>
      <w:r>
        <w:rPr/>
        <w:t>Kabir</w:t>
      </w:r>
      <w:r>
        <w:rPr>
          <w:spacing w:val="-2"/>
        </w:rPr>
        <w:t> </w:t>
      </w:r>
      <w:r>
        <w:rPr/>
        <w:t>Bala</w:t>
        <w:tab/>
        <w:t>Date</w:t>
      </w:r>
    </w:p>
    <w:p>
      <w:pPr>
        <w:pStyle w:val="BodyText"/>
        <w:spacing w:line="275" w:lineRule="exact"/>
        <w:ind w:left="560"/>
      </w:pPr>
      <w:r>
        <w:rPr/>
        <w:t>Dean,</w:t>
      </w:r>
      <w:r>
        <w:rPr>
          <w:spacing w:val="2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Post</w:t>
      </w:r>
      <w:r>
        <w:rPr>
          <w:spacing w:val="6"/>
        </w:rPr>
        <w:t> </w:t>
      </w:r>
      <w:r>
        <w:rPr/>
        <w:t>Graduate</w:t>
      </w:r>
      <w:r>
        <w:rPr>
          <w:spacing w:val="-6"/>
        </w:rPr>
        <w:t> </w:t>
      </w:r>
      <w:r>
        <w:rPr/>
        <w:t>Studies</w:t>
      </w:r>
    </w:p>
    <w:p>
      <w:pPr>
        <w:spacing w:after="0" w:line="275" w:lineRule="exact"/>
        <w:sectPr>
          <w:pgSz w:w="12240" w:h="15840"/>
          <w:pgMar w:header="0" w:footer="1022" w:top="1500" w:bottom="1220" w:left="880" w:right="48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Heading1"/>
        <w:spacing w:before="90"/>
        <w:ind w:left="3555" w:right="3958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965"/>
      </w:pPr>
      <w:r>
        <w:rPr/>
        <w:t>This</w:t>
      </w:r>
      <w:r>
        <w:rPr>
          <w:spacing w:val="5"/>
        </w:rPr>
        <w:t> </w:t>
      </w:r>
      <w:r>
        <w:rPr/>
        <w:t>work</w:t>
      </w:r>
      <w:r>
        <w:rPr>
          <w:spacing w:val="12"/>
        </w:rPr>
        <w:t> </w:t>
      </w:r>
      <w:r>
        <w:rPr/>
        <w:t>is</w:t>
      </w:r>
      <w:r>
        <w:rPr>
          <w:spacing w:val="5"/>
        </w:rPr>
        <w:t> </w:t>
      </w:r>
      <w:r>
        <w:rPr/>
        <w:t>dedicated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/>
        <w:t>God</w:t>
      </w:r>
      <w:r>
        <w:rPr>
          <w:spacing w:val="7"/>
        </w:rPr>
        <w:t> </w:t>
      </w:r>
      <w:r>
        <w:rPr/>
        <w:t>almighty,</w:t>
      </w:r>
      <w:r>
        <w:rPr>
          <w:spacing w:val="9"/>
        </w:rPr>
        <w:t> </w:t>
      </w:r>
      <w:r>
        <w:rPr/>
        <w:t>omnipotent,</w:t>
      </w:r>
      <w:r>
        <w:rPr>
          <w:spacing w:val="9"/>
        </w:rPr>
        <w:t> </w:t>
      </w:r>
      <w:r>
        <w:rPr/>
        <w:t>omniscience,</w:t>
      </w:r>
      <w:r>
        <w:rPr>
          <w:spacing w:val="9"/>
        </w:rPr>
        <w:t> </w:t>
      </w:r>
      <w:r>
        <w:rPr/>
        <w:t>omnipresence,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Ebenezer,</w:t>
      </w:r>
      <w:r>
        <w:rPr>
          <w:spacing w:val="-57"/>
        </w:rPr>
        <w:t> </w:t>
      </w:r>
      <w:r>
        <w:rPr/>
        <w:t>He</w:t>
      </w:r>
      <w:r>
        <w:rPr>
          <w:spacing w:val="-1"/>
        </w:rPr>
        <w:t> </w:t>
      </w:r>
      <w:r>
        <w:rPr/>
        <w:t>who</w:t>
      </w:r>
      <w:r>
        <w:rPr>
          <w:spacing w:val="5"/>
        </w:rPr>
        <w:t> </w:t>
      </w:r>
      <w:r>
        <w:rPr/>
        <w:t>was He</w:t>
      </w:r>
      <w:r>
        <w:rPr>
          <w:spacing w:val="-1"/>
        </w:rPr>
        <w:t> </w:t>
      </w:r>
      <w:r>
        <w:rPr/>
        <w:t>who</w:t>
      </w:r>
      <w:r>
        <w:rPr>
          <w:spacing w:val="5"/>
        </w:rPr>
        <w:t> </w:t>
      </w:r>
      <w:r>
        <w:rPr/>
        <w:t>is,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He who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come.</w:t>
      </w:r>
    </w:p>
    <w:p>
      <w:pPr>
        <w:spacing w:after="0" w:line="480" w:lineRule="auto"/>
        <w:sectPr>
          <w:pgSz w:w="12240" w:h="15840"/>
          <w:pgMar w:header="0" w:footer="1022" w:top="1500" w:bottom="1220" w:left="880" w:right="48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Heading1"/>
        <w:spacing w:before="90"/>
        <w:ind w:left="3556" w:right="3956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60" w:right="959"/>
        <w:jc w:val="both"/>
      </w:pPr>
      <w:r>
        <w:rPr/>
        <w:t>It is with profound gratitude that I acknowledge persons and institutions that contributed 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temptation of omission of names I shall proceed to thank God and mention</w:t>
      </w:r>
      <w:r>
        <w:rPr>
          <w:spacing w:val="60"/>
        </w:rPr>
        <w:t> </w:t>
      </w:r>
      <w:r>
        <w:rPr/>
        <w:t>few names whose</w:t>
      </w:r>
      <w:r>
        <w:rPr>
          <w:spacing w:val="1"/>
        </w:rPr>
        <w:t> </w:t>
      </w:r>
      <w:r>
        <w:rPr/>
        <w:t>role was</w:t>
      </w:r>
      <w:r>
        <w:rPr>
          <w:spacing w:val="4"/>
        </w:rPr>
        <w:t> </w:t>
      </w:r>
      <w:r>
        <w:rPr/>
        <w:t>instrumental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writing</w:t>
      </w:r>
      <w:r>
        <w:rPr>
          <w:spacing w:val="1"/>
        </w:rPr>
        <w:t> </w:t>
      </w:r>
      <w:r>
        <w:rPr/>
        <w:t>this work.</w:t>
      </w:r>
    </w:p>
    <w:p>
      <w:pPr>
        <w:pStyle w:val="BodyText"/>
        <w:spacing w:line="480" w:lineRule="auto" w:before="1"/>
        <w:ind w:left="560" w:right="959"/>
        <w:jc w:val="both"/>
      </w:pPr>
      <w:r>
        <w:rPr/>
        <w:t>My sincere and unalloyed appreciation goes to my major supervisor Prof. Jummai A. M. Audi, a</w:t>
      </w:r>
      <w:r>
        <w:rPr>
          <w:spacing w:val="1"/>
        </w:rPr>
        <w:t> </w:t>
      </w:r>
      <w:r>
        <w:rPr/>
        <w:t>gregarious mother and scholar who played a major role in her supervision of this dissertation</w:t>
      </w:r>
      <w:r>
        <w:rPr>
          <w:spacing w:val="1"/>
        </w:rPr>
        <w:t> </w:t>
      </w:r>
      <w:r>
        <w:rPr/>
        <w:t>even in her tight schedule, she delivered effectively and her impact in my life I believe remains</w:t>
      </w:r>
      <w:r>
        <w:rPr>
          <w:spacing w:val="1"/>
        </w:rPr>
        <w:t> </w:t>
      </w:r>
      <w:r>
        <w:rPr/>
        <w:t>indelible. I also acknowledge my amiable and erudite</w:t>
      </w:r>
      <w:r>
        <w:rPr>
          <w:spacing w:val="60"/>
        </w:rPr>
        <w:t> </w:t>
      </w:r>
      <w:r>
        <w:rPr/>
        <w:t>second supervisor Prof. A. M. Gurin</w:t>
      </w:r>
      <w:r>
        <w:rPr>
          <w:spacing w:val="1"/>
        </w:rPr>
        <w:t> </w:t>
      </w:r>
      <w:r>
        <w:rPr/>
        <w:t>whose effort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this work</w:t>
      </w:r>
      <w:r>
        <w:rPr>
          <w:spacing w:val="2"/>
        </w:rPr>
        <w:t> </w:t>
      </w:r>
      <w:r>
        <w:rPr/>
        <w:t>remains</w:t>
      </w:r>
      <w:r>
        <w:rPr>
          <w:spacing w:val="3"/>
        </w:rPr>
        <w:t> </w:t>
      </w:r>
      <w:r>
        <w:rPr/>
        <w:t>vital.</w:t>
      </w:r>
    </w:p>
    <w:p>
      <w:pPr>
        <w:pStyle w:val="BodyText"/>
        <w:spacing w:line="480" w:lineRule="auto" w:before="1"/>
        <w:ind w:left="560" w:right="958"/>
        <w:jc w:val="both"/>
      </w:pPr>
      <w:r>
        <w:rPr/>
        <w:t>My appreciation goes to my entire family especially my parent DSP. David</w:t>
      </w:r>
      <w:r>
        <w:rPr>
          <w:spacing w:val="1"/>
        </w:rPr>
        <w:t> </w:t>
      </w:r>
      <w:r>
        <w:rPr/>
        <w:t>Osogu Ngele (Rtd.)</w:t>
      </w:r>
      <w:r>
        <w:rPr>
          <w:spacing w:val="1"/>
        </w:rPr>
        <w:t> </w:t>
      </w:r>
      <w:r>
        <w:rPr/>
        <w:t>and Mrs. Lucy Ngele whose several calls to inquire the stage of my dissertation was indeed</w:t>
      </w:r>
      <w:r>
        <w:rPr>
          <w:spacing w:val="1"/>
        </w:rPr>
        <w:t> </w:t>
      </w:r>
      <w:r>
        <w:rPr/>
        <w:t>encouraging,</w:t>
      </w:r>
      <w:r>
        <w:rPr>
          <w:spacing w:val="8"/>
        </w:rPr>
        <w:t> </w:t>
      </w:r>
      <w:r>
        <w:rPr/>
        <w:t>my</w:t>
      </w:r>
      <w:r>
        <w:rPr>
          <w:spacing w:val="-4"/>
        </w:rPr>
        <w:t> </w:t>
      </w:r>
      <w:r>
        <w:rPr/>
        <w:t>God</w:t>
      </w:r>
      <w:r>
        <w:rPr>
          <w:spacing w:val="2"/>
        </w:rPr>
        <w:t> </w:t>
      </w:r>
      <w:r>
        <w:rPr/>
        <w:t>shall</w:t>
      </w:r>
      <w:r>
        <w:rPr>
          <w:spacing w:val="-4"/>
        </w:rPr>
        <w:t> </w:t>
      </w:r>
      <w:r>
        <w:rPr/>
        <w:t>keep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preserve</w:t>
      </w:r>
      <w:r>
        <w:rPr>
          <w:spacing w:val="5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pStyle w:val="BodyText"/>
        <w:spacing w:line="480" w:lineRule="auto" w:before="1"/>
        <w:ind w:left="560" w:right="953"/>
        <w:jc w:val="both"/>
      </w:pPr>
      <w:r>
        <w:rPr/>
        <w:t>My wonderful friends and colleagues are not forgotten in this appreciation and finally my sincere</w:t>
      </w:r>
      <w:r>
        <w:rPr>
          <w:spacing w:val="-57"/>
        </w:rPr>
        <w:t> </w:t>
      </w:r>
      <w:r>
        <w:rPr/>
        <w:t>gratitude goes to the National Industrial Court of Nigeria, Abuja Division and the Ministry of</w:t>
      </w:r>
      <w:r>
        <w:rPr>
          <w:spacing w:val="1"/>
        </w:rPr>
        <w:t> </w:t>
      </w:r>
      <w:r>
        <w:rPr/>
        <w:t>Labour and Productivity for the privilege accorded me to utilize their library and materials</w:t>
      </w:r>
      <w:r>
        <w:rPr>
          <w:spacing w:val="1"/>
        </w:rPr>
        <w:t> </w:t>
      </w:r>
      <w:r>
        <w:rPr/>
        <w:t>respectively in the course of this research and to the entire lecturers, staff and Dean of Faculty of</w:t>
      </w:r>
      <w:r>
        <w:rPr>
          <w:spacing w:val="1"/>
        </w:rPr>
        <w:t> </w:t>
      </w:r>
      <w:r>
        <w:rPr/>
        <w:t>Law,</w:t>
      </w:r>
      <w:r>
        <w:rPr>
          <w:spacing w:val="2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5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 the Lord</w:t>
      </w:r>
      <w:r>
        <w:rPr>
          <w:spacing w:val="1"/>
        </w:rPr>
        <w:t> </w:t>
      </w:r>
      <w:r>
        <w:rPr/>
        <w:t>shall</w:t>
      </w:r>
      <w:r>
        <w:rPr>
          <w:spacing w:val="-3"/>
        </w:rPr>
        <w:t> </w:t>
      </w:r>
      <w:r>
        <w:rPr/>
        <w:t>bless</w:t>
      </w:r>
      <w:r>
        <w:rPr>
          <w:spacing w:val="3"/>
        </w:rPr>
        <w:t> </w:t>
      </w:r>
      <w:r>
        <w:rPr/>
        <w:t>you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0"/>
        <w:ind w:left="6322"/>
        <w:jc w:val="left"/>
      </w:pPr>
      <w:r>
        <w:rPr/>
        <w:t>Ngele</w:t>
      </w:r>
      <w:r>
        <w:rPr>
          <w:spacing w:val="-3"/>
        </w:rPr>
        <w:t> </w:t>
      </w:r>
      <w:r>
        <w:rPr/>
        <w:t>Emmanuel</w:t>
      </w:r>
      <w:r>
        <w:rPr>
          <w:spacing w:val="-7"/>
        </w:rPr>
        <w:t> </w:t>
      </w:r>
      <w:r>
        <w:rPr/>
        <w:t>Osogu</w:t>
      </w:r>
      <w:r>
        <w:rPr>
          <w:spacing w:val="-2"/>
        </w:rPr>
        <w:t> </w:t>
      </w:r>
      <w:r>
        <w:rPr/>
        <w:t>NGELE</w:t>
      </w:r>
    </w:p>
    <w:p>
      <w:pPr>
        <w:pStyle w:val="BodyText"/>
        <w:spacing w:before="137"/>
        <w:ind w:left="6322"/>
      </w:pPr>
      <w:r>
        <w:rPr/>
        <w:t>May,</w:t>
      </w:r>
      <w:r>
        <w:rPr>
          <w:spacing w:val="-1"/>
        </w:rPr>
        <w:t> </w:t>
      </w:r>
      <w:r>
        <w:rPr/>
        <w:t>2016.</w:t>
      </w:r>
    </w:p>
    <w:p>
      <w:pPr>
        <w:spacing w:after="0"/>
        <w:sectPr>
          <w:pgSz w:w="12240" w:h="15840"/>
          <w:pgMar w:header="0" w:footer="1022" w:top="1500" w:bottom="1220" w:left="880" w:right="480"/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22" w:top="1500" w:bottom="1220" w:left="880" w:right="4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1" w:right="0" w:hanging="721"/>
        <w:jc w:val="left"/>
      </w:pPr>
      <w:r>
        <w:rPr/>
        <w:t>International</w:t>
      </w:r>
    </w:p>
    <w:p>
      <w:pPr>
        <w:spacing w:before="220"/>
        <w:ind w:left="56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TABLE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INSTRUMENTS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3"/>
        <w:rPr>
          <w:b/>
          <w:sz w:val="38"/>
        </w:rPr>
      </w:pPr>
    </w:p>
    <w:p>
      <w:pPr>
        <w:pStyle w:val="Heading1"/>
        <w:spacing w:before="1"/>
        <w:ind w:left="560"/>
        <w:jc w:val="left"/>
      </w:pPr>
      <w:r>
        <w:rPr/>
        <w:t>Page</w:t>
      </w:r>
    </w:p>
    <w:p>
      <w:pPr>
        <w:spacing w:after="0"/>
        <w:jc w:val="left"/>
        <w:sectPr>
          <w:type w:val="continuous"/>
          <w:pgSz w:w="12240" w:h="15840"/>
          <w:pgMar w:top="1360" w:bottom="1220" w:left="880" w:right="480"/>
          <w:cols w:num="3" w:equalWidth="0">
            <w:col w:w="2678" w:space="40"/>
            <w:col w:w="4522" w:space="976"/>
            <w:col w:w="2664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560"/>
      </w:pPr>
      <w:r>
        <w:rPr/>
        <w:t>International</w:t>
      </w:r>
      <w:r>
        <w:rPr>
          <w:spacing w:val="-10"/>
        </w:rPr>
        <w:t> </w:t>
      </w:r>
      <w:r>
        <w:rPr/>
        <w:t>Labour Organization</w:t>
      </w:r>
      <w:r>
        <w:rPr>
          <w:spacing w:val="-5"/>
        </w:rPr>
        <w:t> </w:t>
      </w:r>
      <w:r>
        <w:rPr/>
        <w:t>(ILO),</w:t>
      </w:r>
    </w:p>
    <w:p>
      <w:pPr>
        <w:pStyle w:val="BodyText"/>
        <w:tabs>
          <w:tab w:pos="7073" w:val="left" w:leader="dot"/>
        </w:tabs>
        <w:spacing w:before="2"/>
        <w:ind w:left="560"/>
      </w:pPr>
      <w:r>
        <w:rPr/>
        <w:t>Article2(adoptedin</w:t>
      </w:r>
      <w:r>
        <w:rPr>
          <w:spacing w:val="-5"/>
        </w:rPr>
        <w:t> </w:t>
      </w:r>
      <w:r>
        <w:rPr/>
        <w:t>1981</w:t>
      </w:r>
      <w:r>
        <w:rPr>
          <w:spacing w:val="4"/>
        </w:rPr>
        <w:t> </w:t>
      </w:r>
      <w:r>
        <w:rPr/>
        <w:t>)</w:t>
        <w:tab/>
        <w:t>2,6,10,28,33,34,35,37,82,119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560" w:right="5927"/>
      </w:pPr>
      <w:r>
        <w:rPr/>
        <w:t>United</w:t>
      </w:r>
      <w:r>
        <w:rPr>
          <w:spacing w:val="-1"/>
        </w:rPr>
        <w:t> </w:t>
      </w:r>
      <w:r>
        <w:rPr/>
        <w:t>Nation</w:t>
      </w:r>
      <w:r>
        <w:rPr>
          <w:spacing w:val="-6"/>
        </w:rPr>
        <w:t> </w:t>
      </w:r>
      <w:r>
        <w:rPr/>
        <w:t>Convention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Elimination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all</w:t>
      </w:r>
      <w:r>
        <w:rPr>
          <w:spacing w:val="2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Discrimination</w:t>
      </w:r>
      <w:r>
        <w:rPr>
          <w:spacing w:val="-4"/>
        </w:rPr>
        <w:t> </w:t>
      </w:r>
      <w:r>
        <w:rPr/>
        <w:t>against</w:t>
      </w:r>
    </w:p>
    <w:p>
      <w:pPr>
        <w:pStyle w:val="BodyText"/>
        <w:tabs>
          <w:tab w:pos="9386" w:val="left" w:leader="dot"/>
        </w:tabs>
        <w:spacing w:before="3"/>
        <w:ind w:left="560"/>
      </w:pPr>
      <w:r>
        <w:rPr/>
        <w:t>Women</w:t>
      </w:r>
      <w:r>
        <w:rPr>
          <w:spacing w:val="-7"/>
        </w:rPr>
        <w:t> </w:t>
      </w:r>
      <w:r>
        <w:rPr/>
        <w:t>(CEDAW)</w:t>
        <w:tab/>
        <w:t>77,83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1" w:right="0" w:hanging="721"/>
        <w:jc w:val="left"/>
      </w:pPr>
      <w:r>
        <w:rPr/>
        <w:t>Local</w:t>
      </w:r>
      <w:r>
        <w:rPr>
          <w:spacing w:val="-4"/>
        </w:rPr>
        <w:t> </w:t>
      </w:r>
      <w:r>
        <w:rPr/>
        <w:t>Legislations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37" w:lineRule="auto"/>
        <w:ind w:left="560" w:right="5153"/>
      </w:pPr>
      <w:r>
        <w:rPr/>
        <w:t>African Charter on Human and People‟s Right</w:t>
      </w:r>
      <w:r>
        <w:rPr>
          <w:spacing w:val="1"/>
        </w:rPr>
        <w:t> </w:t>
      </w:r>
      <w:r>
        <w:rPr/>
        <w:t>(Ratification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Enforcement) Act,</w:t>
      </w:r>
      <w:r>
        <w:rPr>
          <w:spacing w:val="-5"/>
        </w:rPr>
        <w:t> </w:t>
      </w:r>
      <w:r>
        <w:rPr/>
        <w:t>Cap.A9, Laws</w:t>
      </w:r>
      <w:r>
        <w:rPr>
          <w:spacing w:val="-4"/>
        </w:rPr>
        <w:t> </w:t>
      </w:r>
      <w:r>
        <w:rPr/>
        <w:t>of</w:t>
      </w:r>
    </w:p>
    <w:p>
      <w:pPr>
        <w:pStyle w:val="BodyText"/>
        <w:tabs>
          <w:tab w:pos="9107" w:val="left" w:leader="dot"/>
        </w:tabs>
        <w:spacing w:before="3"/>
        <w:ind w:left="560"/>
      </w:pPr>
      <w:r>
        <w:rPr/>
        <w:t>the Federation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Nigeria,</w:t>
      </w:r>
      <w:r>
        <w:rPr>
          <w:spacing w:val="3"/>
        </w:rPr>
        <w:t> </w:t>
      </w:r>
      <w:r>
        <w:rPr/>
        <w:t>2004…</w:t>
        <w:tab/>
        <w:t>105,106</w:t>
      </w:r>
    </w:p>
    <w:p>
      <w:pPr>
        <w:pStyle w:val="BodyText"/>
        <w:spacing w:before="2"/>
      </w:pPr>
    </w:p>
    <w:p>
      <w:pPr>
        <w:pStyle w:val="BodyText"/>
        <w:tabs>
          <w:tab w:pos="6307" w:val="left" w:leader="dot"/>
        </w:tabs>
        <w:spacing w:line="237" w:lineRule="auto"/>
        <w:ind w:left="560" w:right="974"/>
      </w:pPr>
      <w:r>
        <w:rPr/>
        <w:t>Constitution       </w:t>
      </w:r>
      <w:r>
        <w:rPr>
          <w:spacing w:val="1"/>
        </w:rPr>
        <w:t> </w:t>
      </w:r>
      <w:r>
        <w:rPr/>
        <w:t>of         the         Federal         Republic         of         Nigeria</w:t>
      </w:r>
      <w:r>
        <w:rPr>
          <w:spacing w:val="1"/>
        </w:rPr>
        <w:t> </w:t>
      </w:r>
      <w:r>
        <w:rPr/>
        <w:t>Cap.C23,LFN.,2004.</w:t>
        <w:tab/>
      </w:r>
      <w:r>
        <w:rPr>
          <w:spacing w:val="-1"/>
        </w:rPr>
        <w:t>3,5,7,8,9,11,34,57,63,65,66,68,69,71,</w:t>
      </w:r>
    </w:p>
    <w:p>
      <w:pPr>
        <w:pStyle w:val="BodyText"/>
        <w:spacing w:line="275" w:lineRule="exact" w:before="4"/>
        <w:ind w:right="957"/>
        <w:jc w:val="right"/>
      </w:pPr>
      <w:r>
        <w:rPr/>
        <w:t>72,75,76,78,79,80,81,82,83,85,86,8</w:t>
      </w:r>
    </w:p>
    <w:p>
      <w:pPr>
        <w:pStyle w:val="BodyText"/>
        <w:spacing w:line="275" w:lineRule="exact"/>
        <w:ind w:right="956"/>
        <w:jc w:val="right"/>
      </w:pPr>
      <w:r>
        <w:rPr/>
        <w:t>9,102,105,108,110,118,119,121</w:t>
      </w:r>
    </w:p>
    <w:p>
      <w:pPr>
        <w:pStyle w:val="BodyText"/>
      </w:pPr>
    </w:p>
    <w:p>
      <w:pPr>
        <w:pStyle w:val="BodyText"/>
        <w:ind w:left="560"/>
      </w:pPr>
      <w:r>
        <w:rPr/>
        <w:t>Interpretation</w:t>
      </w:r>
      <w:r>
        <w:rPr>
          <w:spacing w:val="-1"/>
        </w:rPr>
        <w:t> </w:t>
      </w:r>
      <w:r>
        <w:rPr/>
        <w:t>Act,</w:t>
      </w:r>
      <w:r>
        <w:rPr>
          <w:spacing w:val="2"/>
        </w:rPr>
        <w:t> </w:t>
      </w:r>
      <w:r>
        <w:rPr/>
        <w:t>Cap.123,Laws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</w:p>
    <w:p>
      <w:pPr>
        <w:pStyle w:val="BodyText"/>
        <w:tabs>
          <w:tab w:pos="9650" w:val="left" w:leader="dot"/>
        </w:tabs>
        <w:spacing w:before="3"/>
        <w:ind w:left="560"/>
      </w:pPr>
      <w:r>
        <w:rPr/>
        <w:t>Federation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Nigeria,</w:t>
      </w:r>
      <w:r>
        <w:rPr>
          <w:spacing w:val="3"/>
        </w:rPr>
        <w:t> </w:t>
      </w:r>
      <w:r>
        <w:rPr/>
        <w:t>2004…</w:t>
        <w:tab/>
        <w:t>27</w:t>
      </w:r>
    </w:p>
    <w:p>
      <w:pPr>
        <w:pStyle w:val="BodyText"/>
      </w:pPr>
    </w:p>
    <w:p>
      <w:pPr>
        <w:pStyle w:val="BodyText"/>
        <w:spacing w:line="275" w:lineRule="exact"/>
        <w:ind w:left="560"/>
      </w:pPr>
      <w:r>
        <w:rPr/>
        <w:t>Labour</w:t>
      </w:r>
      <w:r>
        <w:rPr>
          <w:spacing w:val="1"/>
        </w:rPr>
        <w:t> </w:t>
      </w:r>
      <w:r>
        <w:rPr/>
        <w:t>Act, Cap.L1,</w:t>
      </w:r>
      <w:r>
        <w:rPr>
          <w:spacing w:val="3"/>
        </w:rPr>
        <w:t> </w:t>
      </w:r>
      <w:r>
        <w:rPr/>
        <w:t>Laws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</w:p>
    <w:p>
      <w:pPr>
        <w:pStyle w:val="BodyText"/>
        <w:tabs>
          <w:tab w:pos="6231" w:val="left" w:leader="dot"/>
        </w:tabs>
        <w:spacing w:line="275" w:lineRule="exact"/>
        <w:ind w:left="560"/>
      </w:pPr>
      <w:r>
        <w:rPr/>
        <w:t>Federation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Nigeria,2004</w:t>
        <w:tab/>
        <w:t>3,4,12,14,15,17,31,34,79,105,118,119</w:t>
      </w:r>
    </w:p>
    <w:p>
      <w:pPr>
        <w:pStyle w:val="BodyText"/>
      </w:pPr>
    </w:p>
    <w:p>
      <w:pPr>
        <w:pStyle w:val="BodyText"/>
        <w:tabs>
          <w:tab w:pos="6351" w:val="left" w:leader="dot"/>
        </w:tabs>
        <w:ind w:left="560"/>
      </w:pPr>
      <w:r>
        <w:rPr/>
        <w:t>National</w:t>
      </w:r>
      <w:r>
        <w:rPr>
          <w:spacing w:val="-6"/>
        </w:rPr>
        <w:t> </w:t>
      </w:r>
      <w:r>
        <w:rPr/>
        <w:t>Industrial</w:t>
      </w:r>
      <w:r>
        <w:rPr>
          <w:spacing w:val="-6"/>
        </w:rPr>
        <w:t> </w:t>
      </w:r>
      <w:r>
        <w:rPr/>
        <w:t>Court</w:t>
      </w:r>
      <w:r>
        <w:rPr>
          <w:spacing w:val="-1"/>
        </w:rPr>
        <w:t> </w:t>
      </w:r>
      <w:r>
        <w:rPr/>
        <w:t>Act(NICA)2006…</w:t>
        <w:tab/>
        <w:t>15,17,21,33,58,59,60,61,67,86,88,89</w:t>
      </w:r>
    </w:p>
    <w:p>
      <w:pPr>
        <w:pStyle w:val="BodyText"/>
        <w:spacing w:line="275" w:lineRule="exact" w:before="2"/>
        <w:ind w:left="560"/>
      </w:pPr>
      <w:r>
        <w:rPr/>
        <w:t>Pension</w:t>
      </w:r>
      <w:r>
        <w:rPr>
          <w:spacing w:val="-5"/>
        </w:rPr>
        <w:t> </w:t>
      </w:r>
      <w:r>
        <w:rPr/>
        <w:t>Reform</w:t>
      </w:r>
      <w:r>
        <w:rPr>
          <w:spacing w:val="-5"/>
        </w:rPr>
        <w:t> </w:t>
      </w:r>
      <w:r>
        <w:rPr/>
        <w:t>Act</w:t>
      </w:r>
      <w:r>
        <w:rPr>
          <w:spacing w:val="4"/>
        </w:rPr>
        <w:t> </w:t>
      </w:r>
      <w:r>
        <w:rPr/>
        <w:t>(as</w:t>
      </w:r>
      <w:r>
        <w:rPr>
          <w:spacing w:val="-2"/>
        </w:rPr>
        <w:t> </w:t>
      </w:r>
      <w:r>
        <w:rPr/>
        <w:t>amended),</w:t>
      </w:r>
      <w:r>
        <w:rPr>
          <w:spacing w:val="2"/>
        </w:rPr>
        <w:t> </w:t>
      </w:r>
      <w:r>
        <w:rPr/>
        <w:t>Cap.</w:t>
      </w:r>
      <w:r>
        <w:rPr>
          <w:spacing w:val="2"/>
        </w:rPr>
        <w:t> </w:t>
      </w:r>
      <w:r>
        <w:rPr/>
        <w:t>p4,</w:t>
      </w:r>
      <w:r>
        <w:rPr>
          <w:spacing w:val="-3"/>
        </w:rPr>
        <w:t> </w:t>
      </w:r>
      <w:r>
        <w:rPr/>
        <w:t>Laws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</w:p>
    <w:p>
      <w:pPr>
        <w:pStyle w:val="BodyText"/>
        <w:tabs>
          <w:tab w:pos="9630" w:val="left" w:leader="dot"/>
        </w:tabs>
        <w:spacing w:line="275" w:lineRule="exact"/>
        <w:ind w:left="560"/>
      </w:pPr>
      <w:r>
        <w:rPr/>
        <w:t>Federation,</w:t>
      </w:r>
      <w:r>
        <w:rPr>
          <w:spacing w:val="1"/>
        </w:rPr>
        <w:t> </w:t>
      </w:r>
      <w:r>
        <w:rPr/>
        <w:t>2004…</w:t>
        <w:tab/>
        <w:t>80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560" w:right="7540"/>
      </w:pPr>
      <w:r>
        <w:rPr/>
        <w:t>Trade Disputes Act, Cap.T8,</w:t>
      </w:r>
      <w:r>
        <w:rPr>
          <w:spacing w:val="-57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</w:p>
    <w:p>
      <w:pPr>
        <w:pStyle w:val="BodyText"/>
        <w:tabs>
          <w:tab w:pos="6408" w:val="left" w:leader="dot"/>
        </w:tabs>
        <w:spacing w:line="271" w:lineRule="exact"/>
        <w:ind w:left="560"/>
      </w:pPr>
      <w:r>
        <w:rPr/>
        <w:t>Federation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Nigeria,</w:t>
      </w:r>
      <w:r>
        <w:rPr>
          <w:spacing w:val="3"/>
        </w:rPr>
        <w:t> </w:t>
      </w:r>
      <w:r>
        <w:rPr/>
        <w:t>2004.</w:t>
        <w:tab/>
        <w:t>2,13,15,17,21,22,23,24,25,26,27,30,</w:t>
      </w:r>
    </w:p>
    <w:p>
      <w:pPr>
        <w:pStyle w:val="BodyText"/>
        <w:spacing w:before="3"/>
        <w:ind w:left="5722"/>
      </w:pPr>
      <w:r>
        <w:rPr/>
        <w:t>31,33,39,57,59,60,63,73,79,86,88,98,99114</w:t>
      </w:r>
    </w:p>
    <w:p>
      <w:pPr>
        <w:pStyle w:val="BodyText"/>
      </w:pPr>
    </w:p>
    <w:p>
      <w:pPr>
        <w:pStyle w:val="BodyText"/>
        <w:tabs>
          <w:tab w:pos="6719" w:val="left" w:leader="dot"/>
        </w:tabs>
        <w:spacing w:line="275" w:lineRule="exact"/>
        <w:ind w:left="560"/>
      </w:pPr>
      <w:r>
        <w:rPr/>
        <w:t>Trade</w:t>
      </w:r>
      <w:r>
        <w:rPr>
          <w:spacing w:val="-2"/>
        </w:rPr>
        <w:t> </w:t>
      </w:r>
      <w:r>
        <w:rPr/>
        <w:t>Union</w:t>
      </w:r>
      <w:r>
        <w:rPr>
          <w:spacing w:val="-6"/>
        </w:rPr>
        <w:t> </w:t>
      </w:r>
      <w:r>
        <w:rPr/>
        <w:t>(Amendment)Act</w:t>
      </w:r>
      <w:r>
        <w:rPr>
          <w:spacing w:val="4"/>
        </w:rPr>
        <w:t> </w:t>
      </w:r>
      <w:r>
        <w:rPr/>
        <w:t>2005</w:t>
        <w:tab/>
        <w:t>3,63,75,79,103,104,105,107,108,</w:t>
      </w:r>
    </w:p>
    <w:p>
      <w:pPr>
        <w:pStyle w:val="BodyText"/>
        <w:spacing w:line="275" w:lineRule="exact"/>
        <w:ind w:left="7825"/>
      </w:pPr>
      <w:r>
        <w:rPr/>
        <w:t>109,112,115,116,119,</w:t>
      </w:r>
    </w:p>
    <w:p>
      <w:pPr>
        <w:pStyle w:val="BodyText"/>
      </w:pPr>
    </w:p>
    <w:p>
      <w:pPr>
        <w:pStyle w:val="BodyText"/>
        <w:ind w:left="560"/>
      </w:pPr>
      <w:r>
        <w:rPr/>
        <w:t>Wages</w:t>
      </w:r>
      <w:r>
        <w:rPr>
          <w:spacing w:val="-3"/>
        </w:rPr>
        <w:t> </w:t>
      </w:r>
      <w:r>
        <w:rPr/>
        <w:t>Boards</w:t>
      </w:r>
      <w:r>
        <w:rPr>
          <w:spacing w:val="-2"/>
        </w:rPr>
        <w:t> </w:t>
      </w:r>
      <w:r>
        <w:rPr/>
        <w:t>and Industrial</w:t>
      </w:r>
      <w:r>
        <w:rPr>
          <w:spacing w:val="-5"/>
        </w:rPr>
        <w:t> </w:t>
      </w:r>
      <w:r>
        <w:rPr/>
        <w:t>Council</w:t>
      </w:r>
      <w:r>
        <w:rPr>
          <w:spacing w:val="-4"/>
        </w:rPr>
        <w:t> </w:t>
      </w:r>
      <w:r>
        <w:rPr/>
        <w:t>Act,</w:t>
      </w:r>
      <w:r>
        <w:rPr>
          <w:spacing w:val="-3"/>
        </w:rPr>
        <w:t> </w:t>
      </w:r>
      <w:r>
        <w:rPr/>
        <w:t>Cap.</w:t>
      </w:r>
      <w:r>
        <w:rPr>
          <w:spacing w:val="2"/>
        </w:rPr>
        <w:t> </w:t>
      </w:r>
      <w:r>
        <w:rPr/>
        <w:t>W1,</w:t>
      </w:r>
    </w:p>
    <w:p>
      <w:pPr>
        <w:pStyle w:val="BodyText"/>
        <w:tabs>
          <w:tab w:pos="9765" w:val="left" w:leader="dot"/>
        </w:tabs>
        <w:spacing w:before="2"/>
        <w:ind w:left="560"/>
      </w:pPr>
      <w:r>
        <w:rPr/>
        <w:t>Laws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</w:t>
      </w:r>
      <w:r>
        <w:rPr>
          <w:spacing w:val="1"/>
        </w:rPr>
        <w:t> </w:t>
      </w:r>
      <w:r>
        <w:rPr/>
        <w:t>2004…</w:t>
        <w:tab/>
        <w:t>2</w:t>
      </w:r>
    </w:p>
    <w:p>
      <w:pPr>
        <w:spacing w:after="0"/>
        <w:sectPr>
          <w:type w:val="continuous"/>
          <w:pgSz w:w="12240" w:h="15840"/>
          <w:pgMar w:top="1360" w:bottom="1220" w:left="880" w:right="480"/>
        </w:sectPr>
      </w:pPr>
    </w:p>
    <w:p>
      <w:pPr>
        <w:pStyle w:val="Heading1"/>
        <w:ind w:left="3556" w:right="3955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CASES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right="1808"/>
        <w:jc w:val="right"/>
      </w:pPr>
      <w:r>
        <w:rPr/>
        <w:t>Page</w:t>
      </w:r>
    </w:p>
    <w:p>
      <w:pPr>
        <w:pStyle w:val="BodyText"/>
      </w:pPr>
    </w:p>
    <w:p>
      <w:pPr>
        <w:pStyle w:val="BodyText"/>
        <w:spacing w:line="275" w:lineRule="exact"/>
        <w:ind w:left="560"/>
      </w:pPr>
      <w:r>
        <w:rPr/>
        <w:t>Aero</w:t>
      </w:r>
      <w:r>
        <w:rPr>
          <w:spacing w:val="3"/>
        </w:rPr>
        <w:t> </w:t>
      </w:r>
      <w:r>
        <w:rPr/>
        <w:t>Contractors</w:t>
      </w:r>
      <w:r>
        <w:rPr>
          <w:spacing w:val="-2"/>
        </w:rPr>
        <w:t> </w:t>
      </w:r>
      <w:r>
        <w:rPr/>
        <w:t>Co.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Nig.</w:t>
      </w:r>
      <w:r>
        <w:rPr>
          <w:spacing w:val="5"/>
        </w:rPr>
        <w:t> </w:t>
      </w:r>
      <w:r>
        <w:rPr/>
        <w:t>Ltd.</w:t>
      </w:r>
      <w:r>
        <w:rPr>
          <w:spacing w:val="59"/>
        </w:rPr>
        <w:t> </w:t>
      </w:r>
      <w:r>
        <w:rPr/>
        <w:t>vs</w:t>
      </w:r>
      <w:r>
        <w:rPr>
          <w:spacing w:val="-3"/>
        </w:rPr>
        <w:t> </w:t>
      </w:r>
      <w:r>
        <w:rPr/>
        <w:t>NAAP.</w:t>
      </w:r>
      <w:r>
        <w:rPr>
          <w:spacing w:val="2"/>
        </w:rPr>
        <w:t> </w:t>
      </w:r>
      <w:r>
        <w:rPr/>
        <w:t>&amp;</w:t>
      </w:r>
    </w:p>
    <w:p>
      <w:pPr>
        <w:pStyle w:val="BodyText"/>
        <w:tabs>
          <w:tab w:pos="9898" w:val="right" w:leader="dot"/>
        </w:tabs>
        <w:spacing w:line="275" w:lineRule="exact"/>
        <w:ind w:left="560"/>
      </w:pPr>
      <w:r>
        <w:rPr/>
        <w:t>Ors.</w:t>
      </w:r>
      <w:r>
        <w:rPr>
          <w:spacing w:val="4"/>
        </w:rPr>
        <w:t> </w:t>
      </w:r>
      <w:r>
        <w:rPr/>
        <w:t>(2014)</w:t>
      </w:r>
      <w:r>
        <w:rPr>
          <w:spacing w:val="3"/>
        </w:rPr>
        <w:t> </w:t>
      </w:r>
      <w:r>
        <w:rPr/>
        <w:t>42NLLR.</w:t>
      </w:r>
      <w:r>
        <w:rPr>
          <w:spacing w:val="6"/>
        </w:rPr>
        <w:t> </w:t>
      </w:r>
      <w:r>
        <w:rPr/>
        <w:t>(pt.133)</w:t>
      </w:r>
      <w:r>
        <w:rPr>
          <w:spacing w:val="3"/>
        </w:rPr>
        <w:t> </w:t>
      </w:r>
      <w:r>
        <w:rPr/>
        <w:t>664</w:t>
      </w:r>
      <w:r>
        <w:rPr>
          <w:spacing w:val="-4"/>
        </w:rPr>
        <w:t> </w:t>
      </w:r>
      <w:r>
        <w:rPr/>
        <w:t>NIC</w:t>
        <w:tab/>
        <w:t>75</w:t>
      </w:r>
    </w:p>
    <w:p>
      <w:pPr>
        <w:pStyle w:val="BodyText"/>
        <w:tabs>
          <w:tab w:pos="9881" w:val="right" w:leader="dot"/>
        </w:tabs>
        <w:spacing w:before="276"/>
        <w:ind w:left="560"/>
      </w:pPr>
      <w:r>
        <w:rPr/>
        <w:t>ACB.PLC.</w:t>
      </w:r>
      <w:r>
        <w:rPr>
          <w:spacing w:val="67"/>
        </w:rPr>
        <w:t> </w:t>
      </w:r>
      <w:r>
        <w:rPr/>
        <w:t>vs</w:t>
      </w:r>
      <w:r>
        <w:rPr>
          <w:spacing w:val="-1"/>
        </w:rPr>
        <w:t> </w:t>
      </w:r>
      <w:r>
        <w:rPr/>
        <w:t>Nsibike</w:t>
      </w:r>
      <w:r>
        <w:rPr>
          <w:spacing w:val="2"/>
        </w:rPr>
        <w:t> </w:t>
      </w:r>
      <w:r>
        <w:rPr/>
        <w:t>(1995)8</w:t>
      </w:r>
      <w:r>
        <w:rPr>
          <w:spacing w:val="2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(PT.416)725…</w:t>
        <w:tab/>
        <w:t>37</w:t>
      </w:r>
    </w:p>
    <w:p>
      <w:pPr>
        <w:pStyle w:val="BodyText"/>
        <w:tabs>
          <w:tab w:pos="9888" w:val="right" w:leader="dot"/>
        </w:tabs>
        <w:spacing w:before="276"/>
        <w:ind w:left="560"/>
      </w:pPr>
      <w:r>
        <w:rPr/>
        <w:t>Afribank</w:t>
      </w:r>
      <w:r>
        <w:rPr>
          <w:spacing w:val="1"/>
        </w:rPr>
        <w:t> </w:t>
      </w:r>
      <w:r>
        <w:rPr/>
        <w:t>(Nig.)Plc.</w:t>
      </w:r>
      <w:r>
        <w:rPr>
          <w:spacing w:val="68"/>
        </w:rPr>
        <w:t> </w:t>
      </w:r>
      <w:r>
        <w:rPr/>
        <w:t>vs Kunle Osisanya</w:t>
      </w:r>
      <w:r>
        <w:rPr>
          <w:spacing w:val="2"/>
        </w:rPr>
        <w:t> </w:t>
      </w:r>
      <w:r>
        <w:rPr/>
        <w:t>(2000)1</w:t>
      </w:r>
      <w:r>
        <w:rPr>
          <w:spacing w:val="2"/>
        </w:rPr>
        <w:t> </w:t>
      </w:r>
      <w:r>
        <w:rPr/>
        <w:t>NWLR (pt.642)228…</w:t>
        <w:tab/>
        <w:t>87</w:t>
      </w:r>
    </w:p>
    <w:p>
      <w:pPr>
        <w:pStyle w:val="BodyText"/>
        <w:tabs>
          <w:tab w:pos="9890" w:val="right" w:leader="dot"/>
        </w:tabs>
        <w:spacing w:before="277"/>
        <w:ind w:left="560"/>
      </w:pPr>
      <w:r>
        <w:rPr/>
        <w:t>Alhaji</w:t>
      </w:r>
      <w:r>
        <w:rPr>
          <w:spacing w:val="-8"/>
        </w:rPr>
        <w:t> </w:t>
      </w:r>
      <w:r>
        <w:rPr/>
        <w:t>Imman</w:t>
      </w:r>
      <w:r>
        <w:rPr>
          <w:spacing w:val="-3"/>
        </w:rPr>
        <w:t> </w:t>
      </w:r>
      <w:r>
        <w:rPr/>
        <w:t>N.Abubakri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Ors.</w:t>
      </w:r>
      <w:r>
        <w:rPr>
          <w:spacing w:val="71"/>
        </w:rPr>
        <w:t> </w:t>
      </w:r>
      <w:r>
        <w:rPr/>
        <w:t>vs</w:t>
      </w:r>
      <w:r>
        <w:rPr>
          <w:spacing w:val="-1"/>
        </w:rPr>
        <w:t> </w:t>
      </w:r>
      <w:r>
        <w:rPr/>
        <w:t>Abubdu</w:t>
      </w:r>
      <w:r>
        <w:rPr>
          <w:spacing w:val="2"/>
        </w:rPr>
        <w:t> </w:t>
      </w:r>
      <w:r>
        <w:rPr/>
        <w:t>Smith</w:t>
      </w:r>
      <w:r>
        <w:rPr>
          <w:spacing w:val="-1"/>
        </w:rPr>
        <w:t> </w:t>
      </w:r>
      <w:r>
        <w:rPr/>
        <w:t>(1973)6</w:t>
      </w:r>
      <w:r>
        <w:rPr>
          <w:spacing w:val="3"/>
        </w:rPr>
        <w:t> </w:t>
      </w:r>
      <w:r>
        <w:rPr/>
        <w:t>SC</w:t>
      </w:r>
      <w:r>
        <w:rPr>
          <w:spacing w:val="-1"/>
        </w:rPr>
        <w:t> </w:t>
      </w:r>
      <w:r>
        <w:rPr/>
        <w:t>31…</w:t>
        <w:tab/>
        <w:t>108</w:t>
      </w:r>
    </w:p>
    <w:p>
      <w:pPr>
        <w:pStyle w:val="BodyText"/>
        <w:tabs>
          <w:tab w:pos="9914" w:val="right" w:leader="dot"/>
        </w:tabs>
        <w:spacing w:before="276"/>
        <w:ind w:left="560"/>
      </w:pPr>
      <w:r>
        <w:rPr/>
        <w:t>Anaja</w:t>
      </w:r>
      <w:r>
        <w:rPr>
          <w:spacing w:val="63"/>
        </w:rPr>
        <w:t> </w:t>
      </w:r>
      <w:r>
        <w:rPr/>
        <w:t>vs UBA</w:t>
      </w:r>
      <w:r>
        <w:rPr>
          <w:spacing w:val="-4"/>
        </w:rPr>
        <w:t> </w:t>
      </w:r>
      <w:r>
        <w:rPr/>
        <w:t>Plc.(2011)15NWLR (1270)377…</w:t>
        <w:tab/>
        <w:t>120</w:t>
      </w:r>
    </w:p>
    <w:p>
      <w:pPr>
        <w:pStyle w:val="BodyText"/>
        <w:spacing w:line="242" w:lineRule="auto" w:before="276"/>
        <w:ind w:left="560" w:right="4872"/>
      </w:pPr>
      <w:r>
        <w:rPr/>
        <w:t>Austrian-Nigeria</w:t>
      </w:r>
      <w:r>
        <w:rPr>
          <w:spacing w:val="-6"/>
        </w:rPr>
        <w:t> </w:t>
      </w:r>
      <w:r>
        <w:rPr/>
        <w:t>Lace</w:t>
      </w:r>
      <w:r>
        <w:rPr>
          <w:spacing w:val="-5"/>
        </w:rPr>
        <w:t> </w:t>
      </w:r>
      <w:r>
        <w:rPr/>
        <w:t>Manufacturing</w:t>
      </w:r>
      <w:r>
        <w:rPr>
          <w:spacing w:val="-4"/>
        </w:rPr>
        <w:t> </w:t>
      </w:r>
      <w:r>
        <w:rPr/>
        <w:t>Company</w:t>
      </w:r>
      <w:r>
        <w:rPr>
          <w:spacing w:val="-9"/>
        </w:rPr>
        <w:t> </w:t>
      </w:r>
      <w:r>
        <w:rPr/>
        <w:t>Limited</w:t>
      </w:r>
      <w:r>
        <w:rPr>
          <w:spacing w:val="-57"/>
        </w:rPr>
        <w:t> </w:t>
      </w:r>
      <w:r>
        <w:rPr/>
        <w:t>vs</w:t>
      </w:r>
      <w:r>
        <w:rPr>
          <w:spacing w:val="-2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Union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Textile</w:t>
      </w:r>
      <w:r>
        <w:rPr>
          <w:spacing w:val="-1"/>
        </w:rPr>
        <w:t> </w:t>
      </w:r>
      <w:r>
        <w:rPr/>
        <w:t>Garment</w:t>
      </w:r>
      <w:r>
        <w:rPr>
          <w:spacing w:val="5"/>
        </w:rPr>
        <w:t> </w:t>
      </w:r>
      <w:r>
        <w:rPr/>
        <w:t>and Tailoring</w:t>
      </w:r>
    </w:p>
    <w:p>
      <w:pPr>
        <w:pStyle w:val="BodyText"/>
        <w:tabs>
          <w:tab w:pos="9870" w:val="right" w:leader="dot"/>
        </w:tabs>
        <w:spacing w:line="271" w:lineRule="exact"/>
        <w:ind w:left="560"/>
      </w:pPr>
      <w:r>
        <w:rPr/>
        <w:t>Workers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</w:t>
      </w:r>
      <w:r>
        <w:rPr>
          <w:spacing w:val="6"/>
        </w:rPr>
        <w:t> </w:t>
      </w:r>
      <w:r>
        <w:rPr/>
        <w:t>Suit</w:t>
      </w:r>
      <w:r>
        <w:rPr>
          <w:spacing w:val="7"/>
        </w:rPr>
        <w:t> </w:t>
      </w:r>
      <w:r>
        <w:rPr/>
        <w:t>No.</w:t>
      </w:r>
      <w:r>
        <w:rPr>
          <w:spacing w:val="4"/>
        </w:rPr>
        <w:t> </w:t>
      </w:r>
      <w:r>
        <w:rPr/>
        <w:t>NIC/1/81</w:t>
      </w:r>
      <w:r>
        <w:rPr>
          <w:spacing w:val="-3"/>
        </w:rPr>
        <w:t> </w:t>
      </w:r>
      <w:r>
        <w:rPr/>
        <w:t>DJNIC</w:t>
      </w:r>
      <w:r>
        <w:rPr>
          <w:spacing w:val="1"/>
        </w:rPr>
        <w:t> </w:t>
      </w:r>
      <w:r>
        <w:rPr/>
        <w:t>(1978-2006)</w:t>
      </w:r>
      <w:r>
        <w:rPr>
          <w:spacing w:val="4"/>
        </w:rPr>
        <w:t> </w:t>
      </w:r>
      <w:r>
        <w:rPr/>
        <w:t>P.10</w:t>
        <w:tab/>
        <w:t>116</w:t>
      </w:r>
    </w:p>
    <w:p>
      <w:pPr>
        <w:pStyle w:val="BodyText"/>
        <w:tabs>
          <w:tab w:pos="9908" w:val="right" w:leader="dot"/>
        </w:tabs>
        <w:spacing w:before="276"/>
        <w:ind w:left="560"/>
      </w:pPr>
      <w:r>
        <w:rPr/>
        <w:t>Aribisala</w:t>
      </w:r>
      <w:r>
        <w:rPr>
          <w:spacing w:val="5"/>
        </w:rPr>
        <w:t> </w:t>
      </w:r>
      <w:r>
        <w:rPr/>
        <w:t>vs</w:t>
      </w:r>
      <w:r>
        <w:rPr>
          <w:spacing w:val="-1"/>
        </w:rPr>
        <w:t> </w:t>
      </w:r>
      <w:r>
        <w:rPr/>
        <w:t>Ogunyemi(2005)</w:t>
      </w:r>
      <w:r>
        <w:rPr>
          <w:spacing w:val="2"/>
        </w:rPr>
        <w:t> </w:t>
      </w:r>
      <w:r>
        <w:rPr/>
        <w:t>6NWLR(PT.921)</w:t>
      </w:r>
      <w:r>
        <w:rPr>
          <w:spacing w:val="-1"/>
        </w:rPr>
        <w:t> </w:t>
      </w:r>
      <w:r>
        <w:rPr/>
        <w:t>212…</w:t>
        <w:tab/>
        <w:t>87</w:t>
      </w:r>
    </w:p>
    <w:p>
      <w:pPr>
        <w:pStyle w:val="BodyText"/>
        <w:spacing w:before="276"/>
        <w:ind w:left="560" w:right="4727"/>
      </w:pPr>
      <w:r>
        <w:rPr/>
        <w:t>Association of Senior Staff of Bank, Insurance and</w:t>
      </w:r>
      <w:r>
        <w:rPr>
          <w:spacing w:val="1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Institution</w:t>
      </w:r>
      <w:r>
        <w:rPr>
          <w:spacing w:val="53"/>
        </w:rPr>
        <w:t> </w:t>
      </w:r>
      <w:r>
        <w:rPr/>
        <w:t>vs</w:t>
      </w:r>
      <w:r>
        <w:rPr>
          <w:spacing w:val="-5"/>
        </w:rPr>
        <w:t> </w:t>
      </w:r>
      <w:r>
        <w:rPr/>
        <w:t>Nigerian</w:t>
      </w:r>
      <w:r>
        <w:rPr>
          <w:spacing w:val="-7"/>
        </w:rPr>
        <w:t> </w:t>
      </w:r>
      <w:r>
        <w:rPr/>
        <w:t>Employers Association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Banks,</w:t>
      </w:r>
      <w:r>
        <w:rPr>
          <w:spacing w:val="4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Allied</w:t>
      </w:r>
      <w:r>
        <w:rPr>
          <w:spacing w:val="-1"/>
        </w:rPr>
        <w:t> </w:t>
      </w:r>
      <w:r>
        <w:rPr/>
        <w:t>Institution.</w:t>
      </w:r>
      <w:r>
        <w:rPr>
          <w:spacing w:val="2"/>
        </w:rPr>
        <w:t> </w:t>
      </w:r>
      <w:r>
        <w:rPr/>
        <w:t>Unreported</w:t>
      </w:r>
    </w:p>
    <w:p>
      <w:pPr>
        <w:pStyle w:val="BodyText"/>
        <w:tabs>
          <w:tab w:pos="9909" w:val="right" w:leader="dot"/>
        </w:tabs>
        <w:spacing w:before="3"/>
        <w:ind w:left="560"/>
      </w:pPr>
      <w:r>
        <w:rPr/>
        <w:t>Suit</w:t>
      </w:r>
      <w:r>
        <w:rPr>
          <w:spacing w:val="6"/>
        </w:rPr>
        <w:t> </w:t>
      </w:r>
      <w:r>
        <w:rPr/>
        <w:t>No.: NIC/15/1998/1990…</w:t>
        <w:tab/>
        <w:t>66</w:t>
      </w:r>
    </w:p>
    <w:p>
      <w:pPr>
        <w:pStyle w:val="BodyText"/>
        <w:spacing w:line="275" w:lineRule="exact" w:before="276"/>
        <w:ind w:left="622"/>
      </w:pPr>
      <w:r>
        <w:rPr/>
        <w:t>Attorney</w:t>
      </w:r>
      <w:r>
        <w:rPr>
          <w:spacing w:val="-8"/>
        </w:rPr>
        <w:t> </w:t>
      </w:r>
      <w:r>
        <w:rPr/>
        <w:t>General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6"/>
        </w:rPr>
        <w:t> </w:t>
      </w:r>
      <w:r>
        <w:rPr/>
        <w:t>vs Nigerian</w:t>
      </w:r>
    </w:p>
    <w:p>
      <w:pPr>
        <w:pStyle w:val="BodyText"/>
        <w:tabs>
          <w:tab w:pos="9875" w:val="right" w:leader="dot"/>
        </w:tabs>
        <w:spacing w:line="275" w:lineRule="exact"/>
        <w:ind w:left="560"/>
      </w:pPr>
      <w:r>
        <w:rPr/>
        <w:t>Union</w:t>
      </w:r>
      <w:r>
        <w:rPr>
          <w:spacing w:val="-4"/>
        </w:rPr>
        <w:t> </w:t>
      </w:r>
      <w:r>
        <w:rPr/>
        <w:t>Congress &amp;</w:t>
      </w:r>
      <w:r>
        <w:rPr>
          <w:spacing w:val="1"/>
        </w:rPr>
        <w:t> </w:t>
      </w:r>
      <w:r>
        <w:rPr/>
        <w:t>Anor.</w:t>
      </w:r>
      <w:r>
        <w:rPr>
          <w:spacing w:val="-1"/>
        </w:rPr>
        <w:t> </w:t>
      </w:r>
      <w:r>
        <w:rPr/>
        <w:t>Unreported</w:t>
      </w:r>
      <w:r>
        <w:rPr>
          <w:spacing w:val="-4"/>
        </w:rPr>
        <w:t> </w:t>
      </w:r>
      <w:r>
        <w:rPr/>
        <w:t>Suit</w:t>
      </w:r>
      <w:r>
        <w:rPr>
          <w:spacing w:val="7"/>
        </w:rPr>
        <w:t> </w:t>
      </w:r>
      <w:r>
        <w:rPr/>
        <w:t>No.: NIC/ABJ03/03/2012</w:t>
        <w:tab/>
        <w:t>74</w:t>
      </w:r>
    </w:p>
    <w:p>
      <w:pPr>
        <w:pStyle w:val="BodyText"/>
        <w:spacing w:before="276"/>
        <w:ind w:left="560"/>
      </w:pPr>
      <w:r>
        <w:rPr/>
        <w:t>Attorney</w:t>
      </w:r>
      <w:r>
        <w:rPr>
          <w:spacing w:val="-9"/>
        </w:rPr>
        <w:t> </w:t>
      </w:r>
      <w:r>
        <w:rPr/>
        <w:t>General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Oyo</w:t>
      </w:r>
      <w:r>
        <w:rPr>
          <w:spacing w:val="4"/>
        </w:rPr>
        <w:t> </w:t>
      </w:r>
      <w:r>
        <w:rPr/>
        <w:t>State</w:t>
      </w:r>
      <w:r>
        <w:rPr>
          <w:spacing w:val="7"/>
        </w:rPr>
        <w:t> </w:t>
      </w:r>
      <w:r>
        <w:rPr/>
        <w:t>vs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tabs>
          <w:tab w:pos="9894" w:val="right" w:leader="dot"/>
        </w:tabs>
        <w:spacing w:before="3"/>
        <w:ind w:left="560"/>
      </w:pPr>
      <w:r>
        <w:rPr/>
        <w:t>Labour</w:t>
      </w:r>
      <w:r>
        <w:rPr>
          <w:spacing w:val="2"/>
        </w:rPr>
        <w:t> </w:t>
      </w:r>
      <w:r>
        <w:rPr/>
        <w:t>Congress Oyo</w:t>
      </w:r>
      <w:r>
        <w:rPr>
          <w:spacing w:val="5"/>
        </w:rPr>
        <w:t> </w:t>
      </w:r>
      <w:r>
        <w:rPr/>
        <w:t>State</w:t>
      </w:r>
      <w:r>
        <w:rPr>
          <w:spacing w:val="-4"/>
        </w:rPr>
        <w:t> </w:t>
      </w:r>
      <w:r>
        <w:rPr/>
        <w:t>Chapter</w:t>
      </w:r>
      <w:r>
        <w:rPr>
          <w:spacing w:val="9"/>
        </w:rPr>
        <w:t> </w:t>
      </w:r>
      <w:r>
        <w:rPr/>
        <w:t>(2003)8</w:t>
      </w:r>
      <w:r>
        <w:rPr>
          <w:spacing w:val="-3"/>
        </w:rPr>
        <w:t> </w:t>
      </w:r>
      <w:r>
        <w:rPr/>
        <w:t>NWLR1…</w:t>
        <w:tab/>
        <w:t>27</w:t>
      </w:r>
    </w:p>
    <w:p>
      <w:pPr>
        <w:pStyle w:val="BodyText"/>
        <w:spacing w:line="275" w:lineRule="exact" w:before="276"/>
        <w:ind w:left="560"/>
      </w:pPr>
      <w:r>
        <w:rPr/>
        <w:t>Bertram</w:t>
      </w:r>
      <w:r>
        <w:rPr>
          <w:spacing w:val="-9"/>
        </w:rPr>
        <w:t> </w:t>
      </w:r>
      <w:r>
        <w:rPr/>
        <w:t>B.</w:t>
      </w:r>
      <w:r>
        <w:rPr>
          <w:spacing w:val="3"/>
        </w:rPr>
        <w:t> </w:t>
      </w:r>
      <w:r>
        <w:rPr/>
        <w:t>Nwajagu</w:t>
      </w:r>
      <w:r>
        <w:rPr>
          <w:spacing w:val="1"/>
        </w:rPr>
        <w:t> </w:t>
      </w:r>
      <w:r>
        <w:rPr/>
        <w:t>vs</w:t>
      </w:r>
      <w:r>
        <w:rPr>
          <w:spacing w:val="-2"/>
        </w:rPr>
        <w:t> </w:t>
      </w:r>
      <w:r>
        <w:rPr/>
        <w:t>British American</w:t>
      </w:r>
    </w:p>
    <w:p>
      <w:pPr>
        <w:pStyle w:val="BodyText"/>
        <w:tabs>
          <w:tab w:pos="9045" w:val="left" w:leader="dot"/>
        </w:tabs>
        <w:spacing w:line="275" w:lineRule="exact"/>
        <w:ind w:left="560"/>
      </w:pPr>
      <w:r>
        <w:rPr/>
        <w:t>Insurance</w:t>
      </w:r>
      <w:r>
        <w:rPr>
          <w:spacing w:val="-2"/>
        </w:rPr>
        <w:t> </w:t>
      </w:r>
      <w:r>
        <w:rPr/>
        <w:t>Company</w:t>
      </w:r>
      <w:r>
        <w:rPr>
          <w:spacing w:val="-4"/>
        </w:rPr>
        <w:t> </w:t>
      </w:r>
      <w:r>
        <w:rPr/>
        <w:t>Nigeria</w:t>
      </w:r>
      <w:r>
        <w:rPr>
          <w:spacing w:val="-2"/>
        </w:rPr>
        <w:t> </w:t>
      </w:r>
      <w:r>
        <w:rPr/>
        <w:t>Ltd</w:t>
      </w:r>
      <w:r>
        <w:rPr>
          <w:spacing w:val="4"/>
        </w:rPr>
        <w:t> </w:t>
      </w:r>
      <w:r>
        <w:rPr/>
        <w:t>(2000)</w:t>
      </w:r>
      <w:r>
        <w:rPr>
          <w:spacing w:val="2"/>
        </w:rPr>
        <w:t> </w:t>
      </w:r>
      <w:r>
        <w:rPr/>
        <w:t>p.356</w:t>
        <w:tab/>
        <w:t>37,38,97</w:t>
      </w:r>
    </w:p>
    <w:p>
      <w:pPr>
        <w:pStyle w:val="BodyText"/>
        <w:tabs>
          <w:tab w:pos="9909" w:val="right" w:leader="dot"/>
        </w:tabs>
        <w:spacing w:before="276"/>
        <w:ind w:left="560"/>
      </w:pPr>
      <w:r>
        <w:rPr/>
        <w:t>BPE</w:t>
      </w:r>
      <w:r>
        <w:rPr>
          <w:spacing w:val="66"/>
        </w:rPr>
        <w:t> </w:t>
      </w:r>
      <w:r>
        <w:rPr/>
        <w:t>vs National</w:t>
      </w:r>
      <w:r>
        <w:rPr>
          <w:spacing w:val="-7"/>
        </w:rPr>
        <w:t> </w:t>
      </w:r>
      <w:r>
        <w:rPr/>
        <w:t>Union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Electricity</w:t>
      </w:r>
      <w:r>
        <w:rPr>
          <w:spacing w:val="-3"/>
        </w:rPr>
        <w:t> </w:t>
      </w:r>
      <w:r>
        <w:rPr/>
        <w:t>Employees(NUEE)</w:t>
        <w:tab/>
        <w:t>27</w:t>
      </w:r>
    </w:p>
    <w:p>
      <w:pPr>
        <w:pStyle w:val="BodyText"/>
        <w:tabs>
          <w:tab w:pos="9890" w:val="right" w:leader="dot"/>
        </w:tabs>
        <w:spacing w:before="276"/>
        <w:ind w:left="560"/>
      </w:pPr>
      <w:r>
        <w:rPr/>
        <w:t>Burton</w:t>
      </w:r>
      <w:r>
        <w:rPr>
          <w:spacing w:val="-4"/>
        </w:rPr>
        <w:t> </w:t>
      </w:r>
      <w:r>
        <w:rPr/>
        <w:t>Group</w:t>
      </w:r>
      <w:r>
        <w:rPr>
          <w:spacing w:val="2"/>
        </w:rPr>
        <w:t> </w:t>
      </w:r>
      <w:r>
        <w:rPr/>
        <w:t>Ltd</w:t>
      </w:r>
      <w:r>
        <w:rPr>
          <w:spacing w:val="62"/>
        </w:rPr>
        <w:t> </w:t>
      </w:r>
      <w:r>
        <w:rPr/>
        <w:t>vs Smith</w:t>
      </w:r>
      <w:r>
        <w:rPr>
          <w:spacing w:val="-3"/>
        </w:rPr>
        <w:t> </w:t>
      </w:r>
      <w:r>
        <w:rPr/>
        <w:t>(1977)1</w:t>
      </w:r>
      <w:r>
        <w:rPr>
          <w:spacing w:val="1"/>
        </w:rPr>
        <w:t> </w:t>
      </w:r>
      <w:r>
        <w:rPr/>
        <w:t>RLR.351…</w:t>
        <w:tab/>
        <w:t>101</w:t>
      </w:r>
    </w:p>
    <w:p>
      <w:pPr>
        <w:pStyle w:val="BodyText"/>
        <w:spacing w:line="242" w:lineRule="auto" w:before="276"/>
        <w:ind w:left="560" w:right="5686"/>
      </w:pPr>
      <w:r>
        <w:rPr/>
        <w:t>Chemical</w:t>
      </w:r>
      <w:r>
        <w:rPr>
          <w:spacing w:val="-11"/>
        </w:rPr>
        <w:t> </w:t>
      </w:r>
      <w:r>
        <w:rPr/>
        <w:t>and</w:t>
      </w:r>
      <w:r>
        <w:rPr>
          <w:spacing w:val="-2"/>
        </w:rPr>
        <w:t> </w:t>
      </w:r>
      <w:r>
        <w:rPr/>
        <w:t>Non-Metalic</w:t>
      </w:r>
      <w:r>
        <w:rPr>
          <w:spacing w:val="-3"/>
        </w:rPr>
        <w:t> </w:t>
      </w:r>
      <w:r>
        <w:rPr/>
        <w:t>Product</w:t>
      </w:r>
      <w:r>
        <w:rPr>
          <w:spacing w:val="-2"/>
        </w:rPr>
        <w:t> </w:t>
      </w:r>
      <w:r>
        <w:rPr/>
        <w:t>Senior</w:t>
      </w:r>
      <w:r>
        <w:rPr>
          <w:spacing w:val="-1"/>
        </w:rPr>
        <w:t> </w:t>
      </w:r>
      <w:r>
        <w:rPr/>
        <w:t>Staff</w:t>
      </w:r>
      <w:r>
        <w:rPr>
          <w:spacing w:val="-57"/>
        </w:rPr>
        <w:t> </w:t>
      </w:r>
      <w:r>
        <w:rPr/>
        <w:t>Association</w:t>
      </w:r>
      <w:r>
        <w:rPr>
          <w:spacing w:val="57"/>
        </w:rPr>
        <w:t> </w:t>
      </w:r>
      <w:r>
        <w:rPr/>
        <w:t>vs</w:t>
      </w:r>
      <w:r>
        <w:rPr>
          <w:spacing w:val="-2"/>
        </w:rPr>
        <w:t> </w:t>
      </w:r>
      <w:r>
        <w:rPr/>
        <w:t>Benue</w:t>
      </w:r>
      <w:r>
        <w:rPr>
          <w:spacing w:val="-1"/>
        </w:rPr>
        <w:t> </w:t>
      </w:r>
      <w:r>
        <w:rPr/>
        <w:t>Cement</w:t>
      </w:r>
      <w:r>
        <w:rPr>
          <w:spacing w:val="5"/>
        </w:rPr>
        <w:t> </w:t>
      </w:r>
      <w:r>
        <w:rPr/>
        <w:t>Company</w:t>
      </w:r>
      <w:r>
        <w:rPr>
          <w:spacing w:val="-5"/>
        </w:rPr>
        <w:t> </w:t>
      </w:r>
      <w:r>
        <w:rPr/>
        <w:t>Ltd</w:t>
      </w:r>
    </w:p>
    <w:p>
      <w:pPr>
        <w:pStyle w:val="BodyText"/>
        <w:tabs>
          <w:tab w:pos="9899" w:val="right" w:leader="dot"/>
        </w:tabs>
        <w:spacing w:line="271" w:lineRule="exact"/>
        <w:ind w:left="560"/>
      </w:pPr>
      <w:r>
        <w:rPr/>
        <w:t>(2005)2NWLR(pt.6)470-47…</w:t>
        <w:tab/>
        <w:t>26</w:t>
      </w:r>
    </w:p>
    <w:p>
      <w:pPr>
        <w:pStyle w:val="BodyText"/>
        <w:spacing w:before="276"/>
        <w:ind w:left="560"/>
      </w:pPr>
      <w:r>
        <w:rPr/>
        <w:t>Corporate</w:t>
      </w:r>
      <w:r>
        <w:rPr>
          <w:spacing w:val="-8"/>
        </w:rPr>
        <w:t> </w:t>
      </w:r>
      <w:r>
        <w:rPr/>
        <w:t>Affairs</w:t>
      </w:r>
      <w:r>
        <w:rPr>
          <w:spacing w:val="-3"/>
        </w:rPr>
        <w:t> </w:t>
      </w:r>
      <w:r>
        <w:rPr/>
        <w:t>Commissions</w:t>
      </w:r>
      <w:r>
        <w:rPr>
          <w:spacing w:val="59"/>
        </w:rPr>
        <w:t> </w:t>
      </w:r>
      <w:r>
        <w:rPr/>
        <w:t>vs</w:t>
      </w:r>
      <w:r>
        <w:rPr>
          <w:spacing w:val="1"/>
        </w:rPr>
        <w:t> </w:t>
      </w:r>
      <w:r>
        <w:rPr/>
        <w:t>Amalgamated</w:t>
      </w:r>
    </w:p>
    <w:p>
      <w:pPr>
        <w:pStyle w:val="BodyText"/>
        <w:spacing w:line="237" w:lineRule="auto" w:before="5"/>
        <w:ind w:left="560" w:right="4727"/>
      </w:pPr>
      <w:r>
        <w:rPr/>
        <w:t>Union of Public Corporations, Civil Services Technical &amp;</w:t>
      </w:r>
      <w:r>
        <w:rPr>
          <w:spacing w:val="-57"/>
        </w:rPr>
        <w:t> </w:t>
      </w:r>
      <w:r>
        <w:rPr/>
        <w:t>Recreational</w:t>
      </w:r>
      <w:r>
        <w:rPr>
          <w:spacing w:val="-10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Employees.</w:t>
      </w:r>
      <w:r>
        <w:rPr>
          <w:spacing w:val="6"/>
        </w:rPr>
        <w:t> </w:t>
      </w:r>
      <w:r>
        <w:rPr/>
        <w:t>Suit</w:t>
      </w:r>
      <w:r>
        <w:rPr>
          <w:spacing w:val="3"/>
        </w:rPr>
        <w:t> </w:t>
      </w:r>
      <w:r>
        <w:rPr/>
        <w:t>No.</w:t>
      </w:r>
      <w:r>
        <w:rPr>
          <w:spacing w:val="-2"/>
        </w:rPr>
        <w:t> </w:t>
      </w:r>
      <w:r>
        <w:rPr/>
        <w:t>NIC/1/2003,</w:t>
      </w:r>
    </w:p>
    <w:p>
      <w:pPr>
        <w:spacing w:after="0" w:line="237" w:lineRule="auto"/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tabs>
          <w:tab w:pos="9899" w:val="right" w:leader="dot"/>
        </w:tabs>
        <w:spacing w:before="72"/>
        <w:ind w:left="560"/>
      </w:pPr>
      <w:r>
        <w:rPr/>
        <w:t>DJNIC</w:t>
      </w:r>
      <w:r>
        <w:rPr>
          <w:spacing w:val="1"/>
        </w:rPr>
        <w:t> </w:t>
      </w:r>
      <w:r>
        <w:rPr/>
        <w:t>(1978-2006)</w:t>
      </w:r>
      <w:r>
        <w:rPr>
          <w:spacing w:val="-1"/>
        </w:rPr>
        <w:t> </w:t>
      </w:r>
      <w:r>
        <w:rPr/>
        <w:t>P.478</w:t>
        <w:tab/>
        <w:t>115</w:t>
      </w:r>
    </w:p>
    <w:p>
      <w:pPr>
        <w:pStyle w:val="BodyText"/>
      </w:pPr>
    </w:p>
    <w:p>
      <w:pPr>
        <w:pStyle w:val="BodyText"/>
        <w:spacing w:line="275" w:lineRule="exact"/>
        <w:ind w:left="560"/>
      </w:pPr>
      <w:r>
        <w:rPr/>
        <w:t>Crown</w:t>
      </w:r>
      <w:r>
        <w:rPr>
          <w:spacing w:val="-7"/>
        </w:rPr>
        <w:t> </w:t>
      </w:r>
      <w:r>
        <w:rPr/>
        <w:t>Merchant</w:t>
      </w:r>
      <w:r>
        <w:rPr>
          <w:spacing w:val="3"/>
        </w:rPr>
        <w:t> </w:t>
      </w:r>
      <w:r>
        <w:rPr/>
        <w:t>Bank</w:t>
      </w:r>
      <w:r>
        <w:rPr>
          <w:spacing w:val="-1"/>
        </w:rPr>
        <w:t> </w:t>
      </w:r>
      <w:r>
        <w:rPr/>
        <w:t>Ltd</w:t>
      </w:r>
      <w:r>
        <w:rPr>
          <w:spacing w:val="2"/>
        </w:rPr>
        <w:t> </w:t>
      </w:r>
      <w:r>
        <w:rPr/>
        <w:t>vs</w:t>
      </w:r>
      <w:r>
        <w:rPr>
          <w:spacing w:val="-3"/>
        </w:rPr>
        <w:t> </w:t>
      </w:r>
      <w:r>
        <w:rPr/>
        <w:t>Leadway</w:t>
      </w:r>
      <w:r>
        <w:rPr>
          <w:spacing w:val="-1"/>
        </w:rPr>
        <w:t> </w:t>
      </w:r>
      <w:r>
        <w:rPr/>
        <w:t>Assurance</w:t>
      </w:r>
    </w:p>
    <w:p>
      <w:pPr>
        <w:pStyle w:val="BodyText"/>
        <w:tabs>
          <w:tab w:pos="9664" w:val="left" w:leader="dot"/>
        </w:tabs>
        <w:spacing w:line="275" w:lineRule="exact"/>
        <w:ind w:left="560"/>
      </w:pPr>
      <w:r>
        <w:rPr/>
        <w:t>Co.</w:t>
      </w:r>
      <w:r>
        <w:rPr>
          <w:spacing w:val="-2"/>
        </w:rPr>
        <w:t> </w:t>
      </w:r>
      <w:r>
        <w:rPr/>
        <w:t>Ltd.</w:t>
      </w:r>
      <w:r>
        <w:rPr>
          <w:spacing w:val="-2"/>
        </w:rPr>
        <w:t> </w:t>
      </w:r>
      <w:r>
        <w:rPr/>
        <w:t>(1997)11</w:t>
      </w:r>
      <w:r>
        <w:rPr>
          <w:spacing w:val="4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(pt.529) P.405</w:t>
        <w:tab/>
        <w:t>62</w:t>
      </w:r>
    </w:p>
    <w:p>
      <w:pPr>
        <w:pStyle w:val="BodyText"/>
        <w:spacing w:before="1"/>
      </w:pPr>
    </w:p>
    <w:p>
      <w:pPr>
        <w:pStyle w:val="BodyText"/>
        <w:tabs>
          <w:tab w:pos="9658" w:val="left" w:leader="dot"/>
        </w:tabs>
        <w:ind w:left="560"/>
      </w:pPr>
      <w:r>
        <w:rPr/>
        <w:t>Fagbore</w:t>
      </w:r>
      <w:r>
        <w:rPr>
          <w:spacing w:val="57"/>
        </w:rPr>
        <w:t> </w:t>
      </w:r>
      <w:r>
        <w:rPr/>
        <w:t>vs</w:t>
      </w:r>
      <w:r>
        <w:rPr>
          <w:spacing w:val="55"/>
        </w:rPr>
        <w:t> </w:t>
      </w:r>
      <w:r>
        <w:rPr/>
        <w:t>Oando</w:t>
      </w:r>
      <w:r>
        <w:rPr>
          <w:spacing w:val="3"/>
        </w:rPr>
        <w:t> </w:t>
      </w:r>
      <w:r>
        <w:rPr/>
        <w:t>Plc.&amp;</w:t>
      </w:r>
      <w:r>
        <w:rPr>
          <w:spacing w:val="-2"/>
        </w:rPr>
        <w:t> </w:t>
      </w:r>
      <w:r>
        <w:rPr/>
        <w:t>Anor.(2014)48NLLR(pt.15)339NIC</w:t>
        <w:tab/>
        <w:t>76</w:t>
      </w:r>
    </w:p>
    <w:p>
      <w:pPr>
        <w:pStyle w:val="BodyText"/>
        <w:tabs>
          <w:tab w:pos="9858" w:val="right" w:leader="dot"/>
        </w:tabs>
        <w:spacing w:before="276"/>
        <w:ind w:left="560"/>
      </w:pPr>
      <w:r>
        <w:rPr/>
        <w:t>F.G.N.</w:t>
      </w:r>
      <w:r>
        <w:rPr>
          <w:spacing w:val="60"/>
        </w:rPr>
        <w:t> </w:t>
      </w:r>
      <w:r>
        <w:rPr/>
        <w:t>vs</w:t>
      </w:r>
      <w:r>
        <w:rPr>
          <w:spacing w:val="63"/>
        </w:rPr>
        <w:t> </w:t>
      </w:r>
      <w:r>
        <w:rPr/>
        <w:t>Oshiomhole(2004)3NWLR</w:t>
      </w:r>
      <w:r>
        <w:rPr>
          <w:spacing w:val="-1"/>
        </w:rPr>
        <w:t> </w:t>
      </w:r>
      <w:r>
        <w:rPr/>
        <w:t>(pt.860)305</w:t>
      </w:r>
      <w:r>
        <w:rPr>
          <w:spacing w:val="2"/>
        </w:rPr>
        <w:t> </w:t>
      </w:r>
      <w:r>
        <w:rPr/>
        <w:t>Ratio</w:t>
      </w:r>
      <w:r>
        <w:rPr>
          <w:spacing w:val="10"/>
        </w:rPr>
        <w:t> </w:t>
      </w:r>
      <w:hyperlink r:id="rId6">
        <w:r>
          <w:rPr>
            <w:u w:val="single"/>
          </w:rPr>
          <w:t>4</w:t>
        </w:r>
        <w:r>
          <w:rPr>
            <w:spacing w:val="2"/>
            <w:u w:val="single"/>
          </w:rPr>
          <w:t> </w:t>
        </w:r>
        <w:r>
          <w:rPr>
            <w:u w:val="single"/>
          </w:rPr>
          <w:t>@</w:t>
        </w:r>
        <w:r>
          <w:rPr>
            <w:spacing w:val="-4"/>
            <w:u w:val="single"/>
          </w:rPr>
          <w:t> </w:t>
        </w:r>
        <w:r>
          <w:rPr>
            <w:u w:val="single"/>
          </w:rPr>
          <w:t>P.324</w:t>
        </w:r>
        <w:r>
          <w:rPr/>
          <w:tab/>
        </w:r>
        <w:r>
          <w:rPr>
            <w:u w:val="single"/>
          </w:rPr>
          <w:t>61</w:t>
        </w:r>
      </w:hyperlink>
    </w:p>
    <w:p>
      <w:pPr>
        <w:pStyle w:val="BodyText"/>
      </w:pPr>
    </w:p>
    <w:p>
      <w:pPr>
        <w:pStyle w:val="BodyText"/>
        <w:spacing w:line="242" w:lineRule="auto"/>
        <w:ind w:left="560" w:right="4480"/>
      </w:pPr>
      <w:r>
        <w:rPr/>
        <w:t>Folarin Oreka Maiya</w:t>
      </w:r>
      <w:r>
        <w:rPr>
          <w:spacing w:val="1"/>
        </w:rPr>
        <w:t> </w:t>
      </w:r>
      <w:r>
        <w:rPr/>
        <w:t>vs The Incorporated Trustees of</w:t>
      </w:r>
      <w:r>
        <w:rPr>
          <w:spacing w:val="1"/>
        </w:rPr>
        <w:t> </w:t>
      </w:r>
      <w:r>
        <w:rPr/>
        <w:t>Clinton</w:t>
      </w:r>
      <w:r>
        <w:rPr>
          <w:spacing w:val="-7"/>
        </w:rPr>
        <w:t> </w:t>
      </w:r>
      <w:r>
        <w:rPr/>
        <w:t>Health</w:t>
      </w:r>
      <w:r>
        <w:rPr>
          <w:spacing w:val="-7"/>
        </w:rPr>
        <w:t> </w:t>
      </w:r>
      <w:r>
        <w:rPr/>
        <w:t>Access</w:t>
      </w:r>
      <w:r>
        <w:rPr>
          <w:spacing w:val="-4"/>
        </w:rPr>
        <w:t> </w:t>
      </w:r>
      <w:r>
        <w:rPr/>
        <w:t>Initiative</w:t>
      </w:r>
      <w:r>
        <w:rPr>
          <w:spacing w:val="-3"/>
        </w:rPr>
        <w:t> </w:t>
      </w:r>
      <w:r>
        <w:rPr/>
        <w:t>Nigeria</w:t>
      </w:r>
      <w:r>
        <w:rPr>
          <w:spacing w:val="2"/>
        </w:rPr>
        <w:t> </w:t>
      </w:r>
      <w:r>
        <w:rPr/>
        <w:t>&amp;</w:t>
      </w:r>
      <w:r>
        <w:rPr>
          <w:spacing w:val="-7"/>
        </w:rPr>
        <w:t> </w:t>
      </w:r>
      <w:r>
        <w:rPr/>
        <w:t>Ors. Unreported</w:t>
      </w:r>
    </w:p>
    <w:p>
      <w:pPr>
        <w:pStyle w:val="BodyText"/>
        <w:tabs>
          <w:tab w:pos="9659" w:val="left" w:leader="dot"/>
        </w:tabs>
        <w:spacing w:line="271" w:lineRule="exact"/>
        <w:ind w:left="560"/>
      </w:pPr>
      <w:r>
        <w:rPr/>
        <w:t>Suit No.NIC/ABJ/13/2011…</w:t>
        <w:tab/>
        <w:t>82</w:t>
      </w:r>
    </w:p>
    <w:p>
      <w:pPr>
        <w:pStyle w:val="BodyText"/>
        <w:tabs>
          <w:tab w:pos="8949" w:val="left" w:leader="dot"/>
        </w:tabs>
        <w:spacing w:before="276"/>
        <w:ind w:left="560"/>
      </w:pPr>
      <w:r>
        <w:rPr/>
        <w:t>Gani</w:t>
      </w:r>
      <w:r>
        <w:rPr>
          <w:spacing w:val="-5"/>
        </w:rPr>
        <w:t> </w:t>
      </w:r>
      <w:r>
        <w:rPr/>
        <w:t>Fawehimi  vs</w:t>
      </w:r>
      <w:r>
        <w:rPr>
          <w:spacing w:val="4"/>
        </w:rPr>
        <w:t> </w:t>
      </w:r>
      <w:r>
        <w:rPr/>
        <w:t>Abacha</w:t>
      </w:r>
      <w:r>
        <w:rPr>
          <w:spacing w:val="-1"/>
        </w:rPr>
        <w:t> </w:t>
      </w:r>
      <w:r>
        <w:rPr/>
        <w:t>(2000)6NWLR</w:t>
      </w:r>
      <w:r>
        <w:rPr>
          <w:spacing w:val="-1"/>
        </w:rPr>
        <w:t> </w:t>
      </w:r>
      <w:r>
        <w:rPr/>
        <w:t>(pt.660)228</w:t>
      </w:r>
      <w:r>
        <w:rPr>
          <w:spacing w:val="1"/>
        </w:rPr>
        <w:t> </w:t>
      </w:r>
      <w:r>
        <w:rPr/>
        <w:t>SC</w:t>
        <w:tab/>
        <w:t>105,81,82</w:t>
      </w:r>
    </w:p>
    <w:p>
      <w:pPr>
        <w:pStyle w:val="BodyText"/>
        <w:tabs>
          <w:tab w:pos="9523" w:val="left" w:leader="dot"/>
        </w:tabs>
        <w:spacing w:before="276"/>
        <w:ind w:left="560"/>
      </w:pPr>
      <w:r>
        <w:rPr/>
        <w:t>Gbadegesin</w:t>
      </w:r>
      <w:r>
        <w:rPr>
          <w:spacing w:val="59"/>
        </w:rPr>
        <w:t> </w:t>
      </w:r>
      <w:r>
        <w:rPr/>
        <w:t>vs</w:t>
      </w:r>
      <w:r>
        <w:rPr>
          <w:spacing w:val="2"/>
        </w:rPr>
        <w:t> </w:t>
      </w:r>
      <w:r>
        <w:rPr/>
        <w:t>Wema</w:t>
      </w:r>
      <w:r>
        <w:rPr>
          <w:spacing w:val="-2"/>
        </w:rPr>
        <w:t> </w:t>
      </w:r>
      <w:r>
        <w:rPr/>
        <w:t>Bank</w:t>
      </w:r>
      <w:r>
        <w:rPr>
          <w:spacing w:val="-1"/>
        </w:rPr>
        <w:t> </w:t>
      </w:r>
      <w:r>
        <w:rPr/>
        <w:t>Plc.(2009)15NLLR(pt.40)p.1</w:t>
        <w:tab/>
        <w:t>67</w:t>
      </w:r>
    </w:p>
    <w:p>
      <w:pPr>
        <w:pStyle w:val="BodyText"/>
        <w:spacing w:before="276"/>
        <w:ind w:left="560"/>
      </w:pPr>
      <w:r>
        <w:rPr/>
        <w:t>Lasisi</w:t>
      </w:r>
      <w:r>
        <w:rPr>
          <w:spacing w:val="-7"/>
        </w:rPr>
        <w:t> </w:t>
      </w:r>
      <w:r>
        <w:rPr/>
        <w:t>Gbadegesin</w:t>
      </w:r>
      <w:r>
        <w:rPr>
          <w:spacing w:val="-1"/>
        </w:rPr>
        <w:t> </w:t>
      </w:r>
      <w:r>
        <w:rPr/>
        <w:t>vs</w:t>
      </w:r>
      <w:r>
        <w:rPr>
          <w:spacing w:val="3"/>
        </w:rPr>
        <w:t> </w:t>
      </w:r>
      <w:r>
        <w:rPr/>
        <w:t>WEMA</w:t>
      </w:r>
      <w:r>
        <w:rPr>
          <w:spacing w:val="-8"/>
        </w:rPr>
        <w:t> </w:t>
      </w:r>
      <w:r>
        <w:rPr/>
        <w:t>Bank</w:t>
      </w:r>
      <w:r>
        <w:rPr>
          <w:spacing w:val="-1"/>
        </w:rPr>
        <w:t> </w:t>
      </w:r>
      <w:r>
        <w:rPr/>
        <w:t>PLC. Unreported</w:t>
      </w:r>
    </w:p>
    <w:p>
      <w:pPr>
        <w:pStyle w:val="BodyText"/>
        <w:tabs>
          <w:tab w:pos="9664" w:val="left" w:leader="dot"/>
        </w:tabs>
        <w:spacing w:before="3"/>
        <w:ind w:left="560"/>
      </w:pPr>
      <w:r>
        <w:rPr/>
        <w:t>Suit</w:t>
      </w:r>
      <w:r>
        <w:rPr>
          <w:spacing w:val="4"/>
        </w:rPr>
        <w:t> </w:t>
      </w:r>
      <w:r>
        <w:rPr/>
        <w:t>No.</w:t>
      </w:r>
      <w:r>
        <w:rPr>
          <w:spacing w:val="-1"/>
        </w:rPr>
        <w:t> </w:t>
      </w:r>
      <w:r>
        <w:rPr/>
        <w:t>NIC/57/13/2008/2009</w:t>
        <w:tab/>
        <w:t>67</w:t>
      </w:r>
    </w:p>
    <w:p>
      <w:pPr>
        <w:spacing w:line="237" w:lineRule="auto" w:before="278"/>
        <w:ind w:left="560" w:right="5205" w:firstLine="0"/>
        <w:jc w:val="left"/>
        <w:rPr>
          <w:i/>
          <w:sz w:val="24"/>
        </w:rPr>
      </w:pPr>
      <w:r>
        <w:rPr>
          <w:i/>
          <w:sz w:val="24"/>
        </w:rPr>
        <w:t>Management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Harmony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House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Furniture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Limited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union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furniture,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fixtures</w:t>
      </w:r>
    </w:p>
    <w:p>
      <w:pPr>
        <w:spacing w:line="275" w:lineRule="exact" w:before="4"/>
        <w:ind w:left="560" w:right="0" w:firstLine="0"/>
        <w:jc w:val="left"/>
        <w:rPr>
          <w:sz w:val="24"/>
        </w:rPr>
      </w:pP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wood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workers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Digest of</w:t>
      </w:r>
      <w:r>
        <w:rPr>
          <w:spacing w:val="-9"/>
          <w:sz w:val="24"/>
        </w:rPr>
        <w:t> </w:t>
      </w:r>
      <w:r>
        <w:rPr>
          <w:sz w:val="24"/>
        </w:rPr>
        <w:t>Judgments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National</w:t>
      </w:r>
    </w:p>
    <w:p>
      <w:pPr>
        <w:pStyle w:val="BodyText"/>
        <w:tabs>
          <w:tab w:pos="9121" w:val="left" w:leader="dot"/>
        </w:tabs>
        <w:spacing w:line="275" w:lineRule="exact"/>
        <w:ind w:left="560"/>
      </w:pPr>
      <w:r>
        <w:rPr/>
        <w:t>Industrial</w:t>
      </w:r>
      <w:r>
        <w:rPr>
          <w:spacing w:val="-6"/>
        </w:rPr>
        <w:t> </w:t>
      </w:r>
      <w:r>
        <w:rPr/>
        <w:t>Courts.1978-2006</w:t>
      </w:r>
      <w:r>
        <w:rPr>
          <w:spacing w:val="-2"/>
        </w:rPr>
        <w:t> </w:t>
      </w:r>
      <w:r>
        <w:rPr/>
        <w:t>P.187</w:t>
        <w:tab/>
        <w:t>103,116</w:t>
      </w:r>
    </w:p>
    <w:p>
      <w:pPr>
        <w:pStyle w:val="BodyText"/>
        <w:tabs>
          <w:tab w:pos="9630" w:val="left" w:leader="dot"/>
        </w:tabs>
        <w:spacing w:before="276"/>
        <w:ind w:left="560"/>
      </w:pPr>
      <w:r>
        <w:rPr/>
        <w:t>Mandah</w:t>
      </w:r>
      <w:r>
        <w:rPr>
          <w:spacing w:val="55"/>
        </w:rPr>
        <w:t> </w:t>
      </w:r>
      <w:r>
        <w:rPr/>
        <w:t>vs</w:t>
      </w:r>
      <w:r>
        <w:rPr>
          <w:spacing w:val="57"/>
        </w:rPr>
        <w:t> </w:t>
      </w:r>
      <w:r>
        <w:rPr/>
        <w:t>Olukoya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Other.(2014)40</w:t>
      </w:r>
      <w:r>
        <w:rPr>
          <w:spacing w:val="-1"/>
        </w:rPr>
        <w:t> </w:t>
      </w:r>
      <w:r>
        <w:rPr/>
        <w:t>NLLR.(pt.124)537 NIC</w:t>
        <w:tab/>
        <w:t>71</w:t>
      </w:r>
    </w:p>
    <w:p>
      <w:pPr>
        <w:pStyle w:val="BodyText"/>
        <w:tabs>
          <w:tab w:pos="9304" w:val="left" w:leader="dot"/>
        </w:tabs>
        <w:spacing w:before="276"/>
        <w:ind w:left="560"/>
      </w:pPr>
      <w:r>
        <w:rPr/>
        <w:t>Maduka</w:t>
      </w:r>
      <w:r>
        <w:rPr>
          <w:spacing w:val="54"/>
        </w:rPr>
        <w:t> </w:t>
      </w:r>
      <w:r>
        <w:rPr/>
        <w:t>vs</w:t>
      </w:r>
      <w:r>
        <w:rPr>
          <w:spacing w:val="-4"/>
        </w:rPr>
        <w:t> </w:t>
      </w:r>
      <w:r>
        <w:rPr/>
        <w:t>Microsoft</w:t>
      </w:r>
      <w:r>
        <w:rPr>
          <w:spacing w:val="2"/>
        </w:rPr>
        <w:t> </w:t>
      </w:r>
      <w:r>
        <w:rPr/>
        <w:t>Nig.Ltd.&amp;Ors.(2014)41NLLR.(pt.125)</w:t>
      </w:r>
      <w:r>
        <w:rPr>
          <w:spacing w:val="-2"/>
        </w:rPr>
        <w:t> </w:t>
      </w:r>
      <w:r>
        <w:rPr/>
        <w:t>NIC</w:t>
        <w:tab/>
        <w:t>76,82</w:t>
      </w:r>
    </w:p>
    <w:p>
      <w:pPr>
        <w:pStyle w:val="BodyText"/>
        <w:spacing w:before="276"/>
        <w:ind w:left="560"/>
      </w:pPr>
      <w:r>
        <w:rPr/>
        <w:t>Mix</w:t>
      </w:r>
      <w:r>
        <w:rPr>
          <w:spacing w:val="-6"/>
        </w:rPr>
        <w:t> </w:t>
      </w:r>
      <w:r>
        <w:rPr/>
        <w:t>and Bake</w:t>
      </w:r>
      <w:r>
        <w:rPr>
          <w:spacing w:val="3"/>
        </w:rPr>
        <w:t> </w:t>
      </w:r>
      <w:r>
        <w:rPr/>
        <w:t>Flour Mill</w:t>
      </w:r>
      <w:r>
        <w:rPr>
          <w:spacing w:val="-9"/>
        </w:rPr>
        <w:t> </w:t>
      </w:r>
      <w:r>
        <w:rPr/>
        <w:t>Industries</w:t>
      </w:r>
      <w:r>
        <w:rPr>
          <w:spacing w:val="-2"/>
        </w:rPr>
        <w:t> </w:t>
      </w:r>
      <w:r>
        <w:rPr/>
        <w:t>Ltd.</w:t>
      </w:r>
      <w:r>
        <w:rPr>
          <w:spacing w:val="7"/>
        </w:rPr>
        <w:t> </w:t>
      </w:r>
      <w:r>
        <w:rPr/>
        <w:t>vs</w:t>
      </w:r>
      <w:r>
        <w:rPr>
          <w:spacing w:val="-3"/>
        </w:rPr>
        <w:t> </w:t>
      </w:r>
      <w:r>
        <w:rPr/>
        <w:t>National</w:t>
      </w:r>
    </w:p>
    <w:p>
      <w:pPr>
        <w:pStyle w:val="BodyText"/>
        <w:tabs>
          <w:tab w:pos="9536" w:val="left" w:leader="dot"/>
        </w:tabs>
        <w:spacing w:before="3"/>
        <w:ind w:left="560"/>
      </w:pPr>
      <w:r>
        <w:rPr/>
        <w:t>Union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Food,</w:t>
      </w:r>
      <w:r>
        <w:rPr>
          <w:spacing w:val="-2"/>
        </w:rPr>
        <w:t> </w:t>
      </w:r>
      <w:r>
        <w:rPr/>
        <w:t>Beverage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Tobacco Employees</w:t>
      </w:r>
      <w:r>
        <w:rPr>
          <w:spacing w:val="3"/>
        </w:rPr>
        <w:t> </w:t>
      </w:r>
      <w:r>
        <w:rPr/>
        <w:t>(1978-2006)DJNIC</w:t>
      </w:r>
      <w:r>
        <w:rPr>
          <w:spacing w:val="-1"/>
        </w:rPr>
        <w:t> </w:t>
      </w:r>
      <w:r>
        <w:rPr/>
        <w:t>P.277…</w:t>
        <w:tab/>
        <w:t>115</w:t>
      </w:r>
    </w:p>
    <w:p>
      <w:pPr>
        <w:pStyle w:val="BodyText"/>
        <w:tabs>
          <w:tab w:pos="9573" w:val="left" w:leader="dot"/>
        </w:tabs>
        <w:spacing w:before="276"/>
        <w:ind w:left="560"/>
      </w:pPr>
      <w:r>
        <w:rPr/>
        <w:t>Momodu</w:t>
      </w:r>
      <w:r>
        <w:rPr>
          <w:spacing w:val="62"/>
        </w:rPr>
        <w:t> </w:t>
      </w:r>
      <w:r>
        <w:rPr/>
        <w:t>vs</w:t>
      </w:r>
      <w:r>
        <w:rPr>
          <w:spacing w:val="-1"/>
        </w:rPr>
        <w:t> </w:t>
      </w:r>
      <w:r>
        <w:rPr/>
        <w:t>The State(2008)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FWLR(pt.447)67@</w:t>
      </w:r>
      <w:r>
        <w:rPr>
          <w:spacing w:val="-4"/>
        </w:rPr>
        <w:t> </w:t>
      </w:r>
      <w:r>
        <w:rPr/>
        <w:t>103-105…</w:t>
        <w:tab/>
        <w:t>80</w:t>
      </w:r>
    </w:p>
    <w:p>
      <w:pPr>
        <w:pStyle w:val="BodyText"/>
        <w:spacing w:line="275" w:lineRule="exact" w:before="276"/>
        <w:ind w:left="560"/>
      </w:pPr>
      <w:r>
        <w:rPr/>
        <w:t>Morakinya</w:t>
      </w:r>
      <w:r>
        <w:rPr>
          <w:spacing w:val="4"/>
        </w:rPr>
        <w:t> </w:t>
      </w:r>
      <w:r>
        <w:rPr/>
        <w:t>vs</w:t>
      </w:r>
      <w:r>
        <w:rPr>
          <w:spacing w:val="-1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College Hospital</w:t>
      </w:r>
      <w:r>
        <w:rPr>
          <w:spacing w:val="-7"/>
        </w:rPr>
        <w:t> </w:t>
      </w:r>
      <w:r>
        <w:rPr/>
        <w:t>Board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tabs>
          <w:tab w:pos="9660" w:val="left" w:leader="dot"/>
        </w:tabs>
        <w:spacing w:line="275" w:lineRule="exact"/>
        <w:ind w:left="560"/>
      </w:pPr>
      <w:r>
        <w:rPr/>
        <w:t>Management</w:t>
      </w:r>
      <w:r>
        <w:rPr>
          <w:spacing w:val="4"/>
        </w:rPr>
        <w:t> </w:t>
      </w:r>
      <w:r>
        <w:rPr/>
        <w:t>(2014)41NLLR(pt.128)607</w:t>
      </w:r>
      <w:r>
        <w:rPr>
          <w:spacing w:val="-6"/>
        </w:rPr>
        <w:t> </w:t>
      </w:r>
      <w:r>
        <w:rPr/>
        <w:t>NIC</w:t>
        <w:tab/>
        <w:t>81</w:t>
      </w:r>
    </w:p>
    <w:p>
      <w:pPr>
        <w:pStyle w:val="BodyText"/>
        <w:tabs>
          <w:tab w:pos="9381" w:val="left" w:leader="dot"/>
        </w:tabs>
        <w:spacing w:before="276"/>
        <w:ind w:left="560"/>
      </w:pPr>
      <w:r>
        <w:rPr/>
        <w:t>Musa</w:t>
      </w:r>
      <w:r>
        <w:rPr>
          <w:spacing w:val="2"/>
        </w:rPr>
        <w:t> </w:t>
      </w:r>
      <w:r>
        <w:rPr/>
        <w:t>vs</w:t>
      </w:r>
      <w:r>
        <w:rPr>
          <w:spacing w:val="-2"/>
        </w:rPr>
        <w:t> </w:t>
      </w:r>
      <w:r>
        <w:rPr/>
        <w:t>G4S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Limited</w:t>
      </w:r>
      <w:r>
        <w:rPr>
          <w:spacing w:val="-1"/>
        </w:rPr>
        <w:t> </w:t>
      </w:r>
      <w:r>
        <w:rPr/>
        <w:t>&amp;</w:t>
      </w:r>
      <w:r>
        <w:rPr>
          <w:spacing w:val="-6"/>
        </w:rPr>
        <w:t> </w:t>
      </w:r>
      <w:r>
        <w:rPr/>
        <w:t>Onor.(2014)</w:t>
      </w:r>
      <w:r>
        <w:rPr>
          <w:spacing w:val="5"/>
        </w:rPr>
        <w:t> </w:t>
      </w:r>
      <w:r>
        <w:rPr/>
        <w:t>49NLLR</w:t>
      </w:r>
      <w:r>
        <w:rPr>
          <w:spacing w:val="-2"/>
        </w:rPr>
        <w:t> </w:t>
      </w:r>
      <w:r>
        <w:rPr/>
        <w:t>(PT.163)546</w:t>
      </w:r>
      <w:r>
        <w:rPr>
          <w:spacing w:val="-1"/>
        </w:rPr>
        <w:t> </w:t>
      </w:r>
      <w:r>
        <w:rPr/>
        <w:t>NIC</w:t>
        <w:tab/>
        <w:t>100</w:t>
      </w:r>
    </w:p>
    <w:p>
      <w:pPr>
        <w:pStyle w:val="BodyText"/>
        <w:spacing w:before="276"/>
        <w:ind w:left="560"/>
      </w:pPr>
      <w:r>
        <w:rPr/>
        <w:t>National</w:t>
      </w:r>
      <w:r>
        <w:rPr>
          <w:spacing w:val="-7"/>
        </w:rPr>
        <w:t> </w:t>
      </w:r>
      <w:r>
        <w:rPr/>
        <w:t>Pension</w:t>
      </w:r>
      <w:r>
        <w:rPr>
          <w:spacing w:val="-6"/>
        </w:rPr>
        <w:t> </w:t>
      </w:r>
      <w:r>
        <w:rPr/>
        <w:t>Commission</w:t>
      </w:r>
      <w:r>
        <w:rPr>
          <w:spacing w:val="57"/>
        </w:rPr>
        <w:t> </w:t>
      </w:r>
      <w:r>
        <w:rPr/>
        <w:t>vs</w:t>
      </w:r>
      <w:r>
        <w:rPr>
          <w:spacing w:val="-3"/>
        </w:rPr>
        <w:t> </w:t>
      </w:r>
      <w:r>
        <w:rPr/>
        <w:t>Zenon</w:t>
      </w:r>
      <w:r>
        <w:rPr>
          <w:spacing w:val="-7"/>
        </w:rPr>
        <w:t> </w:t>
      </w:r>
      <w:r>
        <w:rPr/>
        <w:t>Lab.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Chem.</w:t>
      </w:r>
    </w:p>
    <w:p>
      <w:pPr>
        <w:pStyle w:val="BodyText"/>
        <w:tabs>
          <w:tab w:pos="9358" w:val="left" w:leader="dot"/>
        </w:tabs>
        <w:spacing w:before="3"/>
        <w:ind w:left="560"/>
      </w:pPr>
      <w:r>
        <w:rPr/>
        <w:t>Ind.</w:t>
      </w:r>
      <w:r>
        <w:rPr>
          <w:spacing w:val="1"/>
        </w:rPr>
        <w:t> </w:t>
      </w:r>
      <w:r>
        <w:rPr/>
        <w:t>Ltd.</w:t>
      </w:r>
      <w:r>
        <w:rPr>
          <w:spacing w:val="-3"/>
        </w:rPr>
        <w:t> </w:t>
      </w:r>
      <w:r>
        <w:rPr/>
        <w:t>(2004)</w:t>
      </w:r>
      <w:r>
        <w:rPr>
          <w:spacing w:val="1"/>
        </w:rPr>
        <w:t> </w:t>
      </w:r>
      <w:r>
        <w:rPr/>
        <w:t>42NLLR.(132)559 NIC</w:t>
        <w:tab/>
        <w:t>72,80</w:t>
      </w:r>
    </w:p>
    <w:p>
      <w:pPr>
        <w:pStyle w:val="BodyText"/>
        <w:spacing w:line="237" w:lineRule="auto" w:before="279"/>
        <w:ind w:left="560" w:right="5062"/>
      </w:pPr>
      <w:r>
        <w:rPr/>
        <w:t>National Union of Civil Engineering Construction,</w:t>
      </w:r>
      <w:r>
        <w:rPr>
          <w:spacing w:val="1"/>
        </w:rPr>
        <w:t> </w:t>
      </w:r>
      <w:r>
        <w:rPr/>
        <w:t>Furniture</w:t>
      </w:r>
      <w:r>
        <w:rPr>
          <w:spacing w:val="-2"/>
        </w:rPr>
        <w:t> </w:t>
      </w:r>
      <w:r>
        <w:rPr/>
        <w:t>&amp;Wood Workers</w:t>
      </w:r>
      <w:r>
        <w:rPr>
          <w:spacing w:val="57"/>
        </w:rPr>
        <w:t> </w:t>
      </w:r>
      <w:r>
        <w:rPr/>
        <w:t>vs</w:t>
      </w:r>
      <w:r>
        <w:rPr>
          <w:spacing w:val="-2"/>
        </w:rPr>
        <w:t> </w:t>
      </w:r>
      <w:r>
        <w:rPr/>
        <w:t>Beten</w:t>
      </w:r>
      <w:r>
        <w:rPr>
          <w:spacing w:val="-5"/>
        </w:rPr>
        <w:t> </w:t>
      </w:r>
      <w:r>
        <w:rPr/>
        <w:t>Bau Nigeria</w:t>
      </w:r>
      <w:r>
        <w:rPr>
          <w:spacing w:val="4"/>
        </w:rPr>
        <w:t> </w:t>
      </w:r>
      <w:r>
        <w:rPr/>
        <w:t>Ltd.</w:t>
      </w:r>
    </w:p>
    <w:p>
      <w:pPr>
        <w:pStyle w:val="BodyText"/>
        <w:tabs>
          <w:tab w:pos="9558" w:val="left" w:leader="dot"/>
        </w:tabs>
        <w:spacing w:line="275" w:lineRule="exact" w:before="3"/>
        <w:ind w:left="560"/>
      </w:pPr>
      <w:r>
        <w:rPr/>
        <w:t>Anor.</w:t>
      </w:r>
      <w:r>
        <w:rPr>
          <w:spacing w:val="-2"/>
        </w:rPr>
        <w:t> </w:t>
      </w:r>
      <w:r>
        <w:rPr/>
        <w:t>Unreported</w:t>
      </w:r>
      <w:r>
        <w:rPr>
          <w:spacing w:val="-2"/>
        </w:rPr>
        <w:t> </w:t>
      </w:r>
      <w:r>
        <w:rPr/>
        <w:t>Suit</w:t>
      </w:r>
      <w:r>
        <w:rPr>
          <w:spacing w:val="1"/>
        </w:rPr>
        <w:t> </w:t>
      </w:r>
      <w:r>
        <w:rPr/>
        <w:t>No.NIC/13/2011…</w:t>
        <w:tab/>
        <w:t>121</w:t>
      </w:r>
    </w:p>
    <w:p>
      <w:pPr>
        <w:pStyle w:val="BodyText"/>
        <w:spacing w:line="275" w:lineRule="exact"/>
        <w:ind w:left="560"/>
      </w:pPr>
      <w:r>
        <w:rPr/>
        <w:t>National</w:t>
      </w:r>
      <w:r>
        <w:rPr>
          <w:spacing w:val="-4"/>
        </w:rPr>
        <w:t> </w:t>
      </w:r>
      <w:r>
        <w:rPr/>
        <w:t>Union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Electricity</w:t>
      </w:r>
      <w:r>
        <w:rPr>
          <w:spacing w:val="-8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1</w:t>
      </w:r>
    </w:p>
    <w:p>
      <w:pPr>
        <w:spacing w:after="0" w:line="275" w:lineRule="exact"/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tabs>
          <w:tab w:pos="9650" w:val="left" w:leader="dot"/>
        </w:tabs>
        <w:spacing w:before="72"/>
        <w:ind w:left="560"/>
      </w:pPr>
      <w:r>
        <w:rPr/>
        <w:t>Or.</w:t>
      </w:r>
      <w:r>
        <w:rPr>
          <w:spacing w:val="58"/>
        </w:rPr>
        <w:t> </w:t>
      </w:r>
      <w:r>
        <w:rPr/>
        <w:t>vs</w:t>
      </w:r>
      <w:r>
        <w:rPr>
          <w:spacing w:val="-2"/>
        </w:rPr>
        <w:t> </w:t>
      </w:r>
      <w:r>
        <w:rPr/>
        <w:t>Bureau of</w:t>
      </w:r>
      <w:r>
        <w:rPr>
          <w:spacing w:val="-7"/>
        </w:rPr>
        <w:t> </w:t>
      </w:r>
      <w:r>
        <w:rPr/>
        <w:t>Public</w:t>
      </w:r>
      <w:r>
        <w:rPr>
          <w:spacing w:val="-1"/>
        </w:rPr>
        <w:t> </w:t>
      </w:r>
      <w:r>
        <w:rPr/>
        <w:t>Enterprises(2010)LPELR-1966 sc</w:t>
        <w:tab/>
        <w:t>68</w:t>
      </w:r>
    </w:p>
    <w:p>
      <w:pPr>
        <w:pStyle w:val="BodyText"/>
      </w:pPr>
    </w:p>
    <w:p>
      <w:pPr>
        <w:pStyle w:val="BodyText"/>
        <w:tabs>
          <w:tab w:pos="9688" w:val="left" w:leader="dot"/>
        </w:tabs>
        <w:ind w:left="560"/>
      </w:pPr>
      <w:r>
        <w:rPr/>
        <w:t>Nigeria-Arab</w:t>
      </w:r>
      <w:r>
        <w:rPr>
          <w:spacing w:val="-5"/>
        </w:rPr>
        <w:t> </w:t>
      </w:r>
      <w:r>
        <w:rPr/>
        <w:t>Bank</w:t>
      </w:r>
      <w:r>
        <w:rPr>
          <w:spacing w:val="-1"/>
        </w:rPr>
        <w:t> </w:t>
      </w:r>
      <w:r>
        <w:rPr/>
        <w:t>Ltd.  vs</w:t>
      </w:r>
      <w:r>
        <w:rPr>
          <w:spacing w:val="-2"/>
        </w:rPr>
        <w:t> </w:t>
      </w:r>
      <w:r>
        <w:rPr/>
        <w:t>Shuaibu(1991)4NWLR(PT.186)P.363…</w:t>
        <w:tab/>
        <w:t>37</w:t>
      </w:r>
    </w:p>
    <w:p>
      <w:pPr>
        <w:pStyle w:val="BodyText"/>
        <w:spacing w:before="1"/>
      </w:pPr>
    </w:p>
    <w:p>
      <w:pPr>
        <w:pStyle w:val="BodyText"/>
        <w:tabs>
          <w:tab w:pos="9654" w:val="left" w:leader="dot"/>
        </w:tabs>
        <w:ind w:left="560"/>
      </w:pPr>
      <w:r>
        <w:rPr/>
        <w:t>Nnosiri</w:t>
      </w:r>
      <w:r>
        <w:rPr>
          <w:spacing w:val="-5"/>
        </w:rPr>
        <w:t> </w:t>
      </w:r>
      <w:r>
        <w:rPr/>
        <w:t>and Ors.</w:t>
      </w:r>
      <w:r>
        <w:rPr>
          <w:spacing w:val="65"/>
        </w:rPr>
        <w:t> </w:t>
      </w:r>
      <w:r>
        <w:rPr/>
        <w:t>vs</w:t>
      </w:r>
      <w:r>
        <w:rPr>
          <w:spacing w:val="-2"/>
        </w:rPr>
        <w:t> </w:t>
      </w:r>
      <w:r>
        <w:rPr/>
        <w:t>Eastern</w:t>
      </w:r>
      <w:r>
        <w:rPr>
          <w:spacing w:val="-5"/>
        </w:rPr>
        <w:t> </w:t>
      </w:r>
      <w:r>
        <w:rPr/>
        <w:t>Bulkcen</w:t>
      </w:r>
      <w:r>
        <w:rPr>
          <w:spacing w:val="-5"/>
        </w:rPr>
        <w:t> </w:t>
      </w:r>
      <w:r>
        <w:rPr/>
        <w:t>Co.Ltd</w:t>
      </w:r>
      <w:r>
        <w:rPr>
          <w:spacing w:val="-4"/>
        </w:rPr>
        <w:t> </w:t>
      </w:r>
      <w:r>
        <w:rPr/>
        <w:t>(2014)</w:t>
      </w:r>
      <w:r>
        <w:rPr>
          <w:spacing w:val="1"/>
        </w:rPr>
        <w:t> </w:t>
      </w:r>
      <w:r>
        <w:rPr/>
        <w:t>44NLLR(pt.138)133NIC</w:t>
        <w:tab/>
        <w:t>87</w:t>
      </w:r>
    </w:p>
    <w:p>
      <w:pPr>
        <w:pStyle w:val="BodyText"/>
      </w:pPr>
    </w:p>
    <w:p>
      <w:pPr>
        <w:pStyle w:val="BodyText"/>
        <w:tabs>
          <w:tab w:pos="8622" w:val="left" w:leader="dot"/>
        </w:tabs>
        <w:ind w:left="560"/>
      </w:pPr>
      <w:r>
        <w:rPr/>
        <w:t>Nwajagu</w:t>
      </w:r>
      <w:r>
        <w:rPr>
          <w:spacing w:val="61"/>
        </w:rPr>
        <w:t> </w:t>
      </w:r>
      <w:r>
        <w:rPr/>
        <w:t>vs</w:t>
      </w:r>
      <w:r>
        <w:rPr>
          <w:spacing w:val="-1"/>
        </w:rPr>
        <w:t> </w:t>
      </w:r>
      <w:r>
        <w:rPr/>
        <w:t>BAI</w:t>
      </w:r>
      <w:r>
        <w:rPr>
          <w:spacing w:val="1"/>
        </w:rPr>
        <w:t> </w:t>
      </w:r>
      <w:r>
        <w:rPr/>
        <w:t>Co.(Nig.)Ltd (2000)14</w:t>
      </w:r>
      <w:r>
        <w:rPr>
          <w:spacing w:val="-4"/>
        </w:rPr>
        <w:t> </w:t>
      </w:r>
      <w:r>
        <w:rPr/>
        <w:t>NWLR</w:t>
      </w:r>
      <w:r>
        <w:rPr>
          <w:spacing w:val="-2"/>
        </w:rPr>
        <w:t> </w:t>
      </w:r>
      <w:r>
        <w:rPr/>
        <w:t>(pt.687)P.356…</w:t>
        <w:tab/>
        <w:t>37,38,97,120</w:t>
      </w:r>
    </w:p>
    <w:p>
      <w:pPr>
        <w:pStyle w:val="BodyText"/>
      </w:pPr>
    </w:p>
    <w:p>
      <w:pPr>
        <w:pStyle w:val="BodyText"/>
        <w:tabs>
          <w:tab w:pos="9644" w:val="left" w:leader="dot"/>
        </w:tabs>
        <w:ind w:left="560"/>
      </w:pPr>
      <w:r>
        <w:rPr/>
        <w:t>NURTW</w:t>
      </w:r>
      <w:r>
        <w:rPr>
          <w:spacing w:val="57"/>
        </w:rPr>
        <w:t> </w:t>
      </w:r>
      <w:r>
        <w:rPr/>
        <w:t>vs</w:t>
      </w:r>
      <w:r>
        <w:rPr>
          <w:spacing w:val="-1"/>
        </w:rPr>
        <w:t> </w:t>
      </w:r>
      <w:r>
        <w:rPr/>
        <w:t>Ogbodo(1998)2NWLR(pt.537)189…</w:t>
        <w:tab/>
        <w:t>27</w:t>
      </w:r>
    </w:p>
    <w:p>
      <w:pPr>
        <w:pStyle w:val="BodyText"/>
      </w:pPr>
    </w:p>
    <w:p>
      <w:pPr>
        <w:pStyle w:val="BodyText"/>
        <w:tabs>
          <w:tab w:pos="9384" w:val="left" w:leader="dot"/>
        </w:tabs>
        <w:ind w:left="560"/>
      </w:pPr>
      <w:r>
        <w:rPr/>
        <w:t>Nyame</w:t>
      </w:r>
      <w:r>
        <w:rPr>
          <w:spacing w:val="60"/>
        </w:rPr>
        <w:t> </w:t>
      </w:r>
      <w:r>
        <w:rPr/>
        <w:t>vs</w:t>
      </w:r>
      <w:r>
        <w:rPr>
          <w:spacing w:val="-2"/>
        </w:rPr>
        <w:t> </w:t>
      </w:r>
      <w:r>
        <w:rPr/>
        <w:t>FRN(2010)NWLR</w:t>
      </w:r>
      <w:r>
        <w:rPr>
          <w:spacing w:val="-2"/>
        </w:rPr>
        <w:t> </w:t>
      </w:r>
      <w:r>
        <w:rPr/>
        <w:t>(pt.1193)344 at 393</w:t>
      </w:r>
      <w:r>
        <w:rPr>
          <w:spacing w:val="-5"/>
        </w:rPr>
        <w:t> </w:t>
      </w:r>
      <w:r>
        <w:rPr/>
        <w:t>par.G…</w:t>
        <w:tab/>
        <w:t>61,70</w:t>
      </w:r>
    </w:p>
    <w:p>
      <w:pPr>
        <w:pStyle w:val="BodyText"/>
      </w:pPr>
    </w:p>
    <w:p>
      <w:pPr>
        <w:pStyle w:val="BodyText"/>
        <w:tabs>
          <w:tab w:pos="9659" w:val="left" w:leader="dot"/>
        </w:tabs>
        <w:ind w:left="560"/>
      </w:pPr>
      <w:r>
        <w:rPr/>
        <w:t>Obazuaye</w:t>
      </w:r>
      <w:r>
        <w:rPr>
          <w:spacing w:val="57"/>
        </w:rPr>
        <w:t> </w:t>
      </w:r>
      <w:r>
        <w:rPr/>
        <w:t>vs</w:t>
      </w:r>
      <w:r>
        <w:rPr>
          <w:spacing w:val="-3"/>
        </w:rPr>
        <w:t> </w:t>
      </w:r>
      <w:r>
        <w:rPr/>
        <w:t>Trust</w:t>
      </w:r>
      <w:r>
        <w:rPr>
          <w:spacing w:val="4"/>
        </w:rPr>
        <w:t> </w:t>
      </w:r>
      <w:r>
        <w:rPr/>
        <w:t>Bank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Nigeria(2013)38NLLR.(pt.116)28NIC</w:t>
        <w:tab/>
        <w:t>84</w:t>
      </w:r>
    </w:p>
    <w:p>
      <w:pPr>
        <w:pStyle w:val="BodyText"/>
      </w:pPr>
    </w:p>
    <w:p>
      <w:pPr>
        <w:pStyle w:val="BodyText"/>
        <w:tabs>
          <w:tab w:pos="9630" w:val="left" w:leader="dot"/>
        </w:tabs>
        <w:ind w:left="560"/>
      </w:pPr>
      <w:r>
        <w:rPr/>
        <w:t>Obioha</w:t>
      </w:r>
      <w:r>
        <w:rPr>
          <w:spacing w:val="59"/>
        </w:rPr>
        <w:t> </w:t>
      </w:r>
      <w:r>
        <w:rPr/>
        <w:t>vs</w:t>
      </w:r>
      <w:r>
        <w:rPr>
          <w:spacing w:val="-2"/>
        </w:rPr>
        <w:t> </w:t>
      </w:r>
      <w:r>
        <w:rPr/>
        <w:t>Ibero</w:t>
      </w:r>
      <w:r>
        <w:rPr>
          <w:spacing w:val="4"/>
        </w:rPr>
        <w:t> </w:t>
      </w:r>
      <w:r>
        <w:rPr/>
        <w:t>(1994)1NWLR</w:t>
      </w:r>
      <w:r>
        <w:rPr>
          <w:spacing w:val="-2"/>
        </w:rPr>
        <w:t> </w:t>
      </w:r>
      <w:r>
        <w:rPr/>
        <w:t>(pt.322)503@510</w:t>
      </w:r>
      <w:r>
        <w:rPr>
          <w:spacing w:val="-1"/>
        </w:rPr>
        <w:t> </w:t>
      </w:r>
      <w:r>
        <w:rPr/>
        <w:t>r.8…</w:t>
        <w:tab/>
        <w:t>85</w:t>
      </w:r>
    </w:p>
    <w:p>
      <w:pPr>
        <w:pStyle w:val="BodyText"/>
        <w:spacing w:before="1"/>
      </w:pPr>
    </w:p>
    <w:p>
      <w:pPr>
        <w:pStyle w:val="BodyText"/>
        <w:tabs>
          <w:tab w:pos="9674" w:val="left" w:leader="dot"/>
        </w:tabs>
        <w:ind w:left="560"/>
      </w:pPr>
      <w:r>
        <w:rPr/>
        <w:t>Obiuweubi</w:t>
      </w:r>
      <w:r>
        <w:rPr>
          <w:spacing w:val="58"/>
        </w:rPr>
        <w:t> </w:t>
      </w:r>
      <w:r>
        <w:rPr/>
        <w:t>vs</w:t>
      </w:r>
      <w:r>
        <w:rPr>
          <w:spacing w:val="-1"/>
        </w:rPr>
        <w:t> </w:t>
      </w:r>
      <w:r>
        <w:rPr/>
        <w:t>C.B.N.(2011)NWLR</w:t>
      </w:r>
      <w:r>
        <w:rPr>
          <w:spacing w:val="-2"/>
        </w:rPr>
        <w:t> </w:t>
      </w:r>
      <w:r>
        <w:rPr/>
        <w:t>(pt.1247)465</w:t>
        <w:tab/>
        <w:t>69</w:t>
      </w:r>
    </w:p>
    <w:p>
      <w:pPr>
        <w:pStyle w:val="BodyText"/>
      </w:pPr>
    </w:p>
    <w:p>
      <w:pPr>
        <w:pStyle w:val="BodyText"/>
        <w:tabs>
          <w:tab w:pos="9630" w:val="left" w:leader="dot"/>
        </w:tabs>
        <w:ind w:left="560"/>
      </w:pPr>
      <w:r>
        <w:rPr/>
        <w:t>Okolo</w:t>
      </w:r>
      <w:r>
        <w:rPr>
          <w:spacing w:val="64"/>
        </w:rPr>
        <w:t> </w:t>
      </w:r>
      <w:r>
        <w:rPr/>
        <w:t>vs</w:t>
      </w:r>
      <w:r>
        <w:rPr>
          <w:spacing w:val="-3"/>
        </w:rPr>
        <w:t> </w:t>
      </w:r>
      <w:r>
        <w:rPr/>
        <w:t>Union</w:t>
      </w:r>
      <w:r>
        <w:rPr>
          <w:spacing w:val="-5"/>
        </w:rPr>
        <w:t> </w:t>
      </w:r>
      <w:r>
        <w:rPr/>
        <w:t>Bank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Nigeria</w:t>
      </w:r>
      <w:r>
        <w:rPr>
          <w:spacing w:val="3"/>
        </w:rPr>
        <w:t> </w:t>
      </w:r>
      <w:r>
        <w:rPr/>
        <w:t>Ltd(2004)3NWLR(pt.859)87…</w:t>
        <w:tab/>
        <w:t>61</w:t>
      </w:r>
    </w:p>
    <w:p>
      <w:pPr>
        <w:pStyle w:val="BodyText"/>
      </w:pPr>
    </w:p>
    <w:p>
      <w:pPr>
        <w:pStyle w:val="BodyText"/>
        <w:tabs>
          <w:tab w:pos="9640" w:val="left" w:leader="dot"/>
        </w:tabs>
        <w:ind w:left="560"/>
      </w:pPr>
      <w:r>
        <w:rPr/>
        <w:t>Osoh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Ors.</w:t>
      </w:r>
      <w:r>
        <w:rPr>
          <w:spacing w:val="63"/>
        </w:rPr>
        <w:t> </w:t>
      </w:r>
      <w:r>
        <w:rPr/>
        <w:t>vs</w:t>
      </w:r>
      <w:r>
        <w:rPr>
          <w:spacing w:val="-2"/>
        </w:rPr>
        <w:t> </w:t>
      </w:r>
      <w:r>
        <w:rPr/>
        <w:t>Unity</w:t>
      </w:r>
      <w:r>
        <w:rPr>
          <w:spacing w:val="-5"/>
        </w:rPr>
        <w:t> </w:t>
      </w:r>
      <w:r>
        <w:rPr/>
        <w:t>Bank Plc</w:t>
        <w:tab/>
        <w:t>99</w:t>
      </w:r>
    </w:p>
    <w:p>
      <w:pPr>
        <w:pStyle w:val="BodyText"/>
      </w:pPr>
    </w:p>
    <w:p>
      <w:pPr>
        <w:pStyle w:val="BodyText"/>
        <w:tabs>
          <w:tab w:pos="9654" w:val="left" w:leader="dot"/>
        </w:tabs>
        <w:spacing w:before="1"/>
        <w:ind w:left="560"/>
      </w:pPr>
      <w:r>
        <w:rPr/>
        <w:t>Owoseni</w:t>
      </w:r>
      <w:r>
        <w:rPr>
          <w:spacing w:val="56"/>
        </w:rPr>
        <w:t> </w:t>
      </w:r>
      <w:r>
        <w:rPr/>
        <w:t>vs</w:t>
      </w:r>
      <w:r>
        <w:rPr>
          <w:spacing w:val="-3"/>
        </w:rPr>
        <w:t> </w:t>
      </w:r>
      <w:r>
        <w:rPr/>
        <w:t>Faloye(2005)</w:t>
      </w:r>
      <w:r>
        <w:rPr>
          <w:spacing w:val="1"/>
        </w:rPr>
        <w:t> </w:t>
      </w:r>
      <w:r>
        <w:rPr/>
        <w:t>14NWLR</w:t>
      </w:r>
      <w:r>
        <w:rPr>
          <w:spacing w:val="-3"/>
        </w:rPr>
        <w:t> </w:t>
      </w:r>
      <w:r>
        <w:rPr/>
        <w:t>(946)</w:t>
      </w:r>
      <w:r>
        <w:rPr>
          <w:spacing w:val="1"/>
        </w:rPr>
        <w:t> </w:t>
      </w:r>
      <w:r>
        <w:rPr/>
        <w:t>719@740.</w:t>
        <w:tab/>
        <w:t>87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5" w:lineRule="exact"/>
        <w:ind w:left="560"/>
      </w:pPr>
      <w:r>
        <w:rPr/>
        <w:t>Oyo State</w:t>
      </w:r>
      <w:r>
        <w:rPr>
          <w:spacing w:val="-4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vs</w:t>
      </w:r>
      <w:r>
        <w:rPr>
          <w:spacing w:val="-5"/>
        </w:rPr>
        <w:t> </w:t>
      </w:r>
      <w:r>
        <w:rPr/>
        <w:t>Alh.</w:t>
      </w:r>
      <w:r>
        <w:rPr>
          <w:spacing w:val="-2"/>
        </w:rPr>
        <w:t> </w:t>
      </w:r>
      <w:r>
        <w:rPr/>
        <w:t>Bashir</w:t>
      </w:r>
      <w:r>
        <w:rPr>
          <w:spacing w:val="-2"/>
        </w:rPr>
        <w:t> </w:t>
      </w:r>
      <w:r>
        <w:rPr/>
        <w:t>Apapa</w:t>
      </w:r>
    </w:p>
    <w:p>
      <w:pPr>
        <w:pStyle w:val="BodyText"/>
        <w:tabs>
          <w:tab w:pos="9650" w:val="left" w:leader="dot"/>
        </w:tabs>
        <w:spacing w:line="275" w:lineRule="exact"/>
        <w:ind w:left="560"/>
      </w:pPr>
      <w:r>
        <w:rPr/>
        <w:t>and</w:t>
      </w:r>
      <w:r>
        <w:rPr>
          <w:spacing w:val="60"/>
        </w:rPr>
        <w:t> </w:t>
      </w:r>
      <w:r>
        <w:rPr/>
        <w:t>Ors.</w:t>
      </w:r>
      <w:r>
        <w:rPr>
          <w:spacing w:val="3"/>
        </w:rPr>
        <w:t> </w:t>
      </w:r>
      <w:r>
        <w:rPr/>
        <w:t>(2008)</w:t>
      </w:r>
      <w:r>
        <w:rPr>
          <w:spacing w:val="-3"/>
        </w:rPr>
        <w:t> </w:t>
      </w:r>
      <w:r>
        <w:rPr/>
        <w:t>11 NLLR</w:t>
      </w:r>
      <w:r>
        <w:rPr>
          <w:spacing w:val="-1"/>
        </w:rPr>
        <w:t> </w:t>
      </w:r>
      <w:r>
        <w:rPr/>
        <w:t>(pt.29)</w:t>
      </w:r>
      <w:r>
        <w:rPr>
          <w:spacing w:val="1"/>
        </w:rPr>
        <w:t> </w:t>
      </w:r>
      <w:r>
        <w:rPr/>
        <w:t>p.228…</w:t>
        <w:tab/>
        <w:t>83</w:t>
      </w:r>
    </w:p>
    <w:p>
      <w:pPr>
        <w:pStyle w:val="BodyText"/>
      </w:pPr>
    </w:p>
    <w:p>
      <w:pPr>
        <w:pStyle w:val="BodyText"/>
        <w:ind w:left="560" w:right="5255"/>
      </w:pPr>
      <w:r>
        <w:rPr/>
        <w:t>Patovilky Industrial Planners Limited</w:t>
      </w:r>
      <w:r>
        <w:rPr>
          <w:spacing w:val="1"/>
        </w:rPr>
        <w:t> </w:t>
      </w:r>
      <w:r>
        <w:rPr/>
        <w:t>vs National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Hotels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Services</w:t>
      </w:r>
      <w:r>
        <w:rPr>
          <w:spacing w:val="9"/>
        </w:rPr>
        <w:t> </w:t>
      </w:r>
      <w:r>
        <w:rPr/>
        <w:t>Workers.</w:t>
      </w:r>
      <w:r>
        <w:rPr>
          <w:spacing w:val="1"/>
        </w:rPr>
        <w:t> </w:t>
      </w:r>
      <w:r>
        <w:rPr/>
        <w:t>Suit</w:t>
      </w:r>
      <w:r>
        <w:rPr>
          <w:spacing w:val="2"/>
        </w:rPr>
        <w:t> </w:t>
      </w:r>
      <w:r>
        <w:rPr/>
        <w:t>No.NIC/12/89, Digest</w:t>
      </w:r>
      <w:r>
        <w:rPr>
          <w:spacing w:val="2"/>
        </w:rPr>
        <w:t> </w:t>
      </w:r>
      <w:r>
        <w:rPr/>
        <w:t>of</w:t>
      </w:r>
      <w:r>
        <w:rPr>
          <w:spacing w:val="-9"/>
        </w:rPr>
        <w:t> </w:t>
      </w:r>
      <w:r>
        <w:rPr/>
        <w:t>Judgments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National</w:t>
      </w:r>
    </w:p>
    <w:p>
      <w:pPr>
        <w:pStyle w:val="BodyText"/>
        <w:tabs>
          <w:tab w:pos="9131" w:val="left" w:leader="dot"/>
        </w:tabs>
        <w:spacing w:before="3"/>
        <w:ind w:left="560"/>
      </w:pPr>
      <w:r>
        <w:rPr/>
        <w:t>Industrial</w:t>
      </w:r>
      <w:r>
        <w:rPr>
          <w:spacing w:val="-8"/>
        </w:rPr>
        <w:t> </w:t>
      </w:r>
      <w:r>
        <w:rPr/>
        <w:t>Court</w:t>
      </w:r>
      <w:r>
        <w:rPr>
          <w:spacing w:val="2"/>
        </w:rPr>
        <w:t> </w:t>
      </w:r>
      <w:r>
        <w:rPr/>
        <w:t>(1978-2006)</w:t>
      </w:r>
      <w:r>
        <w:rPr>
          <w:spacing w:val="3"/>
        </w:rPr>
        <w:t> </w:t>
      </w:r>
      <w:r>
        <w:rPr/>
        <w:t>p.288-289…</w:t>
        <w:tab/>
        <w:t>104,114</w:t>
      </w:r>
    </w:p>
    <w:p>
      <w:pPr>
        <w:pStyle w:val="BodyText"/>
      </w:pPr>
    </w:p>
    <w:p>
      <w:pPr>
        <w:pStyle w:val="BodyText"/>
        <w:tabs>
          <w:tab w:pos="9534" w:val="left" w:leader="dot"/>
        </w:tabs>
        <w:ind w:left="560"/>
      </w:pPr>
      <w:r>
        <w:rPr/>
        <w:t>PENGASSAN</w:t>
      </w:r>
      <w:r>
        <w:rPr>
          <w:spacing w:val="59"/>
        </w:rPr>
        <w:t> </w:t>
      </w:r>
      <w:r>
        <w:rPr/>
        <w:t>vs</w:t>
      </w:r>
      <w:r>
        <w:rPr>
          <w:spacing w:val="-2"/>
        </w:rPr>
        <w:t> </w:t>
      </w:r>
      <w:r>
        <w:rPr/>
        <w:t>Schlumberger(2008)11</w:t>
      </w:r>
      <w:r>
        <w:rPr>
          <w:spacing w:val="-1"/>
        </w:rPr>
        <w:t> </w:t>
      </w:r>
      <w:r>
        <w:rPr/>
        <w:t>NLLR(pt.29)p.164</w:t>
        <w:tab/>
        <w:t>121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560" w:right="4908"/>
      </w:pPr>
      <w:r>
        <w:rPr/>
        <w:t>Petroleum and Natural Gas Senior Staff Association of</w:t>
      </w:r>
      <w:r>
        <w:rPr>
          <w:spacing w:val="1"/>
        </w:rPr>
        <w:t> </w:t>
      </w:r>
      <w:r>
        <w:rPr/>
        <w:t>Nigeria</w:t>
      </w:r>
      <w:r>
        <w:rPr>
          <w:spacing w:val="57"/>
        </w:rPr>
        <w:t> </w:t>
      </w:r>
      <w:r>
        <w:rPr/>
        <w:t>vs</w:t>
      </w:r>
      <w:r>
        <w:rPr>
          <w:spacing w:val="-3"/>
        </w:rPr>
        <w:t> </w:t>
      </w:r>
      <w:r>
        <w:rPr/>
        <w:t>Schlumberber Anadrill</w:t>
      </w:r>
      <w:r>
        <w:rPr>
          <w:spacing w:val="-5"/>
        </w:rPr>
        <w:t> </w:t>
      </w:r>
      <w:r>
        <w:rPr/>
        <w:t>Nig.</w:t>
      </w:r>
      <w:r>
        <w:rPr>
          <w:spacing w:val="1"/>
        </w:rPr>
        <w:t> </w:t>
      </w:r>
      <w:r>
        <w:rPr/>
        <w:t>Ltd.</w:t>
      </w:r>
      <w:r>
        <w:rPr>
          <w:spacing w:val="-4"/>
        </w:rPr>
        <w:t> </w:t>
      </w:r>
      <w:r>
        <w:rPr/>
        <w:t>Unreported</w:t>
      </w:r>
    </w:p>
    <w:p>
      <w:pPr>
        <w:pStyle w:val="BodyText"/>
        <w:tabs>
          <w:tab w:pos="9659" w:val="left" w:leader="dot"/>
        </w:tabs>
        <w:spacing w:before="3"/>
        <w:ind w:left="560"/>
      </w:pPr>
      <w:r>
        <w:rPr/>
        <w:t>Suit</w:t>
      </w:r>
      <w:r>
        <w:rPr>
          <w:spacing w:val="3"/>
        </w:rPr>
        <w:t> </w:t>
      </w:r>
      <w:r>
        <w:rPr/>
        <w:t>No.</w:t>
      </w:r>
      <w:r>
        <w:rPr>
          <w:spacing w:val="-3"/>
        </w:rPr>
        <w:t> </w:t>
      </w:r>
      <w:r>
        <w:rPr/>
        <w:t>NIC/9/2004</w:t>
      </w:r>
      <w:r>
        <w:rPr>
          <w:spacing w:val="-1"/>
        </w:rPr>
        <w:t> </w:t>
      </w:r>
      <w:r>
        <w:rPr/>
        <w:t>delivered</w:t>
      </w:r>
      <w:r>
        <w:rPr>
          <w:spacing w:val="-2"/>
        </w:rPr>
        <w:t> </w:t>
      </w:r>
      <w:r>
        <w:rPr/>
        <w:t>18/09/2007</w:t>
        <w:tab/>
        <w:t>84</w:t>
      </w:r>
    </w:p>
    <w:p>
      <w:pPr>
        <w:pStyle w:val="BodyText"/>
      </w:pPr>
    </w:p>
    <w:p>
      <w:pPr>
        <w:pStyle w:val="BodyText"/>
        <w:spacing w:line="275" w:lineRule="exact"/>
        <w:ind w:left="560"/>
      </w:pPr>
      <w:r>
        <w:rPr/>
        <w:t>Sunny</w:t>
      </w:r>
      <w:r>
        <w:rPr>
          <w:spacing w:val="-11"/>
        </w:rPr>
        <w:t> </w:t>
      </w:r>
      <w:r>
        <w:rPr/>
        <w:t>Okwudiashi</w:t>
      </w:r>
      <w:r>
        <w:rPr>
          <w:spacing w:val="56"/>
        </w:rPr>
        <w:t> </w:t>
      </w:r>
      <w:r>
        <w:rPr/>
        <w:t>vs</w:t>
      </w:r>
      <w:r>
        <w:rPr>
          <w:spacing w:val="-3"/>
        </w:rPr>
        <w:t> </w:t>
      </w:r>
      <w:r>
        <w:rPr/>
        <w:t>Constin</w:t>
      </w:r>
      <w:r>
        <w:rPr>
          <w:spacing w:val="-1"/>
        </w:rPr>
        <w:t> </w:t>
      </w:r>
      <w:r>
        <w:rPr/>
        <w:t>West</w:t>
      </w:r>
      <w:r>
        <w:rPr>
          <w:spacing w:val="4"/>
        </w:rPr>
        <w:t> </w:t>
      </w:r>
      <w:r>
        <w:rPr/>
        <w:t>Africa</w:t>
      </w:r>
      <w:r>
        <w:rPr>
          <w:spacing w:val="-2"/>
        </w:rPr>
        <w:t> </w:t>
      </w:r>
      <w:r>
        <w:rPr/>
        <w:t>Plc.</w:t>
      </w:r>
    </w:p>
    <w:p>
      <w:pPr>
        <w:pStyle w:val="BodyText"/>
        <w:tabs>
          <w:tab w:pos="9678" w:val="left" w:leader="dot"/>
        </w:tabs>
        <w:spacing w:line="275" w:lineRule="exact"/>
        <w:ind w:left="560"/>
      </w:pPr>
      <w:r>
        <w:rPr/>
        <w:t>(2011)</w:t>
      </w:r>
      <w:r>
        <w:rPr>
          <w:spacing w:val="1"/>
        </w:rPr>
        <w:t> </w:t>
      </w:r>
      <w:r>
        <w:rPr/>
        <w:t>23</w:t>
      </w:r>
      <w:r>
        <w:rPr>
          <w:spacing w:val="-4"/>
        </w:rPr>
        <w:t> </w:t>
      </w:r>
      <w:r>
        <w:rPr/>
        <w:t>N.L.LR.</w:t>
      </w:r>
      <w:r>
        <w:rPr>
          <w:spacing w:val="-2"/>
        </w:rPr>
        <w:t> </w:t>
      </w:r>
      <w:r>
        <w:rPr/>
        <w:t>(pt.65)</w:t>
      </w:r>
      <w:r>
        <w:rPr>
          <w:spacing w:val="2"/>
        </w:rPr>
        <w:t> </w:t>
      </w:r>
      <w:r>
        <w:rPr/>
        <w:t>299…</w:t>
        <w:tab/>
        <w:t>66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560" w:right="4727"/>
      </w:pPr>
      <w:r>
        <w:rPr/>
        <w:t>The</w:t>
      </w:r>
      <w:r>
        <w:rPr>
          <w:spacing w:val="-1"/>
        </w:rPr>
        <w:t> </w:t>
      </w:r>
      <w:r>
        <w:rPr/>
        <w:t>Hon.Attorney</w:t>
      </w:r>
      <w:r>
        <w:rPr>
          <w:spacing w:val="-8"/>
        </w:rPr>
        <w:t> </w:t>
      </w:r>
      <w:r>
        <w:rPr/>
        <w:t>General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Federation</w:t>
      </w:r>
      <w:r>
        <w:rPr>
          <w:spacing w:val="6"/>
        </w:rPr>
        <w:t> </w:t>
      </w:r>
      <w:r>
        <w:rPr/>
        <w:t>vs</w:t>
      </w:r>
      <w:r>
        <w:rPr>
          <w:spacing w:val="-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Association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Medical</w:t>
      </w:r>
      <w:r>
        <w:rPr>
          <w:spacing w:val="-8"/>
        </w:rPr>
        <w:t> </w:t>
      </w:r>
      <w:r>
        <w:rPr/>
        <w:t>Practitioners</w:t>
      </w:r>
      <w:r>
        <w:rPr>
          <w:spacing w:val="3"/>
        </w:rPr>
        <w:t> </w:t>
      </w:r>
      <w:r>
        <w:rPr/>
        <w:t>&amp;</w:t>
      </w:r>
    </w:p>
    <w:p>
      <w:pPr>
        <w:pStyle w:val="BodyText"/>
        <w:spacing w:line="271" w:lineRule="exact"/>
        <w:ind w:left="560"/>
      </w:pPr>
      <w:r>
        <w:rPr/>
        <w:t>Dr.</w:t>
      </w:r>
      <w:r>
        <w:rPr>
          <w:spacing w:val="-1"/>
        </w:rPr>
        <w:t> </w:t>
      </w:r>
      <w:r>
        <w:rPr/>
        <w:t>J.N.</w:t>
      </w:r>
      <w:r>
        <w:rPr>
          <w:spacing w:val="-1"/>
        </w:rPr>
        <w:t> </w:t>
      </w:r>
      <w:r>
        <w:rPr/>
        <w:t>Chukwumani.</w:t>
      </w:r>
      <w:r>
        <w:rPr>
          <w:spacing w:val="-1"/>
        </w:rPr>
        <w:t> </w:t>
      </w:r>
      <w:r>
        <w:rPr/>
        <w:t>Unreported</w:t>
      </w:r>
      <w:r>
        <w:rPr>
          <w:spacing w:val="-8"/>
        </w:rPr>
        <w:t> </w:t>
      </w:r>
      <w:r>
        <w:rPr/>
        <w:t>Suit</w:t>
      </w:r>
    </w:p>
    <w:p>
      <w:pPr>
        <w:pStyle w:val="BodyText"/>
        <w:tabs>
          <w:tab w:pos="9666" w:val="left" w:leader="dot"/>
        </w:tabs>
        <w:spacing w:before="2"/>
        <w:ind w:left="560"/>
      </w:pPr>
      <w:r>
        <w:rPr/>
        <w:t>No.NIC/EN/16/2010</w:t>
      </w:r>
      <w:r>
        <w:rPr>
          <w:spacing w:val="-5"/>
        </w:rPr>
        <w:t> </w:t>
      </w:r>
      <w:r>
        <w:rPr/>
        <w:t>delivered on</w:t>
      </w:r>
      <w:r>
        <w:rPr>
          <w:spacing w:val="-4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June,</w:t>
      </w:r>
      <w:r>
        <w:rPr>
          <w:spacing w:val="3"/>
          <w:vertAlign w:val="baseline"/>
        </w:rPr>
        <w:t> </w:t>
      </w:r>
      <w:r>
        <w:rPr>
          <w:vertAlign w:val="baseline"/>
        </w:rPr>
        <w:t>2011…</w:t>
        <w:tab/>
        <w:t>82</w:t>
      </w:r>
    </w:p>
    <w:p>
      <w:pPr>
        <w:spacing w:after="0"/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275" w:lineRule="exact" w:before="72"/>
        <w:ind w:left="560"/>
      </w:pPr>
      <w:r>
        <w:rPr/>
        <w:t>Uko</w:t>
      </w:r>
      <w:r>
        <w:rPr>
          <w:spacing w:val="56"/>
        </w:rPr>
        <w:t> </w:t>
      </w:r>
      <w:r>
        <w:rPr/>
        <w:t>vs</w:t>
      </w:r>
      <w:r>
        <w:rPr>
          <w:spacing w:val="-3"/>
        </w:rPr>
        <w:t> </w:t>
      </w:r>
      <w:r>
        <w:rPr/>
        <w:t>Footwears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accessories</w:t>
      </w:r>
      <w:r>
        <w:rPr>
          <w:spacing w:val="-3"/>
        </w:rPr>
        <w:t> </w:t>
      </w:r>
      <w:r>
        <w:rPr/>
        <w:t>Manufacturing</w:t>
      </w:r>
    </w:p>
    <w:p>
      <w:pPr>
        <w:pStyle w:val="BodyText"/>
        <w:tabs>
          <w:tab w:pos="9923" w:val="right" w:leader="dot"/>
        </w:tabs>
        <w:spacing w:line="275" w:lineRule="exact"/>
        <w:ind w:left="560"/>
      </w:pP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Plc.(2014)</w:t>
      </w:r>
      <w:r>
        <w:rPr>
          <w:spacing w:val="3"/>
        </w:rPr>
        <w:t> </w:t>
      </w:r>
      <w:r>
        <w:rPr/>
        <w:t>47NLLR.(pt.153)407</w:t>
      </w:r>
      <w:r>
        <w:rPr>
          <w:spacing w:val="-8"/>
        </w:rPr>
        <w:t> </w:t>
      </w:r>
      <w:r>
        <w:rPr/>
        <w:t>NIC</w:t>
        <w:tab/>
        <w:t>85</w:t>
      </w:r>
    </w:p>
    <w:p>
      <w:pPr>
        <w:pStyle w:val="BodyText"/>
        <w:tabs>
          <w:tab w:pos="9371" w:val="left" w:leader="dot"/>
        </w:tabs>
        <w:spacing w:before="276"/>
        <w:ind w:left="560"/>
      </w:pPr>
      <w:r>
        <w:rPr/>
        <w:t>Union</w:t>
      </w:r>
      <w:r>
        <w:rPr>
          <w:spacing w:val="-4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 Ltd.</w:t>
      </w:r>
      <w:r>
        <w:rPr>
          <w:spacing w:val="64"/>
        </w:rPr>
        <w:t> </w:t>
      </w:r>
      <w:r>
        <w:rPr/>
        <w:t>vs</w:t>
      </w:r>
      <w:r>
        <w:rPr>
          <w:spacing w:val="-1"/>
        </w:rPr>
        <w:t> </w:t>
      </w:r>
      <w:r>
        <w:rPr/>
        <w:t>Edet</w:t>
      </w:r>
      <w:r>
        <w:rPr>
          <w:spacing w:val="1"/>
        </w:rPr>
        <w:t> </w:t>
      </w:r>
      <w:r>
        <w:rPr/>
        <w:t>(1993)4NWLR(pt.287)288-291…</w:t>
        <w:tab/>
        <w:t>18,39</w:t>
      </w:r>
    </w:p>
    <w:p>
      <w:pPr>
        <w:pStyle w:val="BodyText"/>
        <w:tabs>
          <w:tab w:pos="9868" w:val="right" w:leader="dot"/>
        </w:tabs>
        <w:spacing w:before="277"/>
        <w:ind w:left="560"/>
      </w:pPr>
      <w:r>
        <w:rPr/>
        <w:t>Union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Post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Telegraphs</w:t>
      </w:r>
      <w:r>
        <w:rPr>
          <w:spacing w:val="3"/>
        </w:rPr>
        <w:t> </w:t>
      </w:r>
      <w:r>
        <w:rPr/>
        <w:t>Workers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</w:t>
      </w:r>
      <w:r>
        <w:rPr>
          <w:spacing w:val="5"/>
        </w:rPr>
        <w:t> </w:t>
      </w:r>
      <w:r>
        <w:rPr/>
        <w:t>vs</w:t>
      </w:r>
      <w:r>
        <w:rPr>
          <w:spacing w:val="4"/>
        </w:rPr>
        <w:t> </w:t>
      </w:r>
      <w:r>
        <w:rPr/>
        <w:t>A.G.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</w:t>
      </w:r>
      <w:r>
        <w:rPr>
          <w:spacing w:val="1"/>
        </w:rPr>
        <w:t> </w:t>
      </w:r>
      <w:r>
        <w:rPr/>
        <w:t>(1958)</w:t>
        <w:tab/>
        <w:t>101</w:t>
      </w:r>
    </w:p>
    <w:p>
      <w:pPr>
        <w:pStyle w:val="BodyText"/>
        <w:tabs>
          <w:tab w:pos="9903" w:val="right" w:leader="dot"/>
        </w:tabs>
        <w:spacing w:before="276"/>
        <w:ind w:left="560"/>
      </w:pPr>
      <w:r>
        <w:rPr/>
        <w:t>Unity</w:t>
      </w:r>
      <w:r>
        <w:rPr>
          <w:spacing w:val="-9"/>
        </w:rPr>
        <w:t> </w:t>
      </w:r>
      <w:r>
        <w:rPr/>
        <w:t>Plc.</w:t>
      </w:r>
      <w:r>
        <w:rPr>
          <w:spacing w:val="68"/>
        </w:rPr>
        <w:t> </w:t>
      </w:r>
      <w:r>
        <w:rPr/>
        <w:t>vs Owie</w:t>
      </w:r>
      <w:r>
        <w:rPr>
          <w:spacing w:val="1"/>
        </w:rPr>
        <w:t> </w:t>
      </w:r>
      <w:r>
        <w:rPr/>
        <w:t>(2011)15NWLR (pt.1240)</w:t>
      </w:r>
      <w:r>
        <w:rPr>
          <w:spacing w:val="3"/>
        </w:rPr>
        <w:t> </w:t>
      </w:r>
      <w:r>
        <w:rPr/>
        <w:t>p.273…</w:t>
        <w:tab/>
        <w:t>120</w:t>
      </w:r>
    </w:p>
    <w:p>
      <w:pPr>
        <w:pStyle w:val="BodyText"/>
        <w:tabs>
          <w:tab w:pos="9879" w:val="right" w:leader="dot"/>
        </w:tabs>
        <w:spacing w:before="276"/>
        <w:ind w:left="560"/>
      </w:pPr>
      <w:r>
        <w:rPr/>
        <w:t>Uzoigwe</w:t>
      </w:r>
      <w:r>
        <w:rPr>
          <w:spacing w:val="-1"/>
        </w:rPr>
        <w:t> </w:t>
      </w:r>
      <w:r>
        <w:rPr/>
        <w:t>M.C.</w:t>
      </w:r>
      <w:r>
        <w:rPr>
          <w:spacing w:val="67"/>
        </w:rPr>
        <w:t> </w:t>
      </w:r>
      <w:r>
        <w:rPr/>
        <w:t>vs</w:t>
      </w:r>
      <w:r>
        <w:rPr>
          <w:spacing w:val="5"/>
        </w:rPr>
        <w:t> </w:t>
      </w:r>
      <w:r>
        <w:rPr/>
        <w:t>Agboeze &amp;</w:t>
      </w:r>
      <w:r>
        <w:rPr>
          <w:spacing w:val="-3"/>
        </w:rPr>
        <w:t> </w:t>
      </w:r>
      <w:r>
        <w:rPr/>
        <w:t>Ors.(2011)</w:t>
      </w:r>
      <w:r>
        <w:rPr>
          <w:spacing w:val="2"/>
        </w:rPr>
        <w:t> </w:t>
      </w:r>
      <w:r>
        <w:rPr/>
        <w:t>22NLLR(pt.42)</w:t>
        <w:tab/>
        <w:t>122</w:t>
      </w:r>
    </w:p>
    <w:p>
      <w:pPr>
        <w:pStyle w:val="BodyText"/>
        <w:spacing w:before="276"/>
        <w:ind w:left="560"/>
      </w:pPr>
      <w:r>
        <w:rPr/>
        <w:t>VAM</w:t>
      </w:r>
      <w:r>
        <w:rPr>
          <w:spacing w:val="-3"/>
        </w:rPr>
        <w:t> </w:t>
      </w:r>
      <w:r>
        <w:rPr/>
        <w:t>ONNE</w:t>
      </w:r>
      <w:r>
        <w:rPr>
          <w:spacing w:val="-1"/>
        </w:rPr>
        <w:t> </w:t>
      </w:r>
      <w:r>
        <w:rPr/>
        <w:t>Nig.</w:t>
      </w:r>
      <w:r>
        <w:rPr>
          <w:spacing w:val="1"/>
        </w:rPr>
        <w:t> </w:t>
      </w:r>
      <w:r>
        <w:rPr/>
        <w:t>Ltd.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Anor.</w:t>
      </w:r>
      <w:r>
        <w:rPr>
          <w:spacing w:val="57"/>
        </w:rPr>
        <w:t> </w:t>
      </w:r>
      <w:r>
        <w:rPr/>
        <w:t>vs</w:t>
      </w:r>
      <w:r>
        <w:rPr>
          <w:spacing w:val="-3"/>
        </w:rPr>
        <w:t> </w:t>
      </w:r>
      <w:r>
        <w:rPr/>
        <w:t>PENGASSAN</w:t>
      </w:r>
    </w:p>
    <w:p>
      <w:pPr>
        <w:pStyle w:val="BodyText"/>
        <w:tabs>
          <w:tab w:pos="9909" w:val="right" w:leader="dot"/>
        </w:tabs>
        <w:spacing w:before="3"/>
        <w:ind w:left="560"/>
      </w:pPr>
      <w:r>
        <w:rPr/>
        <w:t>(2013)</w:t>
      </w:r>
      <w:r>
        <w:rPr>
          <w:spacing w:val="2"/>
        </w:rPr>
        <w:t> </w:t>
      </w:r>
      <w:r>
        <w:rPr/>
        <w:t>38</w:t>
      </w:r>
      <w:r>
        <w:rPr>
          <w:spacing w:val="-3"/>
        </w:rPr>
        <w:t> </w:t>
      </w:r>
      <w:r>
        <w:rPr/>
        <w:t>NLLR.</w:t>
      </w:r>
      <w:r>
        <w:rPr>
          <w:spacing w:val="4"/>
        </w:rPr>
        <w:t> </w:t>
      </w:r>
      <w:r>
        <w:rPr/>
        <w:t>(pt.118)</w:t>
      </w:r>
      <w:r>
        <w:rPr>
          <w:spacing w:val="3"/>
        </w:rPr>
        <w:t> </w:t>
      </w:r>
      <w:r>
        <w:rPr/>
        <w:t>458</w:t>
      </w:r>
      <w:r>
        <w:rPr>
          <w:spacing w:val="-3"/>
        </w:rPr>
        <w:t> </w:t>
      </w:r>
      <w:r>
        <w:rPr/>
        <w:t>NIC</w:t>
        <w:tab/>
        <w:t>72</w:t>
      </w:r>
    </w:p>
    <w:p>
      <w:pPr>
        <w:spacing w:after="0"/>
        <w:sectPr>
          <w:pgSz w:w="12240" w:h="15840"/>
          <w:pgMar w:header="0" w:footer="1022" w:top="1360" w:bottom="1220" w:left="880" w:right="480"/>
        </w:sectPr>
      </w:pPr>
    </w:p>
    <w:p>
      <w:pPr>
        <w:pStyle w:val="Heading1"/>
        <w:ind w:left="3566"/>
        <w:jc w:val="left"/>
      </w:pPr>
      <w:r>
        <w:rPr/>
        <w:t>ABBREVIATIONS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6830" w:val="left" w:leader="dot"/>
        </w:tabs>
        <w:spacing w:before="1"/>
        <w:ind w:left="560"/>
      </w:pPr>
      <w:r>
        <w:rPr/>
        <w:t>ADR</w:t>
        <w:tab/>
        <w:t>Alternative</w:t>
      </w:r>
      <w:r>
        <w:rPr>
          <w:spacing w:val="-10"/>
        </w:rPr>
        <w:t> </w:t>
      </w:r>
      <w:r>
        <w:rPr/>
        <w:t>Disputes</w:t>
      </w:r>
      <w:r>
        <w:rPr>
          <w:spacing w:val="-11"/>
        </w:rPr>
        <w:t> </w:t>
      </w:r>
      <w:r>
        <w:rPr/>
        <w:t>Resolution</w:t>
      </w:r>
    </w:p>
    <w:p>
      <w:pPr>
        <w:pStyle w:val="BodyText"/>
      </w:pPr>
    </w:p>
    <w:p>
      <w:pPr>
        <w:pStyle w:val="BodyText"/>
        <w:tabs>
          <w:tab w:pos="8016" w:val="left" w:leader="dot"/>
        </w:tabs>
        <w:ind w:left="560"/>
      </w:pPr>
      <w:r>
        <w:rPr/>
        <w:t>All</w:t>
      </w:r>
      <w:r>
        <w:rPr>
          <w:spacing w:val="-8"/>
        </w:rPr>
        <w:t> </w:t>
      </w:r>
      <w:r>
        <w:rPr/>
        <w:t>ER</w:t>
        <w:tab/>
        <w:t>All</w:t>
      </w:r>
      <w:r>
        <w:rPr>
          <w:spacing w:val="-8"/>
        </w:rPr>
        <w:t> </w:t>
      </w:r>
      <w:r>
        <w:rPr/>
        <w:t>England</w:t>
      </w:r>
      <w:r>
        <w:rPr>
          <w:spacing w:val="-4"/>
        </w:rPr>
        <w:t> </w:t>
      </w:r>
      <w:r>
        <w:rPr/>
        <w:t>Report</w:t>
      </w:r>
    </w:p>
    <w:p>
      <w:pPr>
        <w:pStyle w:val="BodyText"/>
      </w:pPr>
    </w:p>
    <w:p>
      <w:pPr>
        <w:pStyle w:val="BodyText"/>
        <w:tabs>
          <w:tab w:pos="6516" w:val="left" w:leader="dot"/>
        </w:tabs>
        <w:ind w:left="560"/>
      </w:pPr>
      <w:r>
        <w:rPr/>
        <w:t>All</w:t>
      </w:r>
      <w:r>
        <w:rPr>
          <w:spacing w:val="-5"/>
        </w:rPr>
        <w:t> </w:t>
      </w:r>
      <w:r>
        <w:rPr/>
        <w:t>FWLR</w:t>
        <w:tab/>
        <w:t>All</w:t>
      </w:r>
      <w:r>
        <w:rPr>
          <w:spacing w:val="-7"/>
        </w:rPr>
        <w:t> </w:t>
      </w:r>
      <w:r>
        <w:rPr/>
        <w:t>Federation</w:t>
      </w:r>
      <w:r>
        <w:rPr>
          <w:spacing w:val="-2"/>
        </w:rPr>
        <w:t> </w:t>
      </w:r>
      <w:r>
        <w:rPr/>
        <w:t>Weekly</w:t>
      </w:r>
      <w:r>
        <w:rPr>
          <w:spacing w:val="-6"/>
        </w:rPr>
        <w:t> </w:t>
      </w:r>
      <w:r>
        <w:rPr/>
        <w:t>Law</w:t>
      </w:r>
      <w:r>
        <w:rPr>
          <w:spacing w:val="-3"/>
        </w:rPr>
        <w:t> </w:t>
      </w:r>
      <w:r>
        <w:rPr/>
        <w:t>Report</w:t>
      </w:r>
    </w:p>
    <w:p>
      <w:pPr>
        <w:pStyle w:val="BodyText"/>
      </w:pPr>
    </w:p>
    <w:p>
      <w:pPr>
        <w:pStyle w:val="BodyText"/>
        <w:tabs>
          <w:tab w:pos="6250" w:val="left" w:leader="dot"/>
        </w:tabs>
        <w:ind w:left="560"/>
      </w:pPr>
      <w:r>
        <w:rPr/>
        <w:t>ASUU</w:t>
        <w:tab/>
        <w:t>Academic</w:t>
      </w:r>
      <w:r>
        <w:rPr>
          <w:spacing w:val="-2"/>
        </w:rPr>
        <w:t> </w:t>
      </w:r>
      <w:r>
        <w:rPr/>
        <w:t>Staff</w:t>
      </w:r>
      <w:r>
        <w:rPr>
          <w:spacing w:val="-8"/>
        </w:rPr>
        <w:t> </w:t>
      </w:r>
      <w:r>
        <w:rPr/>
        <w:t>Union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Universities</w:t>
      </w:r>
    </w:p>
    <w:p>
      <w:pPr>
        <w:pStyle w:val="BodyText"/>
        <w:spacing w:before="1"/>
      </w:pPr>
    </w:p>
    <w:p>
      <w:pPr>
        <w:pStyle w:val="BodyText"/>
        <w:tabs>
          <w:tab w:pos="9133" w:val="left" w:leader="dot"/>
        </w:tabs>
        <w:ind w:left="560"/>
      </w:pPr>
      <w:r>
        <w:rPr/>
        <w:t>CAP</w:t>
        <w:tab/>
        <w:t>Chapter</w:t>
      </w:r>
    </w:p>
    <w:p>
      <w:pPr>
        <w:pStyle w:val="BodyText"/>
      </w:pPr>
    </w:p>
    <w:p>
      <w:pPr>
        <w:pStyle w:val="BodyText"/>
        <w:tabs>
          <w:tab w:pos="2566" w:val="left" w:leader="dot"/>
        </w:tabs>
        <w:ind w:left="560"/>
      </w:pPr>
      <w:r>
        <w:rPr/>
        <w:t>CEACR</w:t>
        <w:tab/>
        <w:t>Committee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Expert 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Convention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Recommendation</w:t>
      </w:r>
    </w:p>
    <w:p>
      <w:pPr>
        <w:pStyle w:val="BodyText"/>
      </w:pPr>
    </w:p>
    <w:p>
      <w:pPr>
        <w:pStyle w:val="BodyText"/>
        <w:tabs>
          <w:tab w:pos="2721" w:val="left" w:leader="none"/>
          <w:tab w:pos="3579" w:val="left" w:leader="none"/>
          <w:tab w:pos="4447" w:val="left" w:leader="none"/>
          <w:tab w:pos="5776" w:val="left" w:leader="none"/>
          <w:tab w:pos="6226" w:val="left" w:leader="none"/>
          <w:tab w:pos="6730" w:val="left" w:leader="none"/>
          <w:tab w:pos="8077" w:val="left" w:leader="none"/>
          <w:tab w:pos="8485" w:val="left" w:leader="none"/>
          <w:tab w:pos="8940" w:val="left" w:leader="none"/>
          <w:tab w:pos="9708" w:val="left" w:leader="none"/>
        </w:tabs>
        <w:spacing w:line="480" w:lineRule="auto"/>
        <w:ind w:left="2721" w:right="965" w:hanging="2161"/>
      </w:pPr>
      <w:r>
        <w:rPr/>
        <w:t>CEDAW………..</w:t>
        <w:tab/>
        <w:t>United</w:t>
        <w:tab/>
        <w:t>Nation</w:t>
        <w:tab/>
        <w:t>Convention</w:t>
        <w:tab/>
        <w:t>on</w:t>
        <w:tab/>
        <w:t>the</w:t>
        <w:tab/>
        <w:t>Elimination</w:t>
        <w:tab/>
        <w:t>of</w:t>
        <w:tab/>
        <w:t>all</w:t>
        <w:tab/>
        <w:t>forms</w:t>
        <w:tab/>
        <w:t>of</w:t>
      </w:r>
      <w:r>
        <w:rPr>
          <w:spacing w:val="-57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Against</w:t>
      </w:r>
      <w:r>
        <w:rPr>
          <w:spacing w:val="7"/>
        </w:rPr>
        <w:t> </w:t>
      </w:r>
      <w:r>
        <w:rPr/>
        <w:t>Women</w:t>
      </w:r>
    </w:p>
    <w:p>
      <w:pPr>
        <w:pStyle w:val="BodyText"/>
        <w:tabs>
          <w:tab w:pos="5266" w:val="left" w:leader="dot"/>
        </w:tabs>
        <w:spacing w:before="1"/>
        <w:ind w:left="560"/>
      </w:pPr>
      <w:r>
        <w:rPr/>
        <w:t>DJNIC</w:t>
        <w:tab/>
        <w:t>Digest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Judgment of</w:t>
      </w:r>
      <w:r>
        <w:rPr>
          <w:spacing w:val="-8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Court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6432" w:val="left" w:leader="dot"/>
        </w:tabs>
        <w:ind w:left="560"/>
      </w:pPr>
      <w:r>
        <w:rPr/>
        <w:t>DPR</w:t>
        <w:tab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Petroleum</w:t>
      </w:r>
      <w:r>
        <w:rPr>
          <w:spacing w:val="-7"/>
        </w:rPr>
        <w:t> </w:t>
      </w:r>
      <w:r>
        <w:rPr/>
        <w:t>Resources</w:t>
      </w:r>
    </w:p>
    <w:p>
      <w:pPr>
        <w:pStyle w:val="BodyText"/>
      </w:pPr>
    </w:p>
    <w:p>
      <w:pPr>
        <w:pStyle w:val="BodyText"/>
        <w:tabs>
          <w:tab w:pos="7960" w:val="left" w:leader="dot"/>
        </w:tabs>
        <w:spacing w:before="1"/>
        <w:ind w:left="560"/>
      </w:pPr>
      <w:r>
        <w:rPr/>
        <w:t>EVD</w:t>
        <w:tab/>
        <w:t>Ebola</w:t>
      </w:r>
      <w:r>
        <w:rPr>
          <w:spacing w:val="-7"/>
        </w:rPr>
        <w:t> </w:t>
      </w:r>
      <w:r>
        <w:rPr/>
        <w:t>Virus</w:t>
      </w:r>
      <w:r>
        <w:rPr>
          <w:spacing w:val="-8"/>
        </w:rPr>
        <w:t> </w:t>
      </w:r>
      <w:r>
        <w:rPr/>
        <w:t>Disease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7248" w:val="left" w:leader="dot"/>
        </w:tabs>
        <w:ind w:left="560"/>
      </w:pPr>
      <w:r>
        <w:rPr/>
        <w:t>IAP</w:t>
        <w:tab/>
        <w:t>Industrial</w:t>
      </w:r>
      <w:r>
        <w:rPr>
          <w:spacing w:val="-8"/>
        </w:rPr>
        <w:t> </w:t>
      </w:r>
      <w:r>
        <w:rPr/>
        <w:t>Arbitration</w:t>
      </w:r>
      <w:r>
        <w:rPr>
          <w:spacing w:val="-12"/>
        </w:rPr>
        <w:t> </w:t>
      </w:r>
      <w:r>
        <w:rPr/>
        <w:t>Panel</w:t>
      </w:r>
    </w:p>
    <w:p>
      <w:pPr>
        <w:pStyle w:val="BodyText"/>
      </w:pPr>
    </w:p>
    <w:p>
      <w:pPr>
        <w:pStyle w:val="BodyText"/>
        <w:tabs>
          <w:tab w:pos="6493" w:val="left" w:leader="dot"/>
        </w:tabs>
        <w:ind w:left="560"/>
      </w:pPr>
      <w:r>
        <w:rPr/>
        <w:t>JOHESU…</w:t>
        <w:tab/>
        <w:t>Joint Health</w:t>
      </w:r>
      <w:r>
        <w:rPr>
          <w:spacing w:val="-9"/>
        </w:rPr>
        <w:t> </w:t>
      </w:r>
      <w:r>
        <w:rPr/>
        <w:t>Workers</w:t>
      </w:r>
      <w:r>
        <w:rPr>
          <w:spacing w:val="-7"/>
        </w:rPr>
        <w:t> </w:t>
      </w:r>
      <w:r>
        <w:rPr/>
        <w:t>Sector</w:t>
      </w:r>
      <w:r>
        <w:rPr>
          <w:spacing w:val="-2"/>
        </w:rPr>
        <w:t> </w:t>
      </w:r>
      <w:r>
        <w:rPr/>
        <w:t>Union</w:t>
      </w:r>
    </w:p>
    <w:p>
      <w:pPr>
        <w:pStyle w:val="BodyText"/>
      </w:pPr>
    </w:p>
    <w:p>
      <w:pPr>
        <w:pStyle w:val="BodyText"/>
        <w:tabs>
          <w:tab w:pos="6949" w:val="left" w:leader="dot"/>
        </w:tabs>
        <w:spacing w:before="1"/>
        <w:ind w:left="560"/>
      </w:pPr>
      <w:r>
        <w:rPr/>
        <w:t>JUSUN…</w:t>
        <w:tab/>
        <w:t>Judicial</w:t>
      </w:r>
      <w:r>
        <w:rPr>
          <w:spacing w:val="-6"/>
        </w:rPr>
        <w:t> </w:t>
      </w:r>
      <w:r>
        <w:rPr/>
        <w:t>Staff</w:t>
      </w:r>
      <w:r>
        <w:rPr>
          <w:spacing w:val="-5"/>
        </w:rPr>
        <w:t> </w:t>
      </w:r>
      <w:r>
        <w:rPr/>
        <w:t>Union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Nigeria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6604" w:val="left" w:leader="dot"/>
        </w:tabs>
        <w:ind w:left="560"/>
      </w:pPr>
      <w:r>
        <w:rPr/>
        <w:t>ILO…</w:t>
        <w:tab/>
        <w:t>International</w:t>
      </w:r>
      <w:r>
        <w:rPr>
          <w:spacing w:val="-13"/>
        </w:rPr>
        <w:t> </w:t>
      </w:r>
      <w:r>
        <w:rPr/>
        <w:t>Labour</w:t>
      </w:r>
      <w:r>
        <w:rPr>
          <w:spacing w:val="-8"/>
        </w:rPr>
        <w:t> </w:t>
      </w:r>
      <w:r>
        <w:rPr/>
        <w:t>Organisation</w:t>
      </w:r>
    </w:p>
    <w:p>
      <w:pPr>
        <w:pStyle w:val="BodyText"/>
      </w:pPr>
    </w:p>
    <w:p>
      <w:pPr>
        <w:pStyle w:val="BodyText"/>
        <w:tabs>
          <w:tab w:pos="6658" w:val="left" w:leader="dot"/>
        </w:tabs>
        <w:ind w:left="560"/>
      </w:pPr>
      <w:r>
        <w:rPr/>
        <w:t>LFN…</w:t>
        <w:tab/>
        <w:t>Laws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 Federation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</w:t>
      </w:r>
    </w:p>
    <w:p>
      <w:pPr>
        <w:pStyle w:val="BodyText"/>
        <w:spacing w:before="1"/>
      </w:pPr>
    </w:p>
    <w:p>
      <w:pPr>
        <w:pStyle w:val="BodyText"/>
        <w:tabs>
          <w:tab w:pos="5597" w:val="left" w:leader="dot"/>
        </w:tabs>
        <w:ind w:left="560"/>
      </w:pPr>
      <w:r>
        <w:rPr/>
        <w:t>NECA</w:t>
        <w:tab/>
        <w:t>Nigeria</w:t>
      </w:r>
      <w:r>
        <w:rPr>
          <w:spacing w:val="-9"/>
        </w:rPr>
        <w:t> </w:t>
      </w:r>
      <w:r>
        <w:rPr/>
        <w:t>Employers</w:t>
      </w:r>
      <w:r>
        <w:rPr>
          <w:spacing w:val="-9"/>
        </w:rPr>
        <w:t> </w:t>
      </w:r>
      <w:r>
        <w:rPr/>
        <w:t>Consultative</w:t>
      </w:r>
      <w:r>
        <w:rPr>
          <w:spacing w:val="-9"/>
        </w:rPr>
        <w:t> </w:t>
      </w:r>
      <w:r>
        <w:rPr/>
        <w:t>Association</w:t>
      </w:r>
    </w:p>
    <w:p>
      <w:pPr>
        <w:pStyle w:val="BodyText"/>
      </w:pPr>
    </w:p>
    <w:p>
      <w:pPr>
        <w:pStyle w:val="BodyText"/>
        <w:tabs>
          <w:tab w:pos="6427" w:val="left" w:leader="dot"/>
        </w:tabs>
        <w:ind w:left="560"/>
      </w:pPr>
      <w:r>
        <w:rPr/>
        <w:t>NICN…</w:t>
        <w:tab/>
        <w:t>National</w:t>
      </w:r>
      <w:r>
        <w:rPr>
          <w:spacing w:val="-5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Court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tabs>
          <w:tab w:pos="7464" w:val="left" w:leader="dot"/>
        </w:tabs>
        <w:ind w:left="560"/>
      </w:pPr>
      <w:r>
        <w:rPr/>
        <w:t>NLC</w:t>
        <w:tab/>
        <w:t>Nigeria</w:t>
      </w:r>
      <w:r>
        <w:rPr>
          <w:spacing w:val="-9"/>
        </w:rPr>
        <w:t> </w:t>
      </w:r>
      <w:r>
        <w:rPr/>
        <w:t>Labour</w:t>
      </w:r>
      <w:r>
        <w:rPr>
          <w:spacing w:val="-7"/>
        </w:rPr>
        <w:t> </w:t>
      </w:r>
      <w:r>
        <w:rPr/>
        <w:t>Congress</w:t>
      </w:r>
    </w:p>
    <w:p>
      <w:pPr>
        <w:pStyle w:val="BodyText"/>
      </w:pPr>
    </w:p>
    <w:p>
      <w:pPr>
        <w:pStyle w:val="BodyText"/>
        <w:tabs>
          <w:tab w:pos="7248" w:val="left" w:leader="dot"/>
        </w:tabs>
        <w:ind w:left="560"/>
      </w:pPr>
      <w:r>
        <w:rPr/>
        <w:t>NLLR</w:t>
        <w:tab/>
        <w:t>Nigeria</w:t>
      </w:r>
      <w:r>
        <w:rPr>
          <w:spacing w:val="-6"/>
        </w:rPr>
        <w:t> </w:t>
      </w:r>
      <w:r>
        <w:rPr/>
        <w:t>Labour</w:t>
      </w:r>
      <w:r>
        <w:rPr>
          <w:spacing w:val="-4"/>
        </w:rPr>
        <w:t> </w:t>
      </w:r>
      <w:r>
        <w:rPr/>
        <w:t>Law</w:t>
      </w:r>
      <w:r>
        <w:rPr>
          <w:spacing w:val="-5"/>
        </w:rPr>
        <w:t> </w:t>
      </w:r>
      <w:r>
        <w:rPr/>
        <w:t>Report</w:t>
      </w:r>
    </w:p>
    <w:p>
      <w:pPr>
        <w:pStyle w:val="BodyText"/>
      </w:pPr>
    </w:p>
    <w:p>
      <w:pPr>
        <w:pStyle w:val="BodyText"/>
        <w:tabs>
          <w:tab w:pos="7124" w:val="left" w:leader="dot"/>
        </w:tabs>
        <w:ind w:left="560"/>
      </w:pPr>
      <w:r>
        <w:rPr/>
        <w:t>NMA</w:t>
        <w:tab/>
        <w:t>Nigeria</w:t>
      </w:r>
      <w:r>
        <w:rPr>
          <w:spacing w:val="-8"/>
        </w:rPr>
        <w:t> </w:t>
      </w:r>
      <w:r>
        <w:rPr/>
        <w:t>Medical</w:t>
      </w:r>
      <w:r>
        <w:rPr>
          <w:spacing w:val="-6"/>
        </w:rPr>
        <w:t> </w:t>
      </w:r>
      <w:r>
        <w:rPr/>
        <w:t>Association</w:t>
      </w:r>
    </w:p>
    <w:p>
      <w:pPr>
        <w:pStyle w:val="BodyText"/>
      </w:pPr>
    </w:p>
    <w:p>
      <w:pPr>
        <w:pStyle w:val="BodyText"/>
        <w:tabs>
          <w:tab w:pos="7152" w:val="left" w:leader="dot"/>
        </w:tabs>
        <w:ind w:left="560"/>
      </w:pPr>
      <w:r>
        <w:rPr/>
        <w:t>NWLR</w:t>
        <w:tab/>
        <w:t>Nigeria</w:t>
      </w:r>
      <w:r>
        <w:rPr>
          <w:spacing w:val="-1"/>
        </w:rPr>
        <w:t> </w:t>
      </w:r>
      <w:r>
        <w:rPr/>
        <w:t>Weekly</w:t>
      </w:r>
      <w:r>
        <w:rPr>
          <w:spacing w:val="-8"/>
        </w:rPr>
        <w:t> </w:t>
      </w:r>
      <w:r>
        <w:rPr/>
        <w:t>Law</w:t>
      </w:r>
      <w:r>
        <w:rPr>
          <w:spacing w:val="-4"/>
        </w:rPr>
        <w:t> </w:t>
      </w:r>
      <w:r>
        <w:rPr/>
        <w:t>Report</w:t>
      </w:r>
    </w:p>
    <w:p>
      <w:pPr>
        <w:spacing w:after="0"/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tabs>
          <w:tab w:pos="5942" w:val="left" w:leader="dot"/>
        </w:tabs>
        <w:spacing w:before="72"/>
        <w:ind w:left="560"/>
      </w:pPr>
      <w:r>
        <w:rPr/>
        <w:t>NUEE</w:t>
        <w:tab/>
        <w:t>National</w:t>
      </w:r>
      <w:r>
        <w:rPr>
          <w:spacing w:val="-8"/>
        </w:rPr>
        <w:t> </w:t>
      </w:r>
      <w:r>
        <w:rPr/>
        <w:t>Union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Electricity</w:t>
      </w:r>
      <w:r>
        <w:rPr>
          <w:spacing w:val="-9"/>
        </w:rPr>
        <w:t> </w:t>
      </w:r>
      <w:r>
        <w:rPr/>
        <w:t>Employees</w:t>
      </w:r>
    </w:p>
    <w:p>
      <w:pPr>
        <w:pStyle w:val="BodyText"/>
      </w:pPr>
    </w:p>
    <w:p>
      <w:pPr>
        <w:pStyle w:val="BodyText"/>
        <w:tabs>
          <w:tab w:pos="5160" w:val="left" w:leader="dot"/>
        </w:tabs>
        <w:ind w:left="560"/>
      </w:pPr>
      <w:r>
        <w:rPr/>
        <w:t>NULGE</w:t>
        <w:tab/>
        <w:t>National</w:t>
      </w:r>
      <w:r>
        <w:rPr>
          <w:spacing w:val="-11"/>
        </w:rPr>
        <w:t> </w:t>
      </w:r>
      <w:r>
        <w:rPr/>
        <w:t>Union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Local</w:t>
      </w:r>
      <w:r>
        <w:rPr>
          <w:spacing w:val="-10"/>
        </w:rPr>
        <w:t> </w:t>
      </w:r>
      <w:r>
        <w:rPr/>
        <w:t>Government</w:t>
      </w:r>
      <w:r>
        <w:rPr>
          <w:spacing w:val="3"/>
        </w:rPr>
        <w:t> </w:t>
      </w:r>
      <w:r>
        <w:rPr/>
        <w:t>Employees</w:t>
      </w:r>
    </w:p>
    <w:p>
      <w:pPr>
        <w:pStyle w:val="BodyText"/>
        <w:spacing w:before="1"/>
      </w:pPr>
    </w:p>
    <w:p>
      <w:pPr>
        <w:pStyle w:val="BodyText"/>
        <w:tabs>
          <w:tab w:pos="5822" w:val="left" w:leader="dot"/>
        </w:tabs>
        <w:ind w:left="560"/>
      </w:pPr>
      <w:r>
        <w:rPr/>
        <w:t>NURTW</w:t>
        <w:tab/>
        <w:t>National</w:t>
      </w:r>
      <w:r>
        <w:rPr>
          <w:spacing w:val="-9"/>
        </w:rPr>
        <w:t> </w:t>
      </w:r>
      <w:r>
        <w:rPr/>
        <w:t>Union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Road Transport</w:t>
      </w:r>
      <w:r>
        <w:rPr>
          <w:spacing w:val="4"/>
        </w:rPr>
        <w:t> </w:t>
      </w:r>
      <w:r>
        <w:rPr/>
        <w:t>Worker</w:t>
      </w:r>
    </w:p>
    <w:p>
      <w:pPr>
        <w:pStyle w:val="BodyText"/>
      </w:pPr>
    </w:p>
    <w:p>
      <w:pPr>
        <w:pStyle w:val="BodyText"/>
        <w:tabs>
          <w:tab w:pos="3834" w:val="left" w:leader="dot"/>
        </w:tabs>
        <w:ind w:left="560"/>
      </w:pPr>
      <w:r>
        <w:rPr/>
        <w:t>PENGASSAN…</w:t>
        <w:tab/>
        <w:t>Petroleum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-8"/>
        </w:rPr>
        <w:t> </w:t>
      </w:r>
      <w:r>
        <w:rPr/>
        <w:t>Gas</w:t>
      </w:r>
      <w:r>
        <w:rPr>
          <w:spacing w:val="-2"/>
        </w:rPr>
        <w:t> </w:t>
      </w:r>
      <w:r>
        <w:rPr/>
        <w:t>Senior</w:t>
      </w:r>
      <w:r>
        <w:rPr>
          <w:spacing w:val="1"/>
        </w:rPr>
        <w:t> </w:t>
      </w:r>
      <w:r>
        <w:rPr/>
        <w:t>Staff</w:t>
      </w:r>
      <w:r>
        <w:rPr>
          <w:spacing w:val="-2"/>
        </w:rPr>
        <w:t> </w:t>
      </w:r>
      <w:r>
        <w:rPr/>
        <w:t>Association</w:t>
      </w:r>
      <w:r>
        <w:rPr>
          <w:spacing w:val="4"/>
        </w:rPr>
        <w:t> </w:t>
      </w:r>
      <w:r>
        <w:rPr/>
        <w:t>of</w:t>
      </w:r>
      <w:r>
        <w:rPr>
          <w:spacing w:val="-8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tabs>
          <w:tab w:pos="7655" w:val="left" w:leader="dot"/>
        </w:tabs>
        <w:ind w:left="560"/>
      </w:pPr>
      <w:r>
        <w:rPr/>
        <w:t>PIB</w:t>
        <w:tab/>
        <w:t>Petroleum</w:t>
      </w:r>
      <w:r>
        <w:rPr>
          <w:spacing w:val="-7"/>
        </w:rPr>
        <w:t> </w:t>
      </w:r>
      <w:r>
        <w:rPr/>
        <w:t>Industry</w:t>
      </w:r>
      <w:r>
        <w:rPr>
          <w:spacing w:val="-7"/>
        </w:rPr>
        <w:t> </w:t>
      </w:r>
      <w:r>
        <w:rPr/>
        <w:t>Bill</w:t>
      </w:r>
    </w:p>
    <w:p>
      <w:pPr>
        <w:pStyle w:val="BodyText"/>
      </w:pPr>
    </w:p>
    <w:p>
      <w:pPr>
        <w:pStyle w:val="BodyText"/>
        <w:tabs>
          <w:tab w:pos="8418" w:val="left" w:leader="dot"/>
        </w:tabs>
        <w:ind w:left="560"/>
      </w:pPr>
      <w:r>
        <w:rPr/>
        <w:t>SC</w:t>
        <w:tab/>
        <w:t>Supreme</w:t>
      </w:r>
      <w:r>
        <w:rPr>
          <w:spacing w:val="-11"/>
        </w:rPr>
        <w:t> </w:t>
      </w:r>
      <w:r>
        <w:rPr/>
        <w:t>Court</w:t>
      </w:r>
    </w:p>
    <w:p>
      <w:pPr>
        <w:pStyle w:val="BodyText"/>
      </w:pPr>
    </w:p>
    <w:p>
      <w:pPr>
        <w:pStyle w:val="BodyText"/>
        <w:tabs>
          <w:tab w:pos="7333" w:val="left" w:leader="dot"/>
        </w:tabs>
        <w:ind w:left="560"/>
      </w:pPr>
      <w:r>
        <w:rPr/>
        <w:t>TAM</w:t>
        <w:tab/>
        <w:t>Turn</w:t>
      </w:r>
      <w:r>
        <w:rPr>
          <w:spacing w:val="-10"/>
        </w:rPr>
        <w:t> </w:t>
      </w:r>
      <w:r>
        <w:rPr/>
        <w:t>Around</w:t>
      </w:r>
      <w:r>
        <w:rPr>
          <w:spacing w:val="-4"/>
        </w:rPr>
        <w:t> </w:t>
      </w:r>
      <w:r>
        <w:rPr/>
        <w:t>Maintenance</w:t>
      </w:r>
    </w:p>
    <w:p>
      <w:pPr>
        <w:pStyle w:val="BodyText"/>
      </w:pPr>
    </w:p>
    <w:p>
      <w:pPr>
        <w:pStyle w:val="BodyText"/>
        <w:tabs>
          <w:tab w:pos="7698" w:val="left" w:leader="dot"/>
        </w:tabs>
        <w:ind w:left="560"/>
      </w:pPr>
      <w:r>
        <w:rPr/>
        <w:t>TUC</w:t>
        <w:tab/>
        <w:t>Trade</w:t>
      </w:r>
      <w:r>
        <w:rPr>
          <w:spacing w:val="-4"/>
        </w:rPr>
        <w:t> </w:t>
      </w:r>
      <w:r>
        <w:rPr/>
        <w:t>Union</w:t>
      </w:r>
      <w:r>
        <w:rPr>
          <w:spacing w:val="-6"/>
        </w:rPr>
        <w:t> </w:t>
      </w:r>
      <w:r>
        <w:rPr/>
        <w:t>Congress</w:t>
      </w:r>
    </w:p>
    <w:p>
      <w:pPr>
        <w:spacing w:after="0"/>
        <w:sectPr>
          <w:pgSz w:w="12240" w:h="15840"/>
          <w:pgMar w:header="0" w:footer="1022" w:top="1360" w:bottom="1220" w:left="880" w:right="480"/>
        </w:sectPr>
      </w:pPr>
    </w:p>
    <w:p>
      <w:pPr>
        <w:pStyle w:val="Heading1"/>
        <w:spacing w:line="272" w:lineRule="exact"/>
        <w:ind w:left="3554" w:right="3958"/>
        <w:jc w:val="center"/>
      </w:pP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pStyle w:val="BodyText"/>
        <w:spacing w:line="272" w:lineRule="exact"/>
        <w:ind w:right="2163"/>
        <w:jc w:val="right"/>
      </w:pPr>
      <w:r>
        <w:rPr/>
        <w:t>Page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000" w:val="left" w:leader="none"/>
          <w:tab w:pos="2721" w:val="left" w:leader="none"/>
          <w:tab w:pos="3441" w:val="left" w:leader="none"/>
          <w:tab w:pos="4161" w:val="left" w:leader="none"/>
          <w:tab w:pos="4881" w:val="left" w:leader="none"/>
          <w:tab w:pos="5602" w:val="left" w:leader="none"/>
          <w:tab w:pos="6322" w:val="left" w:leader="none"/>
          <w:tab w:pos="7042" w:val="left" w:leader="none"/>
          <w:tab w:pos="7763" w:val="left" w:leader="none"/>
          <w:tab w:pos="8483" w:val="left" w:leader="none"/>
        </w:tabs>
        <w:spacing w:before="90"/>
        <w:ind w:left="56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2000" w:val="left" w:leader="none"/>
          <w:tab w:pos="2721" w:val="left" w:leader="none"/>
          <w:tab w:pos="3441" w:val="left" w:leader="none"/>
          <w:tab w:pos="4161" w:val="left" w:leader="none"/>
          <w:tab w:pos="4881" w:val="left" w:leader="none"/>
          <w:tab w:pos="5602" w:val="left" w:leader="none"/>
          <w:tab w:pos="6322" w:val="left" w:leader="none"/>
          <w:tab w:pos="7042" w:val="left" w:leader="none"/>
          <w:tab w:pos="7763" w:val="left" w:leader="none"/>
          <w:tab w:pos="8617" w:val="right" w:leader="none"/>
        </w:tabs>
        <w:spacing w:before="276"/>
        <w:ind w:left="560"/>
      </w:pPr>
      <w:r>
        <w:rPr/>
        <w:t>Declaration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2000" w:val="left" w:leader="none"/>
          <w:tab w:pos="2721" w:val="left" w:leader="none"/>
          <w:tab w:pos="3441" w:val="left" w:leader="none"/>
          <w:tab w:pos="4161" w:val="left" w:leader="none"/>
          <w:tab w:pos="4881" w:val="left" w:leader="none"/>
          <w:tab w:pos="5602" w:val="left" w:leader="none"/>
          <w:tab w:pos="6322" w:val="left" w:leader="none"/>
          <w:tab w:pos="7042" w:val="left" w:leader="none"/>
          <w:tab w:pos="7763" w:val="left" w:leader="none"/>
          <w:tab w:pos="8684" w:val="right" w:leader="none"/>
        </w:tabs>
        <w:spacing w:before="277"/>
        <w:ind w:left="560"/>
      </w:pPr>
      <w:r>
        <w:rPr/>
        <w:t>Certification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2000" w:val="left" w:leader="none"/>
          <w:tab w:pos="2721" w:val="left" w:leader="none"/>
          <w:tab w:pos="3441" w:val="left" w:leader="none"/>
          <w:tab w:pos="4161" w:val="left" w:leader="none"/>
          <w:tab w:pos="4881" w:val="left" w:leader="none"/>
          <w:tab w:pos="5602" w:val="left" w:leader="none"/>
          <w:tab w:pos="6322" w:val="left" w:leader="none"/>
          <w:tab w:pos="7042" w:val="left" w:leader="none"/>
          <w:tab w:pos="7763" w:val="left" w:leader="none"/>
          <w:tab w:pos="8661" w:val="right" w:leader="none"/>
        </w:tabs>
        <w:spacing w:before="276"/>
        <w:ind w:left="560"/>
      </w:pPr>
      <w:r>
        <w:rPr/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2721" w:val="left" w:leader="none"/>
          <w:tab w:pos="3441" w:val="left" w:leader="none"/>
          <w:tab w:pos="4161" w:val="left" w:leader="none"/>
          <w:tab w:pos="4881" w:val="left" w:leader="none"/>
          <w:tab w:pos="5602" w:val="left" w:leader="none"/>
          <w:tab w:pos="6322" w:val="left" w:leader="none"/>
          <w:tab w:pos="7042" w:val="left" w:leader="none"/>
          <w:tab w:pos="7763" w:val="left" w:leader="none"/>
          <w:tab w:pos="8603" w:val="right" w:leader="none"/>
        </w:tabs>
        <w:spacing w:before="276"/>
        <w:ind w:left="560"/>
      </w:pPr>
      <w:r>
        <w:rPr/>
        <w:t>Acknowledgment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pStyle w:val="BodyText"/>
        <w:tabs>
          <w:tab w:pos="2721" w:val="left" w:leader="none"/>
          <w:tab w:pos="3441" w:val="left" w:leader="none"/>
          <w:tab w:pos="4161" w:val="left" w:leader="none"/>
          <w:tab w:pos="4881" w:val="left" w:leader="none"/>
          <w:tab w:pos="5602" w:val="left" w:leader="none"/>
          <w:tab w:pos="6322" w:val="left" w:leader="none"/>
          <w:tab w:pos="7042" w:val="left" w:leader="none"/>
          <w:tab w:pos="7763" w:val="left" w:leader="none"/>
          <w:tab w:pos="8669" w:val="right" w:leader="none"/>
        </w:tabs>
        <w:spacing w:before="276"/>
        <w:ind w:left="560"/>
      </w:pPr>
      <w:r>
        <w:rPr/>
        <w:t>Table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statutes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pStyle w:val="BodyText"/>
        <w:tabs>
          <w:tab w:pos="2721" w:val="left" w:leader="none"/>
          <w:tab w:pos="3441" w:val="left" w:leader="none"/>
          <w:tab w:pos="4161" w:val="left" w:leader="none"/>
          <w:tab w:pos="4881" w:val="left" w:leader="none"/>
          <w:tab w:pos="5602" w:val="left" w:leader="none"/>
          <w:tab w:pos="6322" w:val="left" w:leader="none"/>
          <w:tab w:pos="7042" w:val="left" w:leader="none"/>
          <w:tab w:pos="7763" w:val="left" w:leader="none"/>
          <w:tab w:pos="8924" w:val="right" w:leader="none"/>
        </w:tabs>
        <w:spacing w:before="276"/>
        <w:ind w:left="560"/>
      </w:pPr>
      <w:r>
        <w:rPr/>
        <w:t>Abbreviations</w:t>
      </w:r>
      <w:r>
        <w:rPr>
          <w:spacing w:val="2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xviii</w:t>
      </w:r>
    </w:p>
    <w:p>
      <w:pPr>
        <w:pStyle w:val="BodyText"/>
        <w:tabs>
          <w:tab w:pos="2721" w:val="left" w:leader="none"/>
          <w:tab w:pos="3441" w:val="left" w:leader="none"/>
          <w:tab w:pos="4161" w:val="left" w:leader="none"/>
          <w:tab w:pos="4881" w:val="left" w:leader="none"/>
          <w:tab w:pos="5602" w:val="left" w:leader="none"/>
          <w:tab w:pos="6322" w:val="left" w:leader="none"/>
          <w:tab w:pos="7042" w:val="left" w:leader="none"/>
          <w:tab w:pos="7763" w:val="left" w:leader="none"/>
          <w:tab w:pos="8723" w:val="right" w:leader="none"/>
        </w:tabs>
        <w:spacing w:before="277"/>
        <w:ind w:left="560"/>
      </w:pPr>
      <w:r>
        <w:rPr/>
        <w:t>Table of</w:t>
      </w:r>
      <w:r>
        <w:rPr>
          <w:spacing w:val="-7"/>
        </w:rPr>
        <w:t> </w:t>
      </w:r>
      <w:r>
        <w:rPr/>
        <w:t>cases</w:t>
      </w:r>
      <w:r>
        <w:rPr>
          <w:spacing w:val="1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xx</w:t>
      </w:r>
    </w:p>
    <w:p>
      <w:pPr>
        <w:pStyle w:val="BodyText"/>
        <w:tabs>
          <w:tab w:pos="2000" w:val="left" w:leader="none"/>
          <w:tab w:pos="2721" w:val="left" w:leader="none"/>
          <w:tab w:pos="3441" w:val="left" w:leader="none"/>
          <w:tab w:pos="4161" w:val="left" w:leader="none"/>
          <w:tab w:pos="4881" w:val="left" w:leader="none"/>
          <w:tab w:pos="5602" w:val="left" w:leader="none"/>
          <w:tab w:pos="6322" w:val="left" w:leader="none"/>
          <w:tab w:pos="7042" w:val="left" w:leader="none"/>
          <w:tab w:pos="7763" w:val="left" w:leader="none"/>
          <w:tab w:pos="8924" w:val="right" w:leader="none"/>
        </w:tabs>
        <w:spacing w:before="276"/>
        <w:ind w:left="560"/>
      </w:pPr>
      <w:r>
        <w:rPr/>
        <w:t>Tables</w:t>
      </w:r>
      <w:r>
        <w:rPr>
          <w:spacing w:val="2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xxiii</w:t>
      </w:r>
    </w:p>
    <w:p>
      <w:pPr>
        <w:pStyle w:val="BodyText"/>
        <w:tabs>
          <w:tab w:pos="2721" w:val="left" w:leader="none"/>
          <w:tab w:pos="3441" w:val="left" w:leader="none"/>
          <w:tab w:pos="4161" w:val="left" w:leader="none"/>
          <w:tab w:pos="4881" w:val="left" w:leader="none"/>
          <w:tab w:pos="5602" w:val="left" w:leader="none"/>
          <w:tab w:pos="6322" w:val="left" w:leader="none"/>
          <w:tab w:pos="7042" w:val="left" w:leader="none"/>
          <w:tab w:pos="7763" w:val="left" w:leader="none"/>
          <w:tab w:pos="8723" w:val="right" w:leader="none"/>
        </w:tabs>
        <w:spacing w:before="276"/>
        <w:ind w:left="560"/>
      </w:pP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contents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xx</w:t>
      </w:r>
    </w:p>
    <w:p>
      <w:pPr>
        <w:pStyle w:val="BodyText"/>
        <w:tabs>
          <w:tab w:pos="2000" w:val="left" w:leader="none"/>
          <w:tab w:pos="2721" w:val="left" w:leader="none"/>
          <w:tab w:pos="3441" w:val="left" w:leader="none"/>
          <w:tab w:pos="4161" w:val="left" w:leader="none"/>
          <w:tab w:pos="4881" w:val="left" w:leader="none"/>
          <w:tab w:pos="5602" w:val="left" w:leader="none"/>
          <w:tab w:pos="6322" w:val="left" w:leader="none"/>
          <w:tab w:pos="7042" w:val="left" w:leader="none"/>
          <w:tab w:pos="7763" w:val="left" w:leader="none"/>
          <w:tab w:pos="8905" w:val="right" w:leader="none"/>
        </w:tabs>
        <w:spacing w:before="276"/>
        <w:ind w:left="560"/>
      </w:pPr>
      <w:r>
        <w:rPr/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xxiv</w:t>
      </w:r>
    </w:p>
    <w:p>
      <w:pPr>
        <w:pStyle w:val="Heading1"/>
        <w:spacing w:before="281"/>
        <w:ind w:left="4363"/>
        <w:jc w:val="left"/>
      </w:pPr>
      <w:r>
        <w:rPr/>
        <w:t>CHAPTER</w:t>
      </w:r>
      <w:r>
        <w:rPr>
          <w:spacing w:val="-3"/>
        </w:rPr>
        <w:t> </w:t>
      </w:r>
      <w:r>
        <w:rPr/>
        <w:t>ONE</w:t>
      </w:r>
    </w:p>
    <w:p>
      <w:pPr>
        <w:pStyle w:val="ListParagraph"/>
        <w:numPr>
          <w:ilvl w:val="1"/>
          <w:numId w:val="2"/>
        </w:numPr>
        <w:tabs>
          <w:tab w:pos="1343" w:val="left" w:leader="none"/>
          <w:tab w:pos="1344" w:val="left" w:leader="none"/>
          <w:tab w:pos="4881" w:val="left" w:leader="none"/>
          <w:tab w:pos="5602" w:val="left" w:leader="none"/>
          <w:tab w:pos="6322" w:val="left" w:leader="none"/>
          <w:tab w:pos="7042" w:val="left" w:leader="none"/>
          <w:tab w:pos="7763" w:val="left" w:leader="none"/>
          <w:tab w:pos="8603" w:val="right" w:leader="none"/>
        </w:tabs>
        <w:spacing w:line="240" w:lineRule="auto" w:before="137" w:after="0"/>
        <w:ind w:left="1343" w:right="0" w:hanging="784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INTRODUCTION</w:t>
        <w:tab/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ListParagraph"/>
        <w:numPr>
          <w:ilvl w:val="1"/>
          <w:numId w:val="2"/>
        </w:numPr>
        <w:tabs>
          <w:tab w:pos="1280" w:val="left" w:leader="none"/>
          <w:tab w:pos="1281" w:val="left" w:leader="none"/>
          <w:tab w:pos="4161" w:val="left" w:leader="none"/>
          <w:tab w:pos="4881" w:val="left" w:leader="none"/>
          <w:tab w:pos="5602" w:val="left" w:leader="none"/>
          <w:tab w:pos="6322" w:val="left" w:leader="none"/>
          <w:tab w:pos="7042" w:val="left" w:leader="none"/>
          <w:tab w:pos="7763" w:val="left" w:leader="none"/>
          <w:tab w:pos="8603" w:val="right" w:leader="none"/>
        </w:tabs>
        <w:spacing w:line="240" w:lineRule="auto" w:before="137" w:after="0"/>
        <w:ind w:left="1281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Study</w:t>
        <w:tab/>
        <w:t>-</w:t>
        <w:tab/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ListParagraph"/>
        <w:numPr>
          <w:ilvl w:val="1"/>
          <w:numId w:val="2"/>
        </w:numPr>
        <w:tabs>
          <w:tab w:pos="1280" w:val="left" w:leader="none"/>
          <w:tab w:pos="1281" w:val="left" w:leader="none"/>
          <w:tab w:pos="4161" w:val="left" w:leader="none"/>
          <w:tab w:pos="4881" w:val="left" w:leader="none"/>
          <w:tab w:pos="5602" w:val="left" w:leader="none"/>
          <w:tab w:pos="6322" w:val="left" w:leader="none"/>
          <w:tab w:pos="7042" w:val="left" w:leader="none"/>
          <w:tab w:pos="7763" w:val="left" w:leader="none"/>
          <w:tab w:pos="8603" w:val="right" w:leader="none"/>
        </w:tabs>
        <w:spacing w:line="240" w:lineRule="auto" w:before="137" w:after="0"/>
        <w:ind w:left="1281" w:right="0" w:hanging="721"/>
        <w:jc w:val="left"/>
        <w:rPr>
          <w:sz w:val="24"/>
        </w:rPr>
      </w:pPr>
      <w:r>
        <w:rPr>
          <w:sz w:val="24"/>
        </w:rPr>
        <w:t>Statement of</w:t>
      </w:r>
      <w:r>
        <w:rPr>
          <w:spacing w:val="-7"/>
          <w:sz w:val="24"/>
        </w:rPr>
        <w:t> </w:t>
      </w:r>
      <w:r>
        <w:rPr>
          <w:sz w:val="24"/>
        </w:rPr>
        <w:t>the Problem</w:t>
        <w:tab/>
        <w:t>-</w:t>
        <w:tab/>
        <w:t>-</w:t>
        <w:tab/>
        <w:t>-</w:t>
        <w:tab/>
        <w:t>-</w:t>
        <w:tab/>
        <w:t>-</w:t>
        <w:tab/>
        <w:t>-</w:t>
        <w:tab/>
        <w:t>4</w:t>
      </w:r>
    </w:p>
    <w:p>
      <w:pPr>
        <w:pStyle w:val="ListParagraph"/>
        <w:numPr>
          <w:ilvl w:val="1"/>
          <w:numId w:val="2"/>
        </w:numPr>
        <w:tabs>
          <w:tab w:pos="1223" w:val="left" w:leader="none"/>
          <w:tab w:pos="1224" w:val="left" w:leader="none"/>
          <w:tab w:pos="3441" w:val="left" w:leader="none"/>
          <w:tab w:pos="4161" w:val="left" w:leader="none"/>
          <w:tab w:pos="4881" w:val="left" w:leader="none"/>
          <w:tab w:pos="5602" w:val="left" w:leader="none"/>
          <w:tab w:pos="6322" w:val="left" w:leader="none"/>
          <w:tab w:pos="7042" w:val="left" w:leader="none"/>
          <w:tab w:pos="7763" w:val="left" w:leader="none"/>
          <w:tab w:pos="8603" w:val="right" w:leader="none"/>
        </w:tabs>
        <w:spacing w:line="240" w:lineRule="auto" w:before="137" w:after="0"/>
        <w:ind w:left="1223" w:right="0" w:hanging="664"/>
        <w:jc w:val="left"/>
        <w:rPr>
          <w:sz w:val="24"/>
        </w:rPr>
      </w:pPr>
      <w:r>
        <w:rPr>
          <w:sz w:val="24"/>
        </w:rPr>
        <w:t>Aim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Objectives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</w:t>
      </w:r>
    </w:p>
    <w:p>
      <w:pPr>
        <w:pStyle w:val="ListParagraph"/>
        <w:numPr>
          <w:ilvl w:val="1"/>
          <w:numId w:val="2"/>
        </w:numPr>
        <w:tabs>
          <w:tab w:pos="1285" w:val="left" w:leader="none"/>
          <w:tab w:pos="1286" w:val="left" w:leader="none"/>
          <w:tab w:pos="4161" w:val="left" w:leader="none"/>
          <w:tab w:pos="4881" w:val="left" w:leader="none"/>
          <w:tab w:pos="5602" w:val="left" w:leader="none"/>
          <w:tab w:pos="6322" w:val="left" w:leader="none"/>
          <w:tab w:pos="7042" w:val="left" w:leader="none"/>
          <w:tab w:pos="7763" w:val="left" w:leader="none"/>
          <w:tab w:pos="8603" w:val="right" w:leader="none"/>
        </w:tabs>
        <w:spacing w:line="240" w:lineRule="auto" w:before="141" w:after="0"/>
        <w:ind w:left="1285" w:right="0" w:hanging="726"/>
        <w:jc w:val="left"/>
        <w:rPr>
          <w:sz w:val="24"/>
        </w:rPr>
      </w:pPr>
      <w:r>
        <w:rPr>
          <w:sz w:val="24"/>
        </w:rPr>
        <w:t>Justification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Study</w:t>
        <w:tab/>
        <w:t>-</w:t>
        <w:tab/>
        <w:t>-</w:t>
        <w:tab/>
        <w:t>-</w:t>
        <w:tab/>
        <w:t>-</w:t>
        <w:tab/>
        <w:t>-</w:t>
        <w:tab/>
        <w:t>-</w:t>
        <w:tab/>
        <w:t>5</w:t>
      </w:r>
    </w:p>
    <w:p>
      <w:pPr>
        <w:pStyle w:val="ListParagraph"/>
        <w:numPr>
          <w:ilvl w:val="1"/>
          <w:numId w:val="2"/>
        </w:numPr>
        <w:tabs>
          <w:tab w:pos="1280" w:val="left" w:leader="none"/>
          <w:tab w:pos="1281" w:val="left" w:leader="none"/>
          <w:tab w:pos="3441" w:val="left" w:leader="none"/>
          <w:tab w:pos="4161" w:val="left" w:leader="none"/>
          <w:tab w:pos="4881" w:val="left" w:leader="none"/>
          <w:tab w:pos="5602" w:val="left" w:leader="none"/>
          <w:tab w:pos="6322" w:val="left" w:leader="none"/>
          <w:tab w:pos="7042" w:val="left" w:leader="none"/>
          <w:tab w:pos="7763" w:val="left" w:leader="none"/>
          <w:tab w:pos="8603" w:val="right" w:leader="none"/>
        </w:tabs>
        <w:spacing w:line="240" w:lineRule="auto" w:before="138" w:after="0"/>
        <w:ind w:left="1281" w:right="0" w:hanging="7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Study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</w:t>
      </w:r>
    </w:p>
    <w:p>
      <w:pPr>
        <w:pStyle w:val="ListParagraph"/>
        <w:numPr>
          <w:ilvl w:val="1"/>
          <w:numId w:val="2"/>
        </w:numPr>
        <w:tabs>
          <w:tab w:pos="1280" w:val="left" w:leader="none"/>
          <w:tab w:pos="1281" w:val="left" w:leader="none"/>
          <w:tab w:pos="4161" w:val="left" w:leader="none"/>
          <w:tab w:pos="4881" w:val="left" w:leader="none"/>
          <w:tab w:pos="5602" w:val="left" w:leader="none"/>
          <w:tab w:pos="6322" w:val="left" w:leader="none"/>
          <w:tab w:pos="7042" w:val="left" w:leader="none"/>
          <w:tab w:pos="7763" w:val="left" w:leader="none"/>
          <w:tab w:pos="8603" w:val="right" w:leader="none"/>
        </w:tabs>
        <w:spacing w:line="240" w:lineRule="auto" w:before="136" w:after="0"/>
        <w:ind w:left="1281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Methodology</w:t>
        <w:tab/>
        <w:t>-</w:t>
        <w:tab/>
        <w:t>-</w:t>
        <w:tab/>
        <w:t>-</w:t>
        <w:tab/>
        <w:t>-</w:t>
        <w:tab/>
        <w:t>-</w:t>
        <w:tab/>
        <w:t>-</w:t>
        <w:tab/>
        <w:t>6</w:t>
      </w:r>
    </w:p>
    <w:p>
      <w:pPr>
        <w:pStyle w:val="ListParagraph"/>
        <w:numPr>
          <w:ilvl w:val="1"/>
          <w:numId w:val="2"/>
        </w:numPr>
        <w:tabs>
          <w:tab w:pos="1280" w:val="left" w:leader="none"/>
          <w:tab w:pos="1281" w:val="left" w:leader="none"/>
          <w:tab w:pos="3441" w:val="left" w:leader="none"/>
          <w:tab w:pos="4161" w:val="left" w:leader="none"/>
          <w:tab w:pos="4881" w:val="left" w:leader="none"/>
          <w:tab w:pos="5602" w:val="left" w:leader="none"/>
          <w:tab w:pos="6322" w:val="left" w:leader="none"/>
          <w:tab w:pos="7042" w:val="left" w:leader="none"/>
          <w:tab w:pos="7763" w:val="left" w:leader="none"/>
          <w:tab w:pos="8603" w:val="right" w:leader="none"/>
        </w:tabs>
        <w:spacing w:line="240" w:lineRule="auto" w:before="137" w:after="0"/>
        <w:ind w:left="1281" w:right="0" w:hanging="721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3"/>
          <w:sz w:val="24"/>
        </w:rPr>
        <w:t> </w:t>
      </w:r>
      <w:r>
        <w:rPr>
          <w:sz w:val="24"/>
        </w:rPr>
        <w:t>Review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</w:t>
      </w:r>
    </w:p>
    <w:p>
      <w:pPr>
        <w:pStyle w:val="ListParagraph"/>
        <w:numPr>
          <w:ilvl w:val="1"/>
          <w:numId w:val="2"/>
        </w:numPr>
        <w:tabs>
          <w:tab w:pos="1280" w:val="left" w:leader="none"/>
          <w:tab w:pos="1281" w:val="left" w:leader="none"/>
          <w:tab w:pos="4161" w:val="left" w:leader="none"/>
          <w:tab w:pos="4881" w:val="left" w:leader="none"/>
          <w:tab w:pos="5602" w:val="left" w:leader="none"/>
          <w:tab w:pos="6322" w:val="left" w:leader="none"/>
          <w:tab w:pos="7042" w:val="left" w:leader="none"/>
          <w:tab w:pos="7763" w:val="left" w:leader="none"/>
          <w:tab w:pos="8603" w:val="right" w:leader="none"/>
        </w:tabs>
        <w:spacing w:line="240" w:lineRule="auto" w:before="142" w:after="0"/>
        <w:ind w:left="1281" w:right="0" w:hanging="721"/>
        <w:jc w:val="left"/>
        <w:rPr>
          <w:sz w:val="24"/>
        </w:rPr>
      </w:pPr>
      <w:r>
        <w:rPr>
          <w:sz w:val="24"/>
        </w:rPr>
        <w:t>Organizational</w:t>
      </w:r>
      <w:r>
        <w:rPr>
          <w:spacing w:val="-7"/>
          <w:sz w:val="24"/>
        </w:rPr>
        <w:t> </w:t>
      </w:r>
      <w:r>
        <w:rPr>
          <w:sz w:val="24"/>
        </w:rPr>
        <w:t>Layout</w:t>
        <w:tab/>
        <w:t>-</w:t>
        <w:tab/>
        <w:t>-</w:t>
        <w:tab/>
        <w:t>-</w:t>
        <w:tab/>
        <w:t>-</w:t>
        <w:tab/>
        <w:t>-</w:t>
        <w:tab/>
        <w:t>-</w:t>
        <w:tab/>
        <w:t>9</w:t>
      </w:r>
    </w:p>
    <w:p>
      <w:pPr>
        <w:pStyle w:val="Heading1"/>
        <w:spacing w:before="555"/>
        <w:ind w:left="4330"/>
        <w:jc w:val="left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Heading1"/>
        <w:numPr>
          <w:ilvl w:val="1"/>
          <w:numId w:val="3"/>
        </w:numPr>
        <w:tabs>
          <w:tab w:pos="1223" w:val="left" w:leader="none"/>
          <w:tab w:pos="1224" w:val="left" w:leader="none"/>
          <w:tab w:pos="7042" w:val="left" w:leader="none"/>
          <w:tab w:pos="7763" w:val="left" w:leader="none"/>
          <w:tab w:pos="8723" w:val="right" w:leader="none"/>
        </w:tabs>
        <w:spacing w:line="240" w:lineRule="auto" w:before="137" w:after="0"/>
        <w:ind w:left="1223" w:right="0" w:hanging="664"/>
        <w:jc w:val="left"/>
      </w:pPr>
      <w:r>
        <w:rPr/>
        <w:t>CONCEPTUAL</w:t>
      </w:r>
      <w:r>
        <w:rPr>
          <w:spacing w:val="-3"/>
        </w:rPr>
        <w:t> </w:t>
      </w:r>
      <w:r>
        <w:rPr/>
        <w:t>CLARIFICATION OF</w:t>
      </w:r>
      <w:r>
        <w:rPr>
          <w:spacing w:val="-2"/>
        </w:rPr>
        <w:t> </w:t>
      </w:r>
      <w:r>
        <w:rPr/>
        <w:t>KEY</w:t>
      </w:r>
      <w:r>
        <w:rPr>
          <w:spacing w:val="-1"/>
        </w:rPr>
        <w:t> </w:t>
      </w:r>
      <w:r>
        <w:rPr/>
        <w:t>TERMS</w:t>
        <w:tab/>
        <w:t>-</w:t>
        <w:tab/>
        <w:t>-</w:t>
        <w:tab/>
        <w:t>12</w:t>
      </w:r>
    </w:p>
    <w:p>
      <w:pPr>
        <w:pStyle w:val="ListParagraph"/>
        <w:numPr>
          <w:ilvl w:val="1"/>
          <w:numId w:val="3"/>
        </w:numPr>
        <w:tabs>
          <w:tab w:pos="1165" w:val="left" w:leader="none"/>
          <w:tab w:pos="1166" w:val="left" w:leader="none"/>
          <w:tab w:pos="2721" w:val="left" w:leader="none"/>
          <w:tab w:pos="3441" w:val="left" w:leader="none"/>
          <w:tab w:pos="4161" w:val="left" w:leader="none"/>
          <w:tab w:pos="4881" w:val="left" w:leader="none"/>
          <w:tab w:pos="5602" w:val="left" w:leader="none"/>
          <w:tab w:pos="6322" w:val="left" w:leader="none"/>
          <w:tab w:pos="7042" w:val="left" w:leader="none"/>
          <w:tab w:pos="7763" w:val="left" w:leader="none"/>
          <w:tab w:pos="8723" w:val="right" w:leader="none"/>
        </w:tabs>
        <w:spacing w:line="240" w:lineRule="auto" w:before="136" w:after="0"/>
        <w:ind w:left="1165" w:right="0" w:hanging="606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22" w:top="1360" w:bottom="1220" w:left="880" w:right="480"/>
        </w:sectPr>
      </w:pPr>
    </w:p>
    <w:tbl>
      <w:tblPr>
        <w:tblW w:w="0" w:type="auto"/>
        <w:jc w:val="left"/>
        <w:tblInd w:w="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3"/>
        <w:gridCol w:w="610"/>
      </w:tblGrid>
      <w:tr>
        <w:trPr>
          <w:trHeight w:val="339" w:hRule="atLeast"/>
        </w:trPr>
        <w:tc>
          <w:tcPr>
            <w:tcW w:w="7653" w:type="dxa"/>
          </w:tcPr>
          <w:p>
            <w:pPr>
              <w:pStyle w:val="TableParagraph"/>
              <w:tabs>
                <w:tab w:pos="712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</w:t>
              <w:tab/>
              <w:t>Concept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Collective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Bargaining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12" w:hRule="atLeast"/>
        </w:trPr>
        <w:tc>
          <w:tcPr>
            <w:tcW w:w="7653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2.2.1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Collective Bargaining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6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15" w:hRule="atLeast"/>
        </w:trPr>
        <w:tc>
          <w:tcPr>
            <w:tcW w:w="7653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2.2.2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Collective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Agreement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6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15" w:hRule="atLeast"/>
        </w:trPr>
        <w:tc>
          <w:tcPr>
            <w:tcW w:w="7653" w:type="dxa"/>
          </w:tcPr>
          <w:p>
            <w:pPr>
              <w:pStyle w:val="TableParagraph"/>
              <w:tabs>
                <w:tab w:pos="775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66"/>
              <w:ind w:left="50"/>
              <w:rPr>
                <w:sz w:val="24"/>
              </w:rPr>
            </w:pPr>
            <w:r>
              <w:rPr>
                <w:sz w:val="24"/>
              </w:rPr>
              <w:t>2.2.3</w:t>
              <w:tab/>
              <w:t>Importance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Collective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Bargaining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66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12" w:hRule="atLeast"/>
        </w:trPr>
        <w:tc>
          <w:tcPr>
            <w:tcW w:w="7653" w:type="dxa"/>
          </w:tcPr>
          <w:p>
            <w:pPr>
              <w:pStyle w:val="TableParagraph"/>
              <w:tabs>
                <w:tab w:pos="775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Collective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Bargaining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similar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settling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653" w:type="dxa"/>
          </w:tcPr>
          <w:p>
            <w:pPr>
              <w:pStyle w:val="TableParagraph"/>
              <w:tabs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63"/>
              <w:ind w:left="770"/>
              <w:rPr>
                <w:sz w:val="24"/>
              </w:rPr>
            </w:pPr>
            <w:r>
              <w:rPr>
                <w:sz w:val="24"/>
              </w:rPr>
              <w:t>Labour Disputes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6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415" w:hRule="atLeast"/>
        </w:trPr>
        <w:tc>
          <w:tcPr>
            <w:tcW w:w="7653" w:type="dxa"/>
          </w:tcPr>
          <w:p>
            <w:pPr>
              <w:pStyle w:val="TableParagraph"/>
              <w:tabs>
                <w:tab w:pos="775" w:val="left" w:leader="none"/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2.3.1</w:t>
              <w:tab/>
              <w:t>Mediation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6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415" w:hRule="atLeast"/>
        </w:trPr>
        <w:tc>
          <w:tcPr>
            <w:tcW w:w="7653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66"/>
              <w:ind w:left="50"/>
              <w:rPr>
                <w:sz w:val="24"/>
              </w:rPr>
            </w:pPr>
            <w:r>
              <w:rPr>
                <w:sz w:val="24"/>
              </w:rPr>
              <w:t>2.3.2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Conciliation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66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12" w:hRule="atLeast"/>
        </w:trPr>
        <w:tc>
          <w:tcPr>
            <w:tcW w:w="7653" w:type="dxa"/>
          </w:tcPr>
          <w:p>
            <w:pPr>
              <w:pStyle w:val="TableParagraph"/>
              <w:tabs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2.3.3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Arbitration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Arbitration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Panel(IAP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6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12" w:hRule="atLeast"/>
        </w:trPr>
        <w:tc>
          <w:tcPr>
            <w:tcW w:w="7653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2.3.4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Industrial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Court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6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15" w:hRule="atLeast"/>
        </w:trPr>
        <w:tc>
          <w:tcPr>
            <w:tcW w:w="7653" w:type="dxa"/>
          </w:tcPr>
          <w:p>
            <w:pPr>
              <w:pStyle w:val="TableParagraph"/>
              <w:tabs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Labour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Dispute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6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15" w:hRule="atLeast"/>
        </w:trPr>
        <w:tc>
          <w:tcPr>
            <w:tcW w:w="7653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66"/>
              <w:ind w:left="50"/>
              <w:rPr>
                <w:sz w:val="24"/>
              </w:rPr>
            </w:pPr>
            <w:r>
              <w:rPr>
                <w:sz w:val="24"/>
              </w:rPr>
              <w:t>2.4.1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Types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Disputes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66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2" w:hRule="atLeast"/>
        </w:trPr>
        <w:tc>
          <w:tcPr>
            <w:tcW w:w="7653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2.4.2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trade Disputes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0" w:lineRule="auto" w:before="6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39" w:hRule="atLeast"/>
        </w:trPr>
        <w:tc>
          <w:tcPr>
            <w:tcW w:w="7653" w:type="dxa"/>
          </w:tcPr>
          <w:p>
            <w:pPr>
              <w:pStyle w:val="TableParagraph"/>
              <w:tabs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2.4.3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matter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Trade Disputes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6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before="0"/>
        <w:ind w:left="4205"/>
        <w:jc w:val="left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spacing w:after="0"/>
        <w:jc w:val="left"/>
        <w:sectPr>
          <w:pgSz w:w="12240" w:h="15840"/>
          <w:pgMar w:header="0" w:footer="1022" w:top="1440" w:bottom="1690" w:left="880" w:right="4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4"/>
            </w:numPr>
            <w:tabs>
              <w:tab w:pos="1045" w:val="left" w:leader="none"/>
              <w:tab w:pos="4881" w:val="left" w:leader="none"/>
              <w:tab w:pos="5602" w:val="left" w:leader="none"/>
              <w:tab w:pos="6322" w:val="left" w:leader="none"/>
              <w:tab w:pos="7042" w:val="left" w:leader="none"/>
              <w:tab w:pos="7763" w:val="left" w:leader="none"/>
              <w:tab w:pos="8483" w:val="left" w:leader="none"/>
            </w:tabs>
            <w:spacing w:line="360" w:lineRule="auto" w:before="137" w:after="0"/>
            <w:ind w:left="1045" w:right="2000" w:hanging="485"/>
            <w:jc w:val="left"/>
          </w:pPr>
          <w:r>
            <w:rPr/>
            <w:t>LEGAL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INSTITUTIONAL</w:t>
          </w:r>
          <w:r>
            <w:rPr>
              <w:spacing w:val="-3"/>
            </w:rPr>
            <w:t> </w:t>
          </w:r>
          <w:r>
            <w:rPr/>
            <w:t>FRAMEWORK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2"/>
            </w:rPr>
            <w:t> </w:t>
          </w:r>
          <w:r>
            <w:rPr/>
            <w:t>PROCESS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57"/>
            </w:rPr>
            <w:t> </w:t>
          </w:r>
          <w:r>
            <w:rPr/>
            <w:t>COLLECTIVE</w:t>
          </w:r>
          <w:r>
            <w:rPr>
              <w:spacing w:val="-5"/>
            </w:rPr>
            <w:t> </w:t>
          </w:r>
          <w:r>
            <w:rPr/>
            <w:t>BARGAINING</w:t>
            <w:tab/>
            <w:t>-</w:t>
            <w:tab/>
            <w:t>-</w:t>
            <w:tab/>
            <w:t>-</w:t>
            <w:tab/>
            <w:t>-</w:t>
            <w:tab/>
            <w:t>-</w:t>
            <w:tab/>
            <w:t>33</w:t>
          </w:r>
        </w:p>
        <w:p>
          <w:pPr>
            <w:pStyle w:val="TOC2"/>
            <w:numPr>
              <w:ilvl w:val="1"/>
              <w:numId w:val="4"/>
            </w:numPr>
            <w:tabs>
              <w:tab w:pos="1280" w:val="left" w:leader="none"/>
              <w:tab w:pos="1281" w:val="left" w:leader="none"/>
              <w:tab w:pos="2721" w:val="left" w:leader="none"/>
              <w:tab w:pos="3441" w:val="left" w:leader="none"/>
              <w:tab w:pos="4161" w:val="left" w:leader="none"/>
              <w:tab w:pos="4881" w:val="left" w:leader="none"/>
              <w:tab w:pos="5602" w:val="left" w:leader="none"/>
              <w:tab w:pos="6322" w:val="left" w:leader="none"/>
              <w:tab w:pos="7042" w:val="left" w:leader="none"/>
              <w:tab w:pos="7763" w:val="left" w:leader="none"/>
              <w:tab w:pos="8483" w:val="left" w:leader="none"/>
            </w:tabs>
            <w:spacing w:line="269" w:lineRule="exact" w:before="0" w:after="0"/>
            <w:ind w:left="1281" w:right="0" w:hanging="721"/>
            <w:jc w:val="left"/>
          </w:pPr>
          <w:hyperlink w:history="true" w:anchor="_TOC_250019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80" w:val="left" w:leader="none"/>
              <w:tab w:pos="1281" w:val="left" w:leader="none"/>
            </w:tabs>
            <w:spacing w:line="240" w:lineRule="auto" w:before="142" w:after="0"/>
            <w:ind w:left="1281" w:right="0" w:hanging="721"/>
            <w:jc w:val="left"/>
          </w:pPr>
          <w:r>
            <w:rPr/>
            <w:t>Process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10"/>
            </w:rPr>
            <w:t> </w:t>
          </w:r>
          <w:r>
            <w:rPr/>
            <w:t>Collective</w:t>
          </w:r>
          <w:r>
            <w:rPr>
              <w:spacing w:val="-2"/>
            </w:rPr>
            <w:t> </w:t>
          </w:r>
          <w:r>
            <w:rPr/>
            <w:t>Bargaining-Trends in</w:t>
          </w:r>
          <w:r>
            <w:rPr>
              <w:spacing w:val="-7"/>
            </w:rPr>
            <w:t> </w:t>
          </w:r>
          <w:r>
            <w:rPr/>
            <w:t>Collective</w:t>
          </w:r>
          <w:r>
            <w:rPr>
              <w:spacing w:val="-3"/>
            </w:rPr>
            <w:t> </w:t>
          </w:r>
          <w:r>
            <w:rPr/>
            <w:t>Bargaining</w:t>
          </w:r>
        </w:p>
        <w:p>
          <w:pPr>
            <w:pStyle w:val="TOC3"/>
            <w:tabs>
              <w:tab w:pos="2721" w:val="left" w:leader="none"/>
              <w:tab w:pos="3441" w:val="left" w:leader="none"/>
              <w:tab w:pos="4161" w:val="left" w:leader="none"/>
              <w:tab w:pos="4881" w:val="left" w:leader="none"/>
              <w:tab w:pos="5602" w:val="left" w:leader="none"/>
              <w:tab w:pos="6322" w:val="left" w:leader="none"/>
              <w:tab w:pos="7042" w:val="left" w:leader="none"/>
              <w:tab w:pos="7763" w:val="left" w:leader="none"/>
              <w:tab w:pos="8483" w:val="left" w:leader="none"/>
            </w:tabs>
          </w:pPr>
          <w:r>
            <w:rPr/>
            <w:t>Processes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33</w:t>
          </w:r>
        </w:p>
        <w:p>
          <w:pPr>
            <w:pStyle w:val="TOC2"/>
            <w:numPr>
              <w:ilvl w:val="1"/>
              <w:numId w:val="4"/>
            </w:numPr>
            <w:tabs>
              <w:tab w:pos="1343" w:val="left" w:leader="none"/>
              <w:tab w:pos="1344" w:val="left" w:leader="none"/>
            </w:tabs>
            <w:spacing w:line="240" w:lineRule="auto" w:before="136" w:after="0"/>
            <w:ind w:left="1343" w:right="0" w:hanging="784"/>
            <w:jc w:val="left"/>
          </w:pPr>
          <w:hyperlink w:history="true" w:anchor="_TOC_250018">
            <w:r>
              <w:rPr/>
              <w:t>Impact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Collective</w:t>
            </w:r>
            <w:r>
              <w:rPr>
                <w:spacing w:val="-3"/>
              </w:rPr>
              <w:t> </w:t>
            </w:r>
            <w:r>
              <w:rPr/>
              <w:t>Bargaining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6"/>
              </w:rPr>
              <w:t> </w:t>
            </w:r>
            <w:r>
              <w:rPr/>
              <w:t>Settlement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0"/>
              </w:rPr>
              <w:t> </w:t>
            </w:r>
            <w:r>
              <w:rPr/>
              <w:t>Labour</w:t>
            </w:r>
            <w:r>
              <w:rPr>
                <w:spacing w:val="-1"/>
              </w:rPr>
              <w:t> </w:t>
            </w:r>
            <w:r>
              <w:rPr/>
              <w:t>Disputes</w:t>
            </w:r>
          </w:hyperlink>
        </w:p>
        <w:p>
          <w:pPr>
            <w:pStyle w:val="TOC3"/>
            <w:tabs>
              <w:tab w:pos="2721" w:val="left" w:leader="none"/>
              <w:tab w:pos="3441" w:val="left" w:leader="none"/>
              <w:tab w:pos="4161" w:val="left" w:leader="none"/>
              <w:tab w:pos="4881" w:val="left" w:leader="none"/>
              <w:tab w:pos="5602" w:val="left" w:leader="none"/>
              <w:tab w:pos="6322" w:val="left" w:leader="none"/>
              <w:tab w:pos="7042" w:val="left" w:leader="none"/>
              <w:tab w:pos="7763" w:val="left" w:leader="none"/>
              <w:tab w:pos="8483" w:val="left" w:leader="none"/>
            </w:tabs>
          </w:pPr>
          <w:r>
            <w:rPr/>
            <w:t>in</w:t>
          </w:r>
          <w:r>
            <w:rPr>
              <w:spacing w:val="-6"/>
            </w:rPr>
            <w:t> </w:t>
          </w:r>
          <w:r>
            <w:rPr/>
            <w:t>Nigeria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37</w:t>
          </w:r>
        </w:p>
        <w:p>
          <w:pPr>
            <w:pStyle w:val="TOC2"/>
            <w:numPr>
              <w:ilvl w:val="2"/>
              <w:numId w:val="4"/>
            </w:numPr>
            <w:tabs>
              <w:tab w:pos="1280" w:val="left" w:leader="none"/>
              <w:tab w:pos="1281" w:val="left" w:leader="none"/>
            </w:tabs>
            <w:spacing w:line="240" w:lineRule="auto" w:before="142" w:after="0"/>
            <w:ind w:left="1281" w:right="0" w:hanging="721"/>
            <w:jc w:val="left"/>
          </w:pPr>
          <w:r>
            <w:rPr/>
            <w:t>Factors</w:t>
          </w:r>
          <w:r>
            <w:rPr>
              <w:spacing w:val="-9"/>
            </w:rPr>
            <w:t> </w:t>
          </w:r>
          <w:r>
            <w:rPr/>
            <w:t>that</w:t>
          </w:r>
          <w:r>
            <w:rPr>
              <w:spacing w:val="-2"/>
            </w:rPr>
            <w:t> </w:t>
          </w:r>
          <w:r>
            <w:rPr/>
            <w:t>affect</w:t>
          </w:r>
          <w:r>
            <w:rPr>
              <w:spacing w:val="3"/>
            </w:rPr>
            <w:t> </w:t>
          </w:r>
          <w:r>
            <w:rPr/>
            <w:t>Collective</w:t>
          </w:r>
          <w:r>
            <w:rPr>
              <w:spacing w:val="-3"/>
            </w:rPr>
            <w:t> </w:t>
          </w:r>
          <w:r>
            <w:rPr/>
            <w:t>Bargaining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7"/>
            </w:rPr>
            <w:t> </w:t>
          </w:r>
          <w:r>
            <w:rPr/>
            <w:t>settlement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labour</w:t>
          </w:r>
        </w:p>
        <w:p>
          <w:pPr>
            <w:pStyle w:val="TOC3"/>
            <w:tabs>
              <w:tab w:pos="3441" w:val="left" w:leader="none"/>
              <w:tab w:pos="4161" w:val="left" w:leader="none"/>
              <w:tab w:pos="4881" w:val="left" w:leader="none"/>
              <w:tab w:pos="5602" w:val="left" w:leader="none"/>
              <w:tab w:pos="6322" w:val="left" w:leader="none"/>
              <w:tab w:pos="7042" w:val="left" w:leader="none"/>
              <w:tab w:pos="7763" w:val="left" w:leader="none"/>
              <w:tab w:pos="8483" w:val="left" w:leader="none"/>
            </w:tabs>
          </w:pPr>
          <w:r>
            <w:rPr/>
            <w:t>disputes</w:t>
          </w:r>
          <w:r>
            <w:rPr>
              <w:spacing w:val="1"/>
            </w:rPr>
            <w:t> </w:t>
          </w:r>
          <w:r>
            <w:rPr/>
            <w:t>in</w:t>
          </w:r>
          <w:r>
            <w:rPr>
              <w:spacing w:val="-5"/>
            </w:rPr>
            <w:t> </w:t>
          </w:r>
          <w:r>
            <w:rPr/>
            <w:t>Nigeria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38</w:t>
          </w:r>
        </w:p>
        <w:p>
          <w:pPr>
            <w:pStyle w:val="TOC2"/>
            <w:numPr>
              <w:ilvl w:val="1"/>
              <w:numId w:val="4"/>
            </w:numPr>
            <w:tabs>
              <w:tab w:pos="1343" w:val="left" w:leader="none"/>
              <w:tab w:pos="1344" w:val="left" w:leader="none"/>
              <w:tab w:pos="7763" w:val="left" w:leader="none"/>
              <w:tab w:pos="8483" w:val="left" w:leader="none"/>
            </w:tabs>
            <w:spacing w:line="240" w:lineRule="auto" w:before="137" w:after="0"/>
            <w:ind w:left="1343" w:right="0" w:hanging="784"/>
            <w:jc w:val="left"/>
          </w:pPr>
          <w:hyperlink w:history="true" w:anchor="_TOC_250017">
            <w:r>
              <w:rPr/>
              <w:t>Challenges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10"/>
              </w:rPr>
              <w:t> </w:t>
            </w:r>
            <w:r>
              <w:rPr/>
              <w:t>Implementing</w:t>
            </w:r>
            <w:r>
              <w:rPr>
                <w:spacing w:val="-2"/>
              </w:rPr>
              <w:t> </w:t>
            </w:r>
            <w:r>
              <w:rPr/>
              <w:t>Collective</w:t>
            </w:r>
            <w:r>
              <w:rPr>
                <w:spacing w:val="-3"/>
              </w:rPr>
              <w:t> </w:t>
            </w:r>
            <w:r>
              <w:rPr/>
              <w:t>Bargaining</w:t>
            </w:r>
            <w:r>
              <w:rPr>
                <w:spacing w:val="-2"/>
              </w:rPr>
              <w:t> </w:t>
            </w:r>
            <w:r>
              <w:rPr/>
              <w:t>Agreements</w:t>
              <w:tab/>
              <w:t>-</w:t>
              <w:tab/>
              <w:t>40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280" w:val="left" w:leader="none"/>
              <w:tab w:pos="1281" w:val="left" w:leader="none"/>
              <w:tab w:pos="6322" w:val="left" w:leader="none"/>
              <w:tab w:pos="7042" w:val="left" w:leader="none"/>
              <w:tab w:pos="7763" w:val="left" w:leader="none"/>
              <w:tab w:pos="8483" w:val="left" w:leader="none"/>
            </w:tabs>
            <w:spacing w:line="362" w:lineRule="auto" w:before="137" w:after="0"/>
            <w:ind w:left="1281" w:right="973" w:hanging="721"/>
            <w:jc w:val="left"/>
          </w:pPr>
          <w:r>
            <w:rPr/>
            <w:t>The</w:t>
          </w:r>
          <w:r>
            <w:rPr>
              <w:spacing w:val="49"/>
            </w:rPr>
            <w:t> </w:t>
          </w:r>
          <w:r>
            <w:rPr/>
            <w:t>role</w:t>
          </w:r>
          <w:r>
            <w:rPr>
              <w:spacing w:val="50"/>
            </w:rPr>
            <w:t> </w:t>
          </w:r>
          <w:r>
            <w:rPr/>
            <w:t>of</w:t>
          </w:r>
          <w:r>
            <w:rPr>
              <w:spacing w:val="47"/>
            </w:rPr>
            <w:t> </w:t>
          </w:r>
          <w:r>
            <w:rPr/>
            <w:t>Labour</w:t>
          </w:r>
          <w:r>
            <w:rPr>
              <w:spacing w:val="51"/>
            </w:rPr>
            <w:t> </w:t>
          </w:r>
          <w:r>
            <w:rPr/>
            <w:t>Organisations</w:t>
          </w:r>
          <w:r>
            <w:rPr>
              <w:spacing w:val="53"/>
            </w:rPr>
            <w:t> </w:t>
          </w:r>
          <w:r>
            <w:rPr/>
            <w:t>in</w:t>
          </w:r>
          <w:r>
            <w:rPr>
              <w:spacing w:val="50"/>
            </w:rPr>
            <w:t> </w:t>
          </w:r>
          <w:r>
            <w:rPr/>
            <w:t>promoting</w:t>
          </w:r>
          <w:r>
            <w:rPr>
              <w:spacing w:val="54"/>
            </w:rPr>
            <w:t> </w:t>
          </w:r>
          <w:r>
            <w:rPr/>
            <w:t>and</w:t>
          </w:r>
          <w:r>
            <w:rPr>
              <w:spacing w:val="50"/>
            </w:rPr>
            <w:t> </w:t>
          </w:r>
          <w:r>
            <w:rPr/>
            <w:t>developing</w:t>
          </w:r>
          <w:r>
            <w:rPr>
              <w:spacing w:val="54"/>
            </w:rPr>
            <w:t> </w:t>
          </w:r>
          <w:r>
            <w:rPr/>
            <w:t>Labour</w:t>
          </w:r>
          <w:r>
            <w:rPr>
              <w:spacing w:val="52"/>
            </w:rPr>
            <w:t> </w:t>
          </w:r>
          <w:r>
            <w:rPr/>
            <w:t>relations</w:t>
          </w:r>
          <w:r>
            <w:rPr>
              <w:spacing w:val="53"/>
            </w:rPr>
            <w:t> </w:t>
          </w:r>
          <w:r>
            <w:rPr/>
            <w:t>for</w:t>
          </w:r>
          <w:r>
            <w:rPr>
              <w:spacing w:val="-57"/>
            </w:rPr>
            <w:t> </w:t>
          </w:r>
          <w:r>
            <w:rPr/>
            <w:t>National</w:t>
          </w:r>
          <w:r>
            <w:rPr>
              <w:spacing w:val="-8"/>
            </w:rPr>
            <w:t> </w:t>
          </w:r>
          <w:r>
            <w:rPr/>
            <w:t>development</w:t>
          </w:r>
          <w:r>
            <w:rPr>
              <w:spacing w:val="1"/>
            </w:rPr>
            <w:t> </w:t>
          </w:r>
          <w:r>
            <w:rPr/>
            <w:t>via</w:t>
          </w:r>
          <w:r>
            <w:rPr>
              <w:spacing w:val="-4"/>
            </w:rPr>
            <w:t> </w:t>
          </w:r>
          <w:r>
            <w:rPr/>
            <w:t>collective</w:t>
          </w:r>
          <w:r>
            <w:rPr>
              <w:spacing w:val="-5"/>
            </w:rPr>
            <w:t> </w:t>
          </w:r>
          <w:r>
            <w:rPr/>
            <w:t>Bargaining</w:t>
            <w:tab/>
            <w:t>-</w:t>
            <w:tab/>
            <w:t>-</w:t>
            <w:tab/>
            <w:t>-</w:t>
            <w:tab/>
            <w:t>40</w:t>
          </w:r>
        </w:p>
        <w:p>
          <w:pPr>
            <w:pStyle w:val="TOC2"/>
            <w:numPr>
              <w:ilvl w:val="1"/>
              <w:numId w:val="4"/>
            </w:numPr>
            <w:tabs>
              <w:tab w:pos="1343" w:val="left" w:leader="none"/>
              <w:tab w:pos="1344" w:val="left" w:leader="none"/>
              <w:tab w:pos="7042" w:val="left" w:leader="none"/>
              <w:tab w:pos="7763" w:val="left" w:leader="none"/>
              <w:tab w:pos="8483" w:val="left" w:leader="none"/>
            </w:tabs>
            <w:spacing w:line="273" w:lineRule="exact" w:before="0" w:after="0"/>
            <w:ind w:left="1343" w:right="0" w:hanging="784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effect of</w:t>
          </w:r>
          <w:r>
            <w:rPr>
              <w:spacing w:val="-7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National</w:t>
          </w:r>
          <w:r>
            <w:rPr>
              <w:spacing w:val="-8"/>
            </w:rPr>
            <w:t> </w:t>
          </w:r>
          <w:r>
            <w:rPr/>
            <w:t>Industrial</w:t>
          </w:r>
          <w:r>
            <w:rPr>
              <w:spacing w:val="-5"/>
            </w:rPr>
            <w:t> </w:t>
          </w:r>
          <w:r>
            <w:rPr/>
            <w:t>Court</w:t>
          </w:r>
          <w:r>
            <w:rPr>
              <w:spacing w:val="5"/>
            </w:rPr>
            <w:t> </w:t>
          </w:r>
          <w:r>
            <w:rPr/>
            <w:t>as</w:t>
          </w:r>
          <w:r>
            <w:rPr>
              <w:spacing w:val="-1"/>
            </w:rPr>
            <w:t> </w:t>
          </w:r>
          <w:r>
            <w:rPr/>
            <w:t>a</w:t>
          </w:r>
          <w:r>
            <w:rPr>
              <w:spacing w:val="-1"/>
            </w:rPr>
            <w:t> </w:t>
          </w:r>
          <w:r>
            <w:rPr/>
            <w:t>court</w:t>
            <w:tab/>
            <w:t>-</w:t>
            <w:tab/>
            <w:t>-</w:t>
            <w:tab/>
            <w:t>57</w:t>
          </w:r>
        </w:p>
        <w:p>
          <w:pPr>
            <w:pStyle w:val="TOC2"/>
            <w:numPr>
              <w:ilvl w:val="2"/>
              <w:numId w:val="4"/>
            </w:numPr>
            <w:tabs>
              <w:tab w:pos="1280" w:val="left" w:leader="none"/>
              <w:tab w:pos="1281" w:val="left" w:leader="none"/>
              <w:tab w:pos="5602" w:val="left" w:leader="none"/>
              <w:tab w:pos="6322" w:val="left" w:leader="none"/>
              <w:tab w:pos="7042" w:val="left" w:leader="none"/>
              <w:tab w:pos="7763" w:val="left" w:leader="none"/>
              <w:tab w:pos="8483" w:val="left" w:leader="none"/>
            </w:tabs>
            <w:spacing w:line="240" w:lineRule="auto" w:before="137" w:after="0"/>
            <w:ind w:left="1281" w:right="0" w:hanging="721"/>
            <w:jc w:val="left"/>
          </w:pPr>
          <w:hyperlink w:history="true" w:anchor="_TOC_250016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National</w:t>
            </w:r>
            <w:r>
              <w:rPr>
                <w:spacing w:val="-3"/>
              </w:rPr>
              <w:t> </w:t>
            </w:r>
            <w:r>
              <w:rPr/>
              <w:t>Industrial</w:t>
            </w:r>
            <w:r>
              <w:rPr>
                <w:spacing w:val="-8"/>
              </w:rPr>
              <w:t> </w:t>
            </w:r>
            <w:r>
              <w:rPr/>
              <w:t>Court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Nigeria</w:t>
              <w:tab/>
              <w:t>-</w:t>
              <w:tab/>
              <w:t>-</w:t>
              <w:tab/>
              <w:t>-</w:t>
              <w:tab/>
              <w:t>-</w:t>
              <w:tab/>
              <w:t>57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280" w:val="left" w:leader="none"/>
              <w:tab w:pos="1281" w:val="left" w:leader="none"/>
              <w:tab w:pos="2721" w:val="left" w:leader="none"/>
              <w:tab w:pos="3441" w:val="left" w:leader="none"/>
              <w:tab w:pos="4161" w:val="left" w:leader="none"/>
              <w:tab w:pos="4881" w:val="left" w:leader="none"/>
              <w:tab w:pos="5602" w:val="left" w:leader="none"/>
              <w:tab w:pos="6322" w:val="left" w:leader="none"/>
              <w:tab w:pos="7042" w:val="left" w:leader="none"/>
              <w:tab w:pos="7763" w:val="left" w:leader="none"/>
              <w:tab w:pos="8483" w:val="left" w:leader="none"/>
            </w:tabs>
            <w:spacing w:line="240" w:lineRule="auto" w:before="137" w:after="20"/>
            <w:ind w:left="1281" w:right="0" w:hanging="721"/>
            <w:jc w:val="left"/>
          </w:pPr>
          <w:hyperlink w:history="true" w:anchor="_TOC_250015">
            <w:r>
              <w:rPr/>
              <w:t>Composition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280" w:val="left" w:leader="none"/>
              <w:tab w:pos="1281" w:val="left" w:leader="none"/>
              <w:tab w:pos="6322" w:val="left" w:leader="none"/>
              <w:tab w:pos="7042" w:val="left" w:leader="none"/>
              <w:tab w:pos="7763" w:val="left" w:leader="none"/>
              <w:tab w:pos="8483" w:val="left" w:leader="none"/>
            </w:tabs>
            <w:spacing w:line="240" w:lineRule="auto" w:before="72" w:after="0"/>
            <w:ind w:left="1281" w:right="0" w:hanging="721"/>
            <w:jc w:val="left"/>
          </w:pPr>
          <w:hyperlink w:history="true" w:anchor="_TOC_250014">
            <w:r>
              <w:rPr/>
              <w:t>Jurisdiction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National</w:t>
            </w:r>
            <w:r>
              <w:rPr>
                <w:spacing w:val="-8"/>
              </w:rPr>
              <w:t> </w:t>
            </w:r>
            <w:r>
              <w:rPr/>
              <w:t>Industrial</w:t>
            </w:r>
            <w:r>
              <w:rPr>
                <w:spacing w:val="-4"/>
              </w:rPr>
              <w:t> </w:t>
            </w:r>
            <w:r>
              <w:rPr/>
              <w:t>Court</w:t>
            </w:r>
            <w:r>
              <w:rPr>
                <w:spacing w:val="6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61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280" w:val="left" w:leader="none"/>
              <w:tab w:pos="1281" w:val="left" w:leader="none"/>
              <w:tab w:pos="7042" w:val="left" w:leader="none"/>
              <w:tab w:pos="7763" w:val="left" w:leader="none"/>
              <w:tab w:pos="8483" w:val="left" w:leader="none"/>
            </w:tabs>
            <w:spacing w:line="240" w:lineRule="auto" w:before="137" w:after="0"/>
            <w:ind w:left="1281" w:right="0" w:hanging="721"/>
            <w:jc w:val="left"/>
          </w:pPr>
          <w:r>
            <w:rPr/>
            <w:t>Examination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expanded</w:t>
          </w:r>
          <w:r>
            <w:rPr>
              <w:spacing w:val="-1"/>
            </w:rPr>
            <w:t> </w:t>
          </w:r>
          <w:r>
            <w:rPr/>
            <w:t>exclusive</w:t>
          </w:r>
          <w:r>
            <w:rPr>
              <w:spacing w:val="3"/>
            </w:rPr>
            <w:t> </w:t>
          </w:r>
          <w:r>
            <w:rPr/>
            <w:t>jurisdiction</w:t>
          </w:r>
          <w:r>
            <w:rPr>
              <w:spacing w:val="43"/>
            </w:rPr>
            <w:t> </w:t>
          </w:r>
          <w:r>
            <w:rPr/>
            <w:t>-</w:t>
            <w:tab/>
            <w:t>-</w:t>
            <w:tab/>
            <w:t>-</w:t>
            <w:tab/>
            <w:t>70</w:t>
          </w:r>
        </w:p>
        <w:p>
          <w:pPr>
            <w:pStyle w:val="TOC2"/>
            <w:tabs>
              <w:tab w:pos="1280" w:val="left" w:leader="none"/>
              <w:tab w:pos="2721" w:val="left" w:leader="none"/>
              <w:tab w:pos="3441" w:val="left" w:leader="none"/>
              <w:tab w:pos="4161" w:val="left" w:leader="none"/>
              <w:tab w:pos="4881" w:val="left" w:leader="none"/>
              <w:tab w:pos="5602" w:val="left" w:leader="none"/>
              <w:tab w:pos="6322" w:val="left" w:leader="none"/>
              <w:tab w:pos="7042" w:val="left" w:leader="none"/>
              <w:tab w:pos="7763" w:val="left" w:leader="none"/>
              <w:tab w:pos="8483" w:val="left" w:leader="none"/>
            </w:tabs>
            <w:ind w:left="560" w:firstLine="0"/>
          </w:pPr>
          <w:hyperlink w:history="true" w:anchor="_TOC_250013">
            <w:r>
              <w:rPr/>
              <w:t>3.6</w:t>
              <w:tab/>
              <w:t>Appeal-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88</w:t>
            </w:r>
          </w:hyperlink>
        </w:p>
        <w:p>
          <w:pPr>
            <w:pStyle w:val="TOC2"/>
            <w:tabs>
              <w:tab w:pos="1280" w:val="left" w:leader="none"/>
              <w:tab w:pos="7042" w:val="left" w:leader="none"/>
              <w:tab w:pos="7763" w:val="left" w:leader="none"/>
              <w:tab w:pos="8483" w:val="left" w:leader="none"/>
            </w:tabs>
            <w:spacing w:before="142"/>
            <w:ind w:left="560" w:firstLine="0"/>
          </w:pPr>
          <w:hyperlink w:history="true" w:anchor="_TOC_250012">
            <w:r>
              <w:rPr/>
              <w:t>3.6.1</w:t>
              <w:tab/>
              <w:t>The</w:t>
            </w:r>
            <w:r>
              <w:rPr>
                <w:spacing w:val="-1"/>
              </w:rPr>
              <w:t> </w:t>
            </w:r>
            <w:r>
              <w:rPr/>
              <w:t>National</w:t>
            </w:r>
            <w:r>
              <w:rPr>
                <w:spacing w:val="-5"/>
              </w:rPr>
              <w:t> </w:t>
            </w:r>
            <w:r>
              <w:rPr/>
              <w:t>Industrial</w:t>
            </w:r>
            <w:r>
              <w:rPr>
                <w:spacing w:val="-8"/>
              </w:rPr>
              <w:t> </w:t>
            </w:r>
            <w:r>
              <w:rPr/>
              <w:t>Court</w:t>
            </w:r>
            <w:r>
              <w:rPr>
                <w:spacing w:val="1"/>
              </w:rPr>
              <w:t> </w:t>
            </w:r>
            <w:r>
              <w:rPr/>
              <w:t>and Right</w:t>
            </w:r>
            <w:r>
              <w:rPr>
                <w:spacing w:val="5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Appeal  </w:t>
            </w:r>
            <w:r>
              <w:rPr>
                <w:spacing w:val="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89</w:t>
            </w:r>
          </w:hyperlink>
        </w:p>
        <w:p>
          <w:pPr>
            <w:pStyle w:val="TOC4"/>
          </w:pPr>
          <w:hyperlink w:history="true" w:anchor="_TOC_250011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046" w:val="left" w:leader="none"/>
              <w:tab w:pos="4161" w:val="left" w:leader="none"/>
              <w:tab w:pos="4881" w:val="left" w:leader="none"/>
              <w:tab w:pos="5602" w:val="left" w:leader="none"/>
              <w:tab w:pos="6322" w:val="left" w:leader="none"/>
              <w:tab w:pos="7042" w:val="left" w:leader="none"/>
              <w:tab w:pos="7763" w:val="left" w:leader="none"/>
              <w:tab w:pos="8483" w:val="left" w:leader="none"/>
            </w:tabs>
            <w:spacing w:line="362" w:lineRule="auto" w:before="137" w:after="0"/>
            <w:ind w:left="1045" w:right="1713" w:hanging="485"/>
            <w:jc w:val="left"/>
          </w:pPr>
          <w:r>
            <w:rPr/>
            <w:t>COLLECTIVE</w:t>
          </w:r>
          <w:r>
            <w:rPr>
              <w:spacing w:val="-4"/>
            </w:rPr>
            <w:t> </w:t>
          </w:r>
          <w:r>
            <w:rPr/>
            <w:t>BARGAINING</w:t>
          </w:r>
          <w:r>
            <w:rPr>
              <w:spacing w:val="-1"/>
            </w:rPr>
            <w:t> </w:t>
          </w:r>
          <w:r>
            <w:rPr/>
            <w:t>AS</w:t>
          </w:r>
          <w:r>
            <w:rPr>
              <w:spacing w:val="-5"/>
            </w:rPr>
            <w:t> </w:t>
          </w:r>
          <w:r>
            <w:rPr/>
            <w:t>MEANS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SETTLEMENT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LABOUR</w:t>
          </w:r>
          <w:r>
            <w:rPr>
              <w:spacing w:val="-57"/>
            </w:rPr>
            <w:t> </w:t>
          </w:r>
          <w:r>
            <w:rPr/>
            <w:t>DISPUTES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</w:r>
          <w:r>
            <w:rPr>
              <w:spacing w:val="22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96</w:t>
          </w:r>
        </w:p>
        <w:p>
          <w:pPr>
            <w:pStyle w:val="TOC2"/>
            <w:numPr>
              <w:ilvl w:val="1"/>
              <w:numId w:val="5"/>
            </w:numPr>
            <w:tabs>
              <w:tab w:pos="1165" w:val="left" w:leader="none"/>
              <w:tab w:pos="1166" w:val="left" w:leader="none"/>
              <w:tab w:pos="2721" w:val="left" w:leader="none"/>
              <w:tab w:pos="3441" w:val="left" w:leader="none"/>
              <w:tab w:pos="4161" w:val="left" w:leader="none"/>
              <w:tab w:pos="4881" w:val="left" w:leader="none"/>
              <w:tab w:pos="5602" w:val="left" w:leader="none"/>
              <w:tab w:pos="6322" w:val="left" w:leader="none"/>
              <w:tab w:pos="7042" w:val="left" w:leader="none"/>
              <w:tab w:pos="7763" w:val="left" w:leader="none"/>
              <w:tab w:pos="8483" w:val="left" w:leader="none"/>
            </w:tabs>
            <w:spacing w:line="269" w:lineRule="exact" w:before="0" w:after="0"/>
            <w:ind w:left="1165" w:right="0" w:hanging="606"/>
            <w:jc w:val="left"/>
          </w:pPr>
          <w:hyperlink w:history="true" w:anchor="_TOC_250010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65" w:val="left" w:leader="none"/>
              <w:tab w:pos="1166" w:val="left" w:leader="none"/>
              <w:tab w:pos="8483" w:val="left" w:leader="none"/>
            </w:tabs>
            <w:spacing w:line="240" w:lineRule="auto" w:before="137" w:after="0"/>
            <w:ind w:left="1165" w:right="0" w:hanging="606"/>
            <w:jc w:val="left"/>
          </w:pPr>
          <w:hyperlink w:history="true" w:anchor="_TOC_250009">
            <w:r>
              <w:rPr/>
              <w:t>Principle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enforcement</w:t>
            </w:r>
            <w:r>
              <w:rPr>
                <w:spacing w:val="2"/>
              </w:rPr>
              <w:t> </w:t>
            </w:r>
            <w:r>
              <w:rPr/>
              <w:t>or</w:t>
            </w:r>
            <w:r>
              <w:rPr>
                <w:spacing w:val="-4"/>
              </w:rPr>
              <w:t> </w:t>
            </w:r>
            <w:r>
              <w:rPr/>
              <w:t>otherwise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Collective</w:t>
            </w:r>
            <w:r>
              <w:rPr>
                <w:spacing w:val="-3"/>
              </w:rPr>
              <w:t> </w:t>
            </w:r>
            <w:r>
              <w:rPr/>
              <w:t>Agreement</w:t>
            </w:r>
            <w:r>
              <w:rPr>
                <w:spacing w:val="43"/>
              </w:rPr>
              <w:t> </w:t>
            </w:r>
            <w:r>
              <w:rPr/>
              <w:t>-</w:t>
              <w:tab/>
              <w:t>96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64" w:val="left" w:leader="none"/>
              <w:tab w:pos="1165" w:val="left" w:leader="none"/>
              <w:tab w:pos="8483" w:val="left" w:leader="none"/>
            </w:tabs>
            <w:spacing w:line="240" w:lineRule="auto" w:before="137" w:after="0"/>
            <w:ind w:left="1164" w:right="0" w:hanging="605"/>
            <w:jc w:val="left"/>
          </w:pPr>
          <w:hyperlink w:history="true" w:anchor="_TOC_250008">
            <w:r>
              <w:rPr/>
              <w:t>Unionism</w:t>
            </w:r>
            <w:r>
              <w:rPr>
                <w:spacing w:val="-7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Collective</w:t>
            </w:r>
            <w:r>
              <w:rPr>
                <w:spacing w:val="-2"/>
              </w:rPr>
              <w:t> </w:t>
            </w:r>
            <w:r>
              <w:rPr/>
              <w:t>Agreement</w:t>
            </w:r>
            <w:r>
              <w:rPr>
                <w:spacing w:val="3"/>
              </w:rPr>
              <w:t> </w:t>
            </w:r>
            <w:r>
              <w:rPr/>
              <w:t>with</w:t>
            </w:r>
            <w:r>
              <w:rPr>
                <w:spacing w:val="-7"/>
              </w:rPr>
              <w:t> </w:t>
            </w:r>
            <w:r>
              <w:rPr/>
              <w:t>Management</w:t>
            </w:r>
            <w:r>
              <w:rPr>
                <w:spacing w:val="3"/>
              </w:rPr>
              <w:t> </w:t>
            </w:r>
            <w:r>
              <w:rPr/>
              <w:t>under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law--</w:t>
              <w:tab/>
              <w:t>101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165" w:val="left" w:leader="none"/>
              <w:tab w:pos="2721" w:val="left" w:leader="none"/>
              <w:tab w:pos="3441" w:val="left" w:leader="none"/>
              <w:tab w:pos="4161" w:val="left" w:leader="none"/>
              <w:tab w:pos="4881" w:val="left" w:leader="none"/>
              <w:tab w:pos="5602" w:val="left" w:leader="none"/>
              <w:tab w:pos="6322" w:val="left" w:leader="none"/>
              <w:tab w:pos="7042" w:val="left" w:leader="none"/>
              <w:tab w:pos="7763" w:val="left" w:leader="none"/>
              <w:tab w:pos="8483" w:val="left" w:leader="none"/>
            </w:tabs>
            <w:spacing w:line="360" w:lineRule="auto" w:before="142" w:after="0"/>
            <w:ind w:left="1281" w:right="2034" w:hanging="721"/>
            <w:jc w:val="left"/>
          </w:pPr>
          <w:hyperlink w:history="true" w:anchor="_TOC_250007">
            <w:r>
              <w:rPr/>
              <w:t>Sources of the right to freedom of Association and relevance to Collective</w:t>
            </w:r>
            <w:r>
              <w:rPr>
                <w:spacing w:val="1"/>
              </w:rPr>
              <w:t> </w:t>
            </w:r>
            <w:r>
              <w:rPr/>
              <w:t>Bargaining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2"/>
              </w:rPr>
              <w:t>102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103" w:val="left" w:leader="none"/>
              <w:tab w:pos="5602" w:val="left" w:leader="none"/>
              <w:tab w:pos="6322" w:val="left" w:leader="none"/>
              <w:tab w:pos="7042" w:val="left" w:leader="none"/>
              <w:tab w:pos="7763" w:val="left" w:leader="none"/>
              <w:tab w:pos="8483" w:val="left" w:leader="none"/>
            </w:tabs>
            <w:spacing w:line="274" w:lineRule="exact" w:before="0" w:after="0"/>
            <w:ind w:left="1102" w:right="0" w:hanging="543"/>
            <w:jc w:val="left"/>
          </w:pPr>
          <w:hyperlink w:history="true" w:anchor="_TOC_250006">
            <w:r>
              <w:rPr/>
              <w:t>Registration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Trade</w:t>
            </w:r>
            <w:r>
              <w:rPr>
                <w:spacing w:val="-1"/>
              </w:rPr>
              <w:t> </w:t>
            </w:r>
            <w:r>
              <w:rPr/>
              <w:t>Union in</w:t>
            </w:r>
            <w:r>
              <w:rPr>
                <w:spacing w:val="1"/>
              </w:rPr>
              <w:t> </w:t>
            </w:r>
            <w:r>
              <w:rPr/>
              <w:t>Nigeria</w:t>
            </w:r>
            <w:r>
              <w:rPr>
                <w:spacing w:val="-1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106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103" w:val="left" w:leader="none"/>
              <w:tab w:pos="4161" w:val="left" w:leader="none"/>
              <w:tab w:pos="4881" w:val="left" w:leader="none"/>
              <w:tab w:pos="5602" w:val="left" w:leader="none"/>
              <w:tab w:pos="6322" w:val="left" w:leader="none"/>
              <w:tab w:pos="7042" w:val="left" w:leader="none"/>
              <w:tab w:pos="7763" w:val="left" w:leader="none"/>
              <w:tab w:pos="8483" w:val="left" w:leader="none"/>
            </w:tabs>
            <w:spacing w:line="240" w:lineRule="auto" w:before="137" w:after="0"/>
            <w:ind w:left="1102" w:right="0" w:hanging="543"/>
            <w:jc w:val="left"/>
          </w:pPr>
          <w:hyperlink w:history="true" w:anchor="_TOC_250005">
            <w:r>
              <w:rPr/>
              <w:t>Trade</w:t>
            </w:r>
            <w:r>
              <w:rPr>
                <w:spacing w:val="1"/>
              </w:rPr>
              <w:t> </w:t>
            </w:r>
            <w:r>
              <w:rPr/>
              <w:t>Union</w:t>
            </w:r>
            <w:r>
              <w:rPr>
                <w:spacing w:val="-3"/>
              </w:rPr>
              <w:t> </w:t>
            </w:r>
            <w:r>
              <w:rPr/>
              <w:t>Restriction-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108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103" w:val="left" w:leader="none"/>
              <w:tab w:pos="5602" w:val="left" w:leader="none"/>
              <w:tab w:pos="6322" w:val="left" w:leader="none"/>
              <w:tab w:pos="7042" w:val="left" w:leader="none"/>
              <w:tab w:pos="7763" w:val="left" w:leader="none"/>
              <w:tab w:pos="8483" w:val="left" w:leader="none"/>
            </w:tabs>
            <w:spacing w:line="240" w:lineRule="auto" w:before="142" w:after="0"/>
            <w:ind w:left="1102" w:right="0" w:hanging="543"/>
            <w:jc w:val="left"/>
          </w:pPr>
          <w:r>
            <w:rPr/>
            <w:t>Recognition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a</w:t>
          </w:r>
          <w:r>
            <w:rPr>
              <w:spacing w:val="-1"/>
            </w:rPr>
            <w:t> </w:t>
          </w:r>
          <w:r>
            <w:rPr/>
            <w:t>registered Trade Union</w:t>
            <w:tab/>
            <w:t>-</w:t>
            <w:tab/>
            <w:t>-</w:t>
            <w:tab/>
            <w:t>-</w:t>
            <w:tab/>
            <w:t>-</w:t>
            <w:tab/>
            <w:t>111</w:t>
          </w:r>
        </w:p>
        <w:p>
          <w:pPr>
            <w:pStyle w:val="TOC5"/>
          </w:pPr>
          <w:hyperlink w:history="true" w:anchor="_TOC_250004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tabs>
              <w:tab w:pos="1343" w:val="left" w:leader="none"/>
              <w:tab w:pos="3441" w:val="left" w:leader="none"/>
              <w:tab w:pos="4161" w:val="left" w:leader="none"/>
              <w:tab w:pos="4881" w:val="left" w:leader="none"/>
              <w:tab w:pos="5602" w:val="left" w:leader="none"/>
              <w:tab w:pos="6322" w:val="left" w:leader="none"/>
              <w:tab w:pos="7042" w:val="left" w:leader="none"/>
              <w:tab w:pos="7763" w:val="left" w:leader="none"/>
              <w:tab w:pos="8483" w:val="left" w:leader="none"/>
            </w:tabs>
            <w:ind w:left="560" w:firstLine="0"/>
          </w:pPr>
          <w:hyperlink w:history="true" w:anchor="_TOC_250003">
            <w:r>
              <w:rPr/>
              <w:t>5.0</w:t>
              <w:tab/>
              <w:t>SUMMARY</w:t>
            </w:r>
            <w:r>
              <w:rPr>
                <w:spacing w:val="3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119</w:t>
            </w:r>
          </w:hyperlink>
        </w:p>
        <w:p>
          <w:pPr>
            <w:pStyle w:val="TOC2"/>
            <w:tabs>
              <w:tab w:pos="1280" w:val="left" w:leader="none"/>
              <w:tab w:pos="2721" w:val="left" w:leader="none"/>
              <w:tab w:pos="3441" w:val="left" w:leader="none"/>
              <w:tab w:pos="4161" w:val="left" w:leader="none"/>
              <w:tab w:pos="4881" w:val="left" w:leader="none"/>
              <w:tab w:pos="5602" w:val="left" w:leader="none"/>
              <w:tab w:pos="6322" w:val="left" w:leader="none"/>
              <w:tab w:pos="7042" w:val="left" w:leader="none"/>
              <w:tab w:pos="7763" w:val="left" w:leader="none"/>
              <w:tab w:pos="8483" w:val="left" w:leader="none"/>
            </w:tabs>
            <w:ind w:left="560" w:firstLine="0"/>
          </w:pPr>
          <w:hyperlink w:history="true" w:anchor="_TOC_250002">
            <w:r>
              <w:rPr/>
              <w:t>5.1</w:t>
              <w:tab/>
              <w:t>Summary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119</w:t>
            </w:r>
          </w:hyperlink>
        </w:p>
        <w:p>
          <w:pPr>
            <w:pStyle w:val="TOC2"/>
            <w:tabs>
              <w:tab w:pos="1280" w:val="left" w:leader="none"/>
              <w:tab w:pos="2721" w:val="left" w:leader="none"/>
              <w:tab w:pos="3441" w:val="left" w:leader="none"/>
              <w:tab w:pos="4161" w:val="left" w:leader="none"/>
              <w:tab w:pos="4881" w:val="left" w:leader="none"/>
              <w:tab w:pos="5602" w:val="left" w:leader="none"/>
              <w:tab w:pos="6322" w:val="left" w:leader="none"/>
              <w:tab w:pos="7042" w:val="left" w:leader="none"/>
              <w:tab w:pos="7763" w:val="left" w:leader="none"/>
              <w:tab w:pos="8483" w:val="left" w:leader="none"/>
            </w:tabs>
            <w:ind w:left="560" w:firstLine="0"/>
          </w:pPr>
          <w:hyperlink w:history="true" w:anchor="_TOC_250001">
            <w:r>
              <w:rPr/>
              <w:t>5.2</w:t>
              <w:tab/>
              <w:t>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121</w:t>
            </w:r>
          </w:hyperlink>
        </w:p>
        <w:p>
          <w:pPr>
            <w:pStyle w:val="TOC2"/>
            <w:tabs>
              <w:tab w:pos="1280" w:val="left" w:leader="none"/>
              <w:tab w:pos="3441" w:val="left" w:leader="none"/>
              <w:tab w:pos="4161" w:val="left" w:leader="none"/>
              <w:tab w:pos="4881" w:val="left" w:leader="none"/>
              <w:tab w:pos="5602" w:val="left" w:leader="none"/>
              <w:tab w:pos="6322" w:val="left" w:leader="none"/>
              <w:tab w:pos="7042" w:val="left" w:leader="none"/>
              <w:tab w:pos="7763" w:val="left" w:leader="none"/>
              <w:tab w:pos="8483" w:val="left" w:leader="none"/>
            </w:tabs>
            <w:ind w:left="560" w:firstLine="0"/>
          </w:pPr>
          <w:r>
            <w:rPr/>
            <w:t>5.3</w:t>
            <w:tab/>
            <w:t>Recommendations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122</w:t>
          </w:r>
        </w:p>
        <w:p>
          <w:pPr>
            <w:pStyle w:val="TOC3"/>
            <w:tabs>
              <w:tab w:pos="3441" w:val="left" w:leader="none"/>
              <w:tab w:pos="4161" w:val="left" w:leader="none"/>
              <w:tab w:pos="4881" w:val="left" w:leader="none"/>
              <w:tab w:pos="5602" w:val="left" w:leader="none"/>
              <w:tab w:pos="6322" w:val="left" w:leader="none"/>
              <w:tab w:pos="7042" w:val="left" w:leader="none"/>
              <w:tab w:pos="7763" w:val="left" w:leader="none"/>
              <w:tab w:pos="8483" w:val="left" w:leader="none"/>
            </w:tabs>
          </w:pPr>
          <w:hyperlink w:history="true" w:anchor="_TOC_250000">
            <w:r>
              <w:rPr/>
              <w:t>Bibliography</w:t>
            </w:r>
            <w:r>
              <w:rPr>
                <w:spacing w:val="11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125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690" w:left="880" w:right="480"/>
        </w:sectPr>
      </w:pPr>
    </w:p>
    <w:p>
      <w:pPr>
        <w:spacing w:before="210"/>
        <w:ind w:left="3556" w:right="3953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TABLE</w:t>
      </w:r>
    </w:p>
    <w:p>
      <w:pPr>
        <w:pStyle w:val="BodyText"/>
        <w:rPr>
          <w:b/>
        </w:rPr>
      </w:pPr>
    </w:p>
    <w:p>
      <w:pPr>
        <w:pStyle w:val="Heading1"/>
        <w:spacing w:line="275" w:lineRule="exact" w:before="0"/>
        <w:ind w:left="560"/>
        <w:jc w:val="left"/>
      </w:pPr>
      <w:r>
        <w:rPr/>
        <w:t>TABLE</w:t>
      </w:r>
      <w:r>
        <w:rPr>
          <w:spacing w:val="-1"/>
        </w:rPr>
        <w:t> </w:t>
      </w:r>
      <w:r>
        <w:rPr/>
        <w:t>A:</w:t>
      </w:r>
    </w:p>
    <w:p>
      <w:pPr>
        <w:pStyle w:val="BodyText"/>
        <w:spacing w:line="274" w:lineRule="exact"/>
        <w:ind w:left="560"/>
        <w:jc w:val="both"/>
      </w:pPr>
      <w:r>
        <w:rPr/>
        <w:t>Summary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cases</w:t>
      </w:r>
      <w:r>
        <w:rPr>
          <w:spacing w:val="-2"/>
        </w:rPr>
        <w:t> </w:t>
      </w:r>
      <w:r>
        <w:rPr/>
        <w:t>handled</w:t>
      </w:r>
      <w:r>
        <w:rPr>
          <w:spacing w:val="4"/>
        </w:rPr>
        <w:t> </w:t>
      </w:r>
      <w:r>
        <w:rPr/>
        <w:t>via</w:t>
      </w:r>
      <w:r>
        <w:rPr>
          <w:spacing w:val="-1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</w:p>
    <w:p>
      <w:pPr>
        <w:pStyle w:val="BodyText"/>
        <w:tabs>
          <w:tab w:pos="9581" w:val="left" w:leader="dot"/>
        </w:tabs>
        <w:spacing w:line="275" w:lineRule="exact"/>
        <w:ind w:left="560"/>
        <w:jc w:val="both"/>
      </w:pPr>
      <w:r>
        <w:rPr/>
        <w:t>Ministry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Labour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Productivity</w:t>
      </w:r>
      <w:r>
        <w:rPr>
          <w:spacing w:val="-2"/>
        </w:rPr>
        <w:t> </w:t>
      </w:r>
      <w:r>
        <w:rPr/>
        <w:t>from</w:t>
      </w:r>
      <w:r>
        <w:rPr>
          <w:spacing w:val="-7"/>
        </w:rPr>
        <w:t> </w:t>
      </w:r>
      <w:r>
        <w:rPr/>
        <w:t>2004-2013</w:t>
        <w:tab/>
        <w:t>45</w:t>
      </w:r>
    </w:p>
    <w:p>
      <w:pPr>
        <w:pStyle w:val="BodyText"/>
        <w:spacing w:before="5"/>
      </w:pPr>
    </w:p>
    <w:p>
      <w:pPr>
        <w:pStyle w:val="Heading1"/>
        <w:spacing w:line="275" w:lineRule="exact" w:before="0"/>
        <w:ind w:left="560"/>
        <w:jc w:val="left"/>
      </w:pPr>
      <w:r>
        <w:rPr/>
        <w:t>TABLE</w:t>
      </w:r>
      <w:r>
        <w:rPr>
          <w:spacing w:val="-1"/>
        </w:rPr>
        <w:t> </w:t>
      </w:r>
      <w:r>
        <w:rPr/>
        <w:t>B:</w:t>
      </w:r>
    </w:p>
    <w:p>
      <w:pPr>
        <w:pStyle w:val="BodyText"/>
        <w:ind w:left="560" w:right="4917"/>
        <w:jc w:val="both"/>
      </w:pPr>
      <w:r>
        <w:rPr/>
        <w:t>Breakdown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parties,</w:t>
      </w:r>
      <w:r>
        <w:rPr>
          <w:spacing w:val="2"/>
        </w:rPr>
        <w:t> </w:t>
      </w:r>
      <w:r>
        <w:rPr/>
        <w:t>subject</w:t>
      </w:r>
      <w:r>
        <w:rPr>
          <w:spacing w:val="5"/>
        </w:rPr>
        <w:t> </w:t>
      </w:r>
      <w:r>
        <w:rPr/>
        <w:t>matters</w:t>
      </w:r>
      <w:r>
        <w:rPr>
          <w:spacing w:val="-2"/>
        </w:rPr>
        <w:t> </w:t>
      </w:r>
      <w:r>
        <w:rPr/>
        <w:t>and how</w:t>
      </w:r>
      <w:r>
        <w:rPr>
          <w:spacing w:val="-58"/>
        </w:rPr>
        <w:t> </w:t>
      </w:r>
      <w:r>
        <w:rPr/>
        <w:t>cases were resolved from April, 2010- 2013(Ministry of</w:t>
      </w:r>
      <w:r>
        <w:rPr>
          <w:spacing w:val="-57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 Productivity</w:t>
      </w:r>
      <w:r>
        <w:rPr>
          <w:spacing w:val="-5"/>
        </w:rPr>
        <w:t> </w:t>
      </w:r>
      <w:r>
        <w:rPr/>
        <w:t>Record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Disputes</w:t>
      </w:r>
      <w:r>
        <w:rPr>
          <w:spacing w:val="-2"/>
        </w:rPr>
        <w:t> </w:t>
      </w:r>
      <w:r>
        <w:rPr/>
        <w:t>Resolution</w:t>
      </w:r>
    </w:p>
    <w:p>
      <w:pPr>
        <w:pStyle w:val="BodyText"/>
        <w:tabs>
          <w:tab w:pos="9647" w:val="left" w:leader="dot"/>
        </w:tabs>
        <w:spacing w:line="274" w:lineRule="exact"/>
        <w:ind w:left="560"/>
        <w:jc w:val="both"/>
      </w:pPr>
      <w:r>
        <w:rPr/>
        <w:t>via</w:t>
      </w:r>
      <w:r>
        <w:rPr>
          <w:spacing w:val="-3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Bargaining)</w:t>
        <w:tab/>
        <w:t>46</w:t>
      </w:r>
    </w:p>
    <w:p>
      <w:pPr>
        <w:pStyle w:val="BodyText"/>
        <w:spacing w:before="4"/>
      </w:pPr>
    </w:p>
    <w:p>
      <w:pPr>
        <w:pStyle w:val="Heading1"/>
        <w:spacing w:line="275" w:lineRule="exact" w:before="0"/>
        <w:ind w:left="560"/>
        <w:jc w:val="left"/>
      </w:pPr>
      <w:r>
        <w:rPr/>
        <w:t>TABLE</w:t>
      </w:r>
      <w:r>
        <w:rPr>
          <w:spacing w:val="-1"/>
        </w:rPr>
        <w:t> </w:t>
      </w:r>
      <w:r>
        <w:rPr/>
        <w:t>C:</w:t>
      </w:r>
    </w:p>
    <w:p>
      <w:pPr>
        <w:pStyle w:val="BodyText"/>
        <w:spacing w:line="274" w:lineRule="exact"/>
        <w:ind w:left="560"/>
        <w:jc w:val="both"/>
      </w:pPr>
      <w:r>
        <w:rPr/>
        <w:t>NIC</w:t>
      </w:r>
      <w:r>
        <w:rPr>
          <w:spacing w:val="-2"/>
        </w:rPr>
        <w:t> </w:t>
      </w:r>
      <w:r>
        <w:rPr/>
        <w:t>Summary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pending</w:t>
      </w:r>
      <w:r>
        <w:rPr>
          <w:spacing w:val="1"/>
        </w:rPr>
        <w:t> </w:t>
      </w:r>
      <w:r>
        <w:rPr/>
        <w:t>cases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Divisions</w:t>
      </w:r>
      <w:r>
        <w:rPr>
          <w:spacing w:val="-1"/>
        </w:rPr>
        <w:t> </w:t>
      </w:r>
      <w:r>
        <w:rPr/>
        <w:t>as</w:t>
      </w:r>
      <w:r>
        <w:rPr>
          <w:spacing w:val="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tabs>
          <w:tab w:pos="9586" w:val="left" w:leader="dot"/>
        </w:tabs>
        <w:spacing w:line="275" w:lineRule="exact"/>
        <w:ind w:left="622"/>
        <w:jc w:val="both"/>
      </w:pPr>
      <w:r>
        <w:rPr/>
        <w:t>end of</w:t>
      </w:r>
      <w:r>
        <w:rPr>
          <w:spacing w:val="-7"/>
        </w:rPr>
        <w:t> </w:t>
      </w:r>
      <w:r>
        <w:rPr/>
        <w:t>the 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quarter</w:t>
      </w:r>
      <w:r>
        <w:rPr>
          <w:spacing w:val="-2"/>
          <w:vertAlign w:val="baseline"/>
        </w:rPr>
        <w:t> </w:t>
      </w:r>
      <w:r>
        <w:rPr>
          <w:vertAlign w:val="baseline"/>
        </w:rPr>
        <w:t>(From</w:t>
      </w:r>
      <w:r>
        <w:rPr>
          <w:spacing w:val="-8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9"/>
          <w:vertAlign w:val="baseline"/>
        </w:rPr>
        <w:t> </w:t>
      </w:r>
      <w:r>
        <w:rPr>
          <w:vertAlign w:val="baseline"/>
        </w:rPr>
        <w:t>2014 to</w:t>
      </w:r>
      <w:r>
        <w:rPr>
          <w:spacing w:val="6"/>
          <w:vertAlign w:val="baseline"/>
        </w:rPr>
        <w:t> </w:t>
      </w:r>
      <w:r>
        <w:rPr>
          <w:vertAlign w:val="baseline"/>
        </w:rPr>
        <w:t>March,</w:t>
      </w:r>
      <w:r>
        <w:rPr>
          <w:spacing w:val="7"/>
          <w:vertAlign w:val="baseline"/>
        </w:rPr>
        <w:t> </w:t>
      </w:r>
      <w:r>
        <w:rPr>
          <w:vertAlign w:val="baseline"/>
        </w:rPr>
        <w:t>2014)</w:t>
        <w:tab/>
        <w:t>91</w:t>
      </w:r>
    </w:p>
    <w:p>
      <w:pPr>
        <w:pStyle w:val="BodyText"/>
        <w:spacing w:before="5"/>
      </w:pPr>
    </w:p>
    <w:p>
      <w:pPr>
        <w:pStyle w:val="Heading1"/>
        <w:spacing w:line="275" w:lineRule="exact" w:before="0"/>
        <w:ind w:left="560"/>
        <w:jc w:val="left"/>
      </w:pPr>
      <w:r>
        <w:rPr/>
        <w:t>TABLE</w:t>
      </w:r>
      <w:r>
        <w:rPr>
          <w:spacing w:val="-1"/>
        </w:rPr>
        <w:t> </w:t>
      </w:r>
      <w:r>
        <w:rPr/>
        <w:t>D:</w:t>
      </w:r>
    </w:p>
    <w:p>
      <w:pPr>
        <w:pStyle w:val="BodyText"/>
        <w:spacing w:line="274" w:lineRule="exact"/>
        <w:ind w:left="560"/>
        <w:jc w:val="both"/>
      </w:pPr>
      <w:r>
        <w:rPr/>
        <w:t>NIC</w:t>
      </w:r>
      <w:r>
        <w:rPr>
          <w:spacing w:val="-2"/>
        </w:rPr>
        <w:t> </w:t>
      </w:r>
      <w:r>
        <w:rPr/>
        <w:t>Summary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pending</w:t>
      </w:r>
      <w:r>
        <w:rPr>
          <w:spacing w:val="1"/>
        </w:rPr>
        <w:t> </w:t>
      </w:r>
      <w:r>
        <w:rPr/>
        <w:t>cases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Divisions</w:t>
      </w:r>
      <w:r>
        <w:rPr>
          <w:spacing w:val="-1"/>
        </w:rPr>
        <w:t> </w:t>
      </w:r>
      <w:r>
        <w:rPr/>
        <w:t>as</w:t>
      </w:r>
      <w:r>
        <w:rPr>
          <w:spacing w:val="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tabs>
          <w:tab w:pos="9571" w:val="left" w:leader="dot"/>
        </w:tabs>
        <w:spacing w:line="275" w:lineRule="exact"/>
        <w:ind w:left="560"/>
        <w:jc w:val="both"/>
      </w:pPr>
      <w:r>
        <w:rPr/>
        <w:t>end of</w:t>
      </w:r>
      <w:r>
        <w:rPr>
          <w:spacing w:val="-8"/>
        </w:rPr>
        <w:t> </w:t>
      </w:r>
      <w:r>
        <w:rPr/>
        <w:t>the</w:t>
      </w:r>
      <w:r>
        <w:rPr>
          <w:spacing w:val="2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58"/>
          <w:vertAlign w:val="baseline"/>
        </w:rPr>
        <w:t> </w:t>
      </w:r>
      <w:r>
        <w:rPr>
          <w:vertAlign w:val="baseline"/>
        </w:rPr>
        <w:t>quarter(From</w:t>
      </w:r>
      <w:r>
        <w:rPr>
          <w:spacing w:val="-4"/>
          <w:vertAlign w:val="baseline"/>
        </w:rPr>
        <w:t> </w:t>
      </w:r>
      <w:r>
        <w:rPr>
          <w:vertAlign w:val="baseline"/>
        </w:rPr>
        <w:t>April</w:t>
      </w:r>
      <w:r>
        <w:rPr>
          <w:spacing w:val="57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June,2014)</w:t>
        <w:tab/>
        <w:t>92</w:t>
      </w:r>
    </w:p>
    <w:p>
      <w:pPr>
        <w:pStyle w:val="BodyText"/>
        <w:spacing w:before="5"/>
      </w:pPr>
    </w:p>
    <w:p>
      <w:pPr>
        <w:pStyle w:val="Heading1"/>
        <w:spacing w:line="275" w:lineRule="exact" w:before="0"/>
        <w:ind w:left="560"/>
        <w:jc w:val="left"/>
      </w:pPr>
      <w:r>
        <w:rPr/>
        <w:t>TABLE</w:t>
      </w:r>
      <w:r>
        <w:rPr>
          <w:spacing w:val="-2"/>
        </w:rPr>
        <w:t> </w:t>
      </w:r>
      <w:r>
        <w:rPr/>
        <w:t>E:</w:t>
      </w:r>
    </w:p>
    <w:p>
      <w:pPr>
        <w:pStyle w:val="BodyText"/>
        <w:spacing w:line="274" w:lineRule="exact"/>
        <w:ind w:left="560"/>
        <w:jc w:val="both"/>
      </w:pPr>
      <w:r>
        <w:rPr/>
        <w:t>NIC</w:t>
      </w:r>
      <w:r>
        <w:rPr>
          <w:spacing w:val="-2"/>
        </w:rPr>
        <w:t> </w:t>
      </w:r>
      <w:r>
        <w:rPr/>
        <w:t>Summary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pending</w:t>
      </w:r>
      <w:r>
        <w:rPr>
          <w:spacing w:val="1"/>
        </w:rPr>
        <w:t> </w:t>
      </w:r>
      <w:r>
        <w:rPr/>
        <w:t>cases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Divisions</w:t>
      </w:r>
      <w:r>
        <w:rPr>
          <w:spacing w:val="-1"/>
        </w:rPr>
        <w:t> </w:t>
      </w:r>
      <w:r>
        <w:rPr/>
        <w:t>as</w:t>
      </w:r>
      <w:r>
        <w:rPr>
          <w:spacing w:val="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tabs>
          <w:tab w:pos="9547" w:val="left" w:leader="dot"/>
        </w:tabs>
        <w:spacing w:line="275" w:lineRule="exact"/>
        <w:ind w:left="560"/>
        <w:jc w:val="both"/>
      </w:pPr>
      <w:r>
        <w:rPr/>
        <w:t>end of</w:t>
      </w:r>
      <w:r>
        <w:rPr>
          <w:spacing w:val="-7"/>
        </w:rPr>
        <w:t> </w:t>
      </w:r>
      <w:r>
        <w:rPr/>
        <w:t>the 3</w:t>
      </w:r>
      <w:r>
        <w:rPr>
          <w:vertAlign w:val="superscript"/>
        </w:rPr>
        <w:t>rd</w:t>
      </w:r>
      <w:r>
        <w:rPr>
          <w:vertAlign w:val="baseline"/>
        </w:rPr>
        <w:t>  quarter</w:t>
      </w:r>
      <w:r>
        <w:rPr>
          <w:spacing w:val="-2"/>
          <w:vertAlign w:val="baseline"/>
        </w:rPr>
        <w:t> </w:t>
      </w:r>
      <w:r>
        <w:rPr>
          <w:vertAlign w:val="baseline"/>
        </w:rPr>
        <w:t>(From</w:t>
      </w:r>
      <w:r>
        <w:rPr>
          <w:spacing w:val="-8"/>
          <w:vertAlign w:val="baseline"/>
        </w:rPr>
        <w:t> </w:t>
      </w:r>
      <w:r>
        <w:rPr>
          <w:vertAlign w:val="baseline"/>
        </w:rPr>
        <w:t>July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2"/>
          <w:vertAlign w:val="baseline"/>
        </w:rPr>
        <w:t> </w:t>
      </w:r>
      <w:r>
        <w:rPr>
          <w:vertAlign w:val="baseline"/>
        </w:rPr>
        <w:t>2014)</w:t>
        <w:tab/>
        <w:t>93</w:t>
      </w:r>
    </w:p>
    <w:p>
      <w:pPr>
        <w:pStyle w:val="BodyText"/>
        <w:spacing w:before="5"/>
      </w:pPr>
    </w:p>
    <w:p>
      <w:pPr>
        <w:pStyle w:val="Heading1"/>
        <w:spacing w:line="275" w:lineRule="exact" w:before="0"/>
        <w:ind w:left="560"/>
        <w:jc w:val="left"/>
      </w:pPr>
      <w:r>
        <w:rPr/>
        <w:t>TABLE</w:t>
      </w:r>
      <w:r>
        <w:rPr>
          <w:spacing w:val="-3"/>
        </w:rPr>
        <w:t> </w:t>
      </w:r>
      <w:r>
        <w:rPr/>
        <w:t>F:</w:t>
      </w:r>
    </w:p>
    <w:p>
      <w:pPr>
        <w:pStyle w:val="BodyText"/>
        <w:spacing w:line="274" w:lineRule="exact"/>
        <w:ind w:left="560"/>
        <w:jc w:val="both"/>
      </w:pPr>
      <w:r>
        <w:rPr/>
        <w:t>NIC</w:t>
      </w:r>
      <w:r>
        <w:rPr>
          <w:spacing w:val="-2"/>
        </w:rPr>
        <w:t> </w:t>
      </w:r>
      <w:r>
        <w:rPr/>
        <w:t>Summary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pending cases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Divisions</w:t>
      </w:r>
      <w:r>
        <w:rPr>
          <w:spacing w:val="5"/>
        </w:rPr>
        <w:t> </w:t>
      </w:r>
      <w:r>
        <w:rPr/>
        <w:t>as</w:t>
      </w:r>
    </w:p>
    <w:p>
      <w:pPr>
        <w:pStyle w:val="BodyText"/>
        <w:tabs>
          <w:tab w:pos="9629" w:val="left" w:leader="dot"/>
        </w:tabs>
        <w:spacing w:line="275" w:lineRule="exact"/>
        <w:ind w:left="560"/>
        <w:jc w:val="both"/>
      </w:pPr>
      <w:r>
        <w:rPr/>
        <w:t>at</w:t>
      </w:r>
      <w:r>
        <w:rPr>
          <w:spacing w:val="1"/>
        </w:rPr>
        <w:t> </w:t>
      </w:r>
      <w:r>
        <w:rPr/>
        <w:t>the end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60"/>
          <w:vertAlign w:val="baseline"/>
        </w:rPr>
        <w:t> </w:t>
      </w:r>
      <w:r>
        <w:rPr>
          <w:vertAlign w:val="baseline"/>
        </w:rPr>
        <w:t>quarter</w:t>
      </w:r>
      <w:r>
        <w:rPr>
          <w:spacing w:val="2"/>
          <w:vertAlign w:val="baseline"/>
        </w:rPr>
        <w:t> </w:t>
      </w:r>
      <w:r>
        <w:rPr>
          <w:vertAlign w:val="baseline"/>
        </w:rPr>
        <w:t>(From</w:t>
      </w:r>
      <w:r>
        <w:rPr>
          <w:spacing w:val="-7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December,2014)</w:t>
        <w:tab/>
        <w:t>94</w:t>
      </w:r>
    </w:p>
    <w:p>
      <w:pPr>
        <w:spacing w:after="0" w:line="275" w:lineRule="exact"/>
        <w:jc w:val="both"/>
        <w:sectPr>
          <w:pgSz w:w="12240" w:h="15840"/>
          <w:pgMar w:header="0" w:footer="1022" w:top="1500" w:bottom="1220" w:left="880" w:right="48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Heading1"/>
        <w:spacing w:before="90"/>
        <w:ind w:left="3556" w:right="3948"/>
        <w:jc w:val="center"/>
      </w:pPr>
      <w:r>
        <w:rPr/>
        <w:t>ABSTRACT</w:t>
      </w:r>
    </w:p>
    <w:p>
      <w:pPr>
        <w:spacing w:line="240" w:lineRule="auto" w:before="204"/>
        <w:ind w:left="560" w:right="953" w:firstLine="0"/>
        <w:jc w:val="both"/>
        <w:rPr>
          <w:i/>
          <w:sz w:val="24"/>
        </w:rPr>
      </w:pPr>
      <w:r>
        <w:rPr>
          <w:i/>
          <w:sz w:val="24"/>
        </w:rPr>
        <w:t>This dissertation is entitled Appraisal of Collective Bargaining Process as a Mode of Settlement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Disputes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Prospects.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Bargaining process as a preferred means of settlement of Labour disputes in Nigeria. It is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established fact that the coming in of Industrialization and creation of wealth in the nation gave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rise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growth,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hence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labour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sovereign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(Nigeria),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to provide goods and services to the public at a stable and affordable price. a)The failure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to recognize labour union during collective bargaining for an effective Collective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bargaining, b) The challenge associated with the enforcement of collective agreement and c)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problem of refusal of appeal from National Industrial Court except for appeals on Fundamental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dissertation.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oriented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wherein recourse were made to statutes, conventions, case laws, text books, journals,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 etc. Statistics were also gathered from the Ministry of Labour and productivity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 Industrial Court of Nigeria, to ascertain the level of the applicability of Collective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Bargaining in settlement of labour disputes in Nigeria. However, the research reveals that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major challenges associated with effective collective bargaining are; non recognition of labour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unions by the management. Secondly, before now collective agreement are binding in honour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regarded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 mere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gentleman’s agreements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judicially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enforceable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unless incorporated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into the employee’s contract of employment. Thirdly, Expansion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jurisdiction of the National Industrial Court beyond simple labour and employment disputes.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legislature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(Government)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compelled to recognize employees and their Union(s) in collective bargaining and to see the 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non recognition of employees union(s) as a criminal offence for peace and growth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relevant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labour,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ensure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 and enforceability of every collective agreements, without necessarily embarking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 strike or litigation for it to be enforced. c) The NIC should be structure not to be seen as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instance,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appeal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 judgment.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22" w:top="1500" w:bottom="1220" w:left="880" w:right="480"/>
        </w:sectPr>
      </w:pPr>
    </w:p>
    <w:p>
      <w:pPr>
        <w:pStyle w:val="Heading1"/>
        <w:ind w:left="3556" w:right="3958"/>
        <w:jc w:val="center"/>
      </w:pPr>
      <w:r>
        <w:rPr/>
        <w:t>CHAPTER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6"/>
        </w:numPr>
        <w:tabs>
          <w:tab w:pos="1285" w:val="left" w:leader="none"/>
          <w:tab w:pos="1286" w:val="left" w:leader="none"/>
        </w:tabs>
        <w:spacing w:line="240" w:lineRule="auto" w:before="178" w:after="0"/>
        <w:ind w:left="1285" w:right="0" w:hanging="726"/>
        <w:jc w:val="left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6"/>
        </w:numPr>
        <w:tabs>
          <w:tab w:pos="1280" w:val="left" w:leader="none"/>
          <w:tab w:pos="1281" w:val="left" w:leader="none"/>
        </w:tabs>
        <w:spacing w:line="240" w:lineRule="auto" w:before="175" w:after="0"/>
        <w:ind w:left="1281" w:right="0" w:hanging="721"/>
        <w:jc w:val="left"/>
      </w:pPr>
      <w:r>
        <w:rPr/>
        <w:t>Background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50"/>
        <w:jc w:val="both"/>
      </w:pPr>
      <w:r>
        <w:rPr/>
        <w:t>Under the Labour Law, Trade Dispute, which is also called Labour Disputes originated from the</w:t>
      </w:r>
      <w:r>
        <w:rPr>
          <w:spacing w:val="1"/>
        </w:rPr>
        <w:t> </w:t>
      </w:r>
      <w:r>
        <w:rPr/>
        <w:t>interaction within an organized labour market.</w:t>
      </w:r>
      <w:r>
        <w:rPr>
          <w:vertAlign w:val="superscript"/>
        </w:rPr>
        <w:t>1</w:t>
      </w:r>
      <w:r>
        <w:rPr>
          <w:vertAlign w:val="baseline"/>
        </w:rPr>
        <w:t> From the historical perspective the origin of trade</w:t>
      </w:r>
      <w:r>
        <w:rPr>
          <w:spacing w:val="-57"/>
          <w:vertAlign w:val="baseline"/>
        </w:rPr>
        <w:t> </w:t>
      </w:r>
      <w:r>
        <w:rPr>
          <w:vertAlign w:val="baseline"/>
        </w:rPr>
        <w:t>dispute in Nigeria can be traced to the coming in of the European Missionaries which actually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marked the beginning of the real wage employment as foreign currencies and investments began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introduced into Nigeria. As a 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establishment and growth in these</w:t>
      </w:r>
      <w:r>
        <w:rPr>
          <w:spacing w:val="60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need for employment into the modern industrial structure arose. This necessitated the influx</w:t>
      </w:r>
      <w:r>
        <w:rPr>
          <w:spacing w:val="1"/>
          <w:vertAlign w:val="baseline"/>
        </w:rPr>
        <w:t> </w:t>
      </w:r>
      <w:r>
        <w:rPr>
          <w:vertAlign w:val="baseline"/>
        </w:rPr>
        <w:t>of men into the paid employment which became a remarkable source of income to the 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class. The problem of the rising cost of living and the inadequacy of wages to keep pace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rise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price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goods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5"/>
          <w:vertAlign w:val="baseline"/>
        </w:rPr>
        <w:t> </w:t>
      </w:r>
      <w:r>
        <w:rPr>
          <w:vertAlign w:val="baseline"/>
        </w:rPr>
        <w:t>made collective bargaining</w:t>
      </w:r>
      <w:r>
        <w:rPr>
          <w:spacing w:val="5"/>
          <w:vertAlign w:val="baseline"/>
        </w:rPr>
        <w:t> </w:t>
      </w:r>
      <w:r>
        <w:rPr>
          <w:vertAlign w:val="baseline"/>
        </w:rPr>
        <w:t>inevitable.</w:t>
      </w:r>
    </w:p>
    <w:p>
      <w:pPr>
        <w:pStyle w:val="BodyText"/>
        <w:spacing w:line="480" w:lineRule="auto" w:before="203"/>
        <w:ind w:left="560" w:right="952"/>
        <w:jc w:val="both"/>
      </w:pPr>
      <w:r>
        <w:rPr/>
        <w:t>However, the inequality in bargaining power of an individual employee who cannot influence the</w:t>
      </w:r>
      <w:r>
        <w:rPr>
          <w:spacing w:val="-57"/>
        </w:rPr>
        <w:t> </w:t>
      </w:r>
      <w:r>
        <w:rPr/>
        <w:t>amount of wages payable, or resist, if his employer demands of him an excessive number of</w:t>
      </w:r>
      <w:r>
        <w:rPr>
          <w:spacing w:val="1"/>
        </w:rPr>
        <w:t> </w:t>
      </w:r>
      <w:r>
        <w:rPr/>
        <w:t>working hours, or to force his employer to install safety devices and other protection against</w:t>
      </w:r>
      <w:r>
        <w:rPr>
          <w:spacing w:val="1"/>
        </w:rPr>
        <w:t> </w:t>
      </w:r>
      <w:r>
        <w:rPr/>
        <w:t>industrial hazards or accidents, made collective action by workers inevitable and subsequently</w:t>
      </w:r>
      <w:r>
        <w:rPr>
          <w:spacing w:val="1"/>
        </w:rPr>
        <w:t> </w:t>
      </w:r>
      <w:r>
        <w:rPr/>
        <w:t>prepared the ground and basis for the rise of modern trade unionism.</w:t>
      </w:r>
      <w:r>
        <w:rPr>
          <w:vertAlign w:val="superscript"/>
        </w:rPr>
        <w:t>2</w:t>
      </w:r>
      <w:r>
        <w:rPr>
          <w:vertAlign w:val="baseline"/>
        </w:rPr>
        <w:t> In a bid to resolving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emerging disputes to ensure stable development in the economy, parties resorted into employing</w:t>
      </w:r>
      <w:r>
        <w:rPr>
          <w:spacing w:val="1"/>
          <w:vertAlign w:val="baseline"/>
        </w:rPr>
        <w:t> </w:t>
      </w:r>
      <w:r>
        <w:rPr>
          <w:vertAlign w:val="baseline"/>
        </w:rPr>
        <w:t>local means of resolving disputes now known as Collective bargaining. It is an established 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emergence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Industrialization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institutionalization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8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19"/>
          <w:vertAlign w:val="baseline"/>
        </w:rPr>
        <w:t> </w:t>
      </w:r>
      <w:r>
        <w:rPr>
          <w:vertAlign w:val="baseline"/>
        </w:rPr>
        <w:t>into</w:t>
      </w:r>
      <w:r>
        <w:rPr>
          <w:spacing w:val="22"/>
          <w:vertAlign w:val="baseline"/>
        </w:rPr>
        <w:t> </w:t>
      </w:r>
      <w:r>
        <w:rPr>
          <w:vertAlign w:val="baseline"/>
        </w:rPr>
        <w:t>large</w:t>
      </w:r>
      <w:r>
        <w:rPr>
          <w:spacing w:val="20"/>
          <w:vertAlign w:val="baseline"/>
        </w:rPr>
        <w:t> </w:t>
      </w:r>
      <w:r>
        <w:rPr>
          <w:vertAlign w:val="baseline"/>
        </w:rPr>
        <w:t>number</w:t>
      </w: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2.024002pt;margin-top:18.997198pt;width:144.05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560" w:right="1394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</w:t>
      </w:r>
      <w:r>
        <w:rPr>
          <w:rFonts w:ascii="Arial MT"/>
          <w:sz w:val="18"/>
          <w:vertAlign w:val="baseline"/>
        </w:rPr>
        <w:t>. Andrew, O.O. (2014) </w:t>
      </w:r>
      <w:r>
        <w:rPr>
          <w:rFonts w:ascii="Arial"/>
          <w:i/>
          <w:sz w:val="18"/>
          <w:vertAlign w:val="baseline"/>
        </w:rPr>
        <w:t>The National Industrial Court: Regulating Dispute Resolutions in Nigeria.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Retrieved from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u w:val="single"/>
          <w:vertAlign w:val="baseline"/>
        </w:rPr>
        <w:t>www.gamji.com/article800/NEWS-July</w:t>
      </w:r>
      <w:r>
        <w:rPr>
          <w:rFonts w:ascii="Arial MT"/>
          <w:spacing w:val="45"/>
          <w:sz w:val="18"/>
          <w:u w:val="single"/>
          <w:vertAlign w:val="baseline"/>
        </w:rPr>
        <w:t> </w:t>
      </w:r>
      <w:r>
        <w:rPr>
          <w:rFonts w:ascii="Arial MT"/>
          <w:sz w:val="18"/>
          <w:u w:val="single"/>
          <w:vertAlign w:val="baseline"/>
        </w:rPr>
        <w:t>29,2014-4:19pm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</w:t>
      </w:r>
    </w:p>
    <w:p>
      <w:pPr>
        <w:spacing w:after="0" w:line="206" w:lineRule="exact"/>
        <w:jc w:val="left"/>
        <w:rPr>
          <w:rFonts w:ascii="Arial MT"/>
          <w:sz w:val="18"/>
        </w:rPr>
        <w:sectPr>
          <w:footerReference w:type="default" r:id="rId7"/>
          <w:pgSz w:w="12240" w:h="15840"/>
          <w:pgMar w:footer="1022" w:header="0" w:top="1360" w:bottom="1220" w:left="880" w:right="480"/>
          <w:pgNumType w:start="1"/>
        </w:sectPr>
      </w:pPr>
    </w:p>
    <w:p>
      <w:pPr>
        <w:pStyle w:val="BodyText"/>
        <w:spacing w:line="480" w:lineRule="auto" w:before="72"/>
        <w:ind w:left="560" w:right="956"/>
        <w:jc w:val="both"/>
      </w:pPr>
      <w:r>
        <w:rPr/>
        <w:t>corporations in Nigeria, hence the need to ensure</w:t>
      </w:r>
      <w:r>
        <w:rPr>
          <w:spacing w:val="60"/>
        </w:rPr>
        <w:t> </w:t>
      </w:r>
      <w:r>
        <w:rPr/>
        <w:t>peace and harmonious disputes resolution for</w:t>
      </w:r>
      <w:r>
        <w:rPr>
          <w:spacing w:val="1"/>
        </w:rPr>
        <w:t> </w:t>
      </w:r>
      <w:r>
        <w:rPr/>
        <w:t>an effective service delivery. In the course of balancing legitimate expectations of employees and</w:t>
      </w:r>
      <w:r>
        <w:rPr>
          <w:spacing w:val="-57"/>
        </w:rPr>
        <w:t> </w:t>
      </w:r>
      <w:r>
        <w:rPr/>
        <w:t>employers, to ensure steady and uninterrupted supply of goods and services, conflict is bound to</w:t>
      </w:r>
      <w:r>
        <w:rPr>
          <w:spacing w:val="1"/>
        </w:rPr>
        <w:t> </w:t>
      </w:r>
      <w:r>
        <w:rPr/>
        <w:t>occur.</w:t>
      </w:r>
    </w:p>
    <w:p>
      <w:pPr>
        <w:pStyle w:val="BodyText"/>
        <w:spacing w:line="480" w:lineRule="auto" w:before="202"/>
        <w:ind w:left="560" w:right="952"/>
        <w:jc w:val="both"/>
      </w:pPr>
      <w:r>
        <w:rPr/>
        <w:t>Therefore, reconciliation of Labour Disputes leads to stability, and ensures peaceful co-existence</w:t>
      </w:r>
      <w:r>
        <w:rPr>
          <w:spacing w:val="-57"/>
        </w:rPr>
        <w:t> </w:t>
      </w:r>
      <w:r>
        <w:rPr/>
        <w:t>between employees and employers. A forum to achieve a cordial relationship between employers</w:t>
      </w:r>
      <w:r>
        <w:rPr>
          <w:spacing w:val="-57"/>
        </w:rPr>
        <w:t> </w:t>
      </w:r>
      <w:r>
        <w:rPr/>
        <w:t>and employees is necessary in order to achieve the said peaceful coexistence. The International</w:t>
      </w:r>
      <w:r>
        <w:rPr>
          <w:spacing w:val="1"/>
        </w:rPr>
        <w:t> </w:t>
      </w:r>
      <w:r>
        <w:rPr/>
        <w:t>Labour Organization (ILO) has adopted conventions by providing framework for member states</w:t>
      </w:r>
      <w:r>
        <w:rPr>
          <w:spacing w:val="1"/>
        </w:rPr>
        <w:t> </w:t>
      </w:r>
      <w:r>
        <w:rPr/>
        <w:t>to enact laws that would foster such mechanism. In this respect, Nigeria has enacted the Trade</w:t>
      </w:r>
      <w:r>
        <w:rPr>
          <w:spacing w:val="1"/>
        </w:rPr>
        <w:t> </w:t>
      </w:r>
      <w:r>
        <w:rPr/>
        <w:t>Disputes Act</w:t>
      </w:r>
      <w:r>
        <w:rPr>
          <w:vertAlign w:val="superscript"/>
        </w:rPr>
        <w:t>3</w:t>
      </w:r>
      <w:r>
        <w:rPr>
          <w:vertAlign w:val="baseline"/>
        </w:rPr>
        <w:t> and Wages Boards and Industrial Council Act,</w:t>
      </w:r>
      <w:r>
        <w:rPr>
          <w:vertAlign w:val="superscript"/>
        </w:rPr>
        <w:t>4</w:t>
      </w:r>
      <w:r>
        <w:rPr>
          <w:vertAlign w:val="baseline"/>
        </w:rPr>
        <w:t>which provide, among others,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 for amicable resolution of trade disputes via collective bargaining for the growth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nation‟s economy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discourage</w:t>
      </w:r>
      <w:r>
        <w:rPr>
          <w:spacing w:val="-1"/>
          <w:vertAlign w:val="baseline"/>
        </w:rPr>
        <w:t> </w:t>
      </w:r>
      <w:r>
        <w:rPr>
          <w:vertAlign w:val="baseline"/>
        </w:rPr>
        <w:t>chaos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labour</w:t>
      </w:r>
      <w:r>
        <w:rPr>
          <w:spacing w:val="2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BodyText"/>
        <w:spacing w:line="480" w:lineRule="auto" w:before="199"/>
        <w:ind w:left="560" w:right="951"/>
        <w:jc w:val="both"/>
      </w:pPr>
      <w:r>
        <w:rPr/>
        <w:t>The provision of International Labour Organisation (ILO), Article 2 of its Convention No. 154,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1981</w:t>
      </w:r>
      <w:r>
        <w:rPr>
          <w:spacing w:val="2"/>
        </w:rPr>
        <w:t> </w:t>
      </w:r>
      <w:r>
        <w:rPr/>
        <w:t>by</w:t>
      </w:r>
      <w:r>
        <w:rPr>
          <w:spacing w:val="-9"/>
        </w:rPr>
        <w:t> </w:t>
      </w:r>
      <w:r>
        <w:rPr/>
        <w:t>Nigeria</w:t>
      </w:r>
      <w:r>
        <w:rPr>
          <w:spacing w:val="1"/>
        </w:rPr>
        <w:t> </w:t>
      </w:r>
      <w:r>
        <w:rPr/>
        <w:t>defines</w:t>
      </w:r>
      <w:r>
        <w:rPr>
          <w:spacing w:val="-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spacing w:line="240" w:lineRule="auto" w:before="202"/>
        <w:ind w:left="2001" w:right="2397" w:firstLine="0"/>
        <w:jc w:val="both"/>
        <w:rPr>
          <w:i/>
          <w:sz w:val="24"/>
        </w:rPr>
      </w:pPr>
      <w:r>
        <w:rPr>
          <w:i/>
          <w:sz w:val="24"/>
        </w:rPr>
        <w:t>The term Collective Bargaining extends to an employer, a group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employers or one or more employer’s organizations, on the 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hand, and one or more workers’ organizations on the other, for (a)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determining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conditions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terms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employment;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or</w:t>
      </w:r>
    </w:p>
    <w:p>
      <w:pPr>
        <w:spacing w:line="237" w:lineRule="auto" w:before="3"/>
        <w:ind w:left="2001" w:right="2402" w:firstLine="0"/>
        <w:jc w:val="both"/>
        <w:rPr>
          <w:i/>
          <w:sz w:val="24"/>
        </w:rPr>
      </w:pPr>
      <w:r>
        <w:rPr>
          <w:i/>
          <w:sz w:val="24"/>
        </w:rPr>
        <w:t>(b) regulating relations between employer or their organizations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workers’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workers’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organizations.</w:t>
      </w:r>
    </w:p>
    <w:p>
      <w:pPr>
        <w:pStyle w:val="BodyText"/>
        <w:spacing w:line="477" w:lineRule="auto" w:before="205"/>
        <w:ind w:left="560" w:right="954"/>
        <w:jc w:val="both"/>
      </w:pPr>
      <w:r>
        <w:rPr/>
        <w:pict>
          <v:rect style="position:absolute;margin-left:72.024002pt;margin-top:97.073158pt;width:144.05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t>Collective bargaining is a better mechanism employer(s) and employee(s) can adopt to</w:t>
      </w:r>
      <w:r>
        <w:rPr>
          <w:spacing w:val="1"/>
        </w:rPr>
        <w:t> </w:t>
      </w:r>
      <w:r>
        <w:rPr/>
        <w:t>agree on</w:t>
      </w:r>
      <w:r>
        <w:rPr>
          <w:spacing w:val="-57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45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4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37"/>
          <w:vertAlign w:val="baseline"/>
        </w:rPr>
        <w:t> </w:t>
      </w:r>
      <w:r>
        <w:rPr>
          <w:vertAlign w:val="baseline"/>
        </w:rPr>
        <w:t>parties,</w:t>
      </w:r>
      <w:r>
        <w:rPr>
          <w:spacing w:val="44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4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their</w:t>
      </w:r>
      <w:r>
        <w:rPr>
          <w:spacing w:val="43"/>
          <w:vertAlign w:val="baseline"/>
        </w:rPr>
        <w:t> </w:t>
      </w:r>
      <w:r>
        <w:rPr>
          <w:vertAlign w:val="baseline"/>
        </w:rPr>
        <w:t>trade</w:t>
      </w:r>
      <w:r>
        <w:rPr>
          <w:spacing w:val="40"/>
          <w:vertAlign w:val="baseline"/>
        </w:rPr>
        <w:t> </w:t>
      </w:r>
      <w:r>
        <w:rPr>
          <w:vertAlign w:val="baseline"/>
        </w:rPr>
        <w:t>unions</w:t>
      </w:r>
      <w:r>
        <w:rPr>
          <w:spacing w:val="40"/>
          <w:vertAlign w:val="baseline"/>
        </w:rPr>
        <w:t> </w:t>
      </w:r>
      <w:r>
        <w:rPr>
          <w:vertAlign w:val="baseline"/>
        </w:rPr>
        <w:t>suffer</w:t>
      </w:r>
      <w:r>
        <w:rPr>
          <w:spacing w:val="42"/>
          <w:vertAlign w:val="baseline"/>
        </w:rPr>
        <w:t> </w:t>
      </w:r>
      <w:r>
        <w:rPr>
          <w:vertAlign w:val="baseline"/>
        </w:rPr>
        <w:t>serious</w:t>
      </w:r>
    </w:p>
    <w:p>
      <w:pPr>
        <w:spacing w:line="207" w:lineRule="exact" w:before="7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Disputes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Cap.T8,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Laws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2004.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Wages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Boards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and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Industrial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Council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Act,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Cap.W1,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Laws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Federation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2004.</w:t>
      </w:r>
    </w:p>
    <w:p>
      <w:pPr>
        <w:spacing w:line="237" w:lineRule="auto" w:before="9"/>
        <w:ind w:left="560" w:right="965" w:firstLine="0"/>
        <w:jc w:val="left"/>
        <w:rPr>
          <w:rFonts w:ascii="Arial MT"/>
          <w:sz w:val="18"/>
        </w:rPr>
      </w:pPr>
      <w:r>
        <w:rPr>
          <w:rFonts w:ascii="Arial MT"/>
          <w:w w:val="99"/>
          <w:position w:val="9"/>
          <w:sz w:val="12"/>
        </w:rPr>
        <w:t>5</w:t>
      </w:r>
      <w:r>
        <w:rPr>
          <w:rFonts w:ascii="Arial MT"/>
          <w:w w:val="99"/>
          <w:sz w:val="26"/>
        </w:rPr>
        <w:t>.</w:t>
      </w:r>
      <w:r>
        <w:rPr>
          <w:rFonts w:ascii="Arial MT"/>
          <w:spacing w:val="-20"/>
          <w:sz w:val="26"/>
        </w:rPr>
        <w:t> </w:t>
      </w:r>
      <w:r>
        <w:rPr>
          <w:rFonts w:ascii="Arial MT"/>
          <w:spacing w:val="-3"/>
          <w:w w:val="101"/>
          <w:sz w:val="18"/>
        </w:rPr>
        <w:t>O</w:t>
      </w:r>
      <w:r>
        <w:rPr>
          <w:rFonts w:ascii="Arial MT"/>
          <w:w w:val="101"/>
          <w:sz w:val="18"/>
        </w:rPr>
        <w:t>k</w:t>
      </w:r>
      <w:r>
        <w:rPr>
          <w:rFonts w:ascii="Arial MT"/>
          <w:spacing w:val="-6"/>
          <w:w w:val="101"/>
          <w:sz w:val="18"/>
        </w:rPr>
        <w:t>e</w:t>
      </w:r>
      <w:r>
        <w:rPr>
          <w:rFonts w:ascii="Arial MT"/>
          <w:spacing w:val="-1"/>
          <w:w w:val="101"/>
          <w:sz w:val="18"/>
        </w:rPr>
        <w:t>n</w:t>
      </w:r>
      <w:r>
        <w:rPr>
          <w:rFonts w:ascii="Arial MT"/>
          <w:spacing w:val="-6"/>
          <w:w w:val="101"/>
          <w:sz w:val="18"/>
        </w:rPr>
        <w:t>e</w:t>
      </w:r>
      <w:r>
        <w:rPr>
          <w:rFonts w:ascii="Arial MT"/>
          <w:w w:val="101"/>
          <w:sz w:val="18"/>
        </w:rPr>
        <w:t>,</w:t>
      </w:r>
      <w:r>
        <w:rPr>
          <w:rFonts w:ascii="Arial MT"/>
          <w:spacing w:val="4"/>
          <w:sz w:val="18"/>
        </w:rPr>
        <w:t> </w:t>
      </w:r>
      <w:r>
        <w:rPr>
          <w:rFonts w:ascii="Arial MT"/>
          <w:spacing w:val="-3"/>
          <w:w w:val="101"/>
          <w:sz w:val="18"/>
        </w:rPr>
        <w:t>O</w:t>
      </w:r>
      <w:r>
        <w:rPr>
          <w:rFonts w:ascii="Arial MT"/>
          <w:spacing w:val="1"/>
          <w:w w:val="101"/>
          <w:sz w:val="18"/>
        </w:rPr>
        <w:t>.</w:t>
      </w:r>
      <w:r>
        <w:rPr>
          <w:rFonts w:ascii="Arial MT"/>
          <w:spacing w:val="-2"/>
          <w:w w:val="101"/>
          <w:sz w:val="18"/>
        </w:rPr>
        <w:t>V</w:t>
      </w:r>
      <w:r>
        <w:rPr>
          <w:rFonts w:ascii="Arial MT"/>
          <w:spacing w:val="1"/>
          <w:w w:val="101"/>
          <w:sz w:val="18"/>
        </w:rPr>
        <w:t>.</w:t>
      </w:r>
      <w:r>
        <w:rPr>
          <w:rFonts w:ascii="Arial MT"/>
          <w:spacing w:val="-7"/>
          <w:w w:val="101"/>
          <w:sz w:val="18"/>
        </w:rPr>
        <w:t>C</w:t>
      </w:r>
      <w:r>
        <w:rPr>
          <w:rFonts w:ascii="Arial MT"/>
          <w:spacing w:val="1"/>
          <w:w w:val="101"/>
          <w:sz w:val="18"/>
        </w:rPr>
        <w:t>.</w:t>
      </w:r>
      <w:r>
        <w:rPr>
          <w:rFonts w:ascii="Arial MT"/>
          <w:w w:val="101"/>
          <w:sz w:val="18"/>
        </w:rPr>
        <w:t>,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pacing w:val="-4"/>
          <w:w w:val="101"/>
          <w:sz w:val="18"/>
        </w:rPr>
        <w:t>(</w:t>
      </w:r>
      <w:r>
        <w:rPr>
          <w:rFonts w:ascii="Arial MT"/>
          <w:spacing w:val="-1"/>
          <w:w w:val="101"/>
          <w:sz w:val="18"/>
        </w:rPr>
        <w:t>200</w:t>
      </w:r>
      <w:r>
        <w:rPr>
          <w:rFonts w:ascii="Arial MT"/>
          <w:spacing w:val="-6"/>
          <w:w w:val="101"/>
          <w:sz w:val="18"/>
        </w:rPr>
        <w:t>8</w:t>
      </w:r>
      <w:r>
        <w:rPr>
          <w:rFonts w:ascii="Arial MT"/>
          <w:w w:val="101"/>
          <w:sz w:val="18"/>
        </w:rPr>
        <w:t>)</w:t>
      </w:r>
      <w:r>
        <w:rPr>
          <w:rFonts w:ascii="Arial MT"/>
          <w:spacing w:val="4"/>
          <w:sz w:val="18"/>
        </w:rPr>
        <w:t> </w:t>
      </w:r>
      <w:r>
        <w:rPr>
          <w:rFonts w:ascii="Arial"/>
          <w:i/>
          <w:spacing w:val="-2"/>
          <w:w w:val="101"/>
          <w:sz w:val="18"/>
        </w:rPr>
        <w:t>T</w:t>
      </w:r>
      <w:r>
        <w:rPr>
          <w:rFonts w:ascii="Arial"/>
          <w:i/>
          <w:spacing w:val="-1"/>
          <w:w w:val="101"/>
          <w:sz w:val="18"/>
        </w:rPr>
        <w:t>h</w:t>
      </w:r>
      <w:r>
        <w:rPr>
          <w:rFonts w:ascii="Arial"/>
          <w:i/>
          <w:w w:val="101"/>
          <w:sz w:val="18"/>
        </w:rPr>
        <w:t>e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pacing w:val="-3"/>
          <w:w w:val="101"/>
          <w:sz w:val="18"/>
        </w:rPr>
        <w:t>I</w:t>
      </w:r>
      <w:r>
        <w:rPr>
          <w:rFonts w:ascii="Arial"/>
          <w:i/>
          <w:spacing w:val="-1"/>
          <w:w w:val="101"/>
          <w:sz w:val="18"/>
        </w:rPr>
        <w:t>n</w:t>
      </w:r>
      <w:r>
        <w:rPr>
          <w:rFonts w:ascii="Arial"/>
          <w:i/>
          <w:spacing w:val="-3"/>
          <w:w w:val="101"/>
          <w:sz w:val="18"/>
        </w:rPr>
        <w:t>t</w:t>
      </w:r>
      <w:r>
        <w:rPr>
          <w:rFonts w:ascii="Arial"/>
          <w:i/>
          <w:spacing w:val="-1"/>
          <w:w w:val="101"/>
          <w:sz w:val="18"/>
        </w:rPr>
        <w:t>e</w:t>
      </w:r>
      <w:r>
        <w:rPr>
          <w:rFonts w:ascii="Arial"/>
          <w:i/>
          <w:spacing w:val="1"/>
          <w:w w:val="101"/>
          <w:sz w:val="18"/>
        </w:rPr>
        <w:t>r</w:t>
      </w:r>
      <w:r>
        <w:rPr>
          <w:rFonts w:ascii="Arial"/>
          <w:i/>
          <w:spacing w:val="-1"/>
          <w:w w:val="101"/>
          <w:sz w:val="18"/>
        </w:rPr>
        <w:t>n</w:t>
      </w:r>
      <w:r>
        <w:rPr>
          <w:rFonts w:ascii="Arial"/>
          <w:i/>
          <w:spacing w:val="-6"/>
          <w:w w:val="101"/>
          <w:sz w:val="18"/>
        </w:rPr>
        <w:t>a</w:t>
      </w:r>
      <w:r>
        <w:rPr>
          <w:rFonts w:ascii="Arial"/>
          <w:i/>
          <w:spacing w:val="1"/>
          <w:w w:val="101"/>
          <w:sz w:val="18"/>
        </w:rPr>
        <w:t>t</w:t>
      </w:r>
      <w:r>
        <w:rPr>
          <w:rFonts w:ascii="Arial"/>
          <w:i/>
          <w:spacing w:val="-7"/>
          <w:w w:val="101"/>
          <w:sz w:val="18"/>
        </w:rPr>
        <w:t>i</w:t>
      </w:r>
      <w:r>
        <w:rPr>
          <w:rFonts w:ascii="Arial"/>
          <w:i/>
          <w:spacing w:val="-1"/>
          <w:w w:val="101"/>
          <w:sz w:val="18"/>
        </w:rPr>
        <w:t>ona</w:t>
      </w:r>
      <w:r>
        <w:rPr>
          <w:rFonts w:ascii="Arial"/>
          <w:i/>
          <w:spacing w:val="-2"/>
          <w:w w:val="101"/>
          <w:sz w:val="18"/>
        </w:rPr>
        <w:t>l</w:t>
      </w:r>
      <w:r>
        <w:rPr>
          <w:rFonts w:ascii="Arial"/>
          <w:i/>
          <w:spacing w:val="-7"/>
          <w:w w:val="101"/>
          <w:sz w:val="18"/>
        </w:rPr>
        <w:t>i</w:t>
      </w:r>
      <w:r>
        <w:rPr>
          <w:rFonts w:ascii="Arial"/>
          <w:i/>
          <w:w w:val="101"/>
          <w:sz w:val="18"/>
        </w:rPr>
        <w:t>z</w:t>
      </w:r>
      <w:r>
        <w:rPr>
          <w:rFonts w:ascii="Arial"/>
          <w:i/>
          <w:spacing w:val="-1"/>
          <w:w w:val="101"/>
          <w:sz w:val="18"/>
        </w:rPr>
        <w:t>a</w:t>
      </w:r>
      <w:r>
        <w:rPr>
          <w:rFonts w:ascii="Arial"/>
          <w:i/>
          <w:spacing w:val="6"/>
          <w:w w:val="101"/>
          <w:sz w:val="18"/>
        </w:rPr>
        <w:t>t</w:t>
      </w:r>
      <w:r>
        <w:rPr>
          <w:rFonts w:ascii="Arial"/>
          <w:i/>
          <w:spacing w:val="-7"/>
          <w:w w:val="101"/>
          <w:sz w:val="18"/>
        </w:rPr>
        <w:t>i</w:t>
      </w:r>
      <w:r>
        <w:rPr>
          <w:rFonts w:ascii="Arial"/>
          <w:i/>
          <w:spacing w:val="-1"/>
          <w:w w:val="101"/>
          <w:sz w:val="18"/>
        </w:rPr>
        <w:t>o</w:t>
      </w:r>
      <w:r>
        <w:rPr>
          <w:rFonts w:ascii="Arial"/>
          <w:i/>
          <w:w w:val="101"/>
          <w:sz w:val="18"/>
        </w:rPr>
        <w:t>n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pacing w:val="-1"/>
          <w:w w:val="101"/>
          <w:sz w:val="18"/>
        </w:rPr>
        <w:t>o</w:t>
      </w:r>
      <w:r>
        <w:rPr>
          <w:rFonts w:ascii="Arial"/>
          <w:i/>
          <w:w w:val="101"/>
          <w:sz w:val="18"/>
        </w:rPr>
        <w:t>f</w:t>
      </w:r>
      <w:r>
        <w:rPr>
          <w:rFonts w:ascii="Arial"/>
          <w:i/>
          <w:spacing w:val="4"/>
          <w:sz w:val="18"/>
        </w:rPr>
        <w:t> </w:t>
      </w:r>
      <w:r>
        <w:rPr>
          <w:rFonts w:ascii="Arial"/>
          <w:i/>
          <w:spacing w:val="-2"/>
          <w:w w:val="101"/>
          <w:sz w:val="18"/>
        </w:rPr>
        <w:t>N</w:t>
      </w:r>
      <w:r>
        <w:rPr>
          <w:rFonts w:ascii="Arial"/>
          <w:i/>
          <w:spacing w:val="-7"/>
          <w:w w:val="101"/>
          <w:sz w:val="18"/>
        </w:rPr>
        <w:t>i</w:t>
      </w:r>
      <w:r>
        <w:rPr>
          <w:rFonts w:ascii="Arial"/>
          <w:i/>
          <w:spacing w:val="-1"/>
          <w:w w:val="101"/>
          <w:sz w:val="18"/>
        </w:rPr>
        <w:t>ge</w:t>
      </w:r>
      <w:r>
        <w:rPr>
          <w:rFonts w:ascii="Arial"/>
          <w:i/>
          <w:spacing w:val="1"/>
          <w:w w:val="101"/>
          <w:sz w:val="18"/>
        </w:rPr>
        <w:t>r</w:t>
      </w:r>
      <w:r>
        <w:rPr>
          <w:rFonts w:ascii="Arial"/>
          <w:i/>
          <w:spacing w:val="-7"/>
          <w:w w:val="101"/>
          <w:sz w:val="18"/>
        </w:rPr>
        <w:t>i</w:t>
      </w:r>
      <w:r>
        <w:rPr>
          <w:rFonts w:ascii="Arial"/>
          <w:i/>
          <w:spacing w:val="-1"/>
          <w:w w:val="101"/>
          <w:sz w:val="18"/>
        </w:rPr>
        <w:t>a</w:t>
      </w:r>
      <w:r>
        <w:rPr>
          <w:rFonts w:ascii="Arial"/>
          <w:i/>
          <w:w w:val="101"/>
          <w:sz w:val="18"/>
        </w:rPr>
        <w:t>n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pacing w:val="-1"/>
          <w:w w:val="101"/>
          <w:sz w:val="18"/>
        </w:rPr>
        <w:t>L</w:t>
      </w:r>
      <w:r>
        <w:rPr>
          <w:rFonts w:ascii="Arial"/>
          <w:i/>
          <w:spacing w:val="1"/>
          <w:w w:val="101"/>
          <w:sz w:val="18"/>
        </w:rPr>
        <w:t>a</w:t>
      </w:r>
      <w:r>
        <w:rPr>
          <w:rFonts w:ascii="Arial"/>
          <w:i/>
          <w:spacing w:val="-1"/>
          <w:w w:val="101"/>
          <w:sz w:val="18"/>
        </w:rPr>
        <w:t>bou</w:t>
      </w:r>
      <w:r>
        <w:rPr>
          <w:rFonts w:ascii="Arial"/>
          <w:i/>
          <w:w w:val="101"/>
          <w:sz w:val="18"/>
        </w:rPr>
        <w:t>r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pacing w:val="-1"/>
          <w:w w:val="101"/>
          <w:sz w:val="18"/>
        </w:rPr>
        <w:t>L</w:t>
      </w:r>
      <w:r>
        <w:rPr>
          <w:rFonts w:ascii="Arial"/>
          <w:i/>
          <w:spacing w:val="-6"/>
          <w:w w:val="101"/>
          <w:sz w:val="18"/>
        </w:rPr>
        <w:t>a</w:t>
      </w:r>
      <w:r>
        <w:rPr>
          <w:rFonts w:ascii="Arial"/>
          <w:i/>
          <w:spacing w:val="2"/>
          <w:w w:val="101"/>
          <w:sz w:val="18"/>
        </w:rPr>
        <w:t>w</w:t>
      </w:r>
      <w:r>
        <w:rPr>
          <w:rFonts w:ascii="Arial"/>
          <w:i/>
          <w:w w:val="101"/>
          <w:sz w:val="18"/>
        </w:rPr>
        <w:t>: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pacing w:val="-2"/>
          <w:w w:val="101"/>
          <w:sz w:val="18"/>
        </w:rPr>
        <w:t>R</w:t>
      </w:r>
      <w:r>
        <w:rPr>
          <w:rFonts w:ascii="Arial"/>
          <w:i/>
          <w:spacing w:val="-1"/>
          <w:w w:val="101"/>
          <w:sz w:val="18"/>
        </w:rPr>
        <w:t>e</w:t>
      </w:r>
      <w:r>
        <w:rPr>
          <w:rFonts w:ascii="Arial"/>
          <w:i/>
          <w:spacing w:val="-5"/>
          <w:w w:val="101"/>
          <w:sz w:val="18"/>
        </w:rPr>
        <w:t>c</w:t>
      </w:r>
      <w:r>
        <w:rPr>
          <w:rFonts w:ascii="Arial"/>
          <w:i/>
          <w:spacing w:val="-1"/>
          <w:w w:val="101"/>
          <w:sz w:val="18"/>
        </w:rPr>
        <w:t>en</w:t>
      </w:r>
      <w:r>
        <w:rPr>
          <w:rFonts w:ascii="Arial"/>
          <w:i/>
          <w:w w:val="101"/>
          <w:sz w:val="18"/>
        </w:rPr>
        <w:t>t</w:t>
      </w:r>
      <w:r>
        <w:rPr>
          <w:rFonts w:ascii="Arial"/>
          <w:i/>
          <w:spacing w:val="-1"/>
          <w:sz w:val="18"/>
        </w:rPr>
        <w:t> </w:t>
      </w:r>
      <w:r>
        <w:rPr>
          <w:rFonts w:ascii="Arial"/>
          <w:i/>
          <w:spacing w:val="-2"/>
          <w:w w:val="101"/>
          <w:sz w:val="18"/>
        </w:rPr>
        <w:t>D</w:t>
      </w:r>
      <w:r>
        <w:rPr>
          <w:rFonts w:ascii="Arial"/>
          <w:i/>
          <w:spacing w:val="-1"/>
          <w:w w:val="101"/>
          <w:sz w:val="18"/>
        </w:rPr>
        <w:t>e</w:t>
      </w:r>
      <w:r>
        <w:rPr>
          <w:rFonts w:ascii="Arial"/>
          <w:i/>
          <w:w w:val="101"/>
          <w:sz w:val="18"/>
        </w:rPr>
        <w:t>v</w:t>
      </w:r>
      <w:r>
        <w:rPr>
          <w:rFonts w:ascii="Arial"/>
          <w:i/>
          <w:spacing w:val="-1"/>
          <w:w w:val="101"/>
          <w:sz w:val="18"/>
        </w:rPr>
        <w:t>e</w:t>
      </w:r>
      <w:r>
        <w:rPr>
          <w:rFonts w:ascii="Arial"/>
          <w:i/>
          <w:spacing w:val="-7"/>
          <w:w w:val="101"/>
          <w:sz w:val="18"/>
        </w:rPr>
        <w:t>l</w:t>
      </w:r>
      <w:r>
        <w:rPr>
          <w:rFonts w:ascii="Arial"/>
          <w:i/>
          <w:spacing w:val="-1"/>
          <w:w w:val="101"/>
          <w:sz w:val="18"/>
        </w:rPr>
        <w:t>op</w:t>
      </w:r>
      <w:r>
        <w:rPr>
          <w:rFonts w:ascii="Arial"/>
          <w:i/>
          <w:spacing w:val="-4"/>
          <w:w w:val="101"/>
          <w:sz w:val="18"/>
        </w:rPr>
        <w:t>m</w:t>
      </w:r>
      <w:r>
        <w:rPr>
          <w:rFonts w:ascii="Arial"/>
          <w:i/>
          <w:spacing w:val="-1"/>
          <w:w w:val="101"/>
          <w:sz w:val="18"/>
        </w:rPr>
        <w:t>en</w:t>
      </w:r>
      <w:r>
        <w:rPr>
          <w:rFonts w:ascii="Arial"/>
          <w:i/>
          <w:spacing w:val="1"/>
          <w:w w:val="101"/>
          <w:sz w:val="18"/>
        </w:rPr>
        <w:t>t</w:t>
      </w:r>
      <w:r>
        <w:rPr>
          <w:rFonts w:ascii="Arial"/>
          <w:i/>
          <w:w w:val="101"/>
          <w:sz w:val="18"/>
        </w:rPr>
        <w:t>s</w:t>
      </w:r>
      <w:r>
        <w:rPr>
          <w:rFonts w:ascii="Arial"/>
          <w:i/>
          <w:spacing w:val="-3"/>
          <w:sz w:val="18"/>
        </w:rPr>
        <w:t> </w:t>
      </w:r>
      <w:r>
        <w:rPr>
          <w:rFonts w:ascii="Arial"/>
          <w:i/>
          <w:spacing w:val="-7"/>
          <w:w w:val="101"/>
          <w:sz w:val="18"/>
        </w:rPr>
        <w:t>i</w:t>
      </w:r>
      <w:r>
        <w:rPr>
          <w:rFonts w:ascii="Arial"/>
          <w:i/>
          <w:w w:val="101"/>
          <w:sz w:val="18"/>
        </w:rPr>
        <w:t>n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pacing w:val="-2"/>
          <w:w w:val="101"/>
          <w:sz w:val="18"/>
        </w:rPr>
        <w:t>F</w:t>
      </w:r>
      <w:r>
        <w:rPr>
          <w:rFonts w:ascii="Arial"/>
          <w:i/>
          <w:spacing w:val="1"/>
          <w:w w:val="101"/>
          <w:sz w:val="18"/>
        </w:rPr>
        <w:t>r</w:t>
      </w:r>
      <w:r>
        <w:rPr>
          <w:rFonts w:ascii="Arial"/>
          <w:i/>
          <w:spacing w:val="-1"/>
          <w:w w:val="101"/>
          <w:sz w:val="18"/>
        </w:rPr>
        <w:t>eedo</w:t>
      </w:r>
      <w:r>
        <w:rPr>
          <w:rFonts w:ascii="Arial"/>
          <w:i/>
          <w:w w:val="101"/>
          <w:sz w:val="18"/>
        </w:rPr>
        <w:t>m</w:t>
      </w:r>
      <w:r>
        <w:rPr>
          <w:rFonts w:ascii="Arial"/>
          <w:i/>
          <w:spacing w:val="-6"/>
          <w:sz w:val="18"/>
        </w:rPr>
        <w:t> </w:t>
      </w:r>
      <w:r>
        <w:rPr>
          <w:rFonts w:ascii="Arial"/>
          <w:i/>
          <w:spacing w:val="-1"/>
          <w:w w:val="101"/>
          <w:sz w:val="18"/>
        </w:rPr>
        <w:t>o</w:t>
      </w:r>
      <w:r>
        <w:rPr>
          <w:rFonts w:ascii="Arial"/>
          <w:i/>
          <w:w w:val="101"/>
          <w:sz w:val="18"/>
        </w:rPr>
        <w:t>f </w:t>
      </w:r>
      <w:r>
        <w:rPr>
          <w:rFonts w:ascii="Arial"/>
          <w:i/>
          <w:sz w:val="18"/>
        </w:rPr>
        <w:t>Association,</w:t>
      </w:r>
      <w:r>
        <w:rPr>
          <w:rFonts w:ascii="Arial"/>
          <w:i/>
          <w:spacing w:val="4"/>
          <w:sz w:val="18"/>
        </w:rPr>
        <w:t> </w:t>
      </w:r>
      <w:r>
        <w:rPr>
          <w:rFonts w:ascii="Arial MT"/>
          <w:sz w:val="18"/>
        </w:rPr>
        <w:t>7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University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Botswana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Law Journal,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p.81.</w:t>
      </w:r>
    </w:p>
    <w:p>
      <w:pPr>
        <w:spacing w:after="0" w:line="237" w:lineRule="auto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957"/>
        <w:jc w:val="both"/>
      </w:pPr>
      <w:r>
        <w:rPr/>
        <w:t>difficulties in bargaining with their employers. This has necessitated proposals to ensure greater</w:t>
      </w:r>
      <w:r>
        <w:rPr>
          <w:spacing w:val="1"/>
        </w:rPr>
        <w:t> </w:t>
      </w:r>
      <w:r>
        <w:rPr/>
        <w:t>protection of the Nigerian worker and bring Nigerian law and practice in line with minimum</w:t>
      </w:r>
      <w:r>
        <w:rPr>
          <w:spacing w:val="1"/>
        </w:rPr>
        <w:t> </w:t>
      </w:r>
      <w:r>
        <w:rPr/>
        <w:t>standards prescribed by the International Labour Organisation. In tracing the sources of the right</w:t>
      </w:r>
      <w:r>
        <w:rPr>
          <w:spacing w:val="1"/>
        </w:rPr>
        <w:t> </w:t>
      </w:r>
      <w:r>
        <w:rPr/>
        <w:t>to collective bargaining in Nigeria, it is pertinent therefore to state that collective bargaining is a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relations.</w:t>
      </w:r>
      <w:r>
        <w:rPr>
          <w:spacing w:val="1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constitutional provision in Nigeria on the right to collective bargaining, the Constitution</w:t>
      </w:r>
      <w:r>
        <w:rPr>
          <w:b/>
          <w:vertAlign w:val="superscript"/>
        </w:rPr>
        <w:t>6</w:t>
      </w:r>
      <w:r>
        <w:rPr>
          <w:vertAlign w:val="baseline"/>
        </w:rPr>
        <w:t>provides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objectives 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7"/>
          <w:vertAlign w:val="baseline"/>
        </w:rPr>
        <w:t> </w:t>
      </w:r>
      <w:r>
        <w:rPr>
          <w:vertAlign w:val="baseline"/>
        </w:rPr>
        <w:t>is to</w:t>
      </w:r>
      <w:r>
        <w:rPr>
          <w:spacing w:val="6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that;</w:t>
      </w:r>
    </w:p>
    <w:p>
      <w:pPr>
        <w:spacing w:line="240" w:lineRule="auto" w:before="203"/>
        <w:ind w:left="2001" w:right="2402" w:firstLine="0"/>
        <w:jc w:val="both"/>
        <w:rPr>
          <w:i/>
          <w:sz w:val="24"/>
        </w:rPr>
      </w:pPr>
      <w:r>
        <w:rPr>
          <w:i/>
          <w:sz w:val="24"/>
        </w:rPr>
        <w:t>The state 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 policy towards ensuring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(…)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(b)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conditions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adequate facilities for leisure and for social, religious and cultural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life; (c) the health, safety and welfare of all persons in employment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are safeguard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endangered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 abused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(…)”</w:t>
      </w:r>
      <w:r>
        <w:rPr>
          <w:i/>
          <w:sz w:val="24"/>
          <w:vertAlign w:val="superscript"/>
        </w:rPr>
        <w:t>7</w:t>
      </w:r>
    </w:p>
    <w:p>
      <w:pPr>
        <w:pStyle w:val="BodyText"/>
        <w:spacing w:line="480" w:lineRule="auto" w:before="200"/>
        <w:ind w:left="560" w:right="954"/>
        <w:jc w:val="both"/>
      </w:pPr>
      <w:r>
        <w:rPr/>
        <w:t>The above provision also calls for collective bargaining legislation, to facilitate the 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exhaust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reliance on the principle of “voluntarism”. The concept of Voluntary collective bargaining has</w:t>
      </w:r>
      <w:r>
        <w:rPr>
          <w:spacing w:val="1"/>
        </w:rPr>
        <w:t> </w:t>
      </w:r>
      <w:r>
        <w:rPr/>
        <w:t>been</w:t>
      </w:r>
      <w:r>
        <w:rPr>
          <w:spacing w:val="-4"/>
        </w:rPr>
        <w:t> </w:t>
      </w:r>
      <w:r>
        <w:rPr/>
        <w:t>accepted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all</w:t>
      </w:r>
      <w:r>
        <w:rPr>
          <w:spacing w:val="-2"/>
        </w:rPr>
        <w:t> </w:t>
      </w:r>
      <w:r>
        <w:rPr/>
        <w:t>sides to</w:t>
      </w:r>
      <w:r>
        <w:rPr>
          <w:spacing w:val="-3"/>
        </w:rPr>
        <w:t> </w:t>
      </w:r>
      <w:r>
        <w:rPr/>
        <w:t>the employment</w:t>
      </w:r>
      <w:r>
        <w:rPr>
          <w:spacing w:val="7"/>
        </w:rPr>
        <w:t> </w:t>
      </w:r>
      <w:r>
        <w:rPr/>
        <w:t>relationship.</w:t>
      </w:r>
      <w:r>
        <w:rPr>
          <w:vertAlign w:val="superscript"/>
        </w:rPr>
        <w:t>8</w:t>
      </w:r>
    </w:p>
    <w:p>
      <w:pPr>
        <w:pStyle w:val="BodyText"/>
        <w:spacing w:line="480" w:lineRule="auto" w:before="198"/>
        <w:ind w:left="560" w:right="955"/>
        <w:jc w:val="both"/>
      </w:pPr>
      <w:r>
        <w:rPr/>
        <w:t>Freedom of association and the right to form or to belong to a trade union of one‟s choice is a</w:t>
      </w:r>
      <w:r>
        <w:rPr>
          <w:spacing w:val="1"/>
        </w:rPr>
        <w:t> </w:t>
      </w:r>
      <w:r>
        <w:rPr/>
        <w:t>fundamental right guaranteed by the constitution which shall also be our focus in this research.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Trade</w:t>
      </w:r>
      <w:r>
        <w:rPr>
          <w:spacing w:val="5"/>
        </w:rPr>
        <w:t> </w:t>
      </w:r>
      <w:r>
        <w:rPr/>
        <w:t>Union</w:t>
      </w:r>
      <w:r>
        <w:rPr>
          <w:spacing w:val="5"/>
        </w:rPr>
        <w:t> </w:t>
      </w:r>
      <w:r>
        <w:rPr/>
        <w:t>Act</w:t>
      </w:r>
      <w:r>
        <w:rPr>
          <w:spacing w:val="11"/>
        </w:rPr>
        <w:t> </w:t>
      </w:r>
      <w:r>
        <w:rPr/>
        <w:t>also</w:t>
      </w:r>
      <w:r>
        <w:rPr>
          <w:spacing w:val="10"/>
        </w:rPr>
        <w:t> </w:t>
      </w:r>
      <w:r>
        <w:rPr/>
        <w:t>provides</w:t>
      </w:r>
      <w:r>
        <w:rPr>
          <w:spacing w:val="2"/>
        </w:rPr>
        <w:t> </w:t>
      </w:r>
      <w:r>
        <w:rPr/>
        <w:t>that</w:t>
      </w:r>
      <w:r>
        <w:rPr>
          <w:spacing w:val="11"/>
        </w:rPr>
        <w:t> </w:t>
      </w:r>
      <w:r>
        <w:rPr/>
        <w:t>any</w:t>
      </w:r>
      <w:r>
        <w:rPr>
          <w:spacing w:val="5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5"/>
        </w:rPr>
        <w:t> </w:t>
      </w:r>
      <w:r>
        <w:rPr/>
        <w:t>is</w:t>
      </w:r>
      <w:r>
        <w:rPr>
          <w:spacing w:val="2"/>
        </w:rPr>
        <w:t> </w:t>
      </w:r>
      <w:r>
        <w:rPr/>
        <w:t>otherwise</w:t>
      </w:r>
      <w:r>
        <w:rPr>
          <w:spacing w:val="5"/>
        </w:rPr>
        <w:t> </w:t>
      </w:r>
      <w:r>
        <w:rPr/>
        <w:t>eligible</w:t>
      </w:r>
      <w:r>
        <w:rPr>
          <w:spacing w:val="9"/>
        </w:rPr>
        <w:t> </w:t>
      </w:r>
      <w:r>
        <w:rPr/>
        <w:t>for</w:t>
      </w:r>
      <w:r>
        <w:rPr>
          <w:spacing w:val="12"/>
        </w:rPr>
        <w:t> </w:t>
      </w:r>
      <w:r>
        <w:rPr/>
        <w:t>membership</w:t>
      </w:r>
      <w:r>
        <w:rPr>
          <w:spacing w:val="5"/>
        </w:rPr>
        <w:t> </w:t>
      </w:r>
      <w:r>
        <w:rPr/>
        <w:t>of</w:t>
      </w:r>
      <w:r>
        <w:rPr>
          <w:spacing w:val="-58"/>
        </w:rPr>
        <w:t> </w:t>
      </w:r>
      <w:r>
        <w:rPr/>
        <w:t>a particular trade shall not</w:t>
      </w:r>
      <w:r>
        <w:rPr>
          <w:spacing w:val="1"/>
        </w:rPr>
        <w:t> </w:t>
      </w:r>
      <w:r>
        <w:rPr/>
        <w:t>be refused</w:t>
      </w:r>
      <w:r>
        <w:rPr>
          <w:spacing w:val="1"/>
        </w:rPr>
        <w:t> </w:t>
      </w:r>
      <w:r>
        <w:rPr/>
        <w:t>admission to</w:t>
      </w:r>
      <w:r>
        <w:rPr>
          <w:spacing w:val="1"/>
        </w:rPr>
        <w:t> </w:t>
      </w:r>
      <w:r>
        <w:rPr/>
        <w:t>membership of the union</w:t>
      </w:r>
      <w:r>
        <w:rPr>
          <w:spacing w:val="60"/>
        </w:rPr>
        <w:t> </w:t>
      </w:r>
      <w:r>
        <w:rPr/>
        <w:t>because of his</w:t>
      </w:r>
      <w:r>
        <w:rPr>
          <w:spacing w:val="1"/>
        </w:rPr>
        <w:t> </w:t>
      </w:r>
      <w:r>
        <w:rPr/>
        <w:t>ethnic origin, religion or political opinion. The Labour Act equally makes it unlawful for any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make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employment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a</w:t>
      </w:r>
      <w:r>
        <w:rPr>
          <w:spacing w:val="-1"/>
        </w:rPr>
        <w:t> </w:t>
      </w:r>
      <w:r>
        <w:rPr/>
        <w:t>worker</w:t>
      </w:r>
      <w:r>
        <w:rPr>
          <w:spacing w:val="1"/>
        </w:rPr>
        <w:t> </w:t>
      </w:r>
      <w:r>
        <w:rPr/>
        <w:t>shall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5"/>
        </w:rPr>
        <w:t> </w:t>
      </w:r>
      <w:r>
        <w:rPr/>
        <w:t>join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trade union</w:t>
      </w: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72.024002pt;margin-top:15.348077pt;width:144.05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Constitution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Federal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Republic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1999</w:t>
      </w:r>
      <w:r>
        <w:rPr>
          <w:rFonts w:ascii="Arial MT"/>
          <w:spacing w:val="4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amended)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17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(3)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(b)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and  (c)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Constitution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Federal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Republic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1999</w:t>
      </w:r>
      <w:r>
        <w:rPr>
          <w:rFonts w:ascii="Arial MT"/>
          <w:spacing w:val="4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(as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amended)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8</w:t>
      </w:r>
      <w:r>
        <w:rPr>
          <w:rFonts w:ascii="Arial MT"/>
          <w:sz w:val="18"/>
          <w:vertAlign w:val="baseline"/>
        </w:rPr>
        <w:t>. Uvieghara, E.E.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(2001)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Nigerian</w:t>
      </w:r>
      <w:r>
        <w:rPr>
          <w:rFonts w:ascii="Arial"/>
          <w:i/>
          <w:spacing w:val="-3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Labour</w:t>
      </w:r>
      <w:r>
        <w:rPr>
          <w:rFonts w:ascii="Arial"/>
          <w:i/>
          <w:spacing w:val="-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Law,</w:t>
      </w:r>
      <w:r>
        <w:rPr>
          <w:rFonts w:ascii="Arial"/>
          <w:i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Malthouse</w:t>
      </w:r>
      <w:r>
        <w:rPr>
          <w:rFonts w:ascii="Arial MT"/>
          <w:spacing w:val="-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Press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Ltd.,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Lagos,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p.388.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971"/>
        <w:jc w:val="both"/>
      </w:pPr>
      <w:r>
        <w:rPr/>
        <w:t>or shall not relinquish membership of a trade union; or cause a worker to be dismissed or in any</w:t>
      </w:r>
      <w:r>
        <w:rPr>
          <w:spacing w:val="1"/>
        </w:rPr>
        <w:t> </w:t>
      </w:r>
      <w:r>
        <w:rPr/>
        <w:t>way</w:t>
      </w:r>
      <w:r>
        <w:rPr>
          <w:spacing w:val="-4"/>
        </w:rPr>
        <w:t> </w:t>
      </w:r>
      <w:r>
        <w:rPr/>
        <w:t>be prejudiced</w:t>
      </w:r>
      <w:r>
        <w:rPr>
          <w:spacing w:val="6"/>
        </w:rPr>
        <w:t> </w:t>
      </w:r>
      <w:r>
        <w:rPr/>
        <w:t>because of</w:t>
      </w:r>
      <w:r>
        <w:rPr>
          <w:spacing w:val="-6"/>
        </w:rPr>
        <w:t> </w:t>
      </w:r>
      <w:r>
        <w:rPr/>
        <w:t>trade union</w:t>
      </w:r>
      <w:r>
        <w:rPr>
          <w:spacing w:val="1"/>
        </w:rPr>
        <w:t> </w:t>
      </w:r>
      <w:r>
        <w:rPr/>
        <w:t>membership,</w:t>
      </w:r>
      <w:r>
        <w:rPr>
          <w:spacing w:val="4"/>
        </w:rPr>
        <w:t> </w:t>
      </w:r>
      <w:r>
        <w:rPr/>
        <w:t>or</w:t>
      </w:r>
      <w:r>
        <w:rPr>
          <w:spacing w:val="-7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-4"/>
        </w:rPr>
        <w:t> </w:t>
      </w:r>
      <w:r>
        <w:rPr/>
        <w:t>activities.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6"/>
        </w:numPr>
        <w:tabs>
          <w:tab w:pos="1280" w:val="left" w:leader="none"/>
          <w:tab w:pos="1281" w:val="left" w:leader="none"/>
        </w:tabs>
        <w:spacing w:line="240" w:lineRule="auto" w:before="207" w:after="0"/>
        <w:ind w:left="1281" w:right="0" w:hanging="721"/>
        <w:jc w:val="left"/>
      </w:pPr>
      <w:r>
        <w:rPr/>
        <w:t>Statement of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60" w:right="949"/>
        <w:jc w:val="both"/>
      </w:pPr>
      <w:r>
        <w:rPr/>
        <w:t>Conflict</w:t>
      </w:r>
      <w:r>
        <w:rPr>
          <w:spacing w:val="1"/>
        </w:rPr>
        <w:t> </w:t>
      </w:r>
      <w:r>
        <w:rPr/>
        <w:t>of interest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boils down to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agitation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Union,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 deadlock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which raises concern against achieving maximum production. Also, the act of refusal to bargain</w:t>
      </w:r>
      <w:r>
        <w:rPr>
          <w:spacing w:val="1"/>
        </w:rPr>
        <w:t> </w:t>
      </w:r>
      <w:r>
        <w:rPr/>
        <w:t>leads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discord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turn</w:t>
      </w:r>
      <w:r>
        <w:rPr>
          <w:spacing w:val="-4"/>
        </w:rPr>
        <w:t> </w:t>
      </w:r>
      <w:r>
        <w:rPr/>
        <w:t>negates</w:t>
      </w:r>
      <w:r>
        <w:rPr>
          <w:spacing w:val="-1"/>
        </w:rPr>
        <w:t> </w:t>
      </w:r>
      <w:r>
        <w:rPr/>
        <w:t>the spirit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parties.</w:t>
      </w:r>
    </w:p>
    <w:p>
      <w:pPr>
        <w:pStyle w:val="Heading1"/>
        <w:spacing w:before="208"/>
        <w:ind w:left="560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6"/>
        </w:numPr>
        <w:tabs>
          <w:tab w:pos="1281" w:val="left" w:leader="none"/>
        </w:tabs>
        <w:spacing w:line="480" w:lineRule="auto" w:before="174" w:after="0"/>
        <w:ind w:left="1281" w:right="961" w:hanging="361"/>
        <w:jc w:val="both"/>
        <w:rPr>
          <w:sz w:val="24"/>
        </w:rPr>
      </w:pPr>
      <w:r>
        <w:rPr>
          <w:sz w:val="24"/>
        </w:rPr>
        <w:t>Whether collective bargaining is the most preferred/used method of settlement of labour</w:t>
      </w:r>
      <w:r>
        <w:rPr>
          <w:spacing w:val="1"/>
          <w:sz w:val="24"/>
        </w:rPr>
        <w:t> </w:t>
      </w:r>
      <w:r>
        <w:rPr>
          <w:sz w:val="24"/>
        </w:rPr>
        <w:t>disputes in Nigeria considering the arbitrariness of management and non recognition of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2"/>
          <w:sz w:val="24"/>
        </w:rPr>
        <w:t> </w:t>
      </w:r>
      <w:r>
        <w:rPr>
          <w:sz w:val="24"/>
        </w:rPr>
        <w:t>union(s)?</w:t>
      </w:r>
    </w:p>
    <w:p>
      <w:pPr>
        <w:pStyle w:val="ListParagraph"/>
        <w:numPr>
          <w:ilvl w:val="2"/>
          <w:numId w:val="6"/>
        </w:numPr>
        <w:tabs>
          <w:tab w:pos="1281" w:val="left" w:leader="none"/>
        </w:tabs>
        <w:spacing w:line="480" w:lineRule="auto" w:before="0" w:after="0"/>
        <w:ind w:left="1281" w:right="968" w:hanging="361"/>
        <w:jc w:val="both"/>
        <w:rPr>
          <w:sz w:val="24"/>
        </w:rPr>
      </w:pP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Collective agreement</w:t>
      </w:r>
      <w:r>
        <w:rPr>
          <w:spacing w:val="1"/>
          <w:sz w:val="24"/>
        </w:rPr>
        <w:t> </w:t>
      </w:r>
      <w:r>
        <w:rPr>
          <w:sz w:val="24"/>
        </w:rPr>
        <w:t>as a bye product</w:t>
      </w:r>
      <w:r>
        <w:rPr>
          <w:spacing w:val="1"/>
          <w:sz w:val="24"/>
        </w:rPr>
        <w:t> </w:t>
      </w:r>
      <w:r>
        <w:rPr>
          <w:sz w:val="24"/>
        </w:rPr>
        <w:t>of Collective</w:t>
      </w:r>
      <w:r>
        <w:rPr>
          <w:spacing w:val="1"/>
          <w:sz w:val="24"/>
        </w:rPr>
        <w:t> </w:t>
      </w:r>
      <w:r>
        <w:rPr>
          <w:sz w:val="24"/>
        </w:rPr>
        <w:t>bargaining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indeed</w:t>
      </w:r>
      <w:r>
        <w:rPr>
          <w:spacing w:val="1"/>
          <w:sz w:val="24"/>
        </w:rPr>
        <w:t> </w:t>
      </w:r>
      <w:r>
        <w:rPr>
          <w:sz w:val="24"/>
        </w:rPr>
        <w:t>enforceable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view of its status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 gentle</w:t>
      </w:r>
      <w:r>
        <w:rPr>
          <w:spacing w:val="5"/>
          <w:sz w:val="24"/>
        </w:rPr>
        <w:t> </w:t>
      </w:r>
      <w:r>
        <w:rPr>
          <w:sz w:val="24"/>
        </w:rPr>
        <w:t>man‟s</w:t>
      </w:r>
      <w:r>
        <w:rPr>
          <w:spacing w:val="1"/>
          <w:sz w:val="24"/>
        </w:rPr>
        <w:t> </w:t>
      </w:r>
      <w:r>
        <w:rPr>
          <w:sz w:val="24"/>
        </w:rPr>
        <w:t>agreement?</w:t>
      </w:r>
    </w:p>
    <w:p>
      <w:pPr>
        <w:pStyle w:val="ListParagraph"/>
        <w:numPr>
          <w:ilvl w:val="2"/>
          <w:numId w:val="6"/>
        </w:numPr>
        <w:tabs>
          <w:tab w:pos="1281" w:val="left" w:leader="none"/>
        </w:tabs>
        <w:spacing w:line="480" w:lineRule="auto" w:before="1" w:after="0"/>
        <w:ind w:left="1281" w:right="958" w:hanging="361"/>
        <w:jc w:val="both"/>
        <w:rPr>
          <w:sz w:val="24"/>
        </w:rPr>
      </w:pPr>
      <w:r>
        <w:rPr>
          <w:sz w:val="24"/>
        </w:rPr>
        <w:t>Whether there exist effective legal framework in the conduct and process of collective</w:t>
      </w:r>
      <w:r>
        <w:rPr>
          <w:spacing w:val="1"/>
          <w:sz w:val="24"/>
        </w:rPr>
        <w:t> </w:t>
      </w:r>
      <w:r>
        <w:rPr>
          <w:sz w:val="24"/>
        </w:rPr>
        <w:t>bargaining, and whether Collective bargaining is the most perfect means of resolving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-5"/>
          <w:sz w:val="24"/>
        </w:rPr>
        <w:t> </w:t>
      </w:r>
      <w:r>
        <w:rPr>
          <w:sz w:val="24"/>
        </w:rPr>
        <w:t>disputes vis-à-vis other</w:t>
      </w:r>
      <w:r>
        <w:rPr>
          <w:spacing w:val="8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trade</w:t>
      </w:r>
      <w:r>
        <w:rPr>
          <w:spacing w:val="-4"/>
          <w:sz w:val="24"/>
        </w:rPr>
        <w:t> </w:t>
      </w:r>
      <w:r>
        <w:rPr>
          <w:sz w:val="24"/>
        </w:rPr>
        <w:t>disputes resolution?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72.024002pt;margin-top:19.130857pt;width:144.05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9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9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(6)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(b)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Labour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Act,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Cap.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CL 1,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Laws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2004.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Heading1"/>
        <w:numPr>
          <w:ilvl w:val="1"/>
          <w:numId w:val="6"/>
        </w:numPr>
        <w:tabs>
          <w:tab w:pos="1281" w:val="left" w:leader="none"/>
        </w:tabs>
        <w:spacing w:line="240" w:lineRule="auto" w:before="77" w:after="0"/>
        <w:ind w:left="1281" w:right="0" w:hanging="721"/>
        <w:jc w:val="both"/>
      </w:pPr>
      <w:r>
        <w:rPr/>
        <w:t>Aim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57"/>
        <w:jc w:val="both"/>
      </w:pPr>
      <w:r>
        <w:rPr/>
        <w:t>The aim of this research is to decisively examine the process of Collective</w:t>
      </w:r>
      <w:r>
        <w:rPr>
          <w:spacing w:val="1"/>
        </w:rPr>
        <w:t> </w:t>
      </w:r>
      <w:r>
        <w:rPr/>
        <w:t>bargaining and</w:t>
      </w:r>
      <w:r>
        <w:rPr>
          <w:spacing w:val="1"/>
        </w:rPr>
        <w:t> </w:t>
      </w:r>
      <w:r>
        <w:rPr/>
        <w:t>agreement in settling labour disputes and its challenges, and the objectives of this research are as</w:t>
      </w:r>
      <w:r>
        <w:rPr>
          <w:spacing w:val="1"/>
        </w:rPr>
        <w:t> </w:t>
      </w:r>
      <w:r>
        <w:rPr/>
        <w:t>follows;</w:t>
      </w:r>
    </w:p>
    <w:p>
      <w:pPr>
        <w:pStyle w:val="ListParagraph"/>
        <w:numPr>
          <w:ilvl w:val="0"/>
          <w:numId w:val="7"/>
        </w:numPr>
        <w:tabs>
          <w:tab w:pos="1281" w:val="left" w:leader="none"/>
        </w:tabs>
        <w:spacing w:line="480" w:lineRule="auto" w:before="198" w:after="0"/>
        <w:ind w:left="1281" w:right="957" w:hanging="361"/>
        <w:jc w:val="both"/>
        <w:rPr>
          <w:sz w:val="24"/>
        </w:rPr>
      </w:pPr>
      <w:r>
        <w:rPr>
          <w:sz w:val="24"/>
        </w:rPr>
        <w:t>To examine the legal frame work, problems associated with collective bargaining process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effect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settling</w:t>
      </w:r>
      <w:r>
        <w:rPr>
          <w:spacing w:val="5"/>
          <w:sz w:val="24"/>
        </w:rPr>
        <w:t> </w:t>
      </w:r>
      <w:r>
        <w:rPr>
          <w:sz w:val="24"/>
        </w:rPr>
        <w:t>labour</w:t>
      </w:r>
      <w:r>
        <w:rPr>
          <w:spacing w:val="3"/>
          <w:sz w:val="24"/>
        </w:rPr>
        <w:t> </w:t>
      </w:r>
      <w:r>
        <w:rPr>
          <w:sz w:val="24"/>
        </w:rPr>
        <w:t>disputes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7"/>
        </w:numPr>
        <w:tabs>
          <w:tab w:pos="1281" w:val="left" w:leader="none"/>
        </w:tabs>
        <w:spacing w:line="480" w:lineRule="auto" w:before="201" w:after="0"/>
        <w:ind w:left="1281" w:right="97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appraise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enforceability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collective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reached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collective</w:t>
      </w:r>
      <w:r>
        <w:rPr>
          <w:spacing w:val="5"/>
          <w:sz w:val="24"/>
        </w:rPr>
        <w:t> </w:t>
      </w:r>
      <w:r>
        <w:rPr>
          <w:sz w:val="24"/>
        </w:rPr>
        <w:t>bargaining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-8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0"/>
          <w:numId w:val="7"/>
        </w:numPr>
        <w:tabs>
          <w:tab w:pos="1281" w:val="left" w:leader="none"/>
        </w:tabs>
        <w:spacing w:line="480" w:lineRule="auto" w:before="203" w:after="0"/>
        <w:ind w:left="1281" w:right="953" w:hanging="361"/>
        <w:jc w:val="both"/>
        <w:rPr>
          <w:sz w:val="24"/>
        </w:rPr>
      </w:pPr>
      <w:r>
        <w:rPr>
          <w:sz w:val="24"/>
        </w:rPr>
        <w:t>To establish the effectiveness of Collective Bargaining and National Industrial Court 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resolving</w:t>
      </w:r>
      <w:r>
        <w:rPr>
          <w:spacing w:val="1"/>
          <w:sz w:val="24"/>
        </w:rPr>
        <w:t> </w:t>
      </w:r>
      <w:r>
        <w:rPr>
          <w:sz w:val="24"/>
        </w:rPr>
        <w:t>trade disputes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of collective agreement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maximum</w:t>
      </w:r>
      <w:r>
        <w:rPr>
          <w:spacing w:val="-7"/>
          <w:sz w:val="24"/>
        </w:rPr>
        <w:t> </w:t>
      </w:r>
      <w:r>
        <w:rPr>
          <w:sz w:val="24"/>
        </w:rPr>
        <w:t>production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3"/>
          <w:sz w:val="24"/>
        </w:rPr>
        <w:t> </w:t>
      </w:r>
      <w:r>
        <w:rPr>
          <w:sz w:val="24"/>
        </w:rPr>
        <w:t>development.</w:t>
      </w:r>
    </w:p>
    <w:p>
      <w:pPr>
        <w:pStyle w:val="Heading1"/>
        <w:numPr>
          <w:ilvl w:val="1"/>
          <w:numId w:val="6"/>
        </w:numPr>
        <w:tabs>
          <w:tab w:pos="1281" w:val="left" w:leader="none"/>
        </w:tabs>
        <w:spacing w:line="240" w:lineRule="auto" w:before="202" w:after="0"/>
        <w:ind w:left="1281" w:right="0" w:hanging="721"/>
        <w:jc w:val="both"/>
      </w:pPr>
      <w:r>
        <w:rPr/>
        <w:t>Justification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54"/>
        <w:jc w:val="both"/>
      </w:pP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militating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collective bargaining process, reasons for the non enforceability of collective agreement and the</w:t>
      </w:r>
      <w:r>
        <w:rPr>
          <w:spacing w:val="1"/>
        </w:rPr>
        <w:t> </w:t>
      </w:r>
      <w:r>
        <w:rPr/>
        <w:t>way out. This study is also</w:t>
      </w:r>
      <w:r>
        <w:rPr>
          <w:spacing w:val="1"/>
        </w:rPr>
        <w:t> </w:t>
      </w:r>
      <w:r>
        <w:rPr/>
        <w:t>important as it addresses the increase of the jurisdiction of the</w:t>
      </w:r>
      <w:r>
        <w:rPr>
          <w:spacing w:val="1"/>
        </w:rPr>
        <w:t> </w:t>
      </w:r>
      <w:r>
        <w:rPr/>
        <w:t>National Industrial Court by the Constitution in resolving labour dispute and enforcement of</w:t>
      </w:r>
      <w:r>
        <w:rPr>
          <w:spacing w:val="1"/>
        </w:rPr>
        <w:t> </w:t>
      </w:r>
      <w:r>
        <w:rPr/>
        <w:t>collective agreement. It further serves as a source of materials for students, lawyers, lecturers,</w:t>
      </w:r>
      <w:r>
        <w:rPr>
          <w:spacing w:val="1"/>
        </w:rPr>
        <w:t> </w:t>
      </w:r>
      <w:r>
        <w:rPr/>
        <w:t>public, and the Government, particularly now, the National Industrial Court is empowered to</w:t>
      </w:r>
      <w:r>
        <w:rPr>
          <w:spacing w:val="1"/>
        </w:rPr>
        <w:t> </w:t>
      </w:r>
      <w:r>
        <w:rPr/>
        <w:t>encourage collective</w:t>
      </w:r>
      <w:r>
        <w:rPr>
          <w:spacing w:val="5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enforce collective agreement.</w:t>
      </w:r>
    </w:p>
    <w:p>
      <w:pPr>
        <w:pStyle w:val="BodyText"/>
        <w:spacing w:line="480" w:lineRule="auto" w:before="198"/>
        <w:ind w:left="560" w:right="967"/>
        <w:jc w:val="both"/>
      </w:pPr>
      <w:r>
        <w:rPr/>
        <w:t>The knowledge of collective bargaining is quite important as it is an instrument of social justice</w:t>
      </w:r>
      <w:r>
        <w:rPr>
          <w:spacing w:val="1"/>
        </w:rPr>
        <w:t> </w:t>
      </w:r>
      <w:r>
        <w:rPr/>
        <w:t>that</w:t>
      </w:r>
      <w:r>
        <w:rPr>
          <w:spacing w:val="9"/>
        </w:rPr>
        <w:t> </w:t>
      </w:r>
      <w:r>
        <w:rPr/>
        <w:t>allows</w:t>
      </w:r>
      <w:r>
        <w:rPr>
          <w:spacing w:val="2"/>
        </w:rPr>
        <w:t> </w:t>
      </w:r>
      <w:r>
        <w:rPr/>
        <w:t>workers</w:t>
      </w:r>
      <w:r>
        <w:rPr>
          <w:spacing w:val="2"/>
        </w:rPr>
        <w:t> </w:t>
      </w:r>
      <w:r>
        <w:rPr/>
        <w:t>to</w:t>
      </w:r>
      <w:r>
        <w:rPr>
          <w:spacing w:val="9"/>
        </w:rPr>
        <w:t> </w:t>
      </w:r>
      <w:r>
        <w:rPr/>
        <w:t>negotiate</w:t>
      </w:r>
      <w:r>
        <w:rPr>
          <w:spacing w:val="4"/>
        </w:rPr>
        <w:t> </w:t>
      </w:r>
      <w:r>
        <w:rPr/>
        <w:t>on a</w:t>
      </w:r>
      <w:r>
        <w:rPr>
          <w:spacing w:val="7"/>
        </w:rPr>
        <w:t> </w:t>
      </w:r>
      <w:r>
        <w:rPr/>
        <w:t>more</w:t>
      </w:r>
      <w:r>
        <w:rPr>
          <w:spacing w:val="4"/>
        </w:rPr>
        <w:t> </w:t>
      </w:r>
      <w:r>
        <w:rPr/>
        <w:t>equal footing</w:t>
      </w:r>
      <w:r>
        <w:rPr>
          <w:spacing w:val="4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</w:t>
      </w:r>
      <w:r>
        <w:rPr>
          <w:spacing w:val="6"/>
        </w:rPr>
        <w:t> </w:t>
      </w:r>
      <w:r>
        <w:rPr/>
        <w:t>employer.</w:t>
      </w:r>
      <w:r>
        <w:rPr>
          <w:spacing w:val="7"/>
        </w:rPr>
        <w:t> </w:t>
      </w:r>
      <w:r>
        <w:rPr/>
        <w:t>It</w:t>
      </w:r>
      <w:r>
        <w:rPr>
          <w:spacing w:val="9"/>
        </w:rPr>
        <w:t> </w:t>
      </w:r>
      <w:r>
        <w:rPr/>
        <w:t>can also</w:t>
      </w:r>
      <w:r>
        <w:rPr>
          <w:spacing w:val="9"/>
        </w:rPr>
        <w:t> </w:t>
      </w:r>
      <w:r>
        <w:rPr/>
        <w:t>be</w:t>
      </w:r>
      <w:r>
        <w:rPr>
          <w:spacing w:val="3"/>
        </w:rPr>
        <w:t> </w:t>
      </w:r>
      <w:r>
        <w:rPr/>
        <w:t>seen</w:t>
      </w:r>
    </w:p>
    <w:p>
      <w:pPr>
        <w:spacing w:after="0" w:line="480" w:lineRule="auto"/>
        <w:jc w:val="both"/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973"/>
        <w:jc w:val="both"/>
      </w:pPr>
      <w:r>
        <w:rPr/>
        <w:t>as an instrument for good democracy, settlement of disputes, redistribution of power and the</w:t>
      </w:r>
      <w:r>
        <w:rPr>
          <w:spacing w:val="1"/>
        </w:rPr>
        <w:t> </w:t>
      </w:r>
      <w:r>
        <w:rPr/>
        <w:t>promotion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efficiency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workplace..</w:t>
      </w:r>
    </w:p>
    <w:p>
      <w:pPr>
        <w:pStyle w:val="Heading1"/>
        <w:numPr>
          <w:ilvl w:val="1"/>
          <w:numId w:val="6"/>
        </w:numPr>
        <w:tabs>
          <w:tab w:pos="1281" w:val="left" w:leader="none"/>
        </w:tabs>
        <w:spacing w:line="240" w:lineRule="auto" w:before="207" w:after="0"/>
        <w:ind w:left="1281" w:right="0" w:hanging="721"/>
        <w:jc w:val="both"/>
      </w:pPr>
      <w:r>
        <w:rPr/>
        <w:t>Scope 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60" w:right="951"/>
        <w:jc w:val="both"/>
      </w:pPr>
      <w:r>
        <w:rPr/>
        <w:t>The scope of this study covers specifically appraisal of the collective bargaining process in</w:t>
      </w:r>
      <w:r>
        <w:rPr>
          <w:spacing w:val="1"/>
        </w:rPr>
        <w:t> </w:t>
      </w:r>
      <w:r>
        <w:rPr/>
        <w:t>settling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center‟s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issues;</w:t>
      </w:r>
      <w:r>
        <w:rPr>
          <w:spacing w:val="1"/>
        </w:rPr>
        <w:t> </w:t>
      </w:r>
      <w:r>
        <w:rPr/>
        <w:t>enforceability or otherwise of collective agreement, the role of the National Industrial Court of</w:t>
      </w:r>
      <w:r>
        <w:rPr>
          <w:spacing w:val="1"/>
        </w:rPr>
        <w:t> </w:t>
      </w:r>
      <w:r>
        <w:rPr/>
        <w:t>Nigerian in enforcement of collective agreement. Reference is also made to International Labour</w:t>
      </w:r>
      <w:r>
        <w:rPr>
          <w:spacing w:val="1"/>
        </w:rPr>
        <w:t> </w:t>
      </w:r>
      <w:r>
        <w:rPr/>
        <w:t>Organization</w:t>
      </w:r>
      <w:r>
        <w:rPr>
          <w:spacing w:val="2"/>
        </w:rPr>
        <w:t> </w:t>
      </w:r>
      <w:r>
        <w:rPr/>
        <w:t>laws.</w:t>
      </w:r>
    </w:p>
    <w:p>
      <w:pPr>
        <w:pStyle w:val="Heading1"/>
        <w:numPr>
          <w:ilvl w:val="1"/>
          <w:numId w:val="6"/>
        </w:numPr>
        <w:tabs>
          <w:tab w:pos="1281" w:val="left" w:leader="none"/>
        </w:tabs>
        <w:spacing w:line="240" w:lineRule="auto" w:before="208" w:after="0"/>
        <w:ind w:left="1281" w:right="0" w:hanging="721"/>
        <w:jc w:val="both"/>
      </w:pP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53"/>
        <w:jc w:val="both"/>
      </w:pPr>
      <w:r>
        <w:rPr/>
        <w:t>The methodology adopted in this study is the doctrinal method (i.e.) Books, statutes and cases</w:t>
      </w:r>
      <w:r>
        <w:rPr>
          <w:spacing w:val="1"/>
        </w:rPr>
        <w:t> </w:t>
      </w:r>
      <w:r>
        <w:rPr/>
        <w:t>based research.</w:t>
      </w:r>
      <w:r>
        <w:rPr>
          <w:vertAlign w:val="superscript"/>
        </w:rPr>
        <w:t>10</w:t>
      </w:r>
      <w:r>
        <w:rPr>
          <w:vertAlign w:val="baseline"/>
        </w:rPr>
        <w:t> Internet, textbooks, seminars, journals and articles in Nigerian. Also, 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 or Foreign Legislation on the subject matter under consideration were consulted.</w:t>
      </w:r>
      <w:r>
        <w:rPr>
          <w:spacing w:val="1"/>
          <w:vertAlign w:val="baseline"/>
        </w:rPr>
        <w:t> </w:t>
      </w:r>
      <w:r>
        <w:rPr>
          <w:vertAlign w:val="baseline"/>
        </w:rPr>
        <w:t>Empirical study of collective bargaining 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is also adopted by applying to Ministry of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 and Productivity and National Industrial Court wherein relevant statistics were gathered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 appraise the applicability of Collective bargaining. Visitation to the Ministry of Labour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Productivity was to ascertain effort made by the ministry in resolving collective bargaining, also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Labour Congress was visited for relevant materials, National Industrial Court, Abuja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 was visited and finally, Faculty of Law, Ahmadu Bello University, Zaria Library was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5"/>
          <w:vertAlign w:val="baseline"/>
        </w:rPr>
        <w:t> </w:t>
      </w:r>
      <w:r>
        <w:rPr>
          <w:vertAlign w:val="baseline"/>
        </w:rPr>
        <w:t>useful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work.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920663pt;width:144.05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560" w:right="1401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10</w:t>
      </w:r>
      <w:r>
        <w:rPr>
          <w:rFonts w:ascii="Arial MT"/>
          <w:sz w:val="18"/>
          <w:vertAlign w:val="baseline"/>
        </w:rPr>
        <w:t>. Aboki, Y. (2009) </w:t>
      </w:r>
      <w:r>
        <w:rPr>
          <w:rFonts w:ascii="Arial"/>
          <w:i/>
          <w:sz w:val="18"/>
          <w:vertAlign w:val="baseline"/>
        </w:rPr>
        <w:t>Introduction to Legal Research Methodology</w:t>
      </w:r>
      <w:r>
        <w:rPr>
          <w:rFonts w:ascii="Arial MT"/>
          <w:sz w:val="18"/>
          <w:vertAlign w:val="baseline"/>
        </w:rPr>
        <w:t>, Tamaza Publishing Company Limited, 4 Zaria,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Kaduna State,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Second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Edition,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p.3.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Heading1"/>
        <w:numPr>
          <w:ilvl w:val="1"/>
          <w:numId w:val="6"/>
        </w:numPr>
        <w:tabs>
          <w:tab w:pos="1280" w:val="left" w:leader="none"/>
          <w:tab w:pos="1281" w:val="left" w:leader="none"/>
        </w:tabs>
        <w:spacing w:line="240" w:lineRule="auto" w:before="77" w:after="0"/>
        <w:ind w:left="1281" w:right="0" w:hanging="721"/>
        <w:jc w:val="left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64"/>
        <w:jc w:val="both"/>
      </w:pPr>
      <w:r>
        <w:rPr/>
        <w:t>This research work heavily depends on written materials of scholars</w:t>
      </w:r>
      <w:r>
        <w:rPr>
          <w:spacing w:val="1"/>
        </w:rPr>
        <w:t> </w:t>
      </w:r>
      <w:r>
        <w:rPr/>
        <w:t>consulted</w:t>
      </w:r>
      <w:r>
        <w:rPr>
          <w:spacing w:val="60"/>
        </w:rPr>
        <w:t> </w:t>
      </w:r>
      <w:r>
        <w:rPr/>
        <w:t>in the above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applies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collective</w:t>
      </w:r>
      <w:r>
        <w:rPr>
          <w:spacing w:val="5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process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settling</w:t>
      </w:r>
      <w:r>
        <w:rPr>
          <w:spacing w:val="6"/>
        </w:rPr>
        <w:t> </w:t>
      </w:r>
      <w:r>
        <w:rPr/>
        <w:t>labour</w:t>
      </w:r>
      <w:r>
        <w:rPr>
          <w:spacing w:val="2"/>
        </w:rPr>
        <w:t> </w:t>
      </w:r>
      <w:r>
        <w:rPr/>
        <w:t>disputes 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 w:before="198"/>
        <w:ind w:left="560" w:right="955"/>
        <w:jc w:val="both"/>
      </w:pPr>
      <w:r>
        <w:rPr/>
        <w:t>Agomo,</w:t>
      </w:r>
      <w:r>
        <w:rPr>
          <w:vertAlign w:val="superscript"/>
        </w:rPr>
        <w:t>11</w:t>
      </w:r>
      <w:r>
        <w:rPr>
          <w:vertAlign w:val="baseline"/>
        </w:rPr>
        <w:t> in her book defined collective bargaining and collective agreement, negotiable issues,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status of collective agreements, voluntary modes of settlement of industrial disputes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finally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doubt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 of labour disputes. The author did not address the</w:t>
      </w:r>
      <w:r>
        <w:rPr>
          <w:spacing w:val="60"/>
          <w:vertAlign w:val="baseline"/>
        </w:rPr>
        <w:t> </w:t>
      </w:r>
      <w:r>
        <w:rPr>
          <w:vertAlign w:val="baseline"/>
        </w:rPr>
        <w:t>issue of challenges and prospects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 collective bargaining process as a mode of settlement of labour disputes in Nigeria. The author</w:t>
      </w:r>
      <w:r>
        <w:rPr>
          <w:spacing w:val="-57"/>
          <w:vertAlign w:val="baseline"/>
        </w:rPr>
        <w:t> </w:t>
      </w:r>
      <w:r>
        <w:rPr>
          <w:vertAlign w:val="baseline"/>
        </w:rPr>
        <w:t>in an attempt to address the composition and jurisdiction of the National Industrial Court</w:t>
      </w:r>
      <w:r>
        <w:rPr>
          <w:spacing w:val="60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to resolve the issue of effectiveness or otherwise of the National Industrial Court which this work</w:t>
      </w:r>
      <w:r>
        <w:rPr>
          <w:spacing w:val="-57"/>
          <w:vertAlign w:val="baseline"/>
        </w:rPr>
        <w:t> </w:t>
      </w:r>
      <w:r>
        <w:rPr>
          <w:vertAlign w:val="baseline"/>
        </w:rPr>
        <w:t>seeks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address.</w:t>
      </w:r>
    </w:p>
    <w:p>
      <w:pPr>
        <w:pStyle w:val="BodyText"/>
        <w:spacing w:line="480" w:lineRule="auto" w:before="203"/>
        <w:ind w:left="560" w:right="954"/>
        <w:jc w:val="both"/>
      </w:pPr>
      <w:r>
        <w:rPr/>
        <w:t>Uvieghara, analyzed the Legal framework of collective bargaining, Government effort or role via</w:t>
      </w:r>
      <w:r>
        <w:rPr>
          <w:spacing w:val="-57"/>
        </w:rPr>
        <w:t> </w:t>
      </w:r>
      <w:r>
        <w:rPr/>
        <w:t>the Minister in pursuing its policy of industrial self governance that encourages employers and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settle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 and would only intervene in the last resort or in the public interest as an impartial</w:t>
      </w:r>
      <w:r>
        <w:rPr>
          <w:spacing w:val="1"/>
        </w:rPr>
        <w:t> </w:t>
      </w:r>
      <w:r>
        <w:rPr/>
        <w:t>conciliator or arbitrator. The author dwelt mainly on the provisions of the 1999 Constitution in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exclusivity of the</w:t>
      </w:r>
      <w:r>
        <w:rPr>
          <w:spacing w:val="1"/>
        </w:rPr>
        <w:t> </w:t>
      </w:r>
      <w:r>
        <w:rPr/>
        <w:t>National 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confusion or dilemma posed by the said provisions. The author‟s argument in the exclusivity of</w:t>
      </w:r>
      <w:r>
        <w:rPr>
          <w:spacing w:val="1"/>
        </w:rPr>
        <w:t> </w:t>
      </w:r>
      <w:r>
        <w:rPr/>
        <w:t>the jurisdiction of the National Industrial Court clearly shows his lack of knowledge on the fact</w:t>
      </w:r>
      <w:r>
        <w:rPr>
          <w:spacing w:val="1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conflict</w:t>
      </w:r>
      <w:r>
        <w:rPr>
          <w:spacing w:val="25"/>
        </w:rPr>
        <w:t> </w:t>
      </w:r>
      <w:r>
        <w:rPr/>
        <w:t>is</w:t>
      </w:r>
      <w:r>
        <w:rPr>
          <w:spacing w:val="18"/>
        </w:rPr>
        <w:t> </w:t>
      </w:r>
      <w:r>
        <w:rPr/>
        <w:t>now</w:t>
      </w:r>
      <w:r>
        <w:rPr>
          <w:spacing w:val="15"/>
        </w:rPr>
        <w:t> </w:t>
      </w:r>
      <w:r>
        <w:rPr/>
        <w:t>resolved</w:t>
      </w:r>
      <w:r>
        <w:rPr>
          <w:spacing w:val="25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express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comprehensive</w:t>
      </w:r>
      <w:r>
        <w:rPr>
          <w:spacing w:val="14"/>
        </w:rPr>
        <w:t> </w:t>
      </w:r>
      <w:r>
        <w:rPr/>
        <w:t>provisions</w:t>
      </w:r>
      <w:r>
        <w:rPr>
          <w:spacing w:val="13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9"/>
        </w:rPr>
        <w:t> </w:t>
      </w:r>
      <w:r>
        <w:rPr/>
        <w:t>exclusive</w:t>
      </w:r>
    </w:p>
    <w:p>
      <w:pPr>
        <w:pStyle w:val="BodyText"/>
        <w:spacing w:before="9"/>
        <w:rPr>
          <w:sz w:val="19"/>
        </w:rPr>
      </w:pPr>
    </w:p>
    <w:p>
      <w:pPr>
        <w:spacing w:before="132"/>
        <w:ind w:left="560" w:right="1191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11</w:t>
      </w:r>
      <w:r>
        <w:rPr>
          <w:rFonts w:ascii="Arial MT"/>
          <w:sz w:val="18"/>
          <w:vertAlign w:val="baseline"/>
        </w:rPr>
        <w:t>. Agomo, C.K. (2011) </w:t>
      </w:r>
      <w:r>
        <w:rPr>
          <w:rFonts w:ascii="Arial"/>
          <w:i/>
          <w:sz w:val="18"/>
          <w:vertAlign w:val="baseline"/>
        </w:rPr>
        <w:t>Nigerian Employment and Labour Relations Law and practice</w:t>
      </w:r>
      <w:r>
        <w:rPr>
          <w:rFonts w:ascii="Arial MT"/>
          <w:sz w:val="18"/>
          <w:vertAlign w:val="baseline"/>
        </w:rPr>
        <w:t>, Concept Publications (press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Division)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Lagos, ps.292,293,294.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8"/>
          <w:pgSz w:w="12240" w:h="15840"/>
          <w:pgMar w:footer="1160" w:header="0" w:top="1360" w:bottom="1360" w:left="880" w:right="480"/>
        </w:sectPr>
      </w:pPr>
    </w:p>
    <w:p>
      <w:pPr>
        <w:pStyle w:val="BodyText"/>
        <w:spacing w:line="480" w:lineRule="auto" w:before="72"/>
        <w:ind w:left="560" w:right="957"/>
        <w:jc w:val="both"/>
      </w:pPr>
      <w:r>
        <w:rPr/>
        <w:t>jurisdiction of the</w:t>
      </w:r>
      <w:r>
        <w:rPr>
          <w:spacing w:val="1"/>
        </w:rPr>
        <w:t> </w:t>
      </w:r>
      <w:r>
        <w:rPr/>
        <w:t>National Industrial 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of the</w:t>
      </w:r>
      <w:r>
        <w:rPr>
          <w:spacing w:val="1"/>
        </w:rPr>
        <w:t> </w:t>
      </w:r>
      <w:r>
        <w:rPr/>
        <w:t>Federal Republic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(as amended)</w:t>
      </w:r>
      <w:r>
        <w:rPr>
          <w:spacing w:val="1"/>
        </w:rPr>
        <w:t> </w:t>
      </w:r>
      <w:r>
        <w:rPr/>
        <w:t>hence the constitution as review</w:t>
      </w:r>
      <w:r>
        <w:rPr>
          <w:spacing w:val="60"/>
        </w:rPr>
        <w:t> </w:t>
      </w:r>
      <w:r>
        <w:rPr/>
        <w:t>few years after publication of his book</w:t>
      </w:r>
      <w:r>
        <w:rPr>
          <w:spacing w:val="1"/>
        </w:rPr>
        <w:t> </w:t>
      </w:r>
      <w:r>
        <w:rPr/>
        <w:t>and this calls for the author‟s review of his book to accommodate the recent position in the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as covered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this research.</w:t>
      </w:r>
    </w:p>
    <w:p>
      <w:pPr>
        <w:pStyle w:val="BodyText"/>
        <w:spacing w:line="480" w:lineRule="auto" w:before="202"/>
        <w:ind w:left="560" w:right="955"/>
        <w:jc w:val="both"/>
      </w:pPr>
      <w:r>
        <w:rPr/>
        <w:t>Offornze, D.A. et al,</w:t>
      </w:r>
      <w:r>
        <w:rPr>
          <w:vertAlign w:val="superscript"/>
        </w:rPr>
        <w:t>12</w:t>
      </w:r>
      <w:r>
        <w:rPr>
          <w:vertAlign w:val="baseline"/>
        </w:rPr>
        <w:t> in their book examined the History, Establishment and Development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Industrial Court of Nigeria, jurisdiction and procedure of the National Industrial 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regards are appreciated,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appraise the challenges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prospects of collective bargaining process in settlement of labour disputes in Nigeria calls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research.</w:t>
      </w:r>
    </w:p>
    <w:p>
      <w:pPr>
        <w:pStyle w:val="BodyText"/>
        <w:spacing w:line="480" w:lineRule="auto" w:before="198"/>
        <w:ind w:left="560" w:right="960"/>
        <w:jc w:val="both"/>
      </w:pPr>
      <w:r>
        <w:rPr/>
        <w:t>Richard, Idubor</w:t>
      </w:r>
      <w:r>
        <w:rPr>
          <w:vertAlign w:val="superscript"/>
        </w:rPr>
        <w:t>13</w:t>
      </w:r>
      <w:r>
        <w:rPr>
          <w:vertAlign w:val="baseline"/>
        </w:rPr>
        <w:t> extensively appraise history and development of Trade union, Trade 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machinery,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collective bargaining and</w:t>
      </w:r>
      <w:r>
        <w:rPr>
          <w:spacing w:val="60"/>
          <w:vertAlign w:val="baseline"/>
        </w:rPr>
        <w:t> </w:t>
      </w:r>
      <w:r>
        <w:rPr>
          <w:vertAlign w:val="baseline"/>
        </w:rPr>
        <w:t>legal status of collective agreement.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jurisdiction of the National Industrial Court as captioned by the Constitution (as amended)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5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 now addressed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this research.</w:t>
      </w:r>
    </w:p>
    <w:p>
      <w:pPr>
        <w:pStyle w:val="BodyText"/>
        <w:spacing w:line="480" w:lineRule="auto" w:before="203"/>
        <w:ind w:left="560" w:right="951"/>
        <w:jc w:val="both"/>
      </w:pPr>
      <w:r>
        <w:rPr/>
        <w:t>Oladosu Ogunniyi</w:t>
      </w:r>
      <w:r>
        <w:rPr>
          <w:vertAlign w:val="superscript"/>
        </w:rPr>
        <w:t>14</w:t>
      </w:r>
      <w:r>
        <w:rPr>
          <w:vertAlign w:val="baseline"/>
        </w:rPr>
        <w:t>while discussing collective 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enforceability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60"/>
          <w:vertAlign w:val="baseline"/>
        </w:rPr>
        <w:t> </w:t>
      </w:r>
      <w:r>
        <w:rPr>
          <w:vertAlign w:val="baseline"/>
        </w:rPr>
        <w:t>book made</w:t>
      </w:r>
      <w:r>
        <w:rPr>
          <w:spacing w:val="1"/>
          <w:vertAlign w:val="baseline"/>
        </w:rPr>
        <w:t> </w:t>
      </w:r>
      <w:r>
        <w:rPr>
          <w:vertAlign w:val="baseline"/>
        </w:rPr>
        <w:t>no reference to the expansion on the jurisdiction of the National Industrial Court as provided by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(as amended).</w:t>
      </w:r>
    </w:p>
    <w:p>
      <w:pPr>
        <w:pStyle w:val="BodyText"/>
        <w:spacing w:line="477" w:lineRule="auto" w:before="202"/>
        <w:ind w:left="560" w:right="960"/>
        <w:jc w:val="both"/>
      </w:pPr>
      <w:r>
        <w:rPr/>
        <w:t>Akintunde Emiola</w:t>
      </w:r>
      <w:r>
        <w:rPr>
          <w:vertAlign w:val="superscript"/>
        </w:rPr>
        <w:t>15</w:t>
      </w:r>
      <w:r>
        <w:rPr>
          <w:vertAlign w:val="baseline"/>
        </w:rPr>
        <w:t>considered bargaining process of collective agreement and</w:t>
      </w:r>
      <w:r>
        <w:rPr>
          <w:spacing w:val="60"/>
          <w:vertAlign w:val="baseline"/>
        </w:rPr>
        <w:t> </w:t>
      </w:r>
      <w:r>
        <w:rPr>
          <w:vertAlign w:val="baseline"/>
        </w:rPr>
        <w:t>further 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National Industrial Court in its enforcement and interpretation of collective 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19"/>
          <w:vertAlign w:val="baseline"/>
        </w:rPr>
        <w:t> </w:t>
      </w:r>
      <w:r>
        <w:rPr>
          <w:vertAlign w:val="baseline"/>
        </w:rPr>
        <w:t>listed</w:t>
      </w:r>
      <w:r>
        <w:rPr>
          <w:spacing w:val="15"/>
          <w:vertAlign w:val="baseline"/>
        </w:rPr>
        <w:t> </w:t>
      </w:r>
      <w:r>
        <w:rPr>
          <w:vertAlign w:val="baseline"/>
        </w:rPr>
        <w:t>among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“superior</w:t>
      </w:r>
      <w:r>
        <w:rPr>
          <w:spacing w:val="17"/>
          <w:vertAlign w:val="baseline"/>
        </w:rPr>
        <w:t> </w:t>
      </w:r>
      <w:r>
        <w:rPr>
          <w:vertAlign w:val="baseline"/>
        </w:rPr>
        <w:t>courts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record”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0"/>
          <w:vertAlign w:val="baseline"/>
        </w:rPr>
        <w:t> </w:t>
      </w:r>
      <w:r>
        <w:rPr>
          <w:vertAlign w:val="baseline"/>
        </w:rPr>
        <w:t>6(3)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17"/>
          <w:vertAlign w:val="baseline"/>
        </w:rPr>
        <w:t> </w:t>
      </w:r>
      <w:r>
        <w:rPr>
          <w:vertAlign w:val="baseline"/>
        </w:rPr>
        <w:t>This</w:t>
      </w:r>
    </w:p>
    <w:p>
      <w:pPr>
        <w:pStyle w:val="BodyText"/>
        <w:spacing w:before="5"/>
      </w:pPr>
      <w:r>
        <w:rPr/>
        <w:pict>
          <v:rect style="position:absolute;margin-left:72.024002pt;margin-top:15.998466pt;width:144.05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560" w:right="965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12</w:t>
      </w:r>
      <w:r>
        <w:rPr>
          <w:rFonts w:ascii="Arial MT"/>
          <w:sz w:val="18"/>
          <w:vertAlign w:val="baseline"/>
        </w:rPr>
        <w:t>. </w:t>
      </w:r>
      <w:r>
        <w:rPr>
          <w:sz w:val="18"/>
          <w:vertAlign w:val="baseline"/>
        </w:rPr>
        <w:t>Offornze, D.A. et al, </w:t>
      </w:r>
      <w:r>
        <w:rPr>
          <w:rFonts w:ascii="Arial MT"/>
          <w:sz w:val="18"/>
          <w:vertAlign w:val="baseline"/>
        </w:rPr>
        <w:t>(2013) </w:t>
      </w:r>
      <w:r>
        <w:rPr>
          <w:rFonts w:ascii="Arial"/>
          <w:i/>
          <w:sz w:val="18"/>
          <w:vertAlign w:val="baseline"/>
        </w:rPr>
        <w:t>The National Industrial Court of Nigeria: law practice and procedure </w:t>
      </w:r>
      <w:r>
        <w:rPr>
          <w:rFonts w:ascii="Arial MT"/>
          <w:sz w:val="18"/>
          <w:vertAlign w:val="baseline"/>
        </w:rPr>
        <w:t>Wildfire publishing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House,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United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Kingdom.</w:t>
      </w:r>
    </w:p>
    <w:p>
      <w:pPr>
        <w:spacing w:line="205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13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Employment</w:t>
      </w:r>
      <w:r>
        <w:rPr>
          <w:rFonts w:ascii="Arial"/>
          <w:i/>
          <w:spacing w:val="-3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and</w:t>
      </w:r>
      <w:r>
        <w:rPr>
          <w:rFonts w:ascii="Arial"/>
          <w:i/>
          <w:spacing w:val="-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Trade</w:t>
      </w:r>
      <w:r>
        <w:rPr>
          <w:rFonts w:ascii="Arial"/>
          <w:i/>
          <w:spacing w:val="-5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Dispute</w:t>
      </w:r>
      <w:r>
        <w:rPr>
          <w:rFonts w:ascii="Arial"/>
          <w:i/>
          <w:spacing w:val="-5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Law</w:t>
      </w:r>
      <w:r>
        <w:rPr>
          <w:rFonts w:ascii="Arial"/>
          <w:i/>
          <w:spacing w:val="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in</w:t>
      </w:r>
      <w:r>
        <w:rPr>
          <w:rFonts w:ascii="Arial"/>
          <w:i/>
          <w:spacing w:val="-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Nigeria,</w:t>
      </w:r>
      <w:r>
        <w:rPr>
          <w:rFonts w:ascii="Arial"/>
          <w:i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Silva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publishers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Ltd.,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(1999).</w:t>
      </w:r>
    </w:p>
    <w:p>
      <w:pPr>
        <w:spacing w:line="208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14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Oladosu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Ogunniyi</w:t>
      </w:r>
      <w:r>
        <w:rPr>
          <w:spacing w:val="9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(1999)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Nigerian</w:t>
      </w:r>
      <w:r>
        <w:rPr>
          <w:rFonts w:ascii="Arial"/>
          <w:i/>
          <w:spacing w:val="-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Labour</w:t>
      </w:r>
      <w:r>
        <w:rPr>
          <w:rFonts w:ascii="Arial"/>
          <w:i/>
          <w:spacing w:val="-3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and</w:t>
      </w:r>
      <w:r>
        <w:rPr>
          <w:rFonts w:ascii="Arial"/>
          <w:i/>
          <w:spacing w:val="-5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Employment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Law</w:t>
      </w:r>
      <w:r>
        <w:rPr>
          <w:rFonts w:ascii="Arial"/>
          <w:i/>
          <w:spacing w:val="-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in</w:t>
      </w:r>
      <w:r>
        <w:rPr>
          <w:rFonts w:ascii="Arial"/>
          <w:i/>
          <w:spacing w:val="-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perspective</w:t>
      </w:r>
      <w:r>
        <w:rPr>
          <w:rFonts w:ascii="Arial MT"/>
          <w:sz w:val="18"/>
          <w:vertAlign w:val="baseline"/>
        </w:rPr>
        <w:t>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Folio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Associate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Ltd.,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Lagos, p.260.</w:t>
      </w:r>
    </w:p>
    <w:p>
      <w:pPr>
        <w:spacing w:before="4"/>
        <w:ind w:left="560" w:right="1191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15</w:t>
      </w:r>
      <w:r>
        <w:rPr>
          <w:rFonts w:ascii="Arial MT"/>
          <w:sz w:val="18"/>
          <w:vertAlign w:val="baseline"/>
        </w:rPr>
        <w:t>. Akintunde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Emiola, (2001) </w:t>
      </w:r>
      <w:r>
        <w:rPr>
          <w:rFonts w:ascii="Arial"/>
          <w:i/>
          <w:sz w:val="18"/>
          <w:vertAlign w:val="baseline"/>
        </w:rPr>
        <w:t>Public Servant and the Law, </w:t>
      </w:r>
      <w:r>
        <w:rPr>
          <w:rFonts w:ascii="Arial MT"/>
          <w:sz w:val="18"/>
          <w:vertAlign w:val="baseline"/>
        </w:rPr>
        <w:t>Emiola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(publisher) Ltd. Ikoyi Road, Ogbomosho, Nig.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241.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9"/>
          <w:pgSz w:w="12240" w:h="15840"/>
          <w:pgMar w:footer="1022" w:header="0" w:top="1360" w:bottom="1220" w:left="880" w:right="480"/>
        </w:sectPr>
      </w:pPr>
    </w:p>
    <w:p>
      <w:pPr>
        <w:pStyle w:val="BodyText"/>
        <w:spacing w:line="480" w:lineRule="auto" w:before="72"/>
        <w:ind w:left="560" w:right="969"/>
        <w:jc w:val="both"/>
      </w:pPr>
      <w:r>
        <w:rPr/>
        <w:t>argument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 Nigeria</w:t>
      </w:r>
      <w:r>
        <w:rPr>
          <w:spacing w:val="1"/>
        </w:rPr>
        <w:t> </w:t>
      </w:r>
      <w:r>
        <w:rPr/>
        <w:t>1999(as</w:t>
      </w:r>
      <w:r>
        <w:rPr>
          <w:spacing w:val="1"/>
        </w:rPr>
        <w:t> </w:t>
      </w:r>
      <w:r>
        <w:rPr/>
        <w:t>amended)</w:t>
      </w:r>
      <w:r>
        <w:rPr>
          <w:spacing w:val="7"/>
        </w:rPr>
        <w:t> </w:t>
      </w:r>
      <w:r>
        <w:rPr/>
        <w:t>has</w:t>
      </w:r>
      <w:r>
        <w:rPr>
          <w:spacing w:val="6"/>
        </w:rPr>
        <w:t> </w:t>
      </w:r>
      <w:r>
        <w:rPr/>
        <w:t>now</w:t>
      </w:r>
      <w:r>
        <w:rPr>
          <w:spacing w:val="1"/>
        </w:rPr>
        <w:t> </w:t>
      </w:r>
      <w:r>
        <w:rPr/>
        <w:t>laid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issue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rest.</w:t>
      </w:r>
    </w:p>
    <w:p>
      <w:pPr>
        <w:spacing w:line="480" w:lineRule="auto" w:before="202"/>
        <w:ind w:left="560" w:right="961" w:firstLine="0"/>
        <w:jc w:val="both"/>
        <w:rPr>
          <w:sz w:val="24"/>
        </w:rPr>
      </w:pPr>
      <w:r>
        <w:rPr>
          <w:sz w:val="24"/>
        </w:rPr>
        <w:t>Okene,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i/>
          <w:sz w:val="24"/>
        </w:rPr>
        <w:t>Collective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Bargaining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Unionism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Cross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Roads</w:t>
      </w:r>
      <w:r>
        <w:rPr>
          <w:i/>
          <w:sz w:val="24"/>
          <w:vertAlign w:val="superscript"/>
        </w:rPr>
        <w:t>16</w:t>
      </w:r>
      <w:r>
        <w:rPr>
          <w:sz w:val="24"/>
          <w:vertAlign w:val="baseline"/>
        </w:rPr>
        <w:t>argued in his work despite its acclaimed functions, the institution of collective bargaining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has been criticized for various reasons. Critical labour law theorists regard collective bargaining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tool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which capital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continued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dominate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labour.</w:t>
      </w:r>
    </w:p>
    <w:p>
      <w:pPr>
        <w:pStyle w:val="BodyText"/>
        <w:spacing w:line="480" w:lineRule="auto" w:before="198"/>
        <w:ind w:left="560" w:right="959"/>
        <w:jc w:val="both"/>
      </w:pPr>
      <w:r>
        <w:rPr/>
        <w:t>The author further argued that the Unions provide an institutional context within which workers</w:t>
      </w:r>
      <w:r>
        <w:rPr>
          <w:spacing w:val="1"/>
        </w:rPr>
        <w:t> </w:t>
      </w:r>
      <w:r>
        <w:rPr/>
        <w:t>can formulate and express their aspirations, aggregate their voices and experience the dignity that</w:t>
      </w:r>
      <w:r>
        <w:rPr>
          <w:spacing w:val="-57"/>
        </w:rPr>
        <w:t> </w:t>
      </w:r>
      <w:r>
        <w:rPr/>
        <w:t>comes with having some power to effect the decisions governing one‟s life and no machinery is</w:t>
      </w:r>
      <w:r>
        <w:rPr>
          <w:spacing w:val="1"/>
        </w:rPr>
        <w:t> </w:t>
      </w:r>
      <w:r>
        <w:rPr/>
        <w:t>available for employees to participate in the determination of employment conditions in the</w:t>
      </w:r>
      <w:r>
        <w:rPr>
          <w:spacing w:val="1"/>
        </w:rPr>
        <w:t> </w:t>
      </w:r>
      <w:r>
        <w:rPr/>
        <w:t>public sector. Having seen the above views of the author, nothing was said on how agreement</w:t>
      </w:r>
      <w:r>
        <w:rPr>
          <w:spacing w:val="1"/>
        </w:rPr>
        <w:t> </w:t>
      </w:r>
      <w:r>
        <w:rPr/>
        <w:t>concluded</w:t>
      </w:r>
      <w:r>
        <w:rPr>
          <w:spacing w:val="-2"/>
        </w:rPr>
        <w:t> </w:t>
      </w:r>
      <w:r>
        <w:rPr/>
        <w:t>through</w:t>
      </w:r>
      <w:r>
        <w:rPr>
          <w:spacing w:val="-6"/>
        </w:rPr>
        <w:t> </w:t>
      </w:r>
      <w:r>
        <w:rPr/>
        <w:t>collective</w:t>
      </w:r>
      <w:r>
        <w:rPr>
          <w:spacing w:val="2"/>
        </w:rPr>
        <w:t> </w:t>
      </w:r>
      <w:r>
        <w:rPr/>
        <w:t>bargaining</w:t>
      </w:r>
      <w:r>
        <w:rPr>
          <w:spacing w:val="3"/>
        </w:rPr>
        <w:t> </w:t>
      </w:r>
      <w:r>
        <w:rPr/>
        <w:t>could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enforced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made</w:t>
      </w:r>
      <w:r>
        <w:rPr>
          <w:spacing w:val="-3"/>
        </w:rPr>
        <w:t> </w:t>
      </w:r>
      <w:r>
        <w:rPr/>
        <w:t>effective.</w:t>
      </w:r>
    </w:p>
    <w:p>
      <w:pPr>
        <w:pStyle w:val="BodyText"/>
        <w:spacing w:line="480" w:lineRule="auto" w:before="203"/>
        <w:ind w:left="560" w:right="958"/>
        <w:jc w:val="both"/>
      </w:pPr>
      <w:r>
        <w:rPr/>
        <w:t>The resolution on writing on this topic is in the right direction, hence the need to improve in 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settling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economy.</w:t>
      </w:r>
    </w:p>
    <w:p>
      <w:pPr>
        <w:pStyle w:val="Heading1"/>
        <w:numPr>
          <w:ilvl w:val="1"/>
          <w:numId w:val="6"/>
        </w:numPr>
        <w:tabs>
          <w:tab w:pos="1281" w:val="left" w:leader="none"/>
        </w:tabs>
        <w:spacing w:line="240" w:lineRule="auto" w:before="207" w:after="0"/>
        <w:ind w:left="1281" w:right="0" w:hanging="721"/>
        <w:jc w:val="both"/>
      </w:pPr>
      <w:r>
        <w:rPr/>
        <w:t>Organizational</w:t>
      </w:r>
      <w:r>
        <w:rPr>
          <w:spacing w:val="-6"/>
        </w:rPr>
        <w:t> </w:t>
      </w:r>
      <w:r>
        <w:rPr/>
        <w:t>Layout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60" w:right="954"/>
        <w:jc w:val="both"/>
      </w:pPr>
      <w:r>
        <w:rPr/>
        <w:t>This research on Appraisal of Collective Bargaining Process as a means of Settlement of Labour</w:t>
      </w:r>
      <w:r>
        <w:rPr>
          <w:spacing w:val="1"/>
        </w:rPr>
        <w:t> </w:t>
      </w:r>
      <w:r>
        <w:rPr/>
        <w:t>Disputes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Nigeria:</w:t>
      </w:r>
      <w:r>
        <w:rPr>
          <w:spacing w:val="1"/>
        </w:rPr>
        <w:t> </w:t>
      </w:r>
      <w:r>
        <w:rPr/>
        <w:t>Challenges and</w:t>
      </w:r>
      <w:r>
        <w:rPr>
          <w:spacing w:val="4"/>
        </w:rPr>
        <w:t> </w:t>
      </w:r>
      <w:r>
        <w:rPr/>
        <w:t>prospects would</w:t>
      </w:r>
      <w:r>
        <w:rPr>
          <w:spacing w:val="2"/>
        </w:rPr>
        <w:t> </w:t>
      </w:r>
      <w:r>
        <w:rPr/>
        <w:t>be as</w:t>
      </w:r>
      <w:r>
        <w:rPr>
          <w:spacing w:val="3"/>
        </w:rPr>
        <w:t> </w:t>
      </w:r>
      <w:r>
        <w:rPr/>
        <w:t>follows;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.024002pt;margin-top:11.580565pt;width:144.05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16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Okeene,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O.V.C.,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</w:t>
      </w:r>
      <w:r>
        <w:rPr>
          <w:rFonts w:ascii="Arial"/>
          <w:i/>
          <w:sz w:val="18"/>
          <w:vertAlign w:val="baseline"/>
        </w:rPr>
        <w:t>cit.,</w:t>
      </w:r>
      <w:r>
        <w:rPr>
          <w:rFonts w:ascii="Arial"/>
          <w:i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77.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959"/>
        <w:jc w:val="both"/>
      </w:pP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Justification,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-4"/>
        </w:rPr>
        <w:t> </w:t>
      </w:r>
      <w:r>
        <w:rPr/>
        <w:t>Layout.</w:t>
      </w:r>
    </w:p>
    <w:p>
      <w:pPr>
        <w:pStyle w:val="BodyText"/>
        <w:spacing w:line="480" w:lineRule="auto" w:before="202"/>
        <w:ind w:left="560" w:right="960"/>
        <w:jc w:val="both"/>
      </w:pPr>
      <w:r>
        <w:rPr/>
        <w:t>Chapter two deals with the Conceptual clarification of key terms, such as Collective Bargaining,</w:t>
      </w:r>
      <w:r>
        <w:rPr>
          <w:spacing w:val="1"/>
        </w:rPr>
        <w:t> </w:t>
      </w:r>
      <w:r>
        <w:rPr/>
        <w:t>Collective Agreement. It also considered the Importance of Collective</w:t>
      </w:r>
      <w:r>
        <w:rPr>
          <w:spacing w:val="1"/>
        </w:rPr>
        <w:t> </w:t>
      </w:r>
      <w:r>
        <w:rPr/>
        <w:t>bargaining, collective</w:t>
      </w:r>
      <w:r>
        <w:rPr>
          <w:spacing w:val="1"/>
        </w:rPr>
        <w:t> </w:t>
      </w:r>
      <w:r>
        <w:rPr/>
        <w:t>bargaining and other similar methods of labour dispute, Concept of Labour disputes in 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unioinism.</w:t>
      </w:r>
    </w:p>
    <w:p>
      <w:pPr>
        <w:pStyle w:val="BodyText"/>
        <w:spacing w:line="480" w:lineRule="auto" w:before="198"/>
        <w:ind w:left="560" w:right="957"/>
        <w:jc w:val="both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Bargaining, International Labour Organization(ILO) standard on collective bargaining, status of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bargaining,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disputes,</w:t>
      </w:r>
      <w:r>
        <w:rPr>
          <w:spacing w:val="1"/>
        </w:rPr>
        <w:t> </w:t>
      </w:r>
      <w:r>
        <w:rPr/>
        <w:t>challenges of implementing</w:t>
      </w:r>
      <w:r>
        <w:rPr>
          <w:spacing w:val="1"/>
        </w:rPr>
        <w:t> </w:t>
      </w:r>
      <w:r>
        <w:rPr/>
        <w:t>Collective agreements and</w:t>
      </w:r>
      <w:r>
        <w:rPr>
          <w:spacing w:val="1"/>
        </w:rPr>
        <w:t> </w:t>
      </w:r>
      <w:r>
        <w:rPr/>
        <w:t>the role of Labour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 and developing labour relations for national development via Collective Bargaining.</w:t>
      </w:r>
      <w:r>
        <w:rPr>
          <w:spacing w:val="1"/>
        </w:rPr>
        <w:t> </w:t>
      </w:r>
      <w:r>
        <w:rPr/>
        <w:t>Chapter Four deals on Collective Bargaining as a means of settlement of Labour disputes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Unionism and Collective Agreement under the Law. Chapter Five concludes the research with a</w:t>
      </w:r>
      <w:r>
        <w:rPr>
          <w:spacing w:val="1"/>
        </w:rPr>
        <w:t> </w:t>
      </w:r>
      <w:r>
        <w:rPr/>
        <w:t>summary,</w:t>
      </w:r>
      <w:r>
        <w:rPr>
          <w:spacing w:val="8"/>
        </w:rPr>
        <w:t> </w:t>
      </w:r>
      <w:r>
        <w:rPr/>
        <w:t>finding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recommendation.</w:t>
      </w:r>
    </w:p>
    <w:p>
      <w:pPr>
        <w:pStyle w:val="Heading1"/>
        <w:spacing w:before="209"/>
        <w:ind w:left="560"/>
        <w:jc w:val="left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560" w:right="962"/>
        <w:jc w:val="both"/>
      </w:pPr>
      <w:r>
        <w:rPr/>
        <w:t>It is the apparent imbalance of power between employees and the employers that has necessitated</w:t>
      </w:r>
      <w:r>
        <w:rPr>
          <w:spacing w:val="-58"/>
        </w:rPr>
        <w:t> </w:t>
      </w:r>
      <w:r>
        <w:rPr/>
        <w:t>the desire of workers to come together. Workers discovery of the fact that collective bargaining</w:t>
      </w:r>
      <w:r>
        <w:rPr>
          <w:spacing w:val="1"/>
        </w:rPr>
        <w:t> </w:t>
      </w:r>
      <w:r>
        <w:rPr/>
        <w:t>will place them nearly at equal pedestal with their employer resorted to collective action, because</w:t>
      </w:r>
      <w:r>
        <w:rPr>
          <w:spacing w:val="-57"/>
        </w:rPr>
        <w:t> </w:t>
      </w:r>
      <w:r>
        <w:rPr/>
        <w:t>by coming together their strength is consolidated and far more effectively than they could as</w:t>
      </w:r>
      <w:r>
        <w:rPr>
          <w:spacing w:val="1"/>
        </w:rPr>
        <w:t> </w:t>
      </w:r>
      <w:r>
        <w:rPr/>
        <w:t>individuals.</w:t>
      </w:r>
      <w:r>
        <w:rPr>
          <w:spacing w:val="26"/>
        </w:rPr>
        <w:t> </w:t>
      </w:r>
      <w:r>
        <w:rPr/>
        <w:t>This</w:t>
      </w:r>
      <w:r>
        <w:rPr>
          <w:spacing w:val="27"/>
        </w:rPr>
        <w:t> </w:t>
      </w:r>
      <w:r>
        <w:rPr/>
        <w:t>work</w:t>
      </w:r>
      <w:r>
        <w:rPr>
          <w:spacing w:val="25"/>
        </w:rPr>
        <w:t> </w:t>
      </w:r>
      <w:r>
        <w:rPr/>
        <w:t>seeks</w:t>
      </w:r>
      <w:r>
        <w:rPr>
          <w:spacing w:val="23"/>
        </w:rPr>
        <w:t> </w:t>
      </w:r>
      <w:r>
        <w:rPr/>
        <w:t>to</w:t>
      </w:r>
      <w:r>
        <w:rPr>
          <w:spacing w:val="34"/>
        </w:rPr>
        <w:t> </w:t>
      </w:r>
      <w:r>
        <w:rPr/>
        <w:t>analyses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applicability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collective</w:t>
      </w:r>
      <w:r>
        <w:rPr>
          <w:spacing w:val="29"/>
        </w:rPr>
        <w:t> </w:t>
      </w:r>
      <w:r>
        <w:rPr/>
        <w:t>bargaining</w:t>
      </w:r>
      <w:r>
        <w:rPr>
          <w:spacing w:val="29"/>
        </w:rPr>
        <w:t> </w:t>
      </w:r>
      <w:r>
        <w:rPr/>
        <w:t>in</w:t>
      </w:r>
      <w:r>
        <w:rPr>
          <w:spacing w:val="25"/>
        </w:rPr>
        <w:t> </w:t>
      </w:r>
      <w:r>
        <w:rPr/>
        <w:t>resolving</w:t>
      </w:r>
    </w:p>
    <w:p>
      <w:pPr>
        <w:spacing w:after="0" w:line="480" w:lineRule="auto"/>
        <w:jc w:val="both"/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960"/>
        <w:jc w:val="both"/>
      </w:pPr>
      <w:r>
        <w:rPr/>
        <w:t>labour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structure of the research, the statement of the research problem, the objectives, the scope,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methodology,</w:t>
      </w:r>
      <w:r>
        <w:rPr>
          <w:spacing w:val="8"/>
        </w:rPr>
        <w:t> </w:t>
      </w:r>
      <w:r>
        <w:rPr/>
        <w:t>literature</w:t>
      </w:r>
      <w:r>
        <w:rPr>
          <w:spacing w:val="-5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organizational</w:t>
      </w:r>
      <w:r>
        <w:rPr>
          <w:spacing w:val="-3"/>
        </w:rPr>
        <w:t> </w:t>
      </w:r>
      <w:r>
        <w:rPr/>
        <w:t>structure.</w:t>
      </w:r>
    </w:p>
    <w:p>
      <w:pPr>
        <w:pStyle w:val="BodyText"/>
        <w:spacing w:line="480" w:lineRule="auto" w:before="202"/>
        <w:ind w:left="560" w:right="958"/>
        <w:jc w:val="both"/>
      </w:pPr>
      <w:r>
        <w:rPr/>
        <w:t>The statement of the problem raised in this chapter include; inability to effectively resolve trade</w:t>
      </w:r>
      <w:r>
        <w:rPr>
          <w:spacing w:val="1"/>
        </w:rPr>
        <w:t> </w:t>
      </w:r>
      <w:r>
        <w:rPr/>
        <w:t>disputes, arbitrariness cum failure by management to recognize trade unions during 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finally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challenge of</w:t>
      </w:r>
      <w:r>
        <w:rPr>
          <w:spacing w:val="-6"/>
        </w:rPr>
        <w:t> </w:t>
      </w:r>
      <w:r>
        <w:rPr/>
        <w:t>unenforceability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collective agreement.</w:t>
      </w:r>
    </w:p>
    <w:p>
      <w:pPr>
        <w:pStyle w:val="BodyText"/>
        <w:spacing w:line="480" w:lineRule="auto" w:before="1"/>
        <w:ind w:left="560" w:right="959"/>
        <w:jc w:val="both"/>
      </w:pPr>
      <w:r>
        <w:rPr/>
        <w:t>It is a known fact that disputes in the labour industry is inevitable. Government effort and</w:t>
      </w:r>
      <w:r>
        <w:rPr>
          <w:spacing w:val="1"/>
        </w:rPr>
        <w:t> </w:t>
      </w:r>
      <w:r>
        <w:rPr/>
        <w:t>responsibilities derives</w:t>
      </w:r>
      <w:r>
        <w:rPr>
          <w:spacing w:val="1"/>
        </w:rPr>
        <w:t> </w:t>
      </w:r>
      <w:r>
        <w:rPr/>
        <w:t>from the economic and</w:t>
      </w:r>
      <w:r>
        <w:rPr>
          <w:spacing w:val="1"/>
        </w:rPr>
        <w:t> </w:t>
      </w:r>
      <w:r>
        <w:rPr/>
        <w:t>social objectives of the government,</w:t>
      </w:r>
      <w:r>
        <w:rPr>
          <w:spacing w:val="60"/>
        </w:rPr>
        <w:t> </w:t>
      </w:r>
      <w:r>
        <w:rPr/>
        <w:t>as enshrine</w:t>
      </w:r>
      <w:r>
        <w:rPr>
          <w:spacing w:val="-57"/>
        </w:rPr>
        <w:t> </w:t>
      </w:r>
      <w:r>
        <w:rPr/>
        <w:t>in the Section 17 of the Constitution (as amended) is paramount, if we must ensure a harmonious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atmosphere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labour</w:t>
      </w:r>
      <w:r>
        <w:rPr>
          <w:spacing w:val="2"/>
        </w:rPr>
        <w:t> </w:t>
      </w:r>
      <w:r>
        <w:rPr/>
        <w:t>industry/relation.</w:t>
      </w:r>
    </w:p>
    <w:p>
      <w:pPr>
        <w:spacing w:after="0" w:line="480" w:lineRule="auto"/>
        <w:jc w:val="both"/>
        <w:sectPr>
          <w:pgSz w:w="12240" w:h="15840"/>
          <w:pgMar w:header="0" w:footer="1022" w:top="1360" w:bottom="1220" w:left="880" w:right="480"/>
        </w:sectPr>
      </w:pPr>
    </w:p>
    <w:p>
      <w:pPr>
        <w:pStyle w:val="Heading1"/>
        <w:ind w:left="3554" w:right="3958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8"/>
        </w:numPr>
        <w:tabs>
          <w:tab w:pos="1344" w:val="left" w:leader="none"/>
        </w:tabs>
        <w:spacing w:line="240" w:lineRule="auto" w:before="178" w:after="0"/>
        <w:ind w:left="1343" w:right="0" w:hanging="784"/>
        <w:jc w:val="both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CLARIFICATION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8"/>
        </w:numPr>
        <w:tabs>
          <w:tab w:pos="1281" w:val="left" w:leader="none"/>
        </w:tabs>
        <w:spacing w:line="240" w:lineRule="auto" w:before="175" w:after="0"/>
        <w:ind w:left="1281" w:right="0" w:hanging="721"/>
        <w:jc w:val="both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50"/>
        <w:jc w:val="both"/>
      </w:pPr>
      <w:r>
        <w:rPr/>
        <w:t>The concept of settlement of labour disputes under the law is essential, as ensuring effective</w:t>
      </w:r>
      <w:r>
        <w:rPr>
          <w:spacing w:val="1"/>
        </w:rPr>
        <w:t> </w:t>
      </w:r>
      <w:r>
        <w:rPr/>
        <w:t>settlement of disputes remains the objective of the law. This chapter is focused on the conceptual</w:t>
      </w:r>
      <w:r>
        <w:rPr>
          <w:spacing w:val="-57"/>
        </w:rPr>
        <w:t> </w:t>
      </w:r>
      <w:r>
        <w:rPr/>
        <w:t>clarification of key terms as it relates to collective bargaining, concept of labour dispute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disputes,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dispute,</w:t>
      </w:r>
      <w:r>
        <w:rPr>
          <w:spacing w:val="1"/>
        </w:rPr>
        <w:t> </w:t>
      </w:r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bargaining, Collective</w:t>
      </w:r>
      <w:r>
        <w:rPr>
          <w:spacing w:val="-3"/>
        </w:rPr>
        <w:t> </w:t>
      </w:r>
      <w:r>
        <w:rPr/>
        <w:t>Bargaining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similar</w:t>
      </w:r>
      <w:r>
        <w:rPr>
          <w:spacing w:val="3"/>
        </w:rPr>
        <w:t> </w:t>
      </w:r>
      <w:r>
        <w:rPr/>
        <w:t>methods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settling</w:t>
      </w:r>
    </w:p>
    <w:p>
      <w:pPr>
        <w:pStyle w:val="Heading1"/>
        <w:numPr>
          <w:ilvl w:val="1"/>
          <w:numId w:val="8"/>
        </w:numPr>
        <w:tabs>
          <w:tab w:pos="1281" w:val="left" w:leader="none"/>
        </w:tabs>
        <w:spacing w:line="240" w:lineRule="auto" w:before="207" w:after="0"/>
        <w:ind w:left="1281" w:right="0" w:hanging="721"/>
        <w:jc w:val="both"/>
      </w:pPr>
      <w:r>
        <w:rPr/>
        <w:t>Concept of</w:t>
      </w:r>
      <w:r>
        <w:rPr>
          <w:spacing w:val="-3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Bargaining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560" w:right="955"/>
        <w:jc w:val="both"/>
      </w:pPr>
      <w:r>
        <w:rPr/>
        <w:t>Collective Bargaining involves a process of consultation and negotiation of terms and 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representatives.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 the situation where the workers union or representatives meets, with the employer or</w:t>
      </w:r>
      <w:r>
        <w:rPr>
          <w:spacing w:val="1"/>
        </w:rPr>
        <w:t> </w:t>
      </w:r>
      <w:r>
        <w:rPr/>
        <w:t>representatives of employer in an atmosphere of mutual cooperation and respect to deliberate and</w:t>
      </w:r>
      <w:r>
        <w:rPr>
          <w:spacing w:val="-57"/>
        </w:rPr>
        <w:t> </w:t>
      </w:r>
      <w:r>
        <w:rPr/>
        <w:t>reach agreement on the demands of worker concerning certain improvements in the terms and</w:t>
      </w:r>
      <w:r>
        <w:rPr>
          <w:spacing w:val="1"/>
        </w:rPr>
        <w:t> </w:t>
      </w:r>
      <w:r>
        <w:rPr/>
        <w:t>conditions of employment. Section 91 of the Labour Act</w:t>
      </w:r>
      <w:r>
        <w:rPr>
          <w:vertAlign w:val="superscript"/>
        </w:rPr>
        <w:t>1</w:t>
      </w:r>
      <w:r>
        <w:rPr>
          <w:vertAlign w:val="baseline"/>
        </w:rPr>
        <w:t>defines collective agreement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arriving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attempting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arrive at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agreement.</w:t>
      </w:r>
    </w:p>
    <w:p>
      <w:pPr>
        <w:pStyle w:val="BodyText"/>
        <w:spacing w:line="480" w:lineRule="auto" w:before="203"/>
        <w:ind w:left="560" w:right="957"/>
        <w:jc w:val="both"/>
      </w:pPr>
      <w:r>
        <w:rPr/>
        <w:t>However, the term ‟collective bargaining‟ was coined in the 18</w:t>
      </w:r>
      <w:r>
        <w:rPr>
          <w:vertAlign w:val="superscript"/>
        </w:rPr>
        <w:t>th</w:t>
      </w:r>
      <w:r>
        <w:rPr>
          <w:vertAlign w:val="baseline"/>
        </w:rPr>
        <w:t> century to two British historian</w:t>
      </w:r>
      <w:r>
        <w:rPr>
          <w:spacing w:val="1"/>
          <w:vertAlign w:val="baseline"/>
        </w:rPr>
        <w:t> </w:t>
      </w:r>
      <w:r>
        <w:rPr>
          <w:vertAlign w:val="baseline"/>
        </w:rPr>
        <w:t>of British Labour Movement to describe the bilateral negotiation process which was later 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the close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-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4"/>
          <w:vertAlign w:val="baseline"/>
        </w:rPr>
        <w:t> </w:t>
      </w:r>
      <w:r>
        <w:rPr>
          <w:vertAlign w:val="baseline"/>
        </w:rPr>
        <w:t>Labour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Management.</w:t>
      </w:r>
      <w:r>
        <w:rPr>
          <w:vertAlign w:val="superscript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72.024002pt;margin-top:15.095928pt;width:144.05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Labour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Cap.L1,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Laws of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Federation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2004.</w:t>
      </w:r>
    </w:p>
    <w:p>
      <w:pPr>
        <w:spacing w:before="0"/>
        <w:ind w:left="560" w:right="1168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</w:t>
      </w:r>
      <w:r>
        <w:rPr>
          <w:rFonts w:ascii="Arial MT"/>
          <w:sz w:val="18"/>
          <w:vertAlign w:val="baseline"/>
        </w:rPr>
        <w:t>. Idubor, Richard, (1999) </w:t>
      </w:r>
      <w:r>
        <w:rPr>
          <w:rFonts w:ascii="Arial"/>
          <w:i/>
          <w:sz w:val="18"/>
          <w:vertAlign w:val="baseline"/>
        </w:rPr>
        <w:t>Employment and Trade Disputes Law in Nigeria</w:t>
      </w:r>
      <w:r>
        <w:rPr>
          <w:rFonts w:ascii="Arial MT"/>
          <w:sz w:val="18"/>
          <w:vertAlign w:val="baseline"/>
        </w:rPr>
        <w:t>, Sylva publishers Ltd., Akure, Benin City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and Lagos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p.168.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949"/>
        <w:jc w:val="both"/>
      </w:pPr>
      <w:r>
        <w:rPr/>
        <w:t>Some union members most times regard union or group demands as final not subject to the spirit</w:t>
      </w:r>
      <w:r>
        <w:rPr>
          <w:spacing w:val="1"/>
        </w:rPr>
        <w:t> </w:t>
      </w:r>
      <w:r>
        <w:rPr/>
        <w:t>of give and take which is characterized by negotiation in the collective bargaining. Employees</w:t>
      </w:r>
      <w:r>
        <w:rPr>
          <w:spacing w:val="1"/>
        </w:rPr>
        <w:t> </w:t>
      </w:r>
      <w:r>
        <w:rPr/>
        <w:t>who might not necessarily belong to any union may approach the employer with “take it or we</w:t>
      </w:r>
      <w:r>
        <w:rPr>
          <w:spacing w:val="1"/>
        </w:rPr>
        <w:t> </w:t>
      </w:r>
      <w:r>
        <w:rPr/>
        <w:t>strike” package of demands.</w:t>
      </w:r>
      <w:r>
        <w:rPr>
          <w:vertAlign w:val="superscript"/>
        </w:rPr>
        <w:t>3</w:t>
      </w:r>
      <w:r>
        <w:rPr>
          <w:vertAlign w:val="baseline"/>
        </w:rPr>
        <w:t> The employer</w:t>
      </w:r>
      <w:r>
        <w:rPr>
          <w:spacing w:val="1"/>
          <w:vertAlign w:val="baseline"/>
        </w:rPr>
        <w:t> </w:t>
      </w:r>
      <w:r>
        <w:rPr>
          <w:vertAlign w:val="baseline"/>
        </w:rPr>
        <w:t>may also</w:t>
      </w:r>
      <w:r>
        <w:rPr>
          <w:spacing w:val="60"/>
          <w:vertAlign w:val="baseline"/>
        </w:rPr>
        <w:t> </w:t>
      </w:r>
      <w:r>
        <w:rPr>
          <w:vertAlign w:val="baseline"/>
        </w:rPr>
        <w:t>in his response take such matter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as affairs between him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-3"/>
          <w:vertAlign w:val="baseline"/>
        </w:rPr>
        <w:t> </w:t>
      </w:r>
      <w:r>
        <w:rPr>
          <w:vertAlign w:val="baseline"/>
        </w:rPr>
        <w:t>worker.</w:t>
      </w:r>
    </w:p>
    <w:p>
      <w:pPr>
        <w:pStyle w:val="BodyText"/>
        <w:spacing w:line="480" w:lineRule="auto" w:before="203"/>
        <w:ind w:left="560" w:right="951"/>
        <w:jc w:val="both"/>
      </w:pPr>
      <w:r>
        <w:rPr/>
        <w:t>The employer may in this same light ignore the demand and damned the consequences therein</w:t>
      </w:r>
      <w:r>
        <w:rPr>
          <w:spacing w:val="1"/>
        </w:rPr>
        <w:t> </w:t>
      </w:r>
      <w:r>
        <w:rPr/>
        <w:t>especially because he could easily replace them with fresh workers. But as industries expanded</w:t>
      </w:r>
      <w:r>
        <w:rPr>
          <w:spacing w:val="1"/>
        </w:rPr>
        <w:t> </w:t>
      </w:r>
      <w:r>
        <w:rPr/>
        <w:t>with corresponding increase in workforce and use of special skills, it became difficult at a given</w:t>
      </w:r>
      <w:r>
        <w:rPr>
          <w:spacing w:val="1"/>
        </w:rPr>
        <w:t> </w:t>
      </w:r>
      <w:r>
        <w:rPr/>
        <w:t>time to replace such mass dismissed workers in the skilled trade.</w:t>
      </w:r>
      <w:r>
        <w:rPr>
          <w:vertAlign w:val="superscript"/>
        </w:rPr>
        <w:t>4</w:t>
      </w:r>
      <w:r>
        <w:rPr>
          <w:vertAlign w:val="baseline"/>
        </w:rPr>
        <w:t> In Britain, for instance,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came to the protection of the employers with the enactment of the combinations Act</w:t>
      </w:r>
      <w:r>
        <w:rPr>
          <w:spacing w:val="1"/>
          <w:vertAlign w:val="baseline"/>
        </w:rPr>
        <w:t> </w:t>
      </w:r>
      <w:r>
        <w:rPr>
          <w:vertAlign w:val="baseline"/>
        </w:rPr>
        <w:t>of 1799, which made it an offence, punishable with three months imprisonment, for any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who joined another to obtain increase in wages or reduction in hours of work.</w:t>
      </w:r>
      <w:r>
        <w:rPr>
          <w:vertAlign w:val="superscript"/>
        </w:rPr>
        <w:t>5</w:t>
      </w:r>
      <w:r>
        <w:rPr>
          <w:vertAlign w:val="baseline"/>
        </w:rPr>
        <w:t>In Nigeria, Section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18 of the Trade Disputes Act</w:t>
      </w:r>
      <w:r>
        <w:rPr>
          <w:vertAlign w:val="superscript"/>
        </w:rPr>
        <w:t>6</w:t>
      </w:r>
      <w:r>
        <w:rPr>
          <w:vertAlign w:val="baseline"/>
        </w:rPr>
        <w:t> provides that a worker shall not take part in a strike where any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circumstances in the section exist.</w:t>
      </w:r>
      <w:r>
        <w:rPr>
          <w:spacing w:val="60"/>
          <w:vertAlign w:val="baseline"/>
        </w:rPr>
        <w:t> </w:t>
      </w:r>
      <w:r>
        <w:rPr>
          <w:vertAlign w:val="baseline"/>
        </w:rPr>
        <w:t>Section 30 of the Trade Union(Amendment) Act 2005,</w:t>
      </w:r>
      <w:r>
        <w:rPr>
          <w:spacing w:val="1"/>
          <w:vertAlign w:val="baseline"/>
        </w:rPr>
        <w:t> </w:t>
      </w:r>
      <w:r>
        <w:rPr>
          <w:vertAlign w:val="baseline"/>
        </w:rPr>
        <w:t>also disallowed a person, trade union or employee from taking part in a strike or lock-out 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section30(a-e)</w:t>
      </w:r>
      <w:r>
        <w:rPr>
          <w:vertAlign w:val="superscript"/>
        </w:rPr>
        <w:t>7</w:t>
      </w:r>
      <w:r>
        <w:rPr>
          <w:spacing w:val="4"/>
          <w:vertAlign w:val="baseline"/>
        </w:rPr>
        <w:t> </w:t>
      </w:r>
      <w:r>
        <w:rPr>
          <w:vertAlign w:val="baseline"/>
        </w:rPr>
        <w:t>exist.</w:t>
      </w:r>
    </w:p>
    <w:p>
      <w:pPr>
        <w:pStyle w:val="BodyText"/>
        <w:spacing w:line="480" w:lineRule="auto" w:before="199"/>
        <w:ind w:left="560" w:right="960"/>
        <w:jc w:val="both"/>
      </w:pPr>
      <w:r>
        <w:rPr/>
        <w:t>Even after the Combination Act was repealed in 1824,</w:t>
      </w:r>
      <w:r>
        <w:rPr>
          <w:spacing w:val="60"/>
        </w:rPr>
        <w:t> </w:t>
      </w:r>
      <w:r>
        <w:rPr/>
        <w:t>many workers were as a result unwilling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join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lacked</w:t>
      </w:r>
      <w:r>
        <w:rPr>
          <w:spacing w:val="1"/>
        </w:rPr>
        <w:t> </w:t>
      </w:r>
      <w:r>
        <w:rPr/>
        <w:t>cohesion,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negotiate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agreements.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craftsman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Woodworking</w:t>
      </w:r>
      <w:r>
        <w:rPr>
          <w:spacing w:val="12"/>
        </w:rPr>
        <w:t> </w:t>
      </w:r>
      <w:r>
        <w:rPr/>
        <w:t>and</w:t>
      </w:r>
      <w:r>
        <w:rPr>
          <w:spacing w:val="17"/>
        </w:rPr>
        <w:t> </w:t>
      </w:r>
      <w:r>
        <w:rPr/>
        <w:t>painting,</w:t>
      </w:r>
      <w:r>
        <w:rPr>
          <w:spacing w:val="19"/>
        </w:rPr>
        <w:t> </w:t>
      </w:r>
      <w:r>
        <w:rPr/>
        <w:t>made</w:t>
      </w:r>
      <w:r>
        <w:rPr>
          <w:spacing w:val="16"/>
        </w:rPr>
        <w:t> </w:t>
      </w:r>
      <w:r>
        <w:rPr/>
        <w:t>it</w:t>
      </w:r>
      <w:r>
        <w:rPr>
          <w:spacing w:val="18"/>
        </w:rPr>
        <w:t> </w:t>
      </w:r>
      <w:r>
        <w:rPr/>
        <w:t>difficult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such</w:t>
      </w:r>
      <w:r>
        <w:rPr>
          <w:spacing w:val="12"/>
        </w:rPr>
        <w:t> </w:t>
      </w:r>
      <w:r>
        <w:rPr/>
        <w:t>employers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ignore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worker‟s</w:t>
      </w: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72.024002pt;margin-top:18.456844pt;width:144.05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line="207" w:lineRule="exact" w:before="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Idubor,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Richard,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Disputes Act,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Union</w:t>
      </w:r>
      <w:r>
        <w:rPr>
          <w:rFonts w:ascii="Arial MT"/>
          <w:spacing w:val="4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(Amendment)Act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2005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970"/>
        <w:jc w:val="both"/>
      </w:pPr>
      <w:r>
        <w:rPr/>
        <w:t>demands. It</w:t>
      </w:r>
      <w:r>
        <w:rPr>
          <w:spacing w:val="1"/>
        </w:rPr>
        <w:t> </w:t>
      </w:r>
      <w:r>
        <w:rPr/>
        <w:t>was in this skilled trade that</w:t>
      </w:r>
      <w:r>
        <w:rPr>
          <w:spacing w:val="1"/>
        </w:rPr>
        <w:t> </w:t>
      </w:r>
      <w:r>
        <w:rPr/>
        <w:t>effective unions first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on a permanent</w:t>
      </w:r>
      <w:r>
        <w:rPr>
          <w:spacing w:val="60"/>
        </w:rPr>
        <w:t> </w:t>
      </w:r>
      <w:r>
        <w:rPr/>
        <w:t>basis.</w:t>
      </w:r>
      <w:r>
        <w:rPr>
          <w:spacing w:val="1"/>
        </w:rPr>
        <w:t> </w:t>
      </w:r>
      <w:r>
        <w:rPr/>
        <w:t>The stage was then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development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collective</w:t>
      </w:r>
      <w:r>
        <w:rPr>
          <w:spacing w:val="5"/>
        </w:rPr>
        <w:t> </w:t>
      </w:r>
      <w:r>
        <w:rPr/>
        <w:t>bargaining.</w:t>
      </w:r>
    </w:p>
    <w:p>
      <w:pPr>
        <w:pStyle w:val="BodyText"/>
        <w:spacing w:line="480" w:lineRule="auto" w:before="202"/>
        <w:ind w:left="560" w:right="957"/>
        <w:jc w:val="both"/>
      </w:pPr>
      <w:r>
        <w:rPr/>
        <w:t>The first recorded collective bargaining was in Philadelphia in the United States of America in</w:t>
      </w:r>
      <w:r>
        <w:rPr>
          <w:spacing w:val="1"/>
        </w:rPr>
        <w:t> </w:t>
      </w:r>
      <w:r>
        <w:rPr/>
        <w:t>1789 when the Journeymen Cordwainers were locked out by their employers for refusing cuts in</w:t>
      </w:r>
      <w:r>
        <w:rPr>
          <w:spacing w:val="1"/>
        </w:rPr>
        <w:t> </w:t>
      </w:r>
      <w:r>
        <w:rPr/>
        <w:t>wages. The Journeymen had to sue for peace and present an offer of compromise. This led to the</w:t>
      </w:r>
      <w:r>
        <w:rPr>
          <w:spacing w:val="1"/>
        </w:rPr>
        <w:t> </w:t>
      </w:r>
      <w:r>
        <w:rPr/>
        <w:t>idea of a committee of employers and that of workers. A collective agreement was reached by</w:t>
      </w:r>
      <w:r>
        <w:rPr>
          <w:spacing w:val="1"/>
        </w:rPr>
        <w:t> </w:t>
      </w:r>
      <w:r>
        <w:rPr/>
        <w:t>striking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balance</w:t>
      </w:r>
      <w:r>
        <w:rPr>
          <w:spacing w:val="-2"/>
        </w:rPr>
        <w:t> </w:t>
      </w:r>
      <w:r>
        <w:rPr/>
        <w:t>below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worker‟s</w:t>
      </w:r>
      <w:r>
        <w:rPr>
          <w:spacing w:val="-8"/>
        </w:rPr>
        <w:t> </w:t>
      </w:r>
      <w:r>
        <w:rPr/>
        <w:t>offer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 cuts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employers.</w:t>
      </w:r>
    </w:p>
    <w:p>
      <w:pPr>
        <w:pStyle w:val="Heading1"/>
        <w:numPr>
          <w:ilvl w:val="2"/>
          <w:numId w:val="8"/>
        </w:numPr>
        <w:tabs>
          <w:tab w:pos="1104" w:val="left" w:leader="none"/>
        </w:tabs>
        <w:spacing w:line="240" w:lineRule="auto" w:before="203" w:after="0"/>
        <w:ind w:left="1103" w:right="0" w:hanging="544"/>
        <w:jc w:val="both"/>
      </w:pPr>
      <w:r>
        <w:rPr/>
        <w:t>Collective</w:t>
      </w:r>
      <w:r>
        <w:rPr>
          <w:spacing w:val="-3"/>
        </w:rPr>
        <w:t> </w:t>
      </w:r>
      <w:r>
        <w:rPr/>
        <w:t>Bargaining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66"/>
        <w:jc w:val="both"/>
      </w:pP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between employers and workers.</w:t>
      </w:r>
      <w:r>
        <w:rPr>
          <w:vertAlign w:val="superscript"/>
        </w:rPr>
        <w:t>8</w:t>
      </w:r>
      <w:r>
        <w:rPr>
          <w:vertAlign w:val="baseline"/>
        </w:rPr>
        <w:t> Collective bargaining is also defined as the process of arriving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attempting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arrive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7"/>
          <w:vertAlign w:val="baseline"/>
        </w:rPr>
        <w:t> </w:t>
      </w:r>
      <w:r>
        <w:rPr>
          <w:vertAlign w:val="baseline"/>
        </w:rPr>
        <w:t>a 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agreement.</w:t>
      </w:r>
      <w:r>
        <w:rPr>
          <w:vertAlign w:val="superscript"/>
        </w:rPr>
        <w:t>9</w:t>
      </w:r>
    </w:p>
    <w:p>
      <w:pPr>
        <w:pStyle w:val="BodyText"/>
        <w:spacing w:line="480" w:lineRule="auto" w:before="202"/>
        <w:ind w:left="560" w:right="961"/>
        <w:jc w:val="both"/>
      </w:pPr>
      <w:r>
        <w:rPr/>
        <w:t>According to Davey</w:t>
      </w:r>
      <w:r>
        <w:rPr>
          <w:vertAlign w:val="superscript"/>
        </w:rPr>
        <w:t>10</w:t>
      </w:r>
      <w:r>
        <w:rPr>
          <w:vertAlign w:val="baseline"/>
        </w:rPr>
        <w:t> collective bargaining: Is Constitutional relationship between an employer</w:t>
      </w:r>
      <w:r>
        <w:rPr>
          <w:spacing w:val="1"/>
          <w:vertAlign w:val="baseline"/>
        </w:rPr>
        <w:t> </w:t>
      </w:r>
      <w:r>
        <w:rPr>
          <w:vertAlign w:val="baseline"/>
        </w:rPr>
        <w:t>entity</w:t>
      </w:r>
      <w:r>
        <w:rPr>
          <w:spacing w:val="1"/>
          <w:vertAlign w:val="baseline"/>
        </w:rPr>
        <w:t> </w:t>
      </w:r>
      <w:r>
        <w:rPr>
          <w:vertAlign w:val="baseline"/>
        </w:rPr>
        <w:t>(government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(union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association)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exclusively,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employer(appropriate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unit)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covering Joint Understanding as to wages or salaries, rate of pay; hours of work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conditions of</w:t>
      </w:r>
      <w:r>
        <w:rPr>
          <w:spacing w:val="-6"/>
          <w:vertAlign w:val="baseline"/>
        </w:rPr>
        <w:t> </w:t>
      </w:r>
      <w:r>
        <w:rPr>
          <w:vertAlign w:val="baseline"/>
        </w:rPr>
        <w:t>employment.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797784pt;width:144.05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8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Okene,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O.V.,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Op.cit.p.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62;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91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Labour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Act,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Cap.L1,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Laws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Federation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2004.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9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Okene,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O.V.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Ibid.,</w:t>
      </w:r>
      <w:r>
        <w:rPr>
          <w:rFonts w:ascii="Arial"/>
          <w:i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73.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10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Davey,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H.W.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(1972)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Contemporary</w:t>
      </w:r>
      <w:r>
        <w:rPr>
          <w:rFonts w:ascii="Arial"/>
          <w:i/>
          <w:spacing w:val="-5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Collective</w:t>
      </w:r>
      <w:r>
        <w:rPr>
          <w:rFonts w:ascii="Arial"/>
          <w:i/>
          <w:spacing w:val="-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Bargaining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3</w:t>
      </w:r>
      <w:r>
        <w:rPr>
          <w:rFonts w:ascii="Arial MT"/>
          <w:sz w:val="18"/>
          <w:vertAlign w:val="superscript"/>
        </w:rPr>
        <w:t>rd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Ed.,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Englewood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Cliff,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New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Jesey.</w:t>
      </w:r>
      <w:r>
        <w:rPr>
          <w:rFonts w:ascii="Arial MT"/>
          <w:spacing w:val="49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p.64.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957"/>
        <w:jc w:val="both"/>
      </w:pP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“collective</w:t>
      </w:r>
      <w:r>
        <w:rPr>
          <w:spacing w:val="1"/>
        </w:rPr>
        <w:t> </w:t>
      </w:r>
      <w:r>
        <w:rPr/>
        <w:t>bargaining”</w:t>
      </w:r>
      <w:r>
        <w:rPr>
          <w:spacing w:val="1"/>
        </w:rPr>
        <w:t> </w:t>
      </w:r>
      <w:r>
        <w:rPr/>
        <w:t>extends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negotiations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employer, a group of employers or one or more employer‟s organization, on the one hand, and</w:t>
      </w:r>
      <w:r>
        <w:rPr>
          <w:spacing w:val="1"/>
        </w:rPr>
        <w:t> </w:t>
      </w:r>
      <w:r>
        <w:rPr/>
        <w:t>one or</w:t>
      </w:r>
      <w:r>
        <w:rPr>
          <w:spacing w:val="3"/>
        </w:rPr>
        <w:t> </w:t>
      </w:r>
      <w:r>
        <w:rPr/>
        <w:t>more</w:t>
      </w:r>
      <w:r>
        <w:rPr>
          <w:spacing w:val="1"/>
        </w:rPr>
        <w:t> </w:t>
      </w:r>
      <w:r>
        <w:rPr/>
        <w:t>workers</w:t>
      </w:r>
      <w:r>
        <w:rPr>
          <w:spacing w:val="-2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other,</w:t>
      </w:r>
      <w:r>
        <w:rPr>
          <w:spacing w:val="4"/>
        </w:rPr>
        <w:t> </w:t>
      </w:r>
      <w:r>
        <w:rPr/>
        <w:t>for:</w:t>
      </w:r>
      <w:r>
        <w:rPr>
          <w:vertAlign w:val="superscript"/>
        </w:rPr>
        <w:t>11</w:t>
      </w:r>
    </w:p>
    <w:p>
      <w:pPr>
        <w:pStyle w:val="ListParagraph"/>
        <w:numPr>
          <w:ilvl w:val="3"/>
          <w:numId w:val="8"/>
        </w:numPr>
        <w:tabs>
          <w:tab w:pos="1550" w:val="left" w:leader="none"/>
        </w:tabs>
        <w:spacing w:line="240" w:lineRule="auto" w:before="202" w:after="0"/>
        <w:ind w:left="1549" w:right="0" w:hanging="361"/>
        <w:jc w:val="both"/>
        <w:rPr>
          <w:sz w:val="24"/>
        </w:rPr>
      </w:pPr>
      <w:r>
        <w:rPr>
          <w:sz w:val="24"/>
        </w:rPr>
        <w:t>Determining working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3"/>
          <w:sz w:val="24"/>
        </w:rPr>
        <w:t> </w:t>
      </w:r>
      <w:r>
        <w:rPr>
          <w:sz w:val="24"/>
        </w:rPr>
        <w:t>and terms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employment,</w:t>
      </w:r>
      <w:r>
        <w:rPr>
          <w:spacing w:val="1"/>
          <w:sz w:val="24"/>
        </w:rPr>
        <w:t> </w:t>
      </w:r>
      <w:r>
        <w:rPr>
          <w:sz w:val="24"/>
        </w:rPr>
        <w:t>and/or</w:t>
      </w:r>
    </w:p>
    <w:p>
      <w:pPr>
        <w:pStyle w:val="BodyText"/>
      </w:pPr>
    </w:p>
    <w:p>
      <w:pPr>
        <w:pStyle w:val="ListParagraph"/>
        <w:numPr>
          <w:ilvl w:val="3"/>
          <w:numId w:val="8"/>
        </w:numPr>
        <w:tabs>
          <w:tab w:pos="1550" w:val="left" w:leader="none"/>
        </w:tabs>
        <w:spacing w:line="240" w:lineRule="auto" w:before="0" w:after="0"/>
        <w:ind w:left="1549" w:right="0" w:hanging="361"/>
        <w:jc w:val="both"/>
        <w:rPr>
          <w:sz w:val="24"/>
        </w:rPr>
      </w:pPr>
      <w:r>
        <w:rPr>
          <w:sz w:val="24"/>
        </w:rPr>
        <w:t>Regulating</w:t>
      </w:r>
      <w:r>
        <w:rPr>
          <w:spacing w:val="-1"/>
          <w:sz w:val="24"/>
        </w:rPr>
        <w:t> </w:t>
      </w:r>
      <w:r>
        <w:rPr>
          <w:sz w:val="24"/>
        </w:rPr>
        <w:t>relations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6"/>
          <w:sz w:val="24"/>
        </w:rPr>
        <w:t> </w:t>
      </w:r>
      <w:r>
        <w:rPr>
          <w:sz w:val="24"/>
        </w:rPr>
        <w:t>employers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-4"/>
          <w:sz w:val="24"/>
        </w:rPr>
        <w:t> </w:t>
      </w:r>
      <w:r>
        <w:rPr>
          <w:sz w:val="24"/>
        </w:rPr>
        <w:t>and/or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8"/>
        </w:numPr>
        <w:tabs>
          <w:tab w:pos="1550" w:val="left" w:leader="none"/>
        </w:tabs>
        <w:spacing w:line="480" w:lineRule="auto" w:before="0" w:after="0"/>
        <w:ind w:left="1549" w:right="965" w:hanging="360"/>
        <w:jc w:val="both"/>
        <w:rPr>
          <w:sz w:val="24"/>
        </w:rPr>
      </w:pPr>
      <w:r>
        <w:rPr>
          <w:sz w:val="24"/>
        </w:rPr>
        <w:t>Regulating</w:t>
      </w:r>
      <w:r>
        <w:rPr>
          <w:spacing w:val="1"/>
          <w:sz w:val="24"/>
        </w:rPr>
        <w:t> </w:t>
      </w:r>
      <w:r>
        <w:rPr>
          <w:sz w:val="24"/>
        </w:rPr>
        <w:t>relations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employers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workers‟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workers</w:t>
      </w:r>
      <w:r>
        <w:rPr>
          <w:spacing w:val="-5"/>
          <w:sz w:val="24"/>
        </w:rPr>
        <w:t> </w:t>
      </w:r>
      <w:r>
        <w:rPr>
          <w:sz w:val="24"/>
        </w:rPr>
        <w:t>organizations.</w:t>
      </w:r>
    </w:p>
    <w:p>
      <w:pPr>
        <w:pStyle w:val="BodyText"/>
        <w:spacing w:line="480" w:lineRule="auto" w:before="197"/>
        <w:ind w:left="560" w:right="951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expressed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“collective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bargaining” Section 48 of the Trade Disputes Act and National Industrial Court Act (NICA) only</w:t>
      </w:r>
      <w:r>
        <w:rPr>
          <w:spacing w:val="-57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Agreement.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Judging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above definitions,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seem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legislature had defined “collective bargaining” it would have been similar to the above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definition,</w:t>
      </w:r>
      <w:r>
        <w:rPr>
          <w:spacing w:val="3"/>
          <w:vertAlign w:val="baseline"/>
        </w:rPr>
        <w:t> </w:t>
      </w:r>
      <w:r>
        <w:rPr>
          <w:vertAlign w:val="baseline"/>
        </w:rPr>
        <w:t>or could be</w:t>
      </w:r>
      <w:r>
        <w:rPr>
          <w:spacing w:val="4"/>
          <w:vertAlign w:val="baseline"/>
        </w:rPr>
        <w:t> </w:t>
      </w:r>
      <w:r>
        <w:rPr>
          <w:vertAlign w:val="baseline"/>
        </w:rPr>
        <w:t>identical</w:t>
      </w:r>
      <w:r>
        <w:rPr>
          <w:spacing w:val="-10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2"/>
          <w:vertAlign w:val="baseline"/>
        </w:rPr>
        <w:t> </w:t>
      </w:r>
      <w:r>
        <w:rPr>
          <w:vertAlign w:val="baseline"/>
        </w:rPr>
        <w:t>2 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ILO</w:t>
      </w:r>
      <w:r>
        <w:rPr>
          <w:spacing w:val="-2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5"/>
          <w:vertAlign w:val="baseline"/>
        </w:rPr>
        <w:t> </w:t>
      </w:r>
      <w:r>
        <w:rPr>
          <w:vertAlign w:val="baseline"/>
        </w:rPr>
        <w:t>154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3"/>
          <w:vertAlign w:val="baseline"/>
        </w:rPr>
        <w:t> </w:t>
      </w:r>
      <w:r>
        <w:rPr>
          <w:vertAlign w:val="baseline"/>
        </w:rPr>
        <w:t>thus:</w:t>
      </w:r>
    </w:p>
    <w:p>
      <w:pPr>
        <w:spacing w:line="240" w:lineRule="auto" w:before="203"/>
        <w:ind w:left="2001" w:right="2393" w:firstLine="0"/>
        <w:jc w:val="both"/>
        <w:rPr>
          <w:i/>
          <w:sz w:val="24"/>
        </w:rPr>
      </w:pPr>
      <w:r>
        <w:rPr>
          <w:i/>
          <w:sz w:val="24"/>
        </w:rPr>
        <w:t>The term Collective Bargaining extends to an employer, a group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employers or one or more employer’s organizations, on the 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hand, and one or more workers’ organizations on the other, for (a)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determining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conditions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terms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employment;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or</w:t>
      </w:r>
    </w:p>
    <w:p>
      <w:pPr>
        <w:spacing w:line="237" w:lineRule="auto" w:before="2"/>
        <w:ind w:left="2001" w:right="2403" w:firstLine="0"/>
        <w:jc w:val="both"/>
        <w:rPr>
          <w:i/>
          <w:sz w:val="24"/>
        </w:rPr>
      </w:pPr>
      <w:r>
        <w:rPr>
          <w:i/>
          <w:sz w:val="24"/>
        </w:rPr>
        <w:t>(b) regulating relations between employer or their organizations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workers’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workers’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organizations.</w:t>
      </w:r>
    </w:p>
    <w:p>
      <w:pPr>
        <w:pStyle w:val="BodyText"/>
        <w:spacing w:line="480" w:lineRule="auto" w:before="205"/>
        <w:ind w:left="560" w:right="954"/>
        <w:jc w:val="both"/>
      </w:pPr>
      <w:r>
        <w:rPr/>
        <w:t>It</w:t>
      </w:r>
      <w:r>
        <w:rPr>
          <w:spacing w:val="14"/>
        </w:rPr>
        <w:t> </w:t>
      </w:r>
      <w:r>
        <w:rPr/>
        <w:t>must</w:t>
      </w:r>
      <w:r>
        <w:rPr>
          <w:spacing w:val="17"/>
        </w:rPr>
        <w:t> </w:t>
      </w:r>
      <w:r>
        <w:rPr/>
        <w:t>be</w:t>
      </w:r>
      <w:r>
        <w:rPr>
          <w:spacing w:val="13"/>
        </w:rPr>
        <w:t> </w:t>
      </w:r>
      <w:r>
        <w:rPr/>
        <w:t>added</w:t>
      </w:r>
      <w:r>
        <w:rPr>
          <w:spacing w:val="13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correct</w:t>
      </w:r>
      <w:r>
        <w:rPr>
          <w:spacing w:val="18"/>
        </w:rPr>
        <w:t> </w:t>
      </w:r>
      <w:r>
        <w:rPr/>
        <w:t>position</w:t>
      </w:r>
      <w:r>
        <w:rPr>
          <w:spacing w:val="11"/>
        </w:rPr>
        <w:t> </w:t>
      </w:r>
      <w:r>
        <w:rPr/>
        <w:t>however,</w:t>
      </w:r>
      <w:r>
        <w:rPr>
          <w:spacing w:val="15"/>
        </w:rPr>
        <w:t> </w:t>
      </w:r>
      <w:r>
        <w:rPr/>
        <w:t>that</w:t>
      </w:r>
      <w:r>
        <w:rPr>
          <w:spacing w:val="18"/>
        </w:rPr>
        <w:t> </w:t>
      </w:r>
      <w:r>
        <w:rPr/>
        <w:t>although</w:t>
      </w:r>
      <w:r>
        <w:rPr>
          <w:spacing w:val="8"/>
        </w:rPr>
        <w:t> </w:t>
      </w:r>
      <w:r>
        <w:rPr/>
        <w:t>not</w:t>
      </w:r>
      <w:r>
        <w:rPr>
          <w:spacing w:val="18"/>
        </w:rPr>
        <w:t> </w:t>
      </w:r>
      <w:r>
        <w:rPr/>
        <w:t>elaborate,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Labour</w:t>
      </w:r>
      <w:r>
        <w:rPr>
          <w:spacing w:val="15"/>
        </w:rPr>
        <w:t> </w:t>
      </w:r>
      <w:r>
        <w:rPr/>
        <w:t>Act,</w:t>
      </w:r>
      <w:r>
        <w:rPr>
          <w:vertAlign w:val="superscript"/>
        </w:rPr>
        <w:t>14</w:t>
      </w:r>
      <w:r>
        <w:rPr>
          <w:spacing w:val="-57"/>
          <w:vertAlign w:val="baseline"/>
        </w:rPr>
        <w:t> </w:t>
      </w:r>
      <w:r>
        <w:rPr>
          <w:vertAlign w:val="baseline"/>
        </w:rPr>
        <w:t>in section 91 defines “collective bargaining” as: “The process of arriving or attempting to arrive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24002pt;margin-top:19.031063pt;width:144.05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11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Idubor,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Richard,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Op.cit.p.170</w:t>
      </w:r>
      <w:r>
        <w:rPr>
          <w:rFonts w:ascii="Arial MT"/>
          <w:sz w:val="18"/>
          <w:vertAlign w:val="baseline"/>
        </w:rPr>
        <w:t>.</w:t>
      </w:r>
    </w:p>
    <w:p>
      <w:pPr>
        <w:spacing w:line="207" w:lineRule="exact" w:before="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12</w:t>
      </w:r>
      <w:r>
        <w:rPr>
          <w:rFonts w:ascii="Arial MT"/>
          <w:sz w:val="18"/>
          <w:vertAlign w:val="baseline"/>
        </w:rPr>
        <w:t>. Ibid.</w:t>
      </w:r>
    </w:p>
    <w:p>
      <w:pPr>
        <w:spacing w:before="0"/>
        <w:ind w:left="560" w:right="965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13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Agomo,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C.,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(2010)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Legal</w:t>
      </w:r>
      <w:r>
        <w:rPr>
          <w:rFonts w:ascii="Arial"/>
          <w:i/>
          <w:spacing w:val="-5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Protection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of</w:t>
      </w:r>
      <w:r>
        <w:rPr>
          <w:rFonts w:ascii="Arial"/>
          <w:i/>
          <w:spacing w:val="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Human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Rights</w:t>
      </w:r>
      <w:r>
        <w:rPr>
          <w:rFonts w:ascii="Arial"/>
          <w:i/>
          <w:spacing w:val="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of</w:t>
      </w:r>
      <w:r>
        <w:rPr>
          <w:rFonts w:ascii="Arial"/>
          <w:i/>
          <w:spacing w:val="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workers</w:t>
      </w:r>
      <w:r>
        <w:rPr>
          <w:rFonts w:ascii="Arial"/>
          <w:i/>
          <w:spacing w:val="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in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Nigeria:</w:t>
      </w:r>
      <w:r>
        <w:rPr>
          <w:rFonts w:ascii="Arial"/>
          <w:i/>
          <w:spacing w:val="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Regulatory</w:t>
      </w:r>
      <w:r>
        <w:rPr>
          <w:rFonts w:ascii="Arial"/>
          <w:i/>
          <w:spacing w:val="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Changes,</w:t>
      </w:r>
      <w:r>
        <w:rPr>
          <w:rFonts w:ascii="Arial"/>
          <w:i/>
          <w:spacing w:val="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and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Challenges,</w:t>
      </w:r>
      <w:r>
        <w:rPr>
          <w:rFonts w:ascii="Arial"/>
          <w:i/>
          <w:spacing w:val="-47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in Human Rights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at</w:t>
      </w:r>
      <w:r>
        <w:rPr>
          <w:rFonts w:ascii="Arial"/>
          <w:i/>
          <w:spacing w:val="-5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Work.</w:t>
      </w:r>
      <w:r>
        <w:rPr>
          <w:rFonts w:ascii="Arial"/>
          <w:i/>
          <w:spacing w:val="3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Hart</w:t>
      </w:r>
      <w:r>
        <w:rPr>
          <w:rFonts w:ascii="Arial"/>
          <w:i/>
          <w:spacing w:val="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publishing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Ltd.,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16c</w:t>
      </w:r>
      <w:r>
        <w:rPr>
          <w:rFonts w:ascii="Arial MT"/>
          <w:spacing w:val="-8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Worcester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Place,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Oxford,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United Kingdom,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p.292.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14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Labour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Act,</w:t>
      </w:r>
      <w:r>
        <w:rPr>
          <w:rFonts w:ascii="Arial MT"/>
          <w:spacing w:val="-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</w:t>
      </w:r>
    </w:p>
    <w:p>
      <w:pPr>
        <w:spacing w:after="0" w:line="206" w:lineRule="exact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820"/>
      </w:pPr>
      <w:r>
        <w:rPr/>
        <w:t>Deduced</w:t>
      </w:r>
      <w:r>
        <w:rPr>
          <w:spacing w:val="10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definitions</w:t>
      </w:r>
      <w:r>
        <w:rPr>
          <w:spacing w:val="3"/>
        </w:rPr>
        <w:t> </w:t>
      </w:r>
      <w:r>
        <w:rPr/>
        <w:t>above,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object</w:t>
      </w:r>
      <w:r>
        <w:rPr>
          <w:spacing w:val="10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8"/>
        </w:rPr>
        <w:t> </w:t>
      </w:r>
      <w:r>
        <w:rPr/>
        <w:t>bargaining</w:t>
      </w:r>
      <w:r>
        <w:rPr>
          <w:spacing w:val="10"/>
        </w:rPr>
        <w:t> </w:t>
      </w:r>
      <w:r>
        <w:rPr/>
        <w:t>is</w:t>
      </w:r>
      <w:r>
        <w:rPr>
          <w:spacing w:val="7"/>
        </w:rPr>
        <w:t> </w:t>
      </w:r>
      <w:r>
        <w:rPr/>
        <w:t>to</w:t>
      </w:r>
      <w:r>
        <w:rPr>
          <w:spacing w:val="10"/>
        </w:rPr>
        <w:t> </w:t>
      </w:r>
      <w:r>
        <w:rPr/>
        <w:t>reach agreement</w:t>
      </w:r>
      <w:r>
        <w:rPr>
          <w:spacing w:val="10"/>
        </w:rPr>
        <w:t> </w:t>
      </w:r>
      <w:r>
        <w:rPr/>
        <w:t>on</w:t>
      </w:r>
      <w:r>
        <w:rPr>
          <w:spacing w:val="-57"/>
        </w:rPr>
        <w:t> </w:t>
      </w:r>
      <w:r>
        <w:rPr/>
        <w:t>the following:</w:t>
      </w:r>
    </w:p>
    <w:p>
      <w:pPr>
        <w:pStyle w:val="ListParagraph"/>
        <w:numPr>
          <w:ilvl w:val="0"/>
          <w:numId w:val="9"/>
        </w:numPr>
        <w:tabs>
          <w:tab w:pos="1640" w:val="left" w:leader="none"/>
          <w:tab w:pos="1641" w:val="left" w:leader="none"/>
        </w:tabs>
        <w:spacing w:line="480" w:lineRule="auto" w:before="202" w:after="0"/>
        <w:ind w:left="1641" w:right="969" w:hanging="485"/>
        <w:jc w:val="left"/>
        <w:rPr>
          <w:sz w:val="24"/>
        </w:rPr>
      </w:pPr>
      <w:r>
        <w:rPr>
          <w:sz w:val="24"/>
        </w:rPr>
        <w:t>Wages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wages</w:t>
      </w:r>
      <w:r>
        <w:rPr>
          <w:spacing w:val="33"/>
          <w:sz w:val="24"/>
        </w:rPr>
        <w:t> </w:t>
      </w:r>
      <w:r>
        <w:rPr>
          <w:sz w:val="24"/>
        </w:rPr>
        <w:t>rates</w:t>
      </w:r>
      <w:r>
        <w:rPr>
          <w:spacing w:val="39"/>
          <w:sz w:val="24"/>
        </w:rPr>
        <w:t> </w:t>
      </w:r>
      <w:r>
        <w:rPr>
          <w:sz w:val="24"/>
        </w:rPr>
        <w:t>including</w:t>
      </w:r>
      <w:r>
        <w:rPr>
          <w:spacing w:val="36"/>
          <w:sz w:val="24"/>
        </w:rPr>
        <w:t> </w:t>
      </w:r>
      <w:r>
        <w:rPr>
          <w:sz w:val="24"/>
        </w:rPr>
        <w:t>overtime,</w:t>
      </w:r>
      <w:r>
        <w:rPr>
          <w:spacing w:val="37"/>
          <w:sz w:val="24"/>
        </w:rPr>
        <w:t> </w:t>
      </w:r>
      <w:r>
        <w:rPr>
          <w:sz w:val="24"/>
        </w:rPr>
        <w:t>piece</w:t>
      </w:r>
      <w:r>
        <w:rPr>
          <w:spacing w:val="35"/>
          <w:sz w:val="24"/>
        </w:rPr>
        <w:t> </w:t>
      </w:r>
      <w:r>
        <w:rPr>
          <w:sz w:val="24"/>
        </w:rPr>
        <w:t>rates,</w:t>
      </w:r>
      <w:r>
        <w:rPr>
          <w:spacing w:val="37"/>
          <w:sz w:val="24"/>
        </w:rPr>
        <w:t> </w:t>
      </w:r>
      <w:r>
        <w:rPr>
          <w:sz w:val="24"/>
        </w:rPr>
        <w:t>shift</w:t>
      </w:r>
      <w:r>
        <w:rPr>
          <w:spacing w:val="41"/>
          <w:sz w:val="24"/>
        </w:rPr>
        <w:t> </w:t>
      </w:r>
      <w:r>
        <w:rPr>
          <w:sz w:val="24"/>
        </w:rPr>
        <w:t>work,</w:t>
      </w:r>
      <w:r>
        <w:rPr>
          <w:spacing w:val="37"/>
          <w:sz w:val="24"/>
        </w:rPr>
        <w:t> </w:t>
      </w:r>
      <w:r>
        <w:rPr>
          <w:sz w:val="24"/>
        </w:rPr>
        <w:t>increment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promotions.</w:t>
      </w:r>
    </w:p>
    <w:p>
      <w:pPr>
        <w:pStyle w:val="ListParagraph"/>
        <w:numPr>
          <w:ilvl w:val="0"/>
          <w:numId w:val="9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1" w:right="0" w:hanging="553"/>
        <w:jc w:val="left"/>
        <w:rPr>
          <w:sz w:val="24"/>
        </w:rPr>
      </w:pPr>
      <w:r>
        <w:rPr>
          <w:sz w:val="24"/>
        </w:rPr>
        <w:t>Grading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classification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jobs.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1" w:right="0" w:hanging="620"/>
        <w:jc w:val="left"/>
        <w:rPr>
          <w:sz w:val="24"/>
        </w:rPr>
      </w:pPr>
      <w:r>
        <w:rPr>
          <w:sz w:val="24"/>
        </w:rPr>
        <w:t>Hours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work, annual</w:t>
      </w:r>
      <w:r>
        <w:rPr>
          <w:spacing w:val="-6"/>
          <w:sz w:val="24"/>
        </w:rPr>
        <w:t> </w:t>
      </w:r>
      <w:r>
        <w:rPr>
          <w:sz w:val="24"/>
        </w:rPr>
        <w:t>leave, sick</w:t>
      </w:r>
      <w:r>
        <w:rPr>
          <w:spacing w:val="3"/>
          <w:sz w:val="24"/>
        </w:rPr>
        <w:t> </w:t>
      </w:r>
      <w:r>
        <w:rPr>
          <w:sz w:val="24"/>
        </w:rPr>
        <w:t>leave,</w:t>
      </w:r>
      <w:r>
        <w:rPr>
          <w:spacing w:val="5"/>
          <w:sz w:val="24"/>
        </w:rPr>
        <w:t> </w:t>
      </w:r>
      <w:r>
        <w:rPr>
          <w:sz w:val="24"/>
        </w:rPr>
        <w:t>maternity</w:t>
      </w:r>
      <w:r>
        <w:rPr>
          <w:spacing w:val="-6"/>
          <w:sz w:val="24"/>
        </w:rPr>
        <w:t> </w:t>
      </w: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etc.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1" w:right="0" w:hanging="606"/>
        <w:jc w:val="left"/>
        <w:rPr>
          <w:sz w:val="24"/>
        </w:rPr>
      </w:pPr>
      <w:r>
        <w:rPr>
          <w:sz w:val="24"/>
        </w:rPr>
        <w:t>Allowances-leave,</w:t>
      </w:r>
      <w:r>
        <w:rPr>
          <w:spacing w:val="-1"/>
          <w:sz w:val="24"/>
        </w:rPr>
        <w:t> </w:t>
      </w:r>
      <w:r>
        <w:rPr>
          <w:sz w:val="24"/>
        </w:rPr>
        <w:t>rent,</w:t>
      </w:r>
      <w:r>
        <w:rPr>
          <w:spacing w:val="-4"/>
          <w:sz w:val="24"/>
        </w:rPr>
        <w:t> </w:t>
      </w:r>
      <w:r>
        <w:rPr>
          <w:sz w:val="24"/>
        </w:rPr>
        <w:t>transport.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1" w:right="0" w:hanging="538"/>
        <w:jc w:val="left"/>
        <w:rPr>
          <w:sz w:val="24"/>
        </w:rPr>
      </w:pPr>
      <w:r>
        <w:rPr>
          <w:sz w:val="24"/>
        </w:rPr>
        <w:t>Uniforms,</w:t>
      </w:r>
      <w:r>
        <w:rPr>
          <w:spacing w:val="-4"/>
          <w:sz w:val="24"/>
        </w:rPr>
        <w:t> </w:t>
      </w:r>
      <w:r>
        <w:rPr>
          <w:sz w:val="24"/>
        </w:rPr>
        <w:t>tools,</w:t>
      </w:r>
      <w:r>
        <w:rPr>
          <w:spacing w:val="-3"/>
          <w:sz w:val="24"/>
        </w:rPr>
        <w:t> </w:t>
      </w:r>
      <w:r>
        <w:rPr>
          <w:sz w:val="24"/>
        </w:rPr>
        <w:t>overalls.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40" w:val="left" w:leader="none"/>
          <w:tab w:pos="1641" w:val="left" w:leader="none"/>
        </w:tabs>
        <w:spacing w:line="240" w:lineRule="auto" w:before="1" w:after="0"/>
        <w:ind w:left="1641" w:right="0" w:hanging="606"/>
        <w:jc w:val="left"/>
        <w:rPr>
          <w:sz w:val="24"/>
        </w:rPr>
      </w:pPr>
      <w:r>
        <w:rPr>
          <w:sz w:val="24"/>
        </w:rPr>
        <w:t>Safety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equipment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protective</w:t>
      </w:r>
      <w:r>
        <w:rPr>
          <w:spacing w:val="-3"/>
          <w:sz w:val="24"/>
        </w:rPr>
        <w:t> </w:t>
      </w:r>
      <w:r>
        <w:rPr>
          <w:sz w:val="24"/>
        </w:rPr>
        <w:t>gadgets.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560" w:right="957"/>
        <w:jc w:val="both"/>
      </w:pPr>
      <w:r>
        <w:rPr/>
        <w:t>According to Odigie,</w:t>
      </w:r>
      <w:r>
        <w:rPr>
          <w:vertAlign w:val="superscript"/>
        </w:rPr>
        <w:t>15</w:t>
      </w:r>
      <w:r>
        <w:rPr>
          <w:vertAlign w:val="baseline"/>
        </w:rPr>
        <w:t> collective bargaining has four stages. In the first place, the 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bargaining must be established. Where there is no union, the organization can be a group 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workers. The second stage is the formulation of demands (and the working out of the limit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concessions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made)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employment, usually from union side. Third stage is the most dramatic and the most widely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publicized</w:t>
      </w:r>
      <w:r>
        <w:rPr>
          <w:spacing w:val="1"/>
          <w:vertAlign w:val="baseline"/>
        </w:rPr>
        <w:t> </w:t>
      </w:r>
      <w:r>
        <w:rPr>
          <w:vertAlign w:val="baseline"/>
        </w:rPr>
        <w:t>phase,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fourth</w:t>
      </w:r>
      <w:r>
        <w:rPr>
          <w:spacing w:val="1"/>
          <w:vertAlign w:val="baseline"/>
        </w:rPr>
        <w:t> </w:t>
      </w:r>
      <w:r>
        <w:rPr>
          <w:vertAlign w:val="baseline"/>
        </w:rPr>
        <w:t>stage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7"/>
          <w:vertAlign w:val="baseline"/>
        </w:rPr>
        <w:t> </w:t>
      </w:r>
      <w:r>
        <w:rPr>
          <w:vertAlign w:val="baseline"/>
        </w:rPr>
        <w:t>reached.</w:t>
      </w:r>
    </w:p>
    <w:p>
      <w:pPr>
        <w:pStyle w:val="Heading1"/>
        <w:numPr>
          <w:ilvl w:val="2"/>
          <w:numId w:val="8"/>
        </w:numPr>
        <w:tabs>
          <w:tab w:pos="1104" w:val="left" w:leader="none"/>
        </w:tabs>
        <w:spacing w:line="240" w:lineRule="auto" w:before="209" w:after="0"/>
        <w:ind w:left="1103" w:right="0" w:hanging="544"/>
        <w:jc w:val="both"/>
      </w:pPr>
      <w:r>
        <w:rPr/>
        <w:t>Collective</w:t>
      </w:r>
      <w:r>
        <w:rPr>
          <w:spacing w:val="-6"/>
        </w:rPr>
        <w:t> </w:t>
      </w:r>
      <w:r>
        <w:rPr/>
        <w:t>Agreement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73"/>
        <w:ind w:left="560" w:right="959"/>
        <w:jc w:val="both"/>
      </w:pPr>
      <w:r>
        <w:rPr/>
        <w:t>According to the Black‟s Law Dictionary</w:t>
      </w:r>
      <w:r>
        <w:rPr>
          <w:vertAlign w:val="superscript"/>
        </w:rPr>
        <w:t>16</w:t>
      </w:r>
      <w:r>
        <w:rPr>
          <w:vertAlign w:val="baseline"/>
        </w:rPr>
        <w:t> 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 defined as “a 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an employer and Labour Union regulating employment conditions, Wages, benefits,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grievances”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2.024002pt;margin-top:7.862042pt;width:144.05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15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Odigie,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S.A.,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(1993)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State</w:t>
      </w:r>
      <w:r>
        <w:rPr>
          <w:rFonts w:ascii="Arial"/>
          <w:i/>
          <w:spacing w:val="-5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Intervention</w:t>
      </w:r>
      <w:r>
        <w:rPr>
          <w:rFonts w:ascii="Arial"/>
          <w:i/>
          <w:spacing w:val="-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in</w:t>
      </w:r>
      <w:r>
        <w:rPr>
          <w:rFonts w:ascii="Arial"/>
          <w:i/>
          <w:spacing w:val="-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Industrial</w:t>
      </w:r>
      <w:r>
        <w:rPr>
          <w:rFonts w:ascii="Arial"/>
          <w:i/>
          <w:spacing w:val="-7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Relations in</w:t>
      </w:r>
      <w:r>
        <w:rPr>
          <w:rFonts w:ascii="Arial"/>
          <w:i/>
          <w:spacing w:val="-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Nigeria</w:t>
      </w:r>
      <w:r>
        <w:rPr>
          <w:rFonts w:ascii="Arial MT"/>
          <w:sz w:val="18"/>
          <w:vertAlign w:val="baseline"/>
        </w:rPr>
        <w:t>,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Exco-sivo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press,</w:t>
      </w:r>
      <w:r>
        <w:rPr>
          <w:rFonts w:ascii="Arial MT"/>
          <w:spacing w:val="-1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Warri,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p.91.</w:t>
      </w:r>
    </w:p>
    <w:p>
      <w:pPr>
        <w:spacing w:before="0"/>
        <w:ind w:left="560" w:right="1272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vertAlign w:val="superscript"/>
        </w:rPr>
        <w:t>16</w:t>
      </w:r>
      <w:r>
        <w:rPr>
          <w:rFonts w:ascii="Arial MT" w:hAnsi="Arial MT"/>
          <w:sz w:val="18"/>
          <w:vertAlign w:val="baseline"/>
        </w:rPr>
        <w:t> .Garner, B.A. (2004) </w:t>
      </w:r>
      <w:r>
        <w:rPr>
          <w:rFonts w:ascii="Arial" w:hAnsi="Arial"/>
          <w:i/>
          <w:sz w:val="18"/>
          <w:vertAlign w:val="baseline"/>
        </w:rPr>
        <w:t>Black’s Law Dictionary, </w:t>
      </w:r>
      <w:r>
        <w:rPr>
          <w:rFonts w:ascii="Arial MT" w:hAnsi="Arial MT"/>
          <w:sz w:val="18"/>
          <w:vertAlign w:val="baseline"/>
        </w:rPr>
        <w:t>Thomson Business 610 Opperman Drive, St. Paul, United State of</w:t>
      </w:r>
      <w:r>
        <w:rPr>
          <w:rFonts w:ascii="Arial MT" w:hAnsi="Arial MT"/>
          <w:spacing w:val="-47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America,</w:t>
      </w:r>
      <w:r>
        <w:rPr>
          <w:rFonts w:ascii="Arial MT" w:hAnsi="Arial MT"/>
          <w:spacing w:val="-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8</w:t>
      </w:r>
      <w:r>
        <w:rPr>
          <w:rFonts w:ascii="Arial MT" w:hAnsi="Arial MT"/>
          <w:sz w:val="18"/>
          <w:vertAlign w:val="superscript"/>
        </w:rPr>
        <w:t>th</w:t>
      </w:r>
      <w:r>
        <w:rPr>
          <w:rFonts w:ascii="Arial MT" w:hAnsi="Arial MT"/>
          <w:spacing w:val="-2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Edition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p.280.</w:t>
      </w:r>
    </w:p>
    <w:p>
      <w:pPr>
        <w:spacing w:after="0"/>
        <w:jc w:val="left"/>
        <w:rPr>
          <w:rFonts w:ascii="Arial MT" w:hAns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before="112"/>
        <w:ind w:left="560"/>
      </w:pPr>
      <w:r>
        <w:rPr/>
        <w:t>However,</w:t>
      </w:r>
      <w:r>
        <w:rPr>
          <w:spacing w:val="1"/>
        </w:rPr>
        <w:t> </w:t>
      </w:r>
      <w:r>
        <w:rPr/>
        <w:t>by</w:t>
      </w:r>
      <w:r>
        <w:rPr>
          <w:spacing w:val="-11"/>
        </w:rPr>
        <w:t> </w:t>
      </w:r>
      <w:r>
        <w:rPr/>
        <w:t>Section</w:t>
      </w:r>
      <w:r>
        <w:rPr>
          <w:spacing w:val="-3"/>
        </w:rPr>
        <w:t> </w:t>
      </w:r>
      <w:r>
        <w:rPr/>
        <w:t>48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Trade</w:t>
      </w:r>
      <w:r>
        <w:rPr>
          <w:spacing w:val="-4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Act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defined as: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ind w:left="2001" w:right="2395"/>
        <w:jc w:val="both"/>
      </w:pPr>
      <w:r>
        <w:rPr/>
        <w:t>any agreement in writing for the settlement of disputes and relating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representative of any body of workers, on the one hand; and one or</w:t>
      </w:r>
      <w:r>
        <w:rPr>
          <w:spacing w:val="-57"/>
        </w:rPr>
        <w:t> </w:t>
      </w:r>
      <w:r>
        <w:rPr/>
        <w:t>more of trade unions or organizations representing workers, or the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of any</w:t>
      </w:r>
      <w:r>
        <w:rPr>
          <w:spacing w:val="1"/>
        </w:rPr>
        <w:t> </w:t>
      </w:r>
      <w:r>
        <w:rPr/>
        <w:t>body of workers, 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hand;</w:t>
      </w:r>
    </w:p>
    <w:p>
      <w:pPr>
        <w:pStyle w:val="BodyText"/>
        <w:spacing w:before="198"/>
        <w:ind w:left="560"/>
      </w:pPr>
      <w:r>
        <w:rPr/>
        <w:t>Similarly,</w:t>
      </w:r>
      <w:r>
        <w:rPr>
          <w:spacing w:val="1"/>
        </w:rPr>
        <w:t> </w:t>
      </w:r>
      <w:r>
        <w:rPr/>
        <w:t>Section</w:t>
      </w:r>
      <w:r>
        <w:rPr>
          <w:spacing w:val="-5"/>
        </w:rPr>
        <w:t> </w:t>
      </w:r>
      <w:r>
        <w:rPr/>
        <w:t>54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-10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Court Act</w:t>
      </w:r>
      <w:r>
        <w:rPr>
          <w:vertAlign w:val="superscript"/>
        </w:rPr>
        <w:t>18</w:t>
      </w:r>
      <w:r>
        <w:rPr>
          <w:spacing w:val="2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-2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3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4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BodyText"/>
        <w:spacing w:before="8"/>
        <w:rPr>
          <w:sz w:val="41"/>
        </w:rPr>
      </w:pPr>
    </w:p>
    <w:p>
      <w:pPr>
        <w:pStyle w:val="BodyText"/>
        <w:spacing w:line="237" w:lineRule="auto" w:before="1"/>
        <w:ind w:left="1928" w:right="2406"/>
        <w:jc w:val="both"/>
      </w:pPr>
      <w:r>
        <w:rPr/>
        <w:t>Any agreement in writing regarding working conditions and terms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employment</w:t>
      </w:r>
      <w:r>
        <w:rPr>
          <w:spacing w:val="7"/>
        </w:rPr>
        <w:t> </w:t>
      </w:r>
      <w:r>
        <w:rPr/>
        <w:t>concluded</w:t>
      </w:r>
      <w:r>
        <w:rPr>
          <w:spacing w:val="2"/>
        </w:rPr>
        <w:t> </w:t>
      </w:r>
      <w:r>
        <w:rPr/>
        <w:t>between</w:t>
      </w:r>
      <w:r>
        <w:rPr>
          <w:spacing w:val="1"/>
        </w:rPr>
        <w:t> </w:t>
      </w:r>
      <w:r>
        <w:rPr/>
        <w:t>–</w:t>
      </w:r>
    </w:p>
    <w:p>
      <w:pPr>
        <w:pStyle w:val="ListParagraph"/>
        <w:numPr>
          <w:ilvl w:val="0"/>
          <w:numId w:val="10"/>
        </w:numPr>
        <w:tabs>
          <w:tab w:pos="2001" w:val="left" w:leader="none"/>
        </w:tabs>
        <w:spacing w:line="240" w:lineRule="auto" w:before="205" w:after="0"/>
        <w:ind w:left="2001" w:right="2406" w:hanging="360"/>
        <w:jc w:val="both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employers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representing</w:t>
      </w:r>
      <w:r>
        <w:rPr>
          <w:spacing w:val="1"/>
          <w:sz w:val="24"/>
        </w:rPr>
        <w:t> </w:t>
      </w:r>
      <w:r>
        <w:rPr>
          <w:sz w:val="24"/>
        </w:rPr>
        <w:t>employers (or an association of such organisation), of the one part,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0"/>
        </w:numPr>
        <w:tabs>
          <w:tab w:pos="2001" w:val="left" w:leader="none"/>
        </w:tabs>
        <w:spacing w:line="240" w:lineRule="auto" w:before="0" w:after="0"/>
        <w:ind w:left="2001" w:right="2396" w:hanging="360"/>
        <w:jc w:val="both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representing</w:t>
      </w:r>
      <w:r>
        <w:rPr>
          <w:spacing w:val="1"/>
          <w:sz w:val="24"/>
        </w:rPr>
        <w:t> </w:t>
      </w:r>
      <w:r>
        <w:rPr>
          <w:sz w:val="24"/>
        </w:rPr>
        <w:t>employees (or an association of such organisation), of the other</w:t>
      </w:r>
      <w:r>
        <w:rPr>
          <w:spacing w:val="1"/>
          <w:sz w:val="24"/>
        </w:rPr>
        <w:t> </w:t>
      </w:r>
      <w:r>
        <w:rPr>
          <w:sz w:val="24"/>
        </w:rPr>
        <w:t>part;</w:t>
      </w:r>
    </w:p>
    <w:p>
      <w:pPr>
        <w:pStyle w:val="BodyText"/>
        <w:spacing w:line="480" w:lineRule="auto" w:before="197"/>
        <w:ind w:left="560" w:right="958"/>
        <w:jc w:val="both"/>
      </w:pPr>
      <w:r>
        <w:rPr/>
        <w:t>Section 90 of the Labour Act,</w:t>
      </w:r>
      <w:r>
        <w:rPr>
          <w:vertAlign w:val="superscript"/>
        </w:rPr>
        <w:t>19</w:t>
      </w:r>
      <w:r>
        <w:rPr>
          <w:vertAlign w:val="baseline"/>
        </w:rPr>
        <w:t> defines “collective bargaining” as the process of arriving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arrive at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agreement.</w:t>
      </w:r>
    </w:p>
    <w:p>
      <w:pPr>
        <w:pStyle w:val="BodyText"/>
        <w:spacing w:line="480" w:lineRule="auto" w:before="203"/>
        <w:ind w:left="560" w:right="951"/>
        <w:jc w:val="both"/>
      </w:pPr>
      <w:r>
        <w:rPr/>
        <w:t>In examining the effect of collective agreement, it is deduced therein that non-payment of wages</w:t>
      </w:r>
      <w:r>
        <w:rPr>
          <w:spacing w:val="1"/>
        </w:rPr>
        <w:t> </w:t>
      </w:r>
      <w:r>
        <w:rPr/>
        <w:t>or the non-enforcement of collective agreements inter-alia pay wages mostly are the real causes</w:t>
      </w:r>
      <w:r>
        <w:rPr>
          <w:spacing w:val="1"/>
        </w:rPr>
        <w:t> </w:t>
      </w:r>
      <w:r>
        <w:rPr/>
        <w:t>of strikes in Nigeria.</w:t>
      </w:r>
      <w:r>
        <w:rPr>
          <w:vertAlign w:val="superscript"/>
        </w:rPr>
        <w:t>20</w:t>
      </w:r>
      <w:r>
        <w:rPr>
          <w:vertAlign w:val="baseline"/>
        </w:rPr>
        <w:t>   Even where an agreement has been dully entered between the 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employer after bargaining, the workers may be constrained to embark in industrial action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by the very fact of the failure on the part of the employer to honour and keep to the terms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agreement.</w:t>
      </w:r>
      <w:r>
        <w:rPr>
          <w:spacing w:val="10"/>
          <w:vertAlign w:val="baseline"/>
        </w:rPr>
        <w:t> </w:t>
      </w:r>
      <w:r>
        <w:rPr>
          <w:vertAlign w:val="baseline"/>
        </w:rPr>
        <w:t>Hence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strike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compel</w:t>
      </w:r>
      <w:r>
        <w:rPr>
          <w:spacing w:val="2"/>
          <w:vertAlign w:val="baseline"/>
        </w:rPr>
        <w:t> </w:t>
      </w:r>
      <w:r>
        <w:rPr>
          <w:vertAlign w:val="baseline"/>
        </w:rPr>
        <w:t>an</w:t>
      </w:r>
      <w:r>
        <w:rPr>
          <w:spacing w:val="6"/>
          <w:vertAlign w:val="baseline"/>
        </w:rPr>
        <w:t> </w:t>
      </w:r>
      <w:r>
        <w:rPr>
          <w:vertAlign w:val="baseline"/>
        </w:rPr>
        <w:t>employer</w:t>
      </w:r>
      <w:r>
        <w:rPr>
          <w:spacing w:val="7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employee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accept</w:t>
      </w:r>
      <w:r>
        <w:rPr>
          <w:spacing w:val="6"/>
          <w:vertAlign w:val="baseline"/>
        </w:rPr>
        <w:t> </w:t>
      </w:r>
      <w:r>
        <w:rPr>
          <w:vertAlign w:val="baseline"/>
        </w:rPr>
        <w:t>terms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employment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72.024002pt;margin-top:9.402784pt;width:144.05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17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Disputes Act,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18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National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Industrial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Court Act, 2006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19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Labour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Act,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20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Okene,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O.V.C.,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p.61.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20" w:bottom="1220" w:left="880" w:right="480"/>
        </w:sectPr>
      </w:pPr>
    </w:p>
    <w:p>
      <w:pPr>
        <w:pStyle w:val="BodyText"/>
        <w:spacing w:line="480" w:lineRule="auto" w:before="112"/>
        <w:ind w:left="560" w:right="951"/>
        <w:jc w:val="both"/>
      </w:pPr>
      <w:r>
        <w:rPr/>
        <w:t>and physical condition of work ...</w:t>
      </w:r>
      <w:r>
        <w:rPr>
          <w:vertAlign w:val="superscript"/>
        </w:rPr>
        <w:t>21</w:t>
      </w:r>
      <w:r>
        <w:rPr>
          <w:vertAlign w:val="baseline"/>
        </w:rPr>
        <w:t> The court in the case of </w:t>
      </w:r>
      <w:r>
        <w:rPr>
          <w:i/>
          <w:vertAlign w:val="baseline"/>
        </w:rPr>
        <w:t>Union Bank of Nigeria Limited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Edet</w:t>
      </w:r>
      <w:r>
        <w:rPr>
          <w:vertAlign w:val="superscript"/>
        </w:rPr>
        <w:t>22</w:t>
      </w:r>
      <w:r>
        <w:rPr>
          <w:vertAlign w:val="baseline"/>
        </w:rPr>
        <w:t> noted that “Whenever an employer ignores or breaches a term of collective agreement,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resort</w:t>
      </w:r>
      <w:r>
        <w:rPr>
          <w:spacing w:val="-1"/>
          <w:vertAlign w:val="baseline"/>
        </w:rPr>
        <w:t> </w:t>
      </w:r>
      <w:r>
        <w:rPr>
          <w:vertAlign w:val="baseline"/>
        </w:rPr>
        <w:t>could</w:t>
      </w:r>
      <w:r>
        <w:rPr>
          <w:spacing w:val="-1"/>
          <w:vertAlign w:val="baseline"/>
        </w:rPr>
        <w:t> </w:t>
      </w:r>
      <w:r>
        <w:rPr>
          <w:vertAlign w:val="baseline"/>
        </w:rPr>
        <w:t>only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had… to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strike</w:t>
      </w:r>
      <w:r>
        <w:rPr>
          <w:spacing w:val="-2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should the</w:t>
      </w:r>
      <w:r>
        <w:rPr>
          <w:spacing w:val="-2"/>
          <w:vertAlign w:val="baseline"/>
        </w:rPr>
        <w:t> </w:t>
      </w:r>
      <w:r>
        <w:rPr>
          <w:vertAlign w:val="baseline"/>
        </w:rPr>
        <w:t>need arise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will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appropriate”</w:t>
      </w:r>
    </w:p>
    <w:p>
      <w:pPr>
        <w:pStyle w:val="BodyText"/>
        <w:spacing w:line="480" w:lineRule="auto" w:before="202"/>
        <w:ind w:left="560" w:right="948"/>
        <w:jc w:val="both"/>
      </w:pPr>
      <w:r>
        <w:rPr/>
        <w:t>However, the failure of the employer to honour collective agreement has led to several industrial</w:t>
      </w:r>
      <w:r>
        <w:rPr>
          <w:spacing w:val="1"/>
        </w:rPr>
        <w:t> </w:t>
      </w:r>
      <w:r>
        <w:rPr/>
        <w:t>actions. The workers were not happy that even after an agreement was entered into for the</w:t>
      </w:r>
      <w:r>
        <w:rPr>
          <w:spacing w:val="1"/>
        </w:rPr>
        <w:t> </w:t>
      </w:r>
      <w:r>
        <w:rPr/>
        <w:t>employer to pay their wages after negotiations the employer failed to keep to it.</w:t>
      </w:r>
      <w:r>
        <w:rPr>
          <w:vertAlign w:val="superscript"/>
        </w:rPr>
        <w:t>23</w:t>
      </w:r>
      <w:r>
        <w:rPr>
          <w:vertAlign w:val="baseline"/>
        </w:rPr>
        <w:t> The 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forced to embark on strike action as they had no other alternative by which to achieve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“legitimate”</w:t>
      </w:r>
      <w:r>
        <w:rPr>
          <w:spacing w:val="-1"/>
          <w:vertAlign w:val="baseline"/>
        </w:rPr>
        <w:t> </w:t>
      </w:r>
      <w:r>
        <w:rPr>
          <w:vertAlign w:val="baseline"/>
        </w:rPr>
        <w:t>claims whenever</w:t>
      </w:r>
      <w:r>
        <w:rPr>
          <w:spacing w:val="7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6"/>
          <w:vertAlign w:val="baseline"/>
        </w:rPr>
        <w:t> </w:t>
      </w:r>
      <w:r>
        <w:rPr>
          <w:vertAlign w:val="baseline"/>
        </w:rPr>
        <w:t>refuses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honour</w:t>
      </w:r>
      <w:r>
        <w:rPr>
          <w:spacing w:val="-7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agreement.</w:t>
      </w:r>
    </w:p>
    <w:p>
      <w:pPr>
        <w:pStyle w:val="BodyText"/>
        <w:spacing w:line="480" w:lineRule="auto" w:before="198"/>
        <w:ind w:left="560" w:right="962"/>
        <w:jc w:val="both"/>
      </w:pPr>
      <w:r>
        <w:rPr/>
        <w:t>Base on the above, it is crystal and obvious that collective bargaining is bedeviled with enormous</w:t>
      </w:r>
      <w:r>
        <w:rPr>
          <w:spacing w:val="-58"/>
        </w:rPr>
        <w:t> </w:t>
      </w:r>
      <w:r>
        <w:rPr/>
        <w:t>challenges but</w:t>
      </w:r>
      <w:r>
        <w:rPr>
          <w:spacing w:val="11"/>
        </w:rPr>
        <w:t> </w:t>
      </w:r>
      <w:r>
        <w:rPr/>
        <w:t>its importance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yet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1"/>
        </w:rPr>
        <w:t> </w:t>
      </w:r>
      <w:r>
        <w:rPr/>
        <w:t>fully</w:t>
      </w:r>
      <w:r>
        <w:rPr>
          <w:spacing w:val="-9"/>
        </w:rPr>
        <w:t> </w:t>
      </w:r>
      <w:r>
        <w:rPr/>
        <w:t>tapped.</w:t>
      </w:r>
    </w:p>
    <w:p>
      <w:pPr>
        <w:pStyle w:val="Heading1"/>
        <w:numPr>
          <w:ilvl w:val="2"/>
          <w:numId w:val="8"/>
        </w:numPr>
        <w:tabs>
          <w:tab w:pos="1104" w:val="left" w:leader="none"/>
        </w:tabs>
        <w:spacing w:line="240" w:lineRule="auto" w:before="207" w:after="0"/>
        <w:ind w:left="1103" w:right="0" w:hanging="544"/>
        <w:jc w:val="both"/>
      </w:pPr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Collective</w:t>
      </w:r>
      <w:r>
        <w:rPr>
          <w:spacing w:val="-3"/>
        </w:rPr>
        <w:t> </w:t>
      </w:r>
      <w:r>
        <w:rPr/>
        <w:t>Bargaining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54"/>
        <w:jc w:val="both"/>
      </w:pPr>
      <w:r>
        <w:rPr/>
        <w:t>Collective Bargaining includes not only negotiations between the employers and unions but also</w:t>
      </w:r>
      <w:r>
        <w:rPr>
          <w:spacing w:val="1"/>
        </w:rPr>
        <w:t> </w:t>
      </w:r>
      <w:r>
        <w:rPr/>
        <w:t>includes the process of resolving labour-management conflicts. Thus, Collective Bargaining is</w:t>
      </w:r>
      <w:r>
        <w:rPr>
          <w:spacing w:val="1"/>
        </w:rPr>
        <w:t> </w:t>
      </w:r>
      <w:r>
        <w:rPr/>
        <w:t>essentially a recognized way of creating a system of industrial jurisprudence,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act as a method</w:t>
      </w:r>
      <w:r>
        <w:rPr>
          <w:spacing w:val="1"/>
        </w:rPr>
        <w:t> </w:t>
      </w:r>
      <w:r>
        <w:rPr/>
        <w:t>of introducing civil rights in the industry, directing</w:t>
      </w:r>
      <w:r>
        <w:rPr>
          <w:spacing w:val="1"/>
        </w:rPr>
        <w:t> </w:t>
      </w:r>
      <w:r>
        <w:rPr/>
        <w:t>management to be conducted by rules 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arbitrary decision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restrict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authority</w:t>
      </w:r>
      <w:r>
        <w:rPr>
          <w:spacing w:val="-9"/>
        </w:rPr>
        <w:t> </w:t>
      </w:r>
      <w:r>
        <w:rPr/>
        <w:t>exercised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management.</w:t>
      </w:r>
      <w:r>
        <w:rPr>
          <w:vertAlign w:val="superscript"/>
        </w:rPr>
        <w:t>24</w:t>
      </w:r>
    </w:p>
    <w:p>
      <w:pPr>
        <w:pStyle w:val="BodyText"/>
        <w:spacing w:line="480" w:lineRule="auto" w:before="198"/>
        <w:ind w:left="560" w:right="970"/>
        <w:jc w:val="both"/>
      </w:pPr>
      <w:r>
        <w:rPr/>
        <w:t>Importance of collective bargaining is classified into three (3), to the employees, employers and</w:t>
      </w:r>
      <w:r>
        <w:rPr>
          <w:spacing w:val="1"/>
        </w:rPr>
        <w:t> </w:t>
      </w:r>
      <w:r>
        <w:rPr/>
        <w:t>the society</w:t>
      </w:r>
      <w:r>
        <w:rPr>
          <w:spacing w:val="-8"/>
        </w:rPr>
        <w:t> </w:t>
      </w:r>
      <w:r>
        <w:rPr/>
        <w:t>point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view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line="207" w:lineRule="exact" w:before="131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</w:t>
      </w:r>
      <w:r>
        <w:rPr>
          <w:rFonts w:ascii="Arial MT"/>
          <w:sz w:val="18"/>
          <w:vertAlign w:val="superscript"/>
        </w:rPr>
        <w:t>21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22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(1993)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4NWLR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(Pt.287)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288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at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291.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23</w:t>
      </w:r>
      <w:r>
        <w:rPr>
          <w:rFonts w:ascii="Arial MT"/>
          <w:sz w:val="18"/>
          <w:vertAlign w:val="baseline"/>
        </w:rPr>
        <w:t>. Ibid., p.62</w:t>
      </w:r>
      <w:r>
        <w:rPr>
          <w:rFonts w:ascii="Arial MT"/>
          <w:spacing w:val="-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.</w:t>
      </w:r>
    </w:p>
    <w:p>
      <w:pPr>
        <w:spacing w:after="0" w:line="207" w:lineRule="exact"/>
        <w:jc w:val="left"/>
        <w:rPr>
          <w:rFonts w:ascii="Arial MT"/>
          <w:sz w:val="18"/>
        </w:rPr>
        <w:sectPr>
          <w:footerReference w:type="default" r:id="rId10"/>
          <w:pgSz w:w="12240" w:h="15840"/>
          <w:pgMar w:footer="1367" w:header="0" w:top="1320" w:bottom="1560" w:left="880" w:right="480"/>
        </w:sectPr>
      </w:pPr>
    </w:p>
    <w:p>
      <w:pPr>
        <w:pStyle w:val="Heading1"/>
        <w:numPr>
          <w:ilvl w:val="0"/>
          <w:numId w:val="11"/>
        </w:numPr>
        <w:tabs>
          <w:tab w:pos="1281" w:val="left" w:leader="none"/>
        </w:tabs>
        <w:spacing w:line="240" w:lineRule="auto" w:before="77" w:after="0"/>
        <w:ind w:left="1281" w:right="0" w:hanging="361"/>
        <w:jc w:val="both"/>
      </w:pPr>
      <w:r>
        <w:rPr/>
        <w:t>Importance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Employees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1641" w:val="left" w:leader="none"/>
        </w:tabs>
        <w:spacing w:line="480" w:lineRule="auto" w:before="174" w:after="0"/>
        <w:ind w:left="1641" w:right="970" w:hanging="360"/>
        <w:jc w:val="left"/>
        <w:rPr>
          <w:sz w:val="24"/>
        </w:rPr>
      </w:pPr>
      <w:r>
        <w:rPr>
          <w:sz w:val="24"/>
        </w:rPr>
        <w:t>Collective</w:t>
      </w:r>
      <w:r>
        <w:rPr>
          <w:spacing w:val="30"/>
          <w:sz w:val="24"/>
        </w:rPr>
        <w:t> </w:t>
      </w:r>
      <w:r>
        <w:rPr>
          <w:sz w:val="24"/>
        </w:rPr>
        <w:t>bargaining</w:t>
      </w:r>
      <w:r>
        <w:rPr>
          <w:spacing w:val="27"/>
          <w:sz w:val="24"/>
        </w:rPr>
        <w:t> </w:t>
      </w:r>
      <w:r>
        <w:rPr>
          <w:sz w:val="24"/>
        </w:rPr>
        <w:t>develops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sense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self</w:t>
      </w:r>
      <w:r>
        <w:rPr>
          <w:spacing w:val="19"/>
          <w:sz w:val="24"/>
        </w:rPr>
        <w:t> </w:t>
      </w:r>
      <w:r>
        <w:rPr>
          <w:sz w:val="24"/>
        </w:rPr>
        <w:t>respect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responsibility</w:t>
      </w:r>
      <w:r>
        <w:rPr>
          <w:spacing w:val="18"/>
          <w:sz w:val="24"/>
        </w:rPr>
        <w:t> </w:t>
      </w:r>
      <w:r>
        <w:rPr>
          <w:sz w:val="24"/>
        </w:rPr>
        <w:t>among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employees.</w:t>
      </w:r>
    </w:p>
    <w:p>
      <w:pPr>
        <w:pStyle w:val="ListParagraph"/>
        <w:numPr>
          <w:ilvl w:val="1"/>
          <w:numId w:val="11"/>
        </w:numPr>
        <w:tabs>
          <w:tab w:pos="1641" w:val="left" w:leader="none"/>
        </w:tabs>
        <w:spacing w:line="240" w:lineRule="auto" w:before="0" w:after="0"/>
        <w:ind w:left="1641" w:right="0" w:hanging="360"/>
        <w:jc w:val="left"/>
        <w:rPr>
          <w:sz w:val="24"/>
        </w:rPr>
      </w:pPr>
      <w:r>
        <w:rPr>
          <w:sz w:val="24"/>
        </w:rPr>
        <w:t>Collective</w:t>
      </w:r>
      <w:r>
        <w:rPr>
          <w:spacing w:val="1"/>
          <w:sz w:val="24"/>
        </w:rPr>
        <w:t> </w:t>
      </w:r>
      <w:r>
        <w:rPr>
          <w:sz w:val="24"/>
        </w:rPr>
        <w:t>bargaining</w:t>
      </w:r>
      <w:r>
        <w:rPr>
          <w:spacing w:val="2"/>
          <w:sz w:val="24"/>
        </w:rPr>
        <w:t> </w:t>
      </w:r>
      <w:r>
        <w:rPr>
          <w:sz w:val="24"/>
        </w:rPr>
        <w:t>increases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moral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productivity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employees.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641" w:val="left" w:leader="none"/>
        </w:tabs>
        <w:spacing w:line="480" w:lineRule="auto" w:before="0" w:after="0"/>
        <w:ind w:left="1641" w:right="972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restricts</w:t>
      </w:r>
      <w:r>
        <w:rPr>
          <w:spacing w:val="1"/>
          <w:sz w:val="24"/>
        </w:rPr>
        <w:t> </w:t>
      </w:r>
      <w:r>
        <w:rPr>
          <w:sz w:val="24"/>
        </w:rPr>
        <w:t>management‟s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arbitrary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employees,</w:t>
      </w:r>
      <w:r>
        <w:rPr>
          <w:spacing w:val="-57"/>
          <w:sz w:val="24"/>
        </w:rPr>
        <w:t> </w:t>
      </w:r>
      <w:r>
        <w:rPr>
          <w:sz w:val="24"/>
        </w:rPr>
        <w:t>moreover,</w:t>
      </w:r>
      <w:r>
        <w:rPr>
          <w:spacing w:val="3"/>
          <w:sz w:val="24"/>
        </w:rPr>
        <w:t> </w:t>
      </w:r>
      <w:r>
        <w:rPr>
          <w:sz w:val="24"/>
        </w:rPr>
        <w:t>unilateral</w:t>
      </w:r>
      <w:r>
        <w:rPr>
          <w:spacing w:val="-8"/>
          <w:sz w:val="24"/>
        </w:rPr>
        <w:t> </w:t>
      </w:r>
      <w:r>
        <w:rPr>
          <w:sz w:val="24"/>
        </w:rPr>
        <w:t>actions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 employer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2"/>
          <w:sz w:val="24"/>
        </w:rPr>
        <w:t> </w:t>
      </w:r>
      <w:r>
        <w:rPr>
          <w:sz w:val="24"/>
        </w:rPr>
        <w:t>discouraged.</w:t>
      </w:r>
    </w:p>
    <w:p>
      <w:pPr>
        <w:pStyle w:val="ListParagraph"/>
        <w:numPr>
          <w:ilvl w:val="1"/>
          <w:numId w:val="11"/>
        </w:numPr>
        <w:tabs>
          <w:tab w:pos="1641" w:val="left" w:leader="none"/>
        </w:tabs>
        <w:spacing w:line="480" w:lineRule="auto" w:before="1" w:after="0"/>
        <w:ind w:left="1641" w:right="962" w:hanging="360"/>
        <w:jc w:val="left"/>
        <w:rPr>
          <w:sz w:val="24"/>
        </w:rPr>
      </w:pPr>
      <w:r>
        <w:rPr>
          <w:sz w:val="24"/>
        </w:rPr>
        <w:t>Effective</w:t>
      </w:r>
      <w:r>
        <w:rPr>
          <w:spacing w:val="32"/>
          <w:sz w:val="24"/>
        </w:rPr>
        <w:t> </w:t>
      </w:r>
      <w:r>
        <w:rPr>
          <w:sz w:val="24"/>
        </w:rPr>
        <w:t>collective</w:t>
      </w:r>
      <w:r>
        <w:rPr>
          <w:spacing w:val="37"/>
          <w:sz w:val="24"/>
        </w:rPr>
        <w:t> </w:t>
      </w:r>
      <w:r>
        <w:rPr>
          <w:sz w:val="24"/>
        </w:rPr>
        <w:t>bargaining</w:t>
      </w:r>
      <w:r>
        <w:rPr>
          <w:spacing w:val="38"/>
          <w:sz w:val="24"/>
        </w:rPr>
        <w:t> </w:t>
      </w:r>
      <w:r>
        <w:rPr>
          <w:sz w:val="24"/>
        </w:rPr>
        <w:t>machinery</w:t>
      </w:r>
      <w:r>
        <w:rPr>
          <w:spacing w:val="28"/>
          <w:sz w:val="24"/>
        </w:rPr>
        <w:t> </w:t>
      </w:r>
      <w:r>
        <w:rPr>
          <w:sz w:val="24"/>
        </w:rPr>
        <w:t>strengthens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trade</w:t>
      </w:r>
      <w:r>
        <w:rPr>
          <w:spacing w:val="33"/>
          <w:sz w:val="24"/>
        </w:rPr>
        <w:t> </w:t>
      </w:r>
      <w:r>
        <w:rPr>
          <w:sz w:val="24"/>
        </w:rPr>
        <w:t>unions</w:t>
      </w:r>
      <w:r>
        <w:rPr>
          <w:spacing w:val="36"/>
          <w:sz w:val="24"/>
        </w:rPr>
        <w:t> </w:t>
      </w:r>
      <w:r>
        <w:rPr>
          <w:sz w:val="24"/>
        </w:rPr>
        <w:t>matters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bargain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higher</w:t>
      </w:r>
      <w:r>
        <w:rPr>
          <w:spacing w:val="3"/>
          <w:sz w:val="24"/>
        </w:rPr>
        <w:t> </w:t>
      </w:r>
      <w:r>
        <w:rPr>
          <w:sz w:val="24"/>
        </w:rPr>
        <w:t>benefits.</w:t>
      </w:r>
    </w:p>
    <w:p>
      <w:pPr>
        <w:pStyle w:val="ListParagraph"/>
        <w:numPr>
          <w:ilvl w:val="1"/>
          <w:numId w:val="11"/>
        </w:numPr>
        <w:tabs>
          <w:tab w:pos="1641" w:val="left" w:leader="none"/>
        </w:tabs>
        <w:spacing w:line="240" w:lineRule="auto" w:before="1" w:after="0"/>
        <w:ind w:left="1641" w:right="0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securing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prompt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fair</w:t>
      </w:r>
      <w:r>
        <w:rPr>
          <w:spacing w:val="-2"/>
          <w:sz w:val="24"/>
        </w:rPr>
        <w:t> </w:t>
      </w:r>
      <w:r>
        <w:rPr>
          <w:sz w:val="24"/>
        </w:rPr>
        <w:t>settlement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grievances.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641" w:val="left" w:leader="none"/>
        </w:tabs>
        <w:spacing w:line="480" w:lineRule="auto" w:before="0" w:after="0"/>
        <w:ind w:left="1641" w:right="954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flexible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wages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employment</w:t>
      </w:r>
      <w:r>
        <w:rPr>
          <w:spacing w:val="1"/>
          <w:sz w:val="24"/>
        </w:rPr>
        <w:t> </w:t>
      </w:r>
      <w:r>
        <w:rPr>
          <w:sz w:val="24"/>
        </w:rPr>
        <w:t>conditions to economic and technological changes in the industry, as a   result of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chances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conflicts are reduced.</w:t>
      </w:r>
      <w:r>
        <w:rPr>
          <w:sz w:val="24"/>
          <w:vertAlign w:val="superscript"/>
        </w:rPr>
        <w:t>25</w:t>
      </w:r>
    </w:p>
    <w:p>
      <w:pPr>
        <w:pStyle w:val="Heading1"/>
        <w:numPr>
          <w:ilvl w:val="0"/>
          <w:numId w:val="11"/>
        </w:numPr>
        <w:tabs>
          <w:tab w:pos="1281" w:val="left" w:leader="none"/>
        </w:tabs>
        <w:spacing w:line="240" w:lineRule="auto" w:before="6" w:after="0"/>
        <w:ind w:left="1281" w:right="0" w:hanging="361"/>
        <w:jc w:val="both"/>
      </w:pPr>
      <w:r>
        <w:rPr/>
        <w:t>Importance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Employers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641" w:val="left" w:leader="none"/>
        </w:tabs>
        <w:spacing w:line="480" w:lineRule="auto" w:before="0" w:after="0"/>
        <w:ind w:left="1641" w:right="974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12"/>
          <w:sz w:val="24"/>
        </w:rPr>
        <w:t> </w:t>
      </w:r>
      <w:r>
        <w:rPr>
          <w:sz w:val="24"/>
        </w:rPr>
        <w:t>becomes</w:t>
      </w:r>
      <w:r>
        <w:rPr>
          <w:spacing w:val="6"/>
          <w:sz w:val="24"/>
        </w:rPr>
        <w:t> </w:t>
      </w:r>
      <w:r>
        <w:rPr>
          <w:sz w:val="24"/>
        </w:rPr>
        <w:t>easier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management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resolve</w:t>
      </w:r>
      <w:r>
        <w:rPr>
          <w:spacing w:val="12"/>
          <w:sz w:val="24"/>
        </w:rPr>
        <w:t> </w:t>
      </w:r>
      <w:r>
        <w:rPr>
          <w:sz w:val="24"/>
        </w:rPr>
        <w:t>issues</w:t>
      </w:r>
      <w:r>
        <w:rPr>
          <w:spacing w:val="6"/>
          <w:sz w:val="24"/>
        </w:rPr>
        <w:t> </w:t>
      </w:r>
      <w:r>
        <w:rPr>
          <w:sz w:val="24"/>
        </w:rPr>
        <w:t>at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bargaining</w:t>
      </w:r>
      <w:r>
        <w:rPr>
          <w:spacing w:val="13"/>
          <w:sz w:val="24"/>
        </w:rPr>
        <w:t> </w:t>
      </w:r>
      <w:r>
        <w:rPr>
          <w:sz w:val="24"/>
        </w:rPr>
        <w:t>level</w:t>
      </w:r>
      <w:r>
        <w:rPr>
          <w:spacing w:val="4"/>
          <w:sz w:val="24"/>
        </w:rPr>
        <w:t> </w:t>
      </w:r>
      <w:r>
        <w:rPr>
          <w:sz w:val="24"/>
        </w:rPr>
        <w:t>rather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taking</w:t>
      </w:r>
      <w:r>
        <w:rPr>
          <w:spacing w:val="2"/>
          <w:sz w:val="24"/>
        </w:rPr>
        <w:t> </w:t>
      </w:r>
      <w:r>
        <w:rPr>
          <w:sz w:val="24"/>
        </w:rPr>
        <w:t>complaints of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7"/>
          <w:sz w:val="24"/>
        </w:rPr>
        <w:t> </w:t>
      </w:r>
      <w:r>
        <w:rPr>
          <w:sz w:val="24"/>
        </w:rPr>
        <w:t>workers.</w:t>
      </w:r>
    </w:p>
    <w:p>
      <w:pPr>
        <w:pStyle w:val="ListParagraph"/>
        <w:numPr>
          <w:ilvl w:val="1"/>
          <w:numId w:val="11"/>
        </w:numPr>
        <w:tabs>
          <w:tab w:pos="1641" w:val="left" w:leader="none"/>
        </w:tabs>
        <w:spacing w:line="480" w:lineRule="auto" w:before="1" w:after="0"/>
        <w:ind w:left="1641" w:right="965" w:hanging="360"/>
        <w:jc w:val="left"/>
        <w:rPr>
          <w:sz w:val="24"/>
        </w:rPr>
      </w:pPr>
      <w:r>
        <w:rPr>
          <w:sz w:val="24"/>
        </w:rPr>
        <w:t>Collective</w:t>
      </w:r>
      <w:r>
        <w:rPr>
          <w:spacing w:val="13"/>
          <w:sz w:val="24"/>
        </w:rPr>
        <w:t> </w:t>
      </w:r>
      <w:r>
        <w:rPr>
          <w:sz w:val="24"/>
        </w:rPr>
        <w:t>bargaining</w:t>
      </w:r>
      <w:r>
        <w:rPr>
          <w:spacing w:val="9"/>
          <w:sz w:val="24"/>
        </w:rPr>
        <w:t> </w:t>
      </w:r>
      <w:r>
        <w:rPr>
          <w:sz w:val="24"/>
        </w:rPr>
        <w:t>tends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promote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sense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job</w:t>
      </w:r>
      <w:r>
        <w:rPr>
          <w:spacing w:val="4"/>
          <w:sz w:val="24"/>
        </w:rPr>
        <w:t> </w:t>
      </w:r>
      <w:r>
        <w:rPr>
          <w:sz w:val="24"/>
        </w:rPr>
        <w:t>security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9"/>
          <w:sz w:val="24"/>
        </w:rPr>
        <w:t> </w:t>
      </w:r>
      <w:r>
        <w:rPr>
          <w:sz w:val="24"/>
        </w:rPr>
        <w:t>employees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thereby</w:t>
      </w:r>
      <w:r>
        <w:rPr>
          <w:spacing w:val="-9"/>
          <w:sz w:val="24"/>
        </w:rPr>
        <w:t> </w:t>
      </w:r>
      <w:r>
        <w:rPr>
          <w:sz w:val="24"/>
        </w:rPr>
        <w:t>tends to</w:t>
      </w:r>
      <w:r>
        <w:rPr>
          <w:spacing w:val="2"/>
          <w:sz w:val="24"/>
        </w:rPr>
        <w:t> </w:t>
      </w:r>
      <w:r>
        <w:rPr>
          <w:sz w:val="24"/>
        </w:rPr>
        <w:t>reduce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-2"/>
          <w:sz w:val="24"/>
        </w:rPr>
        <w:t> </w:t>
      </w:r>
      <w:r>
        <w:rPr>
          <w:sz w:val="24"/>
        </w:rPr>
        <w:t>turnover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1"/>
          <w:numId w:val="11"/>
        </w:numPr>
        <w:tabs>
          <w:tab w:pos="1641" w:val="left" w:leader="none"/>
        </w:tabs>
        <w:spacing w:line="475" w:lineRule="auto" w:before="0" w:after="0"/>
        <w:ind w:left="1641" w:right="963" w:hanging="360"/>
        <w:jc w:val="left"/>
        <w:rPr>
          <w:sz w:val="24"/>
        </w:rPr>
      </w:pPr>
      <w:r>
        <w:rPr>
          <w:sz w:val="24"/>
        </w:rPr>
        <w:t>Collective</w:t>
      </w:r>
      <w:r>
        <w:rPr>
          <w:spacing w:val="32"/>
          <w:sz w:val="24"/>
        </w:rPr>
        <w:t> </w:t>
      </w:r>
      <w:r>
        <w:rPr>
          <w:sz w:val="24"/>
        </w:rPr>
        <w:t>bargaining</w:t>
      </w:r>
      <w:r>
        <w:rPr>
          <w:spacing w:val="25"/>
          <w:sz w:val="24"/>
        </w:rPr>
        <w:t> </w:t>
      </w:r>
      <w:r>
        <w:rPr>
          <w:sz w:val="24"/>
        </w:rPr>
        <w:t>opens</w:t>
      </w:r>
      <w:r>
        <w:rPr>
          <w:spacing w:val="23"/>
          <w:sz w:val="24"/>
        </w:rPr>
        <w:t> </w:t>
      </w:r>
      <w:r>
        <w:rPr>
          <w:sz w:val="24"/>
        </w:rPr>
        <w:t>up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channel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communication</w:t>
      </w:r>
      <w:r>
        <w:rPr>
          <w:spacing w:val="24"/>
          <w:sz w:val="24"/>
        </w:rPr>
        <w:t> </w:t>
      </w:r>
      <w:r>
        <w:rPr>
          <w:sz w:val="24"/>
        </w:rPr>
        <w:t>between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workers</w:t>
      </w:r>
      <w:r>
        <w:rPr>
          <w:spacing w:val="-57"/>
          <w:sz w:val="24"/>
        </w:rPr>
        <w:t> </w:t>
      </w:r>
      <w:r>
        <w:rPr>
          <w:sz w:val="24"/>
        </w:rPr>
        <w:t>and the</w:t>
      </w:r>
      <w:r>
        <w:rPr>
          <w:spacing w:val="4"/>
          <w:sz w:val="24"/>
        </w:rPr>
        <w:t> </w:t>
      </w:r>
      <w:r>
        <w:rPr>
          <w:sz w:val="24"/>
        </w:rPr>
        <w:t>management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increases</w:t>
      </w:r>
      <w:r>
        <w:rPr>
          <w:spacing w:val="-2"/>
          <w:sz w:val="24"/>
        </w:rPr>
        <w:t> </w:t>
      </w:r>
      <w:r>
        <w:rPr>
          <w:sz w:val="24"/>
        </w:rPr>
        <w:t>workers</w:t>
      </w:r>
      <w:r>
        <w:rPr>
          <w:spacing w:val="-2"/>
          <w:sz w:val="24"/>
        </w:rPr>
        <w:t> </w:t>
      </w:r>
      <w:r>
        <w:rPr>
          <w:sz w:val="24"/>
        </w:rPr>
        <w:t>participation in</w:t>
      </w:r>
      <w:r>
        <w:rPr>
          <w:spacing w:val="-5"/>
          <w:sz w:val="24"/>
        </w:rPr>
        <w:t> </w:t>
      </w:r>
      <w:r>
        <w:rPr>
          <w:sz w:val="24"/>
        </w:rPr>
        <w:t>decision making.</w:t>
      </w:r>
    </w:p>
    <w:p>
      <w:pPr>
        <w:pStyle w:val="ListParagraph"/>
        <w:numPr>
          <w:ilvl w:val="1"/>
          <w:numId w:val="11"/>
        </w:numPr>
        <w:tabs>
          <w:tab w:pos="1641" w:val="left" w:leader="none"/>
        </w:tabs>
        <w:spacing w:line="240" w:lineRule="auto" w:before="7" w:after="0"/>
        <w:ind w:left="1641" w:right="0" w:hanging="360"/>
        <w:jc w:val="left"/>
        <w:rPr>
          <w:sz w:val="24"/>
        </w:rPr>
      </w:pPr>
      <w:r>
        <w:rPr>
          <w:sz w:val="24"/>
        </w:rPr>
        <w:t>Collective</w:t>
      </w:r>
      <w:r>
        <w:rPr>
          <w:spacing w:val="2"/>
          <w:sz w:val="24"/>
        </w:rPr>
        <w:t> </w:t>
      </w:r>
      <w:r>
        <w:rPr>
          <w:sz w:val="24"/>
        </w:rPr>
        <w:t>bargaining</w:t>
      </w:r>
      <w:r>
        <w:rPr>
          <w:spacing w:val="-1"/>
          <w:sz w:val="24"/>
        </w:rPr>
        <w:t> </w:t>
      </w:r>
      <w:r>
        <w:rPr>
          <w:sz w:val="24"/>
        </w:rPr>
        <w:t>plays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vital</w:t>
      </w:r>
      <w:r>
        <w:rPr>
          <w:spacing w:val="-10"/>
          <w:sz w:val="24"/>
        </w:rPr>
        <w:t> </w:t>
      </w:r>
      <w:r>
        <w:rPr>
          <w:sz w:val="24"/>
        </w:rPr>
        <w:t>role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settling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preventing</w:t>
      </w:r>
      <w:r>
        <w:rPr>
          <w:spacing w:val="2"/>
          <w:sz w:val="24"/>
        </w:rPr>
        <w:t> </w:t>
      </w:r>
      <w:r>
        <w:rPr>
          <w:sz w:val="24"/>
        </w:rPr>
        <w:t>industrial</w:t>
      </w:r>
      <w:r>
        <w:rPr>
          <w:spacing w:val="-10"/>
          <w:sz w:val="24"/>
        </w:rPr>
        <w:t> </w:t>
      </w:r>
      <w:r>
        <w:rPr>
          <w:sz w:val="24"/>
        </w:rPr>
        <w:t>disputes.</w:t>
      </w:r>
      <w:r>
        <w:rPr>
          <w:sz w:val="24"/>
          <w:vertAlign w:val="superscript"/>
        </w:rPr>
        <w:t>26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1"/>
          <w:pgSz w:w="12240" w:h="15840"/>
          <w:pgMar w:footer="1779" w:header="0" w:top="1360" w:bottom="1960" w:left="880" w:right="480"/>
        </w:sectPr>
      </w:pPr>
    </w:p>
    <w:p>
      <w:pPr>
        <w:pStyle w:val="Heading1"/>
        <w:numPr>
          <w:ilvl w:val="0"/>
          <w:numId w:val="11"/>
        </w:numPr>
        <w:tabs>
          <w:tab w:pos="1281" w:val="left" w:leader="none"/>
        </w:tabs>
        <w:spacing w:line="240" w:lineRule="auto" w:before="77" w:after="0"/>
        <w:ind w:left="1281" w:right="0" w:hanging="361"/>
        <w:jc w:val="both"/>
      </w:pPr>
      <w:r>
        <w:rPr/>
        <w:t>Importance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Society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641" w:val="left" w:leader="none"/>
        </w:tabs>
        <w:spacing w:line="480" w:lineRule="auto" w:before="1" w:after="0"/>
        <w:ind w:left="1641" w:right="964" w:hanging="360"/>
        <w:jc w:val="both"/>
        <w:rPr>
          <w:sz w:val="24"/>
        </w:rPr>
      </w:pPr>
      <w:r>
        <w:rPr>
          <w:sz w:val="24"/>
        </w:rPr>
        <w:t>Collective</w:t>
      </w:r>
      <w:r>
        <w:rPr>
          <w:spacing w:val="1"/>
          <w:sz w:val="24"/>
        </w:rPr>
        <w:t> </w:t>
      </w:r>
      <w:r>
        <w:rPr>
          <w:sz w:val="24"/>
        </w:rPr>
        <w:t>bargaining</w:t>
      </w:r>
      <w:r>
        <w:rPr>
          <w:spacing w:val="1"/>
          <w:sz w:val="24"/>
        </w:rPr>
        <w:t> </w:t>
      </w:r>
      <w:r>
        <w:rPr>
          <w:sz w:val="24"/>
        </w:rPr>
        <w:t>leads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peace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establishment of a harmonious industrial climate that supports and helps the pace of a</w:t>
      </w:r>
      <w:r>
        <w:rPr>
          <w:spacing w:val="-57"/>
          <w:sz w:val="24"/>
        </w:rPr>
        <w:t> </w:t>
      </w:r>
      <w:r>
        <w:rPr>
          <w:sz w:val="24"/>
        </w:rPr>
        <w:t>nation‟s effort for wealth creation and social development since the obstacles to such</w:t>
      </w:r>
      <w:r>
        <w:rPr>
          <w:spacing w:val="1"/>
          <w:sz w:val="24"/>
        </w:rPr>
        <w:t> </w:t>
      </w:r>
      <w:r>
        <w:rPr>
          <w:sz w:val="24"/>
        </w:rPr>
        <w:t>a development</w:t>
      </w:r>
      <w:r>
        <w:rPr>
          <w:spacing w:val="7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reduced</w:t>
      </w:r>
      <w:r>
        <w:rPr>
          <w:spacing w:val="2"/>
          <w:sz w:val="24"/>
        </w:rPr>
        <w:t> </w:t>
      </w:r>
      <w:r>
        <w:rPr>
          <w:sz w:val="24"/>
        </w:rPr>
        <w:t>considerably.</w:t>
      </w:r>
    </w:p>
    <w:p>
      <w:pPr>
        <w:pStyle w:val="ListParagraph"/>
        <w:numPr>
          <w:ilvl w:val="1"/>
          <w:numId w:val="11"/>
        </w:numPr>
        <w:tabs>
          <w:tab w:pos="1641" w:val="left" w:leader="none"/>
        </w:tabs>
        <w:spacing w:line="240" w:lineRule="auto" w:before="1" w:after="0"/>
        <w:ind w:left="1641" w:right="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discrimination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exploitation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workers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constantly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checked.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641" w:val="left" w:leader="none"/>
        </w:tabs>
        <w:spacing w:line="480" w:lineRule="auto" w:before="0" w:after="0"/>
        <w:ind w:left="1641" w:right="964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provides the</w:t>
      </w:r>
      <w:r>
        <w:rPr>
          <w:spacing w:val="1"/>
          <w:sz w:val="24"/>
        </w:rPr>
        <w:t> </w:t>
      </w:r>
      <w:r>
        <w:rPr>
          <w:sz w:val="24"/>
        </w:rPr>
        <w:t>method or the regulation of the conditions of employment</w:t>
      </w:r>
      <w:r>
        <w:rPr>
          <w:spacing w:val="60"/>
          <w:sz w:val="24"/>
        </w:rPr>
        <w:t> </w:t>
      </w:r>
      <w:r>
        <w:rPr>
          <w:sz w:val="24"/>
        </w:rPr>
        <w:t>of those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-8"/>
          <w:sz w:val="24"/>
        </w:rPr>
        <w:t> </w:t>
      </w:r>
      <w:r>
        <w:rPr>
          <w:sz w:val="24"/>
        </w:rPr>
        <w:t>concerned</w:t>
      </w:r>
      <w:r>
        <w:rPr>
          <w:spacing w:val="2"/>
          <w:sz w:val="24"/>
        </w:rPr>
        <w:t> </w:t>
      </w:r>
      <w:r>
        <w:rPr>
          <w:sz w:val="24"/>
        </w:rPr>
        <w:t>about</w:t>
      </w:r>
      <w:r>
        <w:rPr>
          <w:spacing w:val="2"/>
          <w:sz w:val="24"/>
        </w:rPr>
        <w:t> </w:t>
      </w:r>
      <w:r>
        <w:rPr>
          <w:sz w:val="24"/>
        </w:rPr>
        <w:t>them.</w:t>
      </w:r>
      <w:r>
        <w:rPr>
          <w:sz w:val="24"/>
          <w:vertAlign w:val="superscript"/>
        </w:rPr>
        <w:t>27</w:t>
      </w:r>
    </w:p>
    <w:p>
      <w:pPr>
        <w:pStyle w:val="ListParagraph"/>
        <w:numPr>
          <w:ilvl w:val="1"/>
          <w:numId w:val="11"/>
        </w:numPr>
        <w:tabs>
          <w:tab w:pos="1641" w:val="left" w:leader="none"/>
        </w:tabs>
        <w:spacing w:line="480" w:lineRule="auto" w:before="1" w:after="0"/>
        <w:ind w:left="1641" w:right="956" w:hanging="360"/>
        <w:jc w:val="both"/>
        <w:rPr>
          <w:sz w:val="24"/>
        </w:rPr>
      </w:pPr>
      <w:r>
        <w:rPr>
          <w:sz w:val="24"/>
        </w:rPr>
        <w:t>Collective bargaining serves as a process of negotiation on a whole range of issue</w:t>
      </w:r>
      <w:r>
        <w:rPr>
          <w:spacing w:val="1"/>
          <w:sz w:val="24"/>
        </w:rPr>
        <w:t> </w:t>
      </w:r>
      <w:r>
        <w:rPr>
          <w:sz w:val="24"/>
        </w:rPr>
        <w:t>bordering on the regulation of the terms and conditions of employment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workers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employer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government,</w:t>
      </w:r>
      <w:r>
        <w:rPr>
          <w:spacing w:val="-2"/>
          <w:sz w:val="24"/>
        </w:rPr>
        <w:t> </w:t>
      </w:r>
      <w:r>
        <w:rPr>
          <w:sz w:val="24"/>
        </w:rPr>
        <w:t>aimed</w:t>
      </w:r>
      <w:r>
        <w:rPr>
          <w:spacing w:val="1"/>
          <w:sz w:val="24"/>
        </w:rPr>
        <w:t> </w:t>
      </w:r>
      <w:r>
        <w:rPr>
          <w:sz w:val="24"/>
        </w:rPr>
        <w:t>collective agreement.</w:t>
      </w:r>
    </w:p>
    <w:p>
      <w:pPr>
        <w:pStyle w:val="ListParagraph"/>
        <w:numPr>
          <w:ilvl w:val="1"/>
          <w:numId w:val="11"/>
        </w:numPr>
        <w:tabs>
          <w:tab w:pos="1641" w:val="left" w:leader="none"/>
        </w:tabs>
        <w:spacing w:line="480" w:lineRule="auto" w:before="0" w:after="0"/>
        <w:ind w:left="1641" w:right="962" w:hanging="360"/>
        <w:jc w:val="both"/>
        <w:rPr>
          <w:sz w:val="24"/>
        </w:rPr>
      </w:pPr>
      <w:r>
        <w:rPr>
          <w:sz w:val="24"/>
        </w:rPr>
        <w:t>Collective</w:t>
      </w:r>
      <w:r>
        <w:rPr>
          <w:spacing w:val="1"/>
          <w:sz w:val="24"/>
        </w:rPr>
        <w:t> </w:t>
      </w:r>
      <w:r>
        <w:rPr>
          <w:sz w:val="24"/>
        </w:rPr>
        <w:t>bargaining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seen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rational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determining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reviewing the terms and conditions of employment. The process manifests the power</w:t>
      </w:r>
      <w:r>
        <w:rPr>
          <w:spacing w:val="1"/>
          <w:sz w:val="24"/>
        </w:rPr>
        <w:t> </w:t>
      </w:r>
      <w:r>
        <w:rPr>
          <w:sz w:val="24"/>
        </w:rPr>
        <w:t>relationship,</w:t>
      </w:r>
      <w:r>
        <w:rPr>
          <w:spacing w:val="3"/>
          <w:sz w:val="24"/>
        </w:rPr>
        <w:t> </w:t>
      </w:r>
      <w:r>
        <w:rPr>
          <w:sz w:val="24"/>
        </w:rPr>
        <w:t>between</w:t>
      </w:r>
      <w:r>
        <w:rPr>
          <w:spacing w:val="-3"/>
          <w:sz w:val="24"/>
        </w:rPr>
        <w:t> </w:t>
      </w:r>
      <w:r>
        <w:rPr>
          <w:sz w:val="24"/>
        </w:rPr>
        <w:t>the employers and</w:t>
      </w:r>
      <w:r>
        <w:rPr>
          <w:spacing w:val="1"/>
          <w:sz w:val="24"/>
        </w:rPr>
        <w:t> </w:t>
      </w:r>
      <w:r>
        <w:rPr>
          <w:sz w:val="24"/>
        </w:rPr>
        <w:t>government.</w:t>
      </w:r>
    </w:p>
    <w:p>
      <w:pPr>
        <w:pStyle w:val="ListParagraph"/>
        <w:numPr>
          <w:ilvl w:val="1"/>
          <w:numId w:val="11"/>
        </w:numPr>
        <w:tabs>
          <w:tab w:pos="1641" w:val="left" w:leader="none"/>
        </w:tabs>
        <w:spacing w:line="480" w:lineRule="auto" w:before="1" w:after="0"/>
        <w:ind w:left="1641" w:right="966" w:hanging="360"/>
        <w:jc w:val="both"/>
        <w:rPr>
          <w:sz w:val="24"/>
        </w:rPr>
      </w:pP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Collective</w:t>
      </w:r>
      <w:r>
        <w:rPr>
          <w:spacing w:val="1"/>
          <w:sz w:val="24"/>
        </w:rPr>
        <w:t> </w:t>
      </w:r>
      <w:r>
        <w:rPr>
          <w:sz w:val="24"/>
        </w:rPr>
        <w:t>bargaining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strong</w:t>
      </w:r>
      <w:r>
        <w:rPr>
          <w:spacing w:val="1"/>
          <w:sz w:val="24"/>
        </w:rPr>
        <w:t> </w:t>
      </w:r>
      <w:r>
        <w:rPr>
          <w:sz w:val="24"/>
        </w:rPr>
        <w:t>stable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focused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democratically run unions, expand the scope of collective bargaining and strengthen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-7"/>
          <w:sz w:val="24"/>
        </w:rPr>
        <w:t> </w:t>
      </w:r>
      <w:r>
        <w:rPr>
          <w:sz w:val="24"/>
        </w:rPr>
        <w:t>democracy.</w:t>
      </w:r>
      <w:r>
        <w:rPr>
          <w:sz w:val="24"/>
          <w:vertAlign w:val="superscript"/>
        </w:rPr>
        <w:t>28</w:t>
      </w:r>
    </w:p>
    <w:p>
      <w:pPr>
        <w:pStyle w:val="BodyText"/>
        <w:spacing w:line="477" w:lineRule="auto" w:before="202"/>
        <w:ind w:left="560" w:right="965"/>
        <w:jc w:val="both"/>
      </w:pPr>
      <w:r>
        <w:rPr/>
        <w:t>However, in appreciating the above importance of effective Collective bargaining, the Nigeria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(NLC)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Collective</w:t>
      </w:r>
      <w:r>
        <w:rPr>
          <w:spacing w:val="5"/>
        </w:rPr>
        <w:t> </w:t>
      </w:r>
      <w:r>
        <w:rPr/>
        <w:t>bargaining;</w:t>
      </w:r>
    </w:p>
    <w:p>
      <w:pPr>
        <w:pStyle w:val="ListParagraph"/>
        <w:numPr>
          <w:ilvl w:val="0"/>
          <w:numId w:val="12"/>
        </w:numPr>
        <w:tabs>
          <w:tab w:pos="1641" w:val="left" w:leader="none"/>
        </w:tabs>
        <w:spacing w:line="240" w:lineRule="auto" w:before="206" w:after="0"/>
        <w:ind w:left="1641" w:right="0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supporting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negotiation</w:t>
      </w:r>
      <w:r>
        <w:rPr>
          <w:spacing w:val="-6"/>
          <w:sz w:val="24"/>
        </w:rPr>
        <w:t> </w:t>
      </w:r>
      <w:r>
        <w:rPr>
          <w:sz w:val="24"/>
        </w:rPr>
        <w:t>through</w:t>
      </w:r>
      <w:r>
        <w:rPr>
          <w:spacing w:val="-7"/>
          <w:sz w:val="24"/>
        </w:rPr>
        <w:t> </w:t>
      </w:r>
      <w:r>
        <w:rPr>
          <w:sz w:val="24"/>
        </w:rPr>
        <w:t>research.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12"/>
          <w:pgSz w:w="12240" w:h="15840"/>
          <w:pgMar w:footer="1779" w:header="0" w:top="1360" w:bottom="1960" w:left="880" w:right="480"/>
        </w:sectPr>
      </w:pPr>
    </w:p>
    <w:p>
      <w:pPr>
        <w:pStyle w:val="ListParagraph"/>
        <w:numPr>
          <w:ilvl w:val="0"/>
          <w:numId w:val="12"/>
        </w:numPr>
        <w:tabs>
          <w:tab w:pos="1641" w:val="left" w:leader="none"/>
        </w:tabs>
        <w:spacing w:line="480" w:lineRule="auto" w:before="72" w:after="0"/>
        <w:ind w:left="1641" w:right="96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continually</w:t>
      </w:r>
      <w:r>
        <w:rPr>
          <w:spacing w:val="19"/>
          <w:sz w:val="24"/>
        </w:rPr>
        <w:t> </w:t>
      </w:r>
      <w:r>
        <w:rPr>
          <w:sz w:val="24"/>
        </w:rPr>
        <w:t>review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national</w:t>
      </w:r>
      <w:r>
        <w:rPr>
          <w:spacing w:val="19"/>
          <w:sz w:val="24"/>
        </w:rPr>
        <w:t> </w:t>
      </w:r>
      <w:r>
        <w:rPr>
          <w:sz w:val="24"/>
        </w:rPr>
        <w:t>minimum</w:t>
      </w:r>
      <w:r>
        <w:rPr>
          <w:spacing w:val="15"/>
          <w:sz w:val="24"/>
        </w:rPr>
        <w:t> </w:t>
      </w:r>
      <w:r>
        <w:rPr>
          <w:sz w:val="24"/>
        </w:rPr>
        <w:t>wage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ensuring</w:t>
      </w:r>
      <w:r>
        <w:rPr>
          <w:spacing w:val="24"/>
          <w:sz w:val="24"/>
        </w:rPr>
        <w:t> </w:t>
      </w:r>
      <w:r>
        <w:rPr>
          <w:sz w:val="24"/>
        </w:rPr>
        <w:t>that</w:t>
      </w:r>
      <w:r>
        <w:rPr>
          <w:spacing w:val="29"/>
          <w:sz w:val="24"/>
        </w:rPr>
        <w:t> </w:t>
      </w:r>
      <w:r>
        <w:rPr>
          <w:sz w:val="24"/>
        </w:rPr>
        <w:t>its</w:t>
      </w:r>
      <w:r>
        <w:rPr>
          <w:spacing w:val="22"/>
          <w:sz w:val="24"/>
        </w:rPr>
        <w:t> </w:t>
      </w:r>
      <w:r>
        <w:rPr>
          <w:sz w:val="24"/>
        </w:rPr>
        <w:t>negotiation</w:t>
      </w:r>
      <w:r>
        <w:rPr>
          <w:spacing w:val="-57"/>
          <w:sz w:val="24"/>
        </w:rPr>
        <w:t> </w:t>
      </w:r>
      <w:r>
        <w:rPr>
          <w:sz w:val="24"/>
        </w:rPr>
        <w:t>involves</w:t>
      </w:r>
      <w:r>
        <w:rPr>
          <w:spacing w:val="3"/>
          <w:sz w:val="24"/>
        </w:rPr>
        <w:t> </w:t>
      </w:r>
      <w:r>
        <w:rPr>
          <w:sz w:val="24"/>
        </w:rPr>
        <w:t>broader</w:t>
      </w:r>
      <w:r>
        <w:rPr>
          <w:spacing w:val="3"/>
          <w:sz w:val="24"/>
        </w:rPr>
        <w:t> </w:t>
      </w:r>
      <w:r>
        <w:rPr>
          <w:sz w:val="24"/>
        </w:rPr>
        <w:t>consultations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stake</w:t>
      </w:r>
      <w:r>
        <w:rPr>
          <w:spacing w:val="1"/>
          <w:sz w:val="24"/>
        </w:rPr>
        <w:t> </w:t>
      </w:r>
      <w:r>
        <w:rPr>
          <w:sz w:val="24"/>
        </w:rPr>
        <w:t>holders.</w:t>
      </w:r>
    </w:p>
    <w:p>
      <w:pPr>
        <w:pStyle w:val="ListParagraph"/>
        <w:numPr>
          <w:ilvl w:val="0"/>
          <w:numId w:val="12"/>
        </w:numPr>
        <w:tabs>
          <w:tab w:pos="1641" w:val="left" w:leader="none"/>
        </w:tabs>
        <w:spacing w:line="240" w:lineRule="auto" w:before="202" w:after="0"/>
        <w:ind w:left="1641" w:right="0" w:hanging="360"/>
        <w:jc w:val="left"/>
        <w:rPr>
          <w:sz w:val="24"/>
        </w:rPr>
      </w:pPr>
      <w:r>
        <w:rPr>
          <w:sz w:val="24"/>
        </w:rPr>
        <w:t>Influencing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-2"/>
          <w:sz w:val="24"/>
        </w:rPr>
        <w:t> </w:t>
      </w:r>
      <w:r>
        <w:rPr>
          <w:sz w:val="24"/>
        </w:rPr>
        <w:t>legislation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also,</w:t>
      </w:r>
      <w:r>
        <w:rPr>
          <w:spacing w:val="-1"/>
          <w:sz w:val="24"/>
        </w:rPr>
        <w:t> </w:t>
      </w:r>
      <w:r>
        <w:rPr>
          <w:sz w:val="24"/>
        </w:rPr>
        <w:t>expected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NLC.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641" w:val="left" w:leader="none"/>
        </w:tabs>
        <w:spacing w:line="240" w:lineRule="auto" w:before="174" w:after="0"/>
        <w:ind w:left="1641" w:right="0" w:hanging="360"/>
        <w:jc w:val="left"/>
        <w:rPr>
          <w:sz w:val="24"/>
        </w:rPr>
      </w:pPr>
      <w:r>
        <w:rPr>
          <w:sz w:val="24"/>
        </w:rPr>
        <w:t>Ensuring</w:t>
      </w:r>
      <w:r>
        <w:rPr>
          <w:spacing w:val="-1"/>
          <w:sz w:val="24"/>
        </w:rPr>
        <w:t> </w:t>
      </w:r>
      <w:r>
        <w:rPr>
          <w:sz w:val="24"/>
        </w:rPr>
        <w:t>acceptance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collective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sectors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economy.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641" w:val="left" w:leader="none"/>
        </w:tabs>
        <w:spacing w:line="240" w:lineRule="auto" w:before="179" w:after="0"/>
        <w:ind w:left="1641" w:right="0" w:hanging="360"/>
        <w:jc w:val="left"/>
        <w:rPr>
          <w:sz w:val="24"/>
        </w:rPr>
      </w:pPr>
      <w:r>
        <w:rPr>
          <w:sz w:val="24"/>
        </w:rPr>
        <w:t>Intervening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industrial</w:t>
      </w:r>
      <w:r>
        <w:rPr>
          <w:spacing w:val="-6"/>
          <w:sz w:val="24"/>
        </w:rPr>
        <w:t> </w:t>
      </w:r>
      <w:r>
        <w:rPr>
          <w:sz w:val="24"/>
        </w:rPr>
        <w:t>disputes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aim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strengthening</w:t>
      </w:r>
      <w:r>
        <w:rPr>
          <w:spacing w:val="3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affiliates.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641" w:val="left" w:leader="none"/>
        </w:tabs>
        <w:spacing w:line="480" w:lineRule="auto" w:before="179" w:after="0"/>
        <w:ind w:left="1641" w:right="971" w:hanging="360"/>
        <w:jc w:val="left"/>
        <w:rPr>
          <w:sz w:val="24"/>
        </w:rPr>
      </w:pPr>
      <w:r>
        <w:rPr>
          <w:sz w:val="24"/>
        </w:rPr>
        <w:t>Ensuring</w:t>
      </w:r>
      <w:r>
        <w:rPr>
          <w:spacing w:val="33"/>
          <w:sz w:val="24"/>
        </w:rPr>
        <w:t> </w:t>
      </w:r>
      <w:r>
        <w:rPr>
          <w:sz w:val="24"/>
        </w:rPr>
        <w:t>an</w:t>
      </w:r>
      <w:r>
        <w:rPr>
          <w:spacing w:val="28"/>
          <w:sz w:val="24"/>
        </w:rPr>
        <w:t> </w:t>
      </w:r>
      <w:r>
        <w:rPr>
          <w:sz w:val="24"/>
        </w:rPr>
        <w:t>enhanced</w:t>
      </w:r>
      <w:r>
        <w:rPr>
          <w:spacing w:val="38"/>
          <w:sz w:val="24"/>
        </w:rPr>
        <w:t> </w:t>
      </w:r>
      <w:r>
        <w:rPr>
          <w:sz w:val="24"/>
        </w:rPr>
        <w:t>bargaining</w:t>
      </w:r>
      <w:r>
        <w:rPr>
          <w:spacing w:val="39"/>
          <w:sz w:val="24"/>
        </w:rPr>
        <w:t> </w:t>
      </w:r>
      <w:r>
        <w:rPr>
          <w:sz w:val="24"/>
        </w:rPr>
        <w:t>capacity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affiliates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adequate</w:t>
      </w:r>
      <w:r>
        <w:rPr>
          <w:spacing w:val="33"/>
          <w:sz w:val="24"/>
        </w:rPr>
        <w:t> </w:t>
      </w:r>
      <w:r>
        <w:rPr>
          <w:sz w:val="24"/>
        </w:rPr>
        <w:t>protection</w:t>
      </w:r>
      <w:r>
        <w:rPr>
          <w:spacing w:val="33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negotiators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7"/>
          <w:sz w:val="24"/>
        </w:rPr>
        <w:t> </w:t>
      </w:r>
      <w:r>
        <w:rPr>
          <w:sz w:val="24"/>
        </w:rPr>
        <w:t>possible victimization.</w:t>
      </w:r>
    </w:p>
    <w:p>
      <w:pPr>
        <w:pStyle w:val="ListParagraph"/>
        <w:numPr>
          <w:ilvl w:val="0"/>
          <w:numId w:val="12"/>
        </w:numPr>
        <w:tabs>
          <w:tab w:pos="1641" w:val="left" w:leader="none"/>
        </w:tabs>
        <w:spacing w:line="480" w:lineRule="auto" w:before="197" w:after="0"/>
        <w:ind w:left="1641" w:right="959" w:hanging="360"/>
        <w:jc w:val="left"/>
        <w:rPr>
          <w:sz w:val="24"/>
        </w:rPr>
      </w:pP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finally,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ensure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12"/>
          <w:sz w:val="24"/>
        </w:rPr>
        <w:t> </w:t>
      </w:r>
      <w:r>
        <w:rPr>
          <w:sz w:val="24"/>
        </w:rPr>
        <w:t>collective</w:t>
      </w:r>
      <w:r>
        <w:rPr>
          <w:spacing w:val="11"/>
          <w:sz w:val="24"/>
        </w:rPr>
        <w:t> </w:t>
      </w:r>
      <w:r>
        <w:rPr>
          <w:sz w:val="24"/>
        </w:rPr>
        <w:t>bargaining</w:t>
      </w:r>
      <w:r>
        <w:rPr>
          <w:spacing w:val="7"/>
          <w:sz w:val="24"/>
        </w:rPr>
        <w:t> </w:t>
      </w:r>
      <w:r>
        <w:rPr>
          <w:sz w:val="24"/>
        </w:rPr>
        <w:t>take</w:t>
      </w:r>
      <w:r>
        <w:rPr>
          <w:spacing w:val="10"/>
          <w:sz w:val="24"/>
        </w:rPr>
        <w:t> </w:t>
      </w:r>
      <w:r>
        <w:rPr>
          <w:sz w:val="24"/>
        </w:rPr>
        <w:t>into</w:t>
      </w:r>
      <w:r>
        <w:rPr>
          <w:spacing w:val="12"/>
          <w:sz w:val="24"/>
        </w:rPr>
        <w:t> </w:t>
      </w:r>
      <w:r>
        <w:rPr>
          <w:sz w:val="24"/>
        </w:rPr>
        <w:t>account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need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protect</w:t>
      </w:r>
      <w:r>
        <w:rPr>
          <w:spacing w:val="-57"/>
          <w:sz w:val="24"/>
        </w:rPr>
        <w:t> </w:t>
      </w:r>
      <w:r>
        <w:rPr>
          <w:sz w:val="24"/>
        </w:rPr>
        <w:t>industry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work</w:t>
      </w:r>
      <w:r>
        <w:rPr>
          <w:spacing w:val="-8"/>
          <w:sz w:val="24"/>
        </w:rPr>
        <w:t> </w:t>
      </w:r>
      <w:r>
        <w:rPr>
          <w:sz w:val="24"/>
        </w:rPr>
        <w:t>organization.</w:t>
      </w:r>
      <w:r>
        <w:rPr>
          <w:sz w:val="24"/>
          <w:vertAlign w:val="superscript"/>
        </w:rPr>
        <w:t>29</w:t>
      </w:r>
    </w:p>
    <w:p>
      <w:pPr>
        <w:pStyle w:val="Heading1"/>
        <w:numPr>
          <w:ilvl w:val="1"/>
          <w:numId w:val="8"/>
        </w:numPr>
        <w:tabs>
          <w:tab w:pos="1280" w:val="left" w:leader="none"/>
          <w:tab w:pos="1281" w:val="left" w:leader="none"/>
        </w:tabs>
        <w:spacing w:line="240" w:lineRule="auto" w:before="207" w:after="0"/>
        <w:ind w:left="1281" w:right="0" w:hanging="721"/>
        <w:jc w:val="left"/>
      </w:pPr>
      <w:r>
        <w:rPr/>
        <w:t>Collective</w:t>
      </w:r>
      <w:r>
        <w:rPr>
          <w:spacing w:val="-1"/>
        </w:rPr>
        <w:t> </w:t>
      </w:r>
      <w:r>
        <w:rPr/>
        <w:t>Bargaining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-6"/>
        </w:rPr>
        <w:t> </w:t>
      </w:r>
      <w:r>
        <w:rPr/>
        <w:t>similar</w:t>
      </w:r>
      <w:r>
        <w:rPr>
          <w:spacing w:val="-6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settling Labour</w:t>
      </w:r>
      <w:r>
        <w:rPr>
          <w:spacing w:val="-6"/>
        </w:rPr>
        <w:t> </w:t>
      </w:r>
      <w:r>
        <w:rPr/>
        <w:t>Disputes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54"/>
        <w:jc w:val="both"/>
      </w:pPr>
      <w:r>
        <w:rPr/>
        <w:t>The current</w:t>
      </w:r>
      <w:r>
        <w:rPr>
          <w:spacing w:val="1"/>
        </w:rPr>
        <w:t> </w:t>
      </w:r>
      <w:r>
        <w:rPr/>
        <w:t>legal framework for the settlement</w:t>
      </w:r>
      <w:r>
        <w:rPr>
          <w:spacing w:val="1"/>
        </w:rPr>
        <w:t> </w:t>
      </w:r>
      <w:r>
        <w:rPr/>
        <w:t>of trade disputes is contained</w:t>
      </w:r>
      <w:r>
        <w:rPr>
          <w:spacing w:val="1"/>
        </w:rPr>
        <w:t> </w:t>
      </w:r>
      <w:r>
        <w:rPr/>
        <w:t>in the Trade</w:t>
      </w:r>
      <w:r>
        <w:rPr>
          <w:spacing w:val="1"/>
        </w:rPr>
        <w:t> </w:t>
      </w:r>
      <w:r>
        <w:rPr/>
        <w:t>Disputes Act 1976 (as amended),</w:t>
      </w:r>
      <w:r>
        <w:rPr>
          <w:vertAlign w:val="superscript"/>
        </w:rPr>
        <w:t>30</w:t>
      </w:r>
      <w:r>
        <w:rPr>
          <w:vertAlign w:val="baseline"/>
        </w:rPr>
        <w:t> the Trade Disputes (Essential Services) Act 1976</w:t>
      </w:r>
      <w:r>
        <w:rPr>
          <w:vertAlign w:val="superscript"/>
        </w:rPr>
        <w:t>31</w:t>
      </w:r>
      <w:r>
        <w:rPr>
          <w:vertAlign w:val="baseline"/>
        </w:rPr>
        <w:t>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2006.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1,</w:t>
      </w:r>
      <w:r>
        <w:rPr>
          <w:spacing w:val="1"/>
          <w:vertAlign w:val="baseline"/>
        </w:rPr>
        <w:t> </w:t>
      </w:r>
      <w:r>
        <w:rPr>
          <w:vertAlign w:val="baseline"/>
        </w:rPr>
        <w:t>3,</w:t>
      </w:r>
      <w:r>
        <w:rPr>
          <w:spacing w:val="1"/>
          <w:vertAlign w:val="baseline"/>
        </w:rPr>
        <w:t> </w:t>
      </w:r>
      <w:r>
        <w:rPr>
          <w:vertAlign w:val="baseline"/>
        </w:rPr>
        <w:t>and 4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Act ostensibly recognizes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 free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bargaining and voluntary settlement in trade disputes, also extended to other means of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3"/>
          <w:vertAlign w:val="baseline"/>
        </w:rPr>
        <w:t> </w:t>
      </w:r>
      <w:r>
        <w:rPr>
          <w:vertAlign w:val="baseline"/>
        </w:rPr>
        <w:t>disputes 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follows;</w:t>
      </w:r>
    </w:p>
    <w:p>
      <w:pPr>
        <w:pStyle w:val="Heading1"/>
        <w:numPr>
          <w:ilvl w:val="2"/>
          <w:numId w:val="8"/>
        </w:numPr>
        <w:tabs>
          <w:tab w:pos="1104" w:val="left" w:leader="none"/>
        </w:tabs>
        <w:spacing w:line="240" w:lineRule="auto" w:before="203" w:after="0"/>
        <w:ind w:left="1103" w:right="0" w:hanging="544"/>
        <w:jc w:val="both"/>
      </w:pPr>
      <w:r>
        <w:rPr/>
        <w:t>Mediation</w:t>
      </w:r>
    </w:p>
    <w:p>
      <w:pPr>
        <w:pStyle w:val="BodyText"/>
        <w:spacing w:line="550" w:lineRule="atLeast" w:before="199"/>
        <w:ind w:left="560" w:right="970"/>
        <w:jc w:val="both"/>
      </w:pPr>
      <w:r>
        <w:rPr/>
        <w:t>Mediation under the Act is still part of the voluntary mode of settlement of trade disputes.</w:t>
      </w:r>
      <w:r>
        <w:rPr>
          <w:spacing w:val="1"/>
        </w:rPr>
        <w:t> </w:t>
      </w:r>
      <w:r>
        <w:rPr/>
        <w:t>According</w:t>
      </w:r>
      <w:r>
        <w:rPr>
          <w:spacing w:val="23"/>
        </w:rPr>
        <w:t> </w:t>
      </w:r>
      <w:r>
        <w:rPr/>
        <w:t>to</w:t>
      </w:r>
      <w:r>
        <w:rPr>
          <w:spacing w:val="31"/>
        </w:rPr>
        <w:t> </w:t>
      </w:r>
      <w:r>
        <w:rPr/>
        <w:t>Section</w:t>
      </w:r>
      <w:r>
        <w:rPr>
          <w:spacing w:val="18"/>
        </w:rPr>
        <w:t> </w:t>
      </w:r>
      <w:r>
        <w:rPr/>
        <w:t>4(2)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Trade</w:t>
      </w:r>
      <w:r>
        <w:rPr>
          <w:spacing w:val="22"/>
        </w:rPr>
        <w:t> </w:t>
      </w:r>
      <w:r>
        <w:rPr/>
        <w:t>Disputes</w:t>
      </w:r>
      <w:r>
        <w:rPr>
          <w:spacing w:val="22"/>
        </w:rPr>
        <w:t> </w:t>
      </w:r>
      <w:r>
        <w:rPr/>
        <w:t>Act,</w:t>
      </w:r>
      <w:r>
        <w:rPr>
          <w:spacing w:val="26"/>
        </w:rPr>
        <w:t> </w:t>
      </w:r>
      <w:r>
        <w:rPr/>
        <w:t>if</w:t>
      </w:r>
      <w:r>
        <w:rPr>
          <w:spacing w:val="20"/>
        </w:rPr>
        <w:t> </w:t>
      </w:r>
      <w:r>
        <w:rPr/>
        <w:t>an</w:t>
      </w:r>
      <w:r>
        <w:rPr>
          <w:spacing w:val="19"/>
        </w:rPr>
        <w:t> </w:t>
      </w:r>
      <w:r>
        <w:rPr/>
        <w:t>attempt</w:t>
      </w:r>
      <w:r>
        <w:rPr>
          <w:spacing w:val="29"/>
        </w:rPr>
        <w:t> </w:t>
      </w:r>
      <w:r>
        <w:rPr/>
        <w:t>to</w:t>
      </w:r>
      <w:r>
        <w:rPr>
          <w:spacing w:val="23"/>
        </w:rPr>
        <w:t> </w:t>
      </w:r>
      <w:r>
        <w:rPr/>
        <w:t>settle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dispute</w:t>
      </w:r>
      <w:r>
        <w:rPr>
          <w:spacing w:val="22"/>
        </w:rPr>
        <w:t> </w:t>
      </w:r>
      <w:r>
        <w:rPr/>
        <w:t>by</w:t>
      </w:r>
      <w:r>
        <w:rPr>
          <w:spacing w:val="19"/>
        </w:rPr>
        <w:t> </w:t>
      </w:r>
      <w:r>
        <w:rPr/>
        <w:t>the</w:t>
      </w: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72.024002pt;margin-top:10.489093pt;width:144.05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29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30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Cap.T8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L.F.N.,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2004.</w:t>
      </w:r>
    </w:p>
    <w:p>
      <w:pPr>
        <w:spacing w:after="0" w:line="207" w:lineRule="exact"/>
        <w:jc w:val="left"/>
        <w:rPr>
          <w:rFonts w:ascii="Arial MT"/>
          <w:sz w:val="18"/>
        </w:rPr>
        <w:sectPr>
          <w:footerReference w:type="default" r:id="rId13"/>
          <w:pgSz w:w="12240" w:h="15840"/>
          <w:pgMar w:footer="1367" w:header="0" w:top="1360" w:bottom="1560" w:left="880" w:right="480"/>
        </w:sectPr>
      </w:pPr>
    </w:p>
    <w:p>
      <w:pPr>
        <w:pStyle w:val="BodyText"/>
        <w:spacing w:line="480" w:lineRule="auto" w:before="72"/>
        <w:ind w:left="560" w:right="959"/>
        <w:jc w:val="both"/>
      </w:pPr>
      <w:r>
        <w:rPr/>
        <w:t>parties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fails,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agreement in existence, the parties are to meet within seven days of the failure to settle the</w:t>
      </w:r>
      <w:r>
        <w:rPr>
          <w:spacing w:val="1"/>
        </w:rPr>
        <w:t> </w:t>
      </w:r>
      <w:r>
        <w:rPr/>
        <w:t>dispute under the presidency of a mediator. The Mediator must be a person mutually agreed upon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appointed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parties.</w:t>
      </w:r>
    </w:p>
    <w:p>
      <w:pPr>
        <w:pStyle w:val="BodyText"/>
        <w:spacing w:line="480" w:lineRule="auto" w:before="202"/>
        <w:ind w:left="560" w:right="954"/>
        <w:jc w:val="both"/>
      </w:pPr>
      <w:r>
        <w:rPr/>
        <w:t>These stages can only takeoff where the parties have unsuccessfully used their own process as</w:t>
      </w:r>
      <w:r>
        <w:rPr>
          <w:spacing w:val="1"/>
        </w:rPr>
        <w:t> </w:t>
      </w:r>
      <w:r>
        <w:rPr/>
        <w:t>predetermined by them, or where there is no such agreement in existence. There is a seven-day</w:t>
      </w:r>
      <w:r>
        <w:rPr>
          <w:spacing w:val="1"/>
        </w:rPr>
        <w:t> </w:t>
      </w:r>
      <w:r>
        <w:rPr/>
        <w:t>window period within which to settle the dispute. The calculation of the seven days begins from</w:t>
      </w:r>
      <w:r>
        <w:rPr>
          <w:spacing w:val="1"/>
        </w:rPr>
        <w:t> </w:t>
      </w:r>
      <w:r>
        <w:rPr/>
        <w:t>the date of the failure to reach a settlement, or from the date when the dispute arises, or is first</w:t>
      </w:r>
      <w:r>
        <w:rPr>
          <w:spacing w:val="1"/>
        </w:rPr>
        <w:t> </w:t>
      </w:r>
      <w:r>
        <w:rPr/>
        <w:t>apprehended,</w:t>
      </w:r>
      <w:r>
        <w:rPr>
          <w:spacing w:val="3"/>
        </w:rPr>
        <w:t> </w:t>
      </w:r>
      <w:r>
        <w:rPr/>
        <w:t>where there is no</w:t>
      </w:r>
      <w:r>
        <w:rPr>
          <w:spacing w:val="5"/>
        </w:rPr>
        <w:t> </w:t>
      </w:r>
      <w:r>
        <w:rPr/>
        <w:t>prior</w:t>
      </w:r>
      <w:r>
        <w:rPr>
          <w:spacing w:val="2"/>
        </w:rPr>
        <w:t> </w:t>
      </w:r>
      <w:r>
        <w:rPr/>
        <w:t>dispute settlement</w:t>
      </w:r>
      <w:r>
        <w:rPr>
          <w:spacing w:val="7"/>
        </w:rPr>
        <w:t> </w:t>
      </w:r>
      <w:r>
        <w:rPr/>
        <w:t>agreement.</w:t>
      </w:r>
      <w:r>
        <w:rPr>
          <w:vertAlign w:val="superscript"/>
        </w:rPr>
        <w:t>32</w:t>
      </w:r>
    </w:p>
    <w:p>
      <w:pPr>
        <w:pStyle w:val="BodyText"/>
        <w:spacing w:line="480" w:lineRule="auto" w:before="198"/>
        <w:ind w:left="560" w:right="958"/>
        <w:jc w:val="both"/>
      </w:pPr>
      <w:r>
        <w:rPr>
          <w:spacing w:val="-1"/>
        </w:rPr>
        <w:t>The parties to the dispute have seven (7) days </w:t>
      </w:r>
      <w:r>
        <w:rPr/>
        <w:t>to settle the dispute through Mediation, </w:t>
      </w:r>
      <w:r>
        <w:rPr>
          <w:vertAlign w:val="superscript"/>
        </w:rPr>
        <w:t>33</w:t>
      </w:r>
      <w:r>
        <w:rPr>
          <w:vertAlign w:val="baseline"/>
        </w:rPr>
        <w:t> and must</w:t>
      </w:r>
      <w:r>
        <w:rPr>
          <w:spacing w:val="-57"/>
          <w:vertAlign w:val="baseline"/>
        </w:rPr>
        <w:t> </w:t>
      </w:r>
      <w:r>
        <w:rPr>
          <w:vertAlign w:val="baseline"/>
        </w:rPr>
        <w:t>be reported to the Minister in writing highlighting points of disagreement, and describing steps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in the attempt to settle the dispute. This report had to be made within three days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seven days of parties‟ failure to reach an agreement. Mediation marks the end of voluntary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 under the Trade Disputes Act</w:t>
      </w:r>
      <w:r>
        <w:rPr>
          <w:b/>
          <w:vertAlign w:val="baseline"/>
        </w:rPr>
        <w:t>. </w:t>
      </w:r>
      <w:r>
        <w:rPr>
          <w:vertAlign w:val="baseline"/>
        </w:rPr>
        <w:t>Mediation can be very effective and useful mechanism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the settlement of trade disputes. It combines the characteristics of friendliness, speed, with no</w:t>
      </w:r>
      <w:r>
        <w:rPr>
          <w:spacing w:val="-57"/>
          <w:vertAlign w:val="baseline"/>
        </w:rPr>
        <w:t> </w:t>
      </w:r>
      <w:r>
        <w:rPr>
          <w:vertAlign w:val="baseline"/>
        </w:rPr>
        <w:t>victor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vanquished.</w:t>
      </w:r>
      <w:r>
        <w:rPr>
          <w:vertAlign w:val="superscript"/>
        </w:rPr>
        <w:t>34</w:t>
      </w:r>
    </w:p>
    <w:p>
      <w:pPr>
        <w:pStyle w:val="Heading1"/>
        <w:numPr>
          <w:ilvl w:val="2"/>
          <w:numId w:val="8"/>
        </w:numPr>
        <w:tabs>
          <w:tab w:pos="1104" w:val="left" w:leader="none"/>
        </w:tabs>
        <w:spacing w:line="240" w:lineRule="auto" w:before="209" w:after="0"/>
        <w:ind w:left="1103" w:right="0" w:hanging="544"/>
        <w:jc w:val="both"/>
      </w:pPr>
      <w:r>
        <w:rPr/>
        <w:t>Conciliation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73"/>
        <w:ind w:left="560" w:right="963"/>
        <w:jc w:val="both"/>
      </w:pPr>
      <w:r>
        <w:rPr/>
        <w:t>The Trade Disputes Act, in Section 7, gives the Minister of Labour and Productivity the power to</w:t>
      </w:r>
      <w:r>
        <w:rPr>
          <w:spacing w:val="-57"/>
        </w:rPr>
        <w:t> </w:t>
      </w:r>
      <w:r>
        <w:rPr/>
        <w:t>intervene in an industrial dispute, existing, or apprehend disputes, with the object of promoting</w:t>
      </w:r>
      <w:r>
        <w:rPr>
          <w:spacing w:val="1"/>
        </w:rPr>
        <w:t> </w:t>
      </w:r>
      <w:r>
        <w:rPr/>
        <w:t>settlement</w:t>
      </w:r>
      <w:r>
        <w:rPr>
          <w:spacing w:val="23"/>
        </w:rPr>
        <w:t> </w:t>
      </w:r>
      <w:r>
        <w:rPr/>
        <w:t>by</w:t>
      </w:r>
      <w:r>
        <w:rPr>
          <w:spacing w:val="9"/>
        </w:rPr>
        <w:t> </w:t>
      </w:r>
      <w:r>
        <w:rPr/>
        <w:t>reconciliation.</w:t>
      </w:r>
      <w:r>
        <w:rPr>
          <w:spacing w:val="20"/>
        </w:rPr>
        <w:t> </w:t>
      </w:r>
      <w:r>
        <w:rPr/>
        <w:t>If</w:t>
      </w:r>
      <w:r>
        <w:rPr>
          <w:spacing w:val="11"/>
        </w:rPr>
        <w:t> </w:t>
      </w:r>
      <w:r>
        <w:rPr/>
        <w:t>the</w:t>
      </w:r>
      <w:r>
        <w:rPr>
          <w:spacing w:val="23"/>
        </w:rPr>
        <w:t> </w:t>
      </w:r>
      <w:r>
        <w:rPr/>
        <w:t>Minister</w:t>
      </w:r>
      <w:r>
        <w:rPr>
          <w:spacing w:val="24"/>
        </w:rPr>
        <w:t> </w:t>
      </w:r>
      <w:r>
        <w:rPr/>
        <w:t>is</w:t>
      </w:r>
      <w:r>
        <w:rPr>
          <w:spacing w:val="17"/>
        </w:rPr>
        <w:t> </w:t>
      </w:r>
      <w:r>
        <w:rPr/>
        <w:t>not</w:t>
      </w:r>
      <w:r>
        <w:rPr>
          <w:spacing w:val="18"/>
        </w:rPr>
        <w:t> </w:t>
      </w:r>
      <w:r>
        <w:rPr/>
        <w:t>satisfied</w:t>
      </w:r>
      <w:r>
        <w:rPr>
          <w:spacing w:val="19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step</w:t>
      </w:r>
      <w:r>
        <w:rPr>
          <w:spacing w:val="19"/>
        </w:rPr>
        <w:t> </w:t>
      </w:r>
      <w:r>
        <w:rPr/>
        <w:t>taken</w:t>
      </w:r>
      <w:r>
        <w:rPr>
          <w:spacing w:val="13"/>
        </w:rPr>
        <w:t> </w:t>
      </w:r>
      <w:r>
        <w:rPr/>
        <w:t>under</w:t>
      </w:r>
      <w:r>
        <w:rPr>
          <w:spacing w:val="20"/>
        </w:rPr>
        <w:t> </w:t>
      </w:r>
      <w:r>
        <w:rPr/>
        <w:t>Section</w:t>
      </w:r>
      <w:r>
        <w:rPr>
          <w:spacing w:val="14"/>
        </w:rPr>
        <w:t> </w:t>
      </w:r>
      <w:r>
        <w:rPr/>
        <w:t>4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32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Kanu,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A.,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p.313.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33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after="0" w:line="207" w:lineRule="exact"/>
        <w:jc w:val="left"/>
        <w:rPr>
          <w:rFonts w:ascii="Arial MT"/>
          <w:sz w:val="18"/>
        </w:rPr>
        <w:sectPr>
          <w:footerReference w:type="default" r:id="rId14"/>
          <w:pgSz w:w="12240" w:h="15840"/>
          <w:pgMar w:footer="1367" w:header="0" w:top="1360" w:bottom="1560" w:left="880" w:right="480"/>
        </w:sectPr>
      </w:pPr>
    </w:p>
    <w:p>
      <w:pPr>
        <w:pStyle w:val="BodyText"/>
        <w:spacing w:line="480" w:lineRule="auto" w:before="72"/>
        <w:ind w:left="560" w:right="955"/>
        <w:jc w:val="both"/>
      </w:pPr>
      <w:r>
        <w:rPr/>
        <w:t>and 6 of the Trade Disputes Act. One of the options is to ask the parties to repeat the process of</w:t>
      </w:r>
      <w:r>
        <w:rPr>
          <w:spacing w:val="1"/>
        </w:rPr>
        <w:t> </w:t>
      </w:r>
      <w:r>
        <w:rPr/>
        <w:t>voluntary settlement and mediation, but after the time slated for settlement has expired and there</w:t>
      </w:r>
      <w:r>
        <w:rPr>
          <w:spacing w:val="1"/>
        </w:rPr>
        <w:t> </w:t>
      </w:r>
      <w:r>
        <w:rPr/>
        <w:t>is no settlement, the Minister may then proceed to exercise any of the powers conferred</w:t>
      </w:r>
      <w:r>
        <w:rPr>
          <w:spacing w:val="60"/>
        </w:rPr>
        <w:t> </w:t>
      </w:r>
      <w:r>
        <w:rPr/>
        <w:t>on him</w:t>
      </w:r>
      <w:r>
        <w:rPr>
          <w:spacing w:val="1"/>
        </w:rPr>
        <w:t> </w:t>
      </w:r>
      <w:r>
        <w:rPr/>
        <w:t>in Section 8, 9, 17 and 33 of the Trade Disputes Act. Section 8 provides for the appointment of a</w:t>
      </w:r>
      <w:r>
        <w:rPr>
          <w:spacing w:val="1"/>
        </w:rPr>
        <w:t> </w:t>
      </w:r>
      <w:r>
        <w:rPr/>
        <w:t>Conciliator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opinion,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mechanisms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settlement</w:t>
      </w:r>
      <w:r>
        <w:rPr>
          <w:spacing w:val="7"/>
        </w:rPr>
        <w:t> </w:t>
      </w:r>
      <w:r>
        <w:rPr/>
        <w:t>of</w:t>
      </w:r>
      <w:r>
        <w:rPr>
          <w:spacing w:val="-6"/>
        </w:rPr>
        <w:t> </w:t>
      </w:r>
      <w:r>
        <w:rPr/>
        <w:t>trade</w:t>
      </w:r>
      <w:r>
        <w:rPr>
          <w:spacing w:val="-4"/>
        </w:rPr>
        <w:t> </w:t>
      </w:r>
      <w:r>
        <w:rPr/>
        <w:t>disputes.</w:t>
      </w:r>
      <w:r>
        <w:rPr>
          <w:vertAlign w:val="superscript"/>
        </w:rPr>
        <w:t>35</w:t>
      </w:r>
    </w:p>
    <w:p>
      <w:pPr>
        <w:pStyle w:val="BodyText"/>
        <w:spacing w:line="480" w:lineRule="auto" w:before="203"/>
        <w:ind w:left="560" w:right="957"/>
        <w:jc w:val="both"/>
      </w:pPr>
      <w:r>
        <w:rPr/>
        <w:t>Prior to the enactment of the Act of 1976 the practice was for the Chairman of the conciliation</w:t>
      </w:r>
      <w:r>
        <w:rPr>
          <w:spacing w:val="1"/>
        </w:rPr>
        <w:t> </w:t>
      </w:r>
      <w:r>
        <w:rPr/>
        <w:t>panel to be “mutually agreed.” Such a conciliator was to be appointed at the request of either the</w:t>
      </w:r>
      <w:r>
        <w:rPr>
          <w:spacing w:val="1"/>
        </w:rPr>
        <w:t> </w:t>
      </w:r>
      <w:r>
        <w:rPr/>
        <w:t>employers or the workers. But under the new statute, the disputants are given no role to play in</w:t>
      </w:r>
      <w:r>
        <w:rPr>
          <w:spacing w:val="1"/>
        </w:rPr>
        <w:t> </w:t>
      </w:r>
      <w:r>
        <w:rPr/>
        <w:t>the matter.</w:t>
      </w:r>
      <w:r>
        <w:rPr>
          <w:vertAlign w:val="superscript"/>
        </w:rPr>
        <w:t>36</w:t>
      </w:r>
      <w:r>
        <w:rPr>
          <w:vertAlign w:val="baseline"/>
        </w:rPr>
        <w:t>The great defect in this process is that the parties or any of them may refuse to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cooperate with a conciliator because there is no legal compulsion to cooperate or even give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conciliator</w:t>
      </w:r>
      <w:r>
        <w:rPr>
          <w:spacing w:val="-2"/>
          <w:vertAlign w:val="baseline"/>
        </w:rPr>
        <w:t> </w:t>
      </w:r>
      <w:r>
        <w:rPr>
          <w:vertAlign w:val="baseline"/>
        </w:rPr>
        <w:t>encouragement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settlement.</w:t>
      </w:r>
    </w:p>
    <w:p>
      <w:pPr>
        <w:pStyle w:val="BodyText"/>
        <w:spacing w:line="480" w:lineRule="auto" w:before="198"/>
        <w:ind w:left="560" w:right="948"/>
        <w:jc w:val="both"/>
      </w:pPr>
      <w:r>
        <w:rPr/>
        <w:t>Thus, a conciliator‟s effort may turn to be a waste of time and expense.</w:t>
      </w:r>
      <w:r>
        <w:rPr>
          <w:vertAlign w:val="superscript"/>
        </w:rPr>
        <w:t>37</w:t>
      </w:r>
      <w:r>
        <w:rPr>
          <w:vertAlign w:val="baseline"/>
        </w:rPr>
        <w:t>The qualification for an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 is that the conciliator must be “a fit person”. The person so appointed shall inquire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endeavour to bring about a settlement. See Section 8(2) of the Trade Disputes Act 2004.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memorandum of the term of the settlement signed by the representatives of the parties is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sent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5"/>
          <w:vertAlign w:val="baseline"/>
        </w:rPr>
        <w:t> </w:t>
      </w:r>
      <w:r>
        <w:rPr>
          <w:vertAlign w:val="baseline"/>
        </w:rPr>
        <w:t>if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56"/>
          <w:vertAlign w:val="baseline"/>
        </w:rPr>
        <w:t> </w:t>
      </w:r>
      <w:r>
        <w:rPr>
          <w:vertAlign w:val="baseline"/>
        </w:rPr>
        <w:t>able</w:t>
      </w:r>
      <w:r>
        <w:rPr>
          <w:spacing w:val="57"/>
          <w:vertAlign w:val="baseline"/>
        </w:rPr>
        <w:t> </w:t>
      </w:r>
      <w:r>
        <w:rPr>
          <w:vertAlign w:val="baseline"/>
        </w:rPr>
        <w:t>to</w:t>
      </w:r>
      <w:r>
        <w:rPr>
          <w:spacing w:val="57"/>
          <w:vertAlign w:val="baseline"/>
        </w:rPr>
        <w:t> </w:t>
      </w:r>
      <w:r>
        <w:rPr>
          <w:vertAlign w:val="baseline"/>
        </w:rPr>
        <w:t>reach</w:t>
      </w:r>
      <w:r>
        <w:rPr>
          <w:spacing w:val="53"/>
          <w:vertAlign w:val="baseline"/>
        </w:rPr>
        <w:t> </w:t>
      </w:r>
      <w:r>
        <w:rPr>
          <w:vertAlign w:val="baseline"/>
        </w:rPr>
        <w:t>a</w:t>
      </w:r>
      <w:r>
        <w:rPr>
          <w:spacing w:val="56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3"/>
          <w:vertAlign w:val="baseline"/>
        </w:rPr>
        <w:t> </w:t>
      </w:r>
      <w:r>
        <w:rPr>
          <w:vertAlign w:val="baseline"/>
        </w:rPr>
        <w:t>within</w:t>
      </w:r>
      <w:r>
        <w:rPr>
          <w:spacing w:val="3"/>
          <w:vertAlign w:val="baseline"/>
        </w:rPr>
        <w:t> </w:t>
      </w:r>
      <w:r>
        <w:rPr>
          <w:vertAlign w:val="baseline"/>
        </w:rPr>
        <w:t>seven</w:t>
      </w:r>
      <w:r>
        <w:rPr>
          <w:spacing w:val="53"/>
          <w:vertAlign w:val="baseline"/>
        </w:rPr>
        <w:t> </w:t>
      </w:r>
      <w:r>
        <w:rPr>
          <w:vertAlign w:val="baseline"/>
        </w:rPr>
        <w:t>days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spacing w:line="207" w:lineRule="exact" w:before="131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35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36</w:t>
      </w:r>
      <w:r>
        <w:rPr>
          <w:rFonts w:ascii="Arial MT"/>
          <w:sz w:val="18"/>
          <w:vertAlign w:val="baseline"/>
        </w:rPr>
        <w:t>. Akitunde, Emiola,</w:t>
      </w:r>
      <w:r>
        <w:rPr>
          <w:rFonts w:ascii="Arial MT"/>
          <w:spacing w:val="-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 p.219.</w:t>
      </w:r>
    </w:p>
    <w:p>
      <w:pPr>
        <w:spacing w:after="0" w:line="207" w:lineRule="exact"/>
        <w:jc w:val="left"/>
        <w:rPr>
          <w:rFonts w:ascii="Arial MT"/>
          <w:sz w:val="18"/>
        </w:rPr>
        <w:sectPr>
          <w:footerReference w:type="default" r:id="rId15"/>
          <w:pgSz w:w="12240" w:h="15840"/>
          <w:pgMar w:footer="1367" w:header="0" w:top="1360" w:bottom="1560" w:left="880" w:right="480"/>
        </w:sectPr>
      </w:pPr>
    </w:p>
    <w:p>
      <w:pPr>
        <w:pStyle w:val="BodyText"/>
        <w:spacing w:line="480" w:lineRule="auto" w:before="112"/>
        <w:ind w:left="560" w:right="970"/>
        <w:jc w:val="both"/>
      </w:pPr>
      <w:r>
        <w:rPr/>
        <w:t>appointment of the conciliator.</w:t>
      </w:r>
      <w:r>
        <w:rPr>
          <w:vertAlign w:val="superscript"/>
        </w:rPr>
        <w:t>38</w:t>
      </w:r>
      <w:r>
        <w:rPr>
          <w:vertAlign w:val="baseline"/>
        </w:rPr>
        <w:t>It is a criminal offence for any of the parties to act in a 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inconsistent</w:t>
      </w:r>
      <w:r>
        <w:rPr>
          <w:spacing w:val="6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terms of</w:t>
      </w:r>
      <w:r>
        <w:rPr>
          <w:spacing w:val="-6"/>
          <w:vertAlign w:val="baseline"/>
        </w:rPr>
        <w:t> </w:t>
      </w:r>
      <w:r>
        <w:rPr>
          <w:vertAlign w:val="baseline"/>
        </w:rPr>
        <w:t>settlement.</w:t>
      </w:r>
      <w:r>
        <w:rPr>
          <w:vertAlign w:val="superscript"/>
        </w:rPr>
        <w:t>39</w:t>
      </w:r>
    </w:p>
    <w:p>
      <w:pPr>
        <w:pStyle w:val="Heading1"/>
        <w:numPr>
          <w:ilvl w:val="2"/>
          <w:numId w:val="8"/>
        </w:numPr>
        <w:tabs>
          <w:tab w:pos="1104" w:val="left" w:leader="none"/>
        </w:tabs>
        <w:spacing w:line="240" w:lineRule="auto" w:before="207" w:after="0"/>
        <w:ind w:left="1103" w:right="0" w:hanging="544"/>
        <w:jc w:val="left"/>
      </w:pPr>
      <w:r>
        <w:rPr/>
        <w:t>Arbitration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Industrial</w:t>
      </w:r>
      <w:r>
        <w:rPr>
          <w:spacing w:val="-6"/>
        </w:rPr>
        <w:t> </w:t>
      </w:r>
      <w:r>
        <w:rPr/>
        <w:t>Arbitration</w:t>
      </w:r>
      <w:r>
        <w:rPr>
          <w:spacing w:val="-2"/>
        </w:rPr>
        <w:t> </w:t>
      </w:r>
      <w:r>
        <w:rPr/>
        <w:t>Panel</w:t>
      </w:r>
      <w:r>
        <w:rPr>
          <w:spacing w:val="-7"/>
        </w:rPr>
        <w:t> </w:t>
      </w:r>
      <w:r>
        <w:rPr/>
        <w:t>(IAP)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60" w:right="960"/>
        <w:jc w:val="both"/>
      </w:pPr>
      <w:r>
        <w:rPr/>
        <w:t>According to Section 9 of the Trade Dispute Act, it provides for the reference of a dispute to</w:t>
      </w:r>
      <w:r>
        <w:rPr>
          <w:spacing w:val="1"/>
        </w:rPr>
        <w:t> </w:t>
      </w:r>
      <w:r>
        <w:rPr/>
        <w:t>Industrial Arbitration Panel (IAP) by the Minister, within 14(fourteen) days of the receipt of a</w:t>
      </w:r>
      <w:r>
        <w:rPr>
          <w:spacing w:val="1"/>
        </w:rPr>
        <w:t> </w:t>
      </w:r>
      <w:r>
        <w:rPr/>
        <w:t>report under Section 6. Under the Act, where a trade dispute occurs between employer and</w:t>
      </w:r>
      <w:r>
        <w:rPr>
          <w:spacing w:val="1"/>
        </w:rPr>
        <w:t> </w:t>
      </w:r>
      <w:r>
        <w:rPr/>
        <w:t>workers, effort must be made through the existing negotiating machinery to settle such a dispute</w:t>
      </w:r>
      <w:r>
        <w:rPr>
          <w:spacing w:val="1"/>
        </w:rPr>
        <w:t> </w:t>
      </w:r>
      <w:r>
        <w:rPr/>
        <w:t>at a meeting between both parties; If there is failure to reach to an agreement, the matter is</w:t>
      </w:r>
      <w:r>
        <w:rPr>
          <w:spacing w:val="1"/>
        </w:rPr>
        <w:t> </w:t>
      </w:r>
      <w:r>
        <w:rPr/>
        <w:t>reported to the Minister of Labour and Productivity, who, in certain specified cases, may appoint</w:t>
      </w:r>
      <w:r>
        <w:rPr>
          <w:spacing w:val="1"/>
        </w:rPr>
        <w:t> </w:t>
      </w:r>
      <w:r>
        <w:rPr/>
        <w:t>a conciliator. If conciliation fails, the minister of labour and productivity is required to refer 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14</w:t>
      </w:r>
      <w:r>
        <w:rPr>
          <w:spacing w:val="1"/>
        </w:rPr>
        <w:t> </w:t>
      </w:r>
      <w:r>
        <w:rPr/>
        <w:t>(fourteen)</w:t>
      </w:r>
      <w:r>
        <w:rPr>
          <w:spacing w:val="2"/>
        </w:rPr>
        <w:t> </w:t>
      </w:r>
      <w:r>
        <w:rPr/>
        <w:t>days,</w:t>
      </w:r>
      <w:r>
        <w:rPr>
          <w:spacing w:val="3"/>
        </w:rPr>
        <w:t> </w:t>
      </w:r>
      <w:r>
        <w:rPr/>
        <w:t>to</w:t>
      </w:r>
      <w:r>
        <w:rPr>
          <w:spacing w:val="-3"/>
        </w:rPr>
        <w:t> </w:t>
      </w:r>
      <w:r>
        <w:rPr/>
        <w:t>the Industrial</w:t>
      </w:r>
      <w:r>
        <w:rPr>
          <w:spacing w:val="1"/>
        </w:rPr>
        <w:t> </w:t>
      </w:r>
      <w:r>
        <w:rPr/>
        <w:t>Arbitration</w:t>
      </w:r>
      <w:r>
        <w:rPr>
          <w:spacing w:val="-4"/>
        </w:rPr>
        <w:t> </w:t>
      </w:r>
      <w:r>
        <w:rPr/>
        <w:t>Panel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settlement.</w:t>
      </w:r>
      <w:r>
        <w:rPr>
          <w:vertAlign w:val="superscript"/>
        </w:rPr>
        <w:t>40</w:t>
      </w:r>
    </w:p>
    <w:p>
      <w:pPr>
        <w:pStyle w:val="BodyText"/>
        <w:spacing w:line="480" w:lineRule="auto" w:before="204"/>
        <w:ind w:left="560" w:right="970"/>
        <w:jc w:val="both"/>
      </w:pPr>
      <w:r>
        <w:rPr/>
        <w:t>When a matter is referred to the IAP by the minister, the chairman sets up an arbitration tribunal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Section</w:t>
      </w:r>
      <w:r>
        <w:rPr>
          <w:spacing w:val="-4"/>
        </w:rPr>
        <w:t> </w:t>
      </w:r>
      <w:r>
        <w:rPr/>
        <w:t>9(4)</w:t>
      </w:r>
      <w:r>
        <w:rPr>
          <w:spacing w:val="3"/>
        </w:rPr>
        <w:t> </w:t>
      </w:r>
      <w:r>
        <w:rPr/>
        <w:t>(a)-(c)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 Act</w:t>
      </w:r>
      <w:r>
        <w:rPr>
          <w:vertAlign w:val="superscript"/>
        </w:rPr>
        <w:t>41</w:t>
      </w:r>
    </w:p>
    <w:p>
      <w:pPr>
        <w:pStyle w:val="BodyText"/>
        <w:spacing w:line="480" w:lineRule="auto" w:before="202"/>
        <w:ind w:left="560" w:right="957"/>
        <w:jc w:val="both"/>
      </w:pPr>
      <w:r>
        <w:rPr/>
        <w:t>Parties to a dispute do not have direct access to the IAP. It is the prerogative of the Minister to</w:t>
      </w:r>
      <w:r>
        <w:rPr>
          <w:spacing w:val="1"/>
        </w:rPr>
        <w:t> </w:t>
      </w:r>
      <w:r>
        <w:rPr/>
        <w:t>decide when to refer a matter to the IAP. An award of an arbitration tribunal is not made in the</w:t>
      </w:r>
      <w:r>
        <w:rPr>
          <w:spacing w:val="1"/>
        </w:rPr>
        <w:t> </w:t>
      </w:r>
      <w:r>
        <w:rPr/>
        <w:t>open tribunal, rather, it is sent to the Minister under Section 13 of the Act. The minister then</w:t>
      </w:r>
      <w:r>
        <w:rPr>
          <w:spacing w:val="1"/>
        </w:rPr>
        <w:t> </w:t>
      </w:r>
      <w:r>
        <w:rPr/>
        <w:t>informs the parties of the award and gives them the opportunity to accept or object to the award.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objection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any</w:t>
      </w:r>
      <w:r>
        <w:rPr>
          <w:spacing w:val="-8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2"/>
        </w:rPr>
        <w:t> </w:t>
      </w:r>
      <w:r>
        <w:rPr/>
        <w:t>constitutes a</w:t>
      </w:r>
      <w:r>
        <w:rPr>
          <w:spacing w:val="-4"/>
        </w:rPr>
        <w:t> </w:t>
      </w:r>
      <w:r>
        <w:rPr/>
        <w:t>fresh</w:t>
      </w:r>
      <w:r>
        <w:rPr>
          <w:spacing w:val="-3"/>
        </w:rPr>
        <w:t> </w:t>
      </w:r>
      <w:r>
        <w:rPr/>
        <w:t>dispute.</w:t>
      </w:r>
      <w:r>
        <w:rPr>
          <w:vertAlign w:val="superscript"/>
        </w:rPr>
        <w:t>42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2.024002pt;margin-top:19.005184pt;width:144.05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38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Kanu,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A.,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p.314.</w:t>
      </w:r>
    </w:p>
    <w:p>
      <w:pPr>
        <w:spacing w:line="207" w:lineRule="exact" w:before="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39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Ibid.,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8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(4)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Disputes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2004).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40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Oladosu,</w:t>
      </w:r>
      <w:r>
        <w:rPr>
          <w:rFonts w:ascii="Arial MT"/>
          <w:spacing w:val="-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Ogunniyi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p.292.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41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Kanu,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A.,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p.315.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42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16"/>
          <w:pgSz w:w="12240" w:h="15840"/>
          <w:pgMar w:footer="942" w:header="0" w:top="1320" w:bottom="1140" w:left="880" w:right="480"/>
        </w:sectPr>
      </w:pPr>
    </w:p>
    <w:p>
      <w:pPr>
        <w:pStyle w:val="BodyText"/>
        <w:spacing w:line="480" w:lineRule="auto" w:before="72"/>
        <w:ind w:left="560" w:right="957"/>
        <w:jc w:val="both"/>
      </w:pPr>
      <w:r>
        <w:rPr/>
        <w:t>The minister also may decide in accordance with Section 13(3) of the Act, to send an award back</w:t>
      </w:r>
      <w:r>
        <w:rPr>
          <w:spacing w:val="-57"/>
        </w:rPr>
        <w:t> </w:t>
      </w:r>
      <w:r>
        <w:rPr/>
        <w:t>to the tribunal for reconsideration. This is part of the inbuilt bottleneck that is capable of slowing</w:t>
      </w:r>
      <w:r>
        <w:rPr>
          <w:spacing w:val="1"/>
        </w:rPr>
        <w:t> </w:t>
      </w:r>
      <w:r>
        <w:rPr/>
        <w:t>down the process. The final stage is the publication of the award by the minister in the Federal</w:t>
      </w:r>
      <w:r>
        <w:rPr>
          <w:spacing w:val="1"/>
        </w:rPr>
        <w:t> </w:t>
      </w:r>
      <w:r>
        <w:rPr/>
        <w:t>Gazette. The publication of the award gives it a legal backing and makes it binding on the parties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whom</w:t>
      </w:r>
      <w:r>
        <w:rPr>
          <w:spacing w:val="-8"/>
        </w:rPr>
        <w:t> </w:t>
      </w:r>
      <w:r>
        <w:rPr/>
        <w:t>the award</w:t>
      </w:r>
      <w:r>
        <w:rPr>
          <w:spacing w:val="1"/>
        </w:rPr>
        <w:t> </w:t>
      </w:r>
      <w:r>
        <w:rPr/>
        <w:t>relates.</w:t>
      </w:r>
      <w:r>
        <w:rPr>
          <w:vertAlign w:val="superscript"/>
        </w:rPr>
        <w:t>43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IAP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restricted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trade dispute.</w:t>
      </w:r>
      <w:r>
        <w:rPr>
          <w:vertAlign w:val="superscript"/>
        </w:rPr>
        <w:t>44</w:t>
      </w:r>
    </w:p>
    <w:p>
      <w:pPr>
        <w:pStyle w:val="Heading1"/>
        <w:numPr>
          <w:ilvl w:val="2"/>
          <w:numId w:val="8"/>
        </w:numPr>
        <w:tabs>
          <w:tab w:pos="1104" w:val="left" w:leader="none"/>
        </w:tabs>
        <w:spacing w:line="240" w:lineRule="auto" w:before="208" w:after="0"/>
        <w:ind w:left="1103" w:right="0" w:hanging="544"/>
        <w:jc w:val="both"/>
      </w:pPr>
      <w:r>
        <w:rPr/>
        <w:t>National</w:t>
      </w:r>
      <w:r>
        <w:rPr>
          <w:spacing w:val="-7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Court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60" w:right="961"/>
        <w:jc w:val="both"/>
      </w:pP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disputes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 in 1976 by Decree No.7 of the Federal Republic of Nigeria1976 and by the Trade</w:t>
      </w:r>
      <w:r>
        <w:rPr>
          <w:spacing w:val="1"/>
        </w:rPr>
        <w:t> </w:t>
      </w:r>
      <w:r>
        <w:rPr/>
        <w:t>Disputes Act. In Sections 20 and 21 of Trade Dispute Act</w:t>
      </w:r>
      <w:r>
        <w:rPr>
          <w:vertAlign w:val="superscript"/>
        </w:rPr>
        <w:t>45</w:t>
      </w:r>
      <w:r>
        <w:rPr>
          <w:vertAlign w:val="baseline"/>
        </w:rPr>
        <w:t>, this mechanism is considered and is</w:t>
      </w:r>
      <w:r>
        <w:rPr>
          <w:spacing w:val="1"/>
          <w:vertAlign w:val="baseline"/>
        </w:rPr>
        <w:t> </w:t>
      </w:r>
      <w:r>
        <w:rPr>
          <w:vertAlign w:val="baseline"/>
        </w:rPr>
        <w:t>exhaustively</w:t>
      </w:r>
      <w:r>
        <w:rPr>
          <w:spacing w:val="-8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2"/>
          <w:vertAlign w:val="baseline"/>
        </w:rPr>
        <w:t> </w:t>
      </w:r>
      <w:r>
        <w:rPr>
          <w:vertAlign w:val="baseline"/>
        </w:rPr>
        <w:t>below.</w:t>
      </w:r>
    </w:p>
    <w:p>
      <w:pPr>
        <w:pStyle w:val="Heading1"/>
        <w:numPr>
          <w:ilvl w:val="1"/>
          <w:numId w:val="8"/>
        </w:numPr>
        <w:tabs>
          <w:tab w:pos="1281" w:val="left" w:leader="none"/>
        </w:tabs>
        <w:spacing w:line="240" w:lineRule="auto" w:before="207" w:after="0"/>
        <w:ind w:left="1281" w:right="0" w:hanging="721"/>
        <w:jc w:val="both"/>
      </w:pP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Labour</w:t>
      </w:r>
      <w:r>
        <w:rPr>
          <w:spacing w:val="-6"/>
        </w:rPr>
        <w:t> </w:t>
      </w:r>
      <w:r>
        <w:rPr/>
        <w:t>Dispute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56"/>
        <w:jc w:val="both"/>
      </w:pPr>
      <w:r>
        <w:rPr/>
        <w:t>The term </w:t>
      </w:r>
      <w:r>
        <w:rPr>
          <w:b/>
        </w:rPr>
        <w:t>Labour Disputes </w:t>
      </w:r>
      <w:r>
        <w:rPr/>
        <w:t>according to the Black‟s Law Dictionary is “a controversy between</w:t>
      </w:r>
      <w:r>
        <w:rPr>
          <w:spacing w:val="1"/>
        </w:rPr>
        <w:t> </w:t>
      </w:r>
      <w:r>
        <w:rPr/>
        <w:t>an employer and its employees concerning the terms or conditions of employment of those who</w:t>
      </w:r>
      <w:r>
        <w:rPr>
          <w:spacing w:val="1"/>
        </w:rPr>
        <w:t> </w:t>
      </w:r>
      <w:r>
        <w:rPr/>
        <w:t>negotiate or seek to negotiate the terms or conditions of employment.”</w:t>
      </w:r>
      <w:r>
        <w:rPr>
          <w:vertAlign w:val="superscript"/>
        </w:rPr>
        <w:t>46</w:t>
      </w:r>
      <w:r>
        <w:rPr>
          <w:vertAlign w:val="baseline"/>
        </w:rPr>
        <w:t> For the purpose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work, the term Labour 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is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interchangeably with</w:t>
      </w:r>
      <w:r>
        <w:rPr>
          <w:spacing w:val="60"/>
          <w:vertAlign w:val="baseline"/>
        </w:rPr>
        <w:t> </w:t>
      </w:r>
      <w:r>
        <w:rPr>
          <w:vertAlign w:val="baseline"/>
        </w:rPr>
        <w:t>“Trade Dispute” as both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3"/>
          <w:vertAlign w:val="baseline"/>
        </w:rPr>
        <w:t> </w:t>
      </w:r>
      <w:r>
        <w:rPr>
          <w:vertAlign w:val="baseline"/>
        </w:rPr>
        <w:t>has</w:t>
      </w:r>
      <w:r>
        <w:rPr>
          <w:spacing w:val="3"/>
          <w:vertAlign w:val="baseline"/>
        </w:rPr>
        <w:t> </w:t>
      </w:r>
      <w:r>
        <w:rPr>
          <w:vertAlign w:val="baseline"/>
        </w:rPr>
        <w:t>been</w:t>
      </w:r>
      <w:r>
        <w:rPr>
          <w:spacing w:val="-4"/>
          <w:vertAlign w:val="baseline"/>
        </w:rPr>
        <w:t> </w:t>
      </w:r>
      <w:r>
        <w:rPr>
          <w:vertAlign w:val="baseline"/>
        </w:rPr>
        <w:t>ascribed</w:t>
      </w:r>
      <w:r>
        <w:rPr>
          <w:spacing w:val="4"/>
          <w:vertAlign w:val="baseline"/>
        </w:rPr>
        <w:t> </w:t>
      </w:r>
      <w:r>
        <w:rPr>
          <w:vertAlign w:val="baseline"/>
        </w:rPr>
        <w:t>same</w:t>
      </w:r>
      <w:r>
        <w:rPr>
          <w:spacing w:val="5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herein;</w:t>
      </w:r>
    </w:p>
    <w:p>
      <w:pPr>
        <w:pStyle w:val="BodyText"/>
        <w:spacing w:line="480" w:lineRule="auto" w:before="198"/>
        <w:ind w:left="560" w:right="953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Section 48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47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“relates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any 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0"/>
          <w:vertAlign w:val="baseline"/>
        </w:rPr>
        <w:t> </w:t>
      </w:r>
      <w:r>
        <w:rPr>
          <w:vertAlign w:val="baseline"/>
        </w:rPr>
        <w:t>employers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2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23"/>
          <w:vertAlign w:val="baseline"/>
        </w:rPr>
        <w:t> </w:t>
      </w:r>
      <w:r>
        <w:rPr>
          <w:vertAlign w:val="baseline"/>
        </w:rPr>
        <w:t>which</w:t>
      </w:r>
      <w:r>
        <w:rPr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26"/>
          <w:vertAlign w:val="baseline"/>
        </w:rPr>
        <w:t> </w:t>
      </w:r>
      <w:r>
        <w:rPr>
          <w:vertAlign w:val="baseline"/>
        </w:rPr>
        <w:t>with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72.024002pt;margin-top:10.334306pt;width:144.05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43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44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Kanu, C.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A.,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p.316.</w:t>
      </w:r>
    </w:p>
    <w:p>
      <w:pPr>
        <w:spacing w:line="207" w:lineRule="exact" w:before="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45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Cap.T8,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LFN.,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2004.</w:t>
      </w:r>
    </w:p>
    <w:p>
      <w:pPr>
        <w:spacing w:before="0"/>
        <w:ind w:left="560" w:right="1222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vertAlign w:val="superscript"/>
        </w:rPr>
        <w:t>46</w:t>
      </w:r>
      <w:r>
        <w:rPr>
          <w:rFonts w:ascii="Arial MT" w:hAnsi="Arial MT"/>
          <w:sz w:val="18"/>
          <w:vertAlign w:val="baseline"/>
        </w:rPr>
        <w:t>. Garner, B.A., (2004) </w:t>
      </w:r>
      <w:r>
        <w:rPr>
          <w:rFonts w:ascii="Arial" w:hAnsi="Arial"/>
          <w:i/>
          <w:sz w:val="18"/>
          <w:vertAlign w:val="baseline"/>
        </w:rPr>
        <w:t>Black’s Law Dictionary, </w:t>
      </w:r>
      <w:r>
        <w:rPr>
          <w:rFonts w:ascii="Arial MT" w:hAnsi="Arial MT"/>
          <w:sz w:val="18"/>
          <w:vertAlign w:val="baseline"/>
        </w:rPr>
        <w:t>Thomson Business 610 Opperman Drive, St. Paul, United State of</w:t>
      </w:r>
      <w:r>
        <w:rPr>
          <w:rFonts w:ascii="Arial MT" w:hAnsi="Arial MT"/>
          <w:spacing w:val="-48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America,</w:t>
      </w:r>
      <w:r>
        <w:rPr>
          <w:rFonts w:ascii="Arial MT" w:hAnsi="Arial MT"/>
          <w:spacing w:val="-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8</w:t>
      </w:r>
      <w:r>
        <w:rPr>
          <w:rFonts w:ascii="Arial MT" w:hAnsi="Arial MT"/>
          <w:sz w:val="18"/>
          <w:vertAlign w:val="superscript"/>
        </w:rPr>
        <w:t>th</w:t>
      </w:r>
      <w:r>
        <w:rPr>
          <w:rFonts w:ascii="Arial MT" w:hAnsi="Arial MT"/>
          <w:spacing w:val="-2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Edition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p.553.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47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Disputes Act,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</w:t>
      </w:r>
    </w:p>
    <w:p>
      <w:pPr>
        <w:spacing w:after="0" w:line="206" w:lineRule="exact"/>
        <w:jc w:val="left"/>
        <w:rPr>
          <w:rFonts w:ascii="Arial MT"/>
          <w:sz w:val="18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BodyText"/>
        <w:spacing w:line="480" w:lineRule="auto" w:before="72"/>
        <w:ind w:left="560" w:right="953"/>
        <w:jc w:val="both"/>
      </w:pPr>
      <w:r>
        <w:rPr/>
        <w:t>employment, non-employment or terms of employment and physical conditions of work of any</w:t>
      </w:r>
      <w:r>
        <w:rPr>
          <w:spacing w:val="1"/>
        </w:rPr>
        <w:t> </w:t>
      </w:r>
      <w:r>
        <w:rPr/>
        <w:t>person;”</w:t>
      </w:r>
    </w:p>
    <w:p>
      <w:pPr>
        <w:pStyle w:val="BodyText"/>
        <w:spacing w:before="202"/>
        <w:ind w:left="560"/>
        <w:jc w:val="both"/>
      </w:pPr>
      <w:r>
        <w:rPr/>
        <w:t>Trade</w:t>
      </w:r>
      <w:r>
        <w:rPr>
          <w:spacing w:val="-2"/>
        </w:rPr>
        <w:t> </w:t>
      </w:r>
      <w:r>
        <w:rPr/>
        <w:t>dispute</w:t>
      </w:r>
      <w:r>
        <w:rPr>
          <w:spacing w:val="-2"/>
        </w:rPr>
        <w:t> </w:t>
      </w:r>
      <w:r>
        <w:rPr/>
        <w:t>also</w:t>
      </w:r>
      <w:r>
        <w:rPr>
          <w:spacing w:val="7"/>
        </w:rPr>
        <w:t> </w:t>
      </w:r>
      <w:r>
        <w:rPr/>
        <w:t>is</w:t>
      </w:r>
      <w:r>
        <w:rPr>
          <w:spacing w:val="-3"/>
        </w:rPr>
        <w:t> </w:t>
      </w:r>
      <w:r>
        <w:rPr/>
        <w:t>defined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Farnham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Pimlott</w:t>
      </w:r>
      <w:r>
        <w:rPr>
          <w:vertAlign w:val="superscript"/>
        </w:rPr>
        <w:t>48</w:t>
      </w:r>
      <w:r>
        <w:rPr>
          <w:vertAlign w:val="baseline"/>
        </w:rPr>
        <w:t>as:</w:t>
      </w:r>
    </w:p>
    <w:p>
      <w:pPr>
        <w:pStyle w:val="BodyText"/>
        <w:spacing w:before="2"/>
        <w:rPr>
          <w:sz w:val="41"/>
        </w:rPr>
      </w:pPr>
    </w:p>
    <w:p>
      <w:pPr>
        <w:pStyle w:val="BodyText"/>
        <w:ind w:left="2001" w:right="2392"/>
        <w:jc w:val="both"/>
      </w:pPr>
      <w:r>
        <w:rPr/>
        <w:t>All disputes arising out of terms and conditions of employment;</w:t>
      </w:r>
      <w:r>
        <w:rPr>
          <w:spacing w:val="1"/>
        </w:rPr>
        <w:t> </w:t>
      </w:r>
      <w:r>
        <w:rPr/>
        <w:t>engagements and non-engagements, suspension or termination of</w:t>
      </w:r>
      <w:r>
        <w:rPr>
          <w:spacing w:val="1"/>
        </w:rPr>
        <w:t> </w:t>
      </w:r>
      <w:r>
        <w:rPr/>
        <w:t>employment; allocation of work duties between workers or 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employees;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discipline;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unions;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trade</w:t>
      </w:r>
      <w:r>
        <w:rPr>
          <w:spacing w:val="60"/>
        </w:rPr>
        <w:t> </w:t>
      </w:r>
      <w:r>
        <w:rPr/>
        <w:t>union</w:t>
      </w:r>
      <w:r>
        <w:rPr>
          <w:spacing w:val="60"/>
        </w:rPr>
        <w:t> </w:t>
      </w:r>
      <w:r>
        <w:rPr/>
        <w:t>official;</w:t>
      </w:r>
      <w:r>
        <w:rPr>
          <w:spacing w:val="1"/>
        </w:rPr>
        <w:t> </w:t>
      </w:r>
      <w:r>
        <w:rPr/>
        <w:t>trade union recognition; and disputes arising out of the machinery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negotiation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consultation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agreed</w:t>
      </w:r>
      <w:r>
        <w:rPr>
          <w:spacing w:val="1"/>
        </w:rPr>
        <w:t> </w:t>
      </w:r>
      <w:r>
        <w:rPr/>
        <w:t>procedure.</w:t>
      </w:r>
    </w:p>
    <w:p>
      <w:pPr>
        <w:pStyle w:val="BodyText"/>
        <w:spacing w:line="480" w:lineRule="auto" w:before="199"/>
        <w:ind w:left="560" w:right="958"/>
        <w:jc w:val="both"/>
      </w:pPr>
      <w:r>
        <w:rPr/>
        <w:t>In considering the above definitions, three (3) basic elements are discernable; the parties to a</w:t>
      </w:r>
      <w:r>
        <w:rPr>
          <w:spacing w:val="1"/>
        </w:rPr>
        <w:t> </w:t>
      </w:r>
      <w:r>
        <w:rPr/>
        <w:t>trade</w:t>
      </w:r>
      <w:r>
        <w:rPr>
          <w:spacing w:val="-5"/>
        </w:rPr>
        <w:t> </w:t>
      </w:r>
      <w:r>
        <w:rPr/>
        <w:t>dispute,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subject</w:t>
      </w:r>
      <w:r>
        <w:rPr>
          <w:spacing w:val="7"/>
        </w:rPr>
        <w:t> </w:t>
      </w:r>
      <w:r>
        <w:rPr/>
        <w:t>matter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dispute,</w:t>
      </w:r>
      <w:r>
        <w:rPr>
          <w:spacing w:val="3"/>
        </w:rPr>
        <w:t> </w:t>
      </w:r>
      <w:r>
        <w:rPr/>
        <w:t>and</w:t>
      </w:r>
      <w:r>
        <w:rPr>
          <w:spacing w:val="11"/>
        </w:rPr>
        <w:t> </w:t>
      </w:r>
      <w:r>
        <w:rPr/>
        <w:t>its</w:t>
      </w:r>
      <w:r>
        <w:rPr>
          <w:spacing w:val="-1"/>
        </w:rPr>
        <w:t> </w:t>
      </w:r>
      <w:r>
        <w:rPr/>
        <w:t>purpose.</w:t>
      </w:r>
    </w:p>
    <w:p>
      <w:pPr>
        <w:pStyle w:val="BodyText"/>
        <w:spacing w:line="480" w:lineRule="auto" w:before="203"/>
        <w:ind w:left="560" w:right="950"/>
        <w:jc w:val="both"/>
      </w:pPr>
      <w:r>
        <w:rPr/>
        <w:t>In exploring the concept of “Trade Dispute” recourse is made in the case of </w:t>
      </w:r>
      <w:r>
        <w:rPr>
          <w:i/>
        </w:rPr>
        <w:t>Chemical and Non-</w:t>
      </w:r>
      <w:r>
        <w:rPr>
          <w:i/>
          <w:spacing w:val="1"/>
        </w:rPr>
        <w:t> </w:t>
      </w:r>
      <w:r>
        <w:rPr>
          <w:i/>
        </w:rPr>
        <w:t>Metalic Product Senior Staff Association</w:t>
      </w:r>
      <w:r>
        <w:rPr>
          <w:i/>
          <w:spacing w:val="1"/>
        </w:rPr>
        <w:t> </w:t>
      </w:r>
      <w:r>
        <w:rPr>
          <w:i/>
        </w:rPr>
        <w:t>vs Benue Cement Company Plc.</w:t>
      </w:r>
      <w:r>
        <w:rPr>
          <w:vertAlign w:val="superscript"/>
        </w:rPr>
        <w:t>49</w:t>
      </w:r>
      <w:r>
        <w:rPr>
          <w:vertAlign w:val="baseline"/>
        </w:rPr>
        <w:t>decided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 of NIC Act 2006, the NIC held that a complaint by workers that legal deductions 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 salaries, which are not remitted to the appropriate organs of government qualifies as a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under Section 48 of the Trade Disputes Act,</w:t>
      </w:r>
      <w:r>
        <w:rPr>
          <w:vertAlign w:val="superscript"/>
        </w:rPr>
        <w:t>50</w:t>
      </w:r>
      <w:r>
        <w:rPr>
          <w:vertAlign w:val="baseline"/>
        </w:rPr>
        <w:t> The National Industrial Court proceeded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make the distinction between the individual and group in collective employment disputes</w:t>
      </w:r>
      <w:r>
        <w:rPr>
          <w:vertAlign w:val="superscript"/>
        </w:rPr>
        <w:t>51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reasoning by court was hinged on the fact that jurisdiction conferred on this court was principally</w:t>
      </w:r>
      <w:r>
        <w:rPr>
          <w:spacing w:val="-57"/>
          <w:vertAlign w:val="baseline"/>
        </w:rPr>
        <w:t> </w:t>
      </w:r>
      <w:r>
        <w:rPr>
          <w:vertAlign w:val="baseline"/>
        </w:rPr>
        <w:t>in respect of settling „Trade Disputes‟, which term was defined as employment dispute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 and employer(s) or between workers and workers.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reasoned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definition of „trade disputes‟ referred to workers in the plural, it must be read as excluding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-7"/>
          <w:vertAlign w:val="baseline"/>
        </w:rPr>
        <w:t> </w:t>
      </w:r>
      <w:r>
        <w:rPr>
          <w:vertAlign w:val="baseline"/>
        </w:rPr>
        <w:t>worker.</w:t>
      </w: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.024002pt;margin-top:12.281504pt;width:144.05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48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Richard,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Idubor,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p.99.</w:t>
      </w:r>
    </w:p>
    <w:p>
      <w:pPr>
        <w:spacing w:line="207" w:lineRule="exact" w:before="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49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(2005)2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NWLR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(pt.6)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470-475.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50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Disputes Act, Op.cit.</w:t>
      </w:r>
    </w:p>
    <w:p>
      <w:pPr>
        <w:spacing w:before="0"/>
        <w:ind w:left="560" w:right="1462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vertAlign w:val="superscript"/>
        </w:rPr>
        <w:t>51</w:t>
      </w:r>
      <w:r>
        <w:rPr>
          <w:rFonts w:ascii="Arial MT" w:hAnsi="Arial MT"/>
          <w:sz w:val="18"/>
          <w:vertAlign w:val="baseline"/>
        </w:rPr>
        <w:t>. The phrase ’regular courts’ is used to denote the High Court as distinct from the special character of the NIC</w:t>
      </w:r>
      <w:r>
        <w:rPr>
          <w:rFonts w:ascii="Arial MT" w:hAnsi="Arial MT"/>
          <w:spacing w:val="-47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regarding</w:t>
      </w:r>
      <w:r>
        <w:rPr>
          <w:rFonts w:ascii="Arial MT" w:hAnsi="Arial MT"/>
          <w:spacing w:val="-4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the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resolutions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of</w:t>
      </w:r>
      <w:r>
        <w:rPr>
          <w:rFonts w:ascii="Arial MT" w:hAnsi="Arial MT"/>
          <w:spacing w:val="4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Labour</w:t>
      </w:r>
      <w:r>
        <w:rPr>
          <w:rFonts w:ascii="Arial MT" w:hAnsi="Arial MT"/>
          <w:spacing w:val="-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Disputes.</w:t>
      </w:r>
    </w:p>
    <w:p>
      <w:pPr>
        <w:spacing w:after="0"/>
        <w:jc w:val="left"/>
        <w:rPr>
          <w:rFonts w:ascii="Arial MT" w:hAnsi="Arial MT"/>
          <w:sz w:val="18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BodyText"/>
        <w:spacing w:line="480" w:lineRule="auto" w:before="112"/>
        <w:ind w:left="560" w:right="956"/>
        <w:jc w:val="both"/>
      </w:pPr>
      <w:r>
        <w:rPr/>
        <w:t>Uvieghara however shared this view, to him “because the Interpretation Act</w:t>
      </w:r>
      <w:r>
        <w:rPr>
          <w:vertAlign w:val="superscript"/>
        </w:rPr>
        <w:t>52</w:t>
      </w:r>
      <w:r>
        <w:rPr>
          <w:vertAlign w:val="baseline"/>
        </w:rPr>
        <w:t> in Section 14(b)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words in the singular includes the plural, and words in the plural includes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singular,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comes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of the NIC.”</w:t>
      </w:r>
      <w:r>
        <w:rPr>
          <w:vertAlign w:val="superscript"/>
        </w:rPr>
        <w:t>53</w:t>
      </w:r>
      <w:r>
        <w:rPr>
          <w:vertAlign w:val="baseline"/>
        </w:rPr>
        <w:t> As pointed out by Hon. Justice Benedict Bakwaph Kanyip.</w:t>
      </w:r>
      <w:r>
        <w:rPr>
          <w:vertAlign w:val="superscript"/>
        </w:rPr>
        <w:t>54</w:t>
      </w:r>
      <w:r>
        <w:rPr>
          <w:vertAlign w:val="baseline"/>
        </w:rPr>
        <w:t> That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the jurisdiction of the NIC under Section 7 of the NIC Act 2006, is now subject based.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debate may be purely within any of the items listed under the said section, whether the dispute is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-8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collective.</w:t>
      </w:r>
    </w:p>
    <w:p>
      <w:pPr>
        <w:spacing w:line="480" w:lineRule="auto" w:before="203"/>
        <w:ind w:left="560" w:right="951" w:firstLine="0"/>
        <w:jc w:val="both"/>
        <w:rPr>
          <w:sz w:val="24"/>
        </w:rPr>
      </w:pPr>
      <w:r>
        <w:rPr>
          <w:i/>
          <w:sz w:val="24"/>
        </w:rPr>
        <w:t>NURTW vs. Ogbodo</w:t>
      </w:r>
      <w:r>
        <w:rPr>
          <w:sz w:val="24"/>
        </w:rPr>
        <w:t>,</w:t>
      </w:r>
      <w:r>
        <w:rPr>
          <w:sz w:val="24"/>
          <w:vertAlign w:val="superscript"/>
        </w:rPr>
        <w:t>55</w:t>
      </w:r>
      <w:r>
        <w:rPr>
          <w:i/>
          <w:sz w:val="24"/>
          <w:vertAlign w:val="baseline"/>
        </w:rPr>
        <w:t>Attorney General of Oyo State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vs. Nigeria Labour Congress Oyo State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Chapter</w:t>
      </w:r>
      <w:r>
        <w:rPr>
          <w:sz w:val="24"/>
          <w:vertAlign w:val="baseline"/>
        </w:rPr>
        <w:t>,</w:t>
      </w:r>
      <w:r>
        <w:rPr>
          <w:sz w:val="24"/>
          <w:vertAlign w:val="superscript"/>
        </w:rPr>
        <w:t>56</w:t>
      </w:r>
      <w:r>
        <w:rPr>
          <w:i/>
          <w:sz w:val="24"/>
          <w:vertAlign w:val="baseline"/>
        </w:rPr>
        <w:t>BPE</w:t>
      </w:r>
      <w:r>
        <w:rPr>
          <w:i/>
          <w:spacing w:val="61"/>
          <w:sz w:val="24"/>
          <w:vertAlign w:val="baseline"/>
        </w:rPr>
        <w:t> </w:t>
      </w:r>
      <w:r>
        <w:rPr>
          <w:i/>
          <w:sz w:val="24"/>
          <w:vertAlign w:val="baseline"/>
        </w:rPr>
        <w:t>vs. National Union of Electricity Employees (NUEE) </w:t>
      </w:r>
      <w:r>
        <w:rPr>
          <w:sz w:val="24"/>
          <w:vertAlign w:val="baseline"/>
        </w:rPr>
        <w:t>in seeking to clarify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term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„trade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dispute‟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simply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broke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into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ingredients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(where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„trade‟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defined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separate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</w:p>
    <w:p>
      <w:pPr>
        <w:pStyle w:val="BodyText"/>
        <w:spacing w:line="480" w:lineRule="auto" w:before="1"/>
        <w:ind w:left="560" w:right="955"/>
        <w:jc w:val="both"/>
      </w:pPr>
      <w:r>
        <w:rPr/>
        <w:t>„dispute‟);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process,</w:t>
      </w:r>
      <w:r>
        <w:rPr>
          <w:spacing w:val="2"/>
        </w:rPr>
        <w:t> </w:t>
      </w:r>
      <w:r>
        <w:rPr/>
        <w:t>not</w:t>
      </w:r>
      <w:r>
        <w:rPr>
          <w:spacing w:val="-5"/>
        </w:rPr>
        <w:t> </w:t>
      </w:r>
      <w:r>
        <w:rPr/>
        <w:t>stressing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fact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term</w:t>
      </w:r>
      <w:r>
        <w:rPr>
          <w:spacing w:val="-12"/>
        </w:rPr>
        <w:t> </w:t>
      </w:r>
      <w:r>
        <w:rPr/>
        <w:t>„trade</w:t>
      </w:r>
      <w:r>
        <w:rPr>
          <w:spacing w:val="-6"/>
        </w:rPr>
        <w:t> </w:t>
      </w:r>
      <w:r>
        <w:rPr/>
        <w:t>dispute‟</w:t>
      </w:r>
      <w:r>
        <w:rPr>
          <w:spacing w:val="-3"/>
        </w:rPr>
        <w:t> </w:t>
      </w:r>
      <w:r>
        <w:rPr/>
        <w:t>is</w:t>
      </w:r>
      <w:r>
        <w:rPr>
          <w:spacing w:val="4"/>
        </w:rPr>
        <w:t> </w:t>
      </w:r>
      <w:r>
        <w:rPr/>
        <w:t>a</w:t>
      </w:r>
      <w:r>
        <w:rPr>
          <w:spacing w:val="-5"/>
        </w:rPr>
        <w:t> </w:t>
      </w:r>
      <w:r>
        <w:rPr/>
        <w:t>term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art in</w:t>
      </w:r>
      <w:r>
        <w:rPr>
          <w:spacing w:val="-58"/>
        </w:rPr>
        <w:t> </w:t>
      </w:r>
      <w:r>
        <w:rPr/>
        <w:t>labour/industrial</w:t>
      </w:r>
      <w:r>
        <w:rPr>
          <w:spacing w:val="-8"/>
        </w:rPr>
        <w:t> </w:t>
      </w:r>
      <w:r>
        <w:rPr/>
        <w:t>relations</w:t>
      </w:r>
      <w:r>
        <w:rPr>
          <w:spacing w:val="4"/>
        </w:rPr>
        <w:t> </w:t>
      </w:r>
      <w:r>
        <w:rPr/>
        <w:t>laws</w:t>
      </w:r>
      <w:r>
        <w:rPr>
          <w:vertAlign w:val="superscript"/>
        </w:rPr>
        <w:t>57</w:t>
      </w:r>
    </w:p>
    <w:p>
      <w:pPr>
        <w:pStyle w:val="BodyText"/>
        <w:spacing w:line="480" w:lineRule="auto" w:before="197"/>
        <w:ind w:left="560" w:right="941"/>
        <w:jc w:val="both"/>
      </w:pPr>
      <w:r>
        <w:rPr/>
        <w:t>Disputes relating to the conclusion and variation of collective agreement and an alleged dispute</w:t>
      </w:r>
      <w:r>
        <w:rPr>
          <w:spacing w:val="1"/>
        </w:rPr>
        <w:t> </w:t>
      </w:r>
      <w:r>
        <w:rPr/>
        <w:t>did not feature under Section 48(1) of the Trade Disputes Act in definition of the term „trade</w:t>
      </w:r>
      <w:r>
        <w:rPr>
          <w:spacing w:val="1"/>
        </w:rPr>
        <w:t> </w:t>
      </w:r>
      <w:r>
        <w:rPr/>
        <w:t>dispute‟,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federations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„employers‟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„employees‟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Section 53 of the Trade Union (Amendment) Act</w:t>
      </w:r>
      <w:r>
        <w:rPr>
          <w:b/>
          <w:vertAlign w:val="superscript"/>
        </w:rPr>
        <w:t>58</w:t>
      </w:r>
      <w:r>
        <w:rPr>
          <w:vertAlign w:val="baseline"/>
        </w:rPr>
        <w:t>defines a trade dispute also as;</w:t>
      </w:r>
      <w:r>
        <w:rPr>
          <w:spacing w:val="1"/>
          <w:vertAlign w:val="baseline"/>
        </w:rPr>
        <w:t> </w:t>
      </w:r>
      <w:r>
        <w:rPr>
          <w:vertAlign w:val="baseline"/>
        </w:rPr>
        <w:t>“…any dispute between employers and workers or between workers and workers,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connected with the employment and non-employment or terms of employment or condition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any</w:t>
      </w:r>
      <w:r>
        <w:rPr>
          <w:spacing w:val="-8"/>
          <w:vertAlign w:val="baseline"/>
        </w:rPr>
        <w:t> </w:t>
      </w:r>
      <w:r>
        <w:rPr>
          <w:vertAlign w:val="baseline"/>
        </w:rPr>
        <w:t>person.”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72.024002pt;margin-top:13.965478pt;width:144.05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52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Cap.123,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L.F.N.,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2004.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53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u w:val="single"/>
          <w:vertAlign w:val="baseline"/>
        </w:rPr>
        <w:t>Nicn.gov.ng/k2.php-16/07/2014-6:24pm</w:t>
      </w:r>
      <w:r>
        <w:rPr>
          <w:rFonts w:ascii="Arial MT"/>
          <w:sz w:val="18"/>
          <w:vertAlign w:val="baseline"/>
        </w:rPr>
        <w:t>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54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line="207" w:lineRule="exact" w:before="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55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50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(1998)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2NWLR</w:t>
      </w:r>
      <w:r>
        <w:rPr>
          <w:rFonts w:ascii="Arial MT"/>
          <w:spacing w:val="4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(Pt.537)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189,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56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(2003)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8NWLR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1.</w:t>
      </w:r>
    </w:p>
    <w:p>
      <w:pPr>
        <w:spacing w:line="207" w:lineRule="exact" w:before="0"/>
        <w:ind w:left="56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vertAlign w:val="superscript"/>
        </w:rPr>
        <w:t>57</w:t>
      </w:r>
      <w:r>
        <w:rPr>
          <w:rFonts w:ascii="Arial MT" w:hAnsi="Arial MT"/>
          <w:sz w:val="18"/>
          <w:vertAlign w:val="baseline"/>
        </w:rPr>
        <w:t>.</w:t>
      </w:r>
      <w:r>
        <w:rPr>
          <w:rFonts w:ascii="Arial MT" w:hAnsi="Arial MT"/>
          <w:spacing w:val="2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Simpson,</w:t>
      </w:r>
      <w:r>
        <w:rPr>
          <w:rFonts w:ascii="Arial MT" w:hAnsi="Arial MT"/>
          <w:spacing w:val="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R.C.</w:t>
      </w:r>
      <w:r>
        <w:rPr>
          <w:rFonts w:ascii="Arial MT" w:hAnsi="Arial MT"/>
          <w:spacing w:val="-4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(1977)</w:t>
      </w:r>
      <w:r>
        <w:rPr>
          <w:rFonts w:ascii="Arial MT" w:hAnsi="Arial MT"/>
          <w:spacing w:val="-2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“Trade</w:t>
      </w:r>
      <w:r>
        <w:rPr>
          <w:rFonts w:ascii="Arial MT" w:hAnsi="Arial MT"/>
          <w:spacing w:val="-4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Dispute</w:t>
      </w:r>
      <w:r>
        <w:rPr>
          <w:rFonts w:ascii="Arial MT" w:hAnsi="Arial MT"/>
          <w:spacing w:val="-9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in British</w:t>
      </w:r>
      <w:r>
        <w:rPr>
          <w:rFonts w:ascii="Arial MT" w:hAnsi="Arial MT"/>
          <w:spacing w:val="-4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Labour</w:t>
      </w:r>
      <w:r>
        <w:rPr>
          <w:rFonts w:ascii="Arial MT" w:hAnsi="Arial MT"/>
          <w:spacing w:val="-2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Law”</w:t>
      </w:r>
      <w:r>
        <w:rPr>
          <w:rFonts w:ascii="Arial MT" w:hAnsi="Arial MT"/>
          <w:spacing w:val="-7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p.40.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58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(Amendment)Act,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2005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942" w:top="1320" w:bottom="1220" w:left="880" w:right="480"/>
        </w:sectPr>
      </w:pPr>
    </w:p>
    <w:p>
      <w:pPr>
        <w:pStyle w:val="BodyText"/>
        <w:spacing w:before="72"/>
        <w:ind w:left="560"/>
        <w:jc w:val="both"/>
      </w:pP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definitions,</w:t>
      </w:r>
      <w:r>
        <w:rPr>
          <w:spacing w:val="4"/>
        </w:rPr>
        <w:t> </w:t>
      </w:r>
      <w:r>
        <w:rPr/>
        <w:t>for dispute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regarded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trade</w:t>
      </w:r>
      <w:r>
        <w:rPr>
          <w:spacing w:val="-3"/>
        </w:rPr>
        <w:t> </w:t>
      </w:r>
      <w:r>
        <w:rPr/>
        <w:t>dispute, it</w:t>
      </w:r>
      <w:r>
        <w:rPr>
          <w:spacing w:val="3"/>
        </w:rPr>
        <w:t> </w:t>
      </w:r>
      <w:r>
        <w:rPr/>
        <w:t>must;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281" w:val="left" w:leader="none"/>
        </w:tabs>
        <w:spacing w:line="480" w:lineRule="auto" w:before="179" w:after="0"/>
        <w:ind w:left="1281" w:right="969" w:hanging="361"/>
        <w:jc w:val="both"/>
        <w:rPr>
          <w:sz w:val="24"/>
        </w:rPr>
      </w:pPr>
      <w:r>
        <w:rPr>
          <w:sz w:val="24"/>
        </w:rPr>
        <w:t>Be a dispute between employers and workers or between workers and workers (i.e. the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dispute),</w:t>
      </w:r>
      <w:r>
        <w:rPr>
          <w:spacing w:val="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3"/>
        </w:numPr>
        <w:tabs>
          <w:tab w:pos="1281" w:val="left" w:leader="none"/>
        </w:tabs>
        <w:spacing w:line="480" w:lineRule="auto" w:before="0" w:after="0"/>
        <w:ind w:left="1281" w:right="958" w:hanging="361"/>
        <w:jc w:val="both"/>
        <w:rPr>
          <w:sz w:val="24"/>
        </w:rPr>
      </w:pPr>
      <w:r>
        <w:rPr>
          <w:sz w:val="24"/>
        </w:rPr>
        <w:t>Connected with employment, or non-employment</w:t>
      </w:r>
      <w:r>
        <w:rPr>
          <w:spacing w:val="1"/>
          <w:sz w:val="24"/>
        </w:rPr>
        <w:t> </w:t>
      </w:r>
      <w:r>
        <w:rPr>
          <w:sz w:val="24"/>
        </w:rPr>
        <w:t>matter or terms of employment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employment</w:t>
      </w:r>
      <w:r>
        <w:rPr>
          <w:spacing w:val="7"/>
          <w:sz w:val="24"/>
        </w:rPr>
        <w:t> </w:t>
      </w:r>
      <w:r>
        <w:rPr>
          <w:sz w:val="24"/>
        </w:rPr>
        <w:t>(the subject</w:t>
      </w:r>
      <w:r>
        <w:rPr>
          <w:spacing w:val="6"/>
          <w:sz w:val="24"/>
        </w:rPr>
        <w:t> </w:t>
      </w:r>
      <w:r>
        <w:rPr>
          <w:sz w:val="24"/>
        </w:rPr>
        <w:t>matter;</w:t>
      </w:r>
      <w:r>
        <w:rPr>
          <w:spacing w:val="-3"/>
          <w:sz w:val="24"/>
        </w:rPr>
        <w:t> </w:t>
      </w:r>
      <w:r>
        <w:rPr>
          <w:sz w:val="24"/>
        </w:rPr>
        <w:t>nature and</w:t>
      </w:r>
      <w:r>
        <w:rPr>
          <w:spacing w:val="2"/>
          <w:sz w:val="24"/>
        </w:rPr>
        <w:t> </w:t>
      </w:r>
      <w:r>
        <w:rPr>
          <w:sz w:val="24"/>
        </w:rPr>
        <w:t>purpose).</w:t>
      </w:r>
      <w:r>
        <w:rPr>
          <w:sz w:val="24"/>
          <w:vertAlign w:val="superscript"/>
        </w:rPr>
        <w:t>59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8"/>
        </w:numPr>
        <w:tabs>
          <w:tab w:pos="1104" w:val="left" w:leader="none"/>
        </w:tabs>
        <w:spacing w:line="240" w:lineRule="auto" w:before="213" w:after="0"/>
        <w:ind w:left="1103" w:right="0" w:hanging="544"/>
        <w:jc w:val="left"/>
      </w:pP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Trade</w:t>
      </w:r>
      <w:r>
        <w:rPr>
          <w:spacing w:val="-2"/>
        </w:rPr>
        <w:t> </w:t>
      </w:r>
      <w:r>
        <w:rPr/>
        <w:t>Disputes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60" w:right="956"/>
        <w:jc w:val="both"/>
      </w:pPr>
      <w:r>
        <w:rPr/>
        <w:t>According to the International Labour Organization (ILO)</w:t>
      </w:r>
      <w:r>
        <w:rPr>
          <w:vertAlign w:val="superscript"/>
        </w:rPr>
        <w:t>60</w:t>
      </w:r>
      <w:r>
        <w:rPr>
          <w:vertAlign w:val="baseline"/>
        </w:rPr>
        <w:t> to which Nigeria is a member has</w:t>
      </w:r>
      <w:r>
        <w:rPr>
          <w:spacing w:val="1"/>
          <w:vertAlign w:val="baseline"/>
        </w:rPr>
        <w:t> </w:t>
      </w:r>
      <w:r>
        <w:rPr>
          <w:vertAlign w:val="baseline"/>
        </w:rPr>
        <w:t>graded trade disputes into three basic categories, namely; ‟Grievance Dispute‟, „Recognition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Dispute‟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„Dispute of</w:t>
      </w:r>
      <w:r>
        <w:rPr>
          <w:spacing w:val="-7"/>
          <w:vertAlign w:val="baseline"/>
        </w:rPr>
        <w:t> </w:t>
      </w:r>
      <w:r>
        <w:rPr>
          <w:vertAlign w:val="baseline"/>
        </w:rPr>
        <w:t>Interest.‟</w:t>
      </w:r>
    </w:p>
    <w:p>
      <w:pPr>
        <w:pStyle w:val="ListParagraph"/>
        <w:numPr>
          <w:ilvl w:val="0"/>
          <w:numId w:val="14"/>
        </w:numPr>
        <w:tabs>
          <w:tab w:pos="1281" w:val="left" w:leader="none"/>
        </w:tabs>
        <w:spacing w:line="480" w:lineRule="auto" w:before="202" w:after="0"/>
        <w:ind w:left="1281" w:right="952" w:hanging="361"/>
        <w:jc w:val="both"/>
        <w:rPr>
          <w:sz w:val="24"/>
        </w:rPr>
      </w:pPr>
      <w:r>
        <w:rPr>
          <w:sz w:val="24"/>
        </w:rPr>
        <w:t>Grievance Dispute: These disputes are disputes which arise from day to day workers‟</w:t>
      </w:r>
      <w:r>
        <w:rPr>
          <w:spacing w:val="1"/>
          <w:sz w:val="24"/>
        </w:rPr>
        <w:t> </w:t>
      </w:r>
      <w:r>
        <w:rPr>
          <w:sz w:val="24"/>
        </w:rPr>
        <w:t>complaints or grievance and are also referred to as “Conflict of Rights Disputes” or</w:t>
      </w:r>
      <w:r>
        <w:rPr>
          <w:spacing w:val="1"/>
          <w:sz w:val="24"/>
        </w:rPr>
        <w:t> </w:t>
      </w:r>
      <w:r>
        <w:rPr>
          <w:sz w:val="24"/>
        </w:rPr>
        <w:t>“Legal Disputes.” or “interpretation disputes” The nomenclature describes the nature of</w:t>
      </w:r>
      <w:r>
        <w:rPr>
          <w:spacing w:val="1"/>
          <w:sz w:val="24"/>
        </w:rPr>
        <w:t> </w:t>
      </w:r>
      <w:r>
        <w:rPr>
          <w:sz w:val="24"/>
        </w:rPr>
        <w:t>the issues involved. These disputes usually arise as a protest by the worker or workers</w:t>
      </w:r>
      <w:r>
        <w:rPr>
          <w:spacing w:val="1"/>
          <w:sz w:val="24"/>
        </w:rPr>
        <w:t> </w:t>
      </w:r>
      <w:r>
        <w:rPr>
          <w:sz w:val="24"/>
        </w:rPr>
        <w:t>concerned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9"/>
          <w:sz w:val="24"/>
        </w:rPr>
        <w:t> </w:t>
      </w: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inaction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management.</w:t>
      </w:r>
    </w:p>
    <w:p>
      <w:pPr>
        <w:pStyle w:val="BodyText"/>
        <w:spacing w:line="480" w:lineRule="auto" w:before="203"/>
        <w:ind w:left="1281" w:right="960"/>
        <w:jc w:val="both"/>
      </w:pPr>
      <w:r>
        <w:rPr/>
        <w:t>The workers grievances are usually based on alleged violation of an existing right or an</w:t>
      </w:r>
      <w:r>
        <w:rPr>
          <w:spacing w:val="1"/>
        </w:rPr>
        <w:t> </w:t>
      </w:r>
      <w:r>
        <w:rPr/>
        <w:t>alleged unfair treatment by the management as adjudged by certain rules. Under the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grievance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discriminate</w:t>
      </w:r>
      <w:r>
        <w:rPr>
          <w:spacing w:val="60"/>
        </w:rPr>
        <w:t> </w:t>
      </w:r>
      <w:r>
        <w:rPr/>
        <w:t>against</w:t>
      </w:r>
      <w:r>
        <w:rPr>
          <w:spacing w:val="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because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2"/>
        </w:rPr>
        <w:t> </w:t>
      </w:r>
      <w:r>
        <w:rPr/>
        <w:t>union</w:t>
      </w:r>
      <w:r>
        <w:rPr>
          <w:spacing w:val="2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activities.</w:t>
      </w:r>
      <w:r>
        <w:rPr>
          <w:vertAlign w:val="superscript"/>
        </w:rPr>
        <w:t>61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2.024002pt;margin-top:13.225831pt;width:144.05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560" w:right="965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59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Oladosu,</w:t>
      </w:r>
      <w:r>
        <w:rPr>
          <w:rFonts w:ascii="Arial MT"/>
          <w:spacing w:val="-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Okunniyi,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(1991) Nigeria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Labour</w:t>
      </w:r>
      <w:r>
        <w:rPr>
          <w:rFonts w:ascii="Arial"/>
          <w:i/>
          <w:spacing w:val="-3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and</w:t>
      </w:r>
      <w:r>
        <w:rPr>
          <w:rFonts w:ascii="Arial"/>
          <w:i/>
          <w:spacing w:val="-5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Employment</w:t>
      </w:r>
      <w:r>
        <w:rPr>
          <w:rFonts w:ascii="Arial"/>
          <w:i/>
          <w:spacing w:val="-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Law</w:t>
      </w:r>
      <w:r>
        <w:rPr>
          <w:rFonts w:ascii="Arial MT"/>
          <w:sz w:val="18"/>
          <w:vertAlign w:val="baseline"/>
        </w:rPr>
        <w:t>,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Folio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Associates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Limited,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7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Henry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Carr.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Street,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Ikeja,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lagos. p.281</w:t>
      </w:r>
    </w:p>
    <w:p>
      <w:pPr>
        <w:spacing w:line="206" w:lineRule="exact" w:before="0"/>
        <w:ind w:left="56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vertAlign w:val="superscript"/>
        </w:rPr>
        <w:t>60</w:t>
      </w:r>
      <w:r>
        <w:rPr>
          <w:rFonts w:ascii="Arial MT" w:hAnsi="Arial MT"/>
          <w:sz w:val="18"/>
          <w:vertAlign w:val="baseline"/>
        </w:rPr>
        <w:t>.ILO,</w:t>
      </w:r>
      <w:r>
        <w:rPr>
          <w:rFonts w:ascii="Arial MT" w:hAnsi="Arial MT"/>
          <w:spacing w:val="-4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“Conciliation</w:t>
      </w:r>
      <w:r>
        <w:rPr>
          <w:rFonts w:ascii="Arial MT" w:hAnsi="Arial MT"/>
          <w:spacing w:val="-5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in</w:t>
      </w:r>
      <w:r>
        <w:rPr>
          <w:rFonts w:ascii="Arial MT" w:hAnsi="Arial MT"/>
          <w:spacing w:val="-9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Industrial</w:t>
      </w:r>
      <w:r>
        <w:rPr>
          <w:rFonts w:ascii="Arial MT" w:hAnsi="Arial MT"/>
          <w:spacing w:val="2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Disputes;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A</w:t>
      </w:r>
      <w:r>
        <w:rPr>
          <w:rFonts w:ascii="Arial MT" w:hAnsi="Arial MT"/>
          <w:spacing w:val="-2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Practical</w:t>
      </w:r>
      <w:r>
        <w:rPr>
          <w:rFonts w:ascii="Arial MT" w:hAnsi="Arial MT"/>
          <w:spacing w:val="-2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Guide”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Geneva</w:t>
      </w:r>
      <w:r>
        <w:rPr>
          <w:rFonts w:ascii="Arial MT" w:hAnsi="Arial MT"/>
          <w:spacing w:val="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(1973)p.14-17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61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ListParagraph"/>
        <w:numPr>
          <w:ilvl w:val="0"/>
          <w:numId w:val="14"/>
        </w:numPr>
        <w:tabs>
          <w:tab w:pos="1281" w:val="left" w:leader="none"/>
        </w:tabs>
        <w:spacing w:line="480" w:lineRule="auto" w:before="72" w:after="0"/>
        <w:ind w:left="1281" w:right="954" w:hanging="361"/>
        <w:jc w:val="both"/>
        <w:rPr>
          <w:sz w:val="24"/>
        </w:rPr>
      </w:pP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Disputes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Disputes</w:t>
      </w:r>
      <w:r>
        <w:rPr>
          <w:spacing w:val="1"/>
          <w:sz w:val="24"/>
        </w:rPr>
        <w:t> </w:t>
      </w:r>
      <w:r>
        <w:rPr>
          <w:sz w:val="24"/>
        </w:rPr>
        <w:t>of Recognition: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dispute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arise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 refuses to recognize a trade union for purpose of collective bargaining. The</w:t>
      </w:r>
      <w:r>
        <w:rPr>
          <w:spacing w:val="1"/>
          <w:sz w:val="24"/>
        </w:rPr>
        <w:t> </w:t>
      </w:r>
      <w:r>
        <w:rPr>
          <w:sz w:val="24"/>
        </w:rPr>
        <w:t>reason usually is that</w:t>
      </w:r>
      <w:r>
        <w:rPr>
          <w:spacing w:val="60"/>
          <w:sz w:val="24"/>
        </w:rPr>
        <w:t> </w:t>
      </w:r>
      <w:r>
        <w:rPr>
          <w:sz w:val="24"/>
        </w:rPr>
        <w:t>management dislike trade unionism and will not have anything 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union,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union</w:t>
      </w:r>
      <w:r>
        <w:rPr>
          <w:spacing w:val="1"/>
          <w:sz w:val="24"/>
        </w:rPr>
        <w:t> </w:t>
      </w:r>
      <w:r>
        <w:rPr>
          <w:sz w:val="24"/>
        </w:rPr>
        <w:t>requesting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sufficient</w:t>
      </w:r>
      <w:r>
        <w:rPr>
          <w:spacing w:val="1"/>
          <w:sz w:val="24"/>
        </w:rPr>
        <w:t> </w:t>
      </w:r>
      <w:r>
        <w:rPr>
          <w:sz w:val="24"/>
        </w:rPr>
        <w:t>representative or there are several unions in the undertaking making conflicting claims to</w:t>
      </w:r>
      <w:r>
        <w:rPr>
          <w:spacing w:val="1"/>
          <w:sz w:val="24"/>
        </w:rPr>
        <w:t> </w:t>
      </w:r>
      <w:r>
        <w:rPr>
          <w:sz w:val="24"/>
        </w:rPr>
        <w:t>recognition. This category of dispute used to be associated with serious problem when</w:t>
      </w:r>
      <w:r>
        <w:rPr>
          <w:spacing w:val="1"/>
          <w:sz w:val="24"/>
        </w:rPr>
        <w:t> </w:t>
      </w:r>
      <w:r>
        <w:rPr>
          <w:sz w:val="24"/>
        </w:rPr>
        <w:t>voluntarism in the formation, registration and recognition to trade unionism was fully in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  <w:r>
        <w:rPr>
          <w:sz w:val="24"/>
          <w:vertAlign w:val="superscript"/>
        </w:rPr>
        <w:t>62</w:t>
      </w:r>
    </w:p>
    <w:p>
      <w:pPr>
        <w:pStyle w:val="ListParagraph"/>
        <w:numPr>
          <w:ilvl w:val="0"/>
          <w:numId w:val="14"/>
        </w:numPr>
        <w:tabs>
          <w:tab w:pos="1281" w:val="left" w:leader="none"/>
        </w:tabs>
        <w:spacing w:line="480" w:lineRule="auto" w:before="2" w:after="0"/>
        <w:ind w:left="1281" w:right="959" w:hanging="361"/>
        <w:jc w:val="both"/>
        <w:rPr>
          <w:sz w:val="24"/>
        </w:rPr>
      </w:pPr>
      <w:r>
        <w:rPr>
          <w:sz w:val="24"/>
        </w:rPr>
        <w:t>Dispute</w:t>
      </w:r>
      <w:r>
        <w:rPr>
          <w:spacing w:val="1"/>
          <w:sz w:val="24"/>
        </w:rPr>
        <w:t> </w:t>
      </w:r>
      <w:r>
        <w:rPr>
          <w:sz w:val="24"/>
        </w:rPr>
        <w:t>of Interest:</w:t>
      </w:r>
      <w:r>
        <w:rPr>
          <w:spacing w:val="1"/>
          <w:sz w:val="24"/>
        </w:rPr>
        <w:t> </w:t>
      </w:r>
      <w:r>
        <w:rPr>
          <w:sz w:val="24"/>
        </w:rPr>
        <w:t>„Dispute</w:t>
      </w:r>
      <w:r>
        <w:rPr>
          <w:spacing w:val="1"/>
          <w:sz w:val="24"/>
        </w:rPr>
        <w:t> </w:t>
      </w:r>
      <w:r>
        <w:rPr>
          <w:sz w:val="24"/>
        </w:rPr>
        <w:t>of interest‟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„collective</w:t>
      </w:r>
      <w:r>
        <w:rPr>
          <w:spacing w:val="1"/>
          <w:sz w:val="24"/>
        </w:rPr>
        <w:t> </w:t>
      </w:r>
      <w:r>
        <w:rPr>
          <w:sz w:val="24"/>
        </w:rPr>
        <w:t>labour‟</w:t>
      </w:r>
      <w:r>
        <w:rPr>
          <w:spacing w:val="1"/>
          <w:sz w:val="24"/>
        </w:rPr>
        <w:t> </w:t>
      </w:r>
      <w:r>
        <w:rPr>
          <w:sz w:val="24"/>
        </w:rPr>
        <w:t>involved different dispute relating to the determination of new terms and conditions of</w:t>
      </w:r>
      <w:r>
        <w:rPr>
          <w:spacing w:val="1"/>
          <w:sz w:val="24"/>
        </w:rPr>
        <w:t> </w:t>
      </w:r>
      <w:r>
        <w:rPr>
          <w:sz w:val="24"/>
        </w:rPr>
        <w:t>employment,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cases</w:t>
      </w:r>
      <w:r>
        <w:rPr>
          <w:spacing w:val="1"/>
          <w:sz w:val="24"/>
        </w:rPr>
        <w:t> </w:t>
      </w:r>
      <w:r>
        <w:rPr>
          <w:sz w:val="24"/>
        </w:rPr>
        <w:t>originating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union</w:t>
      </w:r>
      <w:r>
        <w:rPr>
          <w:spacing w:val="1"/>
          <w:sz w:val="24"/>
        </w:rPr>
        <w:t> </w:t>
      </w:r>
      <w:r>
        <w:rPr>
          <w:sz w:val="24"/>
        </w:rPr>
        <w:t>demands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proposals</w:t>
      </w:r>
      <w:r>
        <w:rPr>
          <w:spacing w:val="1"/>
          <w:sz w:val="24"/>
        </w:rPr>
        <w:t> </w:t>
      </w:r>
      <w:r>
        <w:rPr>
          <w:sz w:val="24"/>
        </w:rPr>
        <w:t>concerning the improvement of wages, fringe benefits, job securities or other terms and</w:t>
      </w:r>
      <w:r>
        <w:rPr>
          <w:spacing w:val="1"/>
          <w:sz w:val="24"/>
        </w:rPr>
        <w:t> </w:t>
      </w:r>
      <w:r>
        <w:rPr>
          <w:sz w:val="24"/>
        </w:rPr>
        <w:t>conditions of employment, and most often arises in connection with the negotiation of</w:t>
      </w:r>
      <w:r>
        <w:rPr>
          <w:spacing w:val="1"/>
          <w:sz w:val="24"/>
        </w:rPr>
        <w:t> </w:t>
      </w:r>
      <w:r>
        <w:rPr>
          <w:sz w:val="24"/>
        </w:rPr>
        <w:t>collective agreements, such a dispute arises if a request to negotiate is refused or if in the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negotiation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</w:t>
      </w:r>
      <w:r>
        <w:rPr>
          <w:spacing w:val="2"/>
          <w:sz w:val="24"/>
        </w:rPr>
        <w:t> </w:t>
      </w:r>
      <w:r>
        <w:rPr>
          <w:sz w:val="24"/>
        </w:rPr>
        <w:t>fails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reach</w:t>
      </w:r>
      <w:r>
        <w:rPr>
          <w:spacing w:val="-5"/>
          <w:sz w:val="24"/>
        </w:rPr>
        <w:t> </w:t>
      </w:r>
      <w:r>
        <w:rPr>
          <w:sz w:val="24"/>
        </w:rPr>
        <w:t>agreement 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outstanding</w:t>
      </w:r>
      <w:r>
        <w:rPr>
          <w:spacing w:val="3"/>
          <w:sz w:val="24"/>
        </w:rPr>
        <w:t> </w:t>
      </w:r>
      <w:r>
        <w:rPr>
          <w:sz w:val="24"/>
        </w:rPr>
        <w:t>issues.</w:t>
      </w:r>
      <w:r>
        <w:rPr>
          <w:sz w:val="24"/>
          <w:vertAlign w:val="superscript"/>
        </w:rPr>
        <w:t>63</w:t>
      </w:r>
    </w:p>
    <w:p>
      <w:pPr>
        <w:pStyle w:val="BodyText"/>
        <w:spacing w:line="480" w:lineRule="auto" w:before="203"/>
        <w:ind w:left="560" w:right="954"/>
        <w:jc w:val="both"/>
      </w:pPr>
      <w:r>
        <w:rPr/>
        <w:t>However, since there are generally no mutually binding mode that can be relied upon to arrive at</w:t>
      </w:r>
      <w:r>
        <w:rPr>
          <w:spacing w:val="1"/>
        </w:rPr>
        <w:t> </w:t>
      </w:r>
      <w:r>
        <w:rPr/>
        <w:t>a settlement of interest dispute, recourse must be had to bargaining power, compromise and</w:t>
      </w:r>
      <w:r>
        <w:rPr>
          <w:spacing w:val="1"/>
        </w:rPr>
        <w:t> </w:t>
      </w:r>
      <w:r>
        <w:rPr/>
        <w:t>sometimes a test of economic strength for the parties to reach an agreed solution, this type of</w:t>
      </w:r>
      <w:r>
        <w:rPr>
          <w:spacing w:val="1"/>
        </w:rPr>
        <w:t> </w:t>
      </w:r>
      <w:r>
        <w:rPr/>
        <w:t>dispute</w:t>
      </w:r>
      <w:r>
        <w:rPr>
          <w:spacing w:val="4"/>
        </w:rPr>
        <w:t> </w:t>
      </w:r>
      <w:r>
        <w:rPr/>
        <w:t>lead</w:t>
      </w:r>
      <w:r>
        <w:rPr>
          <w:spacing w:val="5"/>
        </w:rPr>
        <w:t> </w:t>
      </w:r>
      <w:r>
        <w:rPr/>
        <w:t>itself</w:t>
      </w:r>
      <w:r>
        <w:rPr>
          <w:spacing w:val="-2"/>
        </w:rPr>
        <w:t> </w:t>
      </w:r>
      <w:r>
        <w:rPr/>
        <w:t>best to</w:t>
      </w:r>
      <w:r>
        <w:rPr>
          <w:spacing w:val="6"/>
        </w:rPr>
        <w:t> </w:t>
      </w:r>
      <w:r>
        <w:rPr/>
        <w:t>conciliation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method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settlement.</w:t>
      </w:r>
    </w:p>
    <w:p>
      <w:pPr>
        <w:pStyle w:val="BodyText"/>
        <w:spacing w:line="480" w:lineRule="auto" w:before="197"/>
        <w:ind w:left="560" w:right="965"/>
        <w:jc w:val="both"/>
      </w:pPr>
      <w:r>
        <w:rPr/>
        <w:t>In some cases however, The parties to such a dispute agreed to submit it to binding arbitration,</w:t>
      </w:r>
      <w:r>
        <w:rPr>
          <w:spacing w:val="1"/>
        </w:rPr>
        <w:t> </w:t>
      </w:r>
      <w:r>
        <w:rPr/>
        <w:t>while</w:t>
      </w:r>
      <w:r>
        <w:rPr>
          <w:spacing w:val="35"/>
        </w:rPr>
        <w:t> </w:t>
      </w:r>
      <w:r>
        <w:rPr/>
        <w:t>in</w:t>
      </w:r>
      <w:r>
        <w:rPr>
          <w:spacing w:val="32"/>
        </w:rPr>
        <w:t> </w:t>
      </w:r>
      <w:r>
        <w:rPr/>
        <w:t>a</w:t>
      </w:r>
      <w:r>
        <w:rPr>
          <w:spacing w:val="36"/>
        </w:rPr>
        <w:t> </w:t>
      </w:r>
      <w:r>
        <w:rPr/>
        <w:t>number</w:t>
      </w:r>
      <w:r>
        <w:rPr>
          <w:spacing w:val="33"/>
        </w:rPr>
        <w:t> </w:t>
      </w:r>
      <w:r>
        <w:rPr/>
        <w:t>of</w:t>
      </w:r>
      <w:r>
        <w:rPr>
          <w:spacing w:val="24"/>
        </w:rPr>
        <w:t> </w:t>
      </w:r>
      <w:r>
        <w:rPr/>
        <w:t>countries</w:t>
      </w:r>
      <w:r>
        <w:rPr>
          <w:spacing w:val="35"/>
        </w:rPr>
        <w:t> </w:t>
      </w:r>
      <w:r>
        <w:rPr/>
        <w:t>legislations</w:t>
      </w:r>
      <w:r>
        <w:rPr>
          <w:spacing w:val="35"/>
        </w:rPr>
        <w:t> </w:t>
      </w:r>
      <w:r>
        <w:rPr/>
        <w:t>has</w:t>
      </w:r>
      <w:r>
        <w:rPr>
          <w:spacing w:val="30"/>
        </w:rPr>
        <w:t> </w:t>
      </w:r>
      <w:r>
        <w:rPr/>
        <w:t>empowered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competent</w:t>
      </w:r>
      <w:r>
        <w:rPr>
          <w:spacing w:val="37"/>
        </w:rPr>
        <w:t> </w:t>
      </w:r>
      <w:r>
        <w:rPr/>
        <w:t>authorities</w:t>
      </w:r>
      <w:r>
        <w:rPr>
          <w:spacing w:val="30"/>
        </w:rPr>
        <w:t> </w:t>
      </w:r>
      <w:r>
        <w:rPr/>
        <w:t>to</w:t>
      </w:r>
      <w:r>
        <w:rPr>
          <w:spacing w:val="36"/>
        </w:rPr>
        <w:t> </w:t>
      </w:r>
      <w:r>
        <w:rPr/>
        <w:t>refer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72.024002pt;margin-top:10.322226pt;width:144.05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62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107.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63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BodyText"/>
        <w:spacing w:line="480" w:lineRule="auto" w:before="72"/>
        <w:ind w:left="560" w:right="970"/>
        <w:jc w:val="both"/>
      </w:pPr>
      <w:r>
        <w:rPr/>
        <w:t>certain interest to binding arbitration particularly in the case of disputes in essential services or</w:t>
      </w:r>
      <w:r>
        <w:rPr>
          <w:spacing w:val="1"/>
        </w:rPr>
        <w:t> </w:t>
      </w:r>
      <w:r>
        <w:rPr/>
        <w:t>disputes</w:t>
      </w:r>
      <w:r>
        <w:rPr>
          <w:spacing w:val="-2"/>
        </w:rPr>
        <w:t> </w:t>
      </w:r>
      <w:r>
        <w:rPr/>
        <w:t>that</w:t>
      </w:r>
      <w:r>
        <w:rPr>
          <w:spacing w:val="6"/>
        </w:rPr>
        <w:t> </w:t>
      </w:r>
      <w:r>
        <w:rPr/>
        <w:t>if</w:t>
      </w:r>
      <w:r>
        <w:rPr>
          <w:spacing w:val="-8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are</w:t>
      </w:r>
      <w:r>
        <w:rPr>
          <w:spacing w:val="4"/>
        </w:rPr>
        <w:t> </w:t>
      </w:r>
      <w:r>
        <w:rPr/>
        <w:t>likely</w:t>
      </w:r>
      <w:r>
        <w:rPr>
          <w:spacing w:val="-8"/>
        </w:rPr>
        <w:t> </w:t>
      </w:r>
      <w:r>
        <w:rPr/>
        <w:t>to</w:t>
      </w:r>
      <w:r>
        <w:rPr>
          <w:spacing w:val="5"/>
        </w:rPr>
        <w:t> </w:t>
      </w:r>
      <w:r>
        <w:rPr/>
        <w:t>have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adverse effect</w:t>
      </w:r>
      <w:r>
        <w:rPr>
          <w:spacing w:val="5"/>
        </w:rPr>
        <w:t> </w:t>
      </w:r>
      <w:r>
        <w:rPr/>
        <w:t>on</w:t>
      </w:r>
      <w:r>
        <w:rPr>
          <w:spacing w:val="-4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health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security.</w:t>
      </w:r>
      <w:r>
        <w:rPr>
          <w:vertAlign w:val="superscript"/>
        </w:rPr>
        <w:t>64</w:t>
      </w:r>
    </w:p>
    <w:p>
      <w:pPr>
        <w:pStyle w:val="BodyText"/>
        <w:spacing w:line="480" w:lineRule="auto" w:before="202"/>
        <w:ind w:left="560" w:right="960"/>
        <w:jc w:val="both"/>
      </w:pPr>
      <w:r>
        <w:rPr/>
        <w:t>In Nigeria, the parties to an unending interest disputes and the like are coerced by the provisions</w:t>
      </w:r>
      <w:r>
        <w:rPr>
          <w:spacing w:val="1"/>
        </w:rPr>
        <w:t> </w:t>
      </w:r>
      <w:r>
        <w:rPr/>
        <w:t>of the Law</w:t>
      </w:r>
      <w:r>
        <w:rPr>
          <w:vertAlign w:val="superscript"/>
        </w:rPr>
        <w:t>65</w:t>
      </w:r>
      <w:r>
        <w:rPr>
          <w:vertAlign w:val="baseline"/>
        </w:rPr>
        <w:t> to submit to conciliation, and the arbitration machinery involving the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8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4"/>
          <w:vertAlign w:val="baseline"/>
        </w:rPr>
        <w:t> </w:t>
      </w:r>
      <w:r>
        <w:rPr>
          <w:vertAlign w:val="baseline"/>
        </w:rPr>
        <w:t>Court</w:t>
      </w:r>
      <w:r>
        <w:rPr>
          <w:spacing w:val="2"/>
          <w:vertAlign w:val="baseline"/>
        </w:rPr>
        <w:t> </w:t>
      </w:r>
      <w:r>
        <w:rPr>
          <w:vertAlign w:val="baseline"/>
        </w:rPr>
        <w:t>are left</w:t>
      </w:r>
      <w:r>
        <w:rPr>
          <w:spacing w:val="6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the action.</w:t>
      </w:r>
    </w:p>
    <w:p>
      <w:pPr>
        <w:pStyle w:val="Heading1"/>
        <w:numPr>
          <w:ilvl w:val="2"/>
          <w:numId w:val="8"/>
        </w:numPr>
        <w:tabs>
          <w:tab w:pos="1104" w:val="left" w:leader="none"/>
        </w:tabs>
        <w:spacing w:line="240" w:lineRule="auto" w:before="202" w:after="0"/>
        <w:ind w:left="1103" w:right="0" w:hanging="544"/>
        <w:jc w:val="both"/>
      </w:pPr>
      <w:r>
        <w:rPr/>
        <w:t>Parties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Disputes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55"/>
        <w:jc w:val="both"/>
      </w:pPr>
      <w:r>
        <w:rPr/>
        <w:t>For a trade dispute to</w:t>
      </w:r>
      <w:r>
        <w:rPr>
          <w:spacing w:val="1"/>
        </w:rPr>
        <w:t> </w:t>
      </w:r>
      <w:r>
        <w:rPr/>
        <w:t>be within the statutory provision, there must</w:t>
      </w:r>
      <w:r>
        <w:rPr>
          <w:spacing w:val="60"/>
        </w:rPr>
        <w:t> </w:t>
      </w:r>
      <w:r>
        <w:rPr/>
        <w:t>be worker on one or both</w:t>
      </w:r>
      <w:r>
        <w:rPr>
          <w:spacing w:val="1"/>
        </w:rPr>
        <w:t> </w:t>
      </w:r>
      <w:r>
        <w:rPr/>
        <w:t>sides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representatives.</w:t>
      </w:r>
      <w:r>
        <w:rPr>
          <w:spacing w:val="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48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Trade</w:t>
      </w:r>
      <w:r>
        <w:rPr>
          <w:spacing w:val="1"/>
        </w:rPr>
        <w:t> </w:t>
      </w:r>
      <w:r>
        <w:rPr/>
        <w:t>Dispute Act,</w:t>
      </w:r>
      <w:r>
        <w:rPr>
          <w:vertAlign w:val="superscript"/>
        </w:rPr>
        <w:t>66</w:t>
      </w:r>
      <w:r>
        <w:rPr>
          <w:spacing w:val="4"/>
          <w:vertAlign w:val="baseline"/>
        </w:rPr>
        <w:t> </w:t>
      </w:r>
      <w:r>
        <w:rPr>
          <w:vertAlign w:val="baseline"/>
        </w:rPr>
        <w:t>defines a worker</w:t>
      </w:r>
      <w:r>
        <w:rPr>
          <w:spacing w:val="3"/>
          <w:vertAlign w:val="baseline"/>
        </w:rPr>
        <w:t> </w:t>
      </w:r>
      <w:r>
        <w:rPr>
          <w:vertAlign w:val="baseline"/>
        </w:rPr>
        <w:t>as;</w:t>
      </w:r>
    </w:p>
    <w:p>
      <w:pPr>
        <w:pStyle w:val="BodyText"/>
        <w:spacing w:before="203"/>
        <w:ind w:left="2001" w:right="2403"/>
        <w:jc w:val="both"/>
      </w:pPr>
      <w:r>
        <w:rPr/>
        <w:t>Any employee, that is to say any public officer or any individual</w:t>
      </w:r>
      <w:r>
        <w:rPr>
          <w:spacing w:val="1"/>
        </w:rPr>
        <w:t> </w:t>
      </w:r>
      <w:r>
        <w:rPr/>
        <w:t>(other than a public officer) who has entered into or works under 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with an employer,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labour, clerical work or otherwise, expressed or implied or written,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whether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apprenticeship.</w:t>
      </w:r>
      <w:r>
        <w:rPr>
          <w:vertAlign w:val="superscript"/>
        </w:rPr>
        <w:t>67</w:t>
      </w:r>
    </w:p>
    <w:p>
      <w:pPr>
        <w:pStyle w:val="BodyText"/>
        <w:spacing w:line="480" w:lineRule="auto" w:before="199"/>
        <w:ind w:left="560" w:right="952"/>
        <w:jc w:val="both"/>
      </w:pPr>
      <w:r>
        <w:rPr/>
        <w:t>By Section 43(1) (c) and (d) of the Trade Unions (Amendment) Act,</w:t>
      </w:r>
      <w:r>
        <w:rPr>
          <w:vertAlign w:val="superscript"/>
        </w:rPr>
        <w:t>68</w:t>
      </w:r>
      <w:r>
        <w:rPr>
          <w:vertAlign w:val="baseline"/>
        </w:rPr>
        <w:t> it is apparent that a worker</w:t>
      </w:r>
      <w:r>
        <w:rPr>
          <w:spacing w:val="-57"/>
          <w:vertAlign w:val="baseline"/>
        </w:rPr>
        <w:t> </w:t>
      </w:r>
      <w:r>
        <w:rPr>
          <w:vertAlign w:val="baseline"/>
        </w:rPr>
        <w:t>in respect of whom a dispute arises need not be in the employer‟s business. Section 43(1) (c)</w:t>
      </w:r>
      <w:r>
        <w:rPr>
          <w:spacing w:val="1"/>
          <w:vertAlign w:val="baseline"/>
        </w:rPr>
        <w:t> </w:t>
      </w:r>
      <w:r>
        <w:rPr>
          <w:vertAlign w:val="baseline"/>
        </w:rPr>
        <w:t>says; An act</w:t>
      </w:r>
      <w:r>
        <w:rPr>
          <w:spacing w:val="1"/>
          <w:vertAlign w:val="baseline"/>
        </w:rPr>
        <w:t> </w:t>
      </w:r>
      <w:r>
        <w:rPr>
          <w:vertAlign w:val="baseline"/>
        </w:rPr>
        <w:t>by a person in contemplation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furtherance of a Trade Dispute shall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actionable in Tort on the grounds only…that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 consist</w:t>
      </w:r>
      <w:r>
        <w:rPr>
          <w:spacing w:val="1"/>
          <w:vertAlign w:val="baseline"/>
        </w:rPr>
        <w:t> </w:t>
      </w:r>
      <w:r>
        <w:rPr>
          <w:vertAlign w:val="baseline"/>
        </w:rPr>
        <w:t>in his threatening that a contract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 (whether one to which is a party or not) will be broken; or (d) That it consist in his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threatening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 will induce some other person to break a contract of 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party</w:t>
      </w:r>
      <w:r>
        <w:rPr>
          <w:spacing w:val="-3"/>
          <w:vertAlign w:val="baseline"/>
        </w:rPr>
        <w:t> </w:t>
      </w:r>
      <w:r>
        <w:rPr>
          <w:vertAlign w:val="baseline"/>
        </w:rPr>
        <w:t>is a</w:t>
      </w:r>
      <w:r>
        <w:rPr>
          <w:spacing w:val="1"/>
          <w:vertAlign w:val="baseline"/>
        </w:rPr>
        <w:t> </w:t>
      </w:r>
      <w:r>
        <w:rPr>
          <w:vertAlign w:val="baseline"/>
        </w:rPr>
        <w:t>party.</w:t>
      </w:r>
      <w:r>
        <w:rPr>
          <w:vertAlign w:val="superscript"/>
        </w:rPr>
        <w:t>69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84404pt;width:144.05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64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65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Combined effect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Sections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4,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6,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9,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16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and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17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9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Disputes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Cap.T8,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LFN.,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2004.</w:t>
      </w:r>
    </w:p>
    <w:p>
      <w:pPr>
        <w:spacing w:line="207" w:lineRule="exact" w:before="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66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Dispute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Act, Op.cit.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67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Idubor,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Richard,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p.101.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68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2005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69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43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(c)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and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(d)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Unions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(Amendment)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2005;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Oladosu,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p.291.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Heading1"/>
        <w:numPr>
          <w:ilvl w:val="2"/>
          <w:numId w:val="8"/>
        </w:numPr>
        <w:tabs>
          <w:tab w:pos="1104" w:val="left" w:leader="none"/>
        </w:tabs>
        <w:spacing w:line="240" w:lineRule="auto" w:before="77" w:after="0"/>
        <w:ind w:left="1103" w:right="6344" w:hanging="1104"/>
        <w:jc w:val="right"/>
      </w:pPr>
      <w:r>
        <w:rPr/>
        <w:t>Subject</w:t>
      </w:r>
      <w:r>
        <w:rPr>
          <w:spacing w:val="-8"/>
        </w:rPr>
        <w:t> </w:t>
      </w:r>
      <w:r>
        <w:rPr/>
        <w:t>Matter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Trade</w:t>
      </w:r>
      <w:r>
        <w:rPr>
          <w:spacing w:val="-1"/>
        </w:rPr>
        <w:t> </w:t>
      </w:r>
      <w:r>
        <w:rPr/>
        <w:t>Disputes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560"/>
      </w:pPr>
      <w:r>
        <w:rPr/>
        <w:t>Section</w:t>
      </w:r>
      <w:r>
        <w:rPr>
          <w:spacing w:val="-6"/>
        </w:rPr>
        <w:t> </w:t>
      </w:r>
      <w:r>
        <w:rPr/>
        <w:t>48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Trade</w:t>
      </w:r>
      <w:r>
        <w:rPr>
          <w:spacing w:val="-2"/>
        </w:rPr>
        <w:t> </w:t>
      </w:r>
      <w:r>
        <w:rPr/>
        <w:t>Dispute</w:t>
      </w:r>
      <w:r>
        <w:rPr>
          <w:spacing w:val="-2"/>
        </w:rPr>
        <w:t> </w:t>
      </w:r>
      <w:r>
        <w:rPr/>
        <w:t>Act</w:t>
      </w:r>
      <w:r>
        <w:rPr>
          <w:b/>
        </w:rPr>
        <w:t>,</w:t>
      </w:r>
      <w:r>
        <w:rPr>
          <w:b/>
          <w:vertAlign w:val="superscript"/>
        </w:rPr>
        <w:t>70</w:t>
      </w:r>
      <w:r>
        <w:rPr>
          <w:vertAlign w:val="baseline"/>
        </w:rPr>
        <w:t>raises</w:t>
      </w:r>
      <w:r>
        <w:rPr>
          <w:spacing w:val="-3"/>
          <w:vertAlign w:val="baseline"/>
        </w:rPr>
        <w:t> </w:t>
      </w:r>
      <w:r>
        <w:rPr>
          <w:vertAlign w:val="baseline"/>
        </w:rPr>
        <w:t>three</w:t>
      </w:r>
      <w:r>
        <w:rPr>
          <w:spacing w:val="3"/>
          <w:vertAlign w:val="baseline"/>
        </w:rPr>
        <w:t> </w:t>
      </w:r>
      <w:r>
        <w:rPr>
          <w:vertAlign w:val="baseline"/>
        </w:rPr>
        <w:t>issues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1"/>
        <w:rPr>
          <w:sz w:val="41"/>
        </w:rPr>
      </w:pPr>
    </w:p>
    <w:p>
      <w:pPr>
        <w:pStyle w:val="ListParagraph"/>
        <w:numPr>
          <w:ilvl w:val="0"/>
          <w:numId w:val="15"/>
        </w:numPr>
        <w:tabs>
          <w:tab w:pos="361" w:val="left" w:leader="none"/>
        </w:tabs>
        <w:spacing w:line="240" w:lineRule="auto" w:before="1" w:after="0"/>
        <w:ind w:left="1281" w:right="6341" w:hanging="1281"/>
        <w:jc w:val="right"/>
        <w:rPr>
          <w:sz w:val="24"/>
        </w:rPr>
      </w:pPr>
      <w:r>
        <w:rPr>
          <w:sz w:val="24"/>
        </w:rPr>
        <w:t>Employment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non-employment,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281" w:val="left" w:leader="none"/>
        </w:tabs>
        <w:spacing w:line="240" w:lineRule="auto" w:before="0" w:after="0"/>
        <w:ind w:left="1281" w:right="0" w:hanging="361"/>
        <w:jc w:val="left"/>
        <w:rPr>
          <w:sz w:val="24"/>
        </w:rPr>
      </w:pP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employment,</w:t>
      </w:r>
      <w:r>
        <w:rPr>
          <w:spacing w:val="-2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281" w:val="left" w:leader="none"/>
        </w:tabs>
        <w:spacing w:line="240" w:lineRule="auto" w:before="1" w:after="0"/>
        <w:ind w:left="1281" w:right="0" w:hanging="361"/>
        <w:jc w:val="left"/>
        <w:rPr>
          <w:sz w:val="24"/>
        </w:rPr>
      </w:pP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work.</w:t>
      </w:r>
      <w:r>
        <w:rPr>
          <w:sz w:val="24"/>
          <w:vertAlign w:val="superscript"/>
        </w:rPr>
        <w:t>71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281" w:val="left" w:leader="none"/>
        </w:tabs>
        <w:spacing w:line="480" w:lineRule="auto" w:before="0" w:after="0"/>
        <w:ind w:left="1281" w:right="953" w:hanging="361"/>
        <w:jc w:val="both"/>
        <w:rPr>
          <w:sz w:val="24"/>
        </w:rPr>
      </w:pPr>
      <w:r>
        <w:rPr>
          <w:sz w:val="24"/>
        </w:rPr>
        <w:t>The employment or non-employment of a person: A dispute connected with the question,</w:t>
      </w:r>
      <w:r>
        <w:rPr>
          <w:spacing w:val="1"/>
          <w:sz w:val="24"/>
        </w:rPr>
        <w:t> </w:t>
      </w:r>
      <w:r>
        <w:rPr>
          <w:sz w:val="24"/>
        </w:rPr>
        <w:t>whether a worker may be employed, or continue in employment</w:t>
      </w:r>
      <w:r>
        <w:rPr>
          <w:spacing w:val="1"/>
          <w:sz w:val="24"/>
        </w:rPr>
        <w:t> </w:t>
      </w:r>
      <w:r>
        <w:rPr>
          <w:sz w:val="24"/>
        </w:rPr>
        <w:t>surely is a</w:t>
      </w:r>
      <w:r>
        <w:rPr>
          <w:spacing w:val="1"/>
          <w:sz w:val="24"/>
        </w:rPr>
        <w:t> </w:t>
      </w:r>
      <w:r>
        <w:rPr>
          <w:sz w:val="24"/>
        </w:rPr>
        <w:t>dispute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employment</w:t>
      </w:r>
      <w:r>
        <w:rPr>
          <w:spacing w:val="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non-employment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person.</w:t>
      </w:r>
    </w:p>
    <w:p>
      <w:pPr>
        <w:pStyle w:val="ListParagraph"/>
        <w:numPr>
          <w:ilvl w:val="0"/>
          <w:numId w:val="16"/>
        </w:numPr>
        <w:tabs>
          <w:tab w:pos="1281" w:val="left" w:leader="none"/>
        </w:tabs>
        <w:spacing w:line="480" w:lineRule="auto" w:before="1" w:after="0"/>
        <w:ind w:left="1281" w:right="967" w:hanging="361"/>
        <w:jc w:val="both"/>
        <w:rPr>
          <w:sz w:val="24"/>
        </w:rPr>
      </w:pPr>
      <w:r>
        <w:rPr>
          <w:sz w:val="24"/>
        </w:rPr>
        <w:t>Terms of Employment: This would normally cover express or implied terms in a contract</w:t>
      </w:r>
      <w:r>
        <w:rPr>
          <w:spacing w:val="-57"/>
          <w:sz w:val="24"/>
        </w:rPr>
        <w:t> </w:t>
      </w:r>
      <w:r>
        <w:rPr>
          <w:sz w:val="24"/>
        </w:rPr>
        <w:t>concerning wages,</w:t>
      </w:r>
      <w:r>
        <w:rPr>
          <w:spacing w:val="1"/>
          <w:sz w:val="24"/>
        </w:rPr>
        <w:t> </w:t>
      </w:r>
      <w:r>
        <w:rPr>
          <w:sz w:val="24"/>
        </w:rPr>
        <w:t>hours of work, holidays with pay,</w:t>
      </w:r>
      <w:r>
        <w:rPr>
          <w:spacing w:val="1"/>
          <w:sz w:val="24"/>
        </w:rPr>
        <w:t> </w:t>
      </w:r>
      <w:r>
        <w:rPr>
          <w:sz w:val="24"/>
        </w:rPr>
        <w:t>sickness benefits, grading and</w:t>
      </w:r>
      <w:r>
        <w:rPr>
          <w:spacing w:val="1"/>
          <w:sz w:val="24"/>
        </w:rPr>
        <w:t> </w:t>
      </w:r>
      <w:r>
        <w:rPr>
          <w:sz w:val="24"/>
        </w:rPr>
        <w:t>promotion, and mode of dismissal. Terms of employment would include not only existing</w:t>
      </w:r>
      <w:r>
        <w:rPr>
          <w:spacing w:val="-57"/>
          <w:sz w:val="24"/>
        </w:rPr>
        <w:t> </w:t>
      </w:r>
      <w:r>
        <w:rPr>
          <w:sz w:val="24"/>
        </w:rPr>
        <w:t>terms or rights but also revised or negotiated future rights. This may also include dispute</w:t>
      </w:r>
      <w:r>
        <w:rPr>
          <w:spacing w:val="1"/>
          <w:sz w:val="24"/>
        </w:rPr>
        <w:t> </w:t>
      </w:r>
      <w:r>
        <w:rPr>
          <w:sz w:val="24"/>
        </w:rPr>
        <w:t>over an agreement of workers not to join a trade union, or the interpretation of the 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collective</w:t>
      </w:r>
      <w:r>
        <w:rPr>
          <w:spacing w:val="1"/>
          <w:sz w:val="24"/>
        </w:rPr>
        <w:t> </w:t>
      </w:r>
      <w:r>
        <w:rPr>
          <w:sz w:val="24"/>
        </w:rPr>
        <w:t>agreement.</w:t>
      </w:r>
    </w:p>
    <w:p>
      <w:pPr>
        <w:pStyle w:val="BodyText"/>
        <w:spacing w:line="480" w:lineRule="auto" w:before="203"/>
        <w:ind w:left="560"/>
      </w:pPr>
      <w:r>
        <w:rPr/>
        <w:t>Condition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work</w:t>
      </w:r>
      <w:r>
        <w:rPr>
          <w:spacing w:val="42"/>
        </w:rPr>
        <w:t> </w:t>
      </w:r>
      <w:r>
        <w:rPr/>
        <w:t>as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subject</w:t>
      </w:r>
      <w:r>
        <w:rPr>
          <w:spacing w:val="52"/>
        </w:rPr>
        <w:t> </w:t>
      </w:r>
      <w:r>
        <w:rPr/>
        <w:t>matter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Trade</w:t>
      </w:r>
      <w:r>
        <w:rPr>
          <w:spacing w:val="41"/>
        </w:rPr>
        <w:t> </w:t>
      </w:r>
      <w:r>
        <w:rPr/>
        <w:t>Dispute: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phrase</w:t>
      </w:r>
      <w:r>
        <w:rPr>
          <w:spacing w:val="47"/>
        </w:rPr>
        <w:t> </w:t>
      </w:r>
      <w:r>
        <w:rPr/>
        <w:t>has</w:t>
      </w:r>
      <w:r>
        <w:rPr>
          <w:spacing w:val="45"/>
        </w:rPr>
        <w:t> </w:t>
      </w:r>
      <w:r>
        <w:rPr/>
        <w:t>not</w:t>
      </w:r>
      <w:r>
        <w:rPr>
          <w:spacing w:val="42"/>
        </w:rPr>
        <w:t> </w:t>
      </w:r>
      <w:r>
        <w:rPr/>
        <w:t>been</w:t>
      </w:r>
      <w:r>
        <w:rPr>
          <w:spacing w:val="42"/>
        </w:rPr>
        <w:t> </w:t>
      </w:r>
      <w:r>
        <w:rPr/>
        <w:t>judicially</w:t>
      </w:r>
      <w:r>
        <w:rPr>
          <w:spacing w:val="-57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even</w:t>
      </w:r>
      <w:r>
        <w:rPr>
          <w:spacing w:val="-4"/>
        </w:rPr>
        <w:t> </w:t>
      </w:r>
      <w:r>
        <w:rPr/>
        <w:t>though</w:t>
      </w:r>
      <w:r>
        <w:rPr>
          <w:spacing w:val="-3"/>
        </w:rPr>
        <w:t> </w:t>
      </w:r>
      <w:r>
        <w:rPr/>
        <w:t>a trade</w:t>
      </w:r>
      <w:r>
        <w:rPr>
          <w:spacing w:val="1"/>
        </w:rPr>
        <w:t> </w:t>
      </w:r>
      <w:r>
        <w:rPr/>
        <w:t>dispute may</w:t>
      </w:r>
      <w:r>
        <w:rPr>
          <w:spacing w:val="-4"/>
        </w:rPr>
        <w:t> </w:t>
      </w:r>
      <w:r>
        <w:rPr/>
        <w:t>also</w:t>
      </w:r>
      <w:r>
        <w:rPr>
          <w:spacing w:val="6"/>
        </w:rPr>
        <w:t> </w:t>
      </w:r>
      <w:r>
        <w:rPr/>
        <w:t>arise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the conditions of</w:t>
      </w:r>
      <w:r>
        <w:rPr>
          <w:spacing w:val="-7"/>
        </w:rPr>
        <w:t> </w:t>
      </w:r>
      <w:r>
        <w:rPr/>
        <w:t>work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workmen.</w:t>
      </w:r>
    </w:p>
    <w:p>
      <w:pPr>
        <w:pStyle w:val="Heading1"/>
        <w:spacing w:before="207"/>
        <w:ind w:left="560"/>
        <w:jc w:val="left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60" w:right="951"/>
        <w:jc w:val="both"/>
      </w:pPr>
      <w:r>
        <w:rPr/>
        <w:t>Collective bargaining which is viewed as a concept of settlement of labour disputes,</w:t>
      </w:r>
      <w:r>
        <w:rPr>
          <w:spacing w:val="60"/>
        </w:rPr>
        <w:t> </w:t>
      </w:r>
      <w:r>
        <w:rPr/>
        <w:t>in Section</w:t>
      </w:r>
      <w:r>
        <w:rPr>
          <w:spacing w:val="1"/>
        </w:rPr>
        <w:t> </w:t>
      </w:r>
      <w:r>
        <w:rPr/>
        <w:t>91 of the Labour Act</w:t>
      </w:r>
      <w:r>
        <w:rPr>
          <w:vertAlign w:val="superscript"/>
        </w:rPr>
        <w:t>72</w:t>
      </w:r>
      <w:r>
        <w:rPr>
          <w:spacing w:val="1"/>
          <w:vertAlign w:val="baseline"/>
        </w:rPr>
        <w:t> </w:t>
      </w:r>
      <w:r>
        <w:rPr>
          <w:vertAlign w:val="baseline"/>
        </w:rPr>
        <w:t>is a process of arriving or attempting to arrive at a collective agreement.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2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bid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define</w:t>
      </w:r>
      <w:r>
        <w:rPr>
          <w:spacing w:val="23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27"/>
          <w:vertAlign w:val="baseline"/>
        </w:rPr>
        <w:t> </w:t>
      </w:r>
      <w:r>
        <w:rPr>
          <w:vertAlign w:val="baseline"/>
        </w:rPr>
        <w:t>bargaining,</w:t>
      </w:r>
      <w:r>
        <w:rPr>
          <w:spacing w:val="25"/>
          <w:vertAlign w:val="baseline"/>
        </w:rPr>
        <w:t> </w:t>
      </w:r>
      <w:r>
        <w:rPr>
          <w:vertAlign w:val="baseline"/>
        </w:rPr>
        <w:t>distilled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27"/>
          <w:vertAlign w:val="baseline"/>
        </w:rPr>
        <w:t> </w:t>
      </w:r>
      <w:r>
        <w:rPr>
          <w:vertAlign w:val="baseline"/>
        </w:rPr>
        <w:t>features</w:t>
      </w:r>
      <w:r>
        <w:rPr>
          <w:spacing w:val="21"/>
          <w:vertAlign w:val="baseline"/>
        </w:rPr>
        <w:t> </w:t>
      </w:r>
      <w:r>
        <w:rPr>
          <w:vertAlign w:val="baseline"/>
        </w:rPr>
        <w:t>as</w:t>
      </w:r>
      <w:r>
        <w:rPr>
          <w:spacing w:val="24"/>
          <w:vertAlign w:val="baseline"/>
        </w:rPr>
        <w:t> </w:t>
      </w:r>
      <w:r>
        <w:rPr>
          <w:vertAlign w:val="baseline"/>
        </w:rPr>
        <w:t>what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72833pt;width:144.05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70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Cap.T8,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LFN.,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2004.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71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Idubor,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Richard,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p.103.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72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Cap.L1,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Laws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Nigeria,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2004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BodyText"/>
        <w:spacing w:line="480" w:lineRule="auto" w:before="72"/>
        <w:ind w:left="560" w:right="958"/>
        <w:jc w:val="both"/>
      </w:pPr>
      <w:r>
        <w:rPr/>
        <w:t>every collective bargaining must picture; a) determination of working conditions and terms of</w:t>
      </w:r>
      <w:r>
        <w:rPr>
          <w:spacing w:val="1"/>
        </w:rPr>
        <w:t> </w:t>
      </w:r>
      <w:r>
        <w:rPr/>
        <w:t>employment, b) regulating relations between employers and workers, c) regulating relations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employers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their</w:t>
      </w:r>
      <w:r>
        <w:rPr>
          <w:spacing w:val="3"/>
        </w:rPr>
        <w:t> </w:t>
      </w:r>
      <w:r>
        <w:rPr/>
        <w:t>organization</w:t>
      </w:r>
      <w:r>
        <w:rPr>
          <w:spacing w:val="57"/>
        </w:rPr>
        <w:t> </w:t>
      </w:r>
      <w:r>
        <w:rPr/>
        <w:t>and</w:t>
      </w:r>
      <w:r>
        <w:rPr>
          <w:spacing w:val="2"/>
        </w:rPr>
        <w:t> </w:t>
      </w:r>
      <w:r>
        <w:rPr/>
        <w:t>a workers</w:t>
      </w:r>
      <w:r>
        <w:rPr>
          <w:spacing w:val="-6"/>
        </w:rPr>
        <w:t> </w:t>
      </w:r>
      <w:r>
        <w:rPr/>
        <w:t>organization(s)</w:t>
      </w:r>
    </w:p>
    <w:p>
      <w:pPr>
        <w:pStyle w:val="BodyText"/>
        <w:spacing w:line="480" w:lineRule="auto" w:before="202"/>
        <w:ind w:left="560" w:right="951"/>
        <w:jc w:val="both"/>
      </w:pPr>
      <w:r>
        <w:rPr/>
        <w:t>Collective bargaining also envisaged the following as parties; a) an organization of workers or an</w:t>
      </w:r>
      <w:r>
        <w:rPr>
          <w:spacing w:val="-57"/>
        </w:rPr>
        <w:t> </w:t>
      </w:r>
      <w:r>
        <w:rPr/>
        <w:t>organization representing workers of the one part, and b) an organization of employers or an</w:t>
      </w:r>
      <w:r>
        <w:rPr>
          <w:spacing w:val="1"/>
        </w:rPr>
        <w:t> </w:t>
      </w:r>
      <w:r>
        <w:rPr/>
        <w:t>organization representing employers of the other part. The importance of collective bargaining</w:t>
      </w:r>
      <w:r>
        <w:rPr>
          <w:spacing w:val="1"/>
        </w:rPr>
        <w:t> </w:t>
      </w:r>
      <w:r>
        <w:rPr/>
        <w:t>was not left in this chapter as it viewed its importance to the employees point of view, employers</w:t>
      </w:r>
      <w:r>
        <w:rPr>
          <w:spacing w:val="-57"/>
        </w:rPr>
        <w:t> </w:t>
      </w:r>
      <w:r>
        <w:rPr/>
        <w:t>point of view and the society point view. Knowing these areas of importance positions one on a</w:t>
      </w:r>
      <w:r>
        <w:rPr>
          <w:spacing w:val="1"/>
        </w:rPr>
        <w:t> </w:t>
      </w:r>
      <w:r>
        <w:rPr/>
        <w:t>better</w:t>
      </w:r>
      <w:r>
        <w:rPr>
          <w:spacing w:val="-2"/>
        </w:rPr>
        <w:t> </w:t>
      </w:r>
      <w:r>
        <w:rPr/>
        <w:t>pedestal.</w:t>
      </w:r>
    </w:p>
    <w:p>
      <w:pPr>
        <w:spacing w:after="0" w:line="480" w:lineRule="auto"/>
        <w:jc w:val="both"/>
        <w:sectPr>
          <w:pgSz w:w="12240" w:h="15840"/>
          <w:pgMar w:header="0" w:footer="942" w:top="1360" w:bottom="1220" w:left="880" w:right="480"/>
        </w:sectPr>
      </w:pPr>
    </w:p>
    <w:p>
      <w:pPr>
        <w:pStyle w:val="Heading1"/>
        <w:ind w:left="3556" w:right="3953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7"/>
        </w:numPr>
        <w:tabs>
          <w:tab w:pos="926" w:val="left" w:leader="none"/>
        </w:tabs>
        <w:spacing w:line="480" w:lineRule="auto" w:before="178" w:after="0"/>
        <w:ind w:left="560" w:right="2291" w:firstLine="0"/>
        <w:jc w:val="both"/>
        <w:rPr>
          <w:b/>
          <w:sz w:val="24"/>
        </w:rPr>
      </w:pPr>
      <w:r>
        <w:rPr>
          <w:b/>
          <w:sz w:val="24"/>
        </w:rPr>
        <w:t>LEGAL AND INSTITUTIONAL FRAMEWORK OF THE PROCESS OF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COLLECTIVE BARGAINING</w:t>
      </w:r>
    </w:p>
    <w:p>
      <w:pPr>
        <w:pStyle w:val="Heading1"/>
        <w:numPr>
          <w:ilvl w:val="1"/>
          <w:numId w:val="17"/>
        </w:numPr>
        <w:tabs>
          <w:tab w:pos="1281" w:val="left" w:leader="none"/>
        </w:tabs>
        <w:spacing w:line="240" w:lineRule="auto" w:before="198" w:after="0"/>
        <w:ind w:left="1281" w:right="0" w:hanging="721"/>
        <w:jc w:val="both"/>
      </w:pPr>
      <w:bookmarkStart w:name="_TOC_250019" w:id="1"/>
      <w:bookmarkEnd w:id="1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53"/>
        <w:jc w:val="both"/>
      </w:pPr>
      <w:r>
        <w:rPr/>
        <w:t>The current</w:t>
      </w:r>
      <w:r>
        <w:rPr>
          <w:spacing w:val="1"/>
        </w:rPr>
        <w:t> </w:t>
      </w:r>
      <w:r>
        <w:rPr/>
        <w:t>legal framework for the settlement</w:t>
      </w:r>
      <w:r>
        <w:rPr>
          <w:spacing w:val="1"/>
        </w:rPr>
        <w:t> </w:t>
      </w:r>
      <w:r>
        <w:rPr/>
        <w:t>of trade disputes is contained</w:t>
      </w:r>
      <w:r>
        <w:rPr>
          <w:spacing w:val="1"/>
        </w:rPr>
        <w:t> </w:t>
      </w:r>
      <w:r>
        <w:rPr/>
        <w:t>in the Trade</w:t>
      </w:r>
      <w:r>
        <w:rPr>
          <w:spacing w:val="1"/>
        </w:rPr>
        <w:t> </w:t>
      </w:r>
      <w:r>
        <w:rPr/>
        <w:t>Disputes Act 1976 as amended,</w:t>
      </w:r>
      <w:r>
        <w:rPr>
          <w:vertAlign w:val="superscript"/>
        </w:rPr>
        <w:t>1</w:t>
      </w:r>
      <w:r>
        <w:rPr>
          <w:vertAlign w:val="baseline"/>
        </w:rPr>
        <w:t> the Trade Disputes (Essential Services) Act 1976</w:t>
      </w:r>
      <w:r>
        <w:rPr>
          <w:vertAlign w:val="superscript"/>
        </w:rPr>
        <w:t>2</w:t>
      </w:r>
      <w:r>
        <w:rPr>
          <w:vertAlign w:val="baseline"/>
        </w:rPr>
        <w:t>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Industrial Court Act 2006.The legal framework established by the provision of Sections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1, 3, and 4 of the Trade Disputes Act ostensibly recognizes the principle of free 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voluntary</w:t>
      </w:r>
      <w:r>
        <w:rPr>
          <w:spacing w:val="-8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disputes.</w:t>
      </w:r>
    </w:p>
    <w:p>
      <w:pPr>
        <w:pStyle w:val="Heading1"/>
        <w:numPr>
          <w:ilvl w:val="1"/>
          <w:numId w:val="17"/>
        </w:numPr>
        <w:tabs>
          <w:tab w:pos="1281" w:val="left" w:leader="none"/>
        </w:tabs>
        <w:spacing w:line="240" w:lineRule="auto" w:before="207" w:after="0"/>
        <w:ind w:left="1281" w:right="0" w:hanging="692"/>
        <w:jc w:val="both"/>
      </w:pPr>
      <w:r>
        <w:rPr/>
        <w:t>Processes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Collective</w:t>
      </w:r>
      <w:r>
        <w:rPr>
          <w:spacing w:val="-3"/>
        </w:rPr>
        <w:t> </w:t>
      </w:r>
      <w:r>
        <w:rPr/>
        <w:t>Bargaining</w:t>
      </w:r>
      <w:r>
        <w:rPr>
          <w:spacing w:val="3"/>
        </w:rPr>
        <w:t> </w:t>
      </w:r>
      <w:r>
        <w:rPr/>
        <w:t>–Trends</w:t>
      </w:r>
    </w:p>
    <w:p>
      <w:pPr>
        <w:pStyle w:val="BodyText"/>
        <w:rPr>
          <w:b/>
          <w:sz w:val="26"/>
        </w:rPr>
      </w:pPr>
    </w:p>
    <w:p>
      <w:pPr>
        <w:spacing w:before="175"/>
        <w:ind w:left="589" w:right="0" w:firstLine="0"/>
        <w:jc w:val="both"/>
        <w:rPr>
          <w:b/>
          <w:sz w:val="24"/>
        </w:rPr>
      </w:pPr>
      <w:r>
        <w:rPr>
          <w:b/>
          <w:sz w:val="24"/>
        </w:rPr>
        <w:t>International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Labour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Organization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(ILO) Standard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Collective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Bargaining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57"/>
        <w:jc w:val="both"/>
      </w:pP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pre-eminent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standards.</w:t>
      </w:r>
      <w:r>
        <w:rPr>
          <w:vertAlign w:val="superscript"/>
        </w:rPr>
        <w:t>3</w:t>
      </w:r>
      <w:r>
        <w:rPr>
          <w:vertAlign w:val="baseline"/>
        </w:rPr>
        <w:t> The International Labour Organization (ILO) Convention No.98 enjoins members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full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machinery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voluntary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 between employers or employees‟ organizations, with a view to regulate the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of</w:t>
      </w:r>
      <w:r>
        <w:rPr>
          <w:spacing w:val="-7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7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means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agreements.</w:t>
      </w:r>
      <w:r>
        <w:rPr>
          <w:vertAlign w:val="superscript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72.024002pt;margin-top:14.025147pt;width:144.05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</w:t>
      </w:r>
      <w:r>
        <w:rPr>
          <w:rFonts w:ascii="Arial MT"/>
          <w:sz w:val="18"/>
          <w:vertAlign w:val="baseline"/>
        </w:rPr>
        <w:t>. Cap.T8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L.F.N.,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2004.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</w:t>
      </w:r>
      <w:r>
        <w:rPr>
          <w:rFonts w:ascii="Arial MT"/>
          <w:sz w:val="18"/>
          <w:vertAlign w:val="baseline"/>
        </w:rPr>
        <w:t>. Cap.T9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L.F.N.,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2004.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Okene,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O.V.C.,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p.42.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Uveghara,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E.E.,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p.388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BodyText"/>
        <w:spacing w:line="480" w:lineRule="auto" w:before="72"/>
        <w:ind w:left="560" w:right="966"/>
        <w:jc w:val="both"/>
      </w:pPr>
      <w:r>
        <w:rPr/>
        <w:t>The solemn obligation of the international labour organization is to further among the nations of</w:t>
      </w:r>
      <w:r>
        <w:rPr>
          <w:spacing w:val="1"/>
        </w:rPr>
        <w:t> </w:t>
      </w:r>
      <w:r>
        <w:rPr/>
        <w:t>the world programs which will achieve …the effective recognition of the right of collective</w:t>
      </w:r>
      <w:r>
        <w:rPr>
          <w:spacing w:val="1"/>
        </w:rPr>
        <w:t> </w:t>
      </w:r>
      <w:r>
        <w:rPr/>
        <w:t>bargaining.</w:t>
      </w:r>
      <w:r>
        <w:rPr>
          <w:vertAlign w:val="superscript"/>
        </w:rPr>
        <w:t>5</w:t>
      </w:r>
    </w:p>
    <w:p>
      <w:pPr>
        <w:spacing w:line="480" w:lineRule="auto" w:before="202"/>
        <w:ind w:left="560" w:right="956" w:firstLine="0"/>
        <w:jc w:val="both"/>
        <w:rPr>
          <w:i/>
          <w:sz w:val="24"/>
        </w:rPr>
      </w:pPr>
      <w:r>
        <w:rPr>
          <w:sz w:val="24"/>
        </w:rPr>
        <w:t>As to the sources of labour, the basic law is the Constitution</w:t>
      </w:r>
      <w:r>
        <w:rPr>
          <w:b/>
          <w:sz w:val="24"/>
          <w:vertAlign w:val="superscript"/>
        </w:rPr>
        <w:t>6</w:t>
      </w:r>
      <w:r>
        <w:rPr>
          <w:sz w:val="24"/>
          <w:vertAlign w:val="baseline"/>
        </w:rPr>
        <w:t>which was promulgated by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Constitution of the Federal Republic of Nigeria (promulgation)</w:t>
      </w:r>
      <w:r>
        <w:rPr>
          <w:sz w:val="24"/>
          <w:vertAlign w:val="superscript"/>
        </w:rPr>
        <w:t>7</w:t>
      </w:r>
      <w:r>
        <w:rPr>
          <w:sz w:val="24"/>
          <w:vertAlign w:val="baseline"/>
        </w:rPr>
        <w:t>. It came into force on 29 May,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1999. Section 1(3) states that it provisions shall be supreme.</w:t>
      </w:r>
      <w:r>
        <w:rPr>
          <w:sz w:val="24"/>
          <w:vertAlign w:val="superscript"/>
        </w:rPr>
        <w:t>8</w:t>
      </w:r>
      <w:r>
        <w:rPr>
          <w:sz w:val="24"/>
          <w:vertAlign w:val="baseline"/>
        </w:rPr>
        <w:t>Section 12(I) of the Constitution</w:t>
      </w:r>
      <w:r>
        <w:rPr>
          <w:sz w:val="24"/>
          <w:vertAlign w:val="superscript"/>
        </w:rPr>
        <w:t>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provides that “</w:t>
      </w:r>
      <w:r>
        <w:rPr>
          <w:i/>
          <w:sz w:val="24"/>
          <w:vertAlign w:val="baseline"/>
        </w:rPr>
        <w:t>No treaty between Federation and any other country shall have the force of law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except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extent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which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such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treaty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has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been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enacted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law by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National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Assembly”.</w:t>
      </w:r>
    </w:p>
    <w:p>
      <w:pPr>
        <w:pStyle w:val="BodyText"/>
        <w:spacing w:line="480" w:lineRule="auto" w:before="198"/>
        <w:ind w:left="560" w:right="951"/>
        <w:jc w:val="both"/>
      </w:pPr>
      <w:r>
        <w:rPr/>
        <w:t>Nigeria has ratified 38 ILO Conventions.</w:t>
      </w:r>
      <w:r>
        <w:rPr>
          <w:vertAlign w:val="superscript"/>
        </w:rPr>
        <w:t>10</w:t>
      </w:r>
      <w:r>
        <w:rPr>
          <w:vertAlign w:val="baseline"/>
        </w:rPr>
        <w:t> It is also interesting to note that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many ILO countries have become part of domestic legislation by the inclusion of the contents </w:t>
      </w:r>
      <w:r>
        <w:rPr>
          <w:spacing w:val="9"/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these conventions into the text of the local legislation. The Labour Act is a very good example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national legislation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incorporates</w:t>
      </w:r>
      <w:r>
        <w:rPr>
          <w:spacing w:val="-2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-2"/>
          <w:vertAlign w:val="baseline"/>
        </w:rPr>
        <w:t> </w:t>
      </w:r>
      <w:r>
        <w:rPr>
          <w:vertAlign w:val="baseline"/>
        </w:rPr>
        <w:t>ILO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2"/>
          <w:vertAlign w:val="baseline"/>
        </w:rPr>
        <w:t> </w:t>
      </w:r>
      <w:r>
        <w:rPr>
          <w:vertAlign w:val="baseline"/>
        </w:rPr>
        <w:t>without explicitly</w:t>
      </w:r>
      <w:r>
        <w:rPr>
          <w:spacing w:val="-4"/>
          <w:vertAlign w:val="baseline"/>
        </w:rPr>
        <w:t> </w:t>
      </w:r>
      <w:r>
        <w:rPr>
          <w:vertAlign w:val="baseline"/>
        </w:rPr>
        <w:t>saying so.</w:t>
      </w:r>
      <w:r>
        <w:rPr>
          <w:vertAlign w:val="superscript"/>
        </w:rPr>
        <w:t>11</w:t>
      </w:r>
    </w:p>
    <w:p>
      <w:pPr>
        <w:pStyle w:val="BodyText"/>
        <w:spacing w:line="480" w:lineRule="auto" w:before="203"/>
        <w:ind w:left="560" w:right="963"/>
        <w:jc w:val="both"/>
      </w:pPr>
      <w:r>
        <w:rPr/>
        <w:t>The role of the ILO in the promotion of collective bargaining</w:t>
      </w:r>
      <w:r>
        <w:rPr>
          <w:spacing w:val="60"/>
        </w:rPr>
        <w:t> </w:t>
      </w:r>
      <w:r>
        <w:rPr/>
        <w:t>was acknowledged as follows:</w:t>
      </w:r>
      <w:r>
        <w:rPr>
          <w:spacing w:val="1"/>
        </w:rPr>
        <w:t> </w:t>
      </w:r>
      <w:r>
        <w:rPr/>
        <w:t>“The solemn obligation of the International Labour Organization is to further among the nations</w:t>
      </w:r>
      <w:r>
        <w:rPr>
          <w:spacing w:val="1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53"/>
        </w:rPr>
        <w:t> </w:t>
      </w:r>
      <w:r>
        <w:rPr/>
        <w:t>World</w:t>
      </w:r>
      <w:r>
        <w:rPr>
          <w:spacing w:val="53"/>
        </w:rPr>
        <w:t> </w:t>
      </w:r>
      <w:r>
        <w:rPr/>
        <w:t>programmes</w:t>
      </w:r>
      <w:r>
        <w:rPr>
          <w:spacing w:val="51"/>
        </w:rPr>
        <w:t> </w:t>
      </w:r>
      <w:r>
        <w:rPr/>
        <w:t>which</w:t>
      </w:r>
      <w:r>
        <w:rPr>
          <w:spacing w:val="50"/>
        </w:rPr>
        <w:t> </w:t>
      </w:r>
      <w:r>
        <w:rPr/>
        <w:t>will</w:t>
      </w:r>
      <w:r>
        <w:rPr>
          <w:spacing w:val="44"/>
        </w:rPr>
        <w:t> </w:t>
      </w:r>
      <w:r>
        <w:rPr/>
        <w:t>achieve</w:t>
      </w:r>
      <w:r>
        <w:rPr>
          <w:spacing w:val="53"/>
        </w:rPr>
        <w:t> </w:t>
      </w:r>
      <w:r>
        <w:rPr/>
        <w:t>(…)</w:t>
      </w:r>
      <w:r>
        <w:rPr>
          <w:spacing w:val="50"/>
        </w:rPr>
        <w:t> </w:t>
      </w:r>
      <w:r>
        <w:rPr/>
        <w:t>the</w:t>
      </w:r>
      <w:r>
        <w:rPr>
          <w:spacing w:val="54"/>
        </w:rPr>
        <w:t> </w:t>
      </w:r>
      <w:r>
        <w:rPr/>
        <w:t>effective</w:t>
      </w:r>
      <w:r>
        <w:rPr>
          <w:spacing w:val="53"/>
        </w:rPr>
        <w:t> </w:t>
      </w:r>
      <w:r>
        <w:rPr/>
        <w:t>recognition</w:t>
      </w:r>
      <w:r>
        <w:rPr>
          <w:spacing w:val="49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54"/>
        </w:rPr>
        <w:t> </w:t>
      </w:r>
      <w:r>
        <w:rPr/>
        <w:t>right</w:t>
      </w:r>
      <w:r>
        <w:rPr>
          <w:spacing w:val="59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72.024002pt;margin-top:10.621376pt;width:144.05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560" w:right="1787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</w:t>
      </w:r>
      <w:r>
        <w:rPr>
          <w:rFonts w:ascii="Arial MT"/>
          <w:sz w:val="18"/>
          <w:vertAlign w:val="baseline"/>
        </w:rPr>
        <w:t>. ILO Constitution of the International Labour Organization and standing Orders of the International Labour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Conference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(Geneva,1998)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pp.23-24.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Constitution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Federal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Republic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1999</w:t>
      </w:r>
      <w:r>
        <w:rPr>
          <w:rFonts w:ascii="Arial MT"/>
          <w:spacing w:val="4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amended)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</w:t>
      </w:r>
      <w:r>
        <w:rPr>
          <w:rFonts w:ascii="Arial MT"/>
          <w:sz w:val="18"/>
          <w:vertAlign w:val="baseline"/>
        </w:rPr>
        <w:t>.Constitution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Federal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Republic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 Nigeria</w:t>
      </w:r>
      <w:r>
        <w:rPr>
          <w:rFonts w:ascii="Arial MT"/>
          <w:spacing w:val="48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(promulgation)Decree</w:t>
      </w:r>
      <w:r>
        <w:rPr>
          <w:rFonts w:ascii="Arial MT"/>
          <w:spacing w:val="-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1999.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8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</w:t>
      </w:r>
      <w:r>
        <w:rPr>
          <w:rFonts w:ascii="Arial MT"/>
          <w:spacing w:val="-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(3)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Constitution of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Federal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Republic of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1999</w:t>
      </w:r>
      <w:r>
        <w:rPr>
          <w:rFonts w:ascii="Arial MT"/>
          <w:spacing w:val="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amended).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9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line="242" w:lineRule="auto" w:before="0"/>
        <w:ind w:left="560" w:right="1008" w:firstLine="0"/>
        <w:jc w:val="both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10</w:t>
      </w:r>
      <w:r>
        <w:rPr>
          <w:rFonts w:ascii="Arial MT"/>
          <w:sz w:val="18"/>
          <w:vertAlign w:val="baseline"/>
        </w:rPr>
        <w:t>. It includes No. 87 on Freedom of Association, No. 98 on the Right to Organise and Collective Bargaining, No. 100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on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Equal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Remuneration,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No.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111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on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Employment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Discrimination,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No.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138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on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Minimum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Age,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No.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155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on</w:t>
      </w:r>
      <w:r>
        <w:rPr>
          <w:rFonts w:ascii="Arial MT"/>
          <w:spacing w:val="-10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Occupational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Safety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and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Health,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and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No.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182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on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Elimination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worst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forms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child</w:t>
      </w:r>
      <w:r>
        <w:rPr>
          <w:rFonts w:ascii="Arial MT"/>
          <w:spacing w:val="-8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labour.</w:t>
      </w:r>
    </w:p>
    <w:p>
      <w:pPr>
        <w:spacing w:line="240" w:lineRule="auto" w:before="0"/>
        <w:ind w:left="560" w:right="965" w:firstLine="0"/>
        <w:jc w:val="both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11</w:t>
      </w:r>
      <w:r>
        <w:rPr>
          <w:rFonts w:ascii="Arial MT"/>
          <w:sz w:val="18"/>
          <w:vertAlign w:val="baseline"/>
        </w:rPr>
        <w:t>. Agomo, C., </w:t>
      </w:r>
      <w:r>
        <w:rPr>
          <w:rFonts w:ascii="Arial"/>
          <w:i/>
          <w:sz w:val="18"/>
          <w:vertAlign w:val="baseline"/>
        </w:rPr>
        <w:t>Legal Protection of Human Rights of workers in Nigeria: Regulatory Changes, and Challenges, in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Human</w:t>
      </w:r>
      <w:r>
        <w:rPr>
          <w:rFonts w:ascii="Arial"/>
          <w:i/>
          <w:spacing w:val="-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Rights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at</w:t>
      </w:r>
      <w:r>
        <w:rPr>
          <w:rFonts w:ascii="Arial"/>
          <w:i/>
          <w:spacing w:val="-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Work.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Hart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publishing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Ltd.,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16c</w:t>
      </w:r>
      <w:r>
        <w:rPr>
          <w:rFonts w:ascii="Arial MT"/>
          <w:spacing w:val="-8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Worcester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Place,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Oxford,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United Kingdom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(2010)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p.240.</w:t>
      </w:r>
    </w:p>
    <w:p>
      <w:pPr>
        <w:spacing w:after="0" w:line="240" w:lineRule="auto"/>
        <w:jc w:val="both"/>
        <w:rPr>
          <w:rFonts w:ascii="Arial MT"/>
          <w:sz w:val="18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BodyText"/>
        <w:spacing w:line="480" w:lineRule="auto" w:before="112"/>
        <w:ind w:left="560" w:right="962"/>
        <w:jc w:val="both"/>
      </w:pPr>
      <w:r>
        <w:rPr/>
        <w:t>collective bargaining.”</w:t>
      </w:r>
      <w:r>
        <w:rPr>
          <w:vertAlign w:val="superscript"/>
        </w:rPr>
        <w:t>12</w:t>
      </w:r>
      <w:r>
        <w:rPr>
          <w:vertAlign w:val="baseline"/>
        </w:rPr>
        <w:t> This convention established the right of all workers to form and join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choosing,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modalities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workers‟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independently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6"/>
          <w:vertAlign w:val="baseline"/>
        </w:rPr>
        <w:t> </w:t>
      </w:r>
      <w:r>
        <w:rPr>
          <w:vertAlign w:val="baseline"/>
        </w:rPr>
        <w:t>control.</w:t>
      </w:r>
    </w:p>
    <w:p>
      <w:pPr>
        <w:pStyle w:val="BodyText"/>
        <w:spacing w:line="480" w:lineRule="auto" w:before="202"/>
        <w:ind w:left="560" w:right="949"/>
        <w:jc w:val="both"/>
      </w:pPr>
      <w:r>
        <w:rPr/>
        <w:t>Furthermore,</w:t>
      </w:r>
      <w:r>
        <w:rPr>
          <w:spacing w:val="1"/>
        </w:rPr>
        <w:t> </w:t>
      </w:r>
      <w:r>
        <w:rPr/>
        <w:t>ILO</w:t>
      </w:r>
      <w:r>
        <w:rPr>
          <w:spacing w:val="1"/>
        </w:rPr>
        <w:t> </w:t>
      </w:r>
      <w:r>
        <w:rPr/>
        <w:t>convention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protects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 against acts of anti-union discrimination in respect of their employment.</w:t>
      </w:r>
      <w:r>
        <w:rPr>
          <w:vertAlign w:val="superscript"/>
        </w:rPr>
        <w:t>14</w:t>
      </w:r>
      <w:r>
        <w:rPr>
          <w:vertAlign w:val="baseline"/>
        </w:rPr>
        <w:t> The workers‟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 are also protected against interference by other organizations and by employers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establishment, functioning and administration. In addition, the convention provides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 to establish machinery appropriate to national conditions, where necessary to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organize and encourage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full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utilization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machinery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bargaining.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17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1"/>
          <w:vertAlign w:val="baseline"/>
        </w:rPr>
        <w:t> </w:t>
      </w:r>
      <w:r>
        <w:rPr>
          <w:vertAlign w:val="baseline"/>
        </w:rPr>
        <w:t>1960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ratified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ILO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98 on the right to organize a collective bargaining which was adopted in 1949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main</w:t>
      </w:r>
      <w:r>
        <w:rPr>
          <w:spacing w:val="-3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-5"/>
          <w:vertAlign w:val="baseline"/>
        </w:rPr>
        <w:t> </w:t>
      </w:r>
      <w:r>
        <w:rPr>
          <w:vertAlign w:val="baseline"/>
        </w:rPr>
        <w:t>right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5"/>
          <w:vertAlign w:val="baseline"/>
        </w:rPr>
        <w:t> </w:t>
      </w:r>
      <w:r>
        <w:rPr>
          <w:vertAlign w:val="baseline"/>
        </w:rPr>
        <w:t>bargaining.</w:t>
      </w:r>
      <w:r>
        <w:rPr>
          <w:vertAlign w:val="superscript"/>
        </w:rPr>
        <w:t>17</w:t>
      </w:r>
    </w:p>
    <w:p>
      <w:pPr>
        <w:pStyle w:val="BodyText"/>
        <w:spacing w:line="480" w:lineRule="auto" w:before="199"/>
        <w:ind w:left="560" w:right="955"/>
        <w:jc w:val="both"/>
      </w:pPr>
      <w:r>
        <w:rPr/>
        <w:t>The</w:t>
      </w:r>
      <w:r>
        <w:rPr>
          <w:spacing w:val="1"/>
        </w:rPr>
        <w:t> </w:t>
      </w:r>
      <w:r>
        <w:rPr/>
        <w:t>ILO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 to be among the core rights that are at the heart of ILO‟s mission.</w:t>
      </w:r>
      <w:r>
        <w:rPr>
          <w:vertAlign w:val="superscript"/>
        </w:rPr>
        <w:t>18</w:t>
      </w:r>
      <w:r>
        <w:rPr>
          <w:vertAlign w:val="baseline"/>
        </w:rPr>
        <w:t> In June, 1998 the</w:t>
      </w:r>
      <w:r>
        <w:rPr>
          <w:spacing w:val="1"/>
          <w:vertAlign w:val="baseline"/>
        </w:rPr>
        <w:t> </w:t>
      </w:r>
      <w:r>
        <w:rPr>
          <w:vertAlign w:val="baseline"/>
        </w:rPr>
        <w:t>ILO adopted the declaration on fundamental principles and Rights at work. The 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embodies the principles of eight fundamental conventions and all member states are required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 these principles regardless of ratification, as a condition of membership. As stated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2.024002pt;margin-top:8.245088pt;width:144.05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560" w:right="965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12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ILO:</w:t>
      </w:r>
      <w:r>
        <w:rPr>
          <w:rFonts w:ascii="Arial MT"/>
          <w:spacing w:val="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Constitution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4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International</w:t>
      </w:r>
      <w:r>
        <w:rPr>
          <w:rFonts w:ascii="Arial MT"/>
          <w:spacing w:val="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Labour</w:t>
      </w:r>
      <w:r>
        <w:rPr>
          <w:rFonts w:ascii="Arial MT"/>
          <w:spacing w:val="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Organization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and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standing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orders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49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International</w:t>
      </w:r>
      <w:r>
        <w:rPr>
          <w:rFonts w:ascii="Arial MT"/>
          <w:spacing w:val="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Labour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Conference.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Geneva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(1998)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p.23-24.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13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ILO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convention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No.98</w:t>
      </w:r>
      <w:r>
        <w:rPr>
          <w:rFonts w:ascii="Arial MT"/>
          <w:spacing w:val="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(1949)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14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Okene,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O.V.C.,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</w:t>
      </w:r>
      <w:r>
        <w:rPr>
          <w:rFonts w:ascii="Arial"/>
          <w:i/>
          <w:sz w:val="18"/>
          <w:vertAlign w:val="baseline"/>
        </w:rPr>
        <w:t>cit.,</w:t>
      </w:r>
      <w:r>
        <w:rPr>
          <w:rFonts w:ascii="Arial MT"/>
          <w:sz w:val="18"/>
          <w:vertAlign w:val="baseline"/>
        </w:rPr>
        <w:t>p.66.</w:t>
      </w:r>
    </w:p>
    <w:p>
      <w:pPr>
        <w:spacing w:line="207" w:lineRule="exact" w:before="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15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16</w:t>
      </w:r>
      <w:r>
        <w:rPr>
          <w:rFonts w:ascii="Arial MT"/>
          <w:sz w:val="18"/>
          <w:vertAlign w:val="baseline"/>
        </w:rPr>
        <w:t>. Uveghara,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E.E.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17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Okene,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O.V.C.,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18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942" w:top="1320" w:bottom="1220" w:left="880" w:right="480"/>
        </w:sectPr>
      </w:pPr>
    </w:p>
    <w:p>
      <w:pPr>
        <w:pStyle w:val="BodyText"/>
        <w:spacing w:before="72"/>
        <w:ind w:left="2001" w:right="2391"/>
        <w:jc w:val="both"/>
      </w:pPr>
      <w:r>
        <w:rPr/>
        <w:t>all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(Fundamental)</w:t>
      </w:r>
      <w:r>
        <w:rPr>
          <w:spacing w:val="1"/>
        </w:rPr>
        <w:t> </w:t>
      </w:r>
      <w:r>
        <w:rPr/>
        <w:t>conventions,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membership in the organization, to respect, promote and realize, in</w:t>
      </w:r>
      <w:r>
        <w:rPr>
          <w:spacing w:val="1"/>
        </w:rPr>
        <w:t> </w:t>
      </w:r>
      <w:r>
        <w:rPr/>
        <w:t>good faith and in accordance with the constitution, the principle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those(Fundamental)</w:t>
      </w:r>
      <w:r>
        <w:rPr>
          <w:spacing w:val="2"/>
        </w:rPr>
        <w:t> </w:t>
      </w:r>
      <w:r>
        <w:rPr/>
        <w:t>Convention.</w:t>
      </w:r>
      <w:r>
        <w:rPr>
          <w:vertAlign w:val="superscript"/>
        </w:rPr>
        <w:t>19</w:t>
      </w:r>
    </w:p>
    <w:p>
      <w:pPr>
        <w:pStyle w:val="BodyText"/>
        <w:spacing w:line="480" w:lineRule="auto" w:before="202"/>
        <w:ind w:left="560" w:right="964"/>
        <w:jc w:val="both"/>
      </w:pPr>
      <w:r>
        <w:rPr/>
        <w:t>The principles referred to in the declaration includes freedom of association,</w:t>
      </w:r>
      <w:r>
        <w:rPr>
          <w:spacing w:val="1"/>
        </w:rPr>
        <w:t> </w:t>
      </w:r>
      <w:r>
        <w:rPr/>
        <w:t>recognition of the</w:t>
      </w:r>
      <w:r>
        <w:rPr>
          <w:spacing w:val="1"/>
        </w:rPr>
        <w:t> </w:t>
      </w:r>
      <w:r>
        <w:rPr/>
        <w:t>right to collective bargaining, the elimination of forced and compulsory labour, the effective</w:t>
      </w:r>
      <w:r>
        <w:rPr>
          <w:spacing w:val="1"/>
        </w:rPr>
        <w:t> </w:t>
      </w:r>
      <w:r>
        <w:rPr/>
        <w:t>abolition of child labour and equal remuneration an elimination of discrimination in occupation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employment.</w:t>
      </w:r>
    </w:p>
    <w:p>
      <w:pPr>
        <w:pStyle w:val="BodyText"/>
        <w:spacing w:line="480" w:lineRule="auto" w:before="198"/>
        <w:ind w:left="560" w:right="961"/>
        <w:jc w:val="both"/>
      </w:pPr>
      <w:r>
        <w:rPr/>
        <w:t>However, the concept of working condition used by the ILO supervisory bodies is not limited to</w:t>
      </w:r>
      <w:r>
        <w:rPr>
          <w:spacing w:val="1"/>
        </w:rPr>
        <w:t> </w:t>
      </w:r>
      <w:r>
        <w:rPr/>
        <w:t>traditional working conditions, such as promotions, transfers, dismissal without notice. The ILO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No.98</w:t>
      </w:r>
      <w:r>
        <w:rPr>
          <w:spacing w:val="1"/>
        </w:rPr>
        <w:t> </w:t>
      </w:r>
      <w:r>
        <w:rPr/>
        <w:t>imposes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 convention No. 154 which defines collective bargaining as extending to the following</w:t>
      </w:r>
      <w:r>
        <w:rPr>
          <w:spacing w:val="-57"/>
        </w:rPr>
        <w:t> </w:t>
      </w:r>
      <w:r>
        <w:rPr/>
        <w:t>observed:</w:t>
      </w:r>
    </w:p>
    <w:p>
      <w:pPr>
        <w:pStyle w:val="BodyText"/>
        <w:spacing w:before="203"/>
        <w:ind w:left="2001" w:right="2395"/>
        <w:jc w:val="both"/>
      </w:pPr>
      <w:r>
        <w:rPr/>
        <w:t>All negotiations which take place between an employer, a group of</w:t>
      </w:r>
      <w:r>
        <w:rPr>
          <w:spacing w:val="-57"/>
        </w:rPr>
        <w:t> </w:t>
      </w:r>
      <w:r>
        <w:rPr/>
        <w:t>employers or one or more employers‟ organizations on the one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or more</w:t>
      </w:r>
      <w:r>
        <w:rPr>
          <w:spacing w:val="-1"/>
        </w:rPr>
        <w:t> </w:t>
      </w:r>
      <w:r>
        <w:rPr/>
        <w:t>workers‟</w:t>
      </w:r>
      <w:r>
        <w:rPr>
          <w:spacing w:val="-4"/>
        </w:rPr>
        <w:t> </w:t>
      </w:r>
      <w:r>
        <w:rPr/>
        <w:t>organization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other,</w:t>
      </w:r>
      <w:r>
        <w:rPr>
          <w:spacing w:val="-3"/>
        </w:rPr>
        <w:t> </w:t>
      </w:r>
      <w:r>
        <w:rPr/>
        <w:t>for-</w:t>
      </w:r>
    </w:p>
    <w:p>
      <w:pPr>
        <w:pStyle w:val="ListParagraph"/>
        <w:numPr>
          <w:ilvl w:val="2"/>
          <w:numId w:val="17"/>
        </w:numPr>
        <w:tabs>
          <w:tab w:pos="2001" w:val="left" w:leader="none"/>
        </w:tabs>
        <w:spacing w:line="240" w:lineRule="auto" w:before="199" w:after="0"/>
        <w:ind w:left="2001" w:right="0" w:hanging="360"/>
        <w:jc w:val="left"/>
        <w:rPr>
          <w:sz w:val="24"/>
        </w:rPr>
      </w:pPr>
      <w:r>
        <w:rPr>
          <w:sz w:val="24"/>
        </w:rPr>
        <w:t>Determining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employment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7"/>
        </w:numPr>
        <w:tabs>
          <w:tab w:pos="2001" w:val="left" w:leader="none"/>
        </w:tabs>
        <w:spacing w:line="240" w:lineRule="auto" w:before="0" w:after="0"/>
        <w:ind w:left="2001" w:right="0" w:hanging="360"/>
        <w:jc w:val="left"/>
        <w:rPr>
          <w:sz w:val="24"/>
        </w:rPr>
      </w:pPr>
      <w:r>
        <w:rPr>
          <w:sz w:val="24"/>
        </w:rPr>
        <w:t>Regulating</w:t>
      </w:r>
      <w:r>
        <w:rPr>
          <w:spacing w:val="-2"/>
          <w:sz w:val="24"/>
        </w:rPr>
        <w:t> </w:t>
      </w:r>
      <w:r>
        <w:rPr>
          <w:sz w:val="24"/>
        </w:rPr>
        <w:t>relations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6"/>
          <w:sz w:val="24"/>
        </w:rPr>
        <w:t> </w:t>
      </w:r>
      <w:r>
        <w:rPr>
          <w:sz w:val="24"/>
        </w:rPr>
        <w:t>employers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workers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2001" w:val="left" w:leader="none"/>
        </w:tabs>
        <w:spacing w:line="480" w:lineRule="auto" w:before="0" w:after="0"/>
        <w:ind w:left="2001" w:right="2408" w:hanging="360"/>
        <w:jc w:val="left"/>
        <w:rPr>
          <w:sz w:val="24"/>
        </w:rPr>
      </w:pPr>
      <w:r>
        <w:rPr>
          <w:sz w:val="24"/>
        </w:rPr>
        <w:t>Regulating</w:t>
      </w:r>
      <w:r>
        <w:rPr>
          <w:spacing w:val="11"/>
          <w:sz w:val="24"/>
        </w:rPr>
        <w:t> </w:t>
      </w:r>
      <w:r>
        <w:rPr>
          <w:sz w:val="24"/>
        </w:rPr>
        <w:t>relations</w:t>
      </w:r>
      <w:r>
        <w:rPr>
          <w:spacing w:val="13"/>
          <w:sz w:val="24"/>
        </w:rPr>
        <w:t> </w:t>
      </w:r>
      <w:r>
        <w:rPr>
          <w:sz w:val="24"/>
        </w:rPr>
        <w:t>between</w:t>
      </w:r>
      <w:r>
        <w:rPr>
          <w:spacing w:val="7"/>
          <w:sz w:val="24"/>
        </w:rPr>
        <w:t> </w:t>
      </w:r>
      <w:r>
        <w:rPr>
          <w:sz w:val="24"/>
        </w:rPr>
        <w:t>employers</w:t>
      </w:r>
      <w:r>
        <w:rPr>
          <w:spacing w:val="9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their</w:t>
      </w:r>
      <w:r>
        <w:rPr>
          <w:spacing w:val="13"/>
          <w:sz w:val="24"/>
        </w:rPr>
        <w:t> </w:t>
      </w:r>
      <w:r>
        <w:rPr>
          <w:sz w:val="24"/>
        </w:rPr>
        <w:t>organizations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workers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workers</w:t>
      </w:r>
      <w:r>
        <w:rPr>
          <w:spacing w:val="-5"/>
          <w:sz w:val="24"/>
        </w:rPr>
        <w:t> </w:t>
      </w:r>
      <w:r>
        <w:rPr>
          <w:sz w:val="24"/>
        </w:rPr>
        <w:t>organizations.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31248pt;width:144.05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19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BodyText"/>
        <w:spacing w:line="480" w:lineRule="auto" w:before="72"/>
        <w:ind w:left="560" w:right="959"/>
        <w:jc w:val="both"/>
      </w:pPr>
      <w:r>
        <w:rPr/>
        <w:t>It is submitted that Nigeria is</w:t>
      </w:r>
      <w:r>
        <w:rPr>
          <w:spacing w:val="1"/>
        </w:rPr>
        <w:t> </w:t>
      </w:r>
      <w:r>
        <w:rPr/>
        <w:t>in breach of ILO standards for</w:t>
      </w:r>
      <w:r>
        <w:rPr>
          <w:spacing w:val="60"/>
        </w:rPr>
        <w:t> </w:t>
      </w:r>
      <w:r>
        <w:rPr/>
        <w:t>failing to allow workers in the</w:t>
      </w:r>
      <w:r>
        <w:rPr>
          <w:spacing w:val="1"/>
        </w:rPr>
        <w:t> </w:t>
      </w:r>
      <w:r>
        <w:rPr/>
        <w:t>public sector to bargain at an appropriate level.</w:t>
      </w:r>
      <w:r>
        <w:rPr>
          <w:vertAlign w:val="superscript"/>
        </w:rPr>
        <w:t>20</w:t>
      </w:r>
      <w:r>
        <w:rPr>
          <w:vertAlign w:val="baseline"/>
        </w:rPr>
        <w:t>In line with the position above, the ILO has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International Human Rights Standards which enshrine workers‟ right to free and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voluntary</w:t>
      </w:r>
      <w:r>
        <w:rPr>
          <w:spacing w:val="-9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6"/>
          <w:vertAlign w:val="baseline"/>
        </w:rPr>
        <w:t> </w:t>
      </w:r>
      <w:r>
        <w:rPr>
          <w:vertAlign w:val="baseline"/>
        </w:rPr>
        <w:t>bargaining.</w:t>
      </w:r>
    </w:p>
    <w:p>
      <w:pPr>
        <w:pStyle w:val="BodyText"/>
        <w:spacing w:line="480" w:lineRule="auto" w:before="202"/>
        <w:ind w:left="560" w:right="962"/>
        <w:jc w:val="both"/>
      </w:pPr>
      <w:r>
        <w:rPr/>
        <w:t>For example the level of collective bargaining is not free from administrative interference, no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bargaining, restriction on the subject matter of bargaining as the scope of negotiable issues are</w:t>
      </w:r>
      <w:r>
        <w:rPr>
          <w:spacing w:val="1"/>
        </w:rPr>
        <w:t> </w:t>
      </w:r>
      <w:r>
        <w:rPr/>
        <w:t>restricted, public sector workers are never allowed to bargain, collective agreement are not</w:t>
      </w:r>
      <w:r>
        <w:rPr>
          <w:spacing w:val="1"/>
        </w:rPr>
        <w:t> </w:t>
      </w:r>
      <w:r>
        <w:rPr/>
        <w:t>enforceable,</w:t>
      </w:r>
      <w:r>
        <w:rPr>
          <w:spacing w:val="3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restrictions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 right</w:t>
      </w:r>
      <w:r>
        <w:rPr>
          <w:spacing w:val="7"/>
        </w:rPr>
        <w:t> </w:t>
      </w:r>
      <w:r>
        <w:rPr/>
        <w:t>to</w:t>
      </w:r>
      <w:r>
        <w:rPr>
          <w:spacing w:val="1"/>
        </w:rPr>
        <w:t> </w:t>
      </w:r>
      <w:r>
        <w:rPr/>
        <w:t>strike.</w:t>
      </w:r>
    </w:p>
    <w:p>
      <w:pPr>
        <w:pStyle w:val="BodyText"/>
        <w:spacing w:line="480" w:lineRule="auto" w:before="198"/>
        <w:ind w:left="560" w:right="957"/>
        <w:jc w:val="both"/>
      </w:pPr>
      <w:r>
        <w:rPr/>
        <w:t>Labour standard has become the subject of international rules through bodies such as ILO. Such</w:t>
      </w:r>
      <w:r>
        <w:rPr>
          <w:spacing w:val="1"/>
        </w:rPr>
        <w:t> </w:t>
      </w:r>
      <w:r>
        <w:rPr/>
        <w:t>standards are an increasing element of the global economy of which Nigeria is a part. One must</w:t>
      </w:r>
      <w:r>
        <w:rPr>
          <w:spacing w:val="1"/>
        </w:rPr>
        <w:t> </w:t>
      </w:r>
      <w:r>
        <w:rPr/>
        <w:t>hope that Nigeria will translate the ILO inspired standard on collective bargaining into Nigeria</w:t>
      </w:r>
      <w:r>
        <w:rPr>
          <w:spacing w:val="1"/>
        </w:rPr>
        <w:t> </w:t>
      </w:r>
      <w:r>
        <w:rPr/>
        <w:t>leadership of African union and its important role and status as a member of the governing body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Labour</w:t>
      </w:r>
      <w:r>
        <w:rPr>
          <w:spacing w:val="3"/>
        </w:rPr>
        <w:t> </w:t>
      </w:r>
      <w:r>
        <w:rPr/>
        <w:t>Organization.</w:t>
      </w:r>
    </w:p>
    <w:p>
      <w:pPr>
        <w:pStyle w:val="BodyText"/>
        <w:spacing w:line="480" w:lineRule="auto" w:before="203"/>
        <w:ind w:left="560" w:right="969"/>
        <w:jc w:val="both"/>
      </w:pPr>
      <w:r>
        <w:rPr/>
        <w:t>It must be expected to show a very positive example in all spheres of respect for global labour</w:t>
      </w:r>
      <w:r>
        <w:rPr>
          <w:spacing w:val="1"/>
        </w:rPr>
        <w:t> </w:t>
      </w:r>
      <w:r>
        <w:rPr/>
        <w:t>standards,</w:t>
      </w:r>
      <w:r>
        <w:rPr>
          <w:spacing w:val="3"/>
        </w:rPr>
        <w:t> </w:t>
      </w:r>
      <w:r>
        <w:rPr/>
        <w:t>especially</w:t>
      </w:r>
      <w:r>
        <w:rPr>
          <w:spacing w:val="-8"/>
        </w:rPr>
        <w:t> </w:t>
      </w:r>
      <w:r>
        <w:rPr/>
        <w:t>the right</w:t>
      </w:r>
      <w:r>
        <w:rPr>
          <w:spacing w:val="6"/>
        </w:rPr>
        <w:t> </w:t>
      </w:r>
      <w:r>
        <w:rPr/>
        <w:t>to</w:t>
      </w:r>
      <w:r>
        <w:rPr>
          <w:spacing w:val="2"/>
        </w:rPr>
        <w:t> </w:t>
      </w:r>
      <w:r>
        <w:rPr/>
        <w:t>collective</w:t>
      </w:r>
      <w:r>
        <w:rPr>
          <w:spacing w:val="5"/>
        </w:rPr>
        <w:t> </w:t>
      </w:r>
      <w:r>
        <w:rPr/>
        <w:t>bargaining.</w:t>
      </w:r>
    </w:p>
    <w:p>
      <w:pPr>
        <w:pStyle w:val="Heading1"/>
        <w:spacing w:before="207"/>
        <w:ind w:left="560"/>
      </w:pPr>
      <w:r>
        <w:rPr/>
        <w:t>Status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Agreement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60" w:right="970"/>
        <w:jc w:val="both"/>
      </w:pPr>
      <w:r>
        <w:rPr/>
        <w:t>The legal statuses of collective agreement are doubtful and at best a gentleman‟s agreement. It is</w:t>
      </w:r>
      <w:r>
        <w:rPr>
          <w:spacing w:val="-57"/>
        </w:rPr>
        <w:t> </w:t>
      </w:r>
      <w:r>
        <w:rPr/>
        <w:t>extra-legal,</w:t>
      </w:r>
      <w:r>
        <w:rPr>
          <w:spacing w:val="3"/>
        </w:rPr>
        <w:t> </w:t>
      </w:r>
      <w:r>
        <w:rPr/>
        <w:t>devoid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sanctions,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trade</w:t>
      </w:r>
      <w:r>
        <w:rPr>
          <w:spacing w:val="-5"/>
        </w:rPr>
        <w:t> </w:t>
      </w:r>
      <w:r>
        <w:rPr/>
        <w:t>unionists pressure.</w:t>
      </w:r>
      <w:r>
        <w:rPr>
          <w:vertAlign w:val="superscript"/>
        </w:rPr>
        <w:t>21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2.024002pt;margin-top:14.875635pt;width:144.05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20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p.88.</w:t>
      </w:r>
    </w:p>
    <w:p>
      <w:pPr>
        <w:spacing w:before="0"/>
        <w:ind w:left="560" w:right="965" w:firstLine="0"/>
        <w:jc w:val="left"/>
        <w:rPr>
          <w:rFonts w:ascii="Arial" w:hAnsi="Arial"/>
          <w:i/>
          <w:sz w:val="18"/>
        </w:rPr>
      </w:pPr>
      <w:r>
        <w:rPr>
          <w:rFonts w:ascii="Arial MT" w:hAnsi="Arial MT"/>
          <w:sz w:val="18"/>
          <w:vertAlign w:val="superscript"/>
        </w:rPr>
        <w:t>21</w:t>
      </w:r>
      <w:r>
        <w:rPr>
          <w:rFonts w:ascii="Arial MT" w:hAnsi="Arial MT"/>
          <w:sz w:val="18"/>
          <w:vertAlign w:val="baseline"/>
        </w:rPr>
        <w:t>. </w:t>
      </w:r>
      <w:r>
        <w:rPr>
          <w:rFonts w:ascii="Arial" w:hAnsi="Arial"/>
          <w:i/>
          <w:sz w:val="18"/>
          <w:vertAlign w:val="baseline"/>
        </w:rPr>
        <w:t>Bertram B. Nwajagu</w:t>
      </w:r>
      <w:r>
        <w:rPr>
          <w:rFonts w:ascii="Arial" w:hAnsi="Arial"/>
          <w:i/>
          <w:spacing w:val="1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vs.</w:t>
      </w:r>
      <w:r>
        <w:rPr>
          <w:rFonts w:ascii="Arial" w:hAnsi="Arial"/>
          <w:i/>
          <w:spacing w:val="1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British American Insurance company</w:t>
      </w:r>
      <w:r>
        <w:rPr>
          <w:rFonts w:ascii="Arial" w:hAnsi="Arial"/>
          <w:i/>
          <w:spacing w:val="1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(Nigeria) Limited</w:t>
      </w:r>
      <w:r>
        <w:rPr>
          <w:rFonts w:ascii="Arial" w:hAnsi="Arial"/>
          <w:i/>
          <w:spacing w:val="1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(2000) 14NWLR</w:t>
      </w:r>
      <w:r>
        <w:rPr>
          <w:rFonts w:ascii="Arial" w:hAnsi="Arial"/>
          <w:i/>
          <w:spacing w:val="1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(pt.687) </w:t>
      </w:r>
      <w:r>
        <w:rPr>
          <w:rFonts w:ascii="Arial MT" w:hAnsi="Arial MT"/>
          <w:sz w:val="18"/>
          <w:vertAlign w:val="baseline"/>
        </w:rPr>
        <w:t>p.356;</w:t>
      </w:r>
      <w:r>
        <w:rPr>
          <w:rFonts w:ascii="Arial MT" w:hAnsi="Arial MT"/>
          <w:spacing w:val="-47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ACB.Plc.</w:t>
      </w:r>
      <w:r>
        <w:rPr>
          <w:rFonts w:ascii="Arial" w:hAnsi="Arial"/>
          <w:i/>
          <w:spacing w:val="51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vs.   Nbisike</w:t>
      </w:r>
      <w:r>
        <w:rPr>
          <w:rFonts w:ascii="Arial" w:hAnsi="Arial"/>
          <w:i/>
          <w:spacing w:val="50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(1995)8NWLR (pt.416)725; Nigeria –Arab Bank Ltd.   vs. Shuaibu (1991)4NWLR</w:t>
      </w:r>
      <w:r>
        <w:rPr>
          <w:rFonts w:ascii="Arial" w:hAnsi="Arial"/>
          <w:i/>
          <w:spacing w:val="1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(pt.186)p.363</w:t>
      </w:r>
    </w:p>
    <w:p>
      <w:pPr>
        <w:spacing w:after="0"/>
        <w:jc w:val="left"/>
        <w:rPr>
          <w:rFonts w:ascii="Arial" w:hAnsi="Arial"/>
          <w:sz w:val="18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BodyText"/>
        <w:spacing w:line="480" w:lineRule="auto" w:before="72"/>
        <w:ind w:left="560" w:right="964"/>
        <w:jc w:val="both"/>
      </w:pPr>
      <w:r>
        <w:rPr/>
        <w:t>The court has in different occasion held that there is no legal compulsion on either the employee</w:t>
      </w:r>
      <w:r>
        <w:rPr>
          <w:spacing w:val="1"/>
        </w:rPr>
        <w:t> </w:t>
      </w:r>
      <w:r>
        <w:rPr/>
        <w:t>or the employer to enter into collective agreement except in the case of certain public boards or</w:t>
      </w:r>
      <w:r>
        <w:rPr>
          <w:spacing w:val="1"/>
        </w:rPr>
        <w:t> </w:t>
      </w:r>
      <w:r>
        <w:rPr/>
        <w:t>corporations.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relations.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binding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honour</w:t>
      </w:r>
      <w:r>
        <w:rPr>
          <w:spacing w:val="-1"/>
        </w:rPr>
        <w:t> </w:t>
      </w:r>
      <w:r>
        <w:rPr/>
        <w:t>only.</w:t>
      </w:r>
      <w:r>
        <w:rPr>
          <w:vertAlign w:val="superscript"/>
        </w:rPr>
        <w:t>22</w:t>
      </w:r>
    </w:p>
    <w:p>
      <w:pPr>
        <w:pStyle w:val="Heading1"/>
        <w:numPr>
          <w:ilvl w:val="1"/>
          <w:numId w:val="17"/>
        </w:numPr>
        <w:tabs>
          <w:tab w:pos="1281" w:val="left" w:leader="none"/>
        </w:tabs>
        <w:spacing w:line="240" w:lineRule="auto" w:before="207" w:after="0"/>
        <w:ind w:left="1281" w:right="0" w:hanging="692"/>
        <w:jc w:val="both"/>
      </w:pPr>
      <w:bookmarkStart w:name="_TOC_250018" w:id="2"/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Collective</w:t>
      </w:r>
      <w:r>
        <w:rPr>
          <w:spacing w:val="-3"/>
        </w:rPr>
        <w:t> </w:t>
      </w:r>
      <w:r>
        <w:rPr/>
        <w:t>Bargaining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Labour</w:t>
      </w:r>
      <w:r>
        <w:rPr>
          <w:spacing w:val="-8"/>
        </w:rPr>
        <w:t> </w:t>
      </w:r>
      <w:bookmarkEnd w:id="2"/>
      <w:r>
        <w:rPr/>
        <w:t>Disputes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133" w:val="left" w:leader="none"/>
        </w:tabs>
        <w:spacing w:line="240" w:lineRule="auto" w:before="174" w:after="0"/>
        <w:ind w:left="1132" w:right="0" w:hanging="544"/>
        <w:jc w:val="both"/>
        <w:rPr>
          <w:b/>
          <w:sz w:val="24"/>
        </w:rPr>
      </w:pPr>
      <w:r>
        <w:rPr>
          <w:b/>
          <w:sz w:val="24"/>
        </w:rPr>
        <w:t>Factors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affect Collective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Bargaining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resolving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Labour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Disputes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281" w:val="left" w:leader="none"/>
        </w:tabs>
        <w:spacing w:line="480" w:lineRule="auto" w:before="174" w:after="0"/>
        <w:ind w:left="1281" w:right="957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collective</w:t>
      </w:r>
      <w:r>
        <w:rPr>
          <w:spacing w:val="1"/>
          <w:sz w:val="24"/>
        </w:rPr>
        <w:t> </w:t>
      </w:r>
      <w:r>
        <w:rPr>
          <w:sz w:val="24"/>
        </w:rPr>
        <w:t>bargaining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unilateral</w:t>
      </w:r>
      <w:r>
        <w:rPr>
          <w:spacing w:val="1"/>
          <w:sz w:val="24"/>
        </w:rPr>
        <w:t> </w:t>
      </w:r>
      <w:r>
        <w:rPr>
          <w:sz w:val="24"/>
        </w:rPr>
        <w:t>determination of the salary and other employment conditions of public sector employees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industrialized</w:t>
      </w:r>
      <w:r>
        <w:rPr>
          <w:spacing w:val="1"/>
          <w:sz w:val="24"/>
        </w:rPr>
        <w:t> </w:t>
      </w:r>
      <w:r>
        <w:rPr>
          <w:sz w:val="24"/>
        </w:rPr>
        <w:t>countries.</w:t>
      </w:r>
      <w:r>
        <w:rPr>
          <w:sz w:val="24"/>
          <w:vertAlign w:val="superscript"/>
        </w:rPr>
        <w:t>23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practice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using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commissions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system on public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sector workers is also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contrary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often repeated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government policy of encouraging collective bargaining. Indeed, this practice has been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criticized for the negative impact it has on the development of collective bargaining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Nigerian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economy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general.</w:t>
      </w:r>
      <w:r>
        <w:rPr>
          <w:sz w:val="24"/>
          <w:vertAlign w:val="superscript"/>
        </w:rPr>
        <w:t>24</w:t>
      </w:r>
    </w:p>
    <w:p>
      <w:pPr>
        <w:pStyle w:val="BodyText"/>
        <w:spacing w:line="480" w:lineRule="auto" w:before="204"/>
        <w:ind w:left="1281" w:right="95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Fashoyin,</w:t>
      </w:r>
      <w:r>
        <w:rPr>
          <w:vertAlign w:val="superscript"/>
        </w:rPr>
        <w:t>25</w:t>
      </w:r>
      <w:r>
        <w:rPr>
          <w:vertAlign w:val="baseline"/>
        </w:rPr>
        <w:t>Undoubtedly,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damaging</w:t>
      </w:r>
      <w:r>
        <w:rPr>
          <w:spacing w:val="1"/>
          <w:vertAlign w:val="baseline"/>
        </w:rPr>
        <w:t> </w:t>
      </w:r>
      <w:r>
        <w:rPr>
          <w:vertAlign w:val="baseline"/>
        </w:rPr>
        <w:t>blow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bargaining is the use of a semi-political method of wage determination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paternalistic in nature arose outside the known policy on labour relations. This is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52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48"/>
          <w:vertAlign w:val="baseline"/>
        </w:rPr>
        <w:t> </w:t>
      </w:r>
      <w:r>
        <w:rPr>
          <w:vertAlign w:val="baseline"/>
        </w:rPr>
        <w:t>stance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58"/>
          <w:vertAlign w:val="baseline"/>
        </w:rPr>
        <w:t> </w:t>
      </w:r>
      <w:r>
        <w:rPr>
          <w:vertAlign w:val="baseline"/>
        </w:rPr>
        <w:t>on</w:t>
      </w:r>
      <w:r>
        <w:rPr>
          <w:spacing w:val="47"/>
          <w:vertAlign w:val="baseline"/>
        </w:rPr>
        <w:t> </w:t>
      </w:r>
      <w:r>
        <w:rPr>
          <w:vertAlign w:val="baseline"/>
        </w:rPr>
        <w:t>wage</w:t>
      </w:r>
      <w:r>
        <w:rPr>
          <w:spacing w:val="52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48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47"/>
          <w:vertAlign w:val="baseline"/>
        </w:rPr>
        <w:t> </w:t>
      </w:r>
      <w:r>
        <w:rPr>
          <w:vertAlign w:val="baseline"/>
        </w:rPr>
        <w:t>collective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685283pt;width:144.05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5"/>
        <w:ind w:left="560" w:right="0" w:firstLine="0"/>
        <w:jc w:val="left"/>
        <w:rPr>
          <w:rFonts w:ascii="Arial"/>
          <w:i/>
          <w:sz w:val="18"/>
        </w:rPr>
      </w:pPr>
      <w:r>
        <w:rPr>
          <w:rFonts w:ascii="Arial MT"/>
          <w:sz w:val="18"/>
          <w:vertAlign w:val="superscript"/>
        </w:rPr>
        <w:t>22</w:t>
      </w:r>
      <w:r>
        <w:rPr>
          <w:rFonts w:ascii="Arial MT"/>
          <w:sz w:val="18"/>
          <w:vertAlign w:val="baseline"/>
        </w:rPr>
        <w:t>. </w:t>
      </w:r>
      <w:r>
        <w:rPr>
          <w:rFonts w:ascii="Arial"/>
          <w:i/>
          <w:sz w:val="18"/>
          <w:vertAlign w:val="baseline"/>
        </w:rPr>
        <w:t>Bertram</w:t>
      </w:r>
      <w:r>
        <w:rPr>
          <w:rFonts w:ascii="Arial"/>
          <w:i/>
          <w:spacing w:val="-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B.</w:t>
      </w:r>
      <w:r>
        <w:rPr>
          <w:rFonts w:ascii="Arial"/>
          <w:i/>
          <w:spacing w:val="-3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Nwajagu</w:t>
      </w:r>
      <w:r>
        <w:rPr>
          <w:rFonts w:ascii="Arial"/>
          <w:i/>
          <w:spacing w:val="4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vs.</w:t>
      </w:r>
      <w:r>
        <w:rPr>
          <w:rFonts w:ascii="Arial"/>
          <w:i/>
          <w:spacing w:val="46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British</w:t>
      </w:r>
      <w:r>
        <w:rPr>
          <w:rFonts w:ascii="Arial"/>
          <w:i/>
          <w:spacing w:val="-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American</w:t>
      </w:r>
      <w:r>
        <w:rPr>
          <w:rFonts w:ascii="Arial"/>
          <w:i/>
          <w:spacing w:val="-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Insurance</w:t>
      </w:r>
      <w:r>
        <w:rPr>
          <w:rFonts w:ascii="Arial"/>
          <w:i/>
          <w:spacing w:val="-3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company</w:t>
      </w:r>
      <w:r>
        <w:rPr>
          <w:rFonts w:ascii="Arial"/>
          <w:i/>
          <w:spacing w:val="46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(Nigeria) Limited.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Ibid</w:t>
      </w:r>
    </w:p>
    <w:p>
      <w:pPr>
        <w:spacing w:line="244" w:lineRule="auto" w:before="0"/>
        <w:ind w:left="560" w:right="965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23</w:t>
      </w:r>
      <w:r>
        <w:rPr>
          <w:rFonts w:ascii="Arial MT"/>
          <w:sz w:val="18"/>
          <w:vertAlign w:val="baseline"/>
        </w:rPr>
        <w:t>. Ozaki, M. (1987) Labour </w:t>
      </w:r>
      <w:r>
        <w:rPr>
          <w:rFonts w:ascii="Arial"/>
          <w:i/>
          <w:sz w:val="18"/>
          <w:vertAlign w:val="baseline"/>
        </w:rPr>
        <w:t>Relations in the Public Sector: Method of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Determining Employment conditions, </w:t>
      </w:r>
      <w:r>
        <w:rPr>
          <w:rFonts w:ascii="Arial MT"/>
          <w:sz w:val="18"/>
          <w:vertAlign w:val="baseline"/>
        </w:rPr>
        <w:t>126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International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Labour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Review,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p.286.</w:t>
      </w:r>
    </w:p>
    <w:p>
      <w:pPr>
        <w:spacing w:line="202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24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Okene,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O.V.,</w:t>
      </w:r>
      <w:r>
        <w:rPr>
          <w:rFonts w:ascii="Arial MT"/>
          <w:spacing w:val="48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p.92.</w:t>
      </w:r>
    </w:p>
    <w:p>
      <w:pPr>
        <w:spacing w:before="0"/>
        <w:ind w:left="560" w:right="1262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25</w:t>
      </w:r>
      <w:r>
        <w:rPr>
          <w:rFonts w:ascii="Arial MT"/>
          <w:sz w:val="18"/>
          <w:vertAlign w:val="baseline"/>
        </w:rPr>
        <w:t>. Fashoyin, T. (1987) </w:t>
      </w:r>
      <w:r>
        <w:rPr>
          <w:rFonts w:ascii="Arial"/>
          <w:i/>
          <w:sz w:val="18"/>
          <w:vertAlign w:val="baseline"/>
        </w:rPr>
        <w:t>Collective Bargaining in the Public Sector: Retrospective and Prospects, </w:t>
      </w:r>
      <w:r>
        <w:rPr>
          <w:rFonts w:ascii="Arial MT"/>
          <w:sz w:val="18"/>
          <w:vertAlign w:val="baseline"/>
        </w:rPr>
        <w:t>Lagos, Macmillan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Nigeria, p.5.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BodyText"/>
        <w:spacing w:line="480" w:lineRule="auto" w:before="72"/>
        <w:ind w:left="1281" w:right="957"/>
        <w:jc w:val="both"/>
      </w:pPr>
      <w:r>
        <w:rPr/>
        <w:t>bargaining bears no semblance to the wage determination system. The above provision</w:t>
      </w:r>
      <w:r>
        <w:rPr>
          <w:spacing w:val="1"/>
        </w:rPr>
        <w:t> </w:t>
      </w:r>
      <w:r>
        <w:rPr/>
        <w:t>has</w:t>
      </w:r>
      <w:r>
        <w:rPr>
          <w:spacing w:val="-2"/>
        </w:rPr>
        <w:t> </w:t>
      </w:r>
      <w:r>
        <w:rPr/>
        <w:t>contributed immensely</w:t>
      </w:r>
      <w:r>
        <w:rPr>
          <w:spacing w:val="-9"/>
        </w:rPr>
        <w:t> </w:t>
      </w:r>
      <w:r>
        <w:rPr/>
        <w:t>to the</w:t>
      </w:r>
      <w:r>
        <w:rPr>
          <w:spacing w:val="-1"/>
        </w:rPr>
        <w:t> </w:t>
      </w:r>
      <w:r>
        <w:rPr/>
        <w:t>unfavourable state</w:t>
      </w:r>
      <w:r>
        <w:rPr>
          <w:spacing w:val="6"/>
        </w:rPr>
        <w:t> </w:t>
      </w:r>
      <w:r>
        <w:rPr/>
        <w:t>of</w:t>
      </w:r>
      <w:r>
        <w:rPr>
          <w:spacing w:val="-8"/>
        </w:rPr>
        <w:t> </w:t>
      </w:r>
      <w:r>
        <w:rPr/>
        <w:t>Labour</w:t>
      </w:r>
      <w:r>
        <w:rPr>
          <w:spacing w:val="-3"/>
        </w:rPr>
        <w:t> </w:t>
      </w:r>
      <w:r>
        <w:rPr/>
        <w:t>relation in</w:t>
      </w:r>
      <w:r>
        <w:rPr>
          <w:spacing w:val="-5"/>
        </w:rPr>
        <w:t> </w:t>
      </w:r>
      <w:r>
        <w:rPr/>
        <w:t>Nigeria today.</w:t>
      </w:r>
    </w:p>
    <w:p>
      <w:pPr>
        <w:pStyle w:val="ListParagraph"/>
        <w:numPr>
          <w:ilvl w:val="3"/>
          <w:numId w:val="18"/>
        </w:numPr>
        <w:tabs>
          <w:tab w:pos="1281" w:val="left" w:leader="none"/>
        </w:tabs>
        <w:spacing w:line="240" w:lineRule="auto" w:before="202" w:after="0"/>
        <w:ind w:left="1281" w:right="0" w:hanging="361"/>
        <w:jc w:val="left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> </w:t>
      </w:r>
      <w:r>
        <w:rPr>
          <w:sz w:val="24"/>
        </w:rPr>
        <w:t>observance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collective agreement</w:t>
      </w:r>
      <w:r>
        <w:rPr>
          <w:spacing w:val="6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by-product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collective</w:t>
      </w:r>
      <w:r>
        <w:rPr>
          <w:spacing w:val="9"/>
          <w:sz w:val="24"/>
        </w:rPr>
        <w:t> </w:t>
      </w:r>
      <w:r>
        <w:rPr>
          <w:sz w:val="24"/>
        </w:rPr>
        <w:t>bargaining.</w:t>
      </w:r>
    </w:p>
    <w:p>
      <w:pPr>
        <w:pStyle w:val="BodyText"/>
      </w:pPr>
    </w:p>
    <w:p>
      <w:pPr>
        <w:pStyle w:val="BodyText"/>
        <w:spacing w:line="480" w:lineRule="auto"/>
        <w:ind w:left="1281" w:right="958"/>
        <w:jc w:val="both"/>
      </w:pPr>
      <w:r>
        <w:rPr/>
        <w:t>This is as a result</w:t>
      </w:r>
      <w:r>
        <w:rPr>
          <w:spacing w:val="1"/>
        </w:rPr>
        <w:t> </w:t>
      </w:r>
      <w:r>
        <w:rPr/>
        <w:t>of the common law rule that</w:t>
      </w:r>
      <w:r>
        <w:rPr>
          <w:spacing w:val="1"/>
        </w:rPr>
        <w:t> </w:t>
      </w:r>
      <w:r>
        <w:rPr/>
        <w:t>collective agreements are generally</w:t>
      </w:r>
      <w:r>
        <w:rPr>
          <w:spacing w:val="1"/>
        </w:rPr>
        <w:t> </w:t>
      </w:r>
      <w:r>
        <w:rPr/>
        <w:t>unenforceable 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in operation in Nigeria.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Now Section 3(1) of the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 Act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where there is a collective agreement for the settlement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dispute, the parties are to deposit three (3) copies of the agreement with the Minister</w:t>
      </w:r>
      <w:r>
        <w:rPr>
          <w:spacing w:val="-57"/>
          <w:vertAlign w:val="baseline"/>
        </w:rPr>
        <w:t> </w:t>
      </w:r>
      <w:r>
        <w:rPr>
          <w:vertAlign w:val="baseline"/>
        </w:rPr>
        <w:t>of Labour, once this is done, the minister has discretion to make an order specifying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 portions thereof shall be</w:t>
      </w:r>
      <w:r>
        <w:rPr>
          <w:spacing w:val="60"/>
          <w:vertAlign w:val="baseline"/>
        </w:rPr>
        <w:t> </w:t>
      </w:r>
      <w:r>
        <w:rPr>
          <w:vertAlign w:val="baseline"/>
        </w:rPr>
        <w:t>binding on the employers and workers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whom they relate. This discretion is subject to abuse given that the Minister could refuse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order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discretionary</w:t>
      </w:r>
      <w:r>
        <w:rPr>
          <w:spacing w:val="-8"/>
          <w:vertAlign w:val="baseline"/>
        </w:rPr>
        <w:t> </w:t>
      </w:r>
      <w:r>
        <w:rPr>
          <w:vertAlign w:val="baseline"/>
        </w:rPr>
        <w:t>powers.</w:t>
      </w:r>
    </w:p>
    <w:p>
      <w:pPr>
        <w:pStyle w:val="BodyText"/>
        <w:spacing w:line="480" w:lineRule="auto" w:before="199"/>
        <w:ind w:left="1281" w:right="957"/>
        <w:jc w:val="both"/>
      </w:pPr>
      <w:r>
        <w:rPr/>
        <w:t>Indeed, the minister will never make such an order especially where the interest of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whom he</w:t>
      </w:r>
      <w:r>
        <w:rPr>
          <w:spacing w:val="1"/>
        </w:rPr>
        <w:t> </w:t>
      </w:r>
      <w:r>
        <w:rPr/>
        <w:t>represents will be</w:t>
      </w:r>
      <w:r>
        <w:rPr>
          <w:spacing w:val="1"/>
        </w:rPr>
        <w:t> </w:t>
      </w:r>
      <w:r>
        <w:rPr/>
        <w:t>affected by the</w:t>
      </w:r>
      <w:r>
        <w:rPr>
          <w:spacing w:val="1"/>
        </w:rPr>
        <w:t> </w:t>
      </w:r>
      <w:r>
        <w:rPr/>
        <w:t>order 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agreements,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effective.</w:t>
      </w:r>
    </w:p>
    <w:p>
      <w:pPr>
        <w:pStyle w:val="BodyText"/>
        <w:spacing w:line="480" w:lineRule="auto" w:before="202"/>
        <w:ind w:left="1281" w:right="965"/>
        <w:jc w:val="both"/>
      </w:pPr>
      <w:r>
        <w:rPr/>
        <w:t>The</w:t>
      </w:r>
      <w:r>
        <w:rPr>
          <w:spacing w:val="1"/>
        </w:rPr>
        <w:t> </w:t>
      </w:r>
      <w:r>
        <w:rPr/>
        <w:t>ILO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queried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subjecting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ministerial</w:t>
      </w:r>
      <w:r>
        <w:rPr>
          <w:spacing w:val="-8"/>
        </w:rPr>
        <w:t> </w:t>
      </w:r>
      <w:r>
        <w:rPr/>
        <w:t>approval</w:t>
      </w:r>
      <w:r>
        <w:rPr>
          <w:spacing w:val="2"/>
        </w:rPr>
        <w:t> </w:t>
      </w:r>
      <w:r>
        <w:rPr/>
        <w:t>before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can</w:t>
      </w:r>
      <w:r>
        <w:rPr>
          <w:spacing w:val="-3"/>
        </w:rPr>
        <w:t> </w:t>
      </w:r>
      <w:r>
        <w:rPr/>
        <w:t>become</w:t>
      </w:r>
      <w:r>
        <w:rPr>
          <w:spacing w:val="5"/>
        </w:rPr>
        <w:t> </w:t>
      </w:r>
      <w:r>
        <w:rPr/>
        <w:t>binding</w:t>
      </w:r>
      <w:r>
        <w:rPr>
          <w:spacing w:val="2"/>
        </w:rPr>
        <w:t> </w:t>
      </w:r>
      <w:r>
        <w:rPr/>
        <w:t>on</w:t>
      </w:r>
      <w:r>
        <w:rPr>
          <w:spacing w:val="-8"/>
        </w:rPr>
        <w:t> </w:t>
      </w:r>
      <w:r>
        <w:rPr/>
        <w:t>the parties.</w:t>
      </w:r>
      <w:r>
        <w:rPr>
          <w:vertAlign w:val="superscript"/>
        </w:rPr>
        <w:t>28</w:t>
      </w:r>
    </w:p>
    <w:p>
      <w:pPr>
        <w:pStyle w:val="ListParagraph"/>
        <w:numPr>
          <w:ilvl w:val="3"/>
          <w:numId w:val="18"/>
        </w:numPr>
        <w:tabs>
          <w:tab w:pos="1281" w:val="left" w:leader="none"/>
        </w:tabs>
        <w:spacing w:line="475" w:lineRule="auto" w:before="202" w:after="0"/>
        <w:ind w:left="1281" w:right="960" w:hanging="361"/>
        <w:jc w:val="both"/>
        <w:rPr>
          <w:sz w:val="24"/>
        </w:rPr>
      </w:pP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root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1"/>
          <w:sz w:val="24"/>
        </w:rPr>
        <w:t> </w:t>
      </w:r>
      <w:r>
        <w:rPr>
          <w:sz w:val="24"/>
        </w:rPr>
        <w:t>collective</w:t>
      </w:r>
      <w:r>
        <w:rPr>
          <w:spacing w:val="1"/>
          <w:sz w:val="24"/>
        </w:rPr>
        <w:t> </w:t>
      </w:r>
      <w:r>
        <w:rPr>
          <w:sz w:val="24"/>
        </w:rPr>
        <w:t>bargaining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arrogance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intransigence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part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workers</w:t>
      </w:r>
      <w:r>
        <w:rPr>
          <w:spacing w:val="18"/>
          <w:sz w:val="24"/>
        </w:rPr>
        <w:t> </w:t>
      </w:r>
      <w:r>
        <w:rPr>
          <w:sz w:val="24"/>
        </w:rPr>
        <w:t>representatives,</w:t>
      </w:r>
      <w:r>
        <w:rPr>
          <w:spacing w:val="27"/>
          <w:sz w:val="24"/>
        </w:rPr>
        <w:t> </w:t>
      </w:r>
      <w:r>
        <w:rPr>
          <w:sz w:val="24"/>
        </w:rPr>
        <w:t>ignorance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law,</w:t>
      </w:r>
      <w:r>
        <w:rPr>
          <w:spacing w:val="22"/>
          <w:sz w:val="24"/>
        </w:rPr>
        <w:t> </w:t>
      </w:r>
      <w:r>
        <w:rPr>
          <w:sz w:val="24"/>
        </w:rPr>
        <w:t>worsened</w:t>
      </w:r>
      <w:r>
        <w:rPr>
          <w:spacing w:val="25"/>
          <w:sz w:val="24"/>
        </w:rPr>
        <w:t> </w:t>
      </w:r>
      <w:r>
        <w:rPr>
          <w:sz w:val="24"/>
        </w:rPr>
        <w:t>by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72.024002pt;margin-top:12.599444pt;width:144.05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26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Union</w:t>
      </w:r>
      <w:r>
        <w:rPr>
          <w:rFonts w:ascii="Arial"/>
          <w:i/>
          <w:spacing w:val="-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Bank</w:t>
      </w:r>
      <w:r>
        <w:rPr>
          <w:rFonts w:ascii="Arial"/>
          <w:i/>
          <w:spacing w:val="-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of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Nigeria</w:t>
      </w:r>
      <w:r>
        <w:rPr>
          <w:rFonts w:ascii="Arial"/>
          <w:i/>
          <w:spacing w:val="5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vs.</w:t>
      </w:r>
      <w:r>
        <w:rPr>
          <w:rFonts w:ascii="Arial"/>
          <w:i/>
          <w:spacing w:val="48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Edet</w:t>
      </w:r>
      <w:r>
        <w:rPr>
          <w:rFonts w:ascii="Arial"/>
          <w:i/>
          <w:spacing w:val="4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(1993)4NWLR</w:t>
      </w:r>
      <w:r>
        <w:rPr>
          <w:rFonts w:ascii="Arial MT"/>
          <w:spacing w:val="40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(Pt.287)288.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27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Disputes Act,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Cap.T8,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LFN.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2004.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28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Okene,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O.V.C.,</w:t>
      </w:r>
      <w:r>
        <w:rPr>
          <w:rFonts w:ascii="Arial MT"/>
          <w:spacing w:val="4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p.98.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BodyText"/>
        <w:spacing w:line="480" w:lineRule="auto" w:before="72"/>
        <w:ind w:left="1281" w:right="965"/>
      </w:pPr>
      <w:r>
        <w:rPr/>
        <w:t>tactlessness</w:t>
      </w:r>
      <w:r>
        <w:rPr>
          <w:spacing w:val="3"/>
        </w:rPr>
        <w:t> </w:t>
      </w:r>
      <w:r>
        <w:rPr/>
        <w:t>in</w:t>
      </w:r>
      <w:r>
        <w:rPr>
          <w:spacing w:val="59"/>
        </w:rPr>
        <w:t> </w:t>
      </w:r>
      <w:r>
        <w:rPr/>
        <w:t>approach</w:t>
      </w:r>
      <w:r>
        <w:rPr>
          <w:spacing w:val="55"/>
        </w:rPr>
        <w:t> </w:t>
      </w:r>
      <w:r>
        <w:rPr/>
        <w:t>to</w:t>
      </w:r>
      <w:r>
        <w:rPr>
          <w:spacing w:val="5"/>
        </w:rPr>
        <w:t> </w:t>
      </w:r>
      <w:r>
        <w:rPr/>
        <w:t>labour</w:t>
      </w:r>
      <w:r>
        <w:rPr>
          <w:spacing w:val="2"/>
        </w:rPr>
        <w:t> </w:t>
      </w:r>
      <w:r>
        <w:rPr/>
        <w:t>relations</w:t>
      </w:r>
      <w:r>
        <w:rPr>
          <w:spacing w:val="3"/>
        </w:rPr>
        <w:t> </w:t>
      </w:r>
      <w:r>
        <w:rPr/>
        <w:t>matters,</w:t>
      </w:r>
      <w:r>
        <w:rPr>
          <w:spacing w:val="2"/>
        </w:rPr>
        <w:t> </w:t>
      </w:r>
      <w:r>
        <w:rPr/>
        <w:t>precipitate</w:t>
      </w:r>
      <w:r>
        <w:rPr>
          <w:spacing w:val="59"/>
        </w:rPr>
        <w:t> </w:t>
      </w:r>
      <w:r>
        <w:rPr/>
        <w:t>and</w:t>
      </w:r>
      <w:r>
        <w:rPr>
          <w:spacing w:val="5"/>
        </w:rPr>
        <w:t> </w:t>
      </w:r>
      <w:r>
        <w:rPr/>
        <w:t>ignite</w:t>
      </w:r>
      <w:r>
        <w:rPr>
          <w:spacing w:val="4"/>
        </w:rPr>
        <w:t> </w:t>
      </w:r>
      <w:r>
        <w:rPr/>
        <w:t>industrial</w:t>
      </w:r>
      <w:r>
        <w:rPr>
          <w:spacing w:val="-57"/>
        </w:rPr>
        <w:t> </w:t>
      </w:r>
      <w:r>
        <w:rPr/>
        <w:t>conflicts.</w:t>
      </w:r>
    </w:p>
    <w:p>
      <w:pPr>
        <w:pStyle w:val="Heading1"/>
        <w:numPr>
          <w:ilvl w:val="1"/>
          <w:numId w:val="17"/>
        </w:numPr>
        <w:tabs>
          <w:tab w:pos="1281" w:val="left" w:leader="none"/>
        </w:tabs>
        <w:spacing w:line="240" w:lineRule="auto" w:before="207" w:after="0"/>
        <w:ind w:left="1281" w:right="0" w:hanging="721"/>
        <w:jc w:val="both"/>
      </w:pPr>
      <w:bookmarkStart w:name="_TOC_250017" w:id="3"/>
      <w:r>
        <w:rPr/>
        <w:t>Challenges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Implementing</w:t>
      </w:r>
      <w:r>
        <w:rPr>
          <w:spacing w:val="-1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Bargaining</w:t>
      </w:r>
      <w:r>
        <w:rPr>
          <w:spacing w:val="-2"/>
        </w:rPr>
        <w:t> </w:t>
      </w:r>
      <w:bookmarkEnd w:id="3"/>
      <w:r>
        <w:rPr/>
        <w:t>Agreements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9"/>
        </w:numPr>
        <w:tabs>
          <w:tab w:pos="1142" w:val="left" w:leader="none"/>
        </w:tabs>
        <w:spacing w:line="480" w:lineRule="auto" w:before="174" w:after="0"/>
        <w:ind w:left="560" w:right="965" w:firstLine="0"/>
        <w:jc w:val="both"/>
        <w:rPr>
          <w:b/>
          <w:sz w:val="24"/>
        </w:rPr>
      </w:pPr>
      <w:r>
        <w:rPr>
          <w:b/>
          <w:sz w:val="24"/>
        </w:rPr>
        <w:t>The role of labour organizations in promoting and developing labour relations 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collective bargaining.</w:t>
      </w:r>
    </w:p>
    <w:p>
      <w:pPr>
        <w:pStyle w:val="ListParagraph"/>
        <w:numPr>
          <w:ilvl w:val="3"/>
          <w:numId w:val="19"/>
        </w:numPr>
        <w:tabs>
          <w:tab w:pos="1281" w:val="left" w:leader="none"/>
        </w:tabs>
        <w:spacing w:line="480" w:lineRule="auto" w:before="197" w:after="0"/>
        <w:ind w:left="1281" w:right="954" w:hanging="361"/>
        <w:jc w:val="both"/>
        <w:rPr>
          <w:sz w:val="24"/>
        </w:rPr>
      </w:pPr>
      <w:r>
        <w:rPr>
          <w:sz w:val="24"/>
        </w:rPr>
        <w:t>On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January, 2012 the Federal Government of Nigeria increased the pump price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petrol from N65.00 to N138.00. On 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January,2012 the Nigeria Labour Congress(NLC),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Trade Union Congress(TUC), Civil Society Organization and other professional bodies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claim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constitutional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embarked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nationwide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strike,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protest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demonstration across the states of the federation of Nigeria neglecting an order of interim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injunction at NIC sitting in Abuja On Friday 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January, 2012 obtained by the Federal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through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Attorney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General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Minister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justice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restraining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NLC.,TUC., and their agents from embarking on the planned strike in the interest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peace, National security and stability of the country. This disputes which was finally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resolved by reduction of the fuel price to N97.00 (Ninety Seven Naira) resulted to closure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 economic activities, violation of freedom of movement of other citizen and occupation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streets.</w:t>
      </w:r>
      <w:r>
        <w:rPr>
          <w:sz w:val="24"/>
          <w:vertAlign w:val="superscript"/>
        </w:rPr>
        <w:t>29</w:t>
      </w:r>
    </w:p>
    <w:p>
      <w:pPr>
        <w:pStyle w:val="ListParagraph"/>
        <w:numPr>
          <w:ilvl w:val="3"/>
          <w:numId w:val="19"/>
        </w:numPr>
        <w:tabs>
          <w:tab w:pos="1281" w:val="left" w:leader="none"/>
        </w:tabs>
        <w:spacing w:line="477" w:lineRule="auto" w:before="204" w:after="0"/>
        <w:ind w:left="1281" w:right="955" w:hanging="361"/>
        <w:jc w:val="both"/>
        <w:rPr>
          <w:sz w:val="24"/>
        </w:rPr>
      </w:pPr>
      <w:r>
        <w:rPr>
          <w:sz w:val="24"/>
        </w:rPr>
        <w:t>On </w:t>
      </w:r>
      <w:r>
        <w:rPr>
          <w:sz w:val="24"/>
          <w:vertAlign w:val="superscript"/>
        </w:rPr>
        <w:t>1st</w:t>
      </w:r>
      <w:r>
        <w:rPr>
          <w:sz w:val="24"/>
          <w:vertAlign w:val="baseline"/>
        </w:rPr>
        <w:t> July, 2013 the Academic Staff Union of Universities(ASUU) embarked on almost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six(6)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months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strike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ended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z w:val="24"/>
          <w:vertAlign w:val="superscript"/>
        </w:rPr>
        <w:t>7th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December,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2013.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ASUU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Federal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Government were engaged in a battle over the ratification of an agreement reached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2009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conditions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service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universities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lecturers,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funding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infrastructural</w:t>
      </w: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2.024002pt;margin-top:12.783299pt;width:144.05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29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8"/>
          <w:sz w:val="18"/>
          <w:vertAlign w:val="baseline"/>
        </w:rPr>
        <w:t> </w:t>
      </w:r>
      <w:hyperlink r:id="rId17">
        <w:r>
          <w:rPr>
            <w:rFonts w:ascii="Arial MT"/>
            <w:sz w:val="18"/>
            <w:vertAlign w:val="baseline"/>
          </w:rPr>
          <w:t>http://www.vanguardng.com/2012/02/fuel-subsidy-strike-20</w:t>
        </w:r>
        <w:r>
          <w:rPr>
            <w:rFonts w:ascii="Arial MT"/>
            <w:sz w:val="18"/>
            <w:vertAlign w:val="superscript"/>
          </w:rPr>
          <w:t>th</w:t>
        </w:r>
        <w:r>
          <w:rPr>
            <w:rFonts w:ascii="Arial MT"/>
            <w:spacing w:val="-11"/>
            <w:sz w:val="18"/>
            <w:vertAlign w:val="baseline"/>
          </w:rPr>
          <w:t> </w:t>
        </w:r>
      </w:hyperlink>
      <w:r>
        <w:rPr>
          <w:rFonts w:ascii="Arial MT"/>
          <w:sz w:val="18"/>
          <w:vertAlign w:val="baseline"/>
        </w:rPr>
        <w:t>August,2014-10:16am.</w:t>
      </w:r>
    </w:p>
    <w:p>
      <w:pPr>
        <w:pStyle w:val="BodyText"/>
        <w:spacing w:line="20" w:lineRule="exact"/>
        <w:ind w:left="80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322.95pt;height:.75pt;mso-position-horizontal-relative:char;mso-position-vertical-relative:line" coordorigin="0,0" coordsize="6459,15">
            <v:rect style="position:absolute;left:0;top:0;width:6459;height:15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p>
      <w:pPr>
        <w:spacing w:after="0" w:line="20" w:lineRule="exact"/>
        <w:rPr>
          <w:rFonts w:ascii="Arial MT"/>
          <w:sz w:val="2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BodyText"/>
        <w:spacing w:line="480" w:lineRule="auto" w:before="72"/>
        <w:ind w:left="1281" w:right="960"/>
        <w:jc w:val="both"/>
      </w:pPr>
      <w:r>
        <w:rPr/>
        <w:t>development</w:t>
      </w:r>
      <w:r>
        <w:rPr>
          <w:spacing w:val="1"/>
        </w:rPr>
        <w:t> </w:t>
      </w:r>
      <w:r>
        <w:rPr/>
        <w:t>in Nigeria Universities. Following the appointment of then Benue State</w:t>
      </w:r>
      <w:r>
        <w:rPr>
          <w:spacing w:val="1"/>
        </w:rPr>
        <w:t> </w:t>
      </w:r>
      <w:r>
        <w:rPr/>
        <w:t>Governor, Gabriel Suswan by the Federal Government to review the areas of conflict in</w:t>
      </w:r>
      <w:r>
        <w:rPr>
          <w:spacing w:val="1"/>
        </w:rPr>
        <w:t> </w:t>
      </w:r>
      <w:r>
        <w:rPr/>
        <w:t>the agreement and head the Government delegation while ASUU delegation was led by</w:t>
      </w:r>
      <w:r>
        <w:rPr>
          <w:spacing w:val="1"/>
        </w:rPr>
        <w:t> </w:t>
      </w:r>
      <w:r>
        <w:rPr/>
        <w:t>the Chairman Nasir Fagge, a meeting was held at the office of then Secretary General of</w:t>
      </w:r>
      <w:r>
        <w:rPr>
          <w:spacing w:val="1"/>
        </w:rPr>
        <w:t> </w:t>
      </w:r>
      <w:r>
        <w:rPr/>
        <w:t>the Federation, Senator Pius Anyim which ended in deadlock. Negotiation was ceded to</w:t>
      </w:r>
      <w:r>
        <w:rPr>
          <w:spacing w:val="1"/>
        </w:rPr>
        <w:t> </w:t>
      </w:r>
      <w:r>
        <w:rPr/>
        <w:t>then Vice President, Namadi Sambo after the former president Goodluck Ebele Jonathan</w:t>
      </w:r>
      <w:r>
        <w:rPr>
          <w:spacing w:val="1"/>
        </w:rPr>
        <w:t> </w:t>
      </w:r>
      <w:r>
        <w:rPr/>
        <w:t>reshuffled the Executive council of the Federation, the then minister of Education Prof.</w:t>
      </w:r>
      <w:r>
        <w:rPr>
          <w:spacing w:val="1"/>
        </w:rPr>
        <w:t> </w:t>
      </w:r>
      <w:r>
        <w:rPr/>
        <w:t>Rukayyatu Rufai was removed and Nyesome Wike was appointed supervising minister of</w:t>
      </w:r>
      <w:r>
        <w:rPr>
          <w:spacing w:val="-57"/>
        </w:rPr>
        <w:t> </w:t>
      </w:r>
      <w:r>
        <w:rPr/>
        <w:t>Education. The inability of then Vice President, Namadi Sambo</w:t>
      </w:r>
      <w:r>
        <w:rPr>
          <w:spacing w:val="60"/>
        </w:rPr>
        <w:t> </w:t>
      </w:r>
      <w:r>
        <w:rPr/>
        <w:t>to resolve the strike led</w:t>
      </w:r>
      <w:r>
        <w:rPr>
          <w:spacing w:val="1"/>
        </w:rPr>
        <w:t> </w:t>
      </w:r>
      <w:r>
        <w:rPr/>
        <w:t>to the direct intervention of former President Goodluck Ebele</w:t>
      </w:r>
      <w:r>
        <w:rPr>
          <w:spacing w:val="1"/>
        </w:rPr>
        <w:t> </w:t>
      </w:r>
      <w:r>
        <w:rPr/>
        <w:t>Jonathan which after a</w:t>
      </w:r>
      <w:r>
        <w:rPr>
          <w:spacing w:val="1"/>
        </w:rPr>
        <w:t> </w:t>
      </w:r>
      <w:r>
        <w:rPr/>
        <w:t>thirteen hour meeting on </w:t>
      </w:r>
      <w:r>
        <w:rPr>
          <w:vertAlign w:val="superscript"/>
        </w:rPr>
        <w:t>4th</w:t>
      </w:r>
      <w:r>
        <w:rPr>
          <w:vertAlign w:val="baseline"/>
        </w:rPr>
        <w:t> November, 2013 Federal Government agreed on some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controversial issue, this also gave rise to the death of former ASUU president</w:t>
      </w:r>
      <w:r>
        <w:rPr>
          <w:spacing w:val="61"/>
          <w:vertAlign w:val="baseline"/>
        </w:rPr>
        <w:t> </w:t>
      </w:r>
      <w:r>
        <w:rPr>
          <w:vertAlign w:val="baseline"/>
        </w:rPr>
        <w:t>Festus</w:t>
      </w:r>
      <w:r>
        <w:rPr>
          <w:spacing w:val="1"/>
          <w:vertAlign w:val="baseline"/>
        </w:rPr>
        <w:t> </w:t>
      </w:r>
      <w:r>
        <w:rPr>
          <w:vertAlign w:val="baseline"/>
        </w:rPr>
        <w:t>Iyayi who was killed in a car crash</w:t>
      </w:r>
      <w:r>
        <w:rPr>
          <w:spacing w:val="1"/>
          <w:vertAlign w:val="baseline"/>
        </w:rPr>
        <w:t> </w:t>
      </w:r>
      <w:r>
        <w:rPr>
          <w:vertAlign w:val="baseline"/>
        </w:rPr>
        <w:t>on his way to Kano to participate in the union‟s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announcement of payment of N200,000,000,000.00(Two Hundred Billion Naira) into a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Revitalization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Account,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and ASUU on 1</w:t>
      </w:r>
      <w:r>
        <w:rPr>
          <w:vertAlign w:val="superscript"/>
        </w:rPr>
        <w:t>1th</w:t>
      </w:r>
      <w:r>
        <w:rPr>
          <w:vertAlign w:val="baseline"/>
        </w:rPr>
        <w:t> December,2013</w:t>
      </w:r>
      <w:r>
        <w:rPr>
          <w:spacing w:val="1"/>
          <w:vertAlign w:val="baseline"/>
        </w:rPr>
        <w:t> </w:t>
      </w:r>
      <w:r>
        <w:rPr>
          <w:vertAlign w:val="baseline"/>
        </w:rPr>
        <w:t>finally reached a compromise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brokered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Congress(NLC)</w:t>
      </w:r>
      <w:r>
        <w:rPr>
          <w:spacing w:val="1"/>
          <w:vertAlign w:val="baseline"/>
        </w:rPr>
        <w:t> </w:t>
      </w:r>
      <w:r>
        <w:rPr>
          <w:vertAlign w:val="baseline"/>
        </w:rPr>
        <w:t>Abdulwaheed Omar, which led to the signing of a MOU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contained the outcome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ASUU</w:t>
      </w:r>
      <w:r>
        <w:rPr>
          <w:spacing w:val="6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President.</w:t>
      </w:r>
      <w:r>
        <w:rPr>
          <w:vertAlign w:val="superscript"/>
        </w:rPr>
        <w:t>30</w:t>
      </w:r>
    </w:p>
    <w:p>
      <w:pPr>
        <w:pStyle w:val="ListParagraph"/>
        <w:numPr>
          <w:ilvl w:val="3"/>
          <w:numId w:val="19"/>
        </w:numPr>
        <w:tabs>
          <w:tab w:pos="1281" w:val="left" w:leader="none"/>
        </w:tabs>
        <w:spacing w:line="480" w:lineRule="auto" w:before="201" w:after="0"/>
        <w:ind w:left="1281" w:right="966" w:hanging="361"/>
        <w:jc w:val="both"/>
        <w:rPr>
          <w:sz w:val="24"/>
        </w:rPr>
      </w:pPr>
      <w:r>
        <w:rPr>
          <w:sz w:val="24"/>
        </w:rPr>
        <w:t>After several tussle from 2013, agreement between the Nigerian Medical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(NMA)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Government</w:t>
      </w:r>
      <w:r>
        <w:rPr>
          <w:spacing w:val="24"/>
          <w:sz w:val="24"/>
        </w:rPr>
        <w:t> </w:t>
      </w:r>
      <w:r>
        <w:rPr>
          <w:sz w:val="24"/>
        </w:rPr>
        <w:t>broke</w:t>
      </w:r>
      <w:r>
        <w:rPr>
          <w:spacing w:val="12"/>
          <w:sz w:val="24"/>
        </w:rPr>
        <w:t> </w:t>
      </w:r>
      <w:r>
        <w:rPr>
          <w:sz w:val="24"/>
        </w:rPr>
        <w:t>down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June,2014</w:t>
      </w:r>
      <w:r>
        <w:rPr>
          <w:spacing w:val="18"/>
          <w:sz w:val="24"/>
        </w:rPr>
        <w:t> </w:t>
      </w:r>
      <w:r>
        <w:rPr>
          <w:sz w:val="24"/>
        </w:rPr>
        <w:t>leading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an</w:t>
      </w:r>
      <w:r>
        <w:rPr>
          <w:spacing w:val="14"/>
          <w:sz w:val="24"/>
        </w:rPr>
        <w:t> </w:t>
      </w:r>
      <w:r>
        <w:rPr>
          <w:sz w:val="24"/>
        </w:rPr>
        <w:t>indefinite</w:t>
      </w:r>
      <w:r>
        <w:rPr>
          <w:spacing w:val="18"/>
          <w:sz w:val="24"/>
        </w:rPr>
        <w:t> </w:t>
      </w:r>
      <w:r>
        <w:rPr>
          <w:sz w:val="24"/>
        </w:rPr>
        <w:t>strike</w:t>
      </w:r>
      <w:r>
        <w:rPr>
          <w:spacing w:val="17"/>
          <w:sz w:val="24"/>
        </w:rPr>
        <w:t> </w:t>
      </w:r>
      <w:r>
        <w:rPr>
          <w:sz w:val="24"/>
        </w:rPr>
        <w:t>by</w:t>
      </w: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72.024002pt;margin-top:14.833592pt;width:144.05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56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vertAlign w:val="superscript"/>
        </w:rPr>
        <w:t>30</w:t>
      </w:r>
      <w:r>
        <w:rPr>
          <w:rFonts w:ascii="Arial MT" w:hAnsi="Arial MT"/>
          <w:sz w:val="18"/>
          <w:vertAlign w:val="baseline"/>
        </w:rPr>
        <w:t>.</w:t>
      </w:r>
      <w:r>
        <w:rPr>
          <w:rFonts w:ascii="Arial MT" w:hAnsi="Arial MT"/>
          <w:spacing w:val="-5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https//m.premiumtimesng.com/news…19</w:t>
      </w:r>
      <w:r>
        <w:rPr>
          <w:rFonts w:ascii="Arial MT" w:hAnsi="Arial MT"/>
          <w:sz w:val="18"/>
          <w:vertAlign w:val="superscript"/>
        </w:rPr>
        <w:t>th</w:t>
      </w:r>
      <w:r>
        <w:rPr>
          <w:rFonts w:ascii="Arial MT" w:hAnsi="Arial MT"/>
          <w:spacing w:val="-10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August,2014-4:40pm</w:t>
      </w:r>
    </w:p>
    <w:p>
      <w:pPr>
        <w:pStyle w:val="BodyText"/>
        <w:spacing w:line="20" w:lineRule="exact"/>
        <w:ind w:left="80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254.05pt;height:.75pt;mso-position-horizontal-relative:char;mso-position-vertical-relative:line" coordorigin="0,0" coordsize="5081,15">
            <v:rect style="position:absolute;left:0;top:0;width:5081;height:15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p>
      <w:pPr>
        <w:spacing w:after="0" w:line="20" w:lineRule="exact"/>
        <w:rPr>
          <w:rFonts w:ascii="Arial MT"/>
          <w:sz w:val="2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BodyText"/>
        <w:spacing w:line="480" w:lineRule="auto" w:before="72"/>
        <w:ind w:left="1281" w:right="953"/>
        <w:jc w:val="both"/>
      </w:pPr>
      <w:r>
        <w:rPr/>
        <w:t>the</w:t>
      </w:r>
      <w:r>
        <w:rPr>
          <w:spacing w:val="1"/>
        </w:rPr>
        <w:t> </w:t>
      </w:r>
      <w:r>
        <w:rPr/>
        <w:t>doctors,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outbreak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Ebola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Disease(EVD)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 for the doctors to</w:t>
      </w:r>
      <w:r>
        <w:rPr>
          <w:spacing w:val="1"/>
        </w:rPr>
        <w:t> </w:t>
      </w:r>
      <w:r>
        <w:rPr/>
        <w:t>be rational and patriotic</w:t>
      </w:r>
      <w:r>
        <w:rPr>
          <w:spacing w:val="1"/>
        </w:rPr>
        <w:t> </w:t>
      </w:r>
      <w:r>
        <w:rPr/>
        <w:t>and call off the</w:t>
      </w:r>
      <w:r>
        <w:rPr>
          <w:spacing w:val="1"/>
        </w:rPr>
        <w:t> </w:t>
      </w:r>
      <w:r>
        <w:rPr/>
        <w:t>strike. The</w:t>
      </w:r>
      <w:r>
        <w:rPr>
          <w:spacing w:val="1"/>
        </w:rPr>
        <w:t> </w:t>
      </w:r>
      <w:r>
        <w:rPr/>
        <w:t>Government then suspended the residency training programme with the sack of about</w:t>
      </w:r>
      <w:r>
        <w:rPr>
          <w:spacing w:val="1"/>
        </w:rPr>
        <w:t> </w:t>
      </w:r>
      <w:r>
        <w:rPr/>
        <w:t>16,000 medical doctors in the country. The NMA resentment</w:t>
      </w:r>
      <w:r>
        <w:rPr>
          <w:spacing w:val="1"/>
        </w:rPr>
        <w:t> </w:t>
      </w:r>
      <w:r>
        <w:rPr/>
        <w:t>with the government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for improved service, and that the Federal Government was giving in too much to the</w:t>
      </w:r>
      <w:r>
        <w:rPr>
          <w:spacing w:val="1"/>
        </w:rPr>
        <w:t> </w:t>
      </w:r>
      <w:r>
        <w:rPr/>
        <w:t>aspirations of the Joint</w:t>
      </w:r>
      <w:r>
        <w:rPr>
          <w:spacing w:val="1"/>
        </w:rPr>
        <w:t> </w:t>
      </w:r>
      <w:r>
        <w:rPr/>
        <w:t>Health Sector</w:t>
      </w:r>
      <w:r>
        <w:rPr>
          <w:spacing w:val="60"/>
        </w:rPr>
        <w:t> </w:t>
      </w:r>
      <w:r>
        <w:rPr/>
        <w:t>Union (JOHESU) to the detriment of the NMA.</w:t>
      </w:r>
      <w:r>
        <w:rPr>
          <w:spacing w:val="1"/>
        </w:rPr>
        <w:t> </w:t>
      </w:r>
      <w:r>
        <w:rPr/>
        <w:t>First attempt by the doctors and government to reach an agreement mediated by then</w:t>
      </w:r>
      <w:r>
        <w:rPr>
          <w:spacing w:val="1"/>
        </w:rPr>
        <w:t> </w:t>
      </w:r>
      <w:r>
        <w:rPr/>
        <w:t>Secretary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Senator Anyim Pius</w:t>
      </w:r>
      <w:r>
        <w:rPr>
          <w:spacing w:val="1"/>
        </w:rPr>
        <w:t> </w:t>
      </w:r>
      <w:r>
        <w:rPr/>
        <w:t>Anyim,</w:t>
      </w:r>
      <w:r>
        <w:rPr>
          <w:spacing w:val="1"/>
        </w:rPr>
        <w:t> </w:t>
      </w:r>
      <w:r>
        <w:rPr/>
        <w:t>then 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 and Productivity, Chief Emeka Wogu collapsed midway. Subsequently, after 55</w:t>
      </w:r>
      <w:r>
        <w:rPr>
          <w:spacing w:val="1"/>
        </w:rPr>
        <w:t> </w:t>
      </w:r>
      <w:r>
        <w:rPr/>
        <w:t>days and the intervention of the former Senate president David Mark, including the poor</w:t>
      </w:r>
      <w:r>
        <w:rPr>
          <w:spacing w:val="1"/>
        </w:rPr>
        <w:t> </w:t>
      </w:r>
      <w:r>
        <w:rPr/>
        <w:t>public rating of the NMA, the association called off the strike on 25</w:t>
      </w:r>
      <w:r>
        <w:rPr>
          <w:vertAlign w:val="superscript"/>
        </w:rPr>
        <w:t>th</w:t>
      </w:r>
      <w:r>
        <w:rPr>
          <w:vertAlign w:val="baseline"/>
        </w:rPr>
        <w:t> day of August,</w:t>
      </w:r>
      <w:r>
        <w:rPr>
          <w:spacing w:val="1"/>
          <w:vertAlign w:val="baseline"/>
        </w:rPr>
        <w:t> </w:t>
      </w:r>
      <w:r>
        <w:rPr>
          <w:vertAlign w:val="baseline"/>
        </w:rPr>
        <w:t>2014.The resolution disclosed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pay two(2) months</w:t>
      </w:r>
      <w:r>
        <w:rPr>
          <w:spacing w:val="1"/>
          <w:vertAlign w:val="baseline"/>
        </w:rPr>
        <w:t> </w:t>
      </w:r>
      <w:r>
        <w:rPr>
          <w:vertAlign w:val="baseline"/>
        </w:rPr>
        <w:t>salary arrears to members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NMA on or before 31</w:t>
      </w:r>
      <w:r>
        <w:rPr>
          <w:vertAlign w:val="superscript"/>
        </w:rPr>
        <w:t>st</w:t>
      </w:r>
      <w:r>
        <w:rPr>
          <w:vertAlign w:val="baseline"/>
        </w:rPr>
        <w:t> August,2014 and balance of salary</w:t>
      </w:r>
      <w:r>
        <w:rPr>
          <w:spacing w:val="1"/>
          <w:vertAlign w:val="baseline"/>
        </w:rPr>
        <w:t> </w:t>
      </w:r>
      <w:r>
        <w:rPr>
          <w:vertAlign w:val="baseline"/>
        </w:rPr>
        <w:t>arrears reflected in the 2015 budget paid to members of NMA. That the new salary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-7"/>
          <w:vertAlign w:val="baseline"/>
        </w:rPr>
        <w:t> </w:t>
      </w:r>
      <w:r>
        <w:rPr>
          <w:vertAlign w:val="baseline"/>
        </w:rPr>
        <w:t>doctors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will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-3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4"/>
          <w:vertAlign w:val="baseline"/>
        </w:rPr>
        <w:t> </w:t>
      </w:r>
      <w:r>
        <w:rPr>
          <w:vertAlign w:val="baseline"/>
        </w:rPr>
        <w:t>2015.</w:t>
      </w:r>
    </w:p>
    <w:p>
      <w:pPr>
        <w:pStyle w:val="BodyText"/>
        <w:spacing w:line="480" w:lineRule="auto" w:before="205"/>
        <w:ind w:left="560" w:right="963"/>
        <w:jc w:val="both"/>
      </w:pPr>
      <w:r>
        <w:rPr/>
        <w:t>Ndudu Elumelu, then Chairman, House Committee on Health, stressed the need for the Federal</w:t>
      </w:r>
      <w:r>
        <w:rPr>
          <w:spacing w:val="1"/>
        </w:rPr>
        <w:t> </w:t>
      </w:r>
      <w:r>
        <w:rPr/>
        <w:t>Government and organized labour unions to honour various agreements reached in the bid to</w:t>
      </w:r>
      <w:r>
        <w:rPr>
          <w:spacing w:val="1"/>
        </w:rPr>
        <w:t> </w:t>
      </w:r>
      <w:r>
        <w:rPr/>
        <w:t>forestall future strike action and ensure industrial harmony in various sectors of the nation‟s</w:t>
      </w:r>
      <w:r>
        <w:rPr>
          <w:spacing w:val="1"/>
        </w:rPr>
        <w:t> </w:t>
      </w:r>
      <w:r>
        <w:rPr/>
        <w:t>economy.</w:t>
      </w:r>
      <w:r>
        <w:rPr>
          <w:vertAlign w:val="superscript"/>
        </w:rPr>
        <w:t>31</w:t>
      </w:r>
    </w:p>
    <w:p>
      <w:pPr>
        <w:pStyle w:val="ListParagraph"/>
        <w:numPr>
          <w:ilvl w:val="3"/>
          <w:numId w:val="19"/>
        </w:numPr>
        <w:tabs>
          <w:tab w:pos="1281" w:val="left" w:leader="none"/>
        </w:tabs>
        <w:spacing w:line="480" w:lineRule="auto" w:before="197" w:after="0"/>
        <w:ind w:left="1281" w:right="966" w:hanging="361"/>
        <w:jc w:val="both"/>
        <w:rPr>
          <w:sz w:val="24"/>
        </w:rPr>
      </w:pPr>
      <w:r>
        <w:rPr/>
        <w:pict>
          <v:rect style="position:absolute;margin-left:72.024002pt;margin-top:97.395164pt;width:144.05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On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August, 2014 Judiciary workers under the aegis of the Judicial Union of Nigeria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(JUSUN)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suspended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about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three(3)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weeks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strike.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JUSUN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demanded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compliance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judgment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delivered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by Justice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Adeniyi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Ademola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Federal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High</w:t>
      </w:r>
    </w:p>
    <w:p>
      <w:pPr>
        <w:spacing w:before="76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31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u w:val="single"/>
          <w:vertAlign w:val="baseline"/>
        </w:rPr>
        <w:t>http://www.google.com...30th</w:t>
      </w:r>
      <w:r>
        <w:rPr>
          <w:rFonts w:ascii="Arial MT"/>
          <w:spacing w:val="40"/>
          <w:sz w:val="18"/>
          <w:u w:val="single"/>
          <w:vertAlign w:val="baseline"/>
        </w:rPr>
        <w:t> </w:t>
      </w:r>
      <w:r>
        <w:rPr>
          <w:rFonts w:ascii="Arial MT"/>
          <w:sz w:val="18"/>
          <w:u w:val="single"/>
          <w:vertAlign w:val="baseline"/>
        </w:rPr>
        <w:t>August,2014-3:10pm.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BodyText"/>
        <w:spacing w:line="480" w:lineRule="auto" w:before="72"/>
        <w:ind w:left="1281" w:right="966"/>
        <w:jc w:val="both"/>
      </w:pPr>
      <w:r>
        <w:rPr/>
        <w:t>Court in Abuja wherein he</w:t>
      </w:r>
      <w:r>
        <w:rPr>
          <w:spacing w:val="60"/>
        </w:rPr>
        <w:t> </w:t>
      </w:r>
      <w:r>
        <w:rPr/>
        <w:t>ordered the Accountant General of the Federation to deduct</w:t>
      </w:r>
      <w:r>
        <w:rPr>
          <w:spacing w:val="1"/>
        </w:rPr>
        <w:t> </w:t>
      </w:r>
      <w:r>
        <w:rPr/>
        <w:t>the funds meant for the state judiciary directly from the consolidated revenue fund and</w:t>
      </w:r>
      <w:r>
        <w:rPr>
          <w:spacing w:val="1"/>
        </w:rPr>
        <w:t> </w:t>
      </w:r>
      <w:r>
        <w:rPr/>
        <w:t>pay it to the NJC for onward disbursement to various heads of Courts as provided by the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spacing w:line="480" w:lineRule="auto" w:before="1"/>
        <w:ind w:left="1281" w:right="967"/>
        <w:jc w:val="both"/>
      </w:pPr>
      <w:r>
        <w:rPr/>
        <w:t>JUSUN suspended the strike after long hours of meeting between the union‟s leadership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Emeka</w:t>
      </w:r>
      <w:r>
        <w:rPr>
          <w:spacing w:val="1"/>
        </w:rPr>
        <w:t> </w:t>
      </w:r>
      <w:r>
        <w:rPr/>
        <w:t>Wogu,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 in the Justice sector. The agreement indicates that JUSUN demand will be</w:t>
      </w:r>
      <w:r>
        <w:rPr>
          <w:spacing w:val="1"/>
        </w:rPr>
        <w:t> </w:t>
      </w:r>
      <w:r>
        <w:rPr/>
        <w:t>met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45</w:t>
      </w:r>
      <w:r>
        <w:rPr>
          <w:spacing w:val="2"/>
        </w:rPr>
        <w:t> </w:t>
      </w:r>
      <w:r>
        <w:rPr/>
        <w:t>days.</w:t>
      </w:r>
    </w:p>
    <w:p>
      <w:pPr>
        <w:pStyle w:val="ListParagraph"/>
        <w:numPr>
          <w:ilvl w:val="3"/>
          <w:numId w:val="19"/>
        </w:numPr>
        <w:tabs>
          <w:tab w:pos="1281" w:val="left" w:leader="none"/>
        </w:tabs>
        <w:spacing w:line="480" w:lineRule="auto" w:before="203" w:after="0"/>
        <w:ind w:left="1281" w:right="951" w:hanging="361"/>
        <w:jc w:val="both"/>
        <w:rPr>
          <w:sz w:val="24"/>
        </w:rPr>
      </w:pPr>
      <w:r>
        <w:rPr>
          <w:sz w:val="24"/>
        </w:rPr>
        <w:t>On 19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September, 2014 it was reported that the Petroleum and Natural Gas Senior Staff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Association of Nigeria (PENGASSAN) and Nigeria Union of Petroleum and Natural Gas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Workers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(NUPENG)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strike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challenging,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motorists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commuters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Abuja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observed long queue of vehicles at various fuel station subjecting drivers in patronizing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black marketers who made brisk business by selling 10 Liters of fuel for N2, 000.00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N3,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000.00.</w:t>
      </w:r>
    </w:p>
    <w:p>
      <w:pPr>
        <w:pStyle w:val="BodyText"/>
        <w:spacing w:line="480" w:lineRule="auto" w:before="197"/>
        <w:ind w:left="560" w:right="953"/>
        <w:jc w:val="both"/>
      </w:pPr>
      <w:r>
        <w:rPr/>
        <w:t>The strike which was as a result of Federal Government call for the abolition of casualisation of</w:t>
      </w:r>
      <w:r>
        <w:rPr>
          <w:spacing w:val="1"/>
        </w:rPr>
        <w:t> </w:t>
      </w:r>
      <w:r>
        <w:rPr/>
        <w:t>work in the oil and gas industry equally demanded an immediate</w:t>
      </w:r>
      <w:r>
        <w:rPr>
          <w:spacing w:val="1"/>
        </w:rPr>
        <w:t> </w:t>
      </w:r>
      <w:r>
        <w:rPr/>
        <w:t>passage of the Petroleum</w:t>
      </w:r>
      <w:r>
        <w:rPr>
          <w:spacing w:val="1"/>
        </w:rPr>
        <w:t> </w:t>
      </w:r>
      <w:r>
        <w:rPr/>
        <w:t>Industry Bill (PIB) by the National Assembly, and call Security Agents to investigate the brutal</w:t>
      </w:r>
      <w:r>
        <w:rPr>
          <w:spacing w:val="1"/>
        </w:rPr>
        <w:t> </w:t>
      </w:r>
      <w:r>
        <w:rPr/>
        <w:t>murder of one of their</w:t>
      </w:r>
      <w:r>
        <w:rPr>
          <w:spacing w:val="60"/>
        </w:rPr>
        <w:t> </w:t>
      </w:r>
      <w:r>
        <w:rPr/>
        <w:t>leaders Mr. Bakole Orasanya, a staff of Halliburton by unknown persons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Port</w:t>
      </w:r>
      <w:r>
        <w:rPr>
          <w:spacing w:val="1"/>
        </w:rPr>
        <w:t> </w:t>
      </w:r>
      <w:r>
        <w:rPr/>
        <w:t>Harcourt,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hoc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comprising</w:t>
      </w:r>
      <w:r>
        <w:rPr>
          <w:spacing w:val="17"/>
        </w:rPr>
        <w:t> </w:t>
      </w:r>
      <w:r>
        <w:rPr/>
        <w:t>members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NNPC,</w:t>
      </w:r>
      <w:r>
        <w:rPr>
          <w:spacing w:val="15"/>
        </w:rPr>
        <w:t> </w:t>
      </w:r>
      <w:r>
        <w:rPr/>
        <w:t>PENGASSAN,</w:t>
      </w:r>
      <w:r>
        <w:rPr>
          <w:spacing w:val="14"/>
        </w:rPr>
        <w:t> </w:t>
      </w:r>
      <w:r>
        <w:rPr/>
        <w:t>NUPENG,</w:t>
      </w:r>
      <w:r>
        <w:rPr>
          <w:spacing w:val="15"/>
        </w:rPr>
        <w:t> </w:t>
      </w:r>
      <w:r>
        <w:rPr/>
        <w:t>Department</w:t>
      </w:r>
      <w:r>
        <w:rPr>
          <w:spacing w:val="18"/>
        </w:rPr>
        <w:t> </w:t>
      </w:r>
      <w:r>
        <w:rPr/>
        <w:t>of</w:t>
      </w:r>
      <w:r>
        <w:rPr>
          <w:spacing w:val="5"/>
        </w:rPr>
        <w:t> </w:t>
      </w:r>
      <w:r>
        <w:rPr/>
        <w:t>Petroleum</w:t>
      </w:r>
      <w:r>
        <w:rPr>
          <w:spacing w:val="9"/>
        </w:rPr>
        <w:t> </w:t>
      </w:r>
      <w:r>
        <w:rPr/>
        <w:t>Resources</w:t>
      </w:r>
    </w:p>
    <w:p>
      <w:pPr>
        <w:spacing w:after="0" w:line="480" w:lineRule="auto"/>
        <w:jc w:val="both"/>
        <w:sectPr>
          <w:pgSz w:w="12240" w:h="15840"/>
          <w:pgMar w:header="0" w:footer="942" w:top="1360" w:bottom="1220" w:left="880" w:right="480"/>
        </w:sectPr>
      </w:pPr>
    </w:p>
    <w:p>
      <w:pPr>
        <w:pStyle w:val="BodyText"/>
        <w:spacing w:line="480" w:lineRule="auto" w:before="72"/>
        <w:ind w:left="560" w:right="968"/>
        <w:jc w:val="both"/>
      </w:pPr>
      <w:r>
        <w:rPr/>
        <w:t>(DPR) to work out modalities and framework for sustaining NNPC Pension Scheme and Turn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(TAM)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refineries.</w:t>
      </w:r>
      <w:r>
        <w:rPr>
          <w:vertAlign w:val="superscript"/>
        </w:rPr>
        <w:t>32</w:t>
      </w:r>
    </w:p>
    <w:p>
      <w:pPr>
        <w:pStyle w:val="BodyText"/>
        <w:spacing w:line="480" w:lineRule="auto" w:before="202"/>
        <w:ind w:left="560" w:right="962"/>
        <w:jc w:val="both"/>
      </w:pPr>
      <w:r>
        <w:rPr/>
        <w:t>However the year 2013 was quite eventful with the academic staff union of Universities (ASUU)</w:t>
      </w:r>
      <w:r>
        <w:rPr>
          <w:spacing w:val="-57"/>
        </w:rPr>
        <w:t> </w:t>
      </w:r>
      <w:r>
        <w:rPr/>
        <w:t>strike that lasted for six months. That was perhaps the longest strike in the history of the labour</w:t>
      </w:r>
      <w:r>
        <w:rPr>
          <w:spacing w:val="1"/>
        </w:rPr>
        <w:t> </w:t>
      </w:r>
      <w:r>
        <w:rPr/>
        <w:t>movement in Nigeria. However, the said strike inflicted serious setback on student academic</w:t>
      </w:r>
      <w:r>
        <w:rPr>
          <w:spacing w:val="1"/>
        </w:rPr>
        <w:t> </w:t>
      </w:r>
      <w:r>
        <w:rPr/>
        <w:t>calendar and as a result</w:t>
      </w:r>
      <w:r>
        <w:rPr>
          <w:spacing w:val="1"/>
        </w:rPr>
        <w:t> </w:t>
      </w:r>
      <w:r>
        <w:rPr/>
        <w:t>stalled the progress in the academic industry thereby affecting the</w:t>
      </w:r>
      <w:r>
        <w:rPr>
          <w:spacing w:val="1"/>
        </w:rPr>
        <w:t> </w:t>
      </w:r>
      <w:r>
        <w:rPr/>
        <w:t>economy of the country. In other to appreciate and ascertain the effectiveness or otherwise of the</w:t>
      </w:r>
      <w:r>
        <w:rPr>
          <w:spacing w:val="-57"/>
        </w:rPr>
        <w:t> </w:t>
      </w:r>
      <w:r>
        <w:rPr/>
        <w:t>Federal ministry of labour and productivity in resolving dispute via collective bargaining, the</w:t>
      </w:r>
      <w:r>
        <w:rPr>
          <w:spacing w:val="1"/>
        </w:rPr>
        <w:t> </w:t>
      </w:r>
      <w:r>
        <w:rPr/>
        <w:t>following findings and data is generated from the Federal Ministry of Labour and productivity as</w:t>
      </w:r>
      <w:r>
        <w:rPr>
          <w:spacing w:val="-57"/>
        </w:rPr>
        <w:t> </w:t>
      </w:r>
      <w:r>
        <w:rPr/>
        <w:t>follows.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72.024002pt;margin-top:12.483788pt;width:144.05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56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vertAlign w:val="superscript"/>
        </w:rPr>
        <w:t>32</w:t>
      </w:r>
      <w:r>
        <w:rPr>
          <w:rFonts w:ascii="Arial MT" w:hAnsi="Arial MT"/>
          <w:sz w:val="18"/>
          <w:vertAlign w:val="baseline"/>
        </w:rPr>
        <w:t>.</w:t>
      </w:r>
      <w:r>
        <w:rPr>
          <w:rFonts w:ascii="Arial MT" w:hAnsi="Arial MT"/>
          <w:spacing w:val="-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Saharareporters.com/…/fuel-Scarcity</w:t>
      </w:r>
      <w:r>
        <w:rPr>
          <w:rFonts w:ascii="Arial MT" w:hAnsi="Arial MT"/>
          <w:spacing w:val="-7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19</w:t>
      </w:r>
      <w:r>
        <w:rPr>
          <w:rFonts w:ascii="Arial MT" w:hAnsi="Arial MT"/>
          <w:sz w:val="18"/>
          <w:vertAlign w:val="superscript"/>
        </w:rPr>
        <w:t>th</w:t>
      </w:r>
      <w:r>
        <w:rPr>
          <w:rFonts w:ascii="Arial MT" w:hAnsi="Arial MT"/>
          <w:spacing w:val="38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September,2014…5:14pm.</w:t>
      </w:r>
    </w:p>
    <w:p>
      <w:pPr>
        <w:pStyle w:val="BodyText"/>
        <w:spacing w:line="20" w:lineRule="exact"/>
        <w:ind w:left="800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276.150pt;height:.75pt;mso-position-horizontal-relative:char;mso-position-vertical-relative:line" coordorigin="0,0" coordsize="5523,15">
            <v:rect style="position:absolute;left:0;top:0;width:5523;height:15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p>
      <w:pPr>
        <w:spacing w:after="0" w:line="20" w:lineRule="exact"/>
        <w:rPr>
          <w:rFonts w:ascii="Arial MT"/>
          <w:sz w:val="2"/>
        </w:rPr>
        <w:sectPr>
          <w:pgSz w:w="12240" w:h="15840"/>
          <w:pgMar w:header="0" w:footer="942" w:top="1360" w:bottom="1220" w:left="880" w:right="480"/>
        </w:sectPr>
      </w:pPr>
    </w:p>
    <w:p>
      <w:pPr>
        <w:spacing w:before="77"/>
        <w:ind w:left="5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TABLE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A: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43"/>
        <w:ind w:left="560" w:right="820"/>
      </w:pPr>
      <w:r>
        <w:rPr/>
        <w:t>The</w:t>
      </w:r>
      <w:r>
        <w:rPr>
          <w:spacing w:val="18"/>
        </w:rPr>
        <w:t> </w:t>
      </w:r>
      <w:r>
        <w:rPr/>
        <w:t>table</w:t>
      </w:r>
      <w:r>
        <w:rPr>
          <w:spacing w:val="24"/>
        </w:rPr>
        <w:t> </w:t>
      </w:r>
      <w:r>
        <w:rPr/>
        <w:t>below</w:t>
      </w:r>
      <w:r>
        <w:rPr>
          <w:spacing w:val="23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summary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cases</w:t>
      </w:r>
      <w:r>
        <w:rPr>
          <w:spacing w:val="22"/>
        </w:rPr>
        <w:t> </w:t>
      </w:r>
      <w:r>
        <w:rPr/>
        <w:t>handled</w:t>
      </w:r>
      <w:r>
        <w:rPr>
          <w:spacing w:val="24"/>
        </w:rPr>
        <w:t> </w:t>
      </w:r>
      <w:r>
        <w:rPr/>
        <w:t>via</w:t>
      </w:r>
      <w:r>
        <w:rPr>
          <w:spacing w:val="19"/>
        </w:rPr>
        <w:t> </w:t>
      </w:r>
      <w:r>
        <w:rPr/>
        <w:t>Collective</w:t>
      </w:r>
      <w:r>
        <w:rPr>
          <w:spacing w:val="23"/>
        </w:rPr>
        <w:t> </w:t>
      </w:r>
      <w:r>
        <w:rPr/>
        <w:t>Bargaining</w:t>
      </w:r>
      <w:r>
        <w:rPr>
          <w:spacing w:val="25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Ministry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Labour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productivity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r>
        <w:rPr/>
        <w:t>2004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2013:</w:t>
      </w:r>
      <w:r>
        <w:rPr>
          <w:vertAlign w:val="superscript"/>
        </w:rPr>
        <w:t>33</w: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9"/>
        </w:rPr>
      </w:pPr>
    </w:p>
    <w:tbl>
      <w:tblPr>
        <w:tblW w:w="0" w:type="auto"/>
        <w:jc w:val="left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1978"/>
        <w:gridCol w:w="1983"/>
        <w:gridCol w:w="2521"/>
        <w:gridCol w:w="2036"/>
      </w:tblGrid>
      <w:tr>
        <w:trPr>
          <w:trHeight w:val="547" w:hRule="atLeast"/>
        </w:trPr>
        <w:tc>
          <w:tcPr>
            <w:tcW w:w="1100" w:type="dxa"/>
          </w:tcPr>
          <w:p>
            <w:pPr>
              <w:pStyle w:val="TableParagraph"/>
              <w:spacing w:line="225" w:lineRule="exact"/>
              <w:ind w:left="299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978" w:type="dxa"/>
          </w:tcPr>
          <w:p>
            <w:pPr>
              <w:pStyle w:val="TableParagraph"/>
              <w:spacing w:line="225" w:lineRule="exact"/>
              <w:ind w:left="319" w:right="3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No. 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Disputes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exact"/>
              <w:ind w:left="195" w:right="1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Disputes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Resolved</w:t>
            </w:r>
          </w:p>
        </w:tc>
        <w:tc>
          <w:tcPr>
            <w:tcW w:w="2521" w:type="dxa"/>
          </w:tcPr>
          <w:p>
            <w:pPr>
              <w:pStyle w:val="TableParagraph"/>
              <w:spacing w:line="225" w:lineRule="exact"/>
              <w:ind w:left="303" w:right="2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Disputes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Resolved</w:t>
            </w:r>
          </w:p>
        </w:tc>
        <w:tc>
          <w:tcPr>
            <w:tcW w:w="2036" w:type="dxa"/>
          </w:tcPr>
          <w:p>
            <w:pPr>
              <w:pStyle w:val="TableParagraph"/>
              <w:spacing w:line="225" w:lineRule="exact"/>
              <w:ind w:left="254" w:right="2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Pending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Disputes</w:t>
            </w:r>
          </w:p>
        </w:tc>
      </w:tr>
      <w:tr>
        <w:trPr>
          <w:trHeight w:val="542" w:hRule="atLeast"/>
        </w:trPr>
        <w:tc>
          <w:tcPr>
            <w:tcW w:w="1100" w:type="dxa"/>
          </w:tcPr>
          <w:p>
            <w:pPr>
              <w:pStyle w:val="TableParagraph"/>
              <w:spacing w:line="221" w:lineRule="exact"/>
              <w:ind w:left="300" w:right="287"/>
              <w:jc w:val="center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1978" w:type="dxa"/>
          </w:tcPr>
          <w:p>
            <w:pPr>
              <w:pStyle w:val="TableParagraph"/>
              <w:spacing w:line="221" w:lineRule="exact"/>
              <w:ind w:left="319" w:right="31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983" w:type="dxa"/>
          </w:tcPr>
          <w:p>
            <w:pPr>
              <w:pStyle w:val="TableParagraph"/>
              <w:spacing w:line="221" w:lineRule="exact"/>
              <w:ind w:left="194" w:right="19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521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03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</w:tr>
      <w:tr>
        <w:trPr>
          <w:trHeight w:val="546" w:hRule="atLeast"/>
        </w:trPr>
        <w:tc>
          <w:tcPr>
            <w:tcW w:w="1100" w:type="dxa"/>
          </w:tcPr>
          <w:p>
            <w:pPr>
              <w:pStyle w:val="TableParagraph"/>
              <w:spacing w:line="221" w:lineRule="exact"/>
              <w:ind w:left="300" w:right="287"/>
              <w:jc w:val="center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1978" w:type="dxa"/>
          </w:tcPr>
          <w:p>
            <w:pPr>
              <w:pStyle w:val="TableParagraph"/>
              <w:spacing w:line="221" w:lineRule="exact"/>
              <w:ind w:left="319" w:right="31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983" w:type="dxa"/>
          </w:tcPr>
          <w:p>
            <w:pPr>
              <w:pStyle w:val="TableParagraph"/>
              <w:spacing w:line="221" w:lineRule="exact"/>
              <w:ind w:left="194" w:right="19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21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03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</w:tr>
      <w:tr>
        <w:trPr>
          <w:trHeight w:val="547" w:hRule="atLeast"/>
        </w:trPr>
        <w:tc>
          <w:tcPr>
            <w:tcW w:w="1100" w:type="dxa"/>
          </w:tcPr>
          <w:p>
            <w:pPr>
              <w:pStyle w:val="TableParagraph"/>
              <w:spacing w:line="221" w:lineRule="exact"/>
              <w:ind w:left="300" w:right="287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1978" w:type="dxa"/>
          </w:tcPr>
          <w:p>
            <w:pPr>
              <w:pStyle w:val="TableParagraph"/>
              <w:spacing w:line="221" w:lineRule="exact"/>
              <w:ind w:left="319" w:right="310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983" w:type="dxa"/>
          </w:tcPr>
          <w:p>
            <w:pPr>
              <w:pStyle w:val="TableParagraph"/>
              <w:spacing w:line="221" w:lineRule="exact"/>
              <w:ind w:left="194" w:right="19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521" w:type="dxa"/>
          </w:tcPr>
          <w:p>
            <w:pPr>
              <w:pStyle w:val="TableParagraph"/>
              <w:spacing w:line="221" w:lineRule="exact"/>
              <w:ind w:left="298" w:right="29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36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</w:tr>
      <w:tr>
        <w:trPr>
          <w:trHeight w:val="541" w:hRule="atLeast"/>
        </w:trPr>
        <w:tc>
          <w:tcPr>
            <w:tcW w:w="1100" w:type="dxa"/>
          </w:tcPr>
          <w:p>
            <w:pPr>
              <w:pStyle w:val="TableParagraph"/>
              <w:spacing w:line="221" w:lineRule="exact"/>
              <w:ind w:left="300" w:right="287"/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1978" w:type="dxa"/>
          </w:tcPr>
          <w:p>
            <w:pPr>
              <w:pStyle w:val="TableParagraph"/>
              <w:spacing w:line="221" w:lineRule="exact"/>
              <w:ind w:left="319" w:right="306"/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1983" w:type="dxa"/>
          </w:tcPr>
          <w:p>
            <w:pPr>
              <w:pStyle w:val="TableParagraph"/>
              <w:spacing w:line="221" w:lineRule="exact"/>
              <w:ind w:left="194" w:right="190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2521" w:type="dxa"/>
          </w:tcPr>
          <w:p>
            <w:pPr>
              <w:pStyle w:val="TableParagraph"/>
              <w:spacing w:line="221" w:lineRule="exact"/>
              <w:ind w:left="298" w:right="294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2036" w:type="dxa"/>
          </w:tcPr>
          <w:p>
            <w:pPr>
              <w:pStyle w:val="TableParagraph"/>
              <w:spacing w:line="221" w:lineRule="exact"/>
              <w:ind w:left="254" w:right="245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>
        <w:trPr>
          <w:trHeight w:val="546" w:hRule="atLeast"/>
        </w:trPr>
        <w:tc>
          <w:tcPr>
            <w:tcW w:w="1100" w:type="dxa"/>
          </w:tcPr>
          <w:p>
            <w:pPr>
              <w:pStyle w:val="TableParagraph"/>
              <w:spacing w:line="221" w:lineRule="exact"/>
              <w:ind w:left="300" w:right="287"/>
              <w:jc w:val="center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1978" w:type="dxa"/>
          </w:tcPr>
          <w:p>
            <w:pPr>
              <w:pStyle w:val="TableParagraph"/>
              <w:spacing w:line="221" w:lineRule="exact"/>
              <w:ind w:left="319" w:right="306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1983" w:type="dxa"/>
          </w:tcPr>
          <w:p>
            <w:pPr>
              <w:pStyle w:val="TableParagraph"/>
              <w:spacing w:line="221" w:lineRule="exact"/>
              <w:ind w:left="194" w:right="19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2521" w:type="dxa"/>
          </w:tcPr>
          <w:p>
            <w:pPr>
              <w:pStyle w:val="TableParagraph"/>
              <w:spacing w:line="221" w:lineRule="exact"/>
              <w:ind w:left="298" w:right="29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036" w:type="dxa"/>
          </w:tcPr>
          <w:p>
            <w:pPr>
              <w:pStyle w:val="TableParagraph"/>
              <w:spacing w:line="221" w:lineRule="exact"/>
              <w:ind w:left="254" w:right="245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</w:tr>
      <w:tr>
        <w:trPr>
          <w:trHeight w:val="542" w:hRule="atLeast"/>
        </w:trPr>
        <w:tc>
          <w:tcPr>
            <w:tcW w:w="1100" w:type="dxa"/>
          </w:tcPr>
          <w:p>
            <w:pPr>
              <w:pStyle w:val="TableParagraph"/>
              <w:spacing w:line="221" w:lineRule="exact"/>
              <w:ind w:left="300" w:right="287"/>
              <w:jc w:val="center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1978" w:type="dxa"/>
          </w:tcPr>
          <w:p>
            <w:pPr>
              <w:pStyle w:val="TableParagraph"/>
              <w:spacing w:line="221" w:lineRule="exact"/>
              <w:ind w:left="319" w:right="306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1983" w:type="dxa"/>
          </w:tcPr>
          <w:p>
            <w:pPr>
              <w:pStyle w:val="TableParagraph"/>
              <w:spacing w:line="221" w:lineRule="exact"/>
              <w:ind w:left="194" w:right="19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2521" w:type="dxa"/>
          </w:tcPr>
          <w:p>
            <w:pPr>
              <w:pStyle w:val="TableParagraph"/>
              <w:spacing w:line="221" w:lineRule="exact"/>
              <w:ind w:left="298" w:right="29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36" w:type="dxa"/>
          </w:tcPr>
          <w:p>
            <w:pPr>
              <w:pStyle w:val="TableParagraph"/>
              <w:spacing w:line="221" w:lineRule="exact"/>
              <w:ind w:left="254" w:right="245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</w:tr>
      <w:tr>
        <w:trPr>
          <w:trHeight w:val="546" w:hRule="atLeast"/>
        </w:trPr>
        <w:tc>
          <w:tcPr>
            <w:tcW w:w="1100" w:type="dxa"/>
          </w:tcPr>
          <w:p>
            <w:pPr>
              <w:pStyle w:val="TableParagraph"/>
              <w:spacing w:line="225" w:lineRule="exact"/>
              <w:ind w:left="300" w:right="287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1978" w:type="dxa"/>
          </w:tcPr>
          <w:p>
            <w:pPr>
              <w:pStyle w:val="TableParagraph"/>
              <w:spacing w:line="225" w:lineRule="exact"/>
              <w:ind w:left="319" w:right="310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983" w:type="dxa"/>
          </w:tcPr>
          <w:p>
            <w:pPr>
              <w:pStyle w:val="TableParagraph"/>
              <w:spacing w:line="225" w:lineRule="exact"/>
              <w:ind w:left="194" w:right="19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521" w:type="dxa"/>
          </w:tcPr>
          <w:p>
            <w:pPr>
              <w:pStyle w:val="TableParagraph"/>
              <w:spacing w:line="225" w:lineRule="exact"/>
              <w:ind w:left="298" w:right="294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036" w:type="dxa"/>
          </w:tcPr>
          <w:p>
            <w:pPr>
              <w:pStyle w:val="TableParagraph"/>
              <w:spacing w:line="225" w:lineRule="exact"/>
              <w:ind w:left="254" w:right="245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546" w:hRule="atLeast"/>
        </w:trPr>
        <w:tc>
          <w:tcPr>
            <w:tcW w:w="1100" w:type="dxa"/>
          </w:tcPr>
          <w:p>
            <w:pPr>
              <w:pStyle w:val="TableParagraph"/>
              <w:spacing w:line="221" w:lineRule="exact"/>
              <w:ind w:left="300" w:right="287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1978" w:type="dxa"/>
          </w:tcPr>
          <w:p>
            <w:pPr>
              <w:pStyle w:val="TableParagraph"/>
              <w:spacing w:line="221" w:lineRule="exact"/>
              <w:ind w:left="319" w:right="31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8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521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2036" w:type="dxa"/>
          </w:tcPr>
          <w:p>
            <w:pPr>
              <w:pStyle w:val="TableParagraph"/>
              <w:spacing w:line="221" w:lineRule="exact"/>
              <w:ind w:left="254" w:right="245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>
        <w:trPr>
          <w:trHeight w:val="542" w:hRule="atLeast"/>
        </w:trPr>
        <w:tc>
          <w:tcPr>
            <w:tcW w:w="1100" w:type="dxa"/>
          </w:tcPr>
          <w:p>
            <w:pPr>
              <w:pStyle w:val="TableParagraph"/>
              <w:spacing w:line="221" w:lineRule="exact"/>
              <w:ind w:left="300" w:right="287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1978" w:type="dxa"/>
          </w:tcPr>
          <w:p>
            <w:pPr>
              <w:pStyle w:val="TableParagraph"/>
              <w:spacing w:line="221" w:lineRule="exact"/>
              <w:ind w:left="319" w:right="31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98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521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2036" w:type="dxa"/>
          </w:tcPr>
          <w:p>
            <w:pPr>
              <w:pStyle w:val="TableParagraph"/>
              <w:spacing w:line="221" w:lineRule="exact"/>
              <w:ind w:left="254" w:right="24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546" w:hRule="atLeast"/>
        </w:trPr>
        <w:tc>
          <w:tcPr>
            <w:tcW w:w="1100" w:type="dxa"/>
          </w:tcPr>
          <w:p>
            <w:pPr>
              <w:pStyle w:val="TableParagraph"/>
              <w:spacing w:line="221" w:lineRule="exact"/>
              <w:ind w:left="300" w:right="287"/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1978" w:type="dxa"/>
          </w:tcPr>
          <w:p>
            <w:pPr>
              <w:pStyle w:val="TableParagraph"/>
              <w:spacing w:line="221" w:lineRule="exact"/>
              <w:ind w:left="1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983" w:type="dxa"/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521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2036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580" w:hRule="atLeast"/>
        </w:trPr>
        <w:tc>
          <w:tcPr>
            <w:tcW w:w="1100" w:type="dxa"/>
          </w:tcPr>
          <w:p>
            <w:pPr>
              <w:pStyle w:val="TableParagraph"/>
              <w:spacing w:line="240" w:lineRule="auto" w:before="29"/>
              <w:ind w:left="300" w:right="2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978" w:type="dxa"/>
          </w:tcPr>
          <w:p>
            <w:pPr>
              <w:pStyle w:val="TableParagraph"/>
              <w:spacing w:line="240" w:lineRule="auto" w:before="24"/>
              <w:ind w:left="319" w:right="306"/>
              <w:jc w:val="center"/>
              <w:rPr>
                <w:sz w:val="20"/>
              </w:rPr>
            </w:pPr>
            <w:r>
              <w:rPr>
                <w:sz w:val="20"/>
              </w:rPr>
              <w:t>604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24"/>
              <w:ind w:left="195" w:right="186"/>
              <w:jc w:val="center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2521" w:type="dxa"/>
          </w:tcPr>
          <w:p>
            <w:pPr>
              <w:pStyle w:val="TableParagraph"/>
              <w:spacing w:line="240" w:lineRule="auto" w:before="24"/>
              <w:ind w:left="303" w:right="294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2036" w:type="dxa"/>
          </w:tcPr>
          <w:p>
            <w:pPr>
              <w:pStyle w:val="TableParagraph"/>
              <w:spacing w:line="240" w:lineRule="auto" w:before="24"/>
              <w:ind w:left="254" w:right="241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72.024002pt;margin-top:9.705702pt;width:144.05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33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Ministry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Labour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and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productivity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Record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 disputes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resolution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via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collective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bargaining,2004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to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2013.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942" w:top="1360" w:bottom="1220" w:left="880" w:right="480"/>
        </w:sectPr>
      </w:pPr>
    </w:p>
    <w:p>
      <w:pPr>
        <w:spacing w:before="77"/>
        <w:ind w:left="5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TABLE B</w:t>
      </w:r>
      <w:r>
        <w:rPr>
          <w:b/>
          <w:sz w:val="24"/>
        </w:rPr>
        <w:t>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560" w:right="965"/>
      </w:pPr>
      <w:r>
        <w:rPr/>
        <w:t>The</w:t>
      </w:r>
      <w:r>
        <w:rPr>
          <w:spacing w:val="22"/>
        </w:rPr>
        <w:t> </w:t>
      </w:r>
      <w:r>
        <w:rPr/>
        <w:t>table</w:t>
      </w:r>
      <w:r>
        <w:rPr>
          <w:spacing w:val="32"/>
        </w:rPr>
        <w:t> </w:t>
      </w:r>
      <w:r>
        <w:rPr/>
        <w:t>below</w:t>
      </w:r>
      <w:r>
        <w:rPr>
          <w:spacing w:val="27"/>
        </w:rPr>
        <w:t> </w:t>
      </w:r>
      <w:r>
        <w:rPr/>
        <w:t>is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breakdown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names</w:t>
      </w:r>
      <w:r>
        <w:rPr>
          <w:spacing w:val="25"/>
        </w:rPr>
        <w:t> </w:t>
      </w:r>
      <w:r>
        <w:rPr/>
        <w:t>of</w:t>
      </w:r>
      <w:r>
        <w:rPr>
          <w:spacing w:val="21"/>
        </w:rPr>
        <w:t> </w:t>
      </w:r>
      <w:r>
        <w:rPr/>
        <w:t>parties,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subject</w:t>
      </w:r>
      <w:r>
        <w:rPr>
          <w:spacing w:val="33"/>
        </w:rPr>
        <w:t> </w:t>
      </w:r>
      <w:r>
        <w:rPr/>
        <w:t>matters</w:t>
      </w:r>
      <w:r>
        <w:rPr>
          <w:spacing w:val="22"/>
        </w:rPr>
        <w:t> </w:t>
      </w:r>
      <w:r>
        <w:rPr/>
        <w:t>and</w:t>
      </w:r>
      <w:r>
        <w:rPr>
          <w:spacing w:val="33"/>
        </w:rPr>
        <w:t> </w:t>
      </w:r>
      <w:r>
        <w:rPr/>
        <w:t>how</w:t>
      </w:r>
      <w:r>
        <w:rPr>
          <w:spacing w:val="22"/>
        </w:rPr>
        <w:t> </w:t>
      </w:r>
      <w:r>
        <w:rPr/>
        <w:t>each</w:t>
      </w:r>
      <w:r>
        <w:rPr>
          <w:spacing w:val="19"/>
        </w:rPr>
        <w:t> </w:t>
      </w:r>
      <w:r>
        <w:rPr/>
        <w:t>case</w:t>
      </w:r>
      <w:r>
        <w:rPr>
          <w:spacing w:val="-57"/>
        </w:rPr>
        <w:t> </w:t>
      </w:r>
      <w:r>
        <w:rPr/>
        <w:t>from</w:t>
      </w:r>
      <w:r>
        <w:rPr>
          <w:spacing w:val="-4"/>
        </w:rPr>
        <w:t> </w:t>
      </w:r>
      <w:r>
        <w:rPr/>
        <w:t>April,</w:t>
      </w:r>
      <w:r>
        <w:rPr>
          <w:spacing w:val="4"/>
        </w:rPr>
        <w:t> </w:t>
      </w:r>
      <w:r>
        <w:rPr/>
        <w:t>2010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2013</w:t>
      </w:r>
      <w:r>
        <w:rPr>
          <w:spacing w:val="2"/>
        </w:rPr>
        <w:t> </w:t>
      </w:r>
      <w:r>
        <w:rPr/>
        <w:t>was</w:t>
      </w:r>
      <w:r>
        <w:rPr>
          <w:spacing w:val="-5"/>
        </w:rPr>
        <w:t> </w:t>
      </w:r>
      <w:r>
        <w:rPr/>
        <w:t>resolved:</w:t>
      </w:r>
      <w:r>
        <w:rPr>
          <w:vertAlign w:val="superscript"/>
        </w:rPr>
        <w:t>34</w:t>
      </w:r>
    </w:p>
    <w:p>
      <w:pPr>
        <w:pStyle w:val="BodyText"/>
        <w:spacing w:before="3" w:after="1"/>
        <w:rPr>
          <w:sz w:val="22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2392"/>
        <w:gridCol w:w="3141"/>
        <w:gridCol w:w="2055"/>
      </w:tblGrid>
      <w:tr>
        <w:trPr>
          <w:trHeight w:val="633" w:hRule="atLeast"/>
        </w:trPr>
        <w:tc>
          <w:tcPr>
            <w:tcW w:w="1820" w:type="dxa"/>
          </w:tcPr>
          <w:p>
            <w:pPr>
              <w:pStyle w:val="TableParagraph"/>
              <w:spacing w:line="268" w:lineRule="exact"/>
              <w:ind w:left="652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2392" w:type="dxa"/>
          </w:tcPr>
          <w:p>
            <w:pPr>
              <w:pStyle w:val="TableParagraph"/>
              <w:spacing w:line="268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Names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Parties</w:t>
            </w:r>
          </w:p>
        </w:tc>
        <w:tc>
          <w:tcPr>
            <w:tcW w:w="3141" w:type="dxa"/>
          </w:tcPr>
          <w:p>
            <w:pPr>
              <w:pStyle w:val="TableParagraph"/>
              <w:spacing w:line="268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dispute</w:t>
            </w:r>
          </w:p>
        </w:tc>
        <w:tc>
          <w:tcPr>
            <w:tcW w:w="2055" w:type="dxa"/>
          </w:tcPr>
          <w:p>
            <w:pPr>
              <w:pStyle w:val="TableParagraph"/>
              <w:spacing w:line="268" w:lineRule="exact"/>
              <w:ind w:left="478"/>
              <w:rPr>
                <w:b/>
                <w:sz w:val="24"/>
              </w:rPr>
            </w:pPr>
            <w:r>
              <w:rPr>
                <w:b/>
                <w:sz w:val="24"/>
              </w:rPr>
              <w:t>Resolution</w:t>
            </w:r>
          </w:p>
        </w:tc>
      </w:tr>
      <w:tr>
        <w:trPr>
          <w:trHeight w:val="4743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January,2013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National Union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 Bauchi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3141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830" w:val="left" w:leader="none"/>
              </w:tabs>
              <w:spacing w:line="360" w:lineRule="auto" w:before="0" w:after="0"/>
              <w:ind w:left="829" w:right="224" w:hanging="360"/>
              <w:jc w:val="left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outstanding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Promotion.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0" w:val="left" w:leader="none"/>
              </w:tabs>
              <w:spacing w:line="357" w:lineRule="auto" w:before="195" w:after="0"/>
              <w:ind w:left="829" w:right="154" w:hanging="360"/>
              <w:jc w:val="left"/>
              <w:rPr>
                <w:sz w:val="24"/>
              </w:rPr>
            </w:pPr>
            <w:r>
              <w:rPr>
                <w:sz w:val="24"/>
              </w:rPr>
              <w:t>Implementation of all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outstanding </w:t>
            </w:r>
            <w:r>
              <w:rPr>
                <w:sz w:val="24"/>
              </w:rPr>
              <w:t>allowance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all primary 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30" w:val="left" w:leader="none"/>
              </w:tabs>
              <w:spacing w:line="360" w:lineRule="auto" w:before="208" w:after="0"/>
              <w:ind w:left="829" w:right="347" w:hanging="360"/>
              <w:jc w:val="left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month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arrears of 27.5%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</w:tc>
        <w:tc>
          <w:tcPr>
            <w:tcW w:w="2055" w:type="dxa"/>
          </w:tcPr>
          <w:p>
            <w:pPr>
              <w:pStyle w:val="TableParagraph"/>
              <w:spacing w:line="360" w:lineRule="auto"/>
              <w:ind w:left="108" w:right="297"/>
              <w:rPr>
                <w:sz w:val="24"/>
              </w:rPr>
            </w:pPr>
            <w:r>
              <w:rPr>
                <w:sz w:val="24"/>
              </w:rPr>
              <w:t>Resolved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conciliation </w:t>
            </w:r>
            <w:r>
              <w:rPr>
                <w:sz w:val="24"/>
              </w:rPr>
              <w:t>after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embarking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strike.</w:t>
            </w:r>
          </w:p>
        </w:tc>
      </w:tr>
      <w:tr>
        <w:trPr>
          <w:trHeight w:val="1852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March,2013</w:t>
            </w:r>
          </w:p>
        </w:tc>
        <w:tc>
          <w:tcPr>
            <w:tcW w:w="2392" w:type="dxa"/>
          </w:tcPr>
          <w:p>
            <w:pPr>
              <w:pStyle w:val="TableParagraph"/>
              <w:spacing w:line="357" w:lineRule="auto"/>
              <w:ind w:right="886"/>
              <w:rPr>
                <w:sz w:val="24"/>
              </w:rPr>
            </w:pPr>
            <w:r>
              <w:rPr>
                <w:sz w:val="24"/>
              </w:rPr>
              <w:t>H. Otahaya vs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Knightwood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Properties</w:t>
            </w:r>
          </w:p>
        </w:tc>
        <w:tc>
          <w:tcPr>
            <w:tcW w:w="3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Nonpayment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entitlement.</w:t>
            </w:r>
          </w:p>
        </w:tc>
        <w:tc>
          <w:tcPr>
            <w:tcW w:w="2055" w:type="dxa"/>
          </w:tcPr>
          <w:p>
            <w:pPr>
              <w:pStyle w:val="TableParagraph"/>
              <w:spacing w:line="360" w:lineRule="auto"/>
              <w:ind w:left="108" w:right="390"/>
              <w:rPr>
                <w:sz w:val="24"/>
              </w:rPr>
            </w:pPr>
            <w:r>
              <w:rPr>
                <w:sz w:val="24"/>
              </w:rPr>
              <w:t>Resolved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conciliation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entitlement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paid.</w:t>
            </w:r>
          </w:p>
        </w:tc>
      </w:tr>
      <w:tr>
        <w:trPr>
          <w:trHeight w:val="1857" w:hRule="atLeast"/>
        </w:trPr>
        <w:tc>
          <w:tcPr>
            <w:tcW w:w="182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March,2013</w:t>
            </w:r>
          </w:p>
        </w:tc>
        <w:tc>
          <w:tcPr>
            <w:tcW w:w="2392" w:type="dxa"/>
          </w:tcPr>
          <w:p>
            <w:pPr>
              <w:pStyle w:val="TableParagraph"/>
              <w:spacing w:line="357" w:lineRule="auto"/>
              <w:ind w:right="341"/>
              <w:rPr>
                <w:sz w:val="24"/>
              </w:rPr>
            </w:pPr>
            <w:r>
              <w:rPr>
                <w:sz w:val="24"/>
              </w:rPr>
              <w:t>Oladayo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Oke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Great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Plc.</w:t>
            </w:r>
          </w:p>
        </w:tc>
        <w:tc>
          <w:tcPr>
            <w:tcW w:w="314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Nonpayment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entitlements.</w:t>
            </w:r>
          </w:p>
        </w:tc>
        <w:tc>
          <w:tcPr>
            <w:tcW w:w="2055" w:type="dxa"/>
          </w:tcPr>
          <w:p>
            <w:pPr>
              <w:pStyle w:val="TableParagraph"/>
              <w:spacing w:line="355" w:lineRule="auto"/>
              <w:ind w:left="108" w:right="243"/>
              <w:rPr>
                <w:sz w:val="24"/>
              </w:rPr>
            </w:pPr>
            <w:r>
              <w:rPr>
                <w:sz w:val="24"/>
              </w:rPr>
              <w:t>Entitlements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after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conciliation.</w:t>
            </w:r>
          </w:p>
        </w:tc>
      </w:tr>
      <w:tr>
        <w:trPr>
          <w:trHeight w:val="1655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March,2013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ind w:right="373"/>
              <w:rPr>
                <w:sz w:val="24"/>
              </w:rPr>
            </w:pPr>
            <w:r>
              <w:rPr>
                <w:sz w:val="24"/>
              </w:rPr>
              <w:t>Matthew Aguele vs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Victoria Water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Services.</w:t>
            </w:r>
          </w:p>
        </w:tc>
        <w:tc>
          <w:tcPr>
            <w:tcW w:w="3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Termination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appointment.</w:t>
            </w:r>
          </w:p>
        </w:tc>
        <w:tc>
          <w:tcPr>
            <w:tcW w:w="2055" w:type="dxa"/>
          </w:tcPr>
          <w:p>
            <w:pPr>
              <w:pStyle w:val="TableParagraph"/>
              <w:spacing w:line="362" w:lineRule="auto"/>
              <w:ind w:left="108" w:right="370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promised to pay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Insurance</w:t>
            </w:r>
          </w:p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entitlement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2.024002pt;margin-top:12.503007pt;width:144.05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34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Ministry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Labour and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productivity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Record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disputes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resolution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via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collective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bargaining,2012-2013.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942" w:top="1360" w:bottom="1220" w:left="880" w:right="480"/>
        </w:sect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2392"/>
        <w:gridCol w:w="3141"/>
        <w:gridCol w:w="2055"/>
      </w:tblGrid>
      <w:tr>
        <w:trPr>
          <w:trHeight w:val="1026" w:hRule="atLeast"/>
        </w:trPr>
        <w:tc>
          <w:tcPr>
            <w:tcW w:w="182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4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line="355" w:lineRule="auto"/>
              <w:ind w:left="108" w:right="737"/>
              <w:rPr>
                <w:sz w:val="24"/>
              </w:rPr>
            </w:pPr>
            <w:r>
              <w:rPr>
                <w:sz w:val="24"/>
              </w:rPr>
              <w:t>result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conciliation.</w:t>
            </w:r>
          </w:p>
        </w:tc>
      </w:tr>
      <w:tr>
        <w:trPr>
          <w:trHeight w:val="1445" w:hRule="atLeast"/>
        </w:trPr>
        <w:tc>
          <w:tcPr>
            <w:tcW w:w="1820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March,2013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ind w:right="146"/>
              <w:rPr>
                <w:sz w:val="24"/>
              </w:rPr>
            </w:pPr>
            <w:r>
              <w:rPr>
                <w:sz w:val="24"/>
              </w:rPr>
              <w:t>Olufunke Adedayo vs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Mutual Benefit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Assurance.</w:t>
            </w:r>
          </w:p>
        </w:tc>
        <w:tc>
          <w:tcPr>
            <w:tcW w:w="3141" w:type="dxa"/>
          </w:tcPr>
          <w:p>
            <w:pPr>
              <w:pStyle w:val="TableParagraph"/>
              <w:spacing w:line="360" w:lineRule="auto"/>
              <w:ind w:right="313"/>
              <w:rPr>
                <w:sz w:val="24"/>
              </w:rPr>
            </w:pPr>
            <w:r>
              <w:rPr>
                <w:sz w:val="24"/>
              </w:rPr>
              <w:t>Termination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appointment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Olufunke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Adedayo.</w:t>
            </w:r>
          </w:p>
        </w:tc>
        <w:tc>
          <w:tcPr>
            <w:tcW w:w="2055" w:type="dxa"/>
          </w:tcPr>
          <w:p>
            <w:pPr>
              <w:pStyle w:val="TableParagraph"/>
              <w:spacing w:line="360" w:lineRule="auto"/>
              <w:ind w:left="108" w:right="684"/>
              <w:rPr>
                <w:sz w:val="24"/>
              </w:rPr>
            </w:pPr>
            <w:r>
              <w:rPr>
                <w:sz w:val="24"/>
              </w:rPr>
              <w:t>Resolved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mediation.</w:t>
            </w:r>
          </w:p>
        </w:tc>
      </w:tr>
      <w:tr>
        <w:trPr>
          <w:trHeight w:val="1852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March,2013</w:t>
            </w:r>
          </w:p>
        </w:tc>
        <w:tc>
          <w:tcPr>
            <w:tcW w:w="239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FLRPSSAN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vs</w:t>
            </w:r>
          </w:p>
          <w:p>
            <w:pPr>
              <w:pStyle w:val="TableParagraph"/>
              <w:spacing w:line="360" w:lineRule="auto" w:before="137"/>
              <w:ind w:right="461"/>
              <w:rPr>
                <w:sz w:val="24"/>
              </w:rPr>
            </w:pPr>
            <w:r>
              <w:rPr>
                <w:sz w:val="24"/>
              </w:rPr>
              <w:t>Michelin Tyre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Limited.</w:t>
            </w:r>
          </w:p>
        </w:tc>
        <w:tc>
          <w:tcPr>
            <w:tcW w:w="3141" w:type="dxa"/>
          </w:tcPr>
          <w:p>
            <w:pPr>
              <w:pStyle w:val="TableParagraph"/>
              <w:spacing w:line="357" w:lineRule="auto"/>
              <w:ind w:right="149"/>
              <w:rPr>
                <w:sz w:val="24"/>
              </w:rPr>
            </w:pPr>
            <w:r>
              <w:rPr>
                <w:sz w:val="24"/>
              </w:rPr>
              <w:t>Wrongful termination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appointment of Mr. Theodore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shaleta</w:t>
            </w:r>
          </w:p>
        </w:tc>
        <w:tc>
          <w:tcPr>
            <w:tcW w:w="2055" w:type="dxa"/>
          </w:tcPr>
          <w:p>
            <w:pPr>
              <w:pStyle w:val="TableParagraph"/>
              <w:spacing w:line="357" w:lineRule="auto"/>
              <w:ind w:left="108" w:right="737"/>
              <w:rPr>
                <w:sz w:val="24"/>
              </w:rPr>
            </w:pPr>
            <w:r>
              <w:rPr>
                <w:sz w:val="24"/>
              </w:rPr>
              <w:t>Resolution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pending via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conciliation.</w:t>
            </w:r>
          </w:p>
        </w:tc>
      </w:tr>
      <w:tr>
        <w:trPr>
          <w:trHeight w:val="1858" w:hRule="atLeast"/>
        </w:trPr>
        <w:tc>
          <w:tcPr>
            <w:tcW w:w="182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January,2012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SEWUN/MEPROSA</w:t>
            </w:r>
          </w:p>
          <w:p>
            <w:pPr>
              <w:pStyle w:val="TableParagraph"/>
              <w:spacing w:line="357" w:lineRule="auto" w:before="137"/>
              <w:ind w:right="154"/>
              <w:rPr>
                <w:sz w:val="24"/>
              </w:rPr>
            </w:pPr>
            <w:r>
              <w:rPr>
                <w:spacing w:val="-1"/>
                <w:sz w:val="24"/>
              </w:rPr>
              <w:t>vs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Aluminum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Smelter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Company Ltd Ikot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Abasi.</w:t>
            </w:r>
          </w:p>
        </w:tc>
        <w:tc>
          <w:tcPr>
            <w:tcW w:w="3141" w:type="dxa"/>
          </w:tcPr>
          <w:p>
            <w:pPr>
              <w:pStyle w:val="TableParagraph"/>
              <w:spacing w:line="357" w:lineRule="auto"/>
              <w:ind w:right="162"/>
              <w:rPr>
                <w:sz w:val="24"/>
              </w:rPr>
            </w:pPr>
            <w:r>
              <w:rPr>
                <w:sz w:val="24"/>
              </w:rPr>
              <w:t>Government unwillingness to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renew expired collective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agreement</w:t>
            </w:r>
          </w:p>
        </w:tc>
        <w:tc>
          <w:tcPr>
            <w:tcW w:w="205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Mediation</w:t>
            </w:r>
          </w:p>
        </w:tc>
      </w:tr>
      <w:tr>
        <w:trPr>
          <w:trHeight w:val="1857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February,2012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355" w:lineRule="auto"/>
              <w:ind w:right="471"/>
              <w:rPr>
                <w:sz w:val="24"/>
              </w:rPr>
            </w:pPr>
            <w:r>
              <w:rPr>
                <w:sz w:val="24"/>
              </w:rPr>
              <w:t>JUSUN vs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Kwara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State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Government.</w:t>
            </w:r>
          </w:p>
        </w:tc>
        <w:tc>
          <w:tcPr>
            <w:tcW w:w="3141" w:type="dxa"/>
          </w:tcPr>
          <w:p>
            <w:pPr>
              <w:pStyle w:val="TableParagraph"/>
              <w:spacing w:line="360" w:lineRule="auto"/>
              <w:ind w:right="269"/>
              <w:jc w:val="both"/>
              <w:rPr>
                <w:sz w:val="24"/>
              </w:rPr>
            </w:pPr>
            <w:r>
              <w:rPr>
                <w:sz w:val="24"/>
              </w:rPr>
              <w:t>Protest for the reinstatement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former chief justice of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2055" w:type="dxa"/>
          </w:tcPr>
          <w:p>
            <w:pPr>
              <w:pStyle w:val="TableParagraph"/>
              <w:spacing w:line="360" w:lineRule="auto"/>
              <w:ind w:left="108" w:right="419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intervened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embarking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strike.</w:t>
            </w:r>
          </w:p>
        </w:tc>
      </w:tr>
      <w:tr>
        <w:trPr>
          <w:trHeight w:val="1857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February,2012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355" w:lineRule="auto"/>
              <w:ind w:right="311"/>
              <w:rPr>
                <w:sz w:val="24"/>
              </w:rPr>
            </w:pPr>
            <w:r>
              <w:rPr>
                <w:sz w:val="24"/>
              </w:rPr>
              <w:t>JORAISU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Kwara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3141" w:type="dxa"/>
          </w:tcPr>
          <w:p>
            <w:pPr>
              <w:pStyle w:val="TableParagraph"/>
              <w:spacing w:line="355" w:lineRule="auto"/>
              <w:ind w:right="416"/>
              <w:rPr>
                <w:sz w:val="24"/>
              </w:rPr>
            </w:pPr>
            <w:r>
              <w:rPr>
                <w:sz w:val="24"/>
              </w:rPr>
              <w:t>None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Arrears.</w:t>
            </w:r>
          </w:p>
        </w:tc>
        <w:tc>
          <w:tcPr>
            <w:tcW w:w="2055" w:type="dxa"/>
          </w:tcPr>
          <w:p>
            <w:pPr>
              <w:pStyle w:val="TableParagraph"/>
              <w:spacing w:line="360" w:lineRule="auto"/>
              <w:ind w:left="108" w:right="419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intervened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embarking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strike</w:t>
            </w:r>
          </w:p>
        </w:tc>
      </w:tr>
      <w:tr>
        <w:trPr>
          <w:trHeight w:val="1852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February,2012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355" w:lineRule="auto"/>
              <w:ind w:right="528"/>
              <w:rPr>
                <w:sz w:val="24"/>
              </w:rPr>
            </w:pPr>
            <w:r>
              <w:rPr>
                <w:sz w:val="24"/>
              </w:rPr>
              <w:t>NISPRI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Kwara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State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Government</w:t>
            </w:r>
          </w:p>
        </w:tc>
        <w:tc>
          <w:tcPr>
            <w:tcW w:w="3141" w:type="dxa"/>
          </w:tcPr>
          <w:p>
            <w:pPr>
              <w:pStyle w:val="TableParagraph"/>
              <w:spacing w:line="355" w:lineRule="auto"/>
              <w:ind w:right="406"/>
              <w:rPr>
                <w:sz w:val="24"/>
              </w:rPr>
            </w:pPr>
            <w:r>
              <w:rPr>
                <w:sz w:val="24"/>
              </w:rPr>
              <w:t>None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Arrears</w:t>
            </w:r>
          </w:p>
        </w:tc>
        <w:tc>
          <w:tcPr>
            <w:tcW w:w="2055" w:type="dxa"/>
          </w:tcPr>
          <w:p>
            <w:pPr>
              <w:pStyle w:val="TableParagraph"/>
              <w:spacing w:line="357" w:lineRule="auto"/>
              <w:ind w:left="108" w:right="419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intervened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embarking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strike</w:t>
            </w:r>
          </w:p>
        </w:tc>
      </w:tr>
      <w:tr>
        <w:trPr>
          <w:trHeight w:val="1032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February,2012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ind w:right="398"/>
              <w:rPr>
                <w:sz w:val="24"/>
              </w:rPr>
            </w:pPr>
            <w:r>
              <w:rPr>
                <w:sz w:val="24"/>
              </w:rPr>
              <w:t>MINICS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Kwara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3141" w:type="dxa"/>
          </w:tcPr>
          <w:p>
            <w:pPr>
              <w:pStyle w:val="TableParagraph"/>
              <w:spacing w:line="360" w:lineRule="auto"/>
              <w:ind w:right="416"/>
              <w:rPr>
                <w:sz w:val="24"/>
              </w:rPr>
            </w:pPr>
            <w:r>
              <w:rPr>
                <w:sz w:val="24"/>
              </w:rPr>
              <w:t>None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Arrears</w:t>
            </w:r>
          </w:p>
        </w:tc>
        <w:tc>
          <w:tcPr>
            <w:tcW w:w="2055" w:type="dxa"/>
          </w:tcPr>
          <w:p>
            <w:pPr>
              <w:pStyle w:val="TableParagraph"/>
              <w:spacing w:line="362" w:lineRule="auto"/>
              <w:ind w:left="108" w:right="419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intervened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after</w:t>
            </w:r>
          </w:p>
        </w:tc>
      </w:tr>
    </w:tbl>
    <w:p>
      <w:pPr>
        <w:spacing w:after="0" w:line="362" w:lineRule="auto"/>
        <w:rPr>
          <w:sz w:val="24"/>
        </w:rPr>
        <w:sectPr>
          <w:pgSz w:w="12240" w:h="15840"/>
          <w:pgMar w:header="0" w:footer="942" w:top="1440" w:bottom="1140" w:left="880" w:right="480"/>
        </w:sect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2392"/>
        <w:gridCol w:w="3141"/>
        <w:gridCol w:w="2055"/>
      </w:tblGrid>
      <w:tr>
        <w:trPr>
          <w:trHeight w:val="1026" w:hRule="atLeast"/>
        </w:trPr>
        <w:tc>
          <w:tcPr>
            <w:tcW w:w="182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4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line="355" w:lineRule="auto"/>
              <w:ind w:left="108" w:right="590"/>
              <w:rPr>
                <w:sz w:val="24"/>
              </w:rPr>
            </w:pPr>
            <w:r>
              <w:rPr>
                <w:sz w:val="24"/>
              </w:rPr>
              <w:t>embarking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strike</w:t>
            </w:r>
          </w:p>
        </w:tc>
      </w:tr>
      <w:tr>
        <w:trPr>
          <w:trHeight w:val="1858" w:hRule="atLeast"/>
        </w:trPr>
        <w:tc>
          <w:tcPr>
            <w:tcW w:w="1820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February,2012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ind w:right="341"/>
              <w:rPr>
                <w:sz w:val="24"/>
              </w:rPr>
            </w:pPr>
            <w:r>
              <w:rPr>
                <w:sz w:val="24"/>
              </w:rPr>
              <w:t>NLC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 Federal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Government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141" w:type="dxa"/>
          </w:tcPr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Removal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petrol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subsidy</w:t>
            </w:r>
          </w:p>
        </w:tc>
        <w:tc>
          <w:tcPr>
            <w:tcW w:w="2055" w:type="dxa"/>
          </w:tcPr>
          <w:p>
            <w:pPr>
              <w:pStyle w:val="TableParagraph"/>
              <w:spacing w:line="360" w:lineRule="auto"/>
              <w:ind w:left="108" w:right="419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intervened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embarking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strike</w:t>
            </w:r>
          </w:p>
        </w:tc>
      </w:tr>
      <w:tr>
        <w:trPr>
          <w:trHeight w:val="1857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February,2012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ind w:right="618"/>
              <w:rPr>
                <w:sz w:val="24"/>
              </w:rPr>
            </w:pPr>
            <w:r>
              <w:rPr>
                <w:sz w:val="24"/>
              </w:rPr>
              <w:t>JUSUN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Akwa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Ibom 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3141" w:type="dxa"/>
          </w:tcPr>
          <w:p>
            <w:pPr>
              <w:pStyle w:val="TableParagraph"/>
              <w:spacing w:line="360" w:lineRule="auto"/>
              <w:ind w:right="421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salary structure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judiciary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2055" w:type="dxa"/>
          </w:tcPr>
          <w:p>
            <w:pPr>
              <w:pStyle w:val="TableParagraph"/>
              <w:spacing w:line="360" w:lineRule="auto"/>
              <w:ind w:left="108" w:right="419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intervened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embarking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strike</w:t>
            </w:r>
          </w:p>
        </w:tc>
      </w:tr>
      <w:tr>
        <w:trPr>
          <w:trHeight w:val="1852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March,2012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355" w:lineRule="auto"/>
              <w:rPr>
                <w:sz w:val="24"/>
              </w:rPr>
            </w:pPr>
            <w:r>
              <w:rPr>
                <w:sz w:val="24"/>
              </w:rPr>
              <w:t>JWAN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 Edo State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Government.</w:t>
            </w:r>
          </w:p>
        </w:tc>
        <w:tc>
          <w:tcPr>
            <w:tcW w:w="3141" w:type="dxa"/>
          </w:tcPr>
          <w:p>
            <w:pPr>
              <w:pStyle w:val="TableParagraph"/>
              <w:spacing w:line="355" w:lineRule="auto"/>
              <w:ind w:right="466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minimum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wage</w:t>
            </w:r>
          </w:p>
        </w:tc>
        <w:tc>
          <w:tcPr>
            <w:tcW w:w="2055" w:type="dxa"/>
          </w:tcPr>
          <w:p>
            <w:pPr>
              <w:pStyle w:val="TableParagraph"/>
              <w:spacing w:line="357" w:lineRule="auto"/>
              <w:ind w:left="108" w:right="419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intervened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embarking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strike</w:t>
            </w:r>
          </w:p>
        </w:tc>
      </w:tr>
      <w:tr>
        <w:trPr>
          <w:trHeight w:val="3303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March,2012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ind w:right="439"/>
              <w:rPr>
                <w:sz w:val="24"/>
              </w:rPr>
            </w:pPr>
            <w:r>
              <w:rPr>
                <w:sz w:val="24"/>
              </w:rPr>
              <w:t>JHSU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3141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11" w:val="left" w:leader="none"/>
              </w:tabs>
              <w:spacing w:line="360" w:lineRule="auto" w:before="0" w:after="0"/>
              <w:ind w:left="109" w:right="349" w:firstLine="0"/>
              <w:jc w:val="left"/>
              <w:rPr>
                <w:sz w:val="24"/>
              </w:rPr>
            </w:pPr>
            <w:r>
              <w:rPr>
                <w:sz w:val="24"/>
              </w:rPr>
              <w:t>Non implementation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CONHESS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despite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Agreement reached 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11" w:val="left" w:leader="none"/>
              </w:tabs>
              <w:spacing w:line="360" w:lineRule="auto" w:before="195" w:after="0"/>
              <w:ind w:left="109" w:right="550" w:firstLine="0"/>
              <w:jc w:val="left"/>
              <w:rPr>
                <w:sz w:val="24"/>
              </w:rPr>
            </w:pPr>
            <w:r>
              <w:rPr>
                <w:sz w:val="24"/>
              </w:rPr>
              <w:t>To stop the policy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commercialization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privatization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health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sector.</w:t>
            </w:r>
          </w:p>
        </w:tc>
        <w:tc>
          <w:tcPr>
            <w:tcW w:w="2055" w:type="dxa"/>
          </w:tcPr>
          <w:p>
            <w:pPr>
              <w:pStyle w:val="TableParagraph"/>
              <w:spacing w:line="360" w:lineRule="auto"/>
              <w:ind w:left="108" w:right="419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intervened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embarking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strike</w:t>
            </w:r>
          </w:p>
        </w:tc>
      </w:tr>
      <w:tr>
        <w:trPr>
          <w:trHeight w:val="2054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March,2012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357" w:lineRule="auto"/>
              <w:ind w:right="493"/>
              <w:rPr>
                <w:sz w:val="24"/>
              </w:rPr>
            </w:pPr>
            <w:r>
              <w:rPr>
                <w:sz w:val="24"/>
              </w:rPr>
              <w:t>Nigerian Union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Mine Workers vs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Micatex</w:t>
            </w:r>
          </w:p>
        </w:tc>
        <w:tc>
          <w:tcPr>
            <w:tcW w:w="3141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73" w:val="left" w:leader="none"/>
              </w:tabs>
              <w:spacing w:line="355" w:lineRule="auto" w:before="0" w:after="0"/>
              <w:ind w:left="109" w:right="786" w:firstLine="0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Unionisation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workers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11" w:val="left" w:leader="none"/>
              </w:tabs>
              <w:spacing w:line="355" w:lineRule="auto" w:before="202" w:after="0"/>
              <w:ind w:left="109" w:right="430" w:firstLine="0"/>
              <w:jc w:val="left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dues</w:t>
            </w:r>
          </w:p>
        </w:tc>
        <w:tc>
          <w:tcPr>
            <w:tcW w:w="2055" w:type="dxa"/>
          </w:tcPr>
          <w:p>
            <w:pPr>
              <w:pStyle w:val="TableParagraph"/>
              <w:spacing w:line="355" w:lineRule="auto"/>
              <w:ind w:left="108" w:right="305"/>
              <w:rPr>
                <w:sz w:val="24"/>
              </w:rPr>
            </w:pPr>
            <w:r>
              <w:rPr>
                <w:spacing w:val="-1"/>
                <w:sz w:val="24"/>
              </w:rPr>
              <w:t>Dispute </w:t>
            </w:r>
            <w:r>
              <w:rPr>
                <w:sz w:val="24"/>
              </w:rPr>
              <w:t>resolved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mediation</w:t>
            </w:r>
          </w:p>
        </w:tc>
      </w:tr>
      <w:tr>
        <w:trPr>
          <w:trHeight w:val="830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March,2012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HAPSSA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Le</w:t>
            </w:r>
          </w:p>
        </w:tc>
        <w:tc>
          <w:tcPr>
            <w:tcW w:w="314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Termination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contract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intervened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42" w:top="1440" w:bottom="1140" w:left="880" w:right="480"/>
        </w:sect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2392"/>
        <w:gridCol w:w="3141"/>
        <w:gridCol w:w="2055"/>
      </w:tblGrid>
      <w:tr>
        <w:trPr>
          <w:trHeight w:val="1026" w:hRule="atLeast"/>
        </w:trPr>
        <w:tc>
          <w:tcPr>
            <w:tcW w:w="182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spacing w:line="355" w:lineRule="auto"/>
              <w:ind w:right="124"/>
              <w:rPr>
                <w:sz w:val="24"/>
              </w:rPr>
            </w:pPr>
            <w:r>
              <w:rPr>
                <w:sz w:val="24"/>
              </w:rPr>
              <w:t>Meidian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Hotel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Golf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Resort</w:t>
            </w:r>
          </w:p>
        </w:tc>
        <w:tc>
          <w:tcPr>
            <w:tcW w:w="3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Shola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Atake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 Hotel</w:t>
            </w:r>
          </w:p>
        </w:tc>
        <w:tc>
          <w:tcPr>
            <w:tcW w:w="205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674" w:hRule="atLeast"/>
        </w:trPr>
        <w:tc>
          <w:tcPr>
            <w:tcW w:w="1820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March,2012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ind w:right="147"/>
              <w:rPr>
                <w:sz w:val="24"/>
              </w:rPr>
            </w:pPr>
            <w:r>
              <w:rPr>
                <w:sz w:val="24"/>
              </w:rPr>
              <w:t>NUPENG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 Prime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Leasing West African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Limited</w:t>
            </w:r>
          </w:p>
        </w:tc>
        <w:tc>
          <w:tcPr>
            <w:tcW w:w="3141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11" w:val="left" w:leader="none"/>
              </w:tabs>
              <w:spacing w:line="360" w:lineRule="auto" w:before="0" w:after="0"/>
              <w:ind w:left="109" w:right="909" w:firstLine="0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outstanding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arrears.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11" w:val="left" w:leader="none"/>
              </w:tabs>
              <w:spacing w:line="360" w:lineRule="auto" w:before="191" w:after="0"/>
              <w:ind w:left="109" w:right="582" w:firstLine="0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11" w:val="left" w:leader="none"/>
              </w:tabs>
              <w:spacing w:line="240" w:lineRule="auto" w:before="200" w:after="0"/>
              <w:ind w:left="310" w:right="0" w:hanging="202"/>
              <w:jc w:val="left"/>
              <w:rPr>
                <w:sz w:val="24"/>
              </w:rPr>
            </w:pPr>
            <w:r>
              <w:rPr>
                <w:sz w:val="24"/>
              </w:rPr>
              <w:t>Deduction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due</w:t>
            </w:r>
          </w:p>
        </w:tc>
        <w:tc>
          <w:tcPr>
            <w:tcW w:w="2055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intervened</w:t>
            </w:r>
          </w:p>
        </w:tc>
      </w:tr>
      <w:tr>
        <w:trPr>
          <w:trHeight w:val="3912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April,2012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355" w:lineRule="auto"/>
              <w:ind w:right="313"/>
              <w:rPr>
                <w:sz w:val="24"/>
              </w:rPr>
            </w:pPr>
            <w:r>
              <w:rPr>
                <w:sz w:val="24"/>
              </w:rPr>
              <w:t>Psychiatric Hospital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USELU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JAC</w:t>
            </w:r>
          </w:p>
        </w:tc>
        <w:tc>
          <w:tcPr>
            <w:tcW w:w="3141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11" w:val="left" w:leader="none"/>
              </w:tabs>
              <w:spacing w:line="357" w:lineRule="auto" w:before="0" w:after="0"/>
              <w:ind w:left="109" w:right="160" w:firstLine="0"/>
              <w:jc w:val="left"/>
              <w:rPr>
                <w:sz w:val="24"/>
              </w:rPr>
            </w:pPr>
            <w:r>
              <w:rPr>
                <w:sz w:val="24"/>
              </w:rPr>
              <w:t>Appointment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substantive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medical Director Dr. S.O.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Olota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11" w:val="left" w:leader="none"/>
              </w:tabs>
              <w:spacing w:line="355" w:lineRule="auto" w:before="198" w:after="0"/>
              <w:ind w:left="109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M.D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restored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11" w:val="left" w:leader="none"/>
              </w:tabs>
              <w:spacing w:line="360" w:lineRule="auto" w:before="211" w:after="0"/>
              <w:ind w:left="109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The report of the panel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inquiry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made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implemented.</w:t>
            </w:r>
          </w:p>
        </w:tc>
        <w:tc>
          <w:tcPr>
            <w:tcW w:w="2055" w:type="dxa"/>
          </w:tcPr>
          <w:p>
            <w:pPr>
              <w:pStyle w:val="TableParagraph"/>
              <w:spacing w:line="357" w:lineRule="auto"/>
              <w:ind w:left="108" w:right="107"/>
              <w:jc w:val="both"/>
              <w:rPr>
                <w:sz w:val="24"/>
              </w:rPr>
            </w:pPr>
            <w:r>
              <w:rPr>
                <w:sz w:val="24"/>
              </w:rPr>
              <w:t>Dispute intervened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after embarking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strike</w:t>
            </w:r>
          </w:p>
        </w:tc>
      </w:tr>
      <w:tr>
        <w:trPr>
          <w:trHeight w:val="3696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April,2012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355" w:lineRule="auto"/>
              <w:rPr>
                <w:sz w:val="24"/>
              </w:rPr>
            </w:pPr>
            <w:r>
              <w:rPr>
                <w:sz w:val="24"/>
              </w:rPr>
              <w:t>JPSNC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 Imo State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3141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11" w:val="left" w:leader="none"/>
              </w:tabs>
              <w:spacing w:line="355" w:lineRule="auto" w:before="0" w:after="0"/>
              <w:ind w:left="109" w:right="613" w:firstLine="0"/>
              <w:jc w:val="left"/>
              <w:rPr>
                <w:sz w:val="24"/>
              </w:rPr>
            </w:pPr>
            <w:r>
              <w:rPr>
                <w:sz w:val="24"/>
              </w:rPr>
              <w:t>Transfer of workers 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01-06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11" w:val="left" w:leader="none"/>
              </w:tabs>
              <w:spacing w:line="355" w:lineRule="auto" w:before="202" w:after="0"/>
              <w:ind w:left="109" w:right="278" w:firstLine="0"/>
              <w:jc w:val="left"/>
              <w:rPr>
                <w:sz w:val="24"/>
              </w:rPr>
            </w:pPr>
            <w:r>
              <w:rPr>
                <w:sz w:val="24"/>
              </w:rPr>
              <w:t>Commercialization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Imo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 public service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11" w:val="left" w:leader="none"/>
              </w:tabs>
              <w:spacing w:line="355" w:lineRule="auto" w:before="211" w:after="0"/>
              <w:ind w:left="109" w:right="133" w:firstLine="0"/>
              <w:jc w:val="lef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pension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gratuity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11" w:val="left" w:leader="none"/>
              </w:tabs>
              <w:spacing w:line="240" w:lineRule="auto" w:before="206" w:after="0"/>
              <w:ind w:left="310" w:right="0" w:hanging="202"/>
              <w:jc w:val="left"/>
              <w:rPr>
                <w:sz w:val="24"/>
              </w:rPr>
            </w:pPr>
            <w:r>
              <w:rPr>
                <w:sz w:val="24"/>
              </w:rPr>
              <w:t>Promotion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practised</w:t>
            </w:r>
          </w:p>
        </w:tc>
        <w:tc>
          <w:tcPr>
            <w:tcW w:w="2055" w:type="dxa"/>
          </w:tcPr>
          <w:p>
            <w:pPr>
              <w:pStyle w:val="TableParagraph"/>
              <w:spacing w:line="357" w:lineRule="auto"/>
              <w:ind w:left="108" w:right="107"/>
              <w:jc w:val="both"/>
              <w:rPr>
                <w:sz w:val="24"/>
              </w:rPr>
            </w:pPr>
            <w:r>
              <w:rPr>
                <w:sz w:val="24"/>
              </w:rPr>
              <w:t>Dispute intervened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after embarking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strike</w:t>
            </w:r>
          </w:p>
        </w:tc>
      </w:tr>
      <w:tr>
        <w:trPr>
          <w:trHeight w:val="1444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April,2012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355" w:lineRule="auto"/>
              <w:rPr>
                <w:sz w:val="24"/>
              </w:rPr>
            </w:pPr>
            <w:r>
              <w:rPr>
                <w:sz w:val="24"/>
              </w:rPr>
              <w:t>NUPENG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 Olgette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Limited</w:t>
            </w:r>
          </w:p>
        </w:tc>
        <w:tc>
          <w:tcPr>
            <w:tcW w:w="3141" w:type="dxa"/>
          </w:tcPr>
          <w:p>
            <w:pPr>
              <w:pStyle w:val="TableParagraph"/>
              <w:spacing w:line="360" w:lineRule="auto"/>
              <w:ind w:right="229"/>
              <w:rPr>
                <w:sz w:val="24"/>
              </w:rPr>
            </w:pPr>
            <w:r>
              <w:rPr>
                <w:sz w:val="24"/>
              </w:rPr>
              <w:t>1)Non Recognition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union by the Management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Olgette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Limited</w:t>
            </w:r>
          </w:p>
        </w:tc>
        <w:tc>
          <w:tcPr>
            <w:tcW w:w="2055" w:type="dxa"/>
          </w:tcPr>
          <w:p>
            <w:pPr>
              <w:pStyle w:val="TableParagraph"/>
              <w:spacing w:line="360" w:lineRule="auto"/>
              <w:ind w:left="108" w:right="423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intervened.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was</w:t>
            </w:r>
          </w:p>
        </w:tc>
      </w:tr>
    </w:tbl>
    <w:p>
      <w:pPr>
        <w:spacing w:after="0" w:line="360" w:lineRule="auto"/>
        <w:rPr>
          <w:sz w:val="24"/>
        </w:rPr>
        <w:sectPr>
          <w:pgSz w:w="12240" w:h="15840"/>
          <w:pgMar w:header="0" w:footer="942" w:top="1440" w:bottom="1140" w:left="880" w:right="480"/>
        </w:sect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2392"/>
        <w:gridCol w:w="3141"/>
        <w:gridCol w:w="2055"/>
      </w:tblGrid>
      <w:tr>
        <w:trPr>
          <w:trHeight w:val="1440" w:hRule="atLeast"/>
        </w:trPr>
        <w:tc>
          <w:tcPr>
            <w:tcW w:w="182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41" w:type="dxa"/>
          </w:tcPr>
          <w:p>
            <w:pPr>
              <w:pStyle w:val="TableParagraph"/>
              <w:spacing w:line="355" w:lineRule="auto"/>
              <w:ind w:right="650"/>
              <w:rPr>
                <w:sz w:val="24"/>
              </w:rPr>
            </w:pPr>
            <w:r>
              <w:rPr>
                <w:sz w:val="24"/>
              </w:rPr>
              <w:t>2)Sacking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2055" w:type="dxa"/>
          </w:tcPr>
          <w:p>
            <w:pPr>
              <w:pStyle w:val="TableParagraph"/>
              <w:spacing w:line="360" w:lineRule="auto"/>
              <w:ind w:left="108" w:right="122"/>
              <w:rPr>
                <w:sz w:val="24"/>
              </w:rPr>
            </w:pPr>
            <w:r>
              <w:rPr>
                <w:sz w:val="24"/>
              </w:rPr>
              <w:t>recognized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sacked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restored.</w:t>
            </w:r>
          </w:p>
        </w:tc>
      </w:tr>
      <w:tr>
        <w:trPr>
          <w:trHeight w:val="1228" w:hRule="atLeast"/>
        </w:trPr>
        <w:tc>
          <w:tcPr>
            <w:tcW w:w="182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April,2012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NUATE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IADC</w:t>
            </w:r>
          </w:p>
        </w:tc>
        <w:tc>
          <w:tcPr>
            <w:tcW w:w="3141" w:type="dxa"/>
          </w:tcPr>
          <w:p>
            <w:pPr>
              <w:pStyle w:val="TableParagraph"/>
              <w:spacing w:line="355" w:lineRule="auto"/>
              <w:ind w:right="222"/>
              <w:rPr>
                <w:sz w:val="24"/>
              </w:rPr>
            </w:pPr>
            <w:r>
              <w:rPr>
                <w:sz w:val="24"/>
              </w:rPr>
              <w:t>Refusal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 unionise members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IADC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NUATE</w:t>
            </w:r>
          </w:p>
        </w:tc>
        <w:tc>
          <w:tcPr>
            <w:tcW w:w="2055" w:type="dxa"/>
          </w:tcPr>
          <w:p>
            <w:pPr>
              <w:pStyle w:val="TableParagraph"/>
              <w:spacing w:line="355" w:lineRule="auto"/>
              <w:ind w:left="108" w:right="855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intervened.</w:t>
            </w:r>
          </w:p>
        </w:tc>
      </w:tr>
      <w:tr>
        <w:trPr>
          <w:trHeight w:val="1858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April,2012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ind w:right="357"/>
              <w:rPr>
                <w:sz w:val="24"/>
              </w:rPr>
            </w:pPr>
            <w:r>
              <w:rPr>
                <w:sz w:val="24"/>
              </w:rPr>
              <w:t>NULGE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3141" w:type="dxa"/>
          </w:tcPr>
          <w:p>
            <w:pPr>
              <w:pStyle w:val="TableParagraph"/>
              <w:spacing w:line="360" w:lineRule="auto"/>
              <w:ind w:right="421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N18,000 minimum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wage</w:t>
            </w:r>
          </w:p>
        </w:tc>
        <w:tc>
          <w:tcPr>
            <w:tcW w:w="2055" w:type="dxa"/>
          </w:tcPr>
          <w:p>
            <w:pPr>
              <w:pStyle w:val="TableParagraph"/>
              <w:spacing w:line="360" w:lineRule="auto"/>
              <w:ind w:left="108" w:right="463"/>
              <w:rPr>
                <w:sz w:val="24"/>
              </w:rPr>
            </w:pPr>
            <w:r>
              <w:rPr>
                <w:sz w:val="24"/>
              </w:rPr>
              <w:t>Union resort to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strike while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observing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mediation</w:t>
            </w:r>
          </w:p>
        </w:tc>
      </w:tr>
      <w:tr>
        <w:trPr>
          <w:trHeight w:val="3701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August,2012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ind w:right="539"/>
              <w:rPr>
                <w:sz w:val="24"/>
              </w:rPr>
            </w:pPr>
            <w:r>
              <w:rPr>
                <w:sz w:val="24"/>
              </w:rPr>
              <w:t>CCESSA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NUCECFWW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vs</w:t>
            </w:r>
          </w:p>
          <w:p>
            <w:pPr>
              <w:pStyle w:val="TableParagraph"/>
              <w:spacing w:line="355" w:lineRule="auto"/>
              <w:ind w:right="730"/>
              <w:rPr>
                <w:sz w:val="24"/>
              </w:rPr>
            </w:pPr>
            <w:r>
              <w:rPr>
                <w:spacing w:val="-1"/>
                <w:sz w:val="24"/>
              </w:rPr>
              <w:t>ABB </w:t>
            </w:r>
            <w:r>
              <w:rPr>
                <w:sz w:val="24"/>
              </w:rPr>
              <w:t>Powerline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Limited</w:t>
            </w:r>
          </w:p>
        </w:tc>
        <w:tc>
          <w:tcPr>
            <w:tcW w:w="3141" w:type="dxa"/>
          </w:tcPr>
          <w:p>
            <w:pPr>
              <w:pStyle w:val="TableParagraph"/>
              <w:spacing w:line="535" w:lineRule="auto"/>
              <w:ind w:right="487"/>
              <w:rPr>
                <w:sz w:val="24"/>
              </w:rPr>
            </w:pPr>
            <w:r>
              <w:rPr>
                <w:sz w:val="24"/>
              </w:rPr>
              <w:t>1)Outstanding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dues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2)Owed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salaries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1" w:val="left" w:leader="none"/>
              </w:tabs>
              <w:spacing w:line="355" w:lineRule="auto" w:before="0" w:after="0"/>
              <w:ind w:left="109" w:right="627" w:firstLine="0"/>
              <w:jc w:val="left"/>
              <w:rPr>
                <w:sz w:val="24"/>
              </w:rPr>
            </w:pPr>
            <w:r>
              <w:rPr>
                <w:sz w:val="24"/>
              </w:rPr>
              <w:t>Benefits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disengaged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workers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311" w:val="left" w:leader="none"/>
              </w:tabs>
              <w:spacing w:line="360" w:lineRule="auto" w:before="200" w:after="0"/>
              <w:ind w:left="109" w:right="350" w:firstLine="0"/>
              <w:jc w:val="left"/>
              <w:rPr>
                <w:sz w:val="24"/>
              </w:rPr>
            </w:pPr>
            <w:r>
              <w:rPr>
                <w:sz w:val="24"/>
              </w:rPr>
              <w:t>Deducted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pension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 remitted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PFA</w:t>
            </w:r>
          </w:p>
        </w:tc>
        <w:tc>
          <w:tcPr>
            <w:tcW w:w="2055" w:type="dxa"/>
          </w:tcPr>
          <w:p>
            <w:pPr>
              <w:pStyle w:val="TableParagraph"/>
              <w:spacing w:line="355" w:lineRule="auto"/>
              <w:ind w:left="108" w:right="305"/>
              <w:rPr>
                <w:sz w:val="24"/>
              </w:rPr>
            </w:pPr>
            <w:r>
              <w:rPr>
                <w:spacing w:val="-1"/>
                <w:sz w:val="24"/>
              </w:rPr>
              <w:t>Dispute </w:t>
            </w:r>
            <w:r>
              <w:rPr>
                <w:sz w:val="24"/>
              </w:rPr>
              <w:t>resolved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Conciliation</w:t>
            </w:r>
          </w:p>
        </w:tc>
      </w:tr>
      <w:tr>
        <w:trPr>
          <w:trHeight w:val="1852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October,2012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355" w:lineRule="auto"/>
              <w:ind w:right="537"/>
              <w:rPr>
                <w:sz w:val="24"/>
              </w:rPr>
            </w:pPr>
            <w:r>
              <w:rPr>
                <w:sz w:val="24"/>
              </w:rPr>
              <w:t>AUPCTR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 Edo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State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Government</w:t>
            </w:r>
          </w:p>
        </w:tc>
        <w:tc>
          <w:tcPr>
            <w:tcW w:w="3141" w:type="dxa"/>
          </w:tcPr>
          <w:p>
            <w:pPr>
              <w:pStyle w:val="TableParagraph"/>
              <w:spacing w:line="357" w:lineRule="auto"/>
              <w:ind w:right="426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salaries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staff of Edo Transport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since Nov.,2009</w:t>
            </w:r>
          </w:p>
        </w:tc>
        <w:tc>
          <w:tcPr>
            <w:tcW w:w="2055" w:type="dxa"/>
          </w:tcPr>
          <w:p>
            <w:pPr>
              <w:pStyle w:val="TableParagraph"/>
              <w:spacing w:line="357" w:lineRule="auto"/>
              <w:ind w:left="108" w:right="452"/>
              <w:rPr>
                <w:sz w:val="24"/>
              </w:rPr>
            </w:pPr>
            <w:r>
              <w:rPr>
                <w:sz w:val="24"/>
              </w:rPr>
              <w:t>Closure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company </w:t>
            </w:r>
            <w:r>
              <w:rPr>
                <w:sz w:val="24"/>
              </w:rPr>
              <w:t>while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conciliation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pending</w:t>
            </w:r>
          </w:p>
        </w:tc>
      </w:tr>
      <w:tr>
        <w:trPr>
          <w:trHeight w:val="1444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October,2012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ind w:right="518"/>
              <w:rPr>
                <w:sz w:val="24"/>
              </w:rPr>
            </w:pPr>
            <w:r>
              <w:rPr>
                <w:sz w:val="24"/>
              </w:rPr>
              <w:t>MHWU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Akwa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Ibom 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3141" w:type="dxa"/>
          </w:tcPr>
          <w:p>
            <w:pPr>
              <w:pStyle w:val="TableParagraph"/>
              <w:spacing w:line="360" w:lineRule="auto"/>
              <w:ind w:right="762"/>
              <w:rPr>
                <w:sz w:val="24"/>
              </w:rPr>
            </w:pPr>
            <w:r>
              <w:rPr>
                <w:sz w:val="24"/>
              </w:rPr>
              <w:t>Non implementation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CONHESS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resolved</w:t>
            </w:r>
          </w:p>
        </w:tc>
      </w:tr>
      <w:tr>
        <w:trPr>
          <w:trHeight w:val="1026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October,2012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PENGASSAN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vs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Energy</w:t>
            </w:r>
          </w:p>
        </w:tc>
        <w:tc>
          <w:tcPr>
            <w:tcW w:w="3141" w:type="dxa"/>
          </w:tcPr>
          <w:p>
            <w:pPr>
              <w:pStyle w:val="TableParagraph"/>
              <w:spacing w:line="360" w:lineRule="auto"/>
              <w:ind w:right="152"/>
              <w:rPr>
                <w:sz w:val="24"/>
              </w:rPr>
            </w:pPr>
            <w:r>
              <w:rPr>
                <w:sz w:val="24"/>
              </w:rPr>
              <w:t>Breakdown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negotiation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Bargaining</w:t>
            </w:r>
          </w:p>
        </w:tc>
        <w:tc>
          <w:tcPr>
            <w:tcW w:w="2055" w:type="dxa"/>
          </w:tcPr>
          <w:p>
            <w:pPr>
              <w:pStyle w:val="TableParagraph"/>
              <w:spacing w:line="355" w:lineRule="auto"/>
              <w:ind w:left="108" w:right="212"/>
              <w:rPr>
                <w:sz w:val="24"/>
              </w:rPr>
            </w:pPr>
            <w:r>
              <w:rPr>
                <w:spacing w:val="-1"/>
                <w:sz w:val="24"/>
              </w:rPr>
              <w:t>Disputes </w:t>
            </w:r>
            <w:r>
              <w:rPr>
                <w:sz w:val="24"/>
              </w:rPr>
              <w:t>resolved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conciliation</w:t>
            </w:r>
          </w:p>
        </w:tc>
      </w:tr>
    </w:tbl>
    <w:p>
      <w:pPr>
        <w:spacing w:after="0" w:line="355" w:lineRule="auto"/>
        <w:rPr>
          <w:sz w:val="24"/>
        </w:rPr>
        <w:sectPr>
          <w:pgSz w:w="12240" w:h="15840"/>
          <w:pgMar w:header="0" w:footer="942" w:top="1440" w:bottom="1140" w:left="880" w:right="480"/>
        </w:sect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2392"/>
        <w:gridCol w:w="3141"/>
        <w:gridCol w:w="2055"/>
      </w:tblGrid>
      <w:tr>
        <w:trPr>
          <w:trHeight w:val="633" w:hRule="atLeast"/>
        </w:trPr>
        <w:tc>
          <w:tcPr>
            <w:tcW w:w="182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Ltd</w:t>
            </w:r>
          </w:p>
        </w:tc>
        <w:tc>
          <w:tcPr>
            <w:tcW w:w="3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Agreement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workers.</w:t>
            </w:r>
          </w:p>
        </w:tc>
        <w:tc>
          <w:tcPr>
            <w:tcW w:w="205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756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November,2012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ind w:right="333"/>
              <w:jc w:val="both"/>
              <w:rPr>
                <w:sz w:val="24"/>
              </w:rPr>
            </w:pPr>
            <w:r>
              <w:rPr>
                <w:sz w:val="24"/>
              </w:rPr>
              <w:t>Prime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Leasing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West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African Limited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NUPENG</w:t>
            </w:r>
          </w:p>
        </w:tc>
        <w:tc>
          <w:tcPr>
            <w:tcW w:w="3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1).Provision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care</w:t>
            </w:r>
          </w:p>
          <w:p>
            <w:pPr>
              <w:pStyle w:val="TableParagraph"/>
              <w:spacing w:line="240" w:lineRule="auto" w:before="10"/>
              <w:ind w:left="0"/>
              <w:rPr>
                <w:rFonts w:ascii="Arial MT"/>
                <w:sz w:val="29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11" w:val="left" w:leader="none"/>
              </w:tabs>
              <w:spacing w:line="360" w:lineRule="auto" w:before="0" w:after="0"/>
              <w:ind w:left="109" w:right="549" w:firstLine="0"/>
              <w:jc w:val="left"/>
              <w:rPr>
                <w:sz w:val="24"/>
              </w:rPr>
            </w:pPr>
            <w:r>
              <w:rPr>
                <w:sz w:val="24"/>
              </w:rPr>
              <w:t>Pension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workers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11" w:val="left" w:leader="none"/>
              </w:tabs>
              <w:spacing w:line="355" w:lineRule="auto" w:before="204" w:after="0"/>
              <w:ind w:left="109" w:right="109" w:firstLine="0"/>
              <w:jc w:val="left"/>
              <w:rPr>
                <w:sz w:val="24"/>
              </w:rPr>
            </w:pPr>
            <w:r>
              <w:rPr>
                <w:sz w:val="24"/>
              </w:rPr>
              <w:t>Remittance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deducted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11" w:val="left" w:leader="none"/>
              </w:tabs>
              <w:spacing w:line="355" w:lineRule="auto" w:before="211" w:after="0"/>
              <w:ind w:left="109" w:right="235" w:firstLine="0"/>
              <w:jc w:val="left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workers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11" w:val="left" w:leader="none"/>
              </w:tabs>
              <w:spacing w:line="355" w:lineRule="auto" w:before="211" w:after="0"/>
              <w:ind w:left="109" w:right="584" w:firstLine="0"/>
              <w:jc w:val="left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slip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workers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311" w:val="left" w:leader="none"/>
              </w:tabs>
              <w:spacing w:line="355" w:lineRule="auto" w:before="210" w:after="0"/>
              <w:ind w:left="109" w:right="712" w:firstLine="0"/>
              <w:jc w:val="left"/>
              <w:rPr>
                <w:sz w:val="24"/>
              </w:rPr>
            </w:pPr>
            <w:r>
              <w:rPr>
                <w:sz w:val="24"/>
              </w:rPr>
              <w:t>Collective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Bargaining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Agreement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workers.</w:t>
            </w:r>
          </w:p>
        </w:tc>
        <w:tc>
          <w:tcPr>
            <w:tcW w:w="2055" w:type="dxa"/>
          </w:tcPr>
          <w:p>
            <w:pPr>
              <w:pStyle w:val="TableParagraph"/>
              <w:spacing w:line="360" w:lineRule="auto"/>
              <w:ind w:left="108" w:right="796"/>
              <w:rPr>
                <w:sz w:val="24"/>
              </w:rPr>
            </w:pPr>
            <w:r>
              <w:rPr>
                <w:sz w:val="24"/>
              </w:rPr>
              <w:t>Resorted to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conciliation</w:t>
            </w:r>
          </w:p>
        </w:tc>
      </w:tr>
      <w:tr>
        <w:trPr>
          <w:trHeight w:val="1857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December,2012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ind w:right="341"/>
              <w:rPr>
                <w:sz w:val="24"/>
              </w:rPr>
            </w:pPr>
            <w:r>
              <w:rPr>
                <w:sz w:val="24"/>
              </w:rPr>
              <w:t>NASU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 Federal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3141" w:type="dxa"/>
          </w:tcPr>
          <w:p>
            <w:pPr>
              <w:pStyle w:val="TableParagraph"/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failure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honour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agreement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Allowance.</w:t>
            </w:r>
          </w:p>
        </w:tc>
        <w:tc>
          <w:tcPr>
            <w:tcW w:w="2055" w:type="dxa"/>
          </w:tcPr>
          <w:p>
            <w:pPr>
              <w:pStyle w:val="TableParagraph"/>
              <w:spacing w:line="360" w:lineRule="auto"/>
              <w:ind w:left="108" w:right="163"/>
              <w:rPr>
                <w:sz w:val="24"/>
              </w:rPr>
            </w:pPr>
            <w:r>
              <w:rPr>
                <w:sz w:val="24"/>
              </w:rPr>
              <w:t>Embarked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warning strike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resolution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pending.</w:t>
            </w:r>
          </w:p>
        </w:tc>
      </w:tr>
      <w:tr>
        <w:trPr>
          <w:trHeight w:val="2270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December,2012</w:t>
            </w:r>
          </w:p>
        </w:tc>
        <w:tc>
          <w:tcPr>
            <w:tcW w:w="2392" w:type="dxa"/>
          </w:tcPr>
          <w:p>
            <w:pPr>
              <w:pStyle w:val="TableParagraph"/>
              <w:spacing w:line="355" w:lineRule="auto"/>
              <w:ind w:right="278"/>
              <w:rPr>
                <w:sz w:val="24"/>
              </w:rPr>
            </w:pPr>
            <w:r>
              <w:rPr>
                <w:sz w:val="24"/>
              </w:rPr>
              <w:t>COHESU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Kwara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3141" w:type="dxa"/>
          </w:tcPr>
          <w:p>
            <w:pPr>
              <w:pStyle w:val="TableParagraph"/>
              <w:spacing w:line="355" w:lineRule="auto"/>
              <w:ind w:right="220"/>
              <w:rPr>
                <w:sz w:val="24"/>
              </w:rPr>
            </w:pPr>
            <w:r>
              <w:rPr>
                <w:sz w:val="24"/>
              </w:rPr>
              <w:t>Illegal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deduction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salaries</w:t>
            </w:r>
          </w:p>
        </w:tc>
        <w:tc>
          <w:tcPr>
            <w:tcW w:w="2055" w:type="dxa"/>
          </w:tcPr>
          <w:p>
            <w:pPr>
              <w:pStyle w:val="TableParagraph"/>
              <w:spacing w:line="360" w:lineRule="auto"/>
              <w:ind w:left="108" w:right="150"/>
              <w:rPr>
                <w:sz w:val="24"/>
              </w:rPr>
            </w:pPr>
            <w:r>
              <w:rPr>
                <w:sz w:val="24"/>
              </w:rPr>
              <w:t>Resolved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via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conciliation after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meeting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resolved</w:t>
            </w:r>
          </w:p>
        </w:tc>
      </w:tr>
      <w:tr>
        <w:trPr>
          <w:trHeight w:val="1440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January,2011</w:t>
            </w:r>
          </w:p>
        </w:tc>
        <w:tc>
          <w:tcPr>
            <w:tcW w:w="2392" w:type="dxa"/>
          </w:tcPr>
          <w:p>
            <w:pPr>
              <w:pStyle w:val="TableParagraph"/>
              <w:spacing w:line="357" w:lineRule="auto"/>
              <w:ind w:right="314"/>
              <w:rPr>
                <w:sz w:val="24"/>
              </w:rPr>
            </w:pPr>
            <w:r>
              <w:rPr>
                <w:sz w:val="24"/>
              </w:rPr>
              <w:t>Joint Health Sector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Unions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Anambra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ANSG</w:t>
            </w:r>
          </w:p>
        </w:tc>
        <w:tc>
          <w:tcPr>
            <w:tcW w:w="3141" w:type="dxa"/>
          </w:tcPr>
          <w:p>
            <w:pPr>
              <w:pStyle w:val="TableParagraph"/>
              <w:spacing w:line="355" w:lineRule="auto"/>
              <w:ind w:right="95"/>
              <w:rPr>
                <w:sz w:val="24"/>
              </w:rPr>
            </w:pPr>
            <w:r>
              <w:rPr>
                <w:sz w:val="24"/>
              </w:rPr>
              <w:t>Call on the negotiation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CONHESS</w:t>
            </w:r>
          </w:p>
        </w:tc>
        <w:tc>
          <w:tcPr>
            <w:tcW w:w="2055" w:type="dxa"/>
          </w:tcPr>
          <w:p>
            <w:pPr>
              <w:pStyle w:val="TableParagraph"/>
              <w:spacing w:line="355" w:lineRule="auto"/>
              <w:ind w:left="108" w:right="630"/>
              <w:rPr>
                <w:sz w:val="24"/>
              </w:rPr>
            </w:pPr>
            <w:r>
              <w:rPr>
                <w:sz w:val="24"/>
              </w:rPr>
              <w:t>Embarked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strike</w:t>
            </w:r>
          </w:p>
        </w:tc>
      </w:tr>
      <w:tr>
        <w:trPr>
          <w:trHeight w:val="638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January,2011</w:t>
            </w:r>
          </w:p>
        </w:tc>
        <w:tc>
          <w:tcPr>
            <w:tcW w:w="239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SEWUN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Priority</w:t>
            </w:r>
          </w:p>
        </w:tc>
        <w:tc>
          <w:tcPr>
            <w:tcW w:w="314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1)Non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recognition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trade</w:t>
            </w:r>
          </w:p>
        </w:tc>
        <w:tc>
          <w:tcPr>
            <w:tcW w:w="205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Resorted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0" w:footer="942" w:top="1440" w:bottom="1140" w:left="880" w:right="480"/>
        </w:sect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2392"/>
        <w:gridCol w:w="3141"/>
        <w:gridCol w:w="2055"/>
      </w:tblGrid>
      <w:tr>
        <w:trPr>
          <w:trHeight w:val="1229" w:hRule="atLeast"/>
        </w:trPr>
        <w:tc>
          <w:tcPr>
            <w:tcW w:w="182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Aluminum</w:t>
            </w:r>
          </w:p>
        </w:tc>
        <w:tc>
          <w:tcPr>
            <w:tcW w:w="3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union</w:t>
            </w:r>
          </w:p>
          <w:p>
            <w:pPr>
              <w:pStyle w:val="TableParagraph"/>
              <w:spacing w:line="240" w:lineRule="auto" w:before="4"/>
              <w:ind w:left="0"/>
              <w:rPr>
                <w:rFonts w:ascii="Arial MT"/>
                <w:sz w:val="29"/>
              </w:rPr>
            </w:pPr>
          </w:p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z w:val="24"/>
              </w:rPr>
              <w:t>2)Unfair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Labour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practice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conciliation</w:t>
            </w:r>
          </w:p>
        </w:tc>
      </w:tr>
      <w:tr>
        <w:trPr>
          <w:trHeight w:val="1439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Februay,2011</w:t>
            </w:r>
          </w:p>
        </w:tc>
        <w:tc>
          <w:tcPr>
            <w:tcW w:w="23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NUPTM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OAUTH</w:t>
            </w:r>
          </w:p>
        </w:tc>
        <w:tc>
          <w:tcPr>
            <w:tcW w:w="3141" w:type="dxa"/>
          </w:tcPr>
          <w:p>
            <w:pPr>
              <w:pStyle w:val="TableParagraph"/>
              <w:spacing w:line="357" w:lineRule="auto"/>
              <w:ind w:right="580"/>
              <w:rPr>
                <w:sz w:val="24"/>
              </w:rPr>
            </w:pPr>
            <w:r>
              <w:rPr>
                <w:sz w:val="24"/>
              </w:rPr>
              <w:t>1)Non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circular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ps/FMH/O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15/12/10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CONHESS</w:t>
            </w:r>
          </w:p>
        </w:tc>
        <w:tc>
          <w:tcPr>
            <w:tcW w:w="2055" w:type="dxa"/>
          </w:tcPr>
          <w:p>
            <w:pPr>
              <w:pStyle w:val="TableParagraph"/>
              <w:spacing w:line="357" w:lineRule="auto"/>
              <w:ind w:left="108" w:right="91"/>
              <w:rPr>
                <w:sz w:val="24"/>
              </w:rPr>
            </w:pPr>
            <w:r>
              <w:rPr>
                <w:sz w:val="24"/>
              </w:rPr>
              <w:t>Dispute resolved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after embarking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strike</w:t>
            </w:r>
          </w:p>
        </w:tc>
      </w:tr>
      <w:tr>
        <w:trPr>
          <w:trHeight w:val="2674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February,2011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ind w:right="388"/>
              <w:jc w:val="both"/>
              <w:rPr>
                <w:sz w:val="24"/>
              </w:rPr>
            </w:pPr>
            <w:r>
              <w:rPr>
                <w:sz w:val="24"/>
              </w:rPr>
              <w:t>SEWUN vs Comet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Star Manufacturing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Ltd</w:t>
            </w:r>
          </w:p>
        </w:tc>
        <w:tc>
          <w:tcPr>
            <w:tcW w:w="3141" w:type="dxa"/>
          </w:tcPr>
          <w:p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1)Non recognition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union</w:t>
            </w:r>
          </w:p>
          <w:p>
            <w:pPr>
              <w:pStyle w:val="TableParagraph"/>
              <w:spacing w:line="240" w:lineRule="auto" w:before="191"/>
              <w:rPr>
                <w:sz w:val="24"/>
              </w:rPr>
            </w:pPr>
            <w:r>
              <w:rPr>
                <w:sz w:val="24"/>
              </w:rPr>
              <w:t>Unfair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labour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practice</w:t>
            </w:r>
          </w:p>
          <w:p>
            <w:pPr>
              <w:pStyle w:val="TableParagraph"/>
              <w:spacing w:line="240" w:lineRule="auto" w:before="10"/>
              <w:ind w:left="0"/>
              <w:rPr>
                <w:rFonts w:ascii="Arial MT"/>
                <w:sz w:val="29"/>
              </w:rPr>
            </w:pPr>
          </w:p>
          <w:p>
            <w:pPr>
              <w:pStyle w:val="TableParagraph"/>
              <w:spacing w:line="355" w:lineRule="auto"/>
              <w:ind w:right="257"/>
              <w:rPr>
                <w:sz w:val="24"/>
              </w:rPr>
            </w:pPr>
            <w:r>
              <w:rPr>
                <w:sz w:val="24"/>
              </w:rPr>
              <w:t>Operating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service.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intervened</w:t>
            </w:r>
          </w:p>
        </w:tc>
      </w:tr>
      <w:tr>
        <w:trPr>
          <w:trHeight w:val="1852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March,2011</w:t>
            </w:r>
          </w:p>
        </w:tc>
        <w:tc>
          <w:tcPr>
            <w:tcW w:w="2392" w:type="dxa"/>
          </w:tcPr>
          <w:p>
            <w:pPr>
              <w:pStyle w:val="TableParagraph"/>
              <w:spacing w:line="357" w:lineRule="auto"/>
              <w:ind w:right="113"/>
              <w:rPr>
                <w:sz w:val="24"/>
              </w:rPr>
            </w:pPr>
            <w:r>
              <w:rPr>
                <w:sz w:val="24"/>
              </w:rPr>
              <w:t>Rector/Management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Kessington Poly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NASU</w:t>
            </w:r>
          </w:p>
        </w:tc>
        <w:tc>
          <w:tcPr>
            <w:tcW w:w="3141" w:type="dxa"/>
          </w:tcPr>
          <w:p>
            <w:pPr>
              <w:pStyle w:val="TableParagraph"/>
              <w:spacing w:line="357" w:lineRule="auto"/>
              <w:ind w:right="305"/>
              <w:rPr>
                <w:sz w:val="24"/>
              </w:rPr>
            </w:pPr>
            <w:r>
              <w:rPr>
                <w:sz w:val="24"/>
              </w:rPr>
              <w:t>Illegal branch of union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 in the campus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Registrar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intervened</w:t>
            </w:r>
          </w:p>
        </w:tc>
      </w:tr>
      <w:tr>
        <w:trPr>
          <w:trHeight w:val="1857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May,2011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ind w:right="154"/>
              <w:rPr>
                <w:sz w:val="24"/>
              </w:rPr>
            </w:pPr>
            <w:r>
              <w:rPr>
                <w:spacing w:val="-1"/>
                <w:sz w:val="24"/>
              </w:rPr>
              <w:t>International </w:t>
            </w:r>
            <w:r>
              <w:rPr>
                <w:sz w:val="24"/>
              </w:rPr>
              <w:t>Brewery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Plc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NUFBTE</w:t>
            </w:r>
          </w:p>
        </w:tc>
        <w:tc>
          <w:tcPr>
            <w:tcW w:w="3141" w:type="dxa"/>
          </w:tcPr>
          <w:p>
            <w:pPr>
              <w:pStyle w:val="TableParagraph"/>
              <w:spacing w:line="360" w:lineRule="auto"/>
              <w:ind w:right="303"/>
              <w:rPr>
                <w:sz w:val="24"/>
              </w:rPr>
            </w:pPr>
            <w:r>
              <w:rPr>
                <w:sz w:val="24"/>
              </w:rPr>
              <w:t>Declaration of Redundancy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Compliance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latest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Development.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intervened</w:t>
            </w:r>
          </w:p>
        </w:tc>
      </w:tr>
      <w:tr>
        <w:trPr>
          <w:trHeight w:val="1027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Augst,2011</w:t>
            </w:r>
          </w:p>
        </w:tc>
        <w:tc>
          <w:tcPr>
            <w:tcW w:w="23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NLC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ANSG</w:t>
            </w:r>
          </w:p>
        </w:tc>
        <w:tc>
          <w:tcPr>
            <w:tcW w:w="3141" w:type="dxa"/>
          </w:tcPr>
          <w:p>
            <w:pPr>
              <w:pStyle w:val="TableParagraph"/>
              <w:spacing w:line="355" w:lineRule="auto"/>
              <w:ind w:right="1025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Minimum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wage</w:t>
            </w:r>
          </w:p>
        </w:tc>
        <w:tc>
          <w:tcPr>
            <w:tcW w:w="2055" w:type="dxa"/>
          </w:tcPr>
          <w:p>
            <w:pPr>
              <w:pStyle w:val="TableParagraph"/>
              <w:spacing w:line="355" w:lineRule="auto"/>
              <w:ind w:left="108" w:right="548"/>
              <w:rPr>
                <w:sz w:val="24"/>
              </w:rPr>
            </w:pPr>
            <w:r>
              <w:rPr>
                <w:spacing w:val="-1"/>
                <w:sz w:val="24"/>
              </w:rPr>
              <w:t>Settlement </w:t>
            </w:r>
            <w:r>
              <w:rPr>
                <w:sz w:val="24"/>
              </w:rPr>
              <w:t>via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Conciliation</w:t>
            </w:r>
          </w:p>
        </w:tc>
      </w:tr>
      <w:tr>
        <w:trPr>
          <w:trHeight w:val="1857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September,2011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NLC/TUC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 Osun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3141" w:type="dxa"/>
          </w:tcPr>
          <w:p>
            <w:pPr>
              <w:pStyle w:val="TableParagraph"/>
              <w:spacing w:line="360" w:lineRule="auto"/>
              <w:ind w:right="421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minimum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wage</w:t>
            </w:r>
          </w:p>
        </w:tc>
        <w:tc>
          <w:tcPr>
            <w:tcW w:w="2055" w:type="dxa"/>
          </w:tcPr>
          <w:p>
            <w:pPr>
              <w:pStyle w:val="TableParagraph"/>
              <w:spacing w:line="360" w:lineRule="auto"/>
              <w:ind w:left="108" w:right="297"/>
              <w:rPr>
                <w:sz w:val="24"/>
              </w:rPr>
            </w:pPr>
            <w:r>
              <w:rPr>
                <w:sz w:val="24"/>
              </w:rPr>
              <w:t>Intervened via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conciliation </w:t>
            </w:r>
            <w:r>
              <w:rPr>
                <w:sz w:val="24"/>
              </w:rPr>
              <w:t>after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embarking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strike</w:t>
            </w:r>
          </w:p>
        </w:tc>
      </w:tr>
      <w:tr>
        <w:trPr>
          <w:trHeight w:val="830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Decemer,2011</w:t>
            </w:r>
          </w:p>
        </w:tc>
        <w:tc>
          <w:tcPr>
            <w:tcW w:w="239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Adamawa State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vs</w:t>
            </w:r>
          </w:p>
        </w:tc>
        <w:tc>
          <w:tcPr>
            <w:tcW w:w="314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05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Intervened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after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0" w:footer="942" w:top="1440" w:bottom="1140" w:left="880" w:right="480"/>
        </w:sect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2392"/>
        <w:gridCol w:w="3141"/>
        <w:gridCol w:w="2055"/>
      </w:tblGrid>
      <w:tr>
        <w:trPr>
          <w:trHeight w:val="1641" w:hRule="atLeast"/>
        </w:trPr>
        <w:tc>
          <w:tcPr>
            <w:tcW w:w="182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spacing w:line="355" w:lineRule="auto"/>
              <w:ind w:right="200"/>
              <w:rPr>
                <w:sz w:val="24"/>
              </w:rPr>
            </w:pPr>
            <w:r>
              <w:rPr>
                <w:sz w:val="24"/>
              </w:rPr>
              <w:t>Adamawa State Civil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  <w:p>
            <w:pPr>
              <w:pStyle w:val="TableParagraph"/>
              <w:spacing w:line="240" w:lineRule="auto" w:before="198"/>
              <w:rPr>
                <w:sz w:val="24"/>
              </w:rPr>
            </w:pPr>
            <w:r>
              <w:rPr>
                <w:sz w:val="24"/>
              </w:rPr>
              <w:t>NLC/TUC</w:t>
            </w:r>
          </w:p>
        </w:tc>
        <w:tc>
          <w:tcPr>
            <w:tcW w:w="3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minimum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wage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resorting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strike</w:t>
            </w:r>
          </w:p>
        </w:tc>
      </w:tr>
      <w:tr>
        <w:trPr>
          <w:trHeight w:val="1026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November,2011</w:t>
            </w:r>
          </w:p>
        </w:tc>
        <w:tc>
          <w:tcPr>
            <w:tcW w:w="2392" w:type="dxa"/>
          </w:tcPr>
          <w:p>
            <w:pPr>
              <w:pStyle w:val="TableParagraph"/>
              <w:spacing w:line="355" w:lineRule="auto"/>
              <w:rPr>
                <w:sz w:val="24"/>
              </w:rPr>
            </w:pPr>
            <w:r>
              <w:rPr>
                <w:sz w:val="24"/>
              </w:rPr>
              <w:t>NUHPSWU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 Bisi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Hotels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</w:tc>
        <w:tc>
          <w:tcPr>
            <w:tcW w:w="3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recognition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union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intervened</w:t>
            </w:r>
          </w:p>
        </w:tc>
      </w:tr>
      <w:tr>
        <w:trPr>
          <w:trHeight w:val="1858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November,2011</w:t>
            </w:r>
          </w:p>
        </w:tc>
        <w:tc>
          <w:tcPr>
            <w:tcW w:w="239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SSAUTHRIAI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vs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Uni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Ben</w:t>
            </w:r>
          </w:p>
        </w:tc>
        <w:tc>
          <w:tcPr>
            <w:tcW w:w="3141" w:type="dxa"/>
          </w:tcPr>
          <w:p>
            <w:pPr>
              <w:pStyle w:val="TableParagraph"/>
              <w:spacing w:line="360" w:lineRule="auto"/>
              <w:ind w:right="179"/>
              <w:rPr>
                <w:sz w:val="24"/>
              </w:rPr>
            </w:pPr>
            <w:r>
              <w:rPr>
                <w:sz w:val="24"/>
              </w:rPr>
              <w:t>Non recognition of the union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caretaker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check off due to branch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Exco.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intervened</w:t>
            </w:r>
          </w:p>
        </w:tc>
      </w:tr>
      <w:tr>
        <w:trPr>
          <w:trHeight w:val="1026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November,2011</w:t>
            </w:r>
          </w:p>
        </w:tc>
        <w:tc>
          <w:tcPr>
            <w:tcW w:w="2392" w:type="dxa"/>
          </w:tcPr>
          <w:p>
            <w:pPr>
              <w:pStyle w:val="TableParagraph"/>
              <w:spacing w:line="355" w:lineRule="auto"/>
              <w:ind w:right="183"/>
              <w:rPr>
                <w:sz w:val="24"/>
              </w:rPr>
            </w:pPr>
            <w:r>
              <w:rPr>
                <w:sz w:val="24"/>
              </w:rPr>
              <w:t>NUHPSWU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chicken</w:t>
            </w:r>
          </w:p>
        </w:tc>
        <w:tc>
          <w:tcPr>
            <w:tcW w:w="3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recognition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union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intervened</w:t>
            </w:r>
          </w:p>
        </w:tc>
      </w:tr>
      <w:tr>
        <w:trPr>
          <w:trHeight w:val="1444" w:hRule="atLeast"/>
        </w:trPr>
        <w:tc>
          <w:tcPr>
            <w:tcW w:w="182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NUT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 Kwara State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3141" w:type="dxa"/>
          </w:tcPr>
          <w:p>
            <w:pPr>
              <w:pStyle w:val="TableParagraph"/>
              <w:spacing w:line="360" w:lineRule="auto"/>
              <w:ind w:right="762"/>
              <w:rPr>
                <w:sz w:val="24"/>
              </w:rPr>
            </w:pPr>
            <w:r>
              <w:rPr>
                <w:sz w:val="24"/>
              </w:rPr>
              <w:t>Non implementation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Teachers Special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Account(TSA)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intervened</w:t>
            </w:r>
          </w:p>
        </w:tc>
      </w:tr>
      <w:tr>
        <w:trPr>
          <w:trHeight w:val="1027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December,2011</w:t>
            </w:r>
          </w:p>
        </w:tc>
        <w:tc>
          <w:tcPr>
            <w:tcW w:w="2392" w:type="dxa"/>
          </w:tcPr>
          <w:p>
            <w:pPr>
              <w:pStyle w:val="TableParagraph"/>
              <w:spacing w:line="355" w:lineRule="auto"/>
              <w:rPr>
                <w:sz w:val="24"/>
              </w:rPr>
            </w:pPr>
            <w:r>
              <w:rPr>
                <w:sz w:val="24"/>
              </w:rPr>
              <w:t>ASUU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 Federal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3141" w:type="dxa"/>
          </w:tcPr>
          <w:p>
            <w:pPr>
              <w:pStyle w:val="TableParagraph"/>
              <w:spacing w:line="355" w:lineRule="auto"/>
              <w:ind w:right="756"/>
              <w:rPr>
                <w:sz w:val="24"/>
              </w:rPr>
            </w:pPr>
            <w:r>
              <w:rPr>
                <w:sz w:val="24"/>
              </w:rPr>
              <w:t>Inadequate fund for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universities</w:t>
            </w:r>
          </w:p>
        </w:tc>
        <w:tc>
          <w:tcPr>
            <w:tcW w:w="2055" w:type="dxa"/>
          </w:tcPr>
          <w:p>
            <w:pPr>
              <w:pStyle w:val="TableParagraph"/>
              <w:spacing w:line="355" w:lineRule="auto"/>
              <w:ind w:left="108" w:right="241"/>
              <w:rPr>
                <w:sz w:val="24"/>
              </w:rPr>
            </w:pPr>
            <w:r>
              <w:rPr>
                <w:sz w:val="24"/>
              </w:rPr>
              <w:t>Intervened after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resorting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strike</w:t>
            </w:r>
          </w:p>
        </w:tc>
      </w:tr>
      <w:tr>
        <w:trPr>
          <w:trHeight w:val="1026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December,2011</w:t>
            </w:r>
          </w:p>
        </w:tc>
        <w:tc>
          <w:tcPr>
            <w:tcW w:w="2392" w:type="dxa"/>
          </w:tcPr>
          <w:p>
            <w:pPr>
              <w:pStyle w:val="TableParagraph"/>
              <w:spacing w:line="355" w:lineRule="auto"/>
              <w:rPr>
                <w:sz w:val="24"/>
              </w:rPr>
            </w:pPr>
            <w:r>
              <w:rPr>
                <w:sz w:val="24"/>
              </w:rPr>
              <w:t>NUPENG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 Olgetta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Nig.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Ltd</w:t>
            </w:r>
          </w:p>
        </w:tc>
        <w:tc>
          <w:tcPr>
            <w:tcW w:w="3141" w:type="dxa"/>
          </w:tcPr>
          <w:p>
            <w:pPr>
              <w:pStyle w:val="TableParagraph"/>
              <w:spacing w:line="355" w:lineRule="auto"/>
              <w:ind w:right="295"/>
              <w:rPr>
                <w:sz w:val="24"/>
              </w:rPr>
            </w:pPr>
            <w:r>
              <w:rPr>
                <w:sz w:val="24"/>
              </w:rPr>
              <w:t>Non-unionisation of Olgetta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2055" w:type="dxa"/>
          </w:tcPr>
          <w:p>
            <w:pPr>
              <w:pStyle w:val="TableParagraph"/>
              <w:spacing w:line="355" w:lineRule="auto"/>
              <w:ind w:left="108" w:right="105"/>
              <w:rPr>
                <w:sz w:val="24"/>
              </w:rPr>
            </w:pPr>
            <w:r>
              <w:rPr>
                <w:spacing w:val="-1"/>
                <w:sz w:val="24"/>
              </w:rPr>
              <w:t>Dispute </w:t>
            </w:r>
            <w:r>
              <w:rPr>
                <w:sz w:val="24"/>
              </w:rPr>
              <w:t>intervened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resolved</w:t>
            </w:r>
          </w:p>
        </w:tc>
      </w:tr>
      <w:tr>
        <w:trPr>
          <w:trHeight w:val="1445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February,2010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ind w:right="140"/>
              <w:jc w:val="both"/>
              <w:rPr>
                <w:sz w:val="24"/>
              </w:rPr>
            </w:pPr>
            <w:r>
              <w:rPr>
                <w:sz w:val="24"/>
              </w:rPr>
              <w:t>Benue Cement Gboko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vs Benue State 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Revenue</w:t>
            </w:r>
          </w:p>
        </w:tc>
        <w:tc>
          <w:tcPr>
            <w:tcW w:w="3141" w:type="dxa"/>
          </w:tcPr>
          <w:p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deduction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employees</w:t>
            </w:r>
          </w:p>
        </w:tc>
        <w:tc>
          <w:tcPr>
            <w:tcW w:w="2055" w:type="dxa"/>
          </w:tcPr>
          <w:p>
            <w:pPr>
              <w:pStyle w:val="TableParagraph"/>
              <w:spacing w:line="360" w:lineRule="auto"/>
              <w:ind w:left="108" w:right="107"/>
              <w:jc w:val="both"/>
              <w:rPr>
                <w:sz w:val="24"/>
              </w:rPr>
            </w:pPr>
            <w:r>
              <w:rPr>
                <w:sz w:val="24"/>
              </w:rPr>
              <w:t>Dispute intervened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after embarking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lockout</w:t>
            </w:r>
          </w:p>
        </w:tc>
      </w:tr>
      <w:tr>
        <w:trPr>
          <w:trHeight w:val="1027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February,2010</w:t>
            </w:r>
          </w:p>
        </w:tc>
        <w:tc>
          <w:tcPr>
            <w:tcW w:w="2392" w:type="dxa"/>
          </w:tcPr>
          <w:p>
            <w:pPr>
              <w:pStyle w:val="TableParagraph"/>
              <w:spacing w:line="355" w:lineRule="auto"/>
              <w:ind w:right="341"/>
              <w:rPr>
                <w:sz w:val="24"/>
              </w:rPr>
            </w:pPr>
            <w:r>
              <w:rPr>
                <w:sz w:val="24"/>
              </w:rPr>
              <w:t>NLC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Anambra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314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243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February,2010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ind w:right="320"/>
              <w:rPr>
                <w:sz w:val="24"/>
              </w:rPr>
            </w:pPr>
            <w:r>
              <w:rPr>
                <w:sz w:val="24"/>
              </w:rPr>
              <w:t>Judicial Staff Union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Nigeria CRS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Chapter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C.R.S.</w:t>
            </w:r>
          </w:p>
        </w:tc>
        <w:tc>
          <w:tcPr>
            <w:tcW w:w="3141" w:type="dxa"/>
          </w:tcPr>
          <w:p>
            <w:pPr>
              <w:pStyle w:val="TableParagraph"/>
              <w:spacing w:line="355" w:lineRule="auto"/>
              <w:ind w:right="403"/>
              <w:rPr>
                <w:sz w:val="24"/>
              </w:rPr>
            </w:pPr>
            <w:r>
              <w:rPr>
                <w:sz w:val="24"/>
              </w:rPr>
              <w:t>1)Non-implementation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Judiciary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Salary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scale</w:t>
            </w:r>
          </w:p>
        </w:tc>
        <w:tc>
          <w:tcPr>
            <w:tcW w:w="2055" w:type="dxa"/>
          </w:tcPr>
          <w:p>
            <w:pPr>
              <w:pStyle w:val="TableParagraph"/>
              <w:spacing w:line="36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Dispute intervened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embarking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</w:tr>
    </w:tbl>
    <w:p>
      <w:pPr>
        <w:spacing w:after="0" w:line="360" w:lineRule="auto"/>
        <w:rPr>
          <w:sz w:val="24"/>
        </w:rPr>
        <w:sectPr>
          <w:pgSz w:w="12240" w:h="15840"/>
          <w:pgMar w:header="0" w:footer="942" w:top="1440" w:bottom="1140" w:left="880" w:right="480"/>
        </w:sect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2392"/>
        <w:gridCol w:w="3141"/>
        <w:gridCol w:w="2055"/>
      </w:tblGrid>
      <w:tr>
        <w:trPr>
          <w:trHeight w:val="2472" w:hRule="atLeast"/>
        </w:trPr>
        <w:tc>
          <w:tcPr>
            <w:tcW w:w="182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Government</w:t>
            </w:r>
          </w:p>
        </w:tc>
        <w:tc>
          <w:tcPr>
            <w:tcW w:w="3141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311" w:val="left" w:leader="none"/>
              </w:tabs>
              <w:spacing w:line="355" w:lineRule="auto" w:before="0" w:after="0"/>
              <w:ind w:left="109" w:right="483" w:firstLine="0"/>
              <w:jc w:val="left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judicial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11" w:val="left" w:leader="none"/>
              </w:tabs>
              <w:spacing w:line="360" w:lineRule="auto" w:before="202" w:after="0"/>
              <w:ind w:left="109" w:right="109" w:firstLine="0"/>
              <w:jc w:val="left"/>
              <w:rPr>
                <w:sz w:val="24"/>
              </w:rPr>
            </w:pPr>
            <w:r>
              <w:rPr>
                <w:sz w:val="24"/>
              </w:rPr>
              <w:t>Establishment of Judiciary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pension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strike</w:t>
            </w:r>
          </w:p>
        </w:tc>
      </w:tr>
      <w:tr>
        <w:trPr>
          <w:trHeight w:val="2467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February,2010</w:t>
            </w:r>
          </w:p>
        </w:tc>
        <w:tc>
          <w:tcPr>
            <w:tcW w:w="2392" w:type="dxa"/>
          </w:tcPr>
          <w:p>
            <w:pPr>
              <w:pStyle w:val="TableParagraph"/>
              <w:spacing w:line="355" w:lineRule="auto"/>
              <w:ind w:right="112"/>
              <w:rPr>
                <w:sz w:val="24"/>
              </w:rPr>
            </w:pPr>
            <w:r>
              <w:rPr>
                <w:sz w:val="24"/>
              </w:rPr>
              <w:t>N.U.T.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CRS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Branch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C.R.S.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3141" w:type="dxa"/>
          </w:tcPr>
          <w:p>
            <w:pPr>
              <w:pStyle w:val="TableParagraph"/>
              <w:spacing w:line="355" w:lineRule="auto"/>
              <w:ind w:right="662"/>
              <w:rPr>
                <w:sz w:val="24"/>
              </w:rPr>
            </w:pPr>
            <w:r>
              <w:rPr>
                <w:sz w:val="24"/>
              </w:rPr>
              <w:t>Retirement of about 924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  <w:p>
            <w:pPr>
              <w:pStyle w:val="TableParagraph"/>
              <w:spacing w:line="357" w:lineRule="auto" w:before="202"/>
              <w:ind w:right="214"/>
              <w:rPr>
                <w:sz w:val="24"/>
              </w:rPr>
            </w:pPr>
            <w:r>
              <w:rPr>
                <w:sz w:val="24"/>
              </w:rPr>
              <w:t>The union claimed that 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carried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exercise.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intervened</w:t>
            </w:r>
          </w:p>
        </w:tc>
      </w:tr>
      <w:tr>
        <w:trPr>
          <w:trHeight w:val="3912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February,2010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ind w:right="876"/>
              <w:rPr>
                <w:sz w:val="24"/>
              </w:rPr>
            </w:pPr>
            <w:r>
              <w:rPr>
                <w:sz w:val="24"/>
              </w:rPr>
              <w:t>J.A.C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3141" w:type="dxa"/>
          </w:tcPr>
          <w:p>
            <w:pPr>
              <w:pStyle w:val="TableParagraph"/>
              <w:spacing w:line="360" w:lineRule="auto"/>
              <w:ind w:right="154"/>
              <w:rPr>
                <w:sz w:val="24"/>
              </w:rPr>
            </w:pPr>
            <w:r>
              <w:rPr>
                <w:sz w:val="24"/>
              </w:rPr>
              <w:t>J.A.C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M.HWU&amp;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NANNM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gave 921 day ultimatum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strike action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over</w:t>
            </w:r>
          </w:p>
          <w:p>
            <w:pPr>
              <w:pStyle w:val="TableParagraph"/>
              <w:spacing w:line="355" w:lineRule="auto" w:before="195"/>
              <w:ind w:right="616"/>
              <w:rPr>
                <w:sz w:val="24"/>
              </w:rPr>
            </w:pPr>
            <w:r>
              <w:rPr>
                <w:sz w:val="24"/>
              </w:rPr>
              <w:t>1)Non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salary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1995</w:t>
            </w:r>
          </w:p>
          <w:p>
            <w:pPr>
              <w:pStyle w:val="TableParagraph"/>
              <w:spacing w:line="357" w:lineRule="auto" w:before="210"/>
              <w:ind w:right="139"/>
              <w:rPr>
                <w:sz w:val="24"/>
              </w:rPr>
            </w:pPr>
            <w:r>
              <w:rPr>
                <w:sz w:val="24"/>
              </w:rPr>
              <w:t>Refund of C.P.A deduction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health workers salaries since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September-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December,2008</w:t>
            </w:r>
          </w:p>
        </w:tc>
        <w:tc>
          <w:tcPr>
            <w:tcW w:w="2055" w:type="dxa"/>
          </w:tcPr>
          <w:p>
            <w:pPr>
              <w:pStyle w:val="TableParagraph"/>
              <w:spacing w:line="360" w:lineRule="auto"/>
              <w:ind w:left="108" w:right="12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Dispute </w:t>
            </w:r>
            <w:r>
              <w:rPr>
                <w:sz w:val="24"/>
              </w:rPr>
              <w:t>intervened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while settlement 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going</w:t>
            </w:r>
          </w:p>
        </w:tc>
      </w:tr>
      <w:tr>
        <w:trPr>
          <w:trHeight w:val="1032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February,2010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ind w:right="99"/>
              <w:rPr>
                <w:sz w:val="24"/>
              </w:rPr>
            </w:pPr>
            <w:r>
              <w:rPr>
                <w:sz w:val="24"/>
              </w:rPr>
              <w:t>JUSUN vs Ogun State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314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intervened</w:t>
            </w:r>
          </w:p>
        </w:tc>
      </w:tr>
      <w:tr>
        <w:trPr>
          <w:trHeight w:val="1440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February,2010</w:t>
            </w:r>
          </w:p>
        </w:tc>
        <w:tc>
          <w:tcPr>
            <w:tcW w:w="239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PRESTREST LTD</w:t>
            </w:r>
          </w:p>
          <w:p>
            <w:pPr>
              <w:pStyle w:val="TableParagraph"/>
              <w:spacing w:line="355" w:lineRule="auto" w:before="137"/>
              <w:ind w:right="477"/>
              <w:rPr>
                <w:sz w:val="24"/>
              </w:rPr>
            </w:pPr>
            <w:r>
              <w:rPr>
                <w:sz w:val="24"/>
              </w:rPr>
              <w:t>Abeokuta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NUCFRLANMPE</w:t>
            </w:r>
          </w:p>
        </w:tc>
        <w:tc>
          <w:tcPr>
            <w:tcW w:w="3141" w:type="dxa"/>
          </w:tcPr>
          <w:p>
            <w:pPr>
              <w:pStyle w:val="TableParagraph"/>
              <w:spacing w:line="355" w:lineRule="auto"/>
              <w:ind w:right="198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parties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intervened</w:t>
            </w:r>
          </w:p>
        </w:tc>
      </w:tr>
      <w:tr>
        <w:trPr>
          <w:trHeight w:val="1444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February,2010</w:t>
            </w:r>
          </w:p>
        </w:tc>
        <w:tc>
          <w:tcPr>
            <w:tcW w:w="239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OTA</w:t>
            </w:r>
          </w:p>
          <w:p>
            <w:pPr>
              <w:pStyle w:val="TableParagraph"/>
              <w:spacing w:line="360" w:lineRule="auto" w:before="137"/>
              <w:ind w:right="244"/>
              <w:rPr>
                <w:sz w:val="24"/>
              </w:rPr>
            </w:pPr>
            <w:r>
              <w:rPr>
                <w:sz w:val="24"/>
              </w:rPr>
              <w:t>vs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FACANA 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FACANA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Chambers</w:t>
            </w:r>
          </w:p>
        </w:tc>
        <w:tc>
          <w:tcPr>
            <w:tcW w:w="3141" w:type="dxa"/>
          </w:tcPr>
          <w:p>
            <w:pPr>
              <w:pStyle w:val="TableParagraph"/>
              <w:spacing w:line="360" w:lineRule="auto"/>
              <w:ind w:right="539"/>
              <w:rPr>
                <w:sz w:val="24"/>
              </w:rPr>
            </w:pPr>
            <w:r>
              <w:rPr>
                <w:sz w:val="24"/>
              </w:rPr>
              <w:t>WORKMEN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COMPENSATION: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paid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Miss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Temitope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intervened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42" w:top="1440" w:bottom="1140" w:left="880" w:right="480"/>
        </w:sect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2392"/>
        <w:gridCol w:w="3141"/>
        <w:gridCol w:w="2055"/>
      </w:tblGrid>
      <w:tr>
        <w:trPr>
          <w:trHeight w:val="1229" w:hRule="atLeast"/>
        </w:trPr>
        <w:tc>
          <w:tcPr>
            <w:tcW w:w="182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3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Adebusoye 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paid</w:t>
            </w:r>
          </w:p>
        </w:tc>
        <w:tc>
          <w:tcPr>
            <w:tcW w:w="2055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1439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March,2010</w:t>
            </w:r>
          </w:p>
        </w:tc>
        <w:tc>
          <w:tcPr>
            <w:tcW w:w="2392" w:type="dxa"/>
          </w:tcPr>
          <w:p>
            <w:pPr>
              <w:pStyle w:val="TableParagraph"/>
              <w:spacing w:line="357" w:lineRule="auto"/>
              <w:ind w:right="99"/>
              <w:rPr>
                <w:sz w:val="24"/>
              </w:rPr>
            </w:pPr>
            <w:r>
              <w:rPr>
                <w:sz w:val="24"/>
              </w:rPr>
              <w:t>S.E.W.U.N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Sparkwest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Steel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Industries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Sagamu</w:t>
            </w:r>
          </w:p>
        </w:tc>
        <w:tc>
          <w:tcPr>
            <w:tcW w:w="3141" w:type="dxa"/>
          </w:tcPr>
          <w:p>
            <w:pPr>
              <w:pStyle w:val="TableParagraph"/>
              <w:spacing w:line="355" w:lineRule="auto"/>
              <w:ind w:right="1069"/>
              <w:rPr>
                <w:sz w:val="24"/>
              </w:rPr>
            </w:pPr>
            <w:r>
              <w:rPr>
                <w:sz w:val="24"/>
              </w:rPr>
              <w:t>Mass termination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employees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intervened</w:t>
            </w:r>
          </w:p>
        </w:tc>
      </w:tr>
      <w:tr>
        <w:trPr>
          <w:trHeight w:val="1032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March,2010</w:t>
            </w:r>
          </w:p>
        </w:tc>
        <w:tc>
          <w:tcPr>
            <w:tcW w:w="239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NUCFRLANMPE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vs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Benkiser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Ltd</w:t>
            </w:r>
          </w:p>
        </w:tc>
        <w:tc>
          <w:tcPr>
            <w:tcW w:w="314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Resolved</w:t>
            </w:r>
          </w:p>
        </w:tc>
      </w:tr>
      <w:tr>
        <w:trPr>
          <w:trHeight w:val="6380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March,2010</w:t>
            </w:r>
          </w:p>
        </w:tc>
        <w:tc>
          <w:tcPr>
            <w:tcW w:w="2392" w:type="dxa"/>
          </w:tcPr>
          <w:p>
            <w:pPr>
              <w:pStyle w:val="TableParagraph"/>
              <w:spacing w:line="357" w:lineRule="auto"/>
              <w:ind w:right="612"/>
              <w:rPr>
                <w:sz w:val="24"/>
              </w:rPr>
            </w:pPr>
            <w:r>
              <w:rPr>
                <w:sz w:val="24"/>
              </w:rPr>
              <w:t>A.A.E.U.N.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Okomu Oil Palm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Company</w:t>
            </w:r>
          </w:p>
        </w:tc>
        <w:tc>
          <w:tcPr>
            <w:tcW w:w="3141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311" w:val="left" w:leader="none"/>
              </w:tabs>
              <w:spacing w:line="357" w:lineRule="auto" w:before="0" w:after="0"/>
              <w:ind w:left="109" w:right="366" w:firstLine="0"/>
              <w:jc w:val="left"/>
              <w:rPr>
                <w:sz w:val="24"/>
              </w:rPr>
            </w:pPr>
            <w:r>
              <w:rPr>
                <w:sz w:val="24"/>
              </w:rPr>
              <w:t>Casting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aspersion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use of abusive words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Nigerians.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" w:val="left" w:leader="none"/>
              </w:tabs>
              <w:spacing w:line="360" w:lineRule="auto" w:before="198" w:after="0"/>
              <w:ind w:left="109" w:right="238" w:firstLine="0"/>
              <w:jc w:val="left"/>
              <w:rPr>
                <w:sz w:val="24"/>
              </w:rPr>
            </w:pPr>
            <w:r>
              <w:rPr>
                <w:sz w:val="24"/>
              </w:rPr>
              <w:t>Beating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intimidation of Branch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Executives.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" w:val="left" w:leader="none"/>
              </w:tabs>
              <w:spacing w:line="360" w:lineRule="auto" w:before="199" w:after="0"/>
              <w:ind w:left="109" w:right="497" w:firstLine="0"/>
              <w:jc w:val="left"/>
              <w:rPr>
                <w:sz w:val="24"/>
              </w:rPr>
            </w:pPr>
            <w:r>
              <w:rPr>
                <w:sz w:val="24"/>
              </w:rPr>
              <w:t>Illegal fine of N5000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traffic offenders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" w:val="left" w:leader="none"/>
              </w:tabs>
              <w:spacing w:line="355" w:lineRule="auto" w:before="204" w:after="0"/>
              <w:ind w:left="109" w:right="827" w:firstLine="0"/>
              <w:jc w:val="left"/>
              <w:rPr>
                <w:sz w:val="24"/>
              </w:rPr>
            </w:pPr>
            <w:r>
              <w:rPr>
                <w:sz w:val="24"/>
              </w:rPr>
              <w:t>Forced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labour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plantation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311" w:val="left" w:leader="none"/>
              </w:tabs>
              <w:spacing w:line="357" w:lineRule="auto" w:before="211" w:after="0"/>
              <w:ind w:left="109" w:right="717" w:firstLine="0"/>
              <w:jc w:val="left"/>
              <w:rPr>
                <w:sz w:val="24"/>
              </w:rPr>
            </w:pPr>
            <w:r>
              <w:rPr>
                <w:sz w:val="24"/>
              </w:rPr>
              <w:t>Contracting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individual without due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consultation.</w:t>
            </w:r>
          </w:p>
        </w:tc>
        <w:tc>
          <w:tcPr>
            <w:tcW w:w="2055" w:type="dxa"/>
          </w:tcPr>
          <w:p>
            <w:pPr>
              <w:pStyle w:val="TableParagraph"/>
              <w:spacing w:line="357" w:lineRule="auto"/>
              <w:ind w:left="108" w:right="107"/>
              <w:jc w:val="both"/>
              <w:rPr>
                <w:sz w:val="24"/>
              </w:rPr>
            </w:pPr>
            <w:r>
              <w:rPr>
                <w:sz w:val="24"/>
              </w:rPr>
              <w:t>Dispute intervened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after embarking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strike</w:t>
            </w:r>
          </w:p>
        </w:tc>
      </w:tr>
      <w:tr>
        <w:trPr>
          <w:trHeight w:val="1857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March,2010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ind w:right="132"/>
              <w:rPr>
                <w:sz w:val="24"/>
              </w:rPr>
            </w:pPr>
            <w:r>
              <w:rPr>
                <w:sz w:val="24"/>
              </w:rPr>
              <w:t>BCC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Gboko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Revenue</w:t>
            </w:r>
          </w:p>
        </w:tc>
        <w:tc>
          <w:tcPr>
            <w:tcW w:w="3141" w:type="dxa"/>
          </w:tcPr>
          <w:p>
            <w:pPr>
              <w:pStyle w:val="TableParagraph"/>
              <w:spacing w:line="360" w:lineRule="auto"/>
              <w:ind w:right="537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deduction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employees</w:t>
            </w:r>
          </w:p>
        </w:tc>
        <w:tc>
          <w:tcPr>
            <w:tcW w:w="2055" w:type="dxa"/>
          </w:tcPr>
          <w:p>
            <w:pPr>
              <w:pStyle w:val="TableParagraph"/>
              <w:spacing w:line="360" w:lineRule="auto"/>
              <w:ind w:left="108" w:right="464"/>
              <w:rPr>
                <w:sz w:val="24"/>
              </w:rPr>
            </w:pPr>
            <w:r>
              <w:rPr>
                <w:sz w:val="24"/>
              </w:rPr>
              <w:t>Resort made to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mediation </w:t>
            </w:r>
            <w:r>
              <w:rPr>
                <w:sz w:val="24"/>
              </w:rPr>
              <w:t>after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embarking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strike</w:t>
            </w:r>
          </w:p>
        </w:tc>
      </w:tr>
      <w:tr>
        <w:trPr>
          <w:trHeight w:val="830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March,2010</w:t>
            </w:r>
          </w:p>
        </w:tc>
        <w:tc>
          <w:tcPr>
            <w:tcW w:w="239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NULGE vs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Borno</w:t>
            </w:r>
          </w:p>
        </w:tc>
        <w:tc>
          <w:tcPr>
            <w:tcW w:w="314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Threat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embark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industrial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action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their demands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</w:p>
        </w:tc>
        <w:tc>
          <w:tcPr>
            <w:tcW w:w="2055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intervened</w:t>
            </w:r>
          </w:p>
          <w:p>
            <w:pPr>
              <w:pStyle w:val="TableParagraph"/>
              <w:spacing w:line="240" w:lineRule="auto" w:before="137"/>
              <w:ind w:left="108"/>
              <w:rPr>
                <w:sz w:val="24"/>
              </w:rPr>
            </w:pPr>
            <w:r>
              <w:rPr>
                <w:sz w:val="24"/>
              </w:rPr>
              <w:t>while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settlement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942" w:top="1440" w:bottom="1140" w:left="880" w:right="480"/>
        </w:sect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0"/>
        <w:gridCol w:w="2392"/>
        <w:gridCol w:w="3141"/>
        <w:gridCol w:w="2055"/>
      </w:tblGrid>
      <w:tr>
        <w:trPr>
          <w:trHeight w:val="633" w:hRule="atLeast"/>
        </w:trPr>
        <w:tc>
          <w:tcPr>
            <w:tcW w:w="182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39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3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going</w:t>
            </w:r>
          </w:p>
        </w:tc>
      </w:tr>
      <w:tr>
        <w:trPr>
          <w:trHeight w:val="1445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March,2010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RTWEA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 Federal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3141" w:type="dxa"/>
          </w:tcPr>
          <w:p>
            <w:pPr>
              <w:pStyle w:val="TableParagraph"/>
              <w:spacing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>Complaint on extortion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Agencies.</w:t>
            </w:r>
          </w:p>
        </w:tc>
        <w:tc>
          <w:tcPr>
            <w:tcW w:w="2055" w:type="dxa"/>
          </w:tcPr>
          <w:p>
            <w:pPr>
              <w:pStyle w:val="TableParagraph"/>
              <w:spacing w:line="360" w:lineRule="auto"/>
              <w:ind w:left="108" w:right="12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Dispute </w:t>
            </w:r>
            <w:r>
              <w:rPr>
                <w:sz w:val="24"/>
              </w:rPr>
              <w:t>intervened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while settlement 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going</w:t>
            </w:r>
          </w:p>
        </w:tc>
      </w:tr>
      <w:tr>
        <w:trPr>
          <w:trHeight w:val="1027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April,2010</w:t>
            </w:r>
          </w:p>
        </w:tc>
        <w:tc>
          <w:tcPr>
            <w:tcW w:w="2392" w:type="dxa"/>
          </w:tcPr>
          <w:p>
            <w:pPr>
              <w:pStyle w:val="TableParagraph"/>
              <w:spacing w:line="355" w:lineRule="auto"/>
              <w:ind w:right="147"/>
              <w:rPr>
                <w:sz w:val="24"/>
              </w:rPr>
            </w:pPr>
            <w:r>
              <w:rPr>
                <w:sz w:val="24"/>
              </w:rPr>
              <w:t>SEWUN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Coleman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Wire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Cables</w:t>
            </w:r>
          </w:p>
        </w:tc>
        <w:tc>
          <w:tcPr>
            <w:tcW w:w="3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Unionisation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intervened</w:t>
            </w:r>
          </w:p>
        </w:tc>
      </w:tr>
      <w:tr>
        <w:trPr>
          <w:trHeight w:val="1026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April,2010</w:t>
            </w:r>
          </w:p>
        </w:tc>
        <w:tc>
          <w:tcPr>
            <w:tcW w:w="2392" w:type="dxa"/>
          </w:tcPr>
          <w:p>
            <w:pPr>
              <w:pStyle w:val="TableParagraph"/>
              <w:spacing w:line="355" w:lineRule="auto"/>
              <w:ind w:right="206"/>
              <w:rPr>
                <w:sz w:val="24"/>
              </w:rPr>
            </w:pPr>
            <w:r>
              <w:rPr>
                <w:sz w:val="24"/>
              </w:rPr>
              <w:t>Shakti Ind.Ltd Sango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vs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NUCFRLANMPE</w:t>
            </w:r>
          </w:p>
        </w:tc>
        <w:tc>
          <w:tcPr>
            <w:tcW w:w="31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Dismissal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leaders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intervened</w:t>
            </w:r>
          </w:p>
        </w:tc>
      </w:tr>
      <w:tr>
        <w:trPr>
          <w:trHeight w:val="2271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April,2010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ind w:right="143"/>
              <w:rPr>
                <w:sz w:val="24"/>
              </w:rPr>
            </w:pPr>
            <w:r>
              <w:rPr>
                <w:sz w:val="24"/>
              </w:rPr>
              <w:t>FBTSSA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Grain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Milling</w:t>
            </w:r>
          </w:p>
        </w:tc>
        <w:tc>
          <w:tcPr>
            <w:tcW w:w="3141" w:type="dxa"/>
          </w:tcPr>
          <w:p>
            <w:pPr>
              <w:pStyle w:val="TableParagraph"/>
              <w:spacing w:line="360" w:lineRule="auto"/>
              <w:ind w:right="144"/>
              <w:rPr>
                <w:sz w:val="24"/>
              </w:rPr>
            </w:pPr>
            <w:r>
              <w:rPr>
                <w:sz w:val="24"/>
              </w:rPr>
              <w:t>Termination of Appointment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Retrenchment/Redundancy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approval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intervened</w:t>
            </w:r>
          </w:p>
        </w:tc>
      </w:tr>
      <w:tr>
        <w:trPr>
          <w:trHeight w:val="1444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April,2010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ind w:right="146"/>
              <w:rPr>
                <w:sz w:val="24"/>
              </w:rPr>
            </w:pPr>
            <w:r>
              <w:rPr>
                <w:sz w:val="24"/>
              </w:rPr>
              <w:t>FBTE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 Ministry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Commerce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Breweries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Ltd.</w:t>
            </w:r>
          </w:p>
        </w:tc>
        <w:tc>
          <w:tcPr>
            <w:tcW w:w="3141" w:type="dxa"/>
          </w:tcPr>
          <w:p>
            <w:pPr>
              <w:pStyle w:val="TableParagraph"/>
              <w:spacing w:line="360" w:lineRule="auto"/>
              <w:ind w:right="397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33 months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salaries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involving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union/senior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intervened</w:t>
            </w:r>
          </w:p>
        </w:tc>
      </w:tr>
      <w:tr>
        <w:trPr>
          <w:trHeight w:val="1439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April,2010</w:t>
            </w:r>
          </w:p>
        </w:tc>
        <w:tc>
          <w:tcPr>
            <w:tcW w:w="2392" w:type="dxa"/>
          </w:tcPr>
          <w:p>
            <w:pPr>
              <w:pStyle w:val="TableParagraph"/>
              <w:spacing w:line="357" w:lineRule="auto"/>
              <w:ind w:right="226"/>
              <w:jc w:val="both"/>
              <w:rPr>
                <w:sz w:val="24"/>
              </w:rPr>
            </w:pPr>
            <w:r>
              <w:rPr>
                <w:sz w:val="24"/>
              </w:rPr>
              <w:t>NIPP Maraberu Eng.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West Ltd vs National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Fittas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  <w:tc>
          <w:tcPr>
            <w:tcW w:w="3141" w:type="dxa"/>
          </w:tcPr>
          <w:p>
            <w:pPr>
              <w:pStyle w:val="TableParagraph"/>
              <w:spacing w:line="357" w:lineRule="auto"/>
              <w:ind w:right="201"/>
              <w:rPr>
                <w:sz w:val="24"/>
              </w:rPr>
            </w:pPr>
            <w:r>
              <w:rPr>
                <w:sz w:val="24"/>
              </w:rPr>
              <w:t>Demand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monthly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salary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welfare package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intervened</w:t>
            </w:r>
          </w:p>
        </w:tc>
      </w:tr>
      <w:tr>
        <w:trPr>
          <w:trHeight w:val="1445" w:hRule="atLeast"/>
        </w:trPr>
        <w:tc>
          <w:tcPr>
            <w:tcW w:w="1820" w:type="dxa"/>
          </w:tcPr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April,2010</w:t>
            </w:r>
          </w:p>
        </w:tc>
        <w:tc>
          <w:tcPr>
            <w:tcW w:w="2392" w:type="dxa"/>
          </w:tcPr>
          <w:p>
            <w:pPr>
              <w:pStyle w:val="TableParagraph"/>
              <w:spacing w:line="360" w:lineRule="auto"/>
              <w:ind w:right="94"/>
              <w:rPr>
                <w:sz w:val="24"/>
              </w:rPr>
            </w:pPr>
            <w:r>
              <w:rPr>
                <w:sz w:val="24"/>
              </w:rPr>
              <w:t>AUPCCTRE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Ltd.</w:t>
            </w:r>
          </w:p>
        </w:tc>
        <w:tc>
          <w:tcPr>
            <w:tcW w:w="3141" w:type="dxa"/>
          </w:tcPr>
          <w:p>
            <w:pPr>
              <w:pStyle w:val="TableParagraph"/>
              <w:spacing w:line="360" w:lineRule="auto"/>
              <w:ind w:right="384"/>
              <w:rPr>
                <w:sz w:val="24"/>
              </w:rPr>
            </w:pPr>
            <w:r>
              <w:rPr>
                <w:sz w:val="24"/>
              </w:rPr>
              <w:t>Alleged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which has increased debt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organization.</w:t>
            </w:r>
          </w:p>
        </w:tc>
        <w:tc>
          <w:tcPr>
            <w:tcW w:w="2055" w:type="dxa"/>
          </w:tcPr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intervened</w:t>
            </w:r>
          </w:p>
        </w:tc>
      </w:tr>
      <w:tr>
        <w:trPr>
          <w:trHeight w:val="1439" w:hRule="atLeast"/>
        </w:trPr>
        <w:tc>
          <w:tcPr>
            <w:tcW w:w="182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April,2010</w:t>
            </w:r>
          </w:p>
        </w:tc>
        <w:tc>
          <w:tcPr>
            <w:tcW w:w="2392" w:type="dxa"/>
          </w:tcPr>
          <w:p>
            <w:pPr>
              <w:pStyle w:val="TableParagraph"/>
              <w:spacing w:line="355" w:lineRule="auto"/>
              <w:rPr>
                <w:sz w:val="24"/>
              </w:rPr>
            </w:pPr>
            <w:r>
              <w:rPr>
                <w:sz w:val="24"/>
              </w:rPr>
              <w:t>JUTI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 Borno State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3141" w:type="dxa"/>
          </w:tcPr>
          <w:p>
            <w:pPr>
              <w:pStyle w:val="TableParagraph"/>
              <w:spacing w:line="357" w:lineRule="auto"/>
              <w:ind w:right="762"/>
              <w:rPr>
                <w:sz w:val="24"/>
              </w:rPr>
            </w:pPr>
            <w:r>
              <w:rPr>
                <w:sz w:val="24"/>
              </w:rPr>
              <w:t>Non implementation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CONTISS by the 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Government.</w:t>
            </w:r>
          </w:p>
        </w:tc>
        <w:tc>
          <w:tcPr>
            <w:tcW w:w="205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intervened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42" w:top="1440" w:bottom="1140" w:left="880" w:right="480"/>
        </w:sectPr>
      </w:pPr>
    </w:p>
    <w:p>
      <w:pPr>
        <w:pStyle w:val="BodyText"/>
        <w:spacing w:line="480" w:lineRule="auto" w:before="72"/>
        <w:ind w:left="560" w:right="962"/>
        <w:jc w:val="both"/>
      </w:pPr>
      <w:r>
        <w:rPr/>
        <w:t>A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perusal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 and other related means by the instrumentality of the Federal ministry of labour and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productivity</w:t>
      </w:r>
      <w:r>
        <w:rPr>
          <w:spacing w:val="-4"/>
        </w:rPr>
        <w:t> </w:t>
      </w:r>
      <w:r>
        <w:rPr/>
        <w:t>is poorly</w:t>
      </w:r>
      <w:r>
        <w:rPr>
          <w:spacing w:val="-3"/>
        </w:rPr>
        <w:t> </w:t>
      </w:r>
      <w:r>
        <w:rPr/>
        <w:t>patronized.</w:t>
      </w:r>
    </w:p>
    <w:p>
      <w:pPr>
        <w:pStyle w:val="BodyText"/>
        <w:spacing w:line="480" w:lineRule="auto" w:before="202"/>
        <w:ind w:left="560" w:right="965"/>
        <w:jc w:val="both"/>
      </w:pPr>
      <w:r>
        <w:rPr/>
        <w:t>From the above observation it will be deduced that more awareness need to be carried out to</w:t>
      </w:r>
      <w:r>
        <w:rPr>
          <w:spacing w:val="1"/>
        </w:rPr>
        <w:t> </w:t>
      </w:r>
      <w:r>
        <w:rPr/>
        <w:t>correct the situation where only 604 cases are registered or referred to the Federal Ministry of</w:t>
      </w:r>
      <w:r>
        <w:rPr>
          <w:spacing w:val="1"/>
        </w:rPr>
        <w:t> </w:t>
      </w:r>
      <w:r>
        <w:rPr/>
        <w:t>Labour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productivity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r>
        <w:rPr/>
        <w:t>2004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March,2013.</w:t>
      </w:r>
    </w:p>
    <w:p>
      <w:pPr>
        <w:pStyle w:val="BodyText"/>
        <w:spacing w:line="480" w:lineRule="auto" w:before="198"/>
        <w:ind w:left="560" w:right="970"/>
        <w:jc w:val="both"/>
      </w:pPr>
      <w:r>
        <w:rPr/>
        <w:t>The Federal Ministry of Labour and Productivity should intensify its effort in ensuring quick</w:t>
      </w:r>
      <w:r>
        <w:rPr>
          <w:spacing w:val="1"/>
        </w:rPr>
        <w:t> </w:t>
      </w:r>
      <w:r>
        <w:rPr/>
        <w:t>dispensation of matters before it to improve on the finding where 214 matters were still pending</w:t>
      </w:r>
      <w:r>
        <w:rPr>
          <w:spacing w:val="1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604</w:t>
      </w:r>
      <w:r>
        <w:rPr>
          <w:spacing w:val="2"/>
        </w:rPr>
        <w:t> </w:t>
      </w:r>
      <w:r>
        <w:rPr/>
        <w:t>cases.</w:t>
      </w:r>
    </w:p>
    <w:p>
      <w:pPr>
        <w:pStyle w:val="Heading1"/>
        <w:numPr>
          <w:ilvl w:val="1"/>
          <w:numId w:val="17"/>
        </w:numPr>
        <w:tabs>
          <w:tab w:pos="1281" w:val="left" w:leader="none"/>
        </w:tabs>
        <w:spacing w:line="240" w:lineRule="auto" w:before="207" w:after="0"/>
        <w:ind w:left="1281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Industrial</w:t>
      </w:r>
      <w:r>
        <w:rPr>
          <w:spacing w:val="-4"/>
        </w:rPr>
        <w:t> </w:t>
      </w:r>
      <w:r>
        <w:rPr/>
        <w:t>Court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a Court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30"/>
        </w:numPr>
        <w:tabs>
          <w:tab w:pos="1104" w:val="left" w:leader="none"/>
        </w:tabs>
        <w:spacing w:line="240" w:lineRule="auto" w:before="179" w:after="0"/>
        <w:ind w:left="1103" w:right="0" w:hanging="544"/>
        <w:jc w:val="both"/>
      </w:pPr>
      <w:bookmarkStart w:name="_TOC_250016" w:id="4"/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Court of</w:t>
      </w:r>
      <w:r>
        <w:rPr>
          <w:spacing w:val="-4"/>
        </w:rPr>
        <w:t> </w:t>
      </w:r>
      <w:bookmarkEnd w:id="4"/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60" w:right="956"/>
        <w:jc w:val="both"/>
      </w:pPr>
      <w:r>
        <w:rPr/>
        <w:t>The National Industrial Court was established for the first time in 1976,</w:t>
      </w:r>
      <w:r>
        <w:rPr>
          <w:vertAlign w:val="superscript"/>
        </w:rPr>
        <w:t>35</w:t>
      </w:r>
      <w:r>
        <w:rPr>
          <w:vertAlign w:val="baseline"/>
        </w:rPr>
        <w:t> Section 254(a)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</w:t>
      </w:r>
      <w:r>
        <w:rPr>
          <w:vertAlign w:val="superscript"/>
        </w:rPr>
        <w:t>36</w:t>
      </w:r>
      <w:r>
        <w:rPr>
          <w:vertAlign w:val="baseline"/>
        </w:rPr>
        <w:t> and Section 20 of Trade Disputes Act.</w:t>
      </w:r>
      <w:r>
        <w:rPr>
          <w:vertAlign w:val="superscript"/>
        </w:rPr>
        <w:t>37</w:t>
      </w:r>
      <w:r>
        <w:rPr>
          <w:vertAlign w:val="baseline"/>
        </w:rPr>
        <w:t>Provides for the establishment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Industrial Court of Nigeria which shall consist of the president and such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Judges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may</w:t>
      </w:r>
      <w:r>
        <w:rPr>
          <w:spacing w:val="-3"/>
          <w:vertAlign w:val="baseline"/>
        </w:rPr>
        <w:t> </w:t>
      </w:r>
      <w:r>
        <w:rPr>
          <w:vertAlign w:val="baseline"/>
        </w:rPr>
        <w:t>be prescribed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4"/>
          <w:vertAlign w:val="baseline"/>
        </w:rPr>
        <w:t> </w:t>
      </w:r>
      <w:r>
        <w:rPr>
          <w:vertAlign w:val="baseline"/>
        </w:rPr>
        <w:t>Assembly.</w:t>
      </w:r>
    </w:p>
    <w:p>
      <w:pPr>
        <w:pStyle w:val="BodyText"/>
        <w:spacing w:line="480" w:lineRule="auto" w:before="203"/>
        <w:ind w:left="560" w:right="960"/>
        <w:jc w:val="both"/>
      </w:pPr>
      <w:r>
        <w:rPr/>
        <w:t>However, the court did not start functioning until 1978</w:t>
      </w:r>
      <w:r>
        <w:rPr>
          <w:vertAlign w:val="superscript"/>
        </w:rPr>
        <w:t>38</w:t>
      </w:r>
      <w:r>
        <w:rPr>
          <w:vertAlign w:val="baseline"/>
        </w:rPr>
        <w:t>.The court which started with a division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Lagos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later</w:t>
      </w:r>
      <w:r>
        <w:rPr>
          <w:spacing w:val="12"/>
          <w:vertAlign w:val="baseline"/>
        </w:rPr>
        <w:t> </w:t>
      </w:r>
      <w:r>
        <w:rPr>
          <w:vertAlign w:val="baseline"/>
        </w:rPr>
        <w:t>with</w:t>
      </w:r>
      <w:r>
        <w:rPr>
          <w:spacing w:val="4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2"/>
          <w:vertAlign w:val="baseline"/>
        </w:rPr>
        <w:t> </w:t>
      </w:r>
      <w:r>
        <w:rPr>
          <w:vertAlign w:val="baseline"/>
        </w:rPr>
        <w:t>Division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Abuja,</w:t>
      </w:r>
      <w:r>
        <w:rPr>
          <w:spacing w:val="12"/>
          <w:vertAlign w:val="baseline"/>
        </w:rPr>
        <w:t> </w:t>
      </w:r>
      <w:r>
        <w:rPr>
          <w:vertAlign w:val="baseline"/>
        </w:rPr>
        <w:t>now</w:t>
      </w:r>
      <w:r>
        <w:rPr>
          <w:spacing w:val="9"/>
          <w:vertAlign w:val="baseline"/>
        </w:rPr>
        <w:t> </w:t>
      </w:r>
      <w:r>
        <w:rPr>
          <w:vertAlign w:val="baseline"/>
        </w:rPr>
        <w:t>has</w:t>
      </w:r>
      <w:r>
        <w:rPr>
          <w:spacing w:val="8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12</w:t>
      </w:r>
      <w:r>
        <w:rPr>
          <w:spacing w:val="14"/>
          <w:vertAlign w:val="baseline"/>
        </w:rPr>
        <w:t> </w:t>
      </w:r>
      <w:r>
        <w:rPr>
          <w:vertAlign w:val="baseline"/>
        </w:rPr>
        <w:t>(twelve)</w:t>
      </w:r>
      <w:r>
        <w:rPr>
          <w:spacing w:val="12"/>
          <w:vertAlign w:val="baseline"/>
        </w:rPr>
        <w:t> </w:t>
      </w:r>
      <w:r>
        <w:rPr>
          <w:vertAlign w:val="baseline"/>
        </w:rPr>
        <w:t>Divisions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19"/>
        </w:rPr>
      </w:pPr>
      <w:r>
        <w:rPr/>
        <w:pict>
          <v:rect style="position:absolute;margin-left:72.024002pt;margin-top:12.912353pt;width:144.05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35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Disputes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Cap.T8,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Laws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Federation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Nigeria.2004.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36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Constitution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Federal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Republic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1999 (as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amended)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37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Disputes Act, Op.cit.</w:t>
      </w:r>
    </w:p>
    <w:p>
      <w:pPr>
        <w:spacing w:before="5"/>
        <w:ind w:left="560" w:right="1234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38</w:t>
      </w:r>
      <w:r>
        <w:rPr>
          <w:rFonts w:ascii="Arial MT"/>
          <w:sz w:val="18"/>
          <w:vertAlign w:val="baseline"/>
        </w:rPr>
        <w:t>. Hon.Justice Paul Atilade (Rtd.) was the pioneer president of the court and served between 1978 and 1996 the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second president of the court was the late Hon.Justice M.A. Borishade, who served between 1998 and 2002.The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incumbent president of the court, Hon. Justice Babatunde Adeniran Adejumo, was appointed the third president of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court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on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14</w:t>
      </w:r>
      <w:r>
        <w:rPr>
          <w:rFonts w:ascii="Arial MT"/>
          <w:sz w:val="18"/>
          <w:vertAlign w:val="superscript"/>
        </w:rPr>
        <w:t>th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April,2003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and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was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sworn-in-on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5</w:t>
      </w:r>
      <w:r>
        <w:rPr>
          <w:rFonts w:ascii="Arial MT"/>
          <w:sz w:val="18"/>
          <w:vertAlign w:val="superscript"/>
        </w:rPr>
        <w:t>th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May,2003.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942" w:top="1360" w:bottom="1140" w:left="880" w:right="480"/>
        </w:sectPr>
      </w:pPr>
    </w:p>
    <w:p>
      <w:pPr>
        <w:pStyle w:val="BodyText"/>
        <w:spacing w:line="480" w:lineRule="auto" w:before="112"/>
        <w:ind w:left="560" w:right="951"/>
        <w:jc w:val="both"/>
      </w:pPr>
      <w:r>
        <w:rPr/>
        <w:t>country.</w:t>
      </w:r>
      <w:r>
        <w:rPr>
          <w:vertAlign w:val="superscript"/>
        </w:rPr>
        <w:t>39</w:t>
      </w:r>
      <w:r>
        <w:rPr>
          <w:vertAlign w:val="baseline"/>
        </w:rPr>
        <w:t> Furthermore, Section 254(c) of the Constitution</w:t>
      </w:r>
      <w:r>
        <w:rPr>
          <w:vertAlign w:val="superscript"/>
        </w:rPr>
        <w:t>40</w:t>
      </w:r>
      <w:r>
        <w:rPr>
          <w:vertAlign w:val="baseline"/>
        </w:rPr>
        <w:t>also provides for the jurisdiction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 Industrial Court, while bySection7of the National Industrial Court Act</w:t>
      </w:r>
      <w:r>
        <w:rPr>
          <w:vertAlign w:val="superscript"/>
        </w:rPr>
        <w:t>41</w:t>
      </w:r>
      <w:r>
        <w:rPr>
          <w:vertAlign w:val="baseline"/>
        </w:rPr>
        <w:t>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in civil causes and matters relating to labour, including trade unions and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relations, and environment and conditions of work, health, safety and welfare of labour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incidental</w:t>
      </w:r>
      <w:r>
        <w:rPr>
          <w:spacing w:val="-7"/>
          <w:vertAlign w:val="baseline"/>
        </w:rPr>
        <w:t> </w:t>
      </w:r>
      <w:r>
        <w:rPr>
          <w:vertAlign w:val="baseline"/>
        </w:rPr>
        <w:t>thereto.</w:t>
      </w:r>
      <w:r>
        <w:rPr>
          <w:vertAlign w:val="superscript"/>
        </w:rPr>
        <w:t>42</w:t>
      </w:r>
    </w:p>
    <w:p>
      <w:pPr>
        <w:pStyle w:val="Heading1"/>
        <w:numPr>
          <w:ilvl w:val="2"/>
          <w:numId w:val="30"/>
        </w:numPr>
        <w:tabs>
          <w:tab w:pos="1104" w:val="left" w:leader="none"/>
        </w:tabs>
        <w:spacing w:line="240" w:lineRule="auto" w:before="208" w:after="0"/>
        <w:ind w:left="1103" w:right="0" w:hanging="544"/>
        <w:jc w:val="both"/>
      </w:pPr>
      <w:bookmarkStart w:name="_TOC_250015" w:id="5"/>
      <w:bookmarkEnd w:id="5"/>
      <w:r>
        <w:rPr/>
        <w:t>Composition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60" w:right="954"/>
        <w:jc w:val="both"/>
      </w:pPr>
      <w:r>
        <w:rPr/>
        <w:t>The Composition of the National Industrial Court under the1976 Act, provides that the president</w:t>
      </w:r>
      <w:r>
        <w:rPr>
          <w:spacing w:val="1"/>
        </w:rPr>
        <w:t> </w:t>
      </w:r>
      <w:r>
        <w:rPr/>
        <w:t>of the court presides over every sitting, whether a full court, or a three member court. As a result</w:t>
      </w:r>
      <w:r>
        <w:rPr>
          <w:spacing w:val="1"/>
        </w:rPr>
        <w:t> </w:t>
      </w:r>
      <w:r>
        <w:rPr/>
        <w:t>of the above provision, the court could not sit anytime the president was away for any reason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example of this is the failure of the court to sit more than one year between 2002 and 2003,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sitting</w:t>
      </w:r>
      <w:r>
        <w:rPr>
          <w:spacing w:val="2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7"/>
          <w:vertAlign w:val="baseline"/>
        </w:rPr>
        <w:t> </w:t>
      </w:r>
      <w:r>
        <w:rPr>
          <w:vertAlign w:val="baseline"/>
        </w:rPr>
        <w:t>died.</w:t>
      </w:r>
    </w:p>
    <w:p>
      <w:pPr>
        <w:pStyle w:val="BodyText"/>
        <w:spacing w:line="480" w:lineRule="auto" w:before="203"/>
        <w:ind w:left="560" w:right="964"/>
        <w:jc w:val="both"/>
      </w:pPr>
      <w:r>
        <w:rPr/>
        <w:t>Another problem associated with the 1976 Act is the mode of appointment of the members of the</w:t>
      </w:r>
      <w:r>
        <w:rPr>
          <w:spacing w:val="-57"/>
        </w:rPr>
        <w:t> </w:t>
      </w:r>
      <w:r>
        <w:rPr/>
        <w:t>Court,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issue.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appointed by the minister of employment, Labour and productivity. This together permits the</w:t>
      </w:r>
      <w:r>
        <w:rPr>
          <w:spacing w:val="1"/>
        </w:rPr>
        <w:t> </w:t>
      </w:r>
      <w:r>
        <w:rPr/>
        <w:t>appointment of non-lawyers as members of the court, which created a problem of acceptance by</w:t>
      </w:r>
      <w:r>
        <w:rPr>
          <w:spacing w:val="1"/>
        </w:rPr>
        <w:t> </w:t>
      </w:r>
      <w:r>
        <w:rPr/>
        <w:t>the judiciary. The limited membership was also an issue considering the volume of cases that the</w:t>
      </w:r>
      <w:r>
        <w:rPr>
          <w:spacing w:val="-57"/>
        </w:rPr>
        <w:t> </w:t>
      </w:r>
      <w:r>
        <w:rPr/>
        <w:t>court</w:t>
      </w:r>
      <w:r>
        <w:rPr>
          <w:spacing w:val="1"/>
        </w:rPr>
        <w:t> </w:t>
      </w:r>
      <w:r>
        <w:rPr/>
        <w:t>had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handle across the</w:t>
      </w:r>
      <w:r>
        <w:rPr>
          <w:spacing w:val="6"/>
        </w:rPr>
        <w:t> </w:t>
      </w:r>
      <w:r>
        <w:rPr/>
        <w:t>federation.</w:t>
      </w:r>
      <w:r>
        <w:rPr>
          <w:vertAlign w:val="superscript"/>
        </w:rPr>
        <w:t>44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72.024002pt;margin-top:9.644208pt;width:144.05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560" w:right="82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39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Divisions</w:t>
      </w:r>
      <w:r>
        <w:rPr>
          <w:rFonts w:ascii="Arial MT"/>
          <w:spacing w:val="1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8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National</w:t>
      </w:r>
      <w:r>
        <w:rPr>
          <w:rFonts w:ascii="Arial MT"/>
          <w:spacing w:val="1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Industrial</w:t>
      </w:r>
      <w:r>
        <w:rPr>
          <w:rFonts w:ascii="Arial MT"/>
          <w:spacing w:val="1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Court</w:t>
      </w:r>
      <w:r>
        <w:rPr>
          <w:rFonts w:ascii="Arial MT"/>
          <w:spacing w:val="1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includes;</w:t>
      </w:r>
      <w:r>
        <w:rPr>
          <w:rFonts w:ascii="Arial MT"/>
          <w:spacing w:val="1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Abuja,</w:t>
      </w:r>
      <w:r>
        <w:rPr>
          <w:rFonts w:ascii="Arial MT"/>
          <w:spacing w:val="1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Akure,</w:t>
      </w:r>
      <w:r>
        <w:rPr>
          <w:rFonts w:ascii="Arial MT"/>
          <w:spacing w:val="1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Awka,</w:t>
      </w:r>
      <w:r>
        <w:rPr>
          <w:rFonts w:ascii="Arial MT"/>
          <w:spacing w:val="1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Calaber,</w:t>
      </w:r>
      <w:r>
        <w:rPr>
          <w:rFonts w:ascii="Arial MT"/>
          <w:spacing w:val="1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Enugu,</w:t>
      </w:r>
      <w:r>
        <w:rPr>
          <w:rFonts w:ascii="Arial MT"/>
          <w:spacing w:val="1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Ibadan,</w:t>
      </w:r>
      <w:r>
        <w:rPr>
          <w:rFonts w:ascii="Arial MT"/>
          <w:spacing w:val="1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Jos,</w:t>
      </w:r>
      <w:r>
        <w:rPr>
          <w:rFonts w:ascii="Arial MT"/>
          <w:spacing w:val="1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Kano,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Lagos,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Makurdi,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Owerri and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Port-Harcourt.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40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Constitution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Federal</w:t>
      </w:r>
      <w:r>
        <w:rPr>
          <w:rFonts w:ascii="Arial MT"/>
          <w:spacing w:val="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Republic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1999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amended)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41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National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Industrial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Court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2006</w:t>
      </w:r>
    </w:p>
    <w:p>
      <w:pPr>
        <w:spacing w:before="5"/>
        <w:ind w:left="560" w:right="974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42</w:t>
      </w:r>
      <w:r>
        <w:rPr>
          <w:rFonts w:ascii="Arial MT"/>
          <w:sz w:val="18"/>
          <w:vertAlign w:val="baseline"/>
        </w:rPr>
        <w:t>. Oluwole Kehinde, (1978-2006) </w:t>
      </w:r>
      <w:r>
        <w:rPr>
          <w:rFonts w:ascii="Arial"/>
          <w:i/>
          <w:sz w:val="18"/>
          <w:vertAlign w:val="baseline"/>
        </w:rPr>
        <w:t>Digest of Judgments of National Industrial Court,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wabattt ventures suit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27,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ASUCON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plaza,513/515,Ikorodu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Road,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Lagos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state.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43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Agomo,C.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K.,</w:t>
      </w:r>
      <w:r>
        <w:rPr>
          <w:rFonts w:ascii="Arial MT"/>
          <w:spacing w:val="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44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p.327.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942" w:top="1320" w:bottom="1220" w:left="880" w:right="480"/>
        </w:sectPr>
      </w:pPr>
    </w:p>
    <w:p>
      <w:pPr>
        <w:pStyle w:val="BodyText"/>
        <w:spacing w:before="72"/>
        <w:ind w:left="560"/>
        <w:jc w:val="both"/>
      </w:pPr>
      <w:r>
        <w:rPr/>
        <w:t>These</w:t>
      </w:r>
      <w:r>
        <w:rPr>
          <w:spacing w:val="3"/>
        </w:rPr>
        <w:t> </w:t>
      </w:r>
      <w:r>
        <w:rPr/>
        <w:t>issues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now</w:t>
      </w:r>
      <w:r>
        <w:rPr>
          <w:spacing w:val="-1"/>
        </w:rPr>
        <w:t> </w:t>
      </w:r>
      <w:r>
        <w:rPr/>
        <w:t>addressed</w:t>
      </w:r>
      <w:r>
        <w:rPr>
          <w:spacing w:val="4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Court</w:t>
      </w:r>
      <w:r>
        <w:rPr>
          <w:spacing w:val="5"/>
        </w:rPr>
        <w:t> </w:t>
      </w:r>
      <w:r>
        <w:rPr/>
        <w:t>Act</w:t>
      </w:r>
      <w:r>
        <w:rPr>
          <w:spacing w:val="-1"/>
        </w:rPr>
        <w:t> </w:t>
      </w:r>
      <w:r>
        <w:rPr/>
        <w:t>2006.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560" w:right="964"/>
        <w:jc w:val="both"/>
      </w:pPr>
      <w:r>
        <w:rPr/>
        <w:t>However, Section 53(1) of the National Industrial Court Act 2006 provides that “part II of the</w:t>
      </w:r>
      <w:r>
        <w:rPr>
          <w:spacing w:val="1"/>
        </w:rPr>
        <w:t> </w:t>
      </w:r>
      <w:r>
        <w:rPr/>
        <w:t>Trade Disputes Act is hereby repealed” other provisions of the Trade Disputes Act are to be</w:t>
      </w:r>
      <w:r>
        <w:rPr>
          <w:spacing w:val="1"/>
        </w:rPr>
        <w:t> </w:t>
      </w:r>
      <w:r>
        <w:rPr/>
        <w:t>construed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modifications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Court</w:t>
      </w:r>
      <w:r>
        <w:rPr>
          <w:spacing w:val="7"/>
        </w:rPr>
        <w:t> </w:t>
      </w:r>
      <w:r>
        <w:rPr/>
        <w:t>Act.</w:t>
      </w:r>
    </w:p>
    <w:p>
      <w:pPr>
        <w:pStyle w:val="BodyText"/>
        <w:spacing w:before="198"/>
        <w:ind w:left="560"/>
        <w:jc w:val="both"/>
      </w:pPr>
      <w:r>
        <w:rPr/>
        <w:t>Section</w:t>
      </w:r>
      <w:r>
        <w:rPr>
          <w:spacing w:val="-6"/>
        </w:rPr>
        <w:t> </w:t>
      </w:r>
      <w:r>
        <w:rPr/>
        <w:t>1 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Industrial</w:t>
      </w:r>
      <w:r>
        <w:rPr>
          <w:spacing w:val="-6"/>
        </w:rPr>
        <w:t> </w:t>
      </w:r>
      <w:r>
        <w:rPr/>
        <w:t>Court</w:t>
      </w:r>
      <w:r>
        <w:rPr>
          <w:spacing w:val="5"/>
        </w:rPr>
        <w:t> </w:t>
      </w:r>
      <w:r>
        <w:rPr/>
        <w:t>Act</w:t>
      </w:r>
      <w:r>
        <w:rPr>
          <w:spacing w:val="-1"/>
        </w:rPr>
        <w:t> </w:t>
      </w:r>
      <w:r>
        <w:rPr/>
        <w:t>provides;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30"/>
        </w:numPr>
        <w:tabs>
          <w:tab w:pos="2285" w:val="left" w:leader="none"/>
        </w:tabs>
        <w:spacing w:line="237" w:lineRule="auto" w:before="181" w:after="0"/>
        <w:ind w:left="2001" w:right="2403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-7"/>
          <w:sz w:val="24"/>
        </w:rPr>
        <w:t> </w:t>
      </w:r>
      <w:r>
        <w:rPr>
          <w:sz w:val="24"/>
        </w:rPr>
        <w:t>Court.</w:t>
      </w:r>
    </w:p>
    <w:p>
      <w:pPr>
        <w:pStyle w:val="ListParagraph"/>
        <w:numPr>
          <w:ilvl w:val="3"/>
          <w:numId w:val="30"/>
        </w:numPr>
        <w:tabs>
          <w:tab w:pos="2722" w:val="left" w:leader="none"/>
        </w:tabs>
        <w:spacing w:line="240" w:lineRule="auto" w:before="205" w:after="0"/>
        <w:ind w:left="2721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court shall</w:t>
      </w:r>
      <w:r>
        <w:rPr>
          <w:spacing w:val="-4"/>
          <w:sz w:val="24"/>
        </w:rPr>
        <w:t> </w:t>
      </w:r>
      <w:r>
        <w:rPr>
          <w:sz w:val="24"/>
        </w:rPr>
        <w:t>consist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4"/>
          <w:numId w:val="30"/>
        </w:numPr>
        <w:tabs>
          <w:tab w:pos="2722" w:val="left" w:leader="none"/>
        </w:tabs>
        <w:spacing w:line="237" w:lineRule="auto" w:before="202" w:after="0"/>
        <w:ind w:left="2001" w:right="2398" w:firstLine="0"/>
        <w:jc w:val="both"/>
        <w:rPr>
          <w:sz w:val="24"/>
        </w:rPr>
      </w:pPr>
      <w:r>
        <w:rPr>
          <w:sz w:val="24"/>
        </w:rPr>
        <w:t>The president of the court who shall have overall control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supervisions of</w:t>
      </w:r>
      <w:r>
        <w:rPr>
          <w:spacing w:val="-6"/>
          <w:sz w:val="24"/>
        </w:rPr>
        <w:t> </w:t>
      </w:r>
      <w:r>
        <w:rPr>
          <w:sz w:val="24"/>
        </w:rPr>
        <w:t>the administration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court;</w:t>
      </w:r>
      <w:r>
        <w:rPr>
          <w:spacing w:val="-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4"/>
          <w:numId w:val="30"/>
        </w:numPr>
        <w:tabs>
          <w:tab w:pos="2722" w:val="left" w:leader="none"/>
        </w:tabs>
        <w:spacing w:line="240" w:lineRule="auto" w:before="200" w:after="0"/>
        <w:ind w:left="2001" w:right="2392" w:firstLine="0"/>
        <w:jc w:val="both"/>
        <w:rPr>
          <w:sz w:val="24"/>
        </w:rPr>
      </w:pPr>
      <w:r>
        <w:rPr>
          <w:sz w:val="24"/>
        </w:rPr>
        <w:t>Not less than twelve judges, provided that in appointing</w:t>
      </w:r>
      <w:r>
        <w:rPr>
          <w:spacing w:val="1"/>
          <w:sz w:val="24"/>
        </w:rPr>
        <w:t> </w:t>
      </w:r>
      <w:r>
        <w:rPr>
          <w:sz w:val="24"/>
        </w:rPr>
        <w:t>judges for the</w:t>
      </w:r>
      <w:r>
        <w:rPr>
          <w:spacing w:val="1"/>
          <w:sz w:val="24"/>
        </w:rPr>
        <w:t> </w:t>
      </w:r>
      <w:r>
        <w:rPr>
          <w:sz w:val="24"/>
        </w:rPr>
        <w:t>court, one –third of the Judges so appointed shall</w:t>
      </w:r>
      <w:r>
        <w:rPr>
          <w:spacing w:val="1"/>
          <w:sz w:val="24"/>
        </w:rPr>
        <w:t> </w:t>
      </w:r>
      <w:r>
        <w:rPr>
          <w:sz w:val="24"/>
        </w:rPr>
        <w:t>satisfy the requirements of the provisions of subsection (4) (b)of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-4"/>
          <w:sz w:val="24"/>
        </w:rPr>
        <w:t> </w:t>
      </w:r>
      <w:r>
        <w:rPr>
          <w:sz w:val="24"/>
        </w:rPr>
        <w:t>2of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Act.</w:t>
      </w:r>
    </w:p>
    <w:p>
      <w:pPr>
        <w:pStyle w:val="BodyText"/>
        <w:spacing w:line="480" w:lineRule="auto" w:before="202"/>
        <w:ind w:left="560" w:right="973"/>
        <w:jc w:val="both"/>
      </w:pPr>
      <w:r>
        <w:rPr/>
        <w:t>Section 2 of the National Industrial court provides for the appointment of the president and the</w:t>
      </w:r>
      <w:r>
        <w:rPr>
          <w:spacing w:val="1"/>
        </w:rPr>
        <w:t> </w:t>
      </w:r>
      <w:r>
        <w:rPr/>
        <w:t>judges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court.</w:t>
      </w:r>
    </w:p>
    <w:p>
      <w:pPr>
        <w:pStyle w:val="BodyText"/>
        <w:spacing w:before="202"/>
        <w:ind w:left="2001" w:right="2402"/>
        <w:jc w:val="both"/>
      </w:pPr>
      <w:r>
        <w:rPr/>
        <w:t>1) The president</w:t>
      </w:r>
      <w:r>
        <w:rPr>
          <w:spacing w:val="1"/>
        </w:rPr>
        <w:t> </w:t>
      </w:r>
      <w:r>
        <w:rPr/>
        <w:t>of the court</w:t>
      </w:r>
      <w:r>
        <w:rPr>
          <w:spacing w:val="60"/>
        </w:rPr>
        <w:t> </w:t>
      </w:r>
      <w:r>
        <w:rPr/>
        <w:t>shall be appointed by the president,</w:t>
      </w:r>
      <w:r>
        <w:rPr>
          <w:spacing w:val="1"/>
        </w:rPr>
        <w:t> </w:t>
      </w:r>
      <w:r>
        <w:rPr/>
        <w:t>on the recommendation of the National Judicial Council, subject to</w:t>
      </w:r>
      <w:r>
        <w:rPr>
          <w:spacing w:val="-57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senate.</w:t>
      </w:r>
    </w:p>
    <w:p>
      <w:pPr>
        <w:pStyle w:val="BodyText"/>
        <w:spacing w:before="200"/>
        <w:ind w:left="2001" w:right="2399"/>
        <w:jc w:val="both"/>
      </w:pPr>
      <w:r>
        <w:rPr/>
        <w:t>2).The appointment of a person to the office of a judge of the court</w:t>
      </w:r>
      <w:r>
        <w:rPr>
          <w:spacing w:val="-57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Council.</w:t>
      </w:r>
    </w:p>
    <w:p>
      <w:pPr>
        <w:pStyle w:val="BodyText"/>
        <w:spacing w:before="199"/>
        <w:ind w:left="2001" w:right="2399"/>
        <w:jc w:val="both"/>
      </w:pPr>
      <w:r>
        <w:rPr/>
        <w:t>3).A person shall not be eligible to hold office of the president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employment</w:t>
      </w:r>
      <w:r>
        <w:rPr>
          <w:spacing w:val="6"/>
        </w:rPr>
        <w:t> </w:t>
      </w:r>
      <w:r>
        <w:rPr/>
        <w:t>conditions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242" w:lineRule="auto" w:before="200"/>
        <w:ind w:left="2001" w:right="2409"/>
        <w:jc w:val="both"/>
      </w:pPr>
      <w:r>
        <w:rPr/>
        <w:t>4).A person shall not be eligible to hold office of a judge of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unless-</w:t>
      </w:r>
    </w:p>
    <w:p>
      <w:pPr>
        <w:spacing w:after="0" w:line="242" w:lineRule="auto"/>
        <w:jc w:val="both"/>
        <w:sectPr>
          <w:pgSz w:w="12240" w:h="15840"/>
          <w:pgMar w:header="0" w:footer="942" w:top="1360" w:bottom="1220" w:left="880" w:right="480"/>
        </w:sectPr>
      </w:pPr>
    </w:p>
    <w:p>
      <w:pPr>
        <w:pStyle w:val="BodyText"/>
        <w:spacing w:before="72"/>
        <w:ind w:left="2001" w:right="2399"/>
        <w:jc w:val="both"/>
      </w:pPr>
      <w:r>
        <w:rPr/>
        <w:t>a). The person is a legal practitioner in Nigeria and has been so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considerable knowledge and experience in the law and practice of</w:t>
      </w:r>
      <w:r>
        <w:rPr>
          <w:spacing w:val="1"/>
        </w:rPr>
        <w:t> </w:t>
      </w:r>
      <w:r>
        <w:rPr/>
        <w:t>industrial</w:t>
      </w:r>
      <w:r>
        <w:rPr>
          <w:spacing w:val="-9"/>
        </w:rPr>
        <w:t> </w:t>
      </w:r>
      <w:r>
        <w:rPr/>
        <w:t>relations</w:t>
      </w:r>
      <w:r>
        <w:rPr>
          <w:spacing w:val="-2"/>
        </w:rPr>
        <w:t> </w:t>
      </w:r>
      <w:r>
        <w:rPr/>
        <w:t>and employment</w:t>
      </w:r>
      <w:r>
        <w:rPr>
          <w:spacing w:val="5"/>
        </w:rPr>
        <w:t> </w:t>
      </w:r>
      <w:r>
        <w:rPr/>
        <w:t>Conditions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Nigeria;</w:t>
      </w:r>
      <w:r>
        <w:rPr>
          <w:spacing w:val="-4"/>
        </w:rPr>
        <w:t> </w:t>
      </w:r>
      <w:r>
        <w:rPr/>
        <w:t>or</w:t>
      </w:r>
    </w:p>
    <w:p>
      <w:pPr>
        <w:pStyle w:val="BodyText"/>
        <w:spacing w:before="202"/>
        <w:ind w:left="2001" w:right="2401"/>
        <w:jc w:val="both"/>
      </w:pPr>
      <w:r>
        <w:rPr/>
        <w:t>b).The person is a graduate of a recognized university of not 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employment</w:t>
      </w:r>
      <w:r>
        <w:rPr>
          <w:spacing w:val="6"/>
        </w:rPr>
        <w:t> </w:t>
      </w:r>
      <w:r>
        <w:rPr/>
        <w:t>conditions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before="198"/>
        <w:ind w:left="560"/>
        <w:jc w:val="both"/>
      </w:pPr>
      <w:r>
        <w:rPr/>
        <w:t>Furthermore,</w:t>
      </w:r>
      <w:r>
        <w:rPr>
          <w:spacing w:val="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20(3)-(5)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Disputes</w:t>
      </w:r>
      <w:r>
        <w:rPr>
          <w:spacing w:val="-2"/>
        </w:rPr>
        <w:t> </w:t>
      </w:r>
      <w:r>
        <w:rPr/>
        <w:t>Act</w:t>
      </w:r>
      <w:r>
        <w:rPr>
          <w:vertAlign w:val="superscript"/>
        </w:rPr>
        <w:t>45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follows;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ind w:left="2001"/>
        <w:jc w:val="both"/>
      </w:pPr>
      <w:r>
        <w:rPr/>
        <w:t>The</w:t>
      </w:r>
      <w:r>
        <w:rPr>
          <w:spacing w:val="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be-</w:t>
      </w:r>
    </w:p>
    <w:p>
      <w:pPr>
        <w:pStyle w:val="ListParagraph"/>
        <w:numPr>
          <w:ilvl w:val="0"/>
          <w:numId w:val="31"/>
        </w:numPr>
        <w:tabs>
          <w:tab w:pos="2246" w:val="left" w:leader="none"/>
        </w:tabs>
        <w:spacing w:line="240" w:lineRule="auto" w:before="199" w:after="0"/>
        <w:ind w:left="2245" w:right="0" w:hanging="245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president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court;</w:t>
      </w:r>
      <w:r>
        <w:rPr>
          <w:spacing w:val="-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1"/>
        </w:numPr>
        <w:tabs>
          <w:tab w:pos="2327" w:val="left" w:leader="none"/>
        </w:tabs>
        <w:spacing w:line="240" w:lineRule="auto" w:before="200" w:after="0"/>
        <w:ind w:left="2001" w:right="2404" w:firstLine="0"/>
        <w:jc w:val="both"/>
        <w:rPr>
          <w:sz w:val="24"/>
        </w:rPr>
      </w:pPr>
      <w:r>
        <w:rPr>
          <w:sz w:val="24"/>
        </w:rPr>
        <w:t>four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whom 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standing, to the knowledge of the minister, well acquainted with</w:t>
      </w:r>
      <w:r>
        <w:rPr>
          <w:spacing w:val="1"/>
          <w:sz w:val="24"/>
        </w:rPr>
        <w:t> </w:t>
      </w:r>
      <w:r>
        <w:rPr>
          <w:sz w:val="24"/>
        </w:rPr>
        <w:t>employment conditions in Nigeria, and at least one of whom shall,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satisfaction,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component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economics,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trade.</w:t>
      </w:r>
    </w:p>
    <w:p>
      <w:pPr>
        <w:pStyle w:val="ListParagraph"/>
        <w:numPr>
          <w:ilvl w:val="0"/>
          <w:numId w:val="32"/>
        </w:numPr>
        <w:tabs>
          <w:tab w:pos="2327" w:val="left" w:leader="none"/>
        </w:tabs>
        <w:spacing w:line="240" w:lineRule="auto" w:before="200" w:after="0"/>
        <w:ind w:left="2001" w:right="2407" w:firstLine="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of dealing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referred it, the court shall, at the discretion of the president of the</w:t>
      </w:r>
      <w:r>
        <w:rPr>
          <w:spacing w:val="1"/>
          <w:sz w:val="24"/>
        </w:rPr>
        <w:t> </w:t>
      </w:r>
      <w:r>
        <w:rPr>
          <w:sz w:val="24"/>
        </w:rPr>
        <w:t>court,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constituted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either;</w:t>
      </w:r>
    </w:p>
    <w:p>
      <w:pPr>
        <w:pStyle w:val="ListParagraph"/>
        <w:numPr>
          <w:ilvl w:val="1"/>
          <w:numId w:val="32"/>
        </w:numPr>
        <w:tabs>
          <w:tab w:pos="2251" w:val="left" w:leader="none"/>
        </w:tabs>
        <w:spacing w:line="240" w:lineRule="auto" w:before="204" w:after="0"/>
        <w:ind w:left="2250" w:right="0" w:hanging="250"/>
        <w:jc w:val="left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five members;</w:t>
      </w:r>
      <w:r>
        <w:rPr>
          <w:spacing w:val="-8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32"/>
        </w:numPr>
        <w:tabs>
          <w:tab w:pos="2260" w:val="left" w:leader="none"/>
        </w:tabs>
        <w:spacing w:line="240" w:lineRule="auto" w:before="199" w:after="0"/>
        <w:ind w:left="2259" w:right="0" w:hanging="259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president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ordinary</w:t>
      </w:r>
      <w:r>
        <w:rPr>
          <w:spacing w:val="-7"/>
          <w:sz w:val="24"/>
        </w:rPr>
        <w:t> </w:t>
      </w:r>
      <w:r>
        <w:rPr>
          <w:sz w:val="24"/>
        </w:rPr>
        <w:t>members.</w:t>
      </w:r>
    </w:p>
    <w:p>
      <w:pPr>
        <w:pStyle w:val="ListParagraph"/>
        <w:numPr>
          <w:ilvl w:val="0"/>
          <w:numId w:val="32"/>
        </w:numPr>
        <w:tabs>
          <w:tab w:pos="2308" w:val="left" w:leader="none"/>
        </w:tabs>
        <w:spacing w:line="240" w:lineRule="auto" w:before="199" w:after="0"/>
        <w:ind w:left="2001" w:right="2406" w:firstLine="0"/>
        <w:jc w:val="both"/>
        <w:rPr>
          <w:sz w:val="24"/>
        </w:rPr>
      </w:pPr>
      <w:r>
        <w:rPr>
          <w:sz w:val="24"/>
        </w:rPr>
        <w:t>For the purpose of dealing with any matter as aforesaid, the</w:t>
      </w:r>
      <w:r>
        <w:rPr>
          <w:spacing w:val="1"/>
          <w:sz w:val="24"/>
        </w:rPr>
        <w:t> </w:t>
      </w:r>
      <w:r>
        <w:rPr>
          <w:sz w:val="24"/>
        </w:rPr>
        <w:t>court may at the discretion of the president of the court be assisted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assessors</w:t>
      </w:r>
      <w:r>
        <w:rPr>
          <w:spacing w:val="-1"/>
          <w:sz w:val="24"/>
        </w:rPr>
        <w:t> </w:t>
      </w:r>
      <w:r>
        <w:rPr>
          <w:sz w:val="24"/>
        </w:rPr>
        <w:t>appointed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accordance with</w:t>
      </w:r>
      <w:r>
        <w:rPr>
          <w:spacing w:val="-3"/>
          <w:sz w:val="24"/>
        </w:rPr>
        <w:t> </w:t>
      </w:r>
      <w:r>
        <w:rPr>
          <w:sz w:val="24"/>
        </w:rPr>
        <w:t>S.27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4"/>
          <w:sz w:val="24"/>
        </w:rPr>
        <w:t> </w:t>
      </w:r>
      <w:r>
        <w:rPr>
          <w:sz w:val="24"/>
        </w:rPr>
        <w:t>Act.</w:t>
      </w:r>
      <w:r>
        <w:rPr>
          <w:sz w:val="24"/>
          <w:vertAlign w:val="superscript"/>
        </w:rPr>
        <w:t>46</w:t>
      </w:r>
    </w:p>
    <w:p>
      <w:pPr>
        <w:pStyle w:val="BodyText"/>
        <w:spacing w:line="480" w:lineRule="auto" w:before="200"/>
        <w:ind w:left="560" w:right="960"/>
        <w:jc w:val="both"/>
      </w:pPr>
      <w:r>
        <w:rPr/>
        <w:t>Apart</w:t>
      </w:r>
      <w:r>
        <w:rPr>
          <w:spacing w:val="1"/>
        </w:rPr>
        <w:t> </w:t>
      </w:r>
      <w:r>
        <w:rPr/>
        <w:t>from part</w:t>
      </w:r>
      <w:r>
        <w:rPr>
          <w:spacing w:val="1"/>
        </w:rPr>
        <w:t> </w:t>
      </w:r>
      <w:r>
        <w:rPr/>
        <w:t>II of the Trade Disputes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which was repealed</w:t>
      </w:r>
      <w:r>
        <w:rPr>
          <w:spacing w:val="1"/>
        </w:rPr>
        <w:t> </w:t>
      </w:r>
      <w:r>
        <w:rPr/>
        <w:t>by Section 53(1)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Court</w:t>
      </w:r>
      <w:r>
        <w:rPr>
          <w:spacing w:val="2"/>
        </w:rPr>
        <w:t> </w:t>
      </w:r>
      <w:r>
        <w:rPr/>
        <w:t>Act</w:t>
      </w:r>
      <w:r>
        <w:rPr>
          <w:spacing w:val="7"/>
        </w:rPr>
        <w:t> </w:t>
      </w:r>
      <w:r>
        <w:rPr/>
        <w:t>2006.</w:t>
      </w:r>
    </w:p>
    <w:p>
      <w:pPr>
        <w:pStyle w:val="BodyText"/>
        <w:spacing w:line="480" w:lineRule="auto" w:before="202"/>
        <w:ind w:left="560" w:right="954"/>
        <w:jc w:val="both"/>
      </w:pPr>
      <w:r>
        <w:rPr/>
        <w:t>Other provisions of the Trade Disputes Act are to be construed with necessary modification as</w:t>
      </w:r>
      <w:r>
        <w:rPr>
          <w:spacing w:val="1"/>
        </w:rPr>
        <w:t> </w:t>
      </w:r>
      <w:r>
        <w:rPr/>
        <w:t>may be required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bring</w:t>
      </w:r>
      <w:r>
        <w:rPr>
          <w:spacing w:val="5"/>
        </w:rPr>
        <w:t> </w:t>
      </w:r>
      <w:r>
        <w:rPr/>
        <w:t>it</w:t>
      </w:r>
      <w:r>
        <w:rPr>
          <w:spacing w:val="11"/>
        </w:rPr>
        <w:t> </w:t>
      </w:r>
      <w:r>
        <w:rPr/>
        <w:t>into</w:t>
      </w:r>
      <w:r>
        <w:rPr>
          <w:spacing w:val="5"/>
        </w:rPr>
        <w:t> </w:t>
      </w:r>
      <w:r>
        <w:rPr/>
        <w:t>conformity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National</w:t>
      </w:r>
      <w:r>
        <w:rPr>
          <w:spacing w:val="-8"/>
        </w:rPr>
        <w:t> </w:t>
      </w:r>
      <w:r>
        <w:rPr/>
        <w:t>Industrial</w:t>
      </w:r>
      <w:r>
        <w:rPr>
          <w:spacing w:val="-4"/>
        </w:rPr>
        <w:t> </w:t>
      </w:r>
      <w:r>
        <w:rPr/>
        <w:t>Court</w:t>
      </w:r>
      <w:r>
        <w:rPr>
          <w:spacing w:val="6"/>
        </w:rPr>
        <w:t> </w:t>
      </w:r>
      <w:r>
        <w:rPr/>
        <w:t>Act</w:t>
      </w:r>
      <w:r>
        <w:rPr>
          <w:vertAlign w:val="superscript"/>
        </w:rPr>
        <w:t>47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2.024002pt;margin-top:11.067462pt;width:144.05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45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Cap.T8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LFN.,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2004.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46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47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53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(2)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National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Industrial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Court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2006.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BodyText"/>
        <w:spacing w:line="480" w:lineRule="auto" w:before="72"/>
        <w:ind w:left="560" w:right="962"/>
        <w:jc w:val="both"/>
      </w:pPr>
      <w:r>
        <w:rPr/>
        <w:t>Any inconsistency between the two Acts is to be resolved in favour of the National 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48</w:t>
      </w:r>
    </w:p>
    <w:p>
      <w:pPr>
        <w:pStyle w:val="BodyText"/>
        <w:spacing w:line="480" w:lineRule="auto" w:before="202"/>
        <w:ind w:left="560" w:right="960"/>
        <w:jc w:val="both"/>
      </w:pPr>
      <w:r>
        <w:rPr/>
        <w:t>The National Industrial Court Act 2006 as a matter of fact is a landmark legislation passed by a</w:t>
      </w:r>
      <w:r>
        <w:rPr>
          <w:spacing w:val="1"/>
        </w:rPr>
        <w:t> </w:t>
      </w:r>
      <w:r>
        <w:rPr/>
        <w:t>democratically elected National Assembly after the normal legislative process, including a public</w:t>
      </w:r>
      <w:r>
        <w:rPr>
          <w:spacing w:val="-57"/>
        </w:rPr>
        <w:t> </w:t>
      </w:r>
      <w:r>
        <w:rPr/>
        <w:t>hearing where stakeholders, including Supreme Court, were represented. It enjoyed the widest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Bench,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Institutions.</w:t>
      </w:r>
    </w:p>
    <w:p>
      <w:pPr>
        <w:pStyle w:val="Heading1"/>
        <w:numPr>
          <w:ilvl w:val="2"/>
          <w:numId w:val="30"/>
        </w:numPr>
        <w:tabs>
          <w:tab w:pos="1104" w:val="left" w:leader="none"/>
        </w:tabs>
        <w:spacing w:line="240" w:lineRule="auto" w:before="203" w:after="0"/>
        <w:ind w:left="1103" w:right="0" w:hanging="544"/>
        <w:jc w:val="both"/>
      </w:pPr>
      <w:bookmarkStart w:name="_TOC_250014" w:id="6"/>
      <w:r>
        <w:rPr/>
        <w:t>Jurisdiction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 National</w:t>
      </w:r>
      <w:r>
        <w:rPr>
          <w:spacing w:val="53"/>
        </w:rPr>
        <w:t> </w:t>
      </w:r>
      <w:r>
        <w:rPr/>
        <w:t>Industrial</w:t>
      </w:r>
      <w:r>
        <w:rPr>
          <w:spacing w:val="-6"/>
        </w:rPr>
        <w:t> </w:t>
      </w:r>
      <w:bookmarkEnd w:id="6"/>
      <w:r>
        <w:rPr/>
        <w:t>Court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68"/>
        <w:jc w:val="both"/>
      </w:pPr>
      <w:r>
        <w:rPr/>
        <w:t>Jurisdiction being the threshold of judicial power and judicialism and by extension extrinsic to</w:t>
      </w:r>
      <w:r>
        <w:rPr>
          <w:spacing w:val="1"/>
        </w:rPr>
        <w:t> </w:t>
      </w:r>
      <w:r>
        <w:rPr/>
        <w:t>adjudication, parties cannot by connivance, acquiescence or collusion confer jurisdiction on 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where</w:t>
      </w:r>
      <w:r>
        <w:rPr>
          <w:spacing w:val="6"/>
        </w:rPr>
        <w:t> </w:t>
      </w:r>
      <w:r>
        <w:rPr/>
        <w:t>jurisdiction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lacking.</w:t>
      </w:r>
      <w:r>
        <w:rPr>
          <w:vertAlign w:val="superscript"/>
        </w:rPr>
        <w:t>49</w:t>
      </w:r>
    </w:p>
    <w:p>
      <w:pPr>
        <w:pStyle w:val="BodyText"/>
        <w:spacing w:line="480" w:lineRule="auto" w:before="202"/>
        <w:ind w:left="560" w:right="962"/>
        <w:jc w:val="both"/>
      </w:pPr>
      <w:r>
        <w:rPr/>
        <w:t>For clarity of purpose the word jurisdiction is also seen as “… the authority of a court to exercise</w:t>
      </w:r>
      <w:r>
        <w:rPr>
          <w:spacing w:val="-57"/>
        </w:rPr>
        <w:t> </w:t>
      </w:r>
      <w:r>
        <w:rPr/>
        <w:t>judicial power…”</w:t>
      </w:r>
      <w:r>
        <w:rPr>
          <w:vertAlign w:val="superscript"/>
        </w:rPr>
        <w:t>50</w:t>
      </w:r>
      <w:r>
        <w:rPr>
          <w:vertAlign w:val="baseline"/>
        </w:rPr>
        <w:t> while the word power is defined as “The legal right or authorization to act or</w:t>
      </w:r>
      <w:r>
        <w:rPr>
          <w:spacing w:val="-57"/>
          <w:vertAlign w:val="baseline"/>
        </w:rPr>
        <w:t> </w:t>
      </w:r>
      <w:r>
        <w:rPr>
          <w:vertAlign w:val="baseline"/>
        </w:rPr>
        <w:t>not to act; the ability conferred on a person by the law to alter an act, will, the rights, duties,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liabilities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legal</w:t>
      </w:r>
      <w:r>
        <w:rPr>
          <w:spacing w:val="-3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8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another.”</w:t>
      </w:r>
      <w:r>
        <w:rPr>
          <w:vertAlign w:val="superscript"/>
        </w:rPr>
        <w:t>51</w:t>
      </w:r>
    </w:p>
    <w:p>
      <w:pPr>
        <w:pStyle w:val="BodyText"/>
        <w:spacing w:line="480" w:lineRule="auto" w:before="198"/>
        <w:ind w:left="560" w:right="962"/>
        <w:jc w:val="both"/>
      </w:pPr>
      <w:r>
        <w:rPr/>
        <w:pict>
          <v:rect style="position:absolute;margin-left:72.024002pt;margin-top:126.003098pt;width:144.050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  <w:r>
        <w:rPr/>
        <w:t>Jurisdiction has also been defined by the Halsbury‟s Laws of England as “…the authority which</w:t>
      </w:r>
      <w:r>
        <w:rPr>
          <w:spacing w:val="1"/>
        </w:rPr>
        <w:t> </w:t>
      </w:r>
      <w:r>
        <w:rPr/>
        <w:t>a court has to decide</w:t>
      </w:r>
      <w:r>
        <w:rPr>
          <w:spacing w:val="60"/>
        </w:rPr>
        <w:t> </w:t>
      </w:r>
      <w:r>
        <w:rPr/>
        <w:t>matters that are before it, or take cognizance of matters presented in a</w:t>
      </w:r>
      <w:r>
        <w:rPr>
          <w:spacing w:val="1"/>
        </w:rPr>
        <w:t> </w:t>
      </w:r>
      <w:r>
        <w:rPr/>
        <w:t>formal way for it decision”</w:t>
      </w:r>
      <w:r>
        <w:rPr>
          <w:vertAlign w:val="superscript"/>
        </w:rPr>
        <w:t>52</w:t>
      </w:r>
      <w:r>
        <w:rPr>
          <w:vertAlign w:val="baseline"/>
        </w:rPr>
        <w:t> while exercising its jurisdiction a court asserts its powers.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court</w:t>
      </w:r>
      <w:r>
        <w:rPr>
          <w:spacing w:val="32"/>
          <w:vertAlign w:val="baseline"/>
        </w:rPr>
        <w:t> </w:t>
      </w:r>
      <w:r>
        <w:rPr>
          <w:vertAlign w:val="baseline"/>
        </w:rPr>
        <w:t>are</w:t>
      </w:r>
      <w:r>
        <w:rPr>
          <w:spacing w:val="3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enable</w:t>
      </w:r>
      <w:r>
        <w:rPr>
          <w:spacing w:val="36"/>
          <w:vertAlign w:val="baseline"/>
        </w:rPr>
        <w:t> </w:t>
      </w:r>
      <w:r>
        <w:rPr>
          <w:vertAlign w:val="baseline"/>
        </w:rPr>
        <w:t>it</w:t>
      </w:r>
      <w:r>
        <w:rPr>
          <w:spacing w:val="36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28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35"/>
          <w:vertAlign w:val="baseline"/>
        </w:rPr>
        <w:t> </w:t>
      </w:r>
      <w:r>
        <w:rPr>
          <w:vertAlign w:val="baseline"/>
        </w:rPr>
        <w:t>its</w:t>
      </w:r>
      <w:r>
        <w:rPr>
          <w:spacing w:val="35"/>
          <w:vertAlign w:val="baseline"/>
        </w:rPr>
        <w:t> </w:t>
      </w:r>
      <w:r>
        <w:rPr>
          <w:vertAlign w:val="baseline"/>
        </w:rPr>
        <w:t>jurisdiction.</w:t>
      </w:r>
      <w:r>
        <w:rPr>
          <w:spacing w:val="33"/>
          <w:vertAlign w:val="baseline"/>
        </w:rPr>
        <w:t> </w:t>
      </w:r>
      <w:r>
        <w:rPr>
          <w:vertAlign w:val="baseline"/>
        </w:rPr>
        <w:t>Powers</w:t>
      </w:r>
      <w:r>
        <w:rPr>
          <w:spacing w:val="30"/>
          <w:vertAlign w:val="baseline"/>
        </w:rPr>
        <w:t> </w:t>
      </w:r>
      <w:r>
        <w:rPr>
          <w:vertAlign w:val="baseline"/>
        </w:rPr>
        <w:t>are</w:t>
      </w:r>
    </w:p>
    <w:p>
      <w:pPr>
        <w:spacing w:line="207" w:lineRule="exact" w:before="7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48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53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(3)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line="244" w:lineRule="auto" w:before="0"/>
        <w:ind w:left="560" w:right="1394" w:firstLine="0"/>
        <w:jc w:val="left"/>
        <w:rPr>
          <w:rFonts w:ascii="Arial MT"/>
          <w:sz w:val="18"/>
        </w:rPr>
      </w:pPr>
      <w:r>
        <w:rPr>
          <w:rFonts w:ascii="Arial"/>
          <w:i/>
          <w:sz w:val="18"/>
          <w:vertAlign w:val="superscript"/>
        </w:rPr>
        <w:t>49</w:t>
      </w:r>
      <w:r>
        <w:rPr>
          <w:rFonts w:ascii="Arial"/>
          <w:i/>
          <w:sz w:val="18"/>
          <w:vertAlign w:val="baseline"/>
        </w:rPr>
        <w:t>. Okolo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vs.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Union Bank Nig. Lt</w:t>
      </w:r>
      <w:r>
        <w:rPr>
          <w:rFonts w:ascii="Arial MT"/>
          <w:sz w:val="18"/>
          <w:vertAlign w:val="baseline"/>
        </w:rPr>
        <w:t>d. (2004)3 NWLR (pt.859)87; </w:t>
      </w:r>
      <w:r>
        <w:rPr>
          <w:rFonts w:ascii="Arial"/>
          <w:i/>
          <w:sz w:val="18"/>
          <w:vertAlign w:val="baseline"/>
        </w:rPr>
        <w:t>F.G.N.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vs.</w:t>
      </w:r>
      <w:r>
        <w:rPr>
          <w:rFonts w:ascii="Arial"/>
          <w:i/>
          <w:spacing w:val="50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Oshiomhole</w:t>
      </w:r>
      <w:r>
        <w:rPr>
          <w:rFonts w:ascii="Arial"/>
          <w:i/>
          <w:spacing w:val="50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(2004) 3NWLR</w:t>
      </w:r>
      <w:r>
        <w:rPr>
          <w:rFonts w:ascii="Arial MT"/>
          <w:spacing w:val="50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(pt.860)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305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Ratio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4</w:t>
      </w:r>
      <w:r>
        <w:rPr>
          <w:rFonts w:ascii="Arial MT"/>
          <w:spacing w:val="4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@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P.324</w:t>
      </w:r>
    </w:p>
    <w:p>
      <w:pPr>
        <w:spacing w:line="202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50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Nyame</w:t>
      </w:r>
      <w:r>
        <w:rPr>
          <w:rFonts w:ascii="Arial"/>
          <w:i/>
          <w:spacing w:val="47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vs.</w:t>
      </w:r>
      <w:r>
        <w:rPr>
          <w:rFonts w:ascii="Arial"/>
          <w:i/>
          <w:spacing w:val="46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F.R.N.</w:t>
      </w:r>
      <w:r>
        <w:rPr>
          <w:rFonts w:ascii="Arial"/>
          <w:i/>
          <w:spacing w:val="47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(2010)</w:t>
      </w:r>
      <w:r>
        <w:rPr>
          <w:rFonts w:ascii="Arial"/>
          <w:i/>
          <w:spacing w:val="-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7NWLR</w:t>
      </w:r>
      <w:r>
        <w:rPr>
          <w:rFonts w:ascii="Arial"/>
          <w:i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(pt.1193)344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at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393 par.G.</w:t>
      </w:r>
    </w:p>
    <w:p>
      <w:pPr>
        <w:spacing w:line="207" w:lineRule="exact" w:before="0"/>
        <w:ind w:left="56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vertAlign w:val="superscript"/>
        </w:rPr>
        <w:t>51</w:t>
      </w:r>
      <w:r>
        <w:rPr>
          <w:rFonts w:ascii="Arial MT" w:hAnsi="Arial MT"/>
          <w:spacing w:val="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Bryan,</w:t>
      </w:r>
      <w:r>
        <w:rPr>
          <w:rFonts w:ascii="Arial MT" w:hAnsi="Arial MT"/>
          <w:spacing w:val="-2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A.</w:t>
      </w:r>
      <w:r>
        <w:rPr>
          <w:rFonts w:ascii="Arial MT" w:hAnsi="Arial MT"/>
          <w:spacing w:val="-7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G. </w:t>
      </w:r>
      <w:r>
        <w:rPr>
          <w:rFonts w:ascii="Arial" w:hAnsi="Arial"/>
          <w:i/>
          <w:sz w:val="18"/>
          <w:vertAlign w:val="baseline"/>
        </w:rPr>
        <w:t>Black’s Law</w:t>
      </w:r>
      <w:r>
        <w:rPr>
          <w:rFonts w:ascii="Arial" w:hAnsi="Arial"/>
          <w:i/>
          <w:spacing w:val="-1"/>
          <w:sz w:val="18"/>
          <w:vertAlign w:val="baseline"/>
        </w:rPr>
        <w:t> </w:t>
      </w:r>
      <w:r>
        <w:rPr>
          <w:rFonts w:ascii="Arial" w:hAnsi="Arial"/>
          <w:i/>
          <w:sz w:val="18"/>
          <w:vertAlign w:val="baseline"/>
        </w:rPr>
        <w:t>Dictionary</w:t>
      </w:r>
      <w:r>
        <w:rPr>
          <w:rFonts w:ascii="Arial MT" w:hAnsi="Arial MT"/>
          <w:sz w:val="18"/>
          <w:vertAlign w:val="baseline"/>
        </w:rPr>
        <w:t>,</w:t>
      </w:r>
      <w:r>
        <w:rPr>
          <w:rFonts w:ascii="Arial MT" w:hAnsi="Arial MT"/>
          <w:spacing w:val="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p.1189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52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Vol.10,4</w:t>
      </w:r>
      <w:r>
        <w:rPr>
          <w:rFonts w:ascii="Arial MT"/>
          <w:sz w:val="18"/>
          <w:vertAlign w:val="superscript"/>
        </w:rPr>
        <w:t>th</w:t>
      </w:r>
      <w:r>
        <w:rPr>
          <w:rFonts w:ascii="Arial MT"/>
          <w:sz w:val="18"/>
          <w:vertAlign w:val="baseline"/>
        </w:rPr>
        <w:t> Edition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BodyText"/>
        <w:spacing w:line="480" w:lineRule="auto" w:before="72"/>
        <w:ind w:left="560" w:right="967"/>
        <w:jc w:val="both"/>
      </w:pPr>
      <w:r>
        <w:rPr/>
        <w:t>therefore ancillary to the jurisdiction of a court. Without jurisdiction, a court cannot exercise any</w:t>
      </w:r>
      <w:r>
        <w:rPr>
          <w:spacing w:val="1"/>
        </w:rPr>
        <w:t> </w:t>
      </w:r>
      <w:r>
        <w:rPr/>
        <w:t>power.</w:t>
      </w:r>
    </w:p>
    <w:p>
      <w:pPr>
        <w:pStyle w:val="BodyText"/>
        <w:spacing w:line="480" w:lineRule="auto" w:before="202"/>
        <w:ind w:left="560" w:right="959"/>
        <w:jc w:val="both"/>
      </w:pPr>
      <w:r>
        <w:rPr/>
        <w:t>Note therefore, that exercise of jurisdiction is condition precedent to the exercise of power by a</w:t>
      </w:r>
      <w:r>
        <w:rPr>
          <w:spacing w:val="1"/>
        </w:rPr>
        <w:t> </w:t>
      </w:r>
      <w:r>
        <w:rPr/>
        <w:t>court.</w:t>
      </w:r>
      <w:r>
        <w:rPr>
          <w:vertAlign w:val="superscript"/>
        </w:rPr>
        <w:t>53</w:t>
      </w:r>
      <w:r>
        <w:rPr>
          <w:vertAlign w:val="baseline"/>
        </w:rPr>
        <w:t> The issue of the jurisdiction of the court is most</w:t>
      </w:r>
      <w:r>
        <w:rPr>
          <w:spacing w:val="60"/>
          <w:vertAlign w:val="baseline"/>
        </w:rPr>
        <w:t> </w:t>
      </w:r>
      <w:r>
        <w:rPr>
          <w:vertAlign w:val="baseline"/>
        </w:rPr>
        <w:t>fundamental because where a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lacks</w:t>
      </w:r>
      <w:r>
        <w:rPr>
          <w:spacing w:val="3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lacks the vires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decide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vertAlign w:val="baseline"/>
        </w:rPr>
        <w:t>issue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case.</w:t>
      </w:r>
      <w:r>
        <w:rPr>
          <w:vertAlign w:val="superscript"/>
        </w:rPr>
        <w:t>54</w:t>
      </w:r>
    </w:p>
    <w:p>
      <w:pPr>
        <w:pStyle w:val="BodyText"/>
        <w:spacing w:line="480" w:lineRule="auto" w:before="198"/>
        <w:ind w:left="560" w:right="972"/>
        <w:jc w:val="both"/>
      </w:pPr>
      <w:r>
        <w:rPr/>
        <w:t>It is pertinent to note that the competent or the jurisdiction of the court is determined by the</w:t>
      </w:r>
      <w:r>
        <w:rPr>
          <w:spacing w:val="1"/>
        </w:rPr>
        <w:t> </w:t>
      </w:r>
      <w:r>
        <w:rPr/>
        <w:t>existing</w:t>
      </w:r>
      <w:r>
        <w:rPr>
          <w:spacing w:val="4"/>
        </w:rPr>
        <w:t> </w:t>
      </w:r>
      <w:r>
        <w:rPr/>
        <w:t>law at</w:t>
      </w:r>
      <w:r>
        <w:rPr>
          <w:spacing w:val="1"/>
        </w:rPr>
        <w:t> </w:t>
      </w:r>
      <w:r>
        <w:rPr/>
        <w:t>the time of</w:t>
      </w:r>
      <w:r>
        <w:rPr>
          <w:spacing w:val="-7"/>
        </w:rPr>
        <w:t> </w:t>
      </w:r>
      <w:r>
        <w:rPr/>
        <w:t>trial</w:t>
      </w:r>
      <w:r>
        <w:rPr>
          <w:spacing w:val="-8"/>
        </w:rPr>
        <w:t> </w:t>
      </w:r>
      <w:r>
        <w:rPr/>
        <w:t>court,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court</w:t>
      </w:r>
      <w:r>
        <w:rPr>
          <w:spacing w:val="-3"/>
        </w:rPr>
        <w:t> </w:t>
      </w:r>
      <w:r>
        <w:rPr/>
        <w:t>of appeal</w:t>
      </w:r>
      <w:r>
        <w:rPr>
          <w:spacing w:val="-4"/>
        </w:rPr>
        <w:t> </w:t>
      </w:r>
      <w:r>
        <w:rPr/>
        <w:t>heard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matter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  <w:spacing w:before="202"/>
        <w:ind w:left="560"/>
        <w:jc w:val="both"/>
      </w:pPr>
      <w:r>
        <w:rPr/>
        <w:t>Section</w:t>
      </w:r>
      <w:r>
        <w:rPr>
          <w:spacing w:val="-4"/>
        </w:rPr>
        <w:t> </w:t>
      </w:r>
      <w:r>
        <w:rPr/>
        <w:t>7(1)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 National</w:t>
      </w:r>
      <w:r>
        <w:rPr>
          <w:spacing w:val="-3"/>
        </w:rPr>
        <w:t> </w:t>
      </w:r>
      <w:r>
        <w:rPr/>
        <w:t>Industry</w:t>
      </w:r>
      <w:r>
        <w:rPr>
          <w:spacing w:val="-9"/>
        </w:rPr>
        <w:t> </w:t>
      </w:r>
      <w:r>
        <w:rPr/>
        <w:t>Court</w:t>
      </w:r>
      <w:r>
        <w:rPr>
          <w:spacing w:val="1"/>
        </w:rPr>
        <w:t> </w:t>
      </w:r>
      <w:r>
        <w:rPr/>
        <w:t>2006</w:t>
      </w:r>
      <w:r>
        <w:rPr>
          <w:spacing w:val="2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thus;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30"/>
        </w:numPr>
        <w:tabs>
          <w:tab w:pos="2284" w:val="left" w:leader="none"/>
        </w:tabs>
        <w:spacing w:line="237" w:lineRule="auto" w:before="181" w:after="0"/>
        <w:ind w:left="2001" w:right="240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court</w:t>
      </w:r>
      <w:r>
        <w:rPr>
          <w:spacing w:val="12"/>
          <w:sz w:val="24"/>
        </w:rPr>
        <w:t> </w:t>
      </w:r>
      <w:r>
        <w:rPr>
          <w:sz w:val="24"/>
        </w:rPr>
        <w:t>shall</w:t>
      </w:r>
      <w:r>
        <w:rPr>
          <w:spacing w:val="13"/>
          <w:sz w:val="24"/>
        </w:rPr>
        <w:t> </w:t>
      </w:r>
      <w:r>
        <w:rPr>
          <w:sz w:val="24"/>
        </w:rPr>
        <w:t>have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exercise</w:t>
      </w:r>
      <w:r>
        <w:rPr>
          <w:spacing w:val="11"/>
          <w:sz w:val="24"/>
        </w:rPr>
        <w:t> </w:t>
      </w:r>
      <w:r>
        <w:rPr>
          <w:sz w:val="24"/>
        </w:rPr>
        <w:t>exclusive</w:t>
      </w:r>
      <w:r>
        <w:rPr>
          <w:spacing w:val="16"/>
          <w:sz w:val="24"/>
        </w:rPr>
        <w:t> </w:t>
      </w:r>
      <w:r>
        <w:rPr>
          <w:sz w:val="24"/>
        </w:rPr>
        <w:t>jurisdiction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civil</w:t>
      </w:r>
      <w:r>
        <w:rPr>
          <w:spacing w:val="-57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matters</w:t>
      </w:r>
      <w:r>
        <w:rPr>
          <w:spacing w:val="2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0"/>
          <w:numId w:val="33"/>
        </w:numPr>
        <w:tabs>
          <w:tab w:pos="2251" w:val="left" w:leader="none"/>
        </w:tabs>
        <w:spacing w:line="240" w:lineRule="auto" w:before="200" w:after="0"/>
        <w:ind w:left="2250" w:right="0" w:hanging="250"/>
        <w:jc w:val="left"/>
        <w:rPr>
          <w:sz w:val="24"/>
        </w:rPr>
      </w:pPr>
      <w:r>
        <w:rPr>
          <w:sz w:val="24"/>
        </w:rPr>
        <w:t>relating</w:t>
      </w:r>
      <w:r>
        <w:rPr>
          <w:spacing w:val="-1"/>
          <w:sz w:val="24"/>
        </w:rPr>
        <w:t> </w:t>
      </w:r>
      <w:r>
        <w:rPr>
          <w:sz w:val="24"/>
        </w:rPr>
        <w:t>to-</w:t>
      </w:r>
    </w:p>
    <w:p>
      <w:pPr>
        <w:pStyle w:val="ListParagraph"/>
        <w:numPr>
          <w:ilvl w:val="0"/>
          <w:numId w:val="34"/>
        </w:numPr>
        <w:tabs>
          <w:tab w:pos="2294" w:val="left" w:leader="none"/>
        </w:tabs>
        <w:spacing w:line="240" w:lineRule="auto" w:before="200" w:after="0"/>
        <w:ind w:left="2293" w:right="0" w:hanging="293"/>
        <w:jc w:val="left"/>
        <w:rPr>
          <w:sz w:val="24"/>
        </w:rPr>
      </w:pPr>
      <w:r>
        <w:rPr>
          <w:sz w:val="24"/>
        </w:rPr>
        <w:t>labour,</w:t>
      </w:r>
      <w:r>
        <w:rPr>
          <w:spacing w:val="-6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trade</w:t>
      </w:r>
      <w:r>
        <w:rPr>
          <w:spacing w:val="-3"/>
          <w:sz w:val="24"/>
        </w:rPr>
        <w:t> </w:t>
      </w:r>
      <w:r>
        <w:rPr>
          <w:sz w:val="24"/>
        </w:rPr>
        <w:t>union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-7"/>
          <w:sz w:val="24"/>
        </w:rPr>
        <w:t> </w:t>
      </w:r>
      <w:r>
        <w:rPr>
          <w:sz w:val="24"/>
        </w:rPr>
        <w:t>relations;</w:t>
      </w:r>
      <w:r>
        <w:rPr>
          <w:spacing w:val="-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4"/>
        </w:numPr>
        <w:tabs>
          <w:tab w:pos="2356" w:val="left" w:leader="none"/>
        </w:tabs>
        <w:spacing w:line="237" w:lineRule="auto" w:before="206" w:after="0"/>
        <w:ind w:left="2001" w:right="2409" w:firstLine="0"/>
        <w:jc w:val="both"/>
        <w:rPr>
          <w:sz w:val="24"/>
        </w:rPr>
      </w:pPr>
      <w:r>
        <w:rPr>
          <w:sz w:val="24"/>
        </w:rPr>
        <w:t>environment and conditions of work, health, safety and welfare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labour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matters incidental</w:t>
      </w:r>
      <w:r>
        <w:rPr>
          <w:spacing w:val="-8"/>
          <w:sz w:val="24"/>
        </w:rPr>
        <w:t> </w:t>
      </w:r>
      <w:r>
        <w:rPr>
          <w:sz w:val="24"/>
        </w:rPr>
        <w:t>thereto;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3"/>
        </w:numPr>
        <w:tabs>
          <w:tab w:pos="2270" w:val="left" w:leader="none"/>
        </w:tabs>
        <w:spacing w:line="240" w:lineRule="auto" w:before="200" w:after="0"/>
        <w:ind w:left="2001" w:right="2393" w:firstLine="0"/>
        <w:jc w:val="both"/>
        <w:rPr>
          <w:sz w:val="24"/>
        </w:rPr>
      </w:pPr>
      <w:r>
        <w:rPr>
          <w:sz w:val="24"/>
        </w:rPr>
        <w:t>relating to the grant of any other to restrain any person or body</w:t>
      </w:r>
      <w:r>
        <w:rPr>
          <w:spacing w:val="1"/>
          <w:sz w:val="24"/>
        </w:rPr>
        <w:t> </w:t>
      </w:r>
      <w:r>
        <w:rPr>
          <w:sz w:val="24"/>
        </w:rPr>
        <w:t>from taking part in any strike, lockout or any industrial action, or</w:t>
      </w:r>
      <w:r>
        <w:rPr>
          <w:spacing w:val="1"/>
          <w:sz w:val="24"/>
        </w:rPr>
        <w:t> </w:t>
      </w:r>
      <w:r>
        <w:rPr>
          <w:sz w:val="24"/>
        </w:rPr>
        <w:t>any conduct in contemplation or in furtherance of a strike, lock-</w:t>
      </w:r>
      <w:r>
        <w:rPr>
          <w:spacing w:val="1"/>
          <w:sz w:val="24"/>
        </w:rPr>
        <w:t> </w:t>
      </w:r>
      <w:r>
        <w:rPr>
          <w:sz w:val="24"/>
        </w:rPr>
        <w:t>out,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industrial</w:t>
      </w:r>
      <w:r>
        <w:rPr>
          <w:spacing w:val="-7"/>
          <w:sz w:val="24"/>
        </w:rPr>
        <w:t> </w:t>
      </w:r>
      <w:r>
        <w:rPr>
          <w:sz w:val="24"/>
        </w:rPr>
        <w:t>action;</w:t>
      </w:r>
    </w:p>
    <w:p>
      <w:pPr>
        <w:pStyle w:val="ListParagraph"/>
        <w:numPr>
          <w:ilvl w:val="0"/>
          <w:numId w:val="33"/>
        </w:numPr>
        <w:tabs>
          <w:tab w:pos="2260" w:val="left" w:leader="none"/>
        </w:tabs>
        <w:spacing w:line="240" w:lineRule="auto" w:before="202" w:after="0"/>
        <w:ind w:left="2001" w:right="2405" w:firstLine="0"/>
        <w:jc w:val="left"/>
        <w:rPr>
          <w:sz w:val="24"/>
        </w:rPr>
      </w:pPr>
      <w:r>
        <w:rPr>
          <w:sz w:val="24"/>
        </w:rPr>
        <w:t>relating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determination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interpretation</w:t>
      </w:r>
      <w:r>
        <w:rPr>
          <w:spacing w:val="-57"/>
          <w:sz w:val="24"/>
        </w:rPr>
        <w:t> </w:t>
      </w:r>
      <w:r>
        <w:rPr>
          <w:sz w:val="24"/>
        </w:rPr>
        <w:t>of-</w:t>
      </w:r>
    </w:p>
    <w:p>
      <w:pPr>
        <w:pStyle w:val="ListParagraph"/>
        <w:numPr>
          <w:ilvl w:val="0"/>
          <w:numId w:val="35"/>
        </w:numPr>
        <w:tabs>
          <w:tab w:pos="2289" w:val="left" w:leader="none"/>
        </w:tabs>
        <w:spacing w:line="240" w:lineRule="auto" w:before="202" w:after="0"/>
        <w:ind w:left="2288" w:right="0" w:hanging="288"/>
        <w:jc w:val="left"/>
        <w:rPr>
          <w:sz w:val="24"/>
        </w:rPr>
      </w:pP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collective</w:t>
      </w:r>
      <w:r>
        <w:rPr>
          <w:spacing w:val="-2"/>
          <w:sz w:val="24"/>
        </w:rPr>
        <w:t> </w:t>
      </w:r>
      <w:r>
        <w:rPr>
          <w:sz w:val="24"/>
        </w:rPr>
        <w:t>agreement,</w:t>
      </w:r>
    </w:p>
    <w:p>
      <w:pPr>
        <w:pStyle w:val="ListParagraph"/>
        <w:numPr>
          <w:ilvl w:val="0"/>
          <w:numId w:val="35"/>
        </w:numPr>
        <w:tabs>
          <w:tab w:pos="2375" w:val="left" w:leader="none"/>
        </w:tabs>
        <w:spacing w:line="237" w:lineRule="auto" w:before="202" w:after="0"/>
        <w:ind w:left="2001" w:right="2401" w:firstLine="0"/>
        <w:jc w:val="both"/>
        <w:rPr>
          <w:sz w:val="24"/>
        </w:rPr>
      </w:pPr>
      <w:r>
        <w:rPr>
          <w:sz w:val="24"/>
        </w:rPr>
        <w:t>any award made by an arbitral tribunal in respect of a labour</w:t>
      </w:r>
      <w:r>
        <w:rPr>
          <w:spacing w:val="1"/>
          <w:sz w:val="24"/>
        </w:rPr>
        <w:t> </w:t>
      </w:r>
      <w:r>
        <w:rPr>
          <w:sz w:val="24"/>
        </w:rPr>
        <w:t>dispute,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organizational</w:t>
      </w:r>
      <w:r>
        <w:rPr>
          <w:spacing w:val="-7"/>
          <w:sz w:val="24"/>
        </w:rPr>
        <w:t> </w:t>
      </w:r>
      <w:r>
        <w:rPr>
          <w:sz w:val="24"/>
        </w:rPr>
        <w:t>dispute,</w:t>
      </w:r>
    </w:p>
    <w:p>
      <w:pPr>
        <w:pStyle w:val="ListParagraph"/>
        <w:numPr>
          <w:ilvl w:val="0"/>
          <w:numId w:val="35"/>
        </w:numPr>
        <w:tabs>
          <w:tab w:pos="2418" w:val="left" w:leader="none"/>
        </w:tabs>
        <w:spacing w:line="242" w:lineRule="auto" w:before="200" w:after="0"/>
        <w:ind w:left="2001" w:right="2408" w:firstLine="0"/>
        <w:jc w:val="both"/>
        <w:rPr>
          <w:sz w:val="24"/>
        </w:rPr>
      </w:pPr>
      <w:r>
        <w:rPr>
          <w:sz w:val="24"/>
        </w:rPr>
        <w:t>the terms of settlement of any labour dispute, organizational as</w:t>
      </w:r>
      <w:r>
        <w:rPr>
          <w:spacing w:val="-57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recorded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memorandum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settlement,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72.024002pt;margin-top:13.621729pt;width:144.05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560" w:right="1390" w:firstLine="0"/>
        <w:jc w:val="both"/>
        <w:rPr>
          <w:rFonts w:ascii="Arial MT" w:hAnsi="Arial MT"/>
          <w:sz w:val="18"/>
        </w:rPr>
      </w:pPr>
      <w:r>
        <w:rPr>
          <w:rFonts w:ascii="Arial MT" w:hAnsi="Arial MT"/>
          <w:sz w:val="18"/>
          <w:vertAlign w:val="superscript"/>
        </w:rPr>
        <w:t>53</w:t>
      </w:r>
      <w:r>
        <w:rPr>
          <w:rFonts w:ascii="Arial MT" w:hAnsi="Arial MT"/>
          <w:sz w:val="18"/>
          <w:vertAlign w:val="baseline"/>
        </w:rPr>
        <w:t>. Hon. Justice Babatunde</w:t>
      </w:r>
      <w:r>
        <w:rPr>
          <w:rFonts w:ascii="Arial MT" w:hAnsi="Arial MT"/>
          <w:spacing w:val="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Adeniran Adejumo, OFR, A paper delivered at the annual law week of unity Branch,</w:t>
      </w:r>
      <w:r>
        <w:rPr>
          <w:rFonts w:ascii="Arial MT" w:hAnsi="Arial MT"/>
          <w:spacing w:val="-47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Abuja of the Nigerian Bar Association on 4</w:t>
      </w:r>
      <w:r>
        <w:rPr>
          <w:rFonts w:ascii="Arial MT" w:hAnsi="Arial MT"/>
          <w:sz w:val="18"/>
          <w:vertAlign w:val="superscript"/>
        </w:rPr>
        <w:t>th</w:t>
      </w:r>
      <w:r>
        <w:rPr>
          <w:rFonts w:ascii="Arial MT" w:hAnsi="Arial MT"/>
          <w:sz w:val="18"/>
          <w:vertAlign w:val="baseline"/>
        </w:rPr>
        <w:t> December,2013</w:t>
      </w:r>
      <w:r>
        <w:rPr>
          <w:rFonts w:ascii="Arial MT" w:hAnsi="Arial MT"/>
          <w:spacing w:val="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“Understanding the Jurisdiction and powers of the</w:t>
      </w:r>
      <w:r>
        <w:rPr>
          <w:rFonts w:ascii="Arial MT" w:hAnsi="Arial MT"/>
          <w:spacing w:val="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National</w:t>
      </w:r>
      <w:r>
        <w:rPr>
          <w:rFonts w:ascii="Arial MT" w:hAnsi="Arial MT"/>
          <w:spacing w:val="-6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Industrial</w:t>
      </w:r>
      <w:r>
        <w:rPr>
          <w:rFonts w:ascii="Arial MT" w:hAnsi="Arial MT"/>
          <w:spacing w:val="5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Court</w:t>
      </w:r>
      <w:r>
        <w:rPr>
          <w:rFonts w:ascii="Arial MT" w:hAnsi="Arial MT"/>
          <w:spacing w:val="-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of</w:t>
      </w:r>
      <w:r>
        <w:rPr>
          <w:rFonts w:ascii="Arial MT" w:hAnsi="Arial MT"/>
          <w:spacing w:val="-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Nigeria:</w:t>
      </w:r>
      <w:r>
        <w:rPr>
          <w:rFonts w:ascii="Arial MT" w:hAnsi="Arial MT"/>
          <w:spacing w:val="-2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A</w:t>
      </w:r>
      <w:r>
        <w:rPr>
          <w:rFonts w:ascii="Arial MT" w:hAnsi="Arial MT"/>
          <w:spacing w:val="-4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step</w:t>
      </w:r>
      <w:r>
        <w:rPr>
          <w:rFonts w:ascii="Arial MT" w:hAnsi="Arial MT"/>
          <w:spacing w:val="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by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step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Guide”p.4.</w:t>
      </w:r>
    </w:p>
    <w:p>
      <w:pPr>
        <w:spacing w:line="206" w:lineRule="exact" w:before="0"/>
        <w:ind w:left="560" w:right="0" w:firstLine="0"/>
        <w:jc w:val="both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54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Crown</w:t>
      </w:r>
      <w:r>
        <w:rPr>
          <w:rFonts w:ascii="Arial"/>
          <w:i/>
          <w:spacing w:val="-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Merchant</w:t>
      </w:r>
      <w:r>
        <w:rPr>
          <w:rFonts w:ascii="Arial"/>
          <w:i/>
          <w:spacing w:val="-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Bank</w:t>
      </w:r>
      <w:r>
        <w:rPr>
          <w:rFonts w:ascii="Arial"/>
          <w:i/>
          <w:spacing w:val="-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Ltd</w:t>
      </w:r>
      <w:r>
        <w:rPr>
          <w:rFonts w:ascii="Arial"/>
          <w:i/>
          <w:spacing w:val="48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vs.</w:t>
      </w:r>
      <w:r>
        <w:rPr>
          <w:rFonts w:ascii="Arial"/>
          <w:i/>
          <w:spacing w:val="50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Lead</w:t>
      </w:r>
      <w:r>
        <w:rPr>
          <w:rFonts w:ascii="Arial"/>
          <w:i/>
          <w:spacing w:val="-8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Way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Assurance</w:t>
      </w:r>
      <w:r>
        <w:rPr>
          <w:rFonts w:ascii="Arial"/>
          <w:i/>
          <w:spacing w:val="-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Co.</w:t>
      </w:r>
      <w:r>
        <w:rPr>
          <w:rFonts w:ascii="Arial"/>
          <w:i/>
          <w:spacing w:val="3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Ltd</w:t>
      </w:r>
      <w:r>
        <w:rPr>
          <w:rFonts w:ascii="Arial"/>
          <w:i/>
          <w:spacing w:val="49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(1997)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11NWLR</w:t>
      </w:r>
      <w:r>
        <w:rPr>
          <w:rFonts w:ascii="Arial MT"/>
          <w:spacing w:val="4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(pt.529)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p.405.</w:t>
      </w:r>
    </w:p>
    <w:p>
      <w:pPr>
        <w:spacing w:after="0" w:line="206" w:lineRule="exact"/>
        <w:jc w:val="both"/>
        <w:rPr>
          <w:rFonts w:ascii="Arial MT"/>
          <w:sz w:val="18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ListParagraph"/>
        <w:numPr>
          <w:ilvl w:val="0"/>
          <w:numId w:val="35"/>
        </w:numPr>
        <w:tabs>
          <w:tab w:pos="2409" w:val="left" w:leader="none"/>
        </w:tabs>
        <w:spacing w:line="240" w:lineRule="auto" w:before="72" w:after="0"/>
        <w:ind w:left="2408" w:right="0" w:hanging="408"/>
        <w:jc w:val="both"/>
        <w:rPr>
          <w:sz w:val="24"/>
        </w:rPr>
      </w:pP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union</w:t>
      </w:r>
      <w:r>
        <w:rPr>
          <w:spacing w:val="-6"/>
          <w:sz w:val="24"/>
        </w:rPr>
        <w:t> </w:t>
      </w:r>
      <w:r>
        <w:rPr>
          <w:sz w:val="24"/>
        </w:rPr>
        <w:t>constitution,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5"/>
        </w:numPr>
        <w:tabs>
          <w:tab w:pos="2342" w:val="left" w:leader="none"/>
        </w:tabs>
        <w:spacing w:line="240" w:lineRule="auto" w:before="199" w:after="0"/>
        <w:ind w:left="2341" w:right="0" w:hanging="341"/>
        <w:jc w:val="both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award or</w:t>
      </w:r>
      <w:r>
        <w:rPr>
          <w:spacing w:val="-3"/>
          <w:sz w:val="24"/>
        </w:rPr>
        <w:t> </w:t>
      </w:r>
      <w:r>
        <w:rPr>
          <w:sz w:val="24"/>
        </w:rPr>
        <w:t>judgment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court.</w:t>
      </w:r>
    </w:p>
    <w:p>
      <w:pPr>
        <w:pStyle w:val="BodyText"/>
        <w:spacing w:line="480" w:lineRule="auto" w:before="200"/>
        <w:ind w:left="560" w:right="972"/>
        <w:jc w:val="both"/>
      </w:pPr>
      <w:r>
        <w:rPr/>
        <w:t>Section 254(C) of the Constitution of the Federal Republic of Nigeria 1999(as amended) also</w:t>
      </w:r>
      <w:r>
        <w:rPr>
          <w:spacing w:val="1"/>
        </w:rPr>
        <w:t> </w:t>
      </w:r>
      <w:r>
        <w:rPr/>
        <w:t>provides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jurisdiction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National</w:t>
      </w:r>
      <w:r>
        <w:rPr>
          <w:spacing w:val="-4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Court</w:t>
      </w:r>
      <w:r>
        <w:rPr>
          <w:spacing w:val="6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follows;</w:t>
      </w:r>
    </w:p>
    <w:p>
      <w:pPr>
        <w:pStyle w:val="ListParagraph"/>
        <w:numPr>
          <w:ilvl w:val="1"/>
          <w:numId w:val="35"/>
        </w:numPr>
        <w:tabs>
          <w:tab w:pos="2404" w:val="left" w:leader="none"/>
        </w:tabs>
        <w:spacing w:line="240" w:lineRule="auto" w:before="202" w:after="0"/>
        <w:ind w:left="2001" w:right="2401" w:firstLine="0"/>
        <w:jc w:val="both"/>
        <w:rPr>
          <w:sz w:val="24"/>
        </w:rPr>
      </w:pPr>
      <w:r>
        <w:rPr>
          <w:sz w:val="24"/>
        </w:rPr>
        <w:t>Notwithstanding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 of Sections</w:t>
      </w:r>
      <w:r>
        <w:rPr>
          <w:spacing w:val="1"/>
          <w:sz w:val="24"/>
        </w:rPr>
        <w:t> </w:t>
      </w:r>
      <w:r>
        <w:rPr>
          <w:sz w:val="24"/>
        </w:rPr>
        <w:t>251,257,272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anything contained</w:t>
      </w:r>
      <w:r>
        <w:rPr>
          <w:spacing w:val="1"/>
          <w:sz w:val="24"/>
        </w:rPr>
        <w:t> </w:t>
      </w:r>
      <w:r>
        <w:rPr>
          <w:sz w:val="24"/>
        </w:rPr>
        <w:t>in this Constitution 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 to</w:t>
      </w:r>
      <w:r>
        <w:rPr>
          <w:spacing w:val="60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jurisdiction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conferred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 Assembly, the National Industrial Court shall have and</w:t>
      </w:r>
      <w:r>
        <w:rPr>
          <w:spacing w:val="1"/>
          <w:sz w:val="24"/>
        </w:rPr>
        <w:t> </w:t>
      </w:r>
      <w:r>
        <w:rPr>
          <w:sz w:val="24"/>
        </w:rPr>
        <w:t>exercise jurisdiction to the exclusion of any other court in civil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matters-</w:t>
      </w:r>
    </w:p>
    <w:p>
      <w:pPr>
        <w:pStyle w:val="ListParagraph"/>
        <w:numPr>
          <w:ilvl w:val="2"/>
          <w:numId w:val="35"/>
        </w:numPr>
        <w:tabs>
          <w:tab w:pos="2375" w:val="left" w:leader="none"/>
        </w:tabs>
        <w:spacing w:line="240" w:lineRule="auto" w:before="202" w:after="0"/>
        <w:ind w:left="2001" w:right="2395" w:firstLine="0"/>
        <w:jc w:val="both"/>
        <w:rPr>
          <w:sz w:val="24"/>
        </w:rPr>
      </w:pPr>
      <w:r>
        <w:rPr>
          <w:sz w:val="24"/>
        </w:rPr>
        <w:t>relating to or connected with any labour, employment, trade</w:t>
      </w:r>
      <w:r>
        <w:rPr>
          <w:spacing w:val="1"/>
          <w:sz w:val="24"/>
        </w:rPr>
        <w:t> </w:t>
      </w:r>
      <w:r>
        <w:rPr>
          <w:sz w:val="24"/>
        </w:rPr>
        <w:t>unions,</w:t>
      </w:r>
      <w:r>
        <w:rPr>
          <w:spacing w:val="60"/>
          <w:sz w:val="24"/>
        </w:rPr>
        <w:t> </w:t>
      </w:r>
      <w:r>
        <w:rPr>
          <w:sz w:val="24"/>
        </w:rPr>
        <w:t>industrial relations and matters arising from work place,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service,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health,</w:t>
      </w:r>
      <w:r>
        <w:rPr>
          <w:spacing w:val="1"/>
          <w:sz w:val="24"/>
        </w:rPr>
        <w:t> </w:t>
      </w:r>
      <w:r>
        <w:rPr>
          <w:sz w:val="24"/>
        </w:rPr>
        <w:t>safety,</w:t>
      </w:r>
      <w:r>
        <w:rPr>
          <w:spacing w:val="1"/>
          <w:sz w:val="24"/>
        </w:rPr>
        <w:t> </w:t>
      </w:r>
      <w:r>
        <w:rPr>
          <w:sz w:val="24"/>
        </w:rPr>
        <w:t>welfare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labour, employee, worker or matter incidental thereto or connected</w:t>
      </w:r>
      <w:r>
        <w:rPr>
          <w:spacing w:val="1"/>
          <w:sz w:val="24"/>
        </w:rPr>
        <w:t> </w:t>
      </w:r>
      <w:r>
        <w:rPr>
          <w:sz w:val="24"/>
        </w:rPr>
        <w:t>therewith;</w:t>
      </w:r>
    </w:p>
    <w:p>
      <w:pPr>
        <w:pStyle w:val="ListParagraph"/>
        <w:numPr>
          <w:ilvl w:val="2"/>
          <w:numId w:val="35"/>
        </w:numPr>
        <w:tabs>
          <w:tab w:pos="2385" w:val="left" w:leader="none"/>
        </w:tabs>
        <w:spacing w:line="240" w:lineRule="auto" w:before="200" w:after="0"/>
        <w:ind w:left="2001" w:right="2401" w:firstLine="0"/>
        <w:jc w:val="both"/>
        <w:rPr>
          <w:sz w:val="24"/>
        </w:rPr>
      </w:pPr>
      <w:r>
        <w:rPr>
          <w:sz w:val="24"/>
        </w:rPr>
        <w:t>relating to or connected with or arising from Factories Act,</w:t>
      </w:r>
      <w:r>
        <w:rPr>
          <w:spacing w:val="1"/>
          <w:sz w:val="24"/>
        </w:rPr>
        <w:t> </w:t>
      </w:r>
      <w:r>
        <w:rPr>
          <w:sz w:val="24"/>
        </w:rPr>
        <w:t>Trade Dispute Act, Trade Union Act, Employee‟s Compensation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labour,</w:t>
      </w:r>
      <w:r>
        <w:rPr>
          <w:spacing w:val="1"/>
          <w:sz w:val="24"/>
        </w:rPr>
        <w:t> </w:t>
      </w:r>
      <w:r>
        <w:rPr>
          <w:sz w:val="24"/>
        </w:rPr>
        <w:t>employment,</w:t>
      </w:r>
      <w:r>
        <w:rPr>
          <w:spacing w:val="1"/>
          <w:sz w:val="24"/>
        </w:rPr>
        <w:t> </w:t>
      </w:r>
      <w:r>
        <w:rPr>
          <w:sz w:val="24"/>
        </w:rPr>
        <w:t>industrial relations,</w:t>
      </w:r>
      <w:r>
        <w:rPr>
          <w:spacing w:val="1"/>
          <w:sz w:val="24"/>
        </w:rPr>
        <w:t> </w:t>
      </w:r>
      <w:r>
        <w:rPr>
          <w:sz w:val="24"/>
        </w:rPr>
        <w:t>workplace or</w:t>
      </w:r>
      <w:r>
        <w:rPr>
          <w:spacing w:val="1"/>
          <w:sz w:val="24"/>
        </w:rPr>
        <w:t> </w:t>
      </w:r>
      <w:r>
        <w:rPr>
          <w:sz w:val="24"/>
        </w:rPr>
        <w:t>any other</w:t>
      </w:r>
      <w:r>
        <w:rPr>
          <w:spacing w:val="1"/>
          <w:sz w:val="24"/>
        </w:rPr>
        <w:t> </w:t>
      </w:r>
      <w:r>
        <w:rPr>
          <w:sz w:val="24"/>
        </w:rPr>
        <w:t>enactment</w:t>
      </w:r>
      <w:r>
        <w:rPr>
          <w:spacing w:val="60"/>
          <w:sz w:val="24"/>
        </w:rPr>
        <w:t> </w:t>
      </w:r>
      <w:r>
        <w:rPr>
          <w:sz w:val="24"/>
        </w:rPr>
        <w:t>replacing</w:t>
      </w:r>
      <w:r>
        <w:rPr>
          <w:spacing w:val="1"/>
          <w:sz w:val="24"/>
        </w:rPr>
        <w:t> </w:t>
      </w:r>
      <w:r>
        <w:rPr>
          <w:sz w:val="24"/>
        </w:rPr>
        <w:t>the Act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laws;</w:t>
      </w:r>
    </w:p>
    <w:p>
      <w:pPr>
        <w:pStyle w:val="ListParagraph"/>
        <w:numPr>
          <w:ilvl w:val="2"/>
          <w:numId w:val="35"/>
        </w:numPr>
        <w:tabs>
          <w:tab w:pos="2346" w:val="left" w:leader="none"/>
        </w:tabs>
        <w:spacing w:line="240" w:lineRule="auto" w:before="200" w:after="0"/>
        <w:ind w:left="2001" w:right="2400" w:firstLine="0"/>
        <w:jc w:val="both"/>
        <w:rPr>
          <w:sz w:val="24"/>
        </w:rPr>
      </w:pPr>
      <w:r>
        <w:rPr>
          <w:sz w:val="24"/>
        </w:rPr>
        <w:t>relating to or connected with the grant of any order restraining</w:t>
      </w:r>
      <w:r>
        <w:rPr>
          <w:spacing w:val="1"/>
          <w:sz w:val="24"/>
        </w:rPr>
        <w:t> </w:t>
      </w:r>
      <w:r>
        <w:rPr>
          <w:sz w:val="24"/>
        </w:rPr>
        <w:t>any person or body from taking part in any strike, lockout or any</w:t>
      </w:r>
      <w:r>
        <w:rPr>
          <w:spacing w:val="1"/>
          <w:sz w:val="24"/>
        </w:rPr>
        <w:t> </w:t>
      </w:r>
      <w:r>
        <w:rPr>
          <w:sz w:val="24"/>
        </w:rPr>
        <w:t>industrial action, or any conduct in contemplation or in furtherance</w:t>
      </w:r>
      <w:r>
        <w:rPr>
          <w:spacing w:val="-57"/>
          <w:sz w:val="24"/>
        </w:rPr>
        <w:t> </w:t>
      </w:r>
      <w:r>
        <w:rPr>
          <w:sz w:val="24"/>
        </w:rPr>
        <w:t>of a strike, lockout or any industrial action and matter connected</w:t>
      </w:r>
      <w:r>
        <w:rPr>
          <w:spacing w:val="1"/>
          <w:sz w:val="24"/>
        </w:rPr>
        <w:t> </w:t>
      </w:r>
      <w:r>
        <w:rPr>
          <w:sz w:val="24"/>
        </w:rPr>
        <w:t>therewith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2"/>
          <w:sz w:val="24"/>
        </w:rPr>
        <w:t> </w:t>
      </w:r>
      <w:r>
        <w:rPr>
          <w:sz w:val="24"/>
        </w:rPr>
        <w:t>thereto;</w:t>
      </w:r>
    </w:p>
    <w:p>
      <w:pPr>
        <w:pStyle w:val="ListParagraph"/>
        <w:numPr>
          <w:ilvl w:val="2"/>
          <w:numId w:val="35"/>
        </w:numPr>
        <w:tabs>
          <w:tab w:pos="2346" w:val="left" w:leader="none"/>
        </w:tabs>
        <w:spacing w:line="240" w:lineRule="auto" w:before="199" w:after="0"/>
        <w:ind w:left="2001" w:right="2398" w:firstLine="0"/>
        <w:jc w:val="both"/>
        <w:rPr>
          <w:sz w:val="24"/>
        </w:rPr>
      </w:pPr>
      <w:r>
        <w:rPr>
          <w:sz w:val="24"/>
        </w:rPr>
        <w:t>relating to or connected with any dispute over the interpretation</w:t>
      </w:r>
      <w:r>
        <w:rPr>
          <w:spacing w:val="-57"/>
          <w:sz w:val="24"/>
        </w:rPr>
        <w:t> </w:t>
      </w:r>
      <w:r>
        <w:rPr>
          <w:sz w:val="24"/>
        </w:rPr>
        <w:t>and application of the provision of Chapter IV of this Constitution</w:t>
      </w:r>
      <w:r>
        <w:rPr>
          <w:spacing w:val="1"/>
          <w:sz w:val="24"/>
        </w:rPr>
        <w:t> </w:t>
      </w:r>
      <w:r>
        <w:rPr>
          <w:sz w:val="24"/>
        </w:rPr>
        <w:t>as it relates to any employment, labour, industrial relations, trade</w:t>
      </w:r>
      <w:r>
        <w:rPr>
          <w:spacing w:val="1"/>
          <w:sz w:val="24"/>
        </w:rPr>
        <w:t> </w:t>
      </w:r>
      <w:r>
        <w:rPr>
          <w:sz w:val="24"/>
        </w:rPr>
        <w:t>unionism, Employers Association or any other matter which 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3"/>
          <w:sz w:val="24"/>
        </w:rPr>
        <w:t> </w:t>
      </w:r>
      <w:r>
        <w:rPr>
          <w:sz w:val="24"/>
        </w:rPr>
        <w:t>jurisdiction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hear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determine;</w:t>
      </w:r>
    </w:p>
    <w:p>
      <w:pPr>
        <w:pStyle w:val="ListParagraph"/>
        <w:numPr>
          <w:ilvl w:val="2"/>
          <w:numId w:val="35"/>
        </w:numPr>
        <w:tabs>
          <w:tab w:pos="2394" w:val="left" w:leader="none"/>
        </w:tabs>
        <w:spacing w:line="240" w:lineRule="auto" w:before="200" w:after="0"/>
        <w:ind w:left="2001" w:right="2400" w:firstLine="0"/>
        <w:jc w:val="both"/>
        <w:rPr>
          <w:sz w:val="24"/>
        </w:rPr>
      </w:pP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any dispute</w:t>
      </w:r>
      <w:r>
        <w:rPr>
          <w:spacing w:val="1"/>
          <w:sz w:val="24"/>
        </w:rPr>
        <w:t> </w:t>
      </w:r>
      <w:r>
        <w:rPr>
          <w:sz w:val="24"/>
        </w:rPr>
        <w:t>arising</w:t>
      </w:r>
      <w:r>
        <w:rPr>
          <w:spacing w:val="1"/>
          <w:sz w:val="24"/>
        </w:rPr>
        <w:t> </w:t>
      </w:r>
      <w:r>
        <w:rPr>
          <w:sz w:val="24"/>
        </w:rPr>
        <w:t>from the</w:t>
      </w:r>
      <w:r>
        <w:rPr>
          <w:spacing w:val="1"/>
          <w:sz w:val="24"/>
        </w:rPr>
        <w:t> </w:t>
      </w:r>
      <w:r>
        <w:rPr>
          <w:sz w:val="24"/>
        </w:rPr>
        <w:t>National minimum wage for the Federation or any part thereof and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therewith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arising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5"/>
          <w:sz w:val="24"/>
        </w:rPr>
        <w:t> </w:t>
      </w:r>
      <w:r>
        <w:rPr>
          <w:sz w:val="24"/>
        </w:rPr>
        <w:t>from;</w:t>
      </w:r>
    </w:p>
    <w:p>
      <w:pPr>
        <w:pStyle w:val="ListParagraph"/>
        <w:numPr>
          <w:ilvl w:val="2"/>
          <w:numId w:val="35"/>
        </w:numPr>
        <w:tabs>
          <w:tab w:pos="2409" w:val="left" w:leader="none"/>
        </w:tabs>
        <w:spacing w:line="240" w:lineRule="auto" w:before="200" w:after="0"/>
        <w:ind w:left="2001" w:right="2405" w:firstLine="0"/>
        <w:jc w:val="both"/>
        <w:rPr>
          <w:sz w:val="24"/>
        </w:rPr>
      </w:pP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unfair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international best practice in labour, employment and industrial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matters;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ListParagraph"/>
        <w:numPr>
          <w:ilvl w:val="2"/>
          <w:numId w:val="35"/>
        </w:numPr>
        <w:tabs>
          <w:tab w:pos="2433" w:val="left" w:leader="none"/>
        </w:tabs>
        <w:spacing w:line="237" w:lineRule="auto" w:before="74" w:after="0"/>
        <w:ind w:left="2001" w:right="2390" w:firstLine="0"/>
        <w:jc w:val="both"/>
        <w:rPr>
          <w:sz w:val="24"/>
        </w:rPr>
      </w:pP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disputes</w:t>
      </w:r>
      <w:r>
        <w:rPr>
          <w:spacing w:val="1"/>
          <w:sz w:val="24"/>
        </w:rPr>
        <w:t> </w:t>
      </w:r>
      <w:r>
        <w:rPr>
          <w:sz w:val="24"/>
        </w:rPr>
        <w:t>arriving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discrimination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sexual</w:t>
      </w:r>
      <w:r>
        <w:rPr>
          <w:spacing w:val="-4"/>
          <w:sz w:val="24"/>
        </w:rPr>
        <w:t> </w:t>
      </w:r>
      <w:r>
        <w:rPr>
          <w:sz w:val="24"/>
        </w:rPr>
        <w:t>harassment</w:t>
      </w:r>
      <w:r>
        <w:rPr>
          <w:spacing w:val="6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the work</w:t>
      </w:r>
      <w:r>
        <w:rPr>
          <w:spacing w:val="-4"/>
          <w:sz w:val="24"/>
        </w:rPr>
        <w:t> </w:t>
      </w:r>
      <w:r>
        <w:rPr>
          <w:sz w:val="24"/>
        </w:rPr>
        <w:t>place;</w:t>
      </w:r>
    </w:p>
    <w:p>
      <w:pPr>
        <w:pStyle w:val="ListParagraph"/>
        <w:numPr>
          <w:ilvl w:val="2"/>
          <w:numId w:val="35"/>
        </w:numPr>
        <w:tabs>
          <w:tab w:pos="2418" w:val="left" w:leader="none"/>
        </w:tabs>
        <w:spacing w:line="240" w:lineRule="auto" w:before="205" w:after="0"/>
        <w:ind w:left="2001" w:right="2401" w:firstLine="0"/>
        <w:jc w:val="left"/>
        <w:rPr>
          <w:sz w:val="24"/>
        </w:rPr>
      </w:pPr>
      <w:r>
        <w:rPr>
          <w:sz w:val="24"/>
        </w:rPr>
        <w:t>relating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connected</w:t>
      </w:r>
      <w:r>
        <w:rPr>
          <w:spacing w:val="17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pertaining</w:t>
      </w:r>
      <w:r>
        <w:rPr>
          <w:spacing w:val="17"/>
          <w:sz w:val="24"/>
        </w:rPr>
        <w:t> </w:t>
      </w:r>
      <w:r>
        <w:rPr>
          <w:sz w:val="24"/>
        </w:rPr>
        <w:t>application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interpretation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4"/>
          <w:sz w:val="24"/>
        </w:rPr>
        <w:t> </w:t>
      </w:r>
      <w:r>
        <w:rPr>
          <w:sz w:val="24"/>
        </w:rPr>
        <w:t>labour</w:t>
      </w:r>
      <w:r>
        <w:rPr>
          <w:spacing w:val="3"/>
          <w:sz w:val="24"/>
        </w:rPr>
        <w:t> </w:t>
      </w:r>
      <w:r>
        <w:rPr>
          <w:sz w:val="24"/>
        </w:rPr>
        <w:t>standard;</w:t>
      </w:r>
    </w:p>
    <w:p>
      <w:pPr>
        <w:pStyle w:val="ListParagraph"/>
        <w:numPr>
          <w:ilvl w:val="2"/>
          <w:numId w:val="35"/>
        </w:numPr>
        <w:tabs>
          <w:tab w:pos="2313" w:val="left" w:leader="none"/>
        </w:tabs>
        <w:spacing w:line="242" w:lineRule="auto" w:before="198" w:after="0"/>
        <w:ind w:left="2001" w:right="2404" w:firstLine="0"/>
        <w:jc w:val="both"/>
        <w:rPr>
          <w:sz w:val="24"/>
        </w:rPr>
      </w:pPr>
      <w:r>
        <w:rPr>
          <w:sz w:val="24"/>
        </w:rPr>
        <w:t>relating to or connected with child labour, child abuse, human</w:t>
      </w:r>
      <w:r>
        <w:rPr>
          <w:spacing w:val="1"/>
          <w:sz w:val="24"/>
        </w:rPr>
        <w:t> </w:t>
      </w:r>
      <w:r>
        <w:rPr>
          <w:sz w:val="24"/>
        </w:rPr>
        <w:t>trafficking or</w:t>
      </w:r>
      <w:r>
        <w:rPr>
          <w:spacing w:val="4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matter</w:t>
      </w:r>
      <w:r>
        <w:rPr>
          <w:spacing w:val="-2"/>
          <w:sz w:val="24"/>
        </w:rPr>
        <w:t> </w:t>
      </w:r>
      <w:r>
        <w:rPr>
          <w:sz w:val="24"/>
        </w:rPr>
        <w:t>connected therewith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related thereto;</w:t>
      </w:r>
    </w:p>
    <w:p>
      <w:pPr>
        <w:pStyle w:val="ListParagraph"/>
        <w:numPr>
          <w:ilvl w:val="2"/>
          <w:numId w:val="35"/>
        </w:numPr>
        <w:tabs>
          <w:tab w:pos="2394" w:val="left" w:leader="none"/>
        </w:tabs>
        <w:spacing w:line="240" w:lineRule="auto" w:before="196" w:after="0"/>
        <w:ind w:left="2001" w:right="2403" w:firstLine="0"/>
        <w:jc w:val="left"/>
        <w:rPr>
          <w:sz w:val="24"/>
        </w:rPr>
      </w:pPr>
      <w:r>
        <w:rPr>
          <w:sz w:val="24"/>
        </w:rPr>
        <w:t>relating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determination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any</w:t>
      </w:r>
      <w:r>
        <w:rPr>
          <w:spacing w:val="42"/>
          <w:sz w:val="24"/>
        </w:rPr>
        <w:t> </w:t>
      </w:r>
      <w:r>
        <w:rPr>
          <w:sz w:val="24"/>
        </w:rPr>
        <w:t>question</w:t>
      </w:r>
      <w:r>
        <w:rPr>
          <w:spacing w:val="42"/>
          <w:sz w:val="24"/>
        </w:rPr>
        <w:t> </w:t>
      </w:r>
      <w:r>
        <w:rPr>
          <w:sz w:val="24"/>
        </w:rPr>
        <w:t>as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interpretation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application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any-</w:t>
      </w:r>
    </w:p>
    <w:p>
      <w:pPr>
        <w:pStyle w:val="ListParagraph"/>
        <w:numPr>
          <w:ilvl w:val="3"/>
          <w:numId w:val="35"/>
        </w:numPr>
        <w:tabs>
          <w:tab w:pos="2586" w:val="left" w:leader="none"/>
        </w:tabs>
        <w:spacing w:line="240" w:lineRule="auto" w:before="202" w:after="0"/>
        <w:ind w:left="2585" w:right="0" w:hanging="283"/>
        <w:jc w:val="left"/>
        <w:rPr>
          <w:sz w:val="24"/>
        </w:rPr>
      </w:pPr>
      <w:r>
        <w:rPr>
          <w:sz w:val="24"/>
        </w:rPr>
        <w:t>Collective</w:t>
      </w:r>
      <w:r>
        <w:rPr>
          <w:spacing w:val="-6"/>
          <w:sz w:val="24"/>
        </w:rPr>
        <w:t> </w:t>
      </w:r>
      <w:r>
        <w:rPr>
          <w:sz w:val="24"/>
        </w:rPr>
        <w:t>Agreement</w:t>
      </w:r>
    </w:p>
    <w:p>
      <w:pPr>
        <w:pStyle w:val="ListParagraph"/>
        <w:numPr>
          <w:ilvl w:val="3"/>
          <w:numId w:val="35"/>
        </w:numPr>
        <w:tabs>
          <w:tab w:pos="2596" w:val="left" w:leader="none"/>
        </w:tabs>
        <w:spacing w:line="412" w:lineRule="auto" w:before="199" w:after="0"/>
        <w:ind w:left="2423" w:right="2837" w:hanging="121"/>
        <w:jc w:val="left"/>
        <w:rPr>
          <w:sz w:val="24"/>
        </w:rPr>
      </w:pP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order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arbitral</w:t>
      </w:r>
      <w:r>
        <w:rPr>
          <w:spacing w:val="-7"/>
          <w:sz w:val="24"/>
        </w:rPr>
        <w:t> </w:t>
      </w:r>
      <w:r>
        <w:rPr>
          <w:sz w:val="24"/>
        </w:rPr>
        <w:t>tribunal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respect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dispute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union</w:t>
      </w:r>
      <w:r>
        <w:rPr>
          <w:spacing w:val="-3"/>
          <w:sz w:val="24"/>
        </w:rPr>
        <w:t> </w:t>
      </w:r>
      <w:r>
        <w:rPr>
          <w:sz w:val="24"/>
        </w:rPr>
        <w:t>dispute;</w:t>
      </w:r>
    </w:p>
    <w:p>
      <w:pPr>
        <w:pStyle w:val="ListParagraph"/>
        <w:numPr>
          <w:ilvl w:val="3"/>
          <w:numId w:val="35"/>
        </w:numPr>
        <w:tabs>
          <w:tab w:pos="2659" w:val="left" w:leader="none"/>
        </w:tabs>
        <w:spacing w:line="240" w:lineRule="auto" w:before="2" w:after="0"/>
        <w:ind w:left="2658" w:right="0" w:hanging="356"/>
        <w:jc w:val="left"/>
        <w:rPr>
          <w:sz w:val="24"/>
        </w:rPr>
      </w:pP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judgment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court;</w:t>
      </w:r>
    </w:p>
    <w:p>
      <w:pPr>
        <w:pStyle w:val="ListParagraph"/>
        <w:numPr>
          <w:ilvl w:val="3"/>
          <w:numId w:val="35"/>
        </w:numPr>
        <w:tabs>
          <w:tab w:pos="2706" w:val="left" w:leader="none"/>
        </w:tabs>
        <w:spacing w:line="240" w:lineRule="auto" w:before="199" w:after="0"/>
        <w:ind w:left="2705" w:right="0" w:hanging="403"/>
        <w:jc w:val="left"/>
        <w:rPr>
          <w:sz w:val="24"/>
        </w:rPr>
      </w:pP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settlement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disputes</w:t>
      </w:r>
    </w:p>
    <w:p>
      <w:pPr>
        <w:pStyle w:val="ListParagraph"/>
        <w:numPr>
          <w:ilvl w:val="3"/>
          <w:numId w:val="35"/>
        </w:numPr>
        <w:tabs>
          <w:tab w:pos="2750" w:val="left" w:leader="none"/>
        </w:tabs>
        <w:spacing w:line="242" w:lineRule="auto" w:before="199" w:after="0"/>
        <w:ind w:left="2529" w:right="2408" w:hanging="174"/>
        <w:jc w:val="left"/>
        <w:rPr>
          <w:sz w:val="24"/>
        </w:rPr>
      </w:pPr>
      <w:r>
        <w:rPr>
          <w:sz w:val="24"/>
        </w:rPr>
        <w:t>Trade</w:t>
      </w:r>
      <w:r>
        <w:rPr>
          <w:spacing w:val="48"/>
          <w:sz w:val="24"/>
        </w:rPr>
        <w:t> </w:t>
      </w:r>
      <w:r>
        <w:rPr>
          <w:sz w:val="24"/>
        </w:rPr>
        <w:t>union</w:t>
      </w:r>
      <w:r>
        <w:rPr>
          <w:spacing w:val="44"/>
          <w:sz w:val="24"/>
        </w:rPr>
        <w:t> </w:t>
      </w:r>
      <w:r>
        <w:rPr>
          <w:sz w:val="24"/>
        </w:rPr>
        <w:t>disputes</w:t>
      </w:r>
      <w:r>
        <w:rPr>
          <w:spacing w:val="52"/>
          <w:sz w:val="24"/>
        </w:rPr>
        <w:t> </w:t>
      </w:r>
      <w:r>
        <w:rPr>
          <w:sz w:val="24"/>
        </w:rPr>
        <w:t>or</w:t>
      </w:r>
      <w:r>
        <w:rPr>
          <w:spacing w:val="50"/>
          <w:sz w:val="24"/>
        </w:rPr>
        <w:t> </w:t>
      </w:r>
      <w:r>
        <w:rPr>
          <w:sz w:val="24"/>
        </w:rPr>
        <w:t>employment</w:t>
      </w:r>
      <w:r>
        <w:rPr>
          <w:spacing w:val="54"/>
          <w:sz w:val="24"/>
        </w:rPr>
        <w:t> </w:t>
      </w:r>
      <w:r>
        <w:rPr>
          <w:sz w:val="24"/>
        </w:rPr>
        <w:t>dispute</w:t>
      </w:r>
      <w:r>
        <w:rPr>
          <w:spacing w:val="49"/>
          <w:sz w:val="24"/>
        </w:rPr>
        <w:t> </w:t>
      </w:r>
      <w:r>
        <w:rPr>
          <w:sz w:val="24"/>
        </w:rPr>
        <w:t>as</w:t>
      </w:r>
      <w:r>
        <w:rPr>
          <w:spacing w:val="51"/>
          <w:sz w:val="24"/>
        </w:rPr>
        <w:t> </w:t>
      </w:r>
      <w:r>
        <w:rPr>
          <w:sz w:val="24"/>
        </w:rPr>
        <w:t>may</w:t>
      </w:r>
      <w:r>
        <w:rPr>
          <w:spacing w:val="49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recorded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memorandum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settlement;</w:t>
      </w:r>
    </w:p>
    <w:p>
      <w:pPr>
        <w:pStyle w:val="ListParagraph"/>
        <w:numPr>
          <w:ilvl w:val="3"/>
          <w:numId w:val="35"/>
        </w:numPr>
        <w:tabs>
          <w:tab w:pos="2702" w:val="left" w:leader="none"/>
        </w:tabs>
        <w:spacing w:line="242" w:lineRule="auto" w:before="197" w:after="0"/>
        <w:ind w:left="2721" w:right="2395" w:hanging="366"/>
        <w:jc w:val="left"/>
        <w:rPr>
          <w:sz w:val="24"/>
        </w:rPr>
      </w:pPr>
      <w:r>
        <w:rPr>
          <w:sz w:val="24"/>
        </w:rPr>
        <w:t>Trade</w:t>
      </w:r>
      <w:r>
        <w:rPr>
          <w:spacing w:val="7"/>
          <w:sz w:val="24"/>
        </w:rPr>
        <w:t> </w:t>
      </w:r>
      <w:r>
        <w:rPr>
          <w:sz w:val="24"/>
        </w:rPr>
        <w:t>union</w:t>
      </w:r>
      <w:r>
        <w:rPr>
          <w:spacing w:val="7"/>
          <w:sz w:val="24"/>
        </w:rPr>
        <w:t> </w:t>
      </w:r>
      <w:r>
        <w:rPr>
          <w:sz w:val="24"/>
        </w:rPr>
        <w:t>constitution,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constitution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an</w:t>
      </w:r>
      <w:r>
        <w:rPr>
          <w:spacing w:val="16"/>
          <w:sz w:val="24"/>
        </w:rPr>
        <w:t> </w:t>
      </w:r>
      <w:r>
        <w:rPr>
          <w:sz w:val="24"/>
        </w:rPr>
        <w:t>association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employers or</w:t>
      </w:r>
      <w:r>
        <w:rPr>
          <w:spacing w:val="3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association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workplace;</w:t>
      </w:r>
    </w:p>
    <w:p>
      <w:pPr>
        <w:pStyle w:val="ListParagraph"/>
        <w:numPr>
          <w:ilvl w:val="3"/>
          <w:numId w:val="35"/>
        </w:numPr>
        <w:tabs>
          <w:tab w:pos="2903" w:val="left" w:leader="none"/>
        </w:tabs>
        <w:spacing w:line="240" w:lineRule="auto" w:before="196" w:after="0"/>
        <w:ind w:left="2721" w:right="2404" w:hanging="366"/>
        <w:jc w:val="both"/>
        <w:rPr>
          <w:sz w:val="24"/>
        </w:rPr>
      </w:pPr>
      <w:r>
        <w:rPr>
          <w:sz w:val="24"/>
        </w:rPr>
        <w:t>Disputes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1"/>
          <w:sz w:val="24"/>
        </w:rPr>
        <w:t> </w:t>
      </w:r>
      <w:r>
        <w:rPr>
          <w:sz w:val="24"/>
        </w:rPr>
        <w:t>matter arising from any free trade zone in the federation 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part</w:t>
      </w:r>
      <w:r>
        <w:rPr>
          <w:spacing w:val="2"/>
          <w:sz w:val="24"/>
        </w:rPr>
        <w:t> </w:t>
      </w:r>
      <w:r>
        <w:rPr>
          <w:sz w:val="24"/>
        </w:rPr>
        <w:t>thereto.</w:t>
      </w:r>
    </w:p>
    <w:p>
      <w:pPr>
        <w:pStyle w:val="ListParagraph"/>
        <w:numPr>
          <w:ilvl w:val="2"/>
          <w:numId w:val="35"/>
        </w:numPr>
        <w:tabs>
          <w:tab w:pos="2754" w:val="left" w:leader="none"/>
        </w:tabs>
        <w:spacing w:line="240" w:lineRule="auto" w:before="199" w:after="0"/>
        <w:ind w:left="2721" w:right="2391" w:hanging="366"/>
        <w:jc w:val="both"/>
        <w:rPr>
          <w:sz w:val="24"/>
        </w:rPr>
      </w:pPr>
      <w:r>
        <w:rPr>
          <w:sz w:val="24"/>
        </w:rPr>
        <w:t>relating to or connected with trade dispute arising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nonpayment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salaries,</w:t>
      </w:r>
      <w:r>
        <w:rPr>
          <w:spacing w:val="1"/>
          <w:sz w:val="24"/>
        </w:rPr>
        <w:t> </w:t>
      </w:r>
      <w:r>
        <w:rPr>
          <w:sz w:val="24"/>
        </w:rPr>
        <w:t>wages,</w:t>
      </w:r>
      <w:r>
        <w:rPr>
          <w:spacing w:val="1"/>
          <w:sz w:val="24"/>
        </w:rPr>
        <w:t> </w:t>
      </w:r>
      <w:r>
        <w:rPr>
          <w:sz w:val="24"/>
        </w:rPr>
        <w:t>pensions,</w:t>
      </w:r>
      <w:r>
        <w:rPr>
          <w:spacing w:val="1"/>
          <w:sz w:val="24"/>
        </w:rPr>
        <w:t> </w:t>
      </w:r>
      <w:r>
        <w:rPr>
          <w:sz w:val="24"/>
        </w:rPr>
        <w:t>gratuities, allowances, benefits and any other entitlement of</w:t>
      </w:r>
      <w:r>
        <w:rPr>
          <w:spacing w:val="-57"/>
          <w:sz w:val="24"/>
        </w:rPr>
        <w:t> </w:t>
      </w:r>
      <w:r>
        <w:rPr>
          <w:sz w:val="24"/>
        </w:rPr>
        <w:t>any employee, worker, political, or public servant in any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matters incidental</w:t>
      </w:r>
      <w:r>
        <w:rPr>
          <w:spacing w:val="-7"/>
          <w:sz w:val="24"/>
        </w:rPr>
        <w:t> </w:t>
      </w:r>
      <w:r>
        <w:rPr>
          <w:sz w:val="24"/>
        </w:rPr>
        <w:t>thereto;</w:t>
      </w:r>
    </w:p>
    <w:p>
      <w:pPr>
        <w:pStyle w:val="ListParagraph"/>
        <w:numPr>
          <w:ilvl w:val="2"/>
          <w:numId w:val="35"/>
        </w:numPr>
        <w:tabs>
          <w:tab w:pos="2289" w:val="left" w:leader="none"/>
        </w:tabs>
        <w:spacing w:line="240" w:lineRule="auto" w:before="200" w:after="0"/>
        <w:ind w:left="2288" w:right="0" w:hanging="288"/>
        <w:jc w:val="left"/>
        <w:rPr>
          <w:sz w:val="24"/>
        </w:rPr>
      </w:pPr>
      <w:r>
        <w:rPr>
          <w:sz w:val="24"/>
        </w:rPr>
        <w:t>relating to-</w:t>
      </w:r>
    </w:p>
    <w:p>
      <w:pPr>
        <w:pStyle w:val="ListParagraph"/>
        <w:numPr>
          <w:ilvl w:val="3"/>
          <w:numId w:val="35"/>
        </w:numPr>
        <w:tabs>
          <w:tab w:pos="2409" w:val="left" w:leader="none"/>
        </w:tabs>
        <w:spacing w:line="242" w:lineRule="auto" w:before="200" w:after="0"/>
        <w:ind w:left="2001" w:right="2401" w:firstLine="172"/>
        <w:jc w:val="left"/>
        <w:rPr>
          <w:sz w:val="24"/>
        </w:rPr>
      </w:pPr>
      <w:r>
        <w:rPr>
          <w:sz w:val="24"/>
        </w:rPr>
        <w:t>Appeals from the decisions of the Registrar of trade</w:t>
      </w:r>
      <w:r>
        <w:rPr>
          <w:spacing w:val="1"/>
          <w:sz w:val="24"/>
        </w:rPr>
        <w:t> </w:t>
      </w:r>
      <w:r>
        <w:rPr>
          <w:sz w:val="24"/>
        </w:rPr>
        <w:t>unions, or</w:t>
      </w:r>
      <w:r>
        <w:rPr>
          <w:spacing w:val="-57"/>
          <w:sz w:val="24"/>
        </w:rPr>
        <w:t> </w:t>
      </w:r>
      <w:r>
        <w:rPr>
          <w:sz w:val="24"/>
        </w:rPr>
        <w:t>matters</w:t>
      </w:r>
      <w:r>
        <w:rPr>
          <w:spacing w:val="-6"/>
          <w:sz w:val="24"/>
        </w:rPr>
        <w:t> </w:t>
      </w:r>
      <w:r>
        <w:rPr>
          <w:sz w:val="24"/>
        </w:rPr>
        <w:t>relating</w:t>
      </w:r>
      <w:r>
        <w:rPr>
          <w:spacing w:val="2"/>
          <w:sz w:val="24"/>
        </w:rPr>
        <w:t> </w:t>
      </w:r>
      <w:r>
        <w:rPr>
          <w:sz w:val="24"/>
        </w:rPr>
        <w:t>thereto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connected</w:t>
      </w:r>
      <w:r>
        <w:rPr>
          <w:spacing w:val="-3"/>
          <w:sz w:val="24"/>
        </w:rPr>
        <w:t> </w:t>
      </w:r>
      <w:r>
        <w:rPr>
          <w:sz w:val="24"/>
        </w:rPr>
        <w:t>therewith</w:t>
      </w:r>
    </w:p>
    <w:p>
      <w:pPr>
        <w:pStyle w:val="ListParagraph"/>
        <w:numPr>
          <w:ilvl w:val="3"/>
          <w:numId w:val="35"/>
        </w:numPr>
        <w:tabs>
          <w:tab w:pos="2591" w:val="left" w:leader="none"/>
        </w:tabs>
        <w:spacing w:line="240" w:lineRule="auto" w:before="196" w:after="0"/>
        <w:ind w:left="2001" w:right="2398" w:firstLine="172"/>
        <w:jc w:val="both"/>
        <w:rPr>
          <w:sz w:val="24"/>
        </w:rPr>
      </w:pPr>
      <w:r>
        <w:rPr>
          <w:sz w:val="24"/>
        </w:rPr>
        <w:t>Appeals</w:t>
      </w:r>
      <w:r>
        <w:rPr>
          <w:spacing w:val="1"/>
          <w:sz w:val="24"/>
        </w:rPr>
        <w:t> </w:t>
      </w:r>
      <w:r>
        <w:rPr>
          <w:sz w:val="24"/>
        </w:rPr>
        <w:t>from the</w:t>
      </w:r>
      <w:r>
        <w:rPr>
          <w:spacing w:val="1"/>
          <w:sz w:val="24"/>
        </w:rPr>
        <w:t> </w:t>
      </w:r>
      <w:r>
        <w:rPr>
          <w:sz w:val="24"/>
        </w:rPr>
        <w:t>decisions or recommendation</w:t>
      </w:r>
      <w:r>
        <w:rPr>
          <w:spacing w:val="1"/>
          <w:sz w:val="24"/>
        </w:rPr>
        <w:t> </w:t>
      </w:r>
      <w:r>
        <w:rPr>
          <w:sz w:val="24"/>
        </w:rPr>
        <w:t>from any</w:t>
      </w:r>
      <w:r>
        <w:rPr>
          <w:spacing w:val="1"/>
          <w:sz w:val="24"/>
        </w:rPr>
        <w:t> </w:t>
      </w:r>
      <w:r>
        <w:rPr>
          <w:sz w:val="24"/>
        </w:rPr>
        <w:t>administrative body or commission of enquiry, arising from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connected with employment,</w:t>
      </w:r>
      <w:r>
        <w:rPr>
          <w:spacing w:val="1"/>
          <w:sz w:val="24"/>
        </w:rPr>
        <w:t> </w:t>
      </w:r>
      <w:r>
        <w:rPr>
          <w:sz w:val="24"/>
        </w:rPr>
        <w:t>labour, trade unions or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relations;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35"/>
        </w:numPr>
        <w:tabs>
          <w:tab w:pos="2442" w:val="left" w:leader="none"/>
        </w:tabs>
        <w:spacing w:line="240" w:lineRule="auto" w:before="202" w:after="0"/>
        <w:ind w:left="2001" w:right="2405" w:firstLine="0"/>
        <w:jc w:val="both"/>
        <w:rPr>
          <w:sz w:val="24"/>
        </w:rPr>
      </w:pPr>
      <w:r>
        <w:rPr>
          <w:sz w:val="24"/>
        </w:rPr>
        <w:t>Such other jurisdiction, civil or criminal and whether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exclusion of any other court or not, as may be preferred</w:t>
      </w:r>
      <w:r>
        <w:rPr>
          <w:spacing w:val="1"/>
          <w:sz w:val="24"/>
        </w:rPr>
        <w:t> </w:t>
      </w:r>
      <w:r>
        <w:rPr>
          <w:sz w:val="24"/>
        </w:rPr>
        <w:t>upon it by</w:t>
      </w:r>
      <w:r>
        <w:rPr>
          <w:spacing w:val="-57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ListParagraph"/>
        <w:numPr>
          <w:ilvl w:val="2"/>
          <w:numId w:val="35"/>
        </w:numPr>
        <w:tabs>
          <w:tab w:pos="2466" w:val="left" w:leader="none"/>
        </w:tabs>
        <w:spacing w:line="237" w:lineRule="auto" w:before="74" w:after="0"/>
        <w:ind w:left="2001" w:right="2404" w:firstLine="0"/>
        <w:jc w:val="left"/>
        <w:rPr>
          <w:sz w:val="24"/>
        </w:rPr>
      </w:pP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collective</w:t>
      </w:r>
      <w:r>
        <w:rPr>
          <w:spacing w:val="-57"/>
          <w:sz w:val="24"/>
        </w:rPr>
        <w:t> </w:t>
      </w:r>
      <w:r>
        <w:rPr>
          <w:sz w:val="24"/>
        </w:rPr>
        <w:t>agreement.</w:t>
      </w:r>
    </w:p>
    <w:p>
      <w:pPr>
        <w:pStyle w:val="ListParagraph"/>
        <w:numPr>
          <w:ilvl w:val="1"/>
          <w:numId w:val="35"/>
        </w:numPr>
        <w:tabs>
          <w:tab w:pos="2284" w:val="left" w:leader="none"/>
        </w:tabs>
        <w:spacing w:line="240" w:lineRule="auto" w:before="205" w:after="0"/>
        <w:ind w:left="2001" w:right="2391" w:firstLine="0"/>
        <w:jc w:val="both"/>
        <w:rPr>
          <w:sz w:val="24"/>
        </w:rPr>
      </w:pPr>
      <w:r>
        <w:rPr>
          <w:sz w:val="24"/>
        </w:rPr>
        <w:t>Notwithstanding anything to the contrary in the constitution, the</w:t>
      </w:r>
      <w:r>
        <w:rPr>
          <w:spacing w:val="-57"/>
          <w:sz w:val="24"/>
        </w:rPr>
        <w:t> </w:t>
      </w:r>
      <w:r>
        <w:rPr>
          <w:sz w:val="24"/>
        </w:rPr>
        <w:t>National Industrial Court shall have the jurisdiction and power to</w:t>
      </w:r>
      <w:r>
        <w:rPr>
          <w:spacing w:val="1"/>
          <w:sz w:val="24"/>
        </w:rPr>
        <w:t> </w:t>
      </w:r>
      <w:r>
        <w:rPr>
          <w:sz w:val="24"/>
        </w:rPr>
        <w:t>deal with any matter connected with or pertaining to application of</w:t>
      </w:r>
      <w:r>
        <w:rPr>
          <w:spacing w:val="1"/>
          <w:sz w:val="24"/>
        </w:rPr>
        <w:t> </w:t>
      </w:r>
      <w:r>
        <w:rPr>
          <w:sz w:val="24"/>
        </w:rPr>
        <w:t>any international convention, treaty or protocol of which Nigeria</w:t>
      </w:r>
      <w:r>
        <w:rPr>
          <w:spacing w:val="1"/>
          <w:sz w:val="24"/>
        </w:rPr>
        <w:t> </w:t>
      </w:r>
      <w:r>
        <w:rPr>
          <w:sz w:val="24"/>
        </w:rPr>
        <w:t>has ratified relating to labour, employment, workplace, industrial</w:t>
      </w:r>
      <w:r>
        <w:rPr>
          <w:spacing w:val="1"/>
          <w:sz w:val="24"/>
        </w:rPr>
        <w:t> </w:t>
      </w:r>
      <w:r>
        <w:rPr>
          <w:sz w:val="24"/>
        </w:rPr>
        <w:t>relations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connected</w:t>
      </w:r>
      <w:r>
        <w:rPr>
          <w:spacing w:val="-3"/>
          <w:sz w:val="24"/>
        </w:rPr>
        <w:t> </w:t>
      </w:r>
      <w:r>
        <w:rPr>
          <w:sz w:val="24"/>
        </w:rPr>
        <w:t>therewith.</w:t>
      </w:r>
    </w:p>
    <w:p>
      <w:pPr>
        <w:pStyle w:val="ListParagraph"/>
        <w:numPr>
          <w:ilvl w:val="1"/>
          <w:numId w:val="35"/>
        </w:numPr>
        <w:tabs>
          <w:tab w:pos="2284" w:val="left" w:leader="none"/>
        </w:tabs>
        <w:spacing w:line="240" w:lineRule="auto" w:before="198" w:after="0"/>
        <w:ind w:left="2001" w:right="2402" w:firstLine="0"/>
        <w:jc w:val="both"/>
        <w:rPr>
          <w:sz w:val="24"/>
        </w:rPr>
      </w:pPr>
      <w:r>
        <w:rPr>
          <w:sz w:val="24"/>
        </w:rPr>
        <w:t>The National Industrial Court</w:t>
      </w:r>
      <w:r>
        <w:rPr>
          <w:spacing w:val="1"/>
          <w:sz w:val="24"/>
        </w:rPr>
        <w:t> </w:t>
      </w:r>
      <w:r>
        <w:rPr>
          <w:sz w:val="24"/>
        </w:rPr>
        <w:t>may established an alternative</w:t>
      </w:r>
      <w:r>
        <w:rPr>
          <w:spacing w:val="1"/>
          <w:sz w:val="24"/>
        </w:rPr>
        <w:t> </w:t>
      </w:r>
      <w:r>
        <w:rPr>
          <w:sz w:val="24"/>
        </w:rPr>
        <w:t>disputes resolutions Centre within the court premises on matters in</w:t>
      </w:r>
      <w:r>
        <w:rPr>
          <w:spacing w:val="1"/>
          <w:sz w:val="24"/>
        </w:rPr>
        <w:t> </w:t>
      </w:r>
      <w:r>
        <w:rPr>
          <w:sz w:val="24"/>
        </w:rPr>
        <w:t>which jurisdictions are conferred by this constitution or by 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Act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law;</w:t>
      </w:r>
    </w:p>
    <w:p>
      <w:pPr>
        <w:pStyle w:val="BodyText"/>
        <w:spacing w:before="202"/>
        <w:ind w:left="2001" w:right="2392"/>
        <w:jc w:val="both"/>
      </w:pPr>
      <w:r>
        <w:rPr/>
        <w:t>Provided that nothing in this subsection shall preclude the National</w:t>
      </w:r>
      <w:r>
        <w:rPr>
          <w:spacing w:val="-57"/>
        </w:rPr>
        <w:t> </w:t>
      </w:r>
      <w:r>
        <w:rPr/>
        <w:t>Industrial Court</w:t>
      </w:r>
      <w:r>
        <w:rPr>
          <w:spacing w:val="1"/>
        </w:rPr>
        <w:t> </w:t>
      </w:r>
      <w:r>
        <w:rPr/>
        <w:t>from entertaining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exercising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supervisory jurisdiction over an arbitral tribunal or commission,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body,</w:t>
      </w:r>
      <w:r>
        <w:rPr>
          <w:spacing w:val="60"/>
        </w:rPr>
        <w:t> </w:t>
      </w:r>
      <w:r>
        <w:rPr/>
        <w:t>or board of inquiry in respect of any matter</w:t>
      </w:r>
      <w:r>
        <w:rPr>
          <w:spacing w:val="1"/>
        </w:rPr>
        <w:t> </w:t>
      </w:r>
      <w:r>
        <w:rPr/>
        <w:t>the National Industrial Court has jurisdiction to entertain or 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-8"/>
        </w:rPr>
        <w:t> </w:t>
      </w:r>
      <w:r>
        <w:rPr/>
        <w:t>or</w:t>
      </w:r>
      <w:r>
        <w:rPr>
          <w:spacing w:val="2"/>
        </w:rPr>
        <w:t> </w:t>
      </w:r>
      <w:r>
        <w:rPr/>
        <w:t>any</w:t>
      </w:r>
      <w:r>
        <w:rPr>
          <w:spacing w:val="-4"/>
        </w:rPr>
        <w:t> </w:t>
      </w:r>
      <w:r>
        <w:rPr/>
        <w:t>law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force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Federation.</w:t>
      </w:r>
    </w:p>
    <w:p>
      <w:pPr>
        <w:pStyle w:val="ListParagraph"/>
        <w:numPr>
          <w:ilvl w:val="1"/>
          <w:numId w:val="35"/>
        </w:numPr>
        <w:tabs>
          <w:tab w:pos="2284" w:val="left" w:leader="none"/>
        </w:tabs>
        <w:spacing w:line="240" w:lineRule="auto" w:before="200" w:after="0"/>
        <w:ind w:left="2001" w:right="2394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jurisdiction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powers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entertain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enforcement of the award, decision, ruling or order made by any</w:t>
      </w:r>
      <w:r>
        <w:rPr>
          <w:spacing w:val="1"/>
          <w:sz w:val="24"/>
        </w:rPr>
        <w:t> </w:t>
      </w:r>
      <w:r>
        <w:rPr>
          <w:sz w:val="24"/>
        </w:rPr>
        <w:t>arbitral tribunal or commission, administrative body, or board of</w:t>
      </w:r>
      <w:r>
        <w:rPr>
          <w:spacing w:val="1"/>
          <w:sz w:val="24"/>
        </w:rPr>
        <w:t> </w:t>
      </w:r>
      <w:r>
        <w:rPr>
          <w:sz w:val="24"/>
        </w:rPr>
        <w:t>inquiry relating to, connected with, arising from or pertaining 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jurisdiction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entertain.</w:t>
      </w:r>
    </w:p>
    <w:p>
      <w:pPr>
        <w:pStyle w:val="ListParagraph"/>
        <w:numPr>
          <w:ilvl w:val="1"/>
          <w:numId w:val="35"/>
        </w:numPr>
        <w:tabs>
          <w:tab w:pos="2284" w:val="left" w:leader="none"/>
        </w:tabs>
        <w:spacing w:line="240" w:lineRule="auto" w:before="200" w:after="0"/>
        <w:ind w:left="2001" w:right="2401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jurisdiction and powers in criminal causes and matters arising from</w:t>
      </w:r>
      <w:r>
        <w:rPr>
          <w:spacing w:val="-57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jurisdiction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conferred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 Industrial Court by this section on any Act of the National</w:t>
      </w:r>
      <w:r>
        <w:rPr>
          <w:spacing w:val="-57"/>
          <w:sz w:val="24"/>
        </w:rPr>
        <w:t> </w:t>
      </w:r>
      <w:r>
        <w:rPr>
          <w:sz w:val="24"/>
        </w:rPr>
        <w:t>Assembly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law.</w:t>
      </w:r>
    </w:p>
    <w:p>
      <w:pPr>
        <w:pStyle w:val="ListParagraph"/>
        <w:numPr>
          <w:ilvl w:val="1"/>
          <w:numId w:val="35"/>
        </w:numPr>
        <w:tabs>
          <w:tab w:pos="2284" w:val="left" w:leader="none"/>
        </w:tabs>
        <w:spacing w:line="240" w:lineRule="auto" w:before="200" w:after="0"/>
        <w:ind w:left="2001" w:right="2398" w:firstLine="0"/>
        <w:jc w:val="both"/>
        <w:rPr>
          <w:sz w:val="24"/>
        </w:rPr>
      </w:pPr>
      <w:r>
        <w:rPr>
          <w:sz w:val="24"/>
        </w:rPr>
        <w:t>Notwithstanding anything to the contrary in this constitution,</w:t>
      </w:r>
      <w:r>
        <w:rPr>
          <w:spacing w:val="1"/>
          <w:sz w:val="24"/>
        </w:rPr>
        <w:t> </w:t>
      </w:r>
      <w:r>
        <w:rPr>
          <w:sz w:val="24"/>
        </w:rPr>
        <w:t>appeal shall lie from the decision of the National Industrial Court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Sub-Section</w:t>
      </w:r>
      <w:r>
        <w:rPr>
          <w:spacing w:val="1"/>
          <w:sz w:val="24"/>
        </w:rPr>
        <w:t> </w:t>
      </w:r>
      <w:r>
        <w:rPr>
          <w:sz w:val="24"/>
        </w:rPr>
        <w:t>5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Appeals of</w:t>
      </w:r>
      <w:r>
        <w:rPr>
          <w:spacing w:val="-6"/>
          <w:sz w:val="24"/>
        </w:rPr>
        <w:t> </w:t>
      </w:r>
      <w:r>
        <w:rPr>
          <w:sz w:val="24"/>
        </w:rPr>
        <w:t>right.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BodyText"/>
        <w:spacing w:line="480" w:lineRule="auto" w:before="72"/>
        <w:ind w:left="560" w:right="964"/>
        <w:jc w:val="both"/>
      </w:pPr>
      <w:r>
        <w:rPr/>
        <w:t>Note: The promulgation of the Constitution of the Federal Republic of Nigeria 1999 (Third</w:t>
      </w:r>
      <w:r>
        <w:rPr>
          <w:spacing w:val="1"/>
        </w:rPr>
        <w:t> </w:t>
      </w:r>
      <w:r>
        <w:rPr/>
        <w:t>Alteration) Act 2010 confers on the NIC one of the broadest jurisdiction of any court under 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-3"/>
        </w:rPr>
        <w:t> </w:t>
      </w:r>
      <w:r>
        <w:rPr/>
        <w:t>(as amended)</w:t>
      </w:r>
      <w:r>
        <w:rPr>
          <w:vertAlign w:val="superscript"/>
        </w:rPr>
        <w:t>55</w:t>
      </w:r>
    </w:p>
    <w:p>
      <w:pPr>
        <w:pStyle w:val="BodyText"/>
        <w:spacing w:before="202"/>
        <w:ind w:left="560"/>
        <w:jc w:val="both"/>
      </w:pP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words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president</w:t>
      </w:r>
      <w:r>
        <w:rPr>
          <w:spacing w:val="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NIC,</w:t>
      </w:r>
      <w:r>
        <w:rPr>
          <w:spacing w:val="1"/>
        </w:rPr>
        <w:t> </w:t>
      </w:r>
      <w:r>
        <w:rPr/>
        <w:t>Hon.</w:t>
      </w:r>
      <w:r>
        <w:rPr>
          <w:spacing w:val="1"/>
        </w:rPr>
        <w:t> </w:t>
      </w:r>
      <w:r>
        <w:rPr/>
        <w:t>Justice</w:t>
      </w:r>
      <w:r>
        <w:rPr>
          <w:spacing w:val="-1"/>
        </w:rPr>
        <w:t> </w:t>
      </w:r>
      <w:r>
        <w:rPr/>
        <w:t>Babatunde</w:t>
      </w:r>
      <w:r>
        <w:rPr>
          <w:spacing w:val="-2"/>
        </w:rPr>
        <w:t> </w:t>
      </w:r>
      <w:r>
        <w:rPr/>
        <w:t>Adeniran Adejumo:</w:t>
      </w:r>
    </w:p>
    <w:p>
      <w:pPr>
        <w:pStyle w:val="BodyText"/>
        <w:rPr>
          <w:sz w:val="26"/>
        </w:rPr>
      </w:pPr>
    </w:p>
    <w:p>
      <w:pPr>
        <w:pStyle w:val="BodyText"/>
        <w:spacing w:before="175"/>
        <w:ind w:left="2001" w:right="2400"/>
        <w:jc w:val="both"/>
      </w:pPr>
      <w:r>
        <w:rPr/>
        <w:t>The new jurisdiction of the NIC is perhaps the widest and the most</w:t>
      </w:r>
      <w:r>
        <w:rPr>
          <w:spacing w:val="-57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 (as amended).This is so as a result of the experience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NIC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 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jurisdiction granted the court were enmeshed in controversies as to</w:t>
      </w:r>
      <w:r>
        <w:rPr>
          <w:spacing w:val="1"/>
        </w:rPr>
        <w:t> </w:t>
      </w:r>
      <w:r>
        <w:rPr/>
        <w:t>their extent and consequently hampered from effective</w:t>
      </w:r>
      <w:r>
        <w:rPr>
          <w:spacing w:val="60"/>
        </w:rPr>
        <w:t> </w:t>
      </w:r>
      <w:r>
        <w:rPr/>
        <w:t>fruition. It</w:t>
      </w:r>
      <w:r>
        <w:rPr>
          <w:spacing w:val="1"/>
        </w:rPr>
        <w:t> </w:t>
      </w:r>
      <w:r>
        <w:rPr/>
        <w:t>is abundantly clear that the present approach has retained all the</w:t>
      </w:r>
      <w:r>
        <w:rPr>
          <w:spacing w:val="1"/>
        </w:rPr>
        <w:t> </w:t>
      </w:r>
      <w:r>
        <w:rPr/>
        <w:t>good innovations associated with it. The couching of the present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tackle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associated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NIC Act,</w:t>
      </w:r>
      <w:r>
        <w:rPr>
          <w:spacing w:val="4"/>
        </w:rPr>
        <w:t> </w:t>
      </w:r>
      <w:r>
        <w:rPr/>
        <w:t>2006.</w:t>
      </w:r>
      <w:r>
        <w:rPr>
          <w:vertAlign w:val="superscript"/>
        </w:rPr>
        <w:t>56</w:t>
      </w:r>
    </w:p>
    <w:p>
      <w:pPr>
        <w:pStyle w:val="BodyText"/>
        <w:spacing w:line="480" w:lineRule="auto" w:before="202"/>
        <w:ind w:left="560" w:right="1248"/>
        <w:jc w:val="both"/>
      </w:pPr>
      <w:r>
        <w:rPr/>
        <w:t>In addition to the expansion of the Jurisdiction of the National Industrial Court the court has</w:t>
      </w:r>
      <w:r>
        <w:rPr>
          <w:spacing w:val="1"/>
        </w:rPr>
        <w:t> </w:t>
      </w:r>
      <w:r>
        <w:rPr/>
        <w:t>over the years discharged or exercises its jurisdiction in the following cases in settling trade</w:t>
      </w:r>
      <w:r>
        <w:rPr>
          <w:spacing w:val="1"/>
        </w:rPr>
        <w:t> </w:t>
      </w:r>
      <w:r>
        <w:rPr/>
        <w:t>disputes:</w:t>
      </w:r>
    </w:p>
    <w:p>
      <w:pPr>
        <w:pStyle w:val="BodyText"/>
        <w:spacing w:line="480" w:lineRule="auto" w:before="202"/>
        <w:ind w:left="560" w:right="965"/>
        <w:jc w:val="both"/>
      </w:pPr>
      <w:r>
        <w:rPr/>
        <w:t>In </w:t>
      </w:r>
      <w:r>
        <w:rPr>
          <w:i/>
        </w:rPr>
        <w:t>Sunny Okwudiashi</w:t>
      </w:r>
      <w:r>
        <w:rPr>
          <w:i/>
          <w:spacing w:val="61"/>
        </w:rPr>
        <w:t> </w:t>
      </w:r>
      <w:r>
        <w:rPr>
          <w:i/>
        </w:rPr>
        <w:t>vs. Costain West Africa Plc.</w:t>
      </w:r>
      <w:r>
        <w:rPr>
          <w:vertAlign w:val="superscript"/>
        </w:rPr>
        <w:t>57</w:t>
      </w:r>
      <w:r>
        <w:rPr>
          <w:vertAlign w:val="baseline"/>
        </w:rPr>
        <w:t> the NIC court held that the 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of workers whether in terms of dismissal/termination or in terms of claims for salaries;</w:t>
      </w:r>
      <w:r>
        <w:rPr>
          <w:spacing w:val="1"/>
          <w:vertAlign w:val="baseline"/>
        </w:rPr>
        <w:t> </w:t>
      </w:r>
      <w:r>
        <w:rPr>
          <w:vertAlign w:val="baseline"/>
        </w:rPr>
        <w:t>wages and other entitlements of work, all come within the purview of labour or at worse are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-1"/>
          <w:vertAlign w:val="baseline"/>
        </w:rPr>
        <w:t> </w:t>
      </w:r>
      <w:r>
        <w:rPr>
          <w:vertAlign w:val="baseline"/>
        </w:rPr>
        <w:t>incidental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labour.</w:t>
      </w:r>
    </w:p>
    <w:p>
      <w:pPr>
        <w:spacing w:line="480" w:lineRule="auto" w:before="198"/>
        <w:ind w:left="560" w:right="953" w:firstLine="0"/>
        <w:jc w:val="both"/>
        <w:rPr>
          <w:sz w:val="24"/>
        </w:rPr>
      </w:pPr>
      <w:r>
        <w:rPr>
          <w:sz w:val="24"/>
        </w:rPr>
        <w:t>In </w:t>
      </w:r>
      <w:r>
        <w:rPr>
          <w:i/>
          <w:sz w:val="24"/>
        </w:rPr>
        <w:t>Association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 Staff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Banks, Insurance and Financial Institutions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vs.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Insurance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Institutions</w:t>
      </w:r>
      <w:r>
        <w:rPr>
          <w:sz w:val="24"/>
          <w:vertAlign w:val="superscript"/>
        </w:rPr>
        <w:t>58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management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American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Insurance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Company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introduced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different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set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computers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</w:p>
    <w:p>
      <w:pPr>
        <w:pStyle w:val="BodyText"/>
        <w:spacing w:before="6"/>
      </w:pPr>
      <w:r>
        <w:rPr/>
        <w:pict>
          <v:rect style="position:absolute;margin-left:72.024002pt;margin-top:16.0546pt;width:144.05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75"/>
        <w:ind w:left="560" w:right="1292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55</w:t>
      </w:r>
      <w:r>
        <w:rPr>
          <w:rFonts w:ascii="Arial MT"/>
          <w:sz w:val="18"/>
          <w:vertAlign w:val="baseline"/>
        </w:rPr>
        <w:t>. Amucheazi, O.D. and Abba P.U. (2013) </w:t>
      </w:r>
      <w:r>
        <w:rPr>
          <w:rFonts w:ascii="Arial"/>
          <w:i/>
          <w:sz w:val="18"/>
          <w:vertAlign w:val="baseline"/>
        </w:rPr>
        <w:t>The National Industrial Court of Nigeria: Law, Practice and Procedure</w:t>
      </w:r>
      <w:r>
        <w:rPr>
          <w:rFonts w:ascii="Arial MT"/>
          <w:sz w:val="18"/>
          <w:vertAlign w:val="baseline"/>
        </w:rPr>
        <w:t>,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9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Wildfire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publishing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House,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United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Kingdom, p.65.</w:t>
      </w:r>
    </w:p>
    <w:p>
      <w:pPr>
        <w:spacing w:line="202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56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57</w:t>
      </w:r>
      <w:r>
        <w:rPr>
          <w:rFonts w:ascii="Arial MT"/>
          <w:sz w:val="18"/>
          <w:vertAlign w:val="baseline"/>
        </w:rPr>
        <w:t>. (2011)23NLLR</w:t>
      </w:r>
      <w:r>
        <w:rPr>
          <w:rFonts w:ascii="Arial MT"/>
          <w:spacing w:val="4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(Pt.65)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299.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58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Unreported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Suit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No.NIC/15/1998/1990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BodyText"/>
        <w:spacing w:line="480" w:lineRule="auto" w:before="72"/>
        <w:ind w:left="560" w:right="958"/>
        <w:jc w:val="both"/>
      </w:pPr>
      <w:r>
        <w:rPr/>
        <w:t>operations, as a result of which some of its staff were redundant. the appellants declared a trade</w:t>
      </w:r>
      <w:r>
        <w:rPr>
          <w:spacing w:val="1"/>
        </w:rPr>
        <w:t> </w:t>
      </w:r>
      <w:r>
        <w:rPr/>
        <w:t>dispute after a meeting between the management and the employees union failed. The appellants</w:t>
      </w:r>
      <w:r>
        <w:rPr>
          <w:spacing w:val="1"/>
        </w:rPr>
        <w:t> </w:t>
      </w:r>
      <w:r>
        <w:rPr/>
        <w:t>were dissatisfied with the award of the Industrial Arbitration Panel and appealed to the National</w:t>
      </w:r>
      <w:r>
        <w:rPr>
          <w:spacing w:val="1"/>
        </w:rPr>
        <w:t> </w:t>
      </w:r>
      <w:r>
        <w:rPr/>
        <w:t>Industrial Court. In dismissing the appeal the court held that before a collective agreement can be</w:t>
      </w:r>
      <w:r>
        <w:rPr>
          <w:spacing w:val="-57"/>
        </w:rPr>
        <w:t> </w:t>
      </w:r>
      <w:r>
        <w:rPr/>
        <w:t>enforced at the NIC terms of the agreement must be clear, precise, unambiguous and signed by</w:t>
      </w:r>
      <w:r>
        <w:rPr>
          <w:spacing w:val="1"/>
        </w:rPr>
        <w:t> </w:t>
      </w:r>
      <w:r>
        <w:rPr/>
        <w:t>the parties.</w:t>
      </w:r>
    </w:p>
    <w:p>
      <w:pPr>
        <w:pStyle w:val="BodyText"/>
        <w:spacing w:line="480" w:lineRule="auto" w:before="203"/>
        <w:ind w:left="560" w:right="958"/>
        <w:jc w:val="both"/>
      </w:pPr>
      <w:r>
        <w:rPr/>
        <w:t>And in the case of </w:t>
      </w:r>
      <w:r>
        <w:rPr>
          <w:i/>
        </w:rPr>
        <w:t>Lasisi Gbadegesin</w:t>
      </w:r>
      <w:r>
        <w:rPr>
          <w:i/>
          <w:spacing w:val="1"/>
        </w:rPr>
        <w:t> </w:t>
      </w:r>
      <w:r>
        <w:rPr>
          <w:i/>
        </w:rPr>
        <w:t>vs. WEMA Bank Plc.</w:t>
      </w:r>
      <w:r>
        <w:rPr>
          <w:vertAlign w:val="superscript"/>
        </w:rPr>
        <w:t>59</w:t>
      </w:r>
      <w:r>
        <w:rPr>
          <w:vertAlign w:val="baseline"/>
        </w:rPr>
        <w:t>the court held that none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version of the collective agreement was valid and enforceable because the first is unsigned and is</w:t>
      </w:r>
      <w:r>
        <w:rPr>
          <w:spacing w:val="-57"/>
          <w:vertAlign w:val="baseline"/>
        </w:rPr>
        <w:t> </w:t>
      </w:r>
      <w:r>
        <w:rPr>
          <w:vertAlign w:val="baseline"/>
        </w:rPr>
        <w:t>incomplete with</w:t>
      </w:r>
      <w:r>
        <w:rPr>
          <w:spacing w:val="-3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-7"/>
          <w:vertAlign w:val="baseline"/>
        </w:rPr>
        <w:t> </w:t>
      </w:r>
      <w:r>
        <w:rPr>
          <w:vertAlign w:val="baseline"/>
        </w:rPr>
        <w:t>pages</w:t>
      </w:r>
      <w:r>
        <w:rPr>
          <w:spacing w:val="4"/>
          <w:vertAlign w:val="baseline"/>
        </w:rPr>
        <w:t> </w:t>
      </w:r>
      <w:r>
        <w:rPr>
          <w:vertAlign w:val="baseline"/>
        </w:rPr>
        <w:t>missing.</w:t>
      </w:r>
    </w:p>
    <w:p>
      <w:pPr>
        <w:pStyle w:val="BodyText"/>
        <w:spacing w:line="480" w:lineRule="auto" w:before="197"/>
        <w:ind w:left="560" w:right="963"/>
        <w:jc w:val="both"/>
      </w:pPr>
      <w:r>
        <w:rPr/>
        <w:t>Section 7(2) of the National Industrial Court gives the National Assembly discretion to confer</w:t>
      </w:r>
      <w:r>
        <w:rPr>
          <w:spacing w:val="1"/>
        </w:rPr>
        <w:t> </w:t>
      </w:r>
      <w:r>
        <w:rPr/>
        <w:t>such additional jurisdiction on the court in respect of such other causes or matters incidental,</w:t>
      </w:r>
      <w:r>
        <w:rPr>
          <w:spacing w:val="1"/>
        </w:rPr>
        <w:t> </w:t>
      </w:r>
      <w:r>
        <w:rPr/>
        <w:t>supplementary</w:t>
      </w:r>
      <w:r>
        <w:rPr>
          <w:spacing w:val="-9"/>
        </w:rPr>
        <w:t> </w:t>
      </w:r>
      <w:r>
        <w:rPr/>
        <w:t>or</w:t>
      </w:r>
      <w:r>
        <w:rPr>
          <w:spacing w:val="3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those set</w:t>
      </w:r>
      <w:r>
        <w:rPr>
          <w:spacing w:val="2"/>
        </w:rPr>
        <w:t> </w:t>
      </w:r>
      <w:r>
        <w:rPr/>
        <w:t>out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Sub-Section</w:t>
      </w:r>
      <w:r>
        <w:rPr>
          <w:spacing w:val="-3"/>
        </w:rPr>
        <w:t> </w:t>
      </w:r>
      <w:r>
        <w:rPr/>
        <w:t>(1).</w:t>
      </w:r>
    </w:p>
    <w:p>
      <w:pPr>
        <w:pStyle w:val="BodyText"/>
        <w:spacing w:line="480" w:lineRule="auto" w:before="203"/>
        <w:ind w:left="560" w:right="957"/>
        <w:jc w:val="both"/>
      </w:pPr>
      <w:r>
        <w:rPr/>
        <w:t>The National Assembly may also, by an act prescribed that any matter under Subsection 1(a) of</w:t>
      </w:r>
      <w:r>
        <w:rPr>
          <w:spacing w:val="1"/>
        </w:rPr>
        <w:t> </w:t>
      </w:r>
      <w:r>
        <w:rPr/>
        <w:t>Section</w:t>
      </w:r>
      <w:r>
        <w:rPr>
          <w:vertAlign w:val="superscript"/>
        </w:rPr>
        <w:t>60</w:t>
      </w:r>
      <w:r>
        <w:rPr>
          <w:vertAlign w:val="baseline"/>
        </w:rPr>
        <w:t> may go through the process of conciliation or arbitration before such is heard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 regardless of anything to the contrary in this or any other enactment or law.</w:t>
      </w:r>
      <w:r>
        <w:rPr>
          <w:vertAlign w:val="superscript"/>
        </w:rPr>
        <w:t>61</w:t>
      </w:r>
      <w:r>
        <w:rPr>
          <w:vertAlign w:val="baseline"/>
        </w:rPr>
        <w:t> Section 7(6)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National Industrial Court Act made provision on the need to conform with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standards, which provides thus: “The court shall, in exercising of its jurisdiction or any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conferred upon it by this Act or any other enactment or law, have due regard to good 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4"/>
          <w:vertAlign w:val="baseline"/>
        </w:rPr>
        <w:t> </w:t>
      </w:r>
      <w:r>
        <w:rPr>
          <w:vertAlign w:val="baseline"/>
        </w:rPr>
        <w:t>best</w:t>
      </w:r>
      <w:r>
        <w:rPr>
          <w:spacing w:val="6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7"/>
          <w:vertAlign w:val="baseline"/>
        </w:rPr>
        <w:t> </w:t>
      </w:r>
      <w:r>
        <w:rPr>
          <w:vertAlign w:val="baseline"/>
        </w:rPr>
        <w:t>relations...”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.024002pt;margin-top:10.648467pt;width:144.05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59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Unreported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Suit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No.NIC/57/2008/2009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60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National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Industrial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Court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2006.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61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7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(3).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942" w:top="1360" w:bottom="1220" w:left="880" w:right="480"/>
        </w:sectPr>
      </w:pPr>
    </w:p>
    <w:p>
      <w:pPr>
        <w:pStyle w:val="BodyText"/>
        <w:spacing w:line="480" w:lineRule="auto" w:before="72"/>
        <w:ind w:left="560" w:right="957"/>
        <w:jc w:val="both"/>
      </w:pPr>
      <w:r>
        <w:rPr/>
        <w:t>On exclusivity of the jurisdiction of the court, a careful perusal of the jurisdiction of the Federal</w:t>
      </w:r>
      <w:r>
        <w:rPr>
          <w:spacing w:val="1"/>
        </w:rPr>
        <w:t> </w:t>
      </w:r>
      <w:r>
        <w:rPr/>
        <w:t>High Court as contained in Section 251(1)-(3) of the 1999 Constitution (as amended) shows</w:t>
      </w:r>
      <w:r>
        <w:rPr>
          <w:spacing w:val="1"/>
        </w:rPr>
        <w:t> </w:t>
      </w:r>
      <w:r>
        <w:rPr/>
        <w:t>clearly that the court is a well defined and enumerated exclusive jurisdiction as regards the</w:t>
      </w:r>
      <w:r>
        <w:rPr>
          <w:spacing w:val="1"/>
        </w:rPr>
        <w:t> </w:t>
      </w:r>
      <w:r>
        <w:rPr/>
        <w:t>subject-matters</w:t>
      </w:r>
      <w:r>
        <w:rPr>
          <w:spacing w:val="-9"/>
        </w:rPr>
        <w:t> </w:t>
      </w:r>
      <w:r>
        <w:rPr/>
        <w:t>over</w:t>
      </w:r>
      <w:r>
        <w:rPr>
          <w:spacing w:val="2"/>
        </w:rPr>
        <w:t> </w:t>
      </w:r>
      <w:r>
        <w:rPr/>
        <w:t>which</w:t>
      </w:r>
      <w:r>
        <w:rPr>
          <w:spacing w:val="-2"/>
        </w:rPr>
        <w:t> </w:t>
      </w:r>
      <w:r>
        <w:rPr/>
        <w:t>it</w:t>
      </w:r>
      <w:r>
        <w:rPr>
          <w:spacing w:val="3"/>
        </w:rPr>
        <w:t> </w:t>
      </w:r>
      <w:r>
        <w:rPr/>
        <w:t>can</w:t>
      </w:r>
      <w:r>
        <w:rPr>
          <w:spacing w:val="-6"/>
        </w:rPr>
        <w:t> </w:t>
      </w:r>
      <w:r>
        <w:rPr/>
        <w:t>exercise</w:t>
      </w:r>
      <w:r>
        <w:rPr>
          <w:spacing w:val="2"/>
        </w:rPr>
        <w:t> </w:t>
      </w:r>
      <w:r>
        <w:rPr/>
        <w:t>jurisdiction, and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jurisdiction</w:t>
      </w:r>
      <w:r>
        <w:rPr>
          <w:spacing w:val="-6"/>
        </w:rPr>
        <w:t> </w:t>
      </w:r>
      <w:r>
        <w:rPr/>
        <w:t>speaks for itself.</w:t>
      </w:r>
    </w:p>
    <w:p>
      <w:pPr>
        <w:pStyle w:val="BodyText"/>
        <w:spacing w:line="480" w:lineRule="auto" w:before="202"/>
        <w:ind w:left="560" w:right="955"/>
        <w:jc w:val="both"/>
      </w:pPr>
      <w:r>
        <w:rPr/>
        <w:t>As regards the High Court of the Federal Capital Territory, Abuja and the High court of the state,</w:t>
      </w:r>
      <w:r>
        <w:rPr>
          <w:spacing w:val="-57"/>
        </w:rPr>
        <w:t> </w:t>
      </w:r>
      <w:r>
        <w:rPr/>
        <w:t>the two courts are granted general jurisdiction with regards to the subject</w:t>
      </w:r>
      <w:r>
        <w:rPr>
          <w:spacing w:val="1"/>
        </w:rPr>
        <w:t> </w:t>
      </w:r>
      <w:r>
        <w:rPr/>
        <w:t>matters they can</w:t>
      </w:r>
      <w:r>
        <w:rPr>
          <w:spacing w:val="1"/>
        </w:rPr>
        <w:t> </w:t>
      </w:r>
      <w:r>
        <w:rPr/>
        <w:t>entertain, except as limited by section 251 and 254(c) of the 1999 constitution.</w:t>
      </w:r>
      <w:r>
        <w:rPr>
          <w:vertAlign w:val="superscript"/>
        </w:rPr>
        <w:t>62</w:t>
      </w:r>
      <w:r>
        <w:rPr>
          <w:vertAlign w:val="baseline"/>
        </w:rPr>
        <w:t> It would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recalled that under the 1979 constitution, the High court was granted unlimited jurisdiction but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emergence of the 1999 constitution, the position has changed. Although territorially</w:t>
      </w:r>
      <w:r>
        <w:rPr>
          <w:spacing w:val="1"/>
          <w:vertAlign w:val="baseline"/>
        </w:rPr>
        <w:t> </w:t>
      </w:r>
      <w:r>
        <w:rPr>
          <w:vertAlign w:val="baseline"/>
        </w:rPr>
        <w:t>speaking, the jurisdiction of a High court of a state is limited to the territory of the respective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while that of the High court of the Federal Capital Territory is confined to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 territory, but in terms of subject matters, the jurisdiction of both courts is general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251and</w:t>
      </w:r>
      <w:r>
        <w:rPr>
          <w:spacing w:val="2"/>
          <w:vertAlign w:val="baseline"/>
        </w:rPr>
        <w:t> </w:t>
      </w:r>
      <w:r>
        <w:rPr>
          <w:vertAlign w:val="baseline"/>
        </w:rPr>
        <w:t>254(C)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1999</w:t>
      </w:r>
      <w:r>
        <w:rPr>
          <w:spacing w:val="2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4"/>
          <w:vertAlign w:val="baseline"/>
        </w:rPr>
        <w:t> </w:t>
      </w:r>
      <w:r>
        <w:rPr>
          <w:vertAlign w:val="baseline"/>
        </w:rPr>
        <w:t>(as amended).</w:t>
      </w:r>
    </w:p>
    <w:p>
      <w:pPr>
        <w:pStyle w:val="BodyText"/>
        <w:spacing w:line="480" w:lineRule="auto" w:before="199"/>
        <w:ind w:left="560" w:right="975"/>
        <w:jc w:val="both"/>
      </w:pPr>
      <w:r>
        <w:rPr/>
        <w:t>As it is now, the National Industrial Court is a court of enumerated exclusive jurisdiction, just</w:t>
      </w:r>
      <w:r>
        <w:rPr>
          <w:spacing w:val="1"/>
        </w:rPr>
        <w:t> </w:t>
      </w:r>
      <w:r>
        <w:rPr/>
        <w:t>like the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High</w:t>
      </w:r>
      <w:r>
        <w:rPr>
          <w:spacing w:val="-3"/>
        </w:rPr>
        <w:t> </w:t>
      </w:r>
      <w:r>
        <w:rPr/>
        <w:t>Court.</w:t>
      </w:r>
      <w:r>
        <w:rPr>
          <w:vertAlign w:val="superscript"/>
        </w:rPr>
        <w:t>63</w:t>
      </w:r>
    </w:p>
    <w:p>
      <w:pPr>
        <w:pStyle w:val="BodyText"/>
        <w:spacing w:line="480" w:lineRule="auto" w:before="202"/>
        <w:ind w:left="560" w:right="953"/>
        <w:jc w:val="both"/>
      </w:pPr>
      <w:r>
        <w:rPr/>
        <w:t>The</w:t>
      </w:r>
      <w:r>
        <w:rPr>
          <w:spacing w:val="1"/>
        </w:rPr>
        <w:t> </w:t>
      </w:r>
      <w:r>
        <w:rPr/>
        <w:t>controversy surrounding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jurisdiction of the</w:t>
      </w:r>
      <w:r>
        <w:rPr>
          <w:spacing w:val="1"/>
        </w:rPr>
        <w:t> </w:t>
      </w:r>
      <w:r>
        <w:rPr/>
        <w:t>National Industrial Court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 Section</w:t>
      </w:r>
      <w:r>
        <w:rPr>
          <w:spacing w:val="1"/>
        </w:rPr>
        <w:t> </w:t>
      </w:r>
      <w:r>
        <w:rPr/>
        <w:t>6(5)</w:t>
      </w:r>
      <w:r>
        <w:rPr>
          <w:spacing w:val="1"/>
        </w:rPr>
        <w:t> </w:t>
      </w:r>
      <w:r>
        <w:rPr/>
        <w:t>(CC)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60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 record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oppose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60"/>
        </w:rPr>
        <w:t> </w:t>
      </w:r>
      <w:r>
        <w:rPr/>
        <w:t>court</w:t>
      </w:r>
      <w:r>
        <w:rPr>
          <w:spacing w:val="1"/>
        </w:rPr>
        <w:t> </w:t>
      </w:r>
      <w:r>
        <w:rPr/>
        <w:t>decision in this issue, wherein the court in the case of </w:t>
      </w:r>
      <w:r>
        <w:rPr>
          <w:i/>
        </w:rPr>
        <w:t>National Union of Electricity Employees of</w:t>
      </w:r>
      <w:r>
        <w:rPr>
          <w:i/>
          <w:spacing w:val="-57"/>
        </w:rPr>
        <w:t> </w:t>
      </w:r>
      <w:r>
        <w:rPr>
          <w:i/>
        </w:rPr>
        <w:t>Nigeria &amp; 1 Or.</w:t>
      </w:r>
      <w:r>
        <w:rPr>
          <w:i/>
          <w:spacing w:val="1"/>
        </w:rPr>
        <w:t> </w:t>
      </w:r>
      <w:r>
        <w:rPr>
          <w:i/>
        </w:rPr>
        <w:t>vs. Bureau of Public Enterprises</w:t>
      </w:r>
      <w:r>
        <w:rPr>
          <w:vertAlign w:val="superscript"/>
        </w:rPr>
        <w:t>64</w:t>
      </w:r>
      <w:r>
        <w:rPr>
          <w:vertAlign w:val="baseline"/>
        </w:rPr>
        <w:t>stated that the National Industrial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was</w:t>
      </w:r>
      <w:r>
        <w:rPr>
          <w:spacing w:val="4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2"/>
          <w:vertAlign w:val="baseline"/>
        </w:rPr>
        <w:t> </w:t>
      </w:r>
      <w:r>
        <w:rPr>
          <w:vertAlign w:val="baseline"/>
        </w:rPr>
        <w:t>listed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1999Constitution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contains</w:t>
      </w:r>
    </w:p>
    <w:p>
      <w:pPr>
        <w:spacing w:line="207" w:lineRule="exact" w:before="153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62</w:t>
      </w:r>
      <w:r>
        <w:rPr>
          <w:rFonts w:ascii="Arial MT"/>
          <w:sz w:val="18"/>
          <w:vertAlign w:val="baseline"/>
        </w:rPr>
        <w:t>. Ibid.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63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p.11.</w:t>
      </w:r>
    </w:p>
    <w:p>
      <w:pPr>
        <w:spacing w:after="0" w:line="207" w:lineRule="exact"/>
        <w:jc w:val="left"/>
        <w:rPr>
          <w:rFonts w:ascii="Arial MT"/>
          <w:sz w:val="18"/>
        </w:rPr>
        <w:sectPr>
          <w:footerReference w:type="default" r:id="rId18"/>
          <w:pgSz w:w="12240" w:h="15840"/>
          <w:pgMar w:footer="1367" w:header="0" w:top="1360" w:bottom="1560" w:left="880" w:right="480"/>
        </w:sectPr>
      </w:pPr>
    </w:p>
    <w:p>
      <w:pPr>
        <w:pStyle w:val="BodyText"/>
        <w:spacing w:line="480" w:lineRule="auto" w:before="72"/>
        <w:ind w:left="560" w:right="968"/>
        <w:jc w:val="both"/>
      </w:pPr>
      <w:r>
        <w:rPr/>
        <w:t>the</w:t>
      </w:r>
      <w:r>
        <w:rPr>
          <w:spacing w:val="-1"/>
        </w:rPr>
        <w:t> </w:t>
      </w:r>
      <w:r>
        <w:rPr/>
        <w:t>list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the superior</w:t>
      </w:r>
      <w:r>
        <w:rPr>
          <w:spacing w:val="1"/>
        </w:rPr>
        <w:t> </w:t>
      </w:r>
      <w:r>
        <w:rPr/>
        <w:t>courts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record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Nigeria,</w:t>
      </w:r>
      <w:r>
        <w:rPr>
          <w:spacing w:val="3"/>
        </w:rPr>
        <w:t> </w:t>
      </w:r>
      <w:r>
        <w:rPr/>
        <w:t>the National</w:t>
      </w:r>
      <w:r>
        <w:rPr>
          <w:spacing w:val="-8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 was</w:t>
      </w:r>
      <w:r>
        <w:rPr>
          <w:spacing w:val="-1"/>
        </w:rPr>
        <w:t> </w:t>
      </w:r>
      <w:r>
        <w:rPr/>
        <w:t>an</w:t>
      </w:r>
      <w:r>
        <w:rPr>
          <w:spacing w:val="-58"/>
        </w:rPr>
        <w:t> </w:t>
      </w:r>
      <w:r>
        <w:rPr/>
        <w:t>inferior</w:t>
      </w:r>
      <w:r>
        <w:rPr>
          <w:spacing w:val="1"/>
        </w:rPr>
        <w:t> </w:t>
      </w:r>
      <w:r>
        <w:rPr/>
        <w:t>court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5"/>
        </w:rPr>
        <w:t> </w:t>
      </w:r>
      <w:r>
        <w:rPr/>
        <w:t>exclusive</w:t>
      </w:r>
      <w:r>
        <w:rPr>
          <w:spacing w:val="4"/>
        </w:rPr>
        <w:t> </w:t>
      </w:r>
      <w:r>
        <w:rPr/>
        <w:t>jurisdiction</w:t>
      </w:r>
      <w:r>
        <w:rPr>
          <w:spacing w:val="-4"/>
        </w:rPr>
        <w:t> </w:t>
      </w:r>
      <w:r>
        <w:rPr/>
        <w:t>against</w:t>
      </w:r>
      <w:r>
        <w:rPr>
          <w:spacing w:val="6"/>
        </w:rPr>
        <w:t> </w:t>
      </w:r>
      <w:r>
        <w:rPr/>
        <w:t>the High</w:t>
      </w:r>
      <w:r>
        <w:rPr>
          <w:spacing w:val="-4"/>
        </w:rPr>
        <w:t> </w:t>
      </w:r>
      <w:r>
        <w:rPr/>
        <w:t>Courts.</w:t>
      </w:r>
    </w:p>
    <w:p>
      <w:pPr>
        <w:pStyle w:val="BodyText"/>
        <w:spacing w:line="480" w:lineRule="auto" w:before="202"/>
        <w:ind w:left="560" w:right="956"/>
        <w:jc w:val="both"/>
      </w:pPr>
      <w:r>
        <w:rPr/>
        <w:t>Now, with the listing in Section 6(5) (CC) of the 1999 Constitution (as amended), the issue of</w:t>
      </w:r>
      <w:r>
        <w:rPr>
          <w:spacing w:val="1"/>
        </w:rPr>
        <w:t> </w:t>
      </w:r>
      <w:r>
        <w:rPr/>
        <w:t>jurisdiction and status of the court are now well settled. In a nutshell, from the 4</w:t>
      </w:r>
      <w:r>
        <w:rPr>
          <w:vertAlign w:val="superscript"/>
        </w:rPr>
        <w:t>th</w:t>
      </w:r>
      <w:r>
        <w:rPr>
          <w:vertAlign w:val="baseline"/>
        </w:rPr>
        <w:t> of March, 2011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1999 constitution (as amended) has clearly listed the superior courts in Nigeria and 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scope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respective</w:t>
      </w:r>
      <w:r>
        <w:rPr>
          <w:spacing w:val="6"/>
          <w:vertAlign w:val="baseline"/>
        </w:rPr>
        <w:t> </w:t>
      </w:r>
      <w:r>
        <w:rPr>
          <w:vertAlign w:val="baseline"/>
        </w:rPr>
        <w:t>jurisdictions.</w:t>
      </w:r>
      <w:r>
        <w:rPr>
          <w:vertAlign w:val="superscript"/>
        </w:rPr>
        <w:t>65</w:t>
      </w:r>
    </w:p>
    <w:p>
      <w:pPr>
        <w:pStyle w:val="BodyText"/>
        <w:spacing w:line="480" w:lineRule="auto" w:before="198"/>
        <w:ind w:left="560" w:right="956"/>
        <w:jc w:val="both"/>
      </w:pPr>
      <w:r>
        <w:rPr/>
        <w:t>On what happens to all matters or actions commenced at the then appropriate courts and which</w:t>
      </w:r>
      <w:r>
        <w:rPr>
          <w:spacing w:val="1"/>
        </w:rPr>
        <w:t> </w:t>
      </w:r>
      <w:r>
        <w:rPr/>
        <w:t>have been opened or on which trial has commenced before the 4</w:t>
      </w:r>
      <w:r>
        <w:rPr>
          <w:vertAlign w:val="superscript"/>
        </w:rPr>
        <w:t>th</w:t>
      </w:r>
      <w:r>
        <w:rPr>
          <w:vertAlign w:val="baseline"/>
        </w:rPr>
        <w:t> of March, 2011 would have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 in those courts till they are finally disposed of, but all those in which trial have not</w:t>
      </w:r>
      <w:r>
        <w:rPr>
          <w:spacing w:val="1"/>
          <w:vertAlign w:val="baseline"/>
        </w:rPr>
        <w:t> </w:t>
      </w:r>
      <w:r>
        <w:rPr>
          <w:vertAlign w:val="baseline"/>
        </w:rPr>
        <w:t>started or opened would have to be transferred to the NICN irrespective of their</w:t>
      </w:r>
      <w:r>
        <w:rPr>
          <w:spacing w:val="60"/>
          <w:vertAlign w:val="baseline"/>
        </w:rPr>
        <w:t> </w:t>
      </w:r>
      <w:r>
        <w:rPr>
          <w:vertAlign w:val="baseline"/>
        </w:rPr>
        <w:t>having been</w:t>
      </w:r>
      <w:r>
        <w:rPr>
          <w:spacing w:val="1"/>
          <w:vertAlign w:val="baseline"/>
        </w:rPr>
        <w:t> </w:t>
      </w:r>
      <w:r>
        <w:rPr>
          <w:vertAlign w:val="baseline"/>
        </w:rPr>
        <w:t>filed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Third</w:t>
      </w:r>
      <w:r>
        <w:rPr>
          <w:spacing w:val="1"/>
          <w:vertAlign w:val="baseline"/>
        </w:rPr>
        <w:t> </w:t>
      </w:r>
      <w:r>
        <w:rPr>
          <w:vertAlign w:val="baseline"/>
        </w:rPr>
        <w:t>Alteration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Act.</w:t>
      </w:r>
    </w:p>
    <w:p>
      <w:pPr>
        <w:spacing w:before="203"/>
        <w:ind w:left="560" w:right="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supreme</w:t>
      </w:r>
      <w:r>
        <w:rPr>
          <w:spacing w:val="-2"/>
          <w:sz w:val="24"/>
        </w:rPr>
        <w:t> </w:t>
      </w:r>
      <w:r>
        <w:rPr>
          <w:sz w:val="24"/>
        </w:rPr>
        <w:t>court 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i/>
          <w:sz w:val="24"/>
        </w:rPr>
        <w:t>Obiuweubi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C.B.N</w:t>
      </w:r>
      <w:r>
        <w:rPr>
          <w:sz w:val="24"/>
        </w:rPr>
        <w:t>.</w:t>
      </w:r>
      <w:r>
        <w:rPr>
          <w:sz w:val="24"/>
          <w:vertAlign w:val="superscript"/>
        </w:rPr>
        <w:t>66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thus: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480" w:lineRule="auto"/>
        <w:ind w:left="560" w:right="1242" w:firstLine="62"/>
        <w:jc w:val="both"/>
      </w:pPr>
      <w:r>
        <w:rPr/>
        <w:t>The law in force or existing at the time the cause of action arose is the applicable law for</w:t>
      </w:r>
      <w:r>
        <w:rPr>
          <w:spacing w:val="1"/>
        </w:rPr>
        <w:t> </w:t>
      </w:r>
      <w:r>
        <w:rPr/>
        <w:t>determining the case. This law does not necessarily determine the jurisdiction of the court at</w:t>
      </w:r>
      <w:r>
        <w:rPr>
          <w:spacing w:val="1"/>
        </w:rPr>
        <w:t> </w:t>
      </w:r>
      <w:r>
        <w:rPr/>
        <w:t>the time that jurisdiction is invoked. That is to say the law in force at the time the cause of</w:t>
      </w:r>
      <w:r>
        <w:rPr>
          <w:spacing w:val="1"/>
        </w:rPr>
        <w:t> </w:t>
      </w:r>
      <w:r>
        <w:rPr/>
        <w:t>action arose governs the determination of the suit, while the law in force at the time of trial</w:t>
      </w:r>
      <w:r>
        <w:rPr>
          <w:spacing w:val="1"/>
        </w:rPr>
        <w:t> </w:t>
      </w:r>
      <w:r>
        <w:rPr/>
        <w:t>based on cause of action determines the court vested with jurisdiction to try the case. For</w:t>
      </w:r>
      <w:r>
        <w:rPr>
          <w:spacing w:val="1"/>
        </w:rPr>
        <w:t> </w:t>
      </w:r>
      <w:r>
        <w:rPr/>
        <w:t>Example, Decree 107 of the 1993 came into force on 17/11/93. A litigant who had a cause of</w:t>
      </w:r>
      <w:r>
        <w:rPr>
          <w:spacing w:val="1"/>
        </w:rPr>
        <w:t> </w:t>
      </w:r>
      <w:r>
        <w:rPr/>
        <w:t>action in 1990 would have his case governed</w:t>
      </w:r>
      <w:r>
        <w:rPr>
          <w:spacing w:val="1"/>
        </w:rPr>
        <w:t> </w:t>
      </w:r>
      <w:r>
        <w:rPr/>
        <w:t>by the law at</w:t>
      </w:r>
      <w:r>
        <w:rPr>
          <w:spacing w:val="1"/>
        </w:rPr>
        <w:t> </w:t>
      </w:r>
      <w:r>
        <w:rPr/>
        <w:t>the time (i.e. 1990) If trial</w:t>
      </w:r>
      <w:r>
        <w:rPr>
          <w:spacing w:val="1"/>
        </w:rPr>
        <w:t> </w:t>
      </w:r>
      <w:r>
        <w:rPr/>
        <w:t>commences before 1993 the court to try the case would be the state High Court but if after</w:t>
      </w:r>
      <w:r>
        <w:rPr>
          <w:spacing w:val="1"/>
        </w:rPr>
        <w:t> </w:t>
      </w:r>
      <w:r>
        <w:rPr/>
        <w:t>17/11/93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would</w:t>
      </w:r>
      <w:r>
        <w:rPr>
          <w:spacing w:val="5"/>
        </w:rPr>
        <w:t> </w:t>
      </w:r>
      <w:r>
        <w:rPr/>
        <w:t>be</w:t>
      </w:r>
      <w:r>
        <w:rPr>
          <w:spacing w:val="1"/>
        </w:rPr>
        <w:t> </w:t>
      </w:r>
      <w:r>
        <w:rPr/>
        <w:t>tried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 Federal</w:t>
      </w:r>
      <w:r>
        <w:rPr>
          <w:spacing w:val="-7"/>
        </w:rPr>
        <w:t> </w:t>
      </w:r>
      <w:r>
        <w:rPr/>
        <w:t>High</w:t>
      </w:r>
      <w:r>
        <w:rPr>
          <w:spacing w:val="-3"/>
        </w:rPr>
        <w:t> </w:t>
      </w:r>
      <w:r>
        <w:rPr/>
        <w:t>Court.</w:t>
      </w:r>
    </w:p>
    <w:p>
      <w:pPr>
        <w:spacing w:after="0" w:line="480" w:lineRule="auto"/>
        <w:jc w:val="both"/>
        <w:sectPr>
          <w:footerReference w:type="default" r:id="rId19"/>
          <w:pgSz w:w="12240" w:h="15840"/>
          <w:pgMar w:footer="1779" w:header="0" w:top="1360" w:bottom="1960" w:left="880" w:right="480"/>
        </w:sectPr>
      </w:pPr>
    </w:p>
    <w:p>
      <w:pPr>
        <w:pStyle w:val="Heading1"/>
        <w:numPr>
          <w:ilvl w:val="2"/>
          <w:numId w:val="30"/>
        </w:numPr>
        <w:tabs>
          <w:tab w:pos="1195" w:val="left" w:leader="none"/>
        </w:tabs>
        <w:spacing w:line="480" w:lineRule="auto" w:before="77" w:after="0"/>
        <w:ind w:left="560" w:right="971" w:firstLine="0"/>
        <w:jc w:val="both"/>
      </w:pP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NICN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-3"/>
        </w:rPr>
        <w:t> </w:t>
      </w:r>
      <w:r>
        <w:rPr/>
        <w:t>(as amended)</w:t>
      </w:r>
    </w:p>
    <w:p>
      <w:pPr>
        <w:pStyle w:val="ListParagraph"/>
        <w:numPr>
          <w:ilvl w:val="0"/>
          <w:numId w:val="36"/>
        </w:numPr>
        <w:tabs>
          <w:tab w:pos="892" w:val="left" w:leader="none"/>
        </w:tabs>
        <w:spacing w:line="480" w:lineRule="auto" w:before="197" w:after="0"/>
        <w:ind w:left="560" w:right="966" w:firstLine="0"/>
        <w:jc w:val="both"/>
        <w:rPr>
          <w:sz w:val="24"/>
        </w:rPr>
      </w:pPr>
      <w:r>
        <w:rPr>
          <w:sz w:val="24"/>
        </w:rPr>
        <w:t>Jurisdiction as to the composition of the court (Numbers and Qualification of Members of the</w:t>
      </w:r>
      <w:r>
        <w:rPr>
          <w:spacing w:val="-57"/>
          <w:sz w:val="24"/>
        </w:rPr>
        <w:t> </w:t>
      </w:r>
      <w:r>
        <w:rPr>
          <w:sz w:val="24"/>
        </w:rPr>
        <w:t>Bench):</w:t>
      </w:r>
    </w:p>
    <w:p>
      <w:pPr>
        <w:pStyle w:val="BodyText"/>
        <w:spacing w:line="480" w:lineRule="auto" w:before="198"/>
        <w:ind w:left="560" w:right="957"/>
        <w:jc w:val="both"/>
      </w:pPr>
      <w:r>
        <w:rPr/>
        <w:t>Section 254(E)-(1) gives the court the authority to assume jurisdiction over the subject matter on</w:t>
      </w:r>
      <w:r>
        <w:rPr>
          <w:spacing w:val="1"/>
        </w:rPr>
        <w:t> </w:t>
      </w:r>
      <w:r>
        <w:rPr/>
        <w:t>which the court is granted jurisdiction if it is constituted of at least one judge or at most three as</w:t>
      </w:r>
      <w:r>
        <w:rPr>
          <w:spacing w:val="1"/>
        </w:rPr>
        <w:t> </w:t>
      </w:r>
      <w:r>
        <w:rPr/>
        <w:t>may be determined by the president of the court. But as of its criminal jurisdiction, it would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only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single</w:t>
      </w:r>
      <w:r>
        <w:rPr>
          <w:spacing w:val="5"/>
        </w:rPr>
        <w:t> </w:t>
      </w:r>
      <w:r>
        <w:rPr/>
        <w:t>judge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can</w:t>
      </w:r>
      <w:r>
        <w:rPr>
          <w:spacing w:val="-5"/>
        </w:rPr>
        <w:t> </w:t>
      </w:r>
      <w:r>
        <w:rPr/>
        <w:t>competently</w:t>
      </w:r>
      <w:r>
        <w:rPr>
          <w:spacing w:val="-4"/>
        </w:rPr>
        <w:t> </w:t>
      </w:r>
      <w:r>
        <w:rPr/>
        <w:t>exercise</w:t>
      </w:r>
      <w:r>
        <w:rPr>
          <w:spacing w:val="5"/>
        </w:rPr>
        <w:t> </w:t>
      </w:r>
      <w:r>
        <w:rPr/>
        <w:t>its</w:t>
      </w:r>
      <w:r>
        <w:rPr>
          <w:spacing w:val="2"/>
        </w:rPr>
        <w:t> </w:t>
      </w:r>
      <w:r>
        <w:rPr/>
        <w:t>jurisdiction.</w:t>
      </w:r>
      <w:r>
        <w:rPr>
          <w:vertAlign w:val="superscript"/>
        </w:rPr>
        <w:t>67</w:t>
      </w:r>
    </w:p>
    <w:p>
      <w:pPr>
        <w:pStyle w:val="BodyText"/>
        <w:spacing w:before="202"/>
        <w:ind w:left="560"/>
        <w:jc w:val="both"/>
      </w:pPr>
      <w:r>
        <w:rPr/>
        <w:t>The</w:t>
      </w:r>
      <w:r>
        <w:rPr>
          <w:spacing w:val="-3"/>
        </w:rPr>
        <w:t> </w:t>
      </w:r>
      <w:r>
        <w:rPr/>
        <w:t>Supreme</w:t>
      </w:r>
      <w:r>
        <w:rPr>
          <w:spacing w:val="-3"/>
        </w:rPr>
        <w:t> </w:t>
      </w:r>
      <w:r>
        <w:rPr/>
        <w:t>Court</w:t>
      </w:r>
      <w:r>
        <w:rPr>
          <w:spacing w:val="3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2001"/>
      </w:pPr>
      <w:r>
        <w:rPr/>
        <w:t>A</w:t>
      </w:r>
      <w:r>
        <w:rPr>
          <w:spacing w:val="-6"/>
        </w:rPr>
        <w:t> </w:t>
      </w:r>
      <w:r>
        <w:rPr/>
        <w:t>court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only</w:t>
      </w:r>
      <w:r>
        <w:rPr>
          <w:spacing w:val="-9"/>
        </w:rPr>
        <w:t> </w:t>
      </w:r>
      <w:r>
        <w:rPr/>
        <w:t>competent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entertain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case;</w:t>
      </w:r>
    </w:p>
    <w:p>
      <w:pPr>
        <w:pStyle w:val="ListParagraph"/>
        <w:numPr>
          <w:ilvl w:val="1"/>
          <w:numId w:val="36"/>
        </w:numPr>
        <w:tabs>
          <w:tab w:pos="2001" w:val="left" w:leader="none"/>
        </w:tabs>
        <w:spacing w:line="240" w:lineRule="auto" w:before="199" w:after="0"/>
        <w:ind w:left="2001" w:right="2403" w:hanging="360"/>
        <w:jc w:val="both"/>
        <w:rPr>
          <w:sz w:val="24"/>
        </w:rPr>
      </w:pPr>
      <w:r>
        <w:rPr>
          <w:sz w:val="24"/>
        </w:rPr>
        <w:t>It is properly</w:t>
      </w:r>
      <w:r>
        <w:rPr>
          <w:spacing w:val="1"/>
          <w:sz w:val="24"/>
        </w:rPr>
        <w:t> </w:t>
      </w:r>
      <w:r>
        <w:rPr>
          <w:sz w:val="24"/>
        </w:rPr>
        <w:t>constituted as regards the number and qualifications</w:t>
      </w:r>
      <w:r>
        <w:rPr>
          <w:spacing w:val="1"/>
          <w:sz w:val="24"/>
        </w:rPr>
        <w:t> </w:t>
      </w:r>
      <w:r>
        <w:rPr>
          <w:sz w:val="24"/>
        </w:rPr>
        <w:t>of the members of the bench and no member is disqualified for one</w:t>
      </w:r>
      <w:r>
        <w:rPr>
          <w:spacing w:val="-57"/>
          <w:sz w:val="24"/>
        </w:rPr>
        <w:t> </w:t>
      </w:r>
      <w:r>
        <w:rPr>
          <w:sz w:val="24"/>
        </w:rPr>
        <w:t>reason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other;</w:t>
      </w:r>
    </w:p>
    <w:p>
      <w:pPr>
        <w:pStyle w:val="ListParagraph"/>
        <w:numPr>
          <w:ilvl w:val="1"/>
          <w:numId w:val="36"/>
        </w:numPr>
        <w:tabs>
          <w:tab w:pos="2001" w:val="left" w:leader="none"/>
        </w:tabs>
        <w:spacing w:line="240" w:lineRule="auto" w:before="200" w:after="0"/>
        <w:ind w:left="2001" w:right="2408" w:hanging="360"/>
        <w:jc w:val="both"/>
        <w:rPr>
          <w:sz w:val="24"/>
        </w:rPr>
      </w:pPr>
      <w:r>
        <w:rPr>
          <w:sz w:val="24"/>
        </w:rPr>
        <w:t>The subject</w:t>
      </w:r>
      <w:r>
        <w:rPr>
          <w:spacing w:val="60"/>
          <w:sz w:val="24"/>
        </w:rPr>
        <w:t> </w:t>
      </w:r>
      <w:r>
        <w:rPr>
          <w:sz w:val="24"/>
        </w:rPr>
        <w:t>matter of</w:t>
      </w:r>
      <w:r>
        <w:rPr>
          <w:spacing w:val="60"/>
          <w:sz w:val="24"/>
        </w:rPr>
        <w:t> </w:t>
      </w:r>
      <w:r>
        <w:rPr>
          <w:sz w:val="24"/>
        </w:rPr>
        <w:t>the case is within its jurisdiction; and there</w:t>
      </w:r>
      <w:r>
        <w:rPr>
          <w:spacing w:val="1"/>
          <w:sz w:val="24"/>
        </w:rPr>
        <w:t> </w:t>
      </w:r>
      <w:r>
        <w:rPr>
          <w:sz w:val="24"/>
        </w:rPr>
        <w:t>is no feature in the case which</w:t>
      </w:r>
      <w:r>
        <w:rPr>
          <w:spacing w:val="1"/>
          <w:sz w:val="24"/>
        </w:rPr>
        <w:t> </w:t>
      </w:r>
      <w:r>
        <w:rPr>
          <w:sz w:val="24"/>
        </w:rPr>
        <w:t>prevents the court from exercising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3"/>
          <w:sz w:val="24"/>
        </w:rPr>
        <w:t> </w:t>
      </w:r>
      <w:r>
        <w:rPr>
          <w:sz w:val="24"/>
        </w:rPr>
        <w:t>jurisdiction;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36"/>
        </w:numPr>
        <w:tabs>
          <w:tab w:pos="2001" w:val="left" w:leader="none"/>
        </w:tabs>
        <w:spacing w:line="240" w:lineRule="auto" w:before="199" w:after="0"/>
        <w:ind w:left="2001" w:right="2401" w:hanging="360"/>
        <w:jc w:val="both"/>
        <w:rPr>
          <w:sz w:val="24"/>
        </w:rPr>
      </w:pPr>
      <w:r>
        <w:rPr>
          <w:sz w:val="24"/>
        </w:rPr>
        <w:t>The case comes before the court initiated by due process of the law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fulfillment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1"/>
          <w:sz w:val="24"/>
        </w:rPr>
        <w:t> </w:t>
      </w:r>
      <w:r>
        <w:rPr>
          <w:sz w:val="24"/>
        </w:rPr>
        <w:t>precedent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jurisdiction.</w:t>
      </w:r>
      <w:r>
        <w:rPr>
          <w:sz w:val="24"/>
          <w:vertAlign w:val="superscript"/>
        </w:rPr>
        <w:t>68</w:t>
      </w:r>
    </w:p>
    <w:p>
      <w:pPr>
        <w:pStyle w:val="BodyText"/>
        <w:spacing w:line="480" w:lineRule="auto" w:before="200"/>
        <w:ind w:left="560" w:right="959"/>
        <w:jc w:val="both"/>
      </w:pPr>
      <w:r>
        <w:rPr/>
        <w:t>However for a court to competently assume jurisdiction over an issue, it must be constituted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 that</w:t>
      </w:r>
      <w:r>
        <w:rPr>
          <w:spacing w:val="1"/>
        </w:rPr>
        <w:t> </w:t>
      </w:r>
      <w:r>
        <w:rPr/>
        <w:t>form a</w:t>
      </w:r>
      <w:r>
        <w:rPr>
          <w:spacing w:val="1"/>
        </w:rPr>
        <w:t> </w:t>
      </w:r>
      <w:r>
        <w:rPr/>
        <w:t>quorum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possess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requisite qualifications.</w:t>
      </w:r>
    </w:p>
    <w:p>
      <w:pPr>
        <w:spacing w:after="0" w:line="480" w:lineRule="auto"/>
        <w:jc w:val="both"/>
        <w:sectPr>
          <w:footerReference w:type="default" r:id="rId20"/>
          <w:pgSz w:w="12240" w:h="15840"/>
          <w:pgMar w:footer="1779" w:header="0" w:top="1360" w:bottom="1960" w:left="880" w:right="480"/>
        </w:sectPr>
      </w:pPr>
    </w:p>
    <w:p>
      <w:pPr>
        <w:pStyle w:val="BodyText"/>
        <w:spacing w:line="480" w:lineRule="auto" w:before="72"/>
        <w:ind w:left="560" w:right="959"/>
        <w:jc w:val="both"/>
      </w:pPr>
      <w:r>
        <w:rPr/>
        <w:t>A person is qualified to be a judge of the court only if he has been qualified for at least ten years</w:t>
      </w:r>
      <w:r>
        <w:rPr>
          <w:spacing w:val="1"/>
        </w:rPr>
        <w:t> </w:t>
      </w:r>
      <w:r>
        <w:rPr/>
        <w:t>as a legal practitioner in Nigeria and has considerable knowledge and experience in the law and</w:t>
      </w:r>
      <w:r>
        <w:rPr>
          <w:spacing w:val="1"/>
        </w:rPr>
        <w:t> </w:t>
      </w:r>
      <w:r>
        <w:rPr/>
        <w:t>practice of</w:t>
      </w:r>
      <w:r>
        <w:rPr>
          <w:spacing w:val="-2"/>
        </w:rPr>
        <w:t> </w:t>
      </w:r>
      <w:r>
        <w:rPr/>
        <w:t>industrial</w:t>
      </w:r>
      <w:r>
        <w:rPr>
          <w:spacing w:val="-8"/>
        </w:rPr>
        <w:t> </w:t>
      </w:r>
      <w:r>
        <w:rPr/>
        <w:t>relations and</w:t>
      </w:r>
      <w:r>
        <w:rPr>
          <w:spacing w:val="1"/>
        </w:rPr>
        <w:t> </w:t>
      </w:r>
      <w:r>
        <w:rPr/>
        <w:t>employment</w:t>
      </w:r>
      <w:r>
        <w:rPr>
          <w:spacing w:val="6"/>
        </w:rPr>
        <w:t> </w:t>
      </w:r>
      <w:r>
        <w:rPr/>
        <w:t>conditions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 w:before="202"/>
        <w:ind w:left="560" w:right="957"/>
        <w:jc w:val="both"/>
      </w:pPr>
      <w:r>
        <w:rPr/>
        <w:t>The court is also obliged to employ the use of assessors, where necessary, but never to appoint a</w:t>
      </w:r>
      <w:r>
        <w:rPr>
          <w:spacing w:val="1"/>
        </w:rPr>
        <w:t> </w:t>
      </w:r>
      <w:r>
        <w:rPr/>
        <w:t>layman</w:t>
      </w:r>
      <w:r>
        <w:rPr>
          <w:spacing w:val="-4"/>
        </w:rPr>
        <w:t> </w:t>
      </w:r>
      <w:r>
        <w:rPr/>
        <w:t>as a</w:t>
      </w:r>
      <w:r>
        <w:rPr>
          <w:spacing w:val="6"/>
        </w:rPr>
        <w:t> </w:t>
      </w:r>
      <w:r>
        <w:rPr/>
        <w:t>judge.</w:t>
      </w:r>
      <w:r>
        <w:rPr>
          <w:vertAlign w:val="superscript"/>
        </w:rPr>
        <w:t>69</w:t>
      </w:r>
    </w:p>
    <w:p>
      <w:pPr>
        <w:pStyle w:val="ListParagraph"/>
        <w:numPr>
          <w:ilvl w:val="0"/>
          <w:numId w:val="36"/>
        </w:numPr>
        <w:tabs>
          <w:tab w:pos="907" w:val="left" w:leader="none"/>
        </w:tabs>
        <w:spacing w:line="480" w:lineRule="auto" w:before="198" w:after="0"/>
        <w:ind w:left="560" w:right="974" w:firstLine="0"/>
        <w:jc w:val="both"/>
        <w:rPr>
          <w:sz w:val="24"/>
        </w:rPr>
      </w:pPr>
      <w:r>
        <w:rPr>
          <w:sz w:val="24"/>
        </w:rPr>
        <w:t>Jurisdiction over Payment of Salaries, Gratuities, Allowances, Benefits and other Entitlement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Employee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Office Holder:</w:t>
      </w:r>
    </w:p>
    <w:p>
      <w:pPr>
        <w:pStyle w:val="BodyText"/>
        <w:spacing w:line="480" w:lineRule="auto" w:before="202"/>
        <w:ind w:left="560" w:right="962"/>
        <w:jc w:val="both"/>
      </w:pPr>
      <w:r>
        <w:rPr/>
        <w:t>Base on Section 254(C) (1) (k) of the 1999 Constitution (as amended) provides that the NICN</w:t>
      </w:r>
      <w:r>
        <w:rPr>
          <w:spacing w:val="1"/>
        </w:rPr>
        <w:t> </w:t>
      </w:r>
      <w:r>
        <w:rPr/>
        <w:t>now has exclusive civil jurisdiction to entertain suits dealing with issues connected with 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salaries,</w:t>
      </w:r>
      <w:r>
        <w:rPr>
          <w:spacing w:val="1"/>
        </w:rPr>
        <w:t> </w:t>
      </w:r>
      <w:r>
        <w:rPr/>
        <w:t>pensions,</w:t>
      </w:r>
      <w:r>
        <w:rPr>
          <w:spacing w:val="1"/>
        </w:rPr>
        <w:t> </w:t>
      </w:r>
      <w:r>
        <w:rPr/>
        <w:t>gratuities,</w:t>
      </w:r>
      <w:r>
        <w:rPr>
          <w:spacing w:val="1"/>
        </w:rPr>
        <w:t> </w:t>
      </w:r>
      <w:r>
        <w:rPr/>
        <w:t>allowances,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entitlements of like nature of any employee (private or public) and any public office holder be</w:t>
      </w:r>
      <w:r>
        <w:rPr>
          <w:spacing w:val="1"/>
        </w:rPr>
        <w:t> </w:t>
      </w:r>
      <w:r>
        <w:rPr/>
        <w:t>he/she a</w:t>
      </w:r>
      <w:r>
        <w:rPr>
          <w:spacing w:val="1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or</w:t>
      </w:r>
      <w:r>
        <w:rPr>
          <w:spacing w:val="3"/>
        </w:rPr>
        <w:t> </w:t>
      </w:r>
      <w:r>
        <w:rPr/>
        <w:t>judicial</w:t>
      </w:r>
      <w:r>
        <w:rPr>
          <w:spacing w:val="-3"/>
        </w:rPr>
        <w:t> </w:t>
      </w:r>
      <w:r>
        <w:rPr/>
        <w:t>officer.</w:t>
      </w:r>
    </w:p>
    <w:p>
      <w:pPr>
        <w:pStyle w:val="BodyText"/>
        <w:spacing w:line="480" w:lineRule="auto" w:before="202"/>
        <w:ind w:left="560" w:right="957"/>
        <w:jc w:val="both"/>
      </w:pPr>
      <w:r>
        <w:rPr/>
        <w:t>In </w:t>
      </w:r>
      <w:r>
        <w:rPr>
          <w:i/>
        </w:rPr>
        <w:t>Mandah</w:t>
      </w:r>
      <w:r>
        <w:rPr>
          <w:i/>
          <w:spacing w:val="1"/>
        </w:rPr>
        <w:t> </w:t>
      </w:r>
      <w:r>
        <w:rPr>
          <w:i/>
        </w:rPr>
        <w:t>vs. Olukoya &amp; Ors</w:t>
      </w:r>
      <w:r>
        <w:rPr>
          <w:vertAlign w:val="superscript"/>
        </w:rPr>
        <w:t>70</w:t>
      </w:r>
      <w:r>
        <w:rPr>
          <w:vertAlign w:val="baseline"/>
        </w:rPr>
        <w:t>the court held that Section 254C(1)(K) of the 1999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 amended gives the National Industrial Court the jurisdiction to hear and determine “any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 or matters relating to or connected with disputes arising from payment or nonpayment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salaries,</w:t>
      </w:r>
      <w:r>
        <w:rPr>
          <w:spacing w:val="3"/>
          <w:vertAlign w:val="baseline"/>
        </w:rPr>
        <w:t> </w:t>
      </w:r>
      <w:r>
        <w:rPr>
          <w:vertAlign w:val="baseline"/>
        </w:rPr>
        <w:t>wages…of</w:t>
      </w:r>
      <w:r>
        <w:rPr>
          <w:spacing w:val="-6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employee…”</w:t>
      </w:r>
    </w:p>
    <w:p>
      <w:pPr>
        <w:pStyle w:val="BodyText"/>
        <w:spacing w:line="480" w:lineRule="auto" w:before="198"/>
        <w:ind w:left="560" w:right="970"/>
        <w:jc w:val="both"/>
      </w:pPr>
      <w:r>
        <w:rPr/>
        <w:t>Furthermore, Section 254Cof the 1999 Constitution (as amended) directly list out the Employees</w:t>
      </w:r>
      <w:r>
        <w:rPr>
          <w:spacing w:val="-57"/>
        </w:rPr>
        <w:t> </w:t>
      </w:r>
      <w:r>
        <w:rPr/>
        <w:t>Compensation Act</w:t>
      </w:r>
      <w:r>
        <w:rPr>
          <w:spacing w:val="6"/>
        </w:rPr>
        <w:t> </w:t>
      </w:r>
      <w:r>
        <w:rPr/>
        <w:t>as</w:t>
      </w:r>
      <w:r>
        <w:rPr>
          <w:spacing w:val="-1"/>
        </w:rPr>
        <w:t> </w:t>
      </w:r>
      <w:r>
        <w:rPr/>
        <w:t>one 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Act</w:t>
      </w:r>
      <w:r>
        <w:rPr>
          <w:spacing w:val="6"/>
        </w:rPr>
        <w:t> </w:t>
      </w:r>
      <w:r>
        <w:rPr/>
        <w:t>over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 NICN shall</w:t>
      </w:r>
      <w:r>
        <w:rPr>
          <w:spacing w:val="1"/>
        </w:rPr>
        <w:t> </w:t>
      </w:r>
      <w:r>
        <w:rPr/>
        <w:t>have exclusive civil</w:t>
      </w:r>
      <w:r>
        <w:rPr>
          <w:spacing w:val="2"/>
        </w:rPr>
        <w:t> </w:t>
      </w:r>
      <w:r>
        <w:rPr/>
        <w:t>jurisdiction.</w:t>
      </w:r>
    </w:p>
    <w:p>
      <w:pPr>
        <w:spacing w:after="0" w:line="480" w:lineRule="auto"/>
        <w:jc w:val="both"/>
        <w:sectPr>
          <w:footerReference w:type="default" r:id="rId21"/>
          <w:pgSz w:w="12240" w:h="15840"/>
          <w:pgMar w:footer="1779" w:header="0" w:top="1360" w:bottom="1960" w:left="880" w:right="480"/>
        </w:sectPr>
      </w:pPr>
    </w:p>
    <w:p>
      <w:pPr>
        <w:pStyle w:val="BodyText"/>
        <w:spacing w:line="480" w:lineRule="auto" w:before="72"/>
        <w:ind w:left="560" w:right="972"/>
        <w:jc w:val="both"/>
      </w:pPr>
      <w:r>
        <w:rPr/>
        <w:t>I think this settles the</w:t>
      </w:r>
      <w:r>
        <w:rPr>
          <w:spacing w:val="1"/>
        </w:rPr>
        <w:t> </w:t>
      </w:r>
      <w:r>
        <w:rPr/>
        <w:t>issue of which court</w:t>
      </w:r>
      <w:r>
        <w:rPr>
          <w:spacing w:val="1"/>
        </w:rPr>
        <w:t> </w:t>
      </w:r>
      <w:r>
        <w:rPr/>
        <w:t>has jurisdiction over suits emanating</w:t>
      </w:r>
      <w:r>
        <w:rPr>
          <w:spacing w:val="60"/>
        </w:rPr>
        <w:t> </w:t>
      </w:r>
      <w:r>
        <w:rPr/>
        <w:t>from the</w:t>
      </w:r>
      <w:r>
        <w:rPr>
          <w:spacing w:val="1"/>
        </w:rPr>
        <w:t> </w:t>
      </w:r>
      <w:r>
        <w:rPr/>
        <w:t>confines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 employees‟</w:t>
      </w:r>
      <w:r>
        <w:rPr>
          <w:spacing w:val="-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71</w:t>
      </w:r>
    </w:p>
    <w:p>
      <w:pPr>
        <w:spacing w:line="480" w:lineRule="auto" w:before="202"/>
        <w:ind w:left="560" w:right="954" w:firstLine="0"/>
        <w:jc w:val="both"/>
        <w:rPr>
          <w:sz w:val="24"/>
        </w:rPr>
      </w:pPr>
      <w:r>
        <w:rPr>
          <w:sz w:val="24"/>
        </w:rPr>
        <w:t>In the case of </w:t>
      </w:r>
      <w:r>
        <w:rPr>
          <w:i/>
          <w:sz w:val="24"/>
        </w:rPr>
        <w:t>National Pension Commission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vs. Zenon Lab. and Chem. Ind. Ltd</w:t>
      </w:r>
      <w:r>
        <w:rPr>
          <w:sz w:val="24"/>
          <w:vertAlign w:val="superscript"/>
        </w:rPr>
        <w:t>72</w:t>
      </w:r>
      <w:r>
        <w:rPr>
          <w:sz w:val="24"/>
          <w:vertAlign w:val="baseline"/>
        </w:rPr>
        <w:t> wherein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 held 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 exclusive jurisdiction on issue of remittance of pension by virtue of Section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254C(1)(k)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Constitution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the Federal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Republic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(as amended)</w:t>
      </w:r>
    </w:p>
    <w:p>
      <w:pPr>
        <w:pStyle w:val="ListParagraph"/>
        <w:numPr>
          <w:ilvl w:val="0"/>
          <w:numId w:val="36"/>
        </w:numPr>
        <w:tabs>
          <w:tab w:pos="892" w:val="left" w:leader="none"/>
        </w:tabs>
        <w:spacing w:line="240" w:lineRule="auto" w:before="198" w:after="0"/>
        <w:ind w:left="891" w:right="0" w:hanging="332"/>
        <w:jc w:val="both"/>
        <w:rPr>
          <w:sz w:val="24"/>
        </w:rPr>
      </w:pPr>
      <w:r>
        <w:rPr>
          <w:sz w:val="24"/>
        </w:rPr>
        <w:t>Jurisdiction</w:t>
      </w:r>
      <w:r>
        <w:rPr>
          <w:spacing w:val="-7"/>
          <w:sz w:val="24"/>
        </w:rPr>
        <w:t> </w:t>
      </w:r>
      <w:r>
        <w:rPr>
          <w:sz w:val="24"/>
        </w:rPr>
        <w:t>over</w:t>
      </w:r>
      <w:r>
        <w:rPr>
          <w:spacing w:val="-3"/>
          <w:sz w:val="24"/>
        </w:rPr>
        <w:t> </w:t>
      </w:r>
      <w:r>
        <w:rPr>
          <w:sz w:val="24"/>
        </w:rPr>
        <w:t>Strike,</w:t>
      </w:r>
      <w:r>
        <w:rPr>
          <w:spacing w:val="-2"/>
          <w:sz w:val="24"/>
        </w:rPr>
        <w:t> </w:t>
      </w:r>
      <w:r>
        <w:rPr>
          <w:sz w:val="24"/>
        </w:rPr>
        <w:t>Lock-Out,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Industrial</w:t>
      </w:r>
      <w:r>
        <w:rPr>
          <w:spacing w:val="-8"/>
          <w:sz w:val="24"/>
        </w:rPr>
        <w:t> </w:t>
      </w:r>
      <w:r>
        <w:rPr>
          <w:sz w:val="24"/>
        </w:rPr>
        <w:t>Actions: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560" w:right="950"/>
        <w:jc w:val="both"/>
      </w:pPr>
      <w:r>
        <w:rPr/>
        <w:t>National Industrial Court is now conferred with the jurisdiction relating to or connected with the</w:t>
      </w:r>
      <w:r>
        <w:rPr>
          <w:spacing w:val="1"/>
        </w:rPr>
        <w:t> </w:t>
      </w:r>
      <w:r>
        <w:rPr/>
        <w:t>grant of any order restraining any person or body from taking part in any strike, lock-out or any</w:t>
      </w:r>
      <w:r>
        <w:rPr>
          <w:spacing w:val="1"/>
        </w:rPr>
        <w:t> </w:t>
      </w:r>
      <w:r>
        <w:rPr/>
        <w:t>industrial action, or any conduct in contemplation or in furtherance of a strike, lock-out or any</w:t>
      </w:r>
      <w:r>
        <w:rPr>
          <w:spacing w:val="1"/>
        </w:rPr>
        <w:t> </w:t>
      </w:r>
      <w:r>
        <w:rPr/>
        <w:t>industrial</w:t>
      </w:r>
      <w:r>
        <w:rPr>
          <w:spacing w:val="-4"/>
        </w:rPr>
        <w:t> </w:t>
      </w:r>
      <w:r>
        <w:rPr/>
        <w:t>action</w:t>
      </w:r>
      <w:r>
        <w:rPr>
          <w:spacing w:val="-3"/>
        </w:rPr>
        <w:t> </w:t>
      </w:r>
      <w:r>
        <w:rPr/>
        <w:t>and</w:t>
      </w:r>
      <w:r>
        <w:rPr>
          <w:spacing w:val="6"/>
        </w:rPr>
        <w:t> </w:t>
      </w:r>
      <w:r>
        <w:rPr/>
        <w:t>matters connected</w:t>
      </w:r>
      <w:r>
        <w:rPr>
          <w:spacing w:val="-4"/>
        </w:rPr>
        <w:t> </w:t>
      </w:r>
      <w:r>
        <w:rPr/>
        <w:t>therewith</w:t>
      </w:r>
      <w:r>
        <w:rPr>
          <w:spacing w:val="-3"/>
        </w:rPr>
        <w:t> </w:t>
      </w:r>
      <w:r>
        <w:rPr/>
        <w:t>or</w:t>
      </w:r>
      <w:r>
        <w:rPr>
          <w:spacing w:val="3"/>
        </w:rPr>
        <w:t> </w:t>
      </w:r>
      <w:r>
        <w:rPr/>
        <w:t>related</w:t>
      </w:r>
      <w:r>
        <w:rPr>
          <w:spacing w:val="2"/>
        </w:rPr>
        <w:t> </w:t>
      </w:r>
      <w:r>
        <w:rPr/>
        <w:t>thereto.</w:t>
      </w:r>
      <w:r>
        <w:rPr>
          <w:vertAlign w:val="superscript"/>
        </w:rPr>
        <w:t>73</w:t>
      </w:r>
    </w:p>
    <w:p>
      <w:pPr>
        <w:pStyle w:val="BodyText"/>
        <w:spacing w:line="480" w:lineRule="auto" w:before="203"/>
        <w:ind w:left="560" w:right="956"/>
        <w:jc w:val="both"/>
      </w:pPr>
      <w:r>
        <w:rPr/>
        <w:t>The above position appears not to take away totally the rights of workers to go on strike or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of employers to engage in lock-out, which are necessary adjunct and ancillaries of the freedom of</w:t>
      </w:r>
      <w:r>
        <w:rPr>
          <w:spacing w:val="-57"/>
        </w:rPr>
        <w:t> </w:t>
      </w:r>
      <w:r>
        <w:rPr/>
        <w:t>association, guaranteed by Section 40 of the 1999 Constitution Nigeria (as amended), and are</w:t>
      </w:r>
      <w:r>
        <w:rPr>
          <w:spacing w:val="1"/>
        </w:rPr>
        <w:t> </w:t>
      </w:r>
      <w:r>
        <w:rPr/>
        <w:t>recognize</w:t>
      </w:r>
      <w:r>
        <w:rPr>
          <w:spacing w:val="5"/>
        </w:rPr>
        <w:t> </w:t>
      </w:r>
      <w:r>
        <w:rPr/>
        <w:t>by</w:t>
      </w:r>
      <w:r>
        <w:rPr>
          <w:spacing w:val="-8"/>
        </w:rPr>
        <w:t> </w:t>
      </w:r>
      <w:r>
        <w:rPr/>
        <w:t>all</w:t>
      </w:r>
      <w:r>
        <w:rPr>
          <w:spacing w:val="3"/>
        </w:rPr>
        <w:t> </w:t>
      </w:r>
      <w:r>
        <w:rPr/>
        <w:t>modern</w:t>
      </w:r>
      <w:r>
        <w:rPr>
          <w:spacing w:val="-3"/>
        </w:rPr>
        <w:t> </w:t>
      </w:r>
      <w:r>
        <w:rPr/>
        <w:t>democracies.</w:t>
      </w:r>
    </w:p>
    <w:p>
      <w:pPr>
        <w:pStyle w:val="BodyText"/>
        <w:spacing w:line="480" w:lineRule="auto" w:before="197"/>
        <w:ind w:left="560" w:right="957"/>
        <w:jc w:val="both"/>
      </w:pPr>
      <w:r>
        <w:rPr/>
        <w:t>In the case of </w:t>
      </w:r>
      <w:r>
        <w:rPr>
          <w:i/>
        </w:rPr>
        <w:t>VAM ONNE Nig. LTD. &amp; Anor.</w:t>
      </w:r>
      <w:r>
        <w:rPr>
          <w:i/>
          <w:spacing w:val="1"/>
        </w:rPr>
        <w:t> </w:t>
      </w:r>
      <w:r>
        <w:rPr>
          <w:i/>
        </w:rPr>
        <w:t>vs. PENGASSAN</w:t>
      </w:r>
      <w:r>
        <w:rPr>
          <w:vertAlign w:val="superscript"/>
        </w:rPr>
        <w:t>74</w:t>
      </w:r>
      <w:r>
        <w:rPr>
          <w:vertAlign w:val="baseline"/>
        </w:rPr>
        <w:t> the court held that: “By 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 Section 254C(a), (b) and (c) respectively of the1999 Constitution( as amended),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Court of Nigeria has been sufficiently endowed with jurisdiction to hear and determine</w:t>
      </w:r>
      <w:r>
        <w:rPr>
          <w:spacing w:val="-57"/>
          <w:vertAlign w:val="baseline"/>
        </w:rPr>
        <w:t> </w:t>
      </w:r>
      <w:r>
        <w:rPr>
          <w:vertAlign w:val="baseline"/>
        </w:rPr>
        <w:t>suit</w:t>
      </w:r>
      <w:r>
        <w:rPr>
          <w:spacing w:val="2"/>
          <w:vertAlign w:val="baseline"/>
        </w:rPr>
        <w:t> </w:t>
      </w:r>
      <w:r>
        <w:rPr>
          <w:vertAlign w:val="baseline"/>
        </w:rPr>
        <w:t>rooted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6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claim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injunctive</w:t>
      </w:r>
      <w:r>
        <w:rPr>
          <w:spacing w:val="-3"/>
          <w:vertAlign w:val="baseline"/>
        </w:rPr>
        <w:t> </w:t>
      </w:r>
      <w:r>
        <w:rPr>
          <w:vertAlign w:val="baseline"/>
        </w:rPr>
        <w:t>reliefs</w:t>
      </w:r>
      <w:r>
        <w:rPr>
          <w:spacing w:val="-4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3"/>
          <w:vertAlign w:val="baseline"/>
        </w:rPr>
        <w:t> </w:t>
      </w:r>
      <w:r>
        <w:rPr>
          <w:vertAlign w:val="baseline"/>
        </w:rPr>
        <w:t>same.”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26221pt;width:144.05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71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Hon.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Justice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Babatunde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Adeniran Adejumo</w:t>
      </w:r>
      <w:r>
        <w:rPr>
          <w:rFonts w:ascii="Arial MT"/>
          <w:spacing w:val="-9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p.20.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72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(2004)42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N.L.L.R.</w:t>
      </w:r>
      <w:r>
        <w:rPr>
          <w:rFonts w:ascii="Arial MT"/>
          <w:spacing w:val="48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(Pt.132)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559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NIC.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73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254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(c)</w:t>
      </w:r>
      <w:r>
        <w:rPr>
          <w:rFonts w:ascii="Arial MT"/>
          <w:spacing w:val="4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(1)</w:t>
      </w:r>
      <w:r>
        <w:rPr>
          <w:rFonts w:ascii="Arial MT"/>
          <w:spacing w:val="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(c)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Constitution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Federal</w:t>
      </w:r>
      <w:r>
        <w:rPr>
          <w:rFonts w:ascii="Arial MT"/>
          <w:spacing w:val="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Republic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1999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(as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amended).</w:t>
      </w:r>
    </w:p>
    <w:p>
      <w:pPr>
        <w:spacing w:after="0" w:line="207" w:lineRule="exact"/>
        <w:jc w:val="left"/>
        <w:rPr>
          <w:rFonts w:ascii="Arial MT"/>
          <w:sz w:val="18"/>
        </w:rPr>
        <w:sectPr>
          <w:footerReference w:type="default" r:id="rId22"/>
          <w:pgSz w:w="12240" w:h="15840"/>
          <w:pgMar w:footer="1367" w:header="0" w:top="1360" w:bottom="1560" w:left="880" w:right="480"/>
        </w:sectPr>
      </w:pPr>
    </w:p>
    <w:p>
      <w:pPr>
        <w:pStyle w:val="BodyText"/>
        <w:spacing w:line="480" w:lineRule="auto" w:before="72"/>
        <w:ind w:left="560" w:right="970"/>
        <w:jc w:val="both"/>
      </w:pPr>
      <w:r>
        <w:rPr/>
        <w:t>This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best</w:t>
      </w:r>
      <w:r>
        <w:rPr>
          <w:spacing w:val="6"/>
        </w:rPr>
        <w:t> </w:t>
      </w:r>
      <w:r>
        <w:rPr/>
        <w:t>practices and</w:t>
      </w:r>
      <w:r>
        <w:rPr>
          <w:spacing w:val="1"/>
        </w:rPr>
        <w:t> </w:t>
      </w:r>
      <w:r>
        <w:rPr/>
        <w:t>standards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industrial</w:t>
      </w:r>
      <w:r>
        <w:rPr>
          <w:spacing w:val="-8"/>
        </w:rPr>
        <w:t> </w:t>
      </w:r>
      <w:r>
        <w:rPr/>
        <w:t>relations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  <w:r>
        <w:rPr>
          <w:vertAlign w:val="superscript"/>
        </w:rPr>
        <w:t>75</w:t>
      </w:r>
    </w:p>
    <w:p>
      <w:pPr>
        <w:pStyle w:val="BodyText"/>
        <w:spacing w:line="480" w:lineRule="auto" w:before="202"/>
        <w:ind w:left="560" w:right="953"/>
        <w:jc w:val="both"/>
      </w:pPr>
      <w:r>
        <w:rPr/>
        <w:t>The added duty to implement labour treaties and conventions ratified by Nigeria</w:t>
      </w:r>
      <w:r>
        <w:rPr>
          <w:vertAlign w:val="superscript"/>
        </w:rPr>
        <w:t>76</w:t>
      </w:r>
      <w:r>
        <w:rPr>
          <w:vertAlign w:val="baseline"/>
        </w:rPr>
        <w:t> are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 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4"/>
          <w:vertAlign w:val="baseline"/>
        </w:rPr>
        <w:t> </w:t>
      </w:r>
      <w:r>
        <w:rPr>
          <w:vertAlign w:val="baseline"/>
        </w:rPr>
        <w:t>labour</w:t>
      </w:r>
      <w:r>
        <w:rPr>
          <w:spacing w:val="2"/>
          <w:vertAlign w:val="baseline"/>
        </w:rPr>
        <w:t> </w:t>
      </w:r>
      <w:r>
        <w:rPr>
          <w:vertAlign w:val="baseline"/>
        </w:rPr>
        <w:t>conventions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ratified.</w:t>
      </w:r>
    </w:p>
    <w:p>
      <w:pPr>
        <w:pStyle w:val="BodyText"/>
        <w:spacing w:line="480" w:lineRule="auto" w:before="198"/>
        <w:ind w:left="560" w:right="950"/>
        <w:jc w:val="both"/>
      </w:pPr>
      <w:r>
        <w:rPr/>
        <w:t>The essence of these provisions would appear to</w:t>
      </w:r>
      <w:r>
        <w:rPr>
          <w:spacing w:val="1"/>
        </w:rPr>
        <w:t> </w:t>
      </w:r>
      <w:r>
        <w:rPr/>
        <w:t>be that the court</w:t>
      </w:r>
      <w:r>
        <w:rPr>
          <w:spacing w:val="1"/>
        </w:rPr>
        <w:t> </w:t>
      </w:r>
      <w:r>
        <w:rPr/>
        <w:t>may restrain parties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taking part in strike or lock-out while it orders collective bargaining between parties in the</w:t>
      </w:r>
      <w:r>
        <w:rPr>
          <w:spacing w:val="1"/>
        </w:rPr>
        <w:t> </w:t>
      </w:r>
      <w:r>
        <w:rPr/>
        <w:t>interim. In the event of the negotiation failing, in as much as the requirements of law are met, the</w:t>
      </w:r>
      <w:r>
        <w:rPr>
          <w:spacing w:val="-57"/>
        </w:rPr>
        <w:t> </w:t>
      </w:r>
      <w:r>
        <w:rPr/>
        <w:t>parties may be at liberty to exercise their fundamental rights to go on strike or engage in lock-out</w:t>
      </w:r>
      <w:r>
        <w:rPr>
          <w:spacing w:val="-57"/>
        </w:rPr>
        <w:t> </w:t>
      </w:r>
      <w:r>
        <w:rPr/>
        <w:t>as the case may be. This jurisdiction is very significant to the economy of the nation as it may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sanity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strikes,</w:t>
      </w:r>
      <w:r>
        <w:rPr>
          <w:spacing w:val="1"/>
        </w:rPr>
        <w:t> </w:t>
      </w:r>
      <w:r>
        <w:rPr/>
        <w:t>lock-outs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actions.</w:t>
      </w:r>
      <w:r>
        <w:rPr>
          <w:vertAlign w:val="superscript"/>
        </w:rPr>
        <w:t>77</w:t>
      </w:r>
    </w:p>
    <w:p>
      <w:pPr>
        <w:pStyle w:val="BodyText"/>
        <w:spacing w:line="480" w:lineRule="auto" w:before="203"/>
        <w:ind w:left="560" w:right="971"/>
        <w:jc w:val="both"/>
      </w:pPr>
      <w:r>
        <w:rPr/>
        <w:t>This provision if observed, no doubt has the potential capacity to reduce the frequency of the</w:t>
      </w:r>
      <w:r>
        <w:rPr>
          <w:spacing w:val="1"/>
        </w:rPr>
        <w:t> </w:t>
      </w:r>
      <w:r>
        <w:rPr/>
        <w:t>incidences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strikes</w:t>
      </w:r>
      <w:r>
        <w:rPr>
          <w:spacing w:val="-1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industrial</w:t>
      </w:r>
      <w:r>
        <w:rPr>
          <w:spacing w:val="-4"/>
        </w:rPr>
        <w:t> </w:t>
      </w:r>
      <w:r>
        <w:rPr/>
        <w:t>actions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</w:t>
      </w:r>
      <w:r>
        <w:rPr/>
        <w:t>disruptive</w:t>
      </w:r>
      <w:r>
        <w:rPr>
          <w:spacing w:val="-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-10"/>
        </w:rPr>
        <w:t> </w:t>
      </w:r>
      <w:r>
        <w:rPr/>
        <w:t>the economy.</w:t>
      </w:r>
    </w:p>
    <w:p>
      <w:pPr>
        <w:pStyle w:val="BodyText"/>
        <w:spacing w:before="202"/>
        <w:ind w:left="560"/>
        <w:jc w:val="both"/>
      </w:pPr>
      <w:r>
        <w:rPr/>
        <w:t>Section</w:t>
      </w:r>
      <w:r>
        <w:rPr>
          <w:spacing w:val="-6"/>
        </w:rPr>
        <w:t> </w:t>
      </w:r>
      <w:r>
        <w:rPr/>
        <w:t>18(e)</w:t>
      </w:r>
      <w:r>
        <w:rPr>
          <w:spacing w:val="1"/>
        </w:rPr>
        <w:t> </w:t>
      </w:r>
      <w:r>
        <w:rPr/>
        <w:t>and (f)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Disputes</w:t>
      </w:r>
      <w:r>
        <w:rPr>
          <w:spacing w:val="-2"/>
        </w:rPr>
        <w:t> </w:t>
      </w:r>
      <w:r>
        <w:rPr/>
        <w:t>Act</w:t>
      </w:r>
      <w:r>
        <w:rPr>
          <w:spacing w:val="4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thus: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2361" w:right="2397" w:hanging="361"/>
        <w:jc w:val="both"/>
      </w:pPr>
      <w:r>
        <w:rPr/>
        <w:t>1.</w:t>
      </w:r>
      <w:r>
        <w:rPr>
          <w:spacing w:val="1"/>
        </w:rPr>
        <w:t> </w:t>
      </w:r>
      <w:r>
        <w:rPr/>
        <w:t>An employer shall not declare or take part in a lock-out and a</w:t>
      </w:r>
      <w:r>
        <w:rPr>
          <w:spacing w:val="1"/>
        </w:rPr>
        <w:t> </w:t>
      </w:r>
      <w:r>
        <w:rPr/>
        <w:t>worker shall not take part in a strike in connection with trade</w:t>
      </w:r>
      <w:r>
        <w:rPr>
          <w:spacing w:val="1"/>
        </w:rPr>
        <w:t> </w:t>
      </w:r>
      <w:r>
        <w:rPr/>
        <w:t>dispute where-</w:t>
      </w:r>
    </w:p>
    <w:p>
      <w:pPr>
        <w:pStyle w:val="BodyText"/>
        <w:spacing w:line="480" w:lineRule="auto" w:before="203"/>
        <w:ind w:left="1928" w:right="2400"/>
        <w:jc w:val="both"/>
      </w:pPr>
      <w:r>
        <w:rPr/>
        <w:t>... (e)The dispute has subsequently been referred to the National</w:t>
      </w:r>
      <w:r>
        <w:rPr>
          <w:spacing w:val="1"/>
        </w:rPr>
        <w:t> </w:t>
      </w:r>
      <w:r>
        <w:rPr/>
        <w:t>Industrial</w:t>
      </w:r>
      <w:r>
        <w:rPr>
          <w:spacing w:val="-8"/>
        </w:rPr>
        <w:t> </w:t>
      </w:r>
      <w:r>
        <w:rPr/>
        <w:t>Court</w:t>
      </w:r>
      <w:r>
        <w:rPr>
          <w:spacing w:val="2"/>
        </w:rPr>
        <w:t> </w:t>
      </w:r>
      <w:r>
        <w:rPr/>
        <w:t>under</w:t>
      </w:r>
      <w:r>
        <w:rPr>
          <w:spacing w:val="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14(1)</w:t>
      </w:r>
      <w:r>
        <w:rPr>
          <w:spacing w:val="-1"/>
        </w:rPr>
        <w:t> </w:t>
      </w:r>
      <w:r>
        <w:rPr/>
        <w:t>or</w:t>
      </w:r>
      <w:r>
        <w:rPr>
          <w:spacing w:val="4"/>
        </w:rPr>
        <w:t> </w:t>
      </w:r>
      <w:r>
        <w:rPr/>
        <w:t>17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4"/>
        </w:rPr>
        <w:t> </w:t>
      </w:r>
      <w:r>
        <w:rPr/>
        <w:t>Act;</w:t>
      </w:r>
      <w:r>
        <w:rPr>
          <w:spacing w:val="-4"/>
        </w:rPr>
        <w:t> </w:t>
      </w:r>
      <w:r>
        <w:rPr/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72.024002pt;margin-top:15.095635pt;width:144.05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75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254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(c)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(I)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(f)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and</w:t>
      </w:r>
      <w:r>
        <w:rPr>
          <w:rFonts w:ascii="Arial MT"/>
          <w:spacing w:val="-8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(h)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Constitution of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Federal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Republic of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1999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amended).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76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254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(c)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(2)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Constitution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Federal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Republic of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1999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amended).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77</w:t>
      </w:r>
      <w:r>
        <w:rPr>
          <w:rFonts w:ascii="Arial MT"/>
          <w:sz w:val="18"/>
          <w:vertAlign w:val="baseline"/>
        </w:rPr>
        <w:t>. Hon.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Justice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Babatunde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Adeniran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Adejumo,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p.18.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23"/>
          <w:pgSz w:w="12240" w:h="15840"/>
          <w:pgMar w:footer="1022" w:header="0" w:top="1360" w:bottom="1220" w:left="880" w:right="480"/>
        </w:sectPr>
      </w:pPr>
    </w:p>
    <w:p>
      <w:pPr>
        <w:pStyle w:val="BodyText"/>
        <w:spacing w:line="480" w:lineRule="auto" w:before="72"/>
        <w:ind w:left="1928" w:right="2407"/>
        <w:jc w:val="both"/>
      </w:pPr>
      <w:r>
        <w:rPr/>
        <w:t>(f)The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reference.</w:t>
      </w:r>
    </w:p>
    <w:p>
      <w:pPr>
        <w:pStyle w:val="BodyText"/>
        <w:spacing w:line="480" w:lineRule="auto" w:before="202"/>
        <w:ind w:left="560" w:right="972"/>
        <w:jc w:val="both"/>
      </w:pPr>
      <w:r>
        <w:rPr/>
        <w:t>The additional conditions on the situations in which strike actions are forbidden in the provisions</w:t>
      </w:r>
      <w:r>
        <w:rPr>
          <w:spacing w:val="-57"/>
        </w:rPr>
        <w:t> </w:t>
      </w:r>
      <w:r>
        <w:rPr/>
        <w:t>are considered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follows;</w:t>
      </w:r>
    </w:p>
    <w:p>
      <w:pPr>
        <w:pStyle w:val="ListParagraph"/>
        <w:numPr>
          <w:ilvl w:val="0"/>
          <w:numId w:val="37"/>
        </w:numPr>
        <w:tabs>
          <w:tab w:pos="1281" w:val="left" w:leader="none"/>
        </w:tabs>
        <w:spacing w:line="480" w:lineRule="auto" w:before="198" w:after="0"/>
        <w:ind w:left="1281" w:right="964" w:hanging="361"/>
        <w:jc w:val="both"/>
        <w:rPr>
          <w:sz w:val="24"/>
        </w:rPr>
      </w:pPr>
      <w:r>
        <w:rPr>
          <w:sz w:val="24"/>
        </w:rPr>
        <w:t>The first has to do with when there are objections to arbitral awards and the minister has</w:t>
      </w:r>
      <w:r>
        <w:rPr>
          <w:spacing w:val="1"/>
          <w:sz w:val="24"/>
        </w:rPr>
        <w:t> </w:t>
      </w:r>
      <w:r>
        <w:rPr>
          <w:sz w:val="24"/>
        </w:rPr>
        <w:t>sent the objection to the National Industrial Court to</w:t>
      </w:r>
      <w:r>
        <w:rPr>
          <w:spacing w:val="60"/>
          <w:sz w:val="24"/>
        </w:rPr>
        <w:t> </w:t>
      </w:r>
      <w:r>
        <w:rPr>
          <w:sz w:val="24"/>
        </w:rPr>
        <w:t>determine, parties are forbidden to</w:t>
      </w:r>
      <w:r>
        <w:rPr>
          <w:spacing w:val="1"/>
          <w:sz w:val="24"/>
        </w:rPr>
        <w:t> </w:t>
      </w:r>
      <w:r>
        <w:rPr>
          <w:sz w:val="24"/>
        </w:rPr>
        <w:t>go on strike during the pendency of the appeal. This accord with the civilized democratic</w:t>
      </w:r>
      <w:r>
        <w:rPr>
          <w:spacing w:val="1"/>
          <w:sz w:val="24"/>
        </w:rPr>
        <w:t> </w:t>
      </w:r>
      <w:r>
        <w:rPr>
          <w:sz w:val="24"/>
        </w:rPr>
        <w:t>norm of </w:t>
      </w:r>
      <w:r>
        <w:rPr>
          <w:sz w:val="24"/>
          <w:u w:val="single"/>
        </w:rPr>
        <w:t>Lis Pendens</w:t>
      </w:r>
      <w:r>
        <w:rPr>
          <w:sz w:val="24"/>
        </w:rPr>
        <w:t> all over the world that when actions are pending in the court, parties</w:t>
      </w:r>
      <w:r>
        <w:rPr>
          <w:spacing w:val="-57"/>
          <w:sz w:val="24"/>
        </w:rPr>
        <w:t> </w:t>
      </w:r>
      <w:r>
        <w:rPr>
          <w:sz w:val="24"/>
        </w:rPr>
        <w:t>must</w:t>
      </w:r>
      <w:r>
        <w:rPr>
          <w:spacing w:val="11"/>
          <w:sz w:val="24"/>
        </w:rPr>
        <w:t> </w:t>
      </w:r>
      <w:r>
        <w:rPr>
          <w:sz w:val="24"/>
        </w:rPr>
        <w:t>maintain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status quo.</w:t>
      </w:r>
    </w:p>
    <w:p>
      <w:pPr>
        <w:pStyle w:val="ListParagraph"/>
        <w:numPr>
          <w:ilvl w:val="0"/>
          <w:numId w:val="37"/>
        </w:numPr>
        <w:tabs>
          <w:tab w:pos="1281" w:val="left" w:leader="none"/>
        </w:tabs>
        <w:spacing w:line="480" w:lineRule="auto" w:before="202" w:after="0"/>
        <w:ind w:left="1281" w:right="972" w:hanging="361"/>
        <w:jc w:val="both"/>
        <w:rPr>
          <w:sz w:val="24"/>
        </w:rPr>
      </w:pPr>
      <w:r>
        <w:rPr>
          <w:sz w:val="24"/>
        </w:rPr>
        <w:t>The second aspect has to do with a situation where the court has actually issued an award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disputes.</w:t>
      </w:r>
      <w:r>
        <w:rPr>
          <w:sz w:val="24"/>
          <w:vertAlign w:val="superscript"/>
        </w:rPr>
        <w:t>78</w:t>
      </w:r>
    </w:p>
    <w:p>
      <w:pPr>
        <w:pStyle w:val="BodyText"/>
        <w:spacing w:line="480" w:lineRule="auto" w:before="202"/>
        <w:ind w:left="560" w:right="964"/>
        <w:jc w:val="both"/>
      </w:pPr>
      <w:r>
        <w:rPr/>
        <w:t>The rationale for this is that parties must abide with the decision, however hard it might be. This</w:t>
      </w:r>
      <w:r>
        <w:rPr>
          <w:spacing w:val="1"/>
        </w:rPr>
        <w:t> </w:t>
      </w:r>
      <w:r>
        <w:rPr/>
        <w:t>is the hall mark by which civilization is measured. A refusal to abide by the decision of a court;</w:t>
      </w:r>
      <w:r>
        <w:rPr>
          <w:spacing w:val="1"/>
        </w:rPr>
        <w:t> </w:t>
      </w:r>
      <w:r>
        <w:rPr/>
        <w:t>you will agree with me, is definitely an invitation to anarchy. By this, any responsible court, will</w:t>
      </w:r>
      <w:r>
        <w:rPr>
          <w:spacing w:val="1"/>
        </w:rPr>
        <w:t> </w:t>
      </w:r>
      <w:r>
        <w:rPr/>
        <w:t>restrain</w:t>
      </w:r>
      <w:r>
        <w:rPr>
          <w:spacing w:val="1"/>
        </w:rPr>
        <w:t> </w:t>
      </w:r>
      <w:r>
        <w:rPr/>
        <w:t>invocation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its coercive</w:t>
      </w:r>
      <w:r>
        <w:rPr>
          <w:spacing w:val="1"/>
        </w:rPr>
        <w:t> </w:t>
      </w:r>
      <w:r>
        <w:rPr/>
        <w:t>power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punish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contempt.</w:t>
      </w:r>
    </w:p>
    <w:p>
      <w:pPr>
        <w:pStyle w:val="BodyText"/>
        <w:spacing w:line="480" w:lineRule="auto" w:before="198"/>
        <w:ind w:left="560" w:right="951"/>
        <w:jc w:val="both"/>
      </w:pPr>
      <w:r>
        <w:rPr/>
        <w:t>In the case of Attorney General of the Federation vs. Nigerian Union Congress &amp; anor.</w:t>
      </w:r>
      <w:r>
        <w:rPr>
          <w:vertAlign w:val="superscript"/>
        </w:rPr>
        <w:t>79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claimant applied to the National Industrial Court for an order restraining the defendants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embarking and/or inciting the general public to embark on general strike, street protests, mass</w:t>
      </w:r>
      <w:r>
        <w:rPr>
          <w:spacing w:val="1"/>
          <w:vertAlign w:val="baseline"/>
        </w:rPr>
        <w:t> </w:t>
      </w:r>
      <w:r>
        <w:rPr>
          <w:vertAlign w:val="baseline"/>
        </w:rPr>
        <w:t>rallies,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any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inimical 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 economic affairs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1"/>
          <w:vertAlign w:val="baseline"/>
        </w:rPr>
        <w:t> </w:t>
      </w:r>
      <w:r>
        <w:rPr>
          <w:vertAlign w:val="baseline"/>
        </w:rPr>
        <w:t>arguing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4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7"/>
          <w:vertAlign w:val="baseline"/>
        </w:rPr>
        <w:t> </w:t>
      </w:r>
      <w:r>
        <w:rPr>
          <w:vertAlign w:val="baseline"/>
        </w:rPr>
        <w:t>within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adversely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72.024002pt;margin-top:7.919881pt;width:144.05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78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p.19.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79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Unreported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Suit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No.NIC/ABJ/03/03/2012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966"/>
        <w:jc w:val="both"/>
      </w:pPr>
      <w:r>
        <w:rPr/>
        <w:t>affected as the same would be the case with health and safety of the citizenry if the threatened</w:t>
      </w:r>
      <w:r>
        <w:rPr>
          <w:spacing w:val="1"/>
        </w:rPr>
        <w:t> </w:t>
      </w:r>
      <w:r>
        <w:rPr/>
        <w:t>strike is allowed to hold. After going through the application the court ordered that embarking on</w:t>
      </w:r>
      <w:r>
        <w:rPr>
          <w:spacing w:val="-57"/>
        </w:rPr>
        <w:t> </w:t>
      </w:r>
      <w:r>
        <w:rPr/>
        <w:t>strike will compound the problem, meaningful dialogue rather than strikes will achieve more</w:t>
      </w:r>
      <w:r>
        <w:rPr>
          <w:spacing w:val="1"/>
        </w:rPr>
        <w:t> </w:t>
      </w:r>
      <w:r>
        <w:rPr/>
        <w:t>positive result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the satisfaction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parties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-8"/>
        </w:rPr>
        <w:t> </w:t>
      </w:r>
      <w:r>
        <w:rPr/>
        <w:t>citizenry.</w:t>
      </w:r>
    </w:p>
    <w:p>
      <w:pPr>
        <w:pStyle w:val="BodyText"/>
        <w:spacing w:before="202"/>
        <w:ind w:left="560"/>
        <w:jc w:val="both"/>
      </w:pPr>
      <w:r>
        <w:rPr/>
        <w:t>On</w:t>
      </w:r>
      <w:r>
        <w:rPr>
          <w:spacing w:val="-1"/>
        </w:rPr>
        <w:t> </w:t>
      </w:r>
      <w:r>
        <w:rPr/>
        <w:t>when</w:t>
      </w:r>
      <w:r>
        <w:rPr>
          <w:spacing w:val="1"/>
        </w:rPr>
        <w:t> </w:t>
      </w:r>
      <w:r>
        <w:rPr/>
        <w:t>person,</w:t>
      </w:r>
      <w:r>
        <w:rPr>
          <w:spacing w:val="7"/>
        </w:rPr>
        <w:t> </w:t>
      </w:r>
      <w:r>
        <w:rPr/>
        <w:t>trade</w:t>
      </w:r>
      <w:r>
        <w:rPr>
          <w:spacing w:val="5"/>
        </w:rPr>
        <w:t> </w:t>
      </w:r>
      <w:r>
        <w:rPr/>
        <w:t>union or</w:t>
      </w:r>
      <w:r>
        <w:rPr>
          <w:spacing w:val="7"/>
        </w:rPr>
        <w:t> </w:t>
      </w:r>
      <w:r>
        <w:rPr/>
        <w:t>employer</w:t>
      </w:r>
      <w:r>
        <w:rPr>
          <w:spacing w:val="6"/>
        </w:rPr>
        <w:t> </w:t>
      </w:r>
      <w:r>
        <w:rPr/>
        <w:t>can</w:t>
      </w:r>
      <w:r>
        <w:rPr>
          <w:spacing w:val="1"/>
        </w:rPr>
        <w:t> </w:t>
      </w:r>
      <w:r>
        <w:rPr/>
        <w:t>engage</w:t>
      </w:r>
      <w:r>
        <w:rPr>
          <w:spacing w:val="8"/>
        </w:rPr>
        <w:t> </w:t>
      </w:r>
      <w:r>
        <w:rPr/>
        <w:t>in</w:t>
      </w:r>
      <w:r>
        <w:rPr>
          <w:spacing w:val="1"/>
        </w:rPr>
        <w:t> </w:t>
      </w:r>
      <w:r>
        <w:rPr/>
        <w:t>strike</w:t>
      </w:r>
      <w:r>
        <w:rPr>
          <w:spacing w:val="4"/>
        </w:rPr>
        <w:t> </w:t>
      </w:r>
      <w:r>
        <w:rPr/>
        <w:t>or</w:t>
      </w:r>
      <w:r>
        <w:rPr>
          <w:spacing w:val="7"/>
        </w:rPr>
        <w:t> </w:t>
      </w:r>
      <w:r>
        <w:rPr/>
        <w:t>lockout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court</w:t>
      </w:r>
      <w:r>
        <w:rPr>
          <w:spacing w:val="10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case</w:t>
      </w:r>
      <w:r>
        <w:rPr>
          <w:spacing w:val="4"/>
        </w:rPr>
        <w:t> </w:t>
      </w:r>
      <w:r>
        <w:rPr/>
        <w:t>of</w:t>
      </w:r>
    </w:p>
    <w:p>
      <w:pPr>
        <w:pStyle w:val="BodyText"/>
        <w:spacing w:before="1"/>
      </w:pPr>
    </w:p>
    <w:p>
      <w:pPr>
        <w:spacing w:before="0"/>
        <w:ind w:left="560" w:right="0" w:firstLine="0"/>
        <w:jc w:val="both"/>
        <w:rPr>
          <w:sz w:val="24"/>
        </w:rPr>
      </w:pPr>
      <w:r>
        <w:rPr>
          <w:i/>
          <w:sz w:val="24"/>
        </w:rPr>
        <w:t>Aero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Contractors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Co. 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Ltd.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vs. NAAPE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Ors.</w:t>
      </w:r>
      <w:r>
        <w:rPr>
          <w:i/>
          <w:sz w:val="24"/>
          <w:vertAlign w:val="superscript"/>
        </w:rPr>
        <w:t>80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NIC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thus: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ind w:left="2001" w:right="2402"/>
        <w:jc w:val="both"/>
      </w:pPr>
      <w:r>
        <w:rPr/>
        <w:t>Section 31(6)(a) of the Trade Union Act,2004 as amended by the</w:t>
      </w:r>
      <w:r>
        <w:rPr>
          <w:spacing w:val="1"/>
        </w:rPr>
        <w:t> </w:t>
      </w:r>
      <w:r>
        <w:rPr/>
        <w:t>2005 Amendment provides that no person, trade union or employer</w:t>
      </w:r>
      <w:r>
        <w:rPr>
          <w:spacing w:val="-57"/>
        </w:rPr>
        <w:t> </w:t>
      </w:r>
      <w:r>
        <w:rPr/>
        <w:t>shall take part in a strike or lockout or engage in any conduct in</w:t>
      </w:r>
      <w:r>
        <w:rPr>
          <w:spacing w:val="1"/>
        </w:rPr>
        <w:t> </w:t>
      </w:r>
      <w:r>
        <w:rPr/>
        <w:t>contemplation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furtherance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lockout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person, trade union or employer is not engage in the provision of</w:t>
      </w:r>
      <w:r>
        <w:rPr>
          <w:spacing w:val="1"/>
        </w:rPr>
        <w:t> </w:t>
      </w:r>
      <w:r>
        <w:rPr/>
        <w:t>essential</w:t>
      </w:r>
      <w:r>
        <w:rPr>
          <w:spacing w:val="-4"/>
        </w:rPr>
        <w:t> </w:t>
      </w:r>
      <w:r>
        <w:rPr/>
        <w:t>services.</w:t>
      </w:r>
    </w:p>
    <w:p>
      <w:pPr>
        <w:pStyle w:val="BodyText"/>
        <w:spacing w:line="480" w:lineRule="auto" w:before="203"/>
        <w:ind w:left="560" w:right="970"/>
        <w:jc w:val="both"/>
      </w:pPr>
      <w:r>
        <w:rPr/>
        <w:t>Conventionally,</w:t>
      </w:r>
      <w:r>
        <w:rPr>
          <w:spacing w:val="1"/>
        </w:rPr>
        <w:t> </w:t>
      </w:r>
      <w:r>
        <w:rPr/>
        <w:t>strike actions are usually resolved via collective bargaining</w:t>
      </w:r>
      <w:r>
        <w:rPr>
          <w:spacing w:val="1"/>
        </w:rPr>
        <w:t> </w:t>
      </w:r>
      <w:r>
        <w:rPr/>
        <w:t>by the</w:t>
      </w:r>
      <w:r>
        <w:rPr>
          <w:spacing w:val="60"/>
        </w:rPr>
        <w:t> </w:t>
      </w:r>
      <w:r>
        <w:rPr/>
        <w:t>both parties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intervention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agents.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480" w:lineRule="auto" w:before="202" w:after="0"/>
        <w:ind w:left="560" w:right="964" w:firstLine="0"/>
        <w:jc w:val="both"/>
        <w:rPr>
          <w:sz w:val="24"/>
        </w:rPr>
      </w:pPr>
      <w:r>
        <w:rPr>
          <w:sz w:val="24"/>
        </w:rPr>
        <w:t>Jurisdiction to Entertain Issues Bordering on Sexual Harassment and Discrimination at Work</w:t>
      </w:r>
      <w:r>
        <w:rPr>
          <w:spacing w:val="1"/>
          <w:sz w:val="24"/>
        </w:rPr>
        <w:t> </w:t>
      </w:r>
      <w:r>
        <w:rPr>
          <w:sz w:val="24"/>
        </w:rPr>
        <w:t>Place:</w:t>
      </w:r>
    </w:p>
    <w:p>
      <w:pPr>
        <w:pStyle w:val="BodyText"/>
        <w:spacing w:line="480" w:lineRule="auto" w:before="197"/>
        <w:ind w:left="560" w:right="960"/>
        <w:jc w:val="both"/>
      </w:pPr>
      <w:r>
        <w:rPr/>
        <w:t>Sexual harassment in this context is not only applicable to the female sex as males could also be</w:t>
      </w:r>
      <w:r>
        <w:rPr>
          <w:spacing w:val="1"/>
        </w:rPr>
        <w:t> </w:t>
      </w:r>
      <w:r>
        <w:rPr/>
        <w:t>sexually harassed by superior female bosses. However, this is the first time in Nigeria, the issue</w:t>
      </w:r>
      <w:r>
        <w:rPr>
          <w:spacing w:val="1"/>
        </w:rPr>
        <w:t> </w:t>
      </w:r>
      <w:r>
        <w:rPr/>
        <w:t>of sexual harassment at the work place has been given attention by providing a possibly effective</w:t>
      </w:r>
      <w:r>
        <w:rPr>
          <w:spacing w:val="-57"/>
        </w:rPr>
        <w:t> </w:t>
      </w:r>
      <w:r>
        <w:rPr/>
        <w:t>means of checkmating it,</w:t>
      </w:r>
      <w:r>
        <w:rPr>
          <w:vertAlign w:val="superscript"/>
        </w:rPr>
        <w:t>81</w:t>
      </w:r>
      <w:r>
        <w:rPr>
          <w:spacing w:val="1"/>
          <w:vertAlign w:val="baseline"/>
        </w:rPr>
        <w:t> </w:t>
      </w:r>
      <w:r>
        <w:rPr>
          <w:vertAlign w:val="baseline"/>
        </w:rPr>
        <w:t>and against discrimination in the workplace on account of sex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otherwise.</w:t>
      </w:r>
    </w:p>
    <w:p>
      <w:pPr>
        <w:pStyle w:val="BodyText"/>
        <w:spacing w:line="480" w:lineRule="auto" w:before="203"/>
        <w:ind w:left="560" w:right="968"/>
        <w:jc w:val="both"/>
      </w:pPr>
      <w:r>
        <w:rPr/>
        <w:t>It is trite to note that this jurisdiction is both complimentary to the provision of Section 42 of the</w:t>
      </w:r>
      <w:r>
        <w:rPr>
          <w:spacing w:val="1"/>
        </w:rPr>
        <w:t> </w:t>
      </w:r>
      <w:r>
        <w:rPr/>
        <w:t>Constitution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equally</w:t>
      </w:r>
      <w:r>
        <w:rPr>
          <w:spacing w:val="3"/>
        </w:rPr>
        <w:t> </w:t>
      </w:r>
      <w:r>
        <w:rPr/>
        <w:t>goes</w:t>
      </w:r>
      <w:r>
        <w:rPr>
          <w:spacing w:val="11"/>
        </w:rPr>
        <w:t> </w:t>
      </w:r>
      <w:r>
        <w:rPr/>
        <w:t>beyond</w:t>
      </w:r>
      <w:r>
        <w:rPr>
          <w:spacing w:val="13"/>
        </w:rPr>
        <w:t> </w:t>
      </w:r>
      <w:r>
        <w:rPr/>
        <w:t>its</w:t>
      </w:r>
      <w:r>
        <w:rPr>
          <w:spacing w:val="7"/>
        </w:rPr>
        <w:t> </w:t>
      </w:r>
      <w:r>
        <w:rPr/>
        <w:t>purview,</w:t>
      </w:r>
      <w:r>
        <w:rPr>
          <w:spacing w:val="19"/>
        </w:rPr>
        <w:t> </w:t>
      </w:r>
      <w:r>
        <w:rPr/>
        <w:t>in</w:t>
      </w:r>
      <w:r>
        <w:rPr>
          <w:spacing w:val="8"/>
        </w:rPr>
        <w:t> </w:t>
      </w:r>
      <w:r>
        <w:rPr/>
        <w:t>so</w:t>
      </w:r>
      <w:r>
        <w:rPr>
          <w:spacing w:val="18"/>
        </w:rPr>
        <w:t> </w:t>
      </w:r>
      <w:r>
        <w:rPr/>
        <w:t>far</w:t>
      </w:r>
      <w:r>
        <w:rPr>
          <w:spacing w:val="10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issue</w:t>
      </w:r>
      <w:r>
        <w:rPr>
          <w:spacing w:val="16"/>
        </w:rPr>
        <w:t> </w:t>
      </w:r>
      <w:r>
        <w:rPr/>
        <w:t>involved</w:t>
      </w:r>
      <w:r>
        <w:rPr>
          <w:spacing w:val="13"/>
        </w:rPr>
        <w:t> </w:t>
      </w:r>
      <w:r>
        <w:rPr/>
        <w:t>has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do</w:t>
      </w:r>
      <w:r>
        <w:rPr>
          <w:spacing w:val="13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footerReference w:type="default" r:id="rId24"/>
          <w:pgSz w:w="12240" w:h="15840"/>
          <w:pgMar w:footer="1779" w:header="0" w:top="1360" w:bottom="1960" w:left="880" w:right="480"/>
        </w:sectPr>
      </w:pPr>
    </w:p>
    <w:p>
      <w:pPr>
        <w:pStyle w:val="BodyText"/>
        <w:spacing w:line="480" w:lineRule="auto" w:before="72"/>
        <w:ind w:left="560" w:right="964"/>
        <w:jc w:val="both"/>
      </w:pPr>
      <w:r>
        <w:rPr/>
        <w:t>discrimination at workplace. Section 254(c) (I) (g) gives the National Industrial Court of Nigeria</w:t>
      </w:r>
      <w:r>
        <w:rPr>
          <w:spacing w:val="1"/>
        </w:rPr>
        <w:t> </w:t>
      </w:r>
      <w:r>
        <w:rPr/>
        <w:t>jurisdiction to entertain any questions that pertains to discrimination. By interference, it means</w:t>
      </w:r>
      <w:r>
        <w:rPr>
          <w:spacing w:val="1"/>
        </w:rPr>
        <w:t> </w:t>
      </w:r>
      <w:r>
        <w:rPr/>
        <w:t>any type of discrimination at workplaces against any person is now cognizable at the National</w:t>
      </w:r>
      <w:r>
        <w:rPr>
          <w:spacing w:val="1"/>
        </w:rPr>
        <w:t> </w:t>
      </w:r>
      <w:r>
        <w:rPr/>
        <w:t>Industrial</w:t>
      </w:r>
      <w:r>
        <w:rPr>
          <w:spacing w:val="-7"/>
        </w:rPr>
        <w:t> </w:t>
      </w:r>
      <w:r>
        <w:rPr/>
        <w:t>Court of</w:t>
      </w:r>
      <w:r>
        <w:rPr>
          <w:spacing w:val="-6"/>
        </w:rPr>
        <w:t> </w:t>
      </w:r>
      <w:r>
        <w:rPr/>
        <w:t>Nigeria.</w:t>
      </w:r>
    </w:p>
    <w:p>
      <w:pPr>
        <w:pStyle w:val="BodyText"/>
        <w:spacing w:line="480" w:lineRule="auto" w:before="202"/>
        <w:ind w:left="560" w:right="958"/>
        <w:jc w:val="both"/>
      </w:pPr>
      <w:r>
        <w:rPr/>
        <w:t>Thus, the inhibitions or limitations contained in Section 42(1)-(2) of the</w:t>
      </w:r>
      <w:r>
        <w:rPr>
          <w:spacing w:val="1"/>
        </w:rPr>
        <w:t> </w:t>
      </w:r>
      <w:r>
        <w:rPr/>
        <w:t>1999 Constitution(as</w:t>
      </w:r>
      <w:r>
        <w:rPr>
          <w:spacing w:val="1"/>
        </w:rPr>
        <w:t> </w:t>
      </w:r>
      <w:r>
        <w:rPr/>
        <w:t>amended) as regards what would amount to discrimination, would seem not to be applicable</w:t>
      </w:r>
      <w:r>
        <w:rPr>
          <w:spacing w:val="1"/>
        </w:rPr>
        <w:t> </w:t>
      </w:r>
      <w:r>
        <w:rPr/>
        <w:t>when it comes to application of Section 254(c)-(I)(g) of the 1999 Constitution (as amended) on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254(c)-(I)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 (as amended) which grants the National Industrial Court of Nigeria exclusive civil</w:t>
      </w:r>
      <w:r>
        <w:rPr>
          <w:spacing w:val="1"/>
        </w:rPr>
        <w:t> </w:t>
      </w:r>
      <w:r>
        <w:rPr/>
        <w:t>jurisdiction in its areas of competence notwithstanding anything </w:t>
      </w:r>
      <w:r>
        <w:rPr>
          <w:vertAlign w:val="superscript"/>
        </w:rPr>
        <w:t>82</w:t>
      </w:r>
      <w:r>
        <w:rPr>
          <w:vertAlign w:val="baseline"/>
        </w:rPr>
        <w:t> contained to the contrary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constitution.</w:t>
      </w:r>
    </w:p>
    <w:p>
      <w:pPr>
        <w:spacing w:before="199"/>
        <w:ind w:left="560" w:right="0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i/>
          <w:sz w:val="24"/>
        </w:rPr>
        <w:t>Maduka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Microsoft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Nig. Ltd.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&amp;Ors.</w:t>
      </w:r>
      <w:r>
        <w:rPr>
          <w:sz w:val="24"/>
          <w:vertAlign w:val="superscript"/>
        </w:rPr>
        <w:t>83</w:t>
      </w:r>
      <w:r>
        <w:rPr>
          <w:sz w:val="24"/>
          <w:vertAlign w:val="baseline"/>
        </w:rPr>
        <w:t>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NIC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judgment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ind w:left="2001" w:right="2396"/>
        <w:jc w:val="both"/>
      </w:pPr>
      <w:r>
        <w:rPr/>
        <w:t>“the labour law in Nigeria as at now has no specific provision for</w:t>
      </w:r>
      <w:r>
        <w:rPr>
          <w:spacing w:val="1"/>
        </w:rPr>
        <w:t> </w:t>
      </w:r>
      <w:r>
        <w:rPr/>
        <w:t>sexual harassment</w:t>
      </w:r>
      <w:r>
        <w:rPr>
          <w:spacing w:val="1"/>
        </w:rPr>
        <w:t> </w:t>
      </w:r>
      <w:r>
        <w:rPr/>
        <w:t>in the work place but he National Industrial</w:t>
      </w:r>
      <w:r>
        <w:rPr>
          <w:spacing w:val="1"/>
        </w:rPr>
        <w:t> </w:t>
      </w:r>
      <w:r>
        <w:rPr/>
        <w:t>Court by virtue of Section 254C (i)- (g) of the 1999 Constitution</w:t>
      </w:r>
      <w:r>
        <w:rPr>
          <w:spacing w:val="1"/>
        </w:rPr>
        <w:t> </w:t>
      </w:r>
      <w:r>
        <w:rPr/>
        <w:t>Third alteration</w:t>
      </w:r>
      <w:r>
        <w:rPr>
          <w:spacing w:val="1"/>
        </w:rPr>
        <w:t> </w:t>
      </w:r>
      <w:r>
        <w:rPr/>
        <w:t>Act,2010 has the jurisdiction to entertain civil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harassment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place.”</w:t>
      </w:r>
    </w:p>
    <w:p>
      <w:pPr>
        <w:pStyle w:val="BodyText"/>
        <w:spacing w:before="200"/>
        <w:ind w:left="560"/>
        <w:jc w:val="both"/>
      </w:pPr>
      <w:r>
        <w:rPr/>
        <w:t>The</w:t>
      </w:r>
      <w:r>
        <w:rPr>
          <w:spacing w:val="-3"/>
        </w:rPr>
        <w:t> </w:t>
      </w:r>
      <w:r>
        <w:rPr/>
        <w:t>court</w:t>
      </w:r>
      <w:r>
        <w:rPr>
          <w:spacing w:val="-2"/>
        </w:rPr>
        <w:t> </w:t>
      </w:r>
      <w:r>
        <w:rPr/>
        <w:t>further held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definition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sexual</w:t>
      </w:r>
      <w:r>
        <w:rPr>
          <w:spacing w:val="-1"/>
        </w:rPr>
        <w:t> </w:t>
      </w:r>
      <w:r>
        <w:rPr/>
        <w:t>harassment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include:</w:t>
      </w:r>
    </w:p>
    <w:p>
      <w:pPr>
        <w:pStyle w:val="BodyText"/>
        <w:rPr>
          <w:sz w:val="26"/>
        </w:rPr>
      </w:pPr>
    </w:p>
    <w:p>
      <w:pPr>
        <w:spacing w:line="240" w:lineRule="auto" w:before="179"/>
        <w:ind w:left="2001" w:right="2400" w:firstLine="0"/>
        <w:jc w:val="both"/>
        <w:rPr>
          <w:i/>
          <w:sz w:val="24"/>
        </w:rPr>
      </w:pPr>
      <w:r>
        <w:rPr>
          <w:i/>
          <w:sz w:val="24"/>
        </w:rPr>
        <w:t>Such unwelcome sexually determined behavior as physical contact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sexually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colored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remarks,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pornography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sexual demands whether by words or actions. Such conduct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humiliating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 is discriminatory when the woman has reasonable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grounds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believe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her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objection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disadvantage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her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in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25"/>
          <w:pgSz w:w="12240" w:h="15840"/>
          <w:pgMar w:footer="1779" w:header="0" w:top="1360" w:bottom="1960" w:left="880" w:right="480"/>
        </w:sectPr>
      </w:pPr>
    </w:p>
    <w:p>
      <w:pPr>
        <w:tabs>
          <w:tab w:pos="3286" w:val="left" w:leader="none"/>
          <w:tab w:pos="3924" w:val="left" w:leader="none"/>
          <w:tab w:pos="4478" w:val="left" w:leader="none"/>
          <w:tab w:pos="5932" w:val="left" w:leader="none"/>
          <w:tab w:pos="7074" w:val="left" w:leader="none"/>
          <w:tab w:pos="8263" w:val="left" w:leader="none"/>
        </w:tabs>
        <w:spacing w:line="237" w:lineRule="auto" w:before="74"/>
        <w:ind w:left="2001" w:right="2400" w:firstLine="0"/>
        <w:jc w:val="left"/>
        <w:rPr>
          <w:i/>
          <w:sz w:val="24"/>
        </w:rPr>
      </w:pPr>
      <w:r>
        <w:rPr>
          <w:i/>
          <w:sz w:val="24"/>
        </w:rPr>
        <w:t>connection</w:t>
        <w:tab/>
        <w:t>with</w:t>
        <w:tab/>
        <w:t>her</w:t>
        <w:tab/>
        <w:t>employment,</w:t>
        <w:tab/>
        <w:t>including</w:t>
        <w:tab/>
        <w:t>recruiting</w:t>
        <w:tab/>
      </w:r>
      <w:r>
        <w:rPr>
          <w:i/>
          <w:spacing w:val="-2"/>
          <w:sz w:val="24"/>
        </w:rPr>
        <w:t>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promotion,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hostile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environment.</w:t>
      </w:r>
    </w:p>
    <w:p>
      <w:pPr>
        <w:pStyle w:val="BodyText"/>
        <w:spacing w:line="480" w:lineRule="auto" w:before="205"/>
        <w:ind w:left="560" w:right="959"/>
        <w:jc w:val="both"/>
      </w:pPr>
      <w:r>
        <w:rPr/>
        <w:t>In the instant case the 2</w:t>
      </w:r>
      <w:r>
        <w:rPr>
          <w:vertAlign w:val="superscript"/>
        </w:rPr>
        <w:t>nd</w:t>
      </w:r>
      <w:r>
        <w:rPr>
          <w:vertAlign w:val="baseline"/>
        </w:rPr>
        <w:t>respondent policy, which is applicable to the 1</w:t>
      </w:r>
      <w:r>
        <w:rPr>
          <w:vertAlign w:val="superscript"/>
        </w:rPr>
        <w:t>st</w:t>
      </w:r>
      <w:r>
        <w:rPr>
          <w:vertAlign w:val="baseline"/>
        </w:rPr>
        <w:t> respondent on Anti-</w:t>
      </w:r>
      <w:r>
        <w:rPr>
          <w:spacing w:val="1"/>
          <w:vertAlign w:val="baseline"/>
        </w:rPr>
        <w:t> </w:t>
      </w:r>
      <w:r>
        <w:rPr>
          <w:vertAlign w:val="baseline"/>
        </w:rPr>
        <w:t>harassment and Anti-discrimination policy and complaint procedure which is in evidence as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 FA1, is in line with the United Nation Convention on the Elimination of all forms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 Against Women (CEDAW) General Recommendation No. 19 of 1992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6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form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discrimination.</w:t>
      </w:r>
    </w:p>
    <w:p>
      <w:pPr>
        <w:pStyle w:val="ListParagraph"/>
        <w:numPr>
          <w:ilvl w:val="0"/>
          <w:numId w:val="36"/>
        </w:numPr>
        <w:tabs>
          <w:tab w:pos="892" w:val="left" w:leader="none"/>
        </w:tabs>
        <w:spacing w:line="240" w:lineRule="auto" w:before="198" w:after="0"/>
        <w:ind w:left="891" w:right="0" w:hanging="270"/>
        <w:jc w:val="both"/>
        <w:rPr>
          <w:sz w:val="24"/>
        </w:rPr>
      </w:pPr>
      <w:r>
        <w:rPr>
          <w:sz w:val="24"/>
        </w:rPr>
        <w:t>Jurisdiction</w:t>
      </w:r>
      <w:r>
        <w:rPr>
          <w:spacing w:val="-8"/>
          <w:sz w:val="24"/>
        </w:rPr>
        <w:t> </w:t>
      </w:r>
      <w:r>
        <w:rPr>
          <w:sz w:val="24"/>
        </w:rPr>
        <w:t>over</w:t>
      </w:r>
      <w:r>
        <w:rPr>
          <w:spacing w:val="2"/>
          <w:sz w:val="24"/>
        </w:rPr>
        <w:t> </w:t>
      </w:r>
      <w:r>
        <w:rPr>
          <w:sz w:val="24"/>
        </w:rPr>
        <w:t>National</w:t>
      </w:r>
      <w:r>
        <w:rPr>
          <w:spacing w:val="-7"/>
          <w:sz w:val="24"/>
        </w:rPr>
        <w:t> </w:t>
      </w:r>
      <w:r>
        <w:rPr>
          <w:sz w:val="24"/>
        </w:rPr>
        <w:t>Minimum</w:t>
      </w:r>
      <w:r>
        <w:rPr>
          <w:spacing w:val="-7"/>
          <w:sz w:val="24"/>
        </w:rPr>
        <w:t> </w:t>
      </w:r>
      <w:r>
        <w:rPr>
          <w:sz w:val="24"/>
        </w:rPr>
        <w:t>Wage: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560" w:right="959"/>
        <w:jc w:val="both"/>
      </w:pPr>
      <w:r>
        <w:rPr/>
        <w:t>Majority of industrial relations disputes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closely connected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issues of wages</w:t>
      </w:r>
      <w:r>
        <w:rPr>
          <w:spacing w:val="-57"/>
        </w:rPr>
        <w:t> </w:t>
      </w:r>
      <w:r>
        <w:rPr/>
        <w:t>and salaries</w:t>
      </w:r>
      <w:r>
        <w:rPr>
          <w:vertAlign w:val="superscript"/>
        </w:rPr>
        <w:t>84</w:t>
      </w:r>
      <w:r>
        <w:rPr>
          <w:vertAlign w:val="baseline"/>
        </w:rPr>
        <w:t> and as such, very crucial to industrial harmony. Overtime in Nigeria, a lot of crises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often trailed the introduction of minimum wage by the federal government. Jurisdiction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issue, being labour dispute, was formerly scattered in several courts is now a settled issue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grant of jurisdiction to the National Industrial Court of Nigeria to adjudicate on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throughout the Federation or any part thereof.</w:t>
      </w:r>
      <w:r>
        <w:rPr>
          <w:vertAlign w:val="superscript"/>
        </w:rPr>
        <w:t>85</w:t>
      </w:r>
      <w:r>
        <w:rPr>
          <w:vertAlign w:val="baseline"/>
        </w:rPr>
        <w:t>The court would be able to adjudicate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 that may arise in future in relation to introduction of new national minimum wage. An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 advantage of this jurisdiction is that the court has territorial jurisdiction nation-wide,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can</w:t>
      </w:r>
      <w:r>
        <w:rPr>
          <w:spacing w:val="2"/>
          <w:vertAlign w:val="baseline"/>
        </w:rPr>
        <w:t> </w:t>
      </w:r>
      <w:r>
        <w:rPr>
          <w:vertAlign w:val="baseline"/>
        </w:rPr>
        <w:t>make a nationwide</w:t>
      </w:r>
      <w:r>
        <w:rPr>
          <w:spacing w:val="6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pronouncement.</w:t>
      </w:r>
    </w:p>
    <w:p>
      <w:pPr>
        <w:pStyle w:val="ListParagraph"/>
        <w:numPr>
          <w:ilvl w:val="0"/>
          <w:numId w:val="36"/>
        </w:numPr>
        <w:tabs>
          <w:tab w:pos="920" w:val="left" w:leader="none"/>
        </w:tabs>
        <w:spacing w:line="240" w:lineRule="auto" w:before="204" w:after="0"/>
        <w:ind w:left="919" w:right="0" w:hanging="298"/>
        <w:jc w:val="both"/>
        <w:rPr>
          <w:sz w:val="24"/>
        </w:rPr>
      </w:pPr>
      <w:r>
        <w:rPr>
          <w:sz w:val="24"/>
        </w:rPr>
        <w:t>Jurisdiction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Child</w:t>
      </w:r>
      <w:r>
        <w:rPr>
          <w:spacing w:val="2"/>
          <w:sz w:val="24"/>
        </w:rPr>
        <w:t> </w:t>
      </w:r>
      <w:r>
        <w:rPr>
          <w:sz w:val="24"/>
        </w:rPr>
        <w:t>Abuse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Human</w:t>
      </w:r>
      <w:r>
        <w:rPr>
          <w:spacing w:val="-6"/>
          <w:sz w:val="24"/>
        </w:rPr>
        <w:t> </w:t>
      </w:r>
      <w:r>
        <w:rPr>
          <w:sz w:val="24"/>
        </w:rPr>
        <w:t>Trafficking: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560" w:right="953"/>
        <w:jc w:val="both"/>
      </w:pPr>
      <w:r>
        <w:rPr/>
        <w:t>The National Industrial court is now conferred with the exclusive civil jurisdiction to entertain</w:t>
      </w:r>
      <w:r>
        <w:rPr>
          <w:spacing w:val="1"/>
        </w:rPr>
        <w:t> </w:t>
      </w:r>
      <w:r>
        <w:rPr/>
        <w:t>cases on issues bordering on child labour, child abuse and human trafficking.</w:t>
      </w:r>
      <w:r>
        <w:rPr>
          <w:vertAlign w:val="superscript"/>
        </w:rPr>
        <w:t>86</w:t>
      </w:r>
      <w:r>
        <w:rPr>
          <w:vertAlign w:val="baseline"/>
        </w:rPr>
        <w:t> Ever before now,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entertain</w:t>
      </w:r>
      <w:r>
        <w:rPr>
          <w:spacing w:val="26"/>
          <w:vertAlign w:val="baseline"/>
        </w:rPr>
        <w:t> </w:t>
      </w:r>
      <w:r>
        <w:rPr>
          <w:vertAlign w:val="baseline"/>
        </w:rPr>
        <w:t>suits</w:t>
      </w:r>
      <w:r>
        <w:rPr>
          <w:spacing w:val="30"/>
          <w:vertAlign w:val="baseline"/>
        </w:rPr>
        <w:t> </w:t>
      </w:r>
      <w:r>
        <w:rPr>
          <w:vertAlign w:val="baseline"/>
        </w:rPr>
        <w:t>on</w:t>
      </w:r>
      <w:r>
        <w:rPr>
          <w:spacing w:val="26"/>
          <w:vertAlign w:val="baseline"/>
        </w:rPr>
        <w:t> </w:t>
      </w:r>
      <w:r>
        <w:rPr>
          <w:vertAlign w:val="baseline"/>
        </w:rPr>
        <w:t>child</w:t>
      </w:r>
      <w:r>
        <w:rPr>
          <w:spacing w:val="36"/>
          <w:vertAlign w:val="baseline"/>
        </w:rPr>
        <w:t> </w:t>
      </w:r>
      <w:r>
        <w:rPr>
          <w:vertAlign w:val="baseline"/>
        </w:rPr>
        <w:t>labour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human</w:t>
      </w:r>
      <w:r>
        <w:rPr>
          <w:spacing w:val="27"/>
          <w:vertAlign w:val="baseline"/>
        </w:rPr>
        <w:t> </w:t>
      </w:r>
      <w:r>
        <w:rPr>
          <w:vertAlign w:val="baseline"/>
        </w:rPr>
        <w:t>trafficking</w:t>
      </w:r>
      <w:r>
        <w:rPr>
          <w:spacing w:val="36"/>
          <w:vertAlign w:val="baseline"/>
        </w:rPr>
        <w:t> </w:t>
      </w:r>
      <w:r>
        <w:rPr>
          <w:vertAlign w:val="baseline"/>
        </w:rPr>
        <w:t>had</w:t>
      </w:r>
      <w:r>
        <w:rPr>
          <w:spacing w:val="36"/>
          <w:vertAlign w:val="baseline"/>
        </w:rPr>
        <w:t> </w:t>
      </w:r>
      <w:r>
        <w:rPr>
          <w:vertAlign w:val="baseline"/>
        </w:rPr>
        <w:t>been</w:t>
      </w:r>
      <w:r>
        <w:rPr>
          <w:spacing w:val="26"/>
          <w:vertAlign w:val="baseline"/>
        </w:rPr>
        <w:t> </w:t>
      </w:r>
      <w:r>
        <w:rPr>
          <w:vertAlign w:val="baseline"/>
        </w:rPr>
        <w:t>scattered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73077pt;width:144.05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84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49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Hon.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Justice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Babatunde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Adeniran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Adejumo,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p.23.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85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254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(c)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(I)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(g)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Constitution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Federal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Republic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1999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(as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amended).</w:t>
      </w:r>
    </w:p>
    <w:p>
      <w:pPr>
        <w:spacing w:after="0" w:line="207" w:lineRule="exact"/>
        <w:jc w:val="left"/>
        <w:rPr>
          <w:rFonts w:ascii="Arial MT"/>
          <w:sz w:val="18"/>
        </w:rPr>
        <w:sectPr>
          <w:footerReference w:type="default" r:id="rId26"/>
          <w:pgSz w:w="12240" w:h="15840"/>
          <w:pgMar w:footer="1367" w:header="0" w:top="1360" w:bottom="1560" w:left="880" w:right="480"/>
        </w:sectPr>
      </w:pPr>
    </w:p>
    <w:p>
      <w:pPr>
        <w:pStyle w:val="BodyText"/>
        <w:spacing w:line="480" w:lineRule="auto" w:before="72"/>
        <w:ind w:left="560" w:right="956"/>
        <w:jc w:val="both"/>
      </w:pPr>
      <w:r>
        <w:rPr/>
        <w:t>series of courts throughout the nation, but with the ascendance of the Third Alteration Act, a</w:t>
      </w:r>
      <w:r>
        <w:rPr>
          <w:spacing w:val="1"/>
        </w:rPr>
        <w:t> </w:t>
      </w:r>
      <w:r>
        <w:rPr/>
        <w:t>single</w:t>
      </w:r>
      <w:r>
        <w:rPr>
          <w:spacing w:val="-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4"/>
        </w:rPr>
        <w:t> </w:t>
      </w:r>
      <w:r>
        <w:rPr/>
        <w:t>conferred with</w:t>
      </w:r>
      <w:r>
        <w:rPr>
          <w:spacing w:val="-4"/>
        </w:rPr>
        <w:t> </w:t>
      </w:r>
      <w:r>
        <w:rPr/>
        <w:t>exclusive</w:t>
      </w:r>
      <w:r>
        <w:rPr>
          <w:spacing w:val="4"/>
        </w:rPr>
        <w:t> </w:t>
      </w:r>
      <w:r>
        <w:rPr/>
        <w:t>jurisdiction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entertain</w:t>
      </w:r>
      <w:r>
        <w:rPr>
          <w:spacing w:val="-5"/>
        </w:rPr>
        <w:t> </w:t>
      </w:r>
      <w:r>
        <w:rPr/>
        <w:t>these</w:t>
      </w:r>
      <w:r>
        <w:rPr>
          <w:spacing w:val="5"/>
        </w:rPr>
        <w:t> </w:t>
      </w:r>
      <w:r>
        <w:rPr/>
        <w:t>issues.</w:t>
      </w:r>
    </w:p>
    <w:p>
      <w:pPr>
        <w:pStyle w:val="BodyText"/>
        <w:spacing w:line="480" w:lineRule="auto" w:before="202"/>
        <w:ind w:left="560" w:right="955"/>
        <w:jc w:val="both"/>
      </w:pPr>
      <w:r>
        <w:rPr/>
        <w:t>The implication may be that the Sections of the various statutes conferring civil jurisdiction on</w:t>
      </w:r>
      <w:r>
        <w:rPr>
          <w:spacing w:val="1"/>
        </w:rPr>
        <w:t> </w:t>
      </w:r>
      <w:r>
        <w:rPr/>
        <w:t>these issues on other courts are now void. With this, Nigeria will now be able to effectively</w:t>
      </w:r>
      <w:r>
        <w:rPr>
          <w:spacing w:val="1"/>
        </w:rPr>
        <w:t> </w:t>
      </w:r>
      <w:r>
        <w:rPr/>
        <w:t>implement the ILO‟s Declaration on fundamental principles and Rights at work which frowns on</w:t>
      </w:r>
      <w:r>
        <w:rPr>
          <w:spacing w:val="-57"/>
        </w:rPr>
        <w:t> </w:t>
      </w:r>
      <w:r>
        <w:rPr/>
        <w:t>all</w:t>
      </w:r>
      <w:r>
        <w:rPr>
          <w:spacing w:val="-4"/>
        </w:rPr>
        <w:t> </w:t>
      </w:r>
      <w:r>
        <w:rPr/>
        <w:t>forms of</w:t>
      </w:r>
      <w:r>
        <w:rPr>
          <w:spacing w:val="-2"/>
        </w:rPr>
        <w:t> </w:t>
      </w:r>
      <w:r>
        <w:rPr/>
        <w:t>forced</w:t>
      </w:r>
      <w:r>
        <w:rPr>
          <w:spacing w:val="6"/>
        </w:rPr>
        <w:t> </w:t>
      </w:r>
      <w:r>
        <w:rPr/>
        <w:t>labour,</w:t>
      </w:r>
      <w:r>
        <w:rPr>
          <w:spacing w:val="4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child</w:t>
      </w:r>
      <w:r>
        <w:rPr>
          <w:spacing w:val="6"/>
        </w:rPr>
        <w:t> </w:t>
      </w:r>
      <w:r>
        <w:rPr/>
        <w:t>labour.</w:t>
      </w:r>
      <w:r>
        <w:rPr>
          <w:vertAlign w:val="superscript"/>
        </w:rPr>
        <w:t>87</w:t>
      </w:r>
    </w:p>
    <w:p>
      <w:pPr>
        <w:pStyle w:val="ListParagraph"/>
        <w:numPr>
          <w:ilvl w:val="0"/>
          <w:numId w:val="36"/>
        </w:numPr>
        <w:tabs>
          <w:tab w:pos="964" w:val="left" w:leader="none"/>
        </w:tabs>
        <w:spacing w:line="240" w:lineRule="auto" w:before="198" w:after="0"/>
        <w:ind w:left="963" w:right="0" w:hanging="342"/>
        <w:jc w:val="both"/>
        <w:rPr>
          <w:sz w:val="24"/>
        </w:rPr>
      </w:pPr>
      <w:r>
        <w:rPr>
          <w:sz w:val="24"/>
        </w:rPr>
        <w:t>Jurisdiction</w:t>
      </w:r>
      <w:r>
        <w:rPr>
          <w:spacing w:val="-8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4"/>
          <w:sz w:val="24"/>
        </w:rPr>
        <w:t> </w:t>
      </w:r>
      <w:r>
        <w:rPr>
          <w:sz w:val="24"/>
        </w:rPr>
        <w:t>Trade</w:t>
      </w:r>
      <w:r>
        <w:rPr>
          <w:spacing w:val="-4"/>
          <w:sz w:val="24"/>
        </w:rPr>
        <w:t> </w:t>
      </w:r>
      <w:r>
        <w:rPr>
          <w:sz w:val="24"/>
        </w:rPr>
        <w:t>Zone: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560" w:right="961"/>
        <w:jc w:val="both"/>
      </w:pPr>
      <w:r>
        <w:rPr/>
        <w:t>Before the enactment of the Third Alteration Act, personnel matters in all the free trade zones</w:t>
      </w:r>
      <w:r>
        <w:rPr>
          <w:spacing w:val="1"/>
        </w:rPr>
        <w:t> </w:t>
      </w:r>
      <w:r>
        <w:rPr/>
        <w:t>were not justiceable. Thus, the operators of the zones could not be sued in a court of law for</w:t>
      </w:r>
      <w:r>
        <w:rPr>
          <w:spacing w:val="1"/>
        </w:rPr>
        <w:t> </w:t>
      </w:r>
      <w:r>
        <w:rPr/>
        <w:t>anything done or omitted to be done in relation to personnel matters in the free trade zones.</w:t>
      </w:r>
      <w:r>
        <w:rPr>
          <w:spacing w:val="1"/>
        </w:rPr>
        <w:t> </w:t>
      </w:r>
      <w:r>
        <w:rPr/>
        <w:t>Consequently the rights and privileges of workers and employee were frequently trampled upon</w:t>
      </w:r>
      <w:r>
        <w:rPr>
          <w:spacing w:val="1"/>
        </w:rPr>
        <w:t> </w:t>
      </w:r>
      <w:r>
        <w:rPr/>
        <w:t>with impunity. With the jurisdiction now granted the National Industrial Court of Nigeria on any</w:t>
      </w:r>
      <w:r>
        <w:rPr>
          <w:spacing w:val="1"/>
        </w:rPr>
        <w:t> </w:t>
      </w:r>
      <w:r>
        <w:rPr/>
        <w:t>personnel matter arising from any free trade zones in the country, the ouster clause in their</w:t>
      </w:r>
      <w:r>
        <w:rPr>
          <w:spacing w:val="1"/>
        </w:rPr>
        <w:t> </w:t>
      </w:r>
      <w:r>
        <w:rPr/>
        <w:t>enabling Act may now 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void to the extent of its inconsistency with Section</w:t>
      </w:r>
      <w:r>
        <w:rPr>
          <w:spacing w:val="1"/>
        </w:rPr>
        <w:t> </w:t>
      </w:r>
      <w:r>
        <w:rPr/>
        <w:t>254(C)-(I)(j)(vii)of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2"/>
        </w:rPr>
        <w:t> </w:t>
      </w:r>
      <w:r>
        <w:rPr/>
        <w:t>Constitution</w:t>
      </w:r>
      <w:r>
        <w:rPr>
          <w:spacing w:val="-3"/>
        </w:rPr>
        <w:t> </w:t>
      </w:r>
      <w:r>
        <w:rPr/>
        <w:t>(as amended).</w:t>
      </w:r>
      <w:r>
        <w:rPr>
          <w:vertAlign w:val="superscript"/>
        </w:rPr>
        <w:t>88</w:t>
      </w:r>
    </w:p>
    <w:p>
      <w:pPr>
        <w:pStyle w:val="ListParagraph"/>
        <w:numPr>
          <w:ilvl w:val="0"/>
          <w:numId w:val="36"/>
        </w:numPr>
        <w:tabs>
          <w:tab w:pos="963" w:val="left" w:leader="none"/>
        </w:tabs>
        <w:spacing w:line="240" w:lineRule="auto" w:before="203" w:after="0"/>
        <w:ind w:left="962" w:right="0" w:hanging="341"/>
        <w:jc w:val="both"/>
        <w:rPr>
          <w:sz w:val="24"/>
        </w:rPr>
      </w:pPr>
      <w:r>
        <w:rPr>
          <w:sz w:val="24"/>
        </w:rPr>
        <w:t>General</w:t>
      </w:r>
      <w:r>
        <w:rPr>
          <w:spacing w:val="-10"/>
          <w:sz w:val="24"/>
        </w:rPr>
        <w:t> </w:t>
      </w:r>
      <w:r>
        <w:rPr>
          <w:sz w:val="24"/>
        </w:rPr>
        <w:t>Jurisdiction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Employment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Industrial</w:t>
      </w:r>
      <w:r>
        <w:rPr>
          <w:spacing w:val="-5"/>
          <w:sz w:val="24"/>
        </w:rPr>
        <w:t> </w:t>
      </w:r>
      <w:r>
        <w:rPr>
          <w:sz w:val="24"/>
        </w:rPr>
        <w:t>Relation</w:t>
      </w:r>
      <w:r>
        <w:rPr>
          <w:spacing w:val="-5"/>
          <w:sz w:val="24"/>
        </w:rPr>
        <w:t> </w:t>
      </w:r>
      <w:r>
        <w:rPr>
          <w:sz w:val="24"/>
        </w:rPr>
        <w:t>Matters: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560" w:right="954"/>
        <w:jc w:val="both"/>
      </w:pPr>
      <w:r>
        <w:rPr/>
        <w:t>It is safe to state that any conceivable, labour, employment and industrial relations disputes 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254(c)-(I)(a),(j)(iv)-(vii)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(i)(iii)of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amended). This ensures that any industrial relations and related matters and matters incidental</w:t>
      </w:r>
      <w:r>
        <w:rPr>
          <w:spacing w:val="1"/>
        </w:rPr>
        <w:t> </w:t>
      </w:r>
      <w:r>
        <w:rPr/>
        <w:t>thereto are brought together</w:t>
      </w:r>
      <w:r>
        <w:rPr>
          <w:spacing w:val="2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 same canopy</w:t>
      </w:r>
      <w:r>
        <w:rPr>
          <w:spacing w:val="-5"/>
        </w:rPr>
        <w:t> </w:t>
      </w:r>
      <w:r>
        <w:rPr/>
        <w:t>for</w:t>
      </w:r>
      <w:r>
        <w:rPr>
          <w:spacing w:val="2"/>
        </w:rPr>
        <w:t> </w:t>
      </w:r>
      <w:r>
        <w:rPr/>
        <w:t>the specialized attention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72.024002pt;margin-top:7.920077pt;width:144.05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87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Hon.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Justice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Babatunde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Adeniran,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88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27"/>
          <w:pgSz w:w="12240" w:h="15840"/>
          <w:pgMar w:footer="1022" w:header="0" w:top="1360" w:bottom="1220" w:left="880" w:right="480"/>
        </w:sectPr>
      </w:pPr>
    </w:p>
    <w:p>
      <w:pPr>
        <w:pStyle w:val="BodyText"/>
        <w:spacing w:line="480" w:lineRule="auto" w:before="112"/>
        <w:ind w:left="560" w:right="964"/>
        <w:jc w:val="both"/>
      </w:pPr>
      <w:r>
        <w:rPr/>
        <w:t>The legal effect of this is that from the 4</w:t>
      </w:r>
      <w:r>
        <w:rPr>
          <w:vertAlign w:val="superscript"/>
        </w:rPr>
        <w:t>th</w:t>
      </w:r>
      <w:r>
        <w:rPr>
          <w:vertAlign w:val="baseline"/>
        </w:rPr>
        <w:t> of March, 2011, the civil aspect of industrial relations,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 and employment</w:t>
      </w:r>
      <w:r>
        <w:rPr>
          <w:spacing w:val="60"/>
          <w:vertAlign w:val="baseline"/>
        </w:rPr>
        <w:t> </w:t>
      </w:r>
      <w:r>
        <w:rPr>
          <w:vertAlign w:val="baseline"/>
        </w:rPr>
        <w:t>matters that were formally handled by the various High Courts across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are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be handled with</w:t>
      </w:r>
      <w:r>
        <w:rPr>
          <w:spacing w:val="-4"/>
          <w:vertAlign w:val="baseline"/>
        </w:rPr>
        <w:t> </w:t>
      </w:r>
      <w:r>
        <w:rPr>
          <w:vertAlign w:val="baseline"/>
        </w:rPr>
        <w:t>exclusively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vertAlign w:val="superscript"/>
        </w:rPr>
        <w:t>89</w:t>
      </w:r>
      <w:r>
        <w:rPr>
          <w:spacing w:val="3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8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5"/>
          <w:vertAlign w:val="baseline"/>
        </w:rPr>
        <w:t> </w:t>
      </w:r>
      <w:r>
        <w:rPr>
          <w:vertAlign w:val="baseline"/>
        </w:rPr>
        <w:t>Court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ListParagraph"/>
        <w:numPr>
          <w:ilvl w:val="0"/>
          <w:numId w:val="36"/>
        </w:numPr>
        <w:tabs>
          <w:tab w:pos="906" w:val="left" w:leader="none"/>
        </w:tabs>
        <w:spacing w:line="240" w:lineRule="auto" w:before="202" w:after="0"/>
        <w:ind w:left="905" w:right="0" w:hanging="284"/>
        <w:jc w:val="both"/>
        <w:rPr>
          <w:sz w:val="24"/>
        </w:rPr>
      </w:pPr>
      <w:r>
        <w:rPr>
          <w:sz w:val="24"/>
        </w:rPr>
        <w:t>Jurisdiction</w:t>
      </w:r>
      <w:r>
        <w:rPr>
          <w:spacing w:val="-6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-5"/>
          <w:sz w:val="24"/>
        </w:rPr>
        <w:t> </w:t>
      </w:r>
      <w:r>
        <w:rPr>
          <w:sz w:val="24"/>
        </w:rPr>
        <w:t>Matters: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560" w:right="962"/>
        <w:jc w:val="both"/>
      </w:pPr>
      <w:r>
        <w:rPr/>
        <w:t>The court is granted jurisdiction in respect of criminal causes and matters arising from any civil</w:t>
      </w:r>
      <w:r>
        <w:rPr>
          <w:spacing w:val="1"/>
        </w:rPr>
        <w:t> </w:t>
      </w:r>
      <w:r>
        <w:rPr/>
        <w:t>causes or matter of which jurisdiction is conferred on the court by the Constitution or by any</w:t>
      </w:r>
      <w:r>
        <w:rPr>
          <w:spacing w:val="1"/>
        </w:rPr>
        <w:t> </w:t>
      </w:r>
      <w:r>
        <w:rPr/>
        <w:t>other statute.</w:t>
      </w:r>
      <w:r>
        <w:rPr>
          <w:vertAlign w:val="superscript"/>
        </w:rPr>
        <w:t>90</w:t>
      </w:r>
      <w:r>
        <w:rPr>
          <w:vertAlign w:val="baseline"/>
        </w:rPr>
        <w:t> This fusion of jurisdiction will ensure that all matters to jurisdiction related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expeditious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expertise. Similar criminal jurisdiction is conferred on the Federal High Court in 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-6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exercises civil</w:t>
      </w:r>
      <w:r>
        <w:rPr>
          <w:spacing w:val="2"/>
          <w:vertAlign w:val="baseline"/>
        </w:rPr>
        <w:t> </w:t>
      </w:r>
      <w:r>
        <w:rPr>
          <w:vertAlign w:val="baseline"/>
        </w:rPr>
        <w:t>jurisdiction.</w:t>
      </w:r>
      <w:r>
        <w:rPr>
          <w:vertAlign w:val="superscript"/>
        </w:rPr>
        <w:t>91</w:t>
      </w:r>
    </w:p>
    <w:p>
      <w:pPr>
        <w:pStyle w:val="BodyText"/>
        <w:spacing w:line="480" w:lineRule="auto" w:before="203"/>
        <w:ind w:left="560" w:right="958"/>
        <w:jc w:val="both"/>
      </w:pPr>
      <w:r>
        <w:rPr/>
        <w:t>Note: It does not imply that the court has the general criminal jurisdiction to try all manners of</w:t>
      </w:r>
      <w:r>
        <w:rPr>
          <w:spacing w:val="1"/>
        </w:rPr>
        <w:t> </w:t>
      </w:r>
      <w:r>
        <w:rPr/>
        <w:t>matters simply because they arose from matters over which it possess civil jurisdiction. The</w:t>
      </w:r>
      <w:r>
        <w:rPr>
          <w:spacing w:val="1"/>
        </w:rPr>
        <w:t> </w:t>
      </w:r>
      <w:r>
        <w:rPr/>
        <w:t>intendment of the Section is to afford the court jurisdiction to try the offences created in our</w:t>
      </w:r>
      <w:r>
        <w:rPr>
          <w:spacing w:val="1"/>
        </w:rPr>
        <w:t> </w:t>
      </w:r>
      <w:r>
        <w:rPr/>
        <w:t>labour related statutes like the Factories Act, Labour Act, Trade Disputes Act, Trade Union Act,</w:t>
      </w:r>
      <w:r>
        <w:rPr>
          <w:spacing w:val="1"/>
        </w:rPr>
        <w:t> </w:t>
      </w:r>
      <w:r>
        <w:rPr/>
        <w:t>and etcetera. Therefore it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 unnecessary to entertain any fear that the court</w:t>
      </w:r>
      <w:r>
        <w:rPr>
          <w:spacing w:val="60"/>
        </w:rPr>
        <w:t> </w:t>
      </w:r>
      <w:r>
        <w:rPr/>
        <w:t>will infringe</w:t>
      </w:r>
      <w:r>
        <w:rPr>
          <w:spacing w:val="1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5"/>
        </w:rPr>
        <w:t> </w:t>
      </w:r>
      <w:r>
        <w:rPr/>
        <w:t>jurisdiction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other</w:t>
      </w:r>
      <w:r>
        <w:rPr>
          <w:spacing w:val="2"/>
        </w:rPr>
        <w:t> </w:t>
      </w:r>
      <w:r>
        <w:rPr/>
        <w:t>courts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criminal</w:t>
      </w:r>
      <w:r>
        <w:rPr>
          <w:spacing w:val="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-4"/>
        </w:rPr>
        <w:t> </w:t>
      </w:r>
      <w:r>
        <w:rPr/>
        <w:t>expressed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certain</w:t>
      </w:r>
      <w:r>
        <w:rPr>
          <w:spacing w:val="-4"/>
        </w:rPr>
        <w:t> </w:t>
      </w:r>
      <w:r>
        <w:rPr/>
        <w:t>quarters.</w:t>
      </w:r>
      <w:r>
        <w:rPr>
          <w:vertAlign w:val="superscript"/>
        </w:rPr>
        <w:t>92</w:t>
      </w:r>
    </w:p>
    <w:p>
      <w:pPr>
        <w:pStyle w:val="BodyText"/>
        <w:spacing w:line="477" w:lineRule="auto" w:before="202"/>
        <w:ind w:left="560" w:right="966"/>
        <w:jc w:val="both"/>
      </w:pPr>
      <w:r>
        <w:rPr/>
        <w:t>While interpreting similar provisions of Section 251(3) of the 1999 Constitution which conferred</w:t>
      </w:r>
      <w:r>
        <w:rPr>
          <w:spacing w:val="-57"/>
        </w:rPr>
        <w:t> </w:t>
      </w:r>
      <w:r>
        <w:rPr/>
        <w:t>criminal jurisdiction on the Federal High Court to try offences arising from the subject matters</w:t>
      </w:r>
      <w:r>
        <w:rPr>
          <w:spacing w:val="1"/>
        </w:rPr>
        <w:t> </w:t>
      </w:r>
      <w:r>
        <w:rPr/>
        <w:t>over</w:t>
      </w:r>
      <w:r>
        <w:rPr>
          <w:spacing w:val="6"/>
        </w:rPr>
        <w:t> </w:t>
      </w:r>
      <w:r>
        <w:rPr/>
        <w:t>which</w:t>
      </w:r>
      <w:r>
        <w:rPr>
          <w:spacing w:val="4"/>
        </w:rPr>
        <w:t> </w:t>
      </w:r>
      <w:r>
        <w:rPr/>
        <w:t>it</w:t>
      </w:r>
      <w:r>
        <w:rPr>
          <w:spacing w:val="14"/>
        </w:rPr>
        <w:t> </w:t>
      </w:r>
      <w:r>
        <w:rPr/>
        <w:t>has</w:t>
      </w:r>
      <w:r>
        <w:rPr>
          <w:spacing w:val="2"/>
        </w:rPr>
        <w:t> </w:t>
      </w:r>
      <w:r>
        <w:rPr/>
        <w:t>civil</w:t>
      </w:r>
      <w:r>
        <w:rPr>
          <w:spacing w:val="5"/>
        </w:rPr>
        <w:t> </w:t>
      </w:r>
      <w:r>
        <w:rPr/>
        <w:t>jurisdiction,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Court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held</w:t>
      </w:r>
      <w:r>
        <w:rPr>
          <w:spacing w:val="8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4"/>
        </w:rPr>
        <w:t> </w:t>
      </w:r>
      <w:r>
        <w:rPr/>
        <w:t>Federal High</w:t>
      </w:r>
      <w:r>
        <w:rPr>
          <w:spacing w:val="4"/>
        </w:rPr>
        <w:t> </w:t>
      </w:r>
      <w:r>
        <w:rPr/>
        <w:t>Court</w:t>
      </w:r>
      <w:r>
        <w:rPr>
          <w:spacing w:val="10"/>
        </w:rPr>
        <w:t> </w:t>
      </w:r>
      <w:r>
        <w:rPr/>
        <w:t>did</w:t>
      </w:r>
      <w:r>
        <w:rPr>
          <w:spacing w:val="8"/>
        </w:rPr>
        <w:t> </w:t>
      </w:r>
      <w:r>
        <w:rPr/>
        <w:t>not</w:t>
      </w:r>
    </w:p>
    <w:p>
      <w:pPr>
        <w:pStyle w:val="BodyText"/>
        <w:spacing w:before="5"/>
      </w:pPr>
      <w:r>
        <w:rPr/>
        <w:pict>
          <v:rect style="position:absolute;margin-left:72.024002pt;margin-top:15.998564pt;width:144.05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89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line="244" w:lineRule="auto" w:before="0"/>
        <w:ind w:left="560" w:right="1462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90</w:t>
      </w:r>
      <w:r>
        <w:rPr>
          <w:rFonts w:ascii="Arial MT"/>
          <w:sz w:val="18"/>
          <w:vertAlign w:val="baseline"/>
        </w:rPr>
        <w:t>. Section 254 (C) (5) and Sub-Section (1) of Section254 (C) (10) of the Constitution of the Federal Republic of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1999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(as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amended).</w:t>
      </w:r>
    </w:p>
    <w:p>
      <w:pPr>
        <w:spacing w:line="202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91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251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(3)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Constitution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Federal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Republic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1999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amended).</w:t>
      </w:r>
    </w:p>
    <w:p>
      <w:pPr>
        <w:spacing w:before="0"/>
        <w:ind w:left="560" w:right="1192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vertAlign w:val="superscript"/>
        </w:rPr>
        <w:t>92</w:t>
      </w:r>
      <w:r>
        <w:rPr>
          <w:rFonts w:ascii="Arial MT" w:hAnsi="Arial MT"/>
          <w:sz w:val="18"/>
          <w:vertAlign w:val="baseline"/>
        </w:rPr>
        <w:t>. Hon. Justice Gummi, “National Industrial Court: powers and jurisdiction,” being text of a paper delivered 2011 at</w:t>
      </w:r>
      <w:r>
        <w:rPr>
          <w:rFonts w:ascii="Arial MT" w:hAnsi="Arial MT"/>
          <w:spacing w:val="-47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the</w:t>
      </w:r>
      <w:r>
        <w:rPr>
          <w:rFonts w:ascii="Arial MT" w:hAnsi="Arial MT"/>
          <w:spacing w:val="-4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Otutu</w:t>
      </w:r>
      <w:r>
        <w:rPr>
          <w:rFonts w:ascii="Arial MT" w:hAnsi="Arial MT"/>
          <w:spacing w:val="-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Oabaseki</w:t>
      </w:r>
      <w:r>
        <w:rPr>
          <w:rFonts w:ascii="Arial MT" w:hAnsi="Arial MT"/>
          <w:spacing w:val="-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Auditorium</w:t>
      </w:r>
      <w:r>
        <w:rPr>
          <w:rFonts w:ascii="Arial MT" w:hAnsi="Arial MT"/>
          <w:spacing w:val="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of</w:t>
      </w:r>
      <w:r>
        <w:rPr>
          <w:rFonts w:ascii="Arial MT" w:hAnsi="Arial MT"/>
          <w:spacing w:val="-2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the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National</w:t>
      </w:r>
      <w:r>
        <w:rPr>
          <w:rFonts w:ascii="Arial MT" w:hAnsi="Arial MT"/>
          <w:spacing w:val="-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Judicial Institute,</w:t>
      </w:r>
      <w:r>
        <w:rPr>
          <w:rFonts w:ascii="Arial MT" w:hAnsi="Arial MT"/>
          <w:spacing w:val="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Abuja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on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the</w:t>
      </w:r>
      <w:r>
        <w:rPr>
          <w:rFonts w:ascii="Arial MT" w:hAnsi="Arial MT"/>
          <w:spacing w:val="-4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29</w:t>
      </w:r>
      <w:r>
        <w:rPr>
          <w:rFonts w:ascii="Arial MT" w:hAnsi="Arial MT"/>
          <w:sz w:val="18"/>
          <w:vertAlign w:val="superscript"/>
        </w:rPr>
        <w:t>th</w:t>
      </w:r>
      <w:r>
        <w:rPr>
          <w:rFonts w:ascii="Arial MT" w:hAnsi="Arial MT"/>
          <w:spacing w:val="-2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of</w:t>
      </w:r>
      <w:r>
        <w:rPr>
          <w:rFonts w:ascii="Arial MT" w:hAnsi="Arial MT"/>
          <w:spacing w:val="-2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June,2011.</w:t>
      </w:r>
    </w:p>
    <w:p>
      <w:pPr>
        <w:spacing w:after="0"/>
        <w:jc w:val="left"/>
        <w:rPr>
          <w:rFonts w:ascii="Arial MT" w:hAnsi="Arial MT"/>
          <w:sz w:val="18"/>
        </w:rPr>
        <w:sectPr>
          <w:pgSz w:w="12240" w:h="15840"/>
          <w:pgMar w:header="0" w:footer="1022" w:top="1320" w:bottom="1220" w:left="880" w:right="480"/>
        </w:sectPr>
      </w:pPr>
    </w:p>
    <w:p>
      <w:pPr>
        <w:pStyle w:val="BodyText"/>
        <w:spacing w:line="480" w:lineRule="auto" w:before="112"/>
        <w:ind w:left="560" w:right="958"/>
        <w:jc w:val="both"/>
      </w:pPr>
      <w:r>
        <w:rPr/>
        <w:t>possess exclusive jurisdiction on those criminal matters over which it has jurisdiction.</w:t>
      </w:r>
      <w:r>
        <w:rPr>
          <w:vertAlign w:val="superscript"/>
        </w:rPr>
        <w:t>93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wording of the section appears to be </w:t>
      </w:r>
      <w:r>
        <w:rPr>
          <w:u w:val="single"/>
          <w:vertAlign w:val="baseline"/>
        </w:rPr>
        <w:t>impari</w:t>
      </w:r>
      <w:r>
        <w:rPr>
          <w:spacing w:val="1"/>
          <w:u w:val="single"/>
          <w:vertAlign w:val="baseline"/>
        </w:rPr>
        <w:t> </w:t>
      </w:r>
      <w:r>
        <w:rPr>
          <w:u w:val="single"/>
          <w:vertAlign w:val="baseline"/>
        </w:rPr>
        <w:t>material </w:t>
      </w:r>
      <w:r>
        <w:rPr>
          <w:vertAlign w:val="baseline"/>
        </w:rPr>
        <w:t>with the Section granting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7"/>
          <w:vertAlign w:val="baseline"/>
        </w:rPr>
        <w:t> </w:t>
      </w:r>
      <w:r>
        <w:rPr>
          <w:vertAlign w:val="baseline"/>
        </w:rPr>
        <w:t>Court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3"/>
          <w:vertAlign w:val="baseline"/>
        </w:rPr>
        <w:t> </w:t>
      </w:r>
      <w:r>
        <w:rPr>
          <w:vertAlign w:val="baseline"/>
        </w:rPr>
        <w:t>jurisdiction.</w:t>
      </w:r>
      <w:r>
        <w:rPr>
          <w:vertAlign w:val="superscript"/>
        </w:rPr>
        <w:t>94</w:t>
      </w:r>
    </w:p>
    <w:p>
      <w:pPr>
        <w:pStyle w:val="BodyText"/>
        <w:spacing w:line="480" w:lineRule="auto" w:before="202"/>
        <w:ind w:left="560" w:right="963"/>
        <w:jc w:val="both"/>
      </w:pPr>
      <w:r>
        <w:rPr/>
        <w:t>The NIC has in the case of </w:t>
      </w:r>
      <w:r>
        <w:rPr>
          <w:i/>
        </w:rPr>
        <w:t>National Pension Commission</w:t>
      </w:r>
      <w:r>
        <w:rPr>
          <w:i/>
          <w:spacing w:val="1"/>
        </w:rPr>
        <w:t> </w:t>
      </w:r>
      <w:r>
        <w:rPr>
          <w:i/>
        </w:rPr>
        <w:t>vs. Zenon Lab. and Chem. Ind.</w:t>
      </w:r>
      <w:r>
        <w:rPr>
          <w:i/>
          <w:spacing w:val="1"/>
        </w:rPr>
        <w:t> </w:t>
      </w:r>
      <w:r>
        <w:rPr>
          <w:i/>
        </w:rPr>
        <w:t>Ltd</w:t>
      </w:r>
      <w:r>
        <w:rPr/>
        <w:t>.</w:t>
      </w:r>
      <w:r>
        <w:rPr>
          <w:vertAlign w:val="superscript"/>
        </w:rPr>
        <w:t>95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254C(5)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(as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amended)</w:t>
      </w:r>
      <w:r>
        <w:rPr>
          <w:spacing w:val="1"/>
          <w:vertAlign w:val="baseline"/>
        </w:rPr>
        <w:t> </w:t>
      </w:r>
      <w:r>
        <w:rPr>
          <w:vertAlign w:val="baseline"/>
        </w:rPr>
        <w:t>grant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to try the three 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companies, for the criminal offences as stipulated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85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90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</w:t>
      </w:r>
      <w:r>
        <w:rPr>
          <w:spacing w:val="-3"/>
          <w:vertAlign w:val="baseline"/>
        </w:rPr>
        <w:t> </w:t>
      </w:r>
      <w:r>
        <w:rPr>
          <w:vertAlign w:val="baseline"/>
        </w:rPr>
        <w:t>Reform</w:t>
      </w:r>
      <w:r>
        <w:rPr>
          <w:spacing w:val="-3"/>
          <w:vertAlign w:val="baseline"/>
        </w:rPr>
        <w:t> </w:t>
      </w:r>
      <w:r>
        <w:rPr>
          <w:vertAlign w:val="baseline"/>
        </w:rPr>
        <w:t>Act,2004.</w:t>
      </w:r>
    </w:p>
    <w:p>
      <w:pPr>
        <w:pStyle w:val="ListParagraph"/>
        <w:numPr>
          <w:ilvl w:val="0"/>
          <w:numId w:val="36"/>
        </w:numPr>
        <w:tabs>
          <w:tab w:pos="925" w:val="left" w:leader="none"/>
        </w:tabs>
        <w:spacing w:line="480" w:lineRule="auto" w:before="198" w:after="0"/>
        <w:ind w:left="560" w:right="973" w:firstLine="57"/>
        <w:jc w:val="both"/>
        <w:rPr>
          <w:sz w:val="24"/>
        </w:rPr>
      </w:pPr>
      <w:r>
        <w:rPr>
          <w:sz w:val="24"/>
        </w:rPr>
        <w:t>Jurisdiction over Issues Relating to the Interpretation and Application of Chapter IV of the</w:t>
      </w:r>
      <w:r>
        <w:rPr>
          <w:spacing w:val="1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-3"/>
          <w:sz w:val="24"/>
        </w:rPr>
        <w:t> </w:t>
      </w:r>
      <w:r>
        <w:rPr>
          <w:sz w:val="24"/>
        </w:rPr>
        <w:t>as Amended:</w:t>
      </w:r>
    </w:p>
    <w:p>
      <w:pPr>
        <w:pStyle w:val="BodyText"/>
        <w:spacing w:line="480" w:lineRule="auto" w:before="202"/>
        <w:ind w:left="560" w:right="963"/>
        <w:jc w:val="both"/>
      </w:pPr>
      <w:r>
        <w:rPr/>
        <w:t>Chapter IV of the 1999 Constitution is titled; “Fundamental Right” the provision of Chapter IV</w:t>
      </w:r>
      <w:r>
        <w:rPr>
          <w:spacing w:val="1"/>
        </w:rPr>
        <w:t> </w:t>
      </w:r>
      <w:r>
        <w:rPr/>
        <w:t>(Ss.33-44) provides and confers equal rights that are enjoyed by all human beings. These rights</w:t>
      </w:r>
      <w:r>
        <w:rPr>
          <w:spacing w:val="1"/>
        </w:rPr>
        <w:t> </w:t>
      </w:r>
      <w:r>
        <w:rPr/>
        <w:t>are considered basic to human kind. Therefore any law that attempt to derogate from these rights</w:t>
      </w:r>
      <w:r>
        <w:rPr>
          <w:spacing w:val="1"/>
        </w:rPr>
        <w:t> </w:t>
      </w:r>
      <w:r>
        <w:rPr/>
        <w:t>would</w:t>
      </w:r>
      <w:r>
        <w:rPr>
          <w:spacing w:val="3"/>
        </w:rPr>
        <w:t> </w:t>
      </w:r>
      <w:r>
        <w:rPr/>
        <w:t>be</w:t>
      </w:r>
      <w:r>
        <w:rPr>
          <w:spacing w:val="-2"/>
        </w:rPr>
        <w:t> </w:t>
      </w:r>
      <w:r>
        <w:rPr/>
        <w:t>declared</w:t>
      </w:r>
      <w:r>
        <w:rPr>
          <w:spacing w:val="3"/>
        </w:rPr>
        <w:t> </w:t>
      </w:r>
      <w:r>
        <w:rPr/>
        <w:t>invalid.</w:t>
      </w:r>
      <w:r>
        <w:rPr>
          <w:spacing w:val="1"/>
        </w:rPr>
        <w:t> </w:t>
      </w:r>
      <w:r>
        <w:rPr/>
        <w:t>Infringements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these</w:t>
      </w:r>
      <w:r>
        <w:rPr>
          <w:spacing w:val="-1"/>
        </w:rPr>
        <w:t> </w:t>
      </w:r>
      <w:r>
        <w:rPr/>
        <w:t>rights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justifiable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courts.</w:t>
      </w:r>
      <w:r>
        <w:rPr>
          <w:spacing w:val="-3"/>
        </w:rPr>
        <w:t> </w:t>
      </w:r>
      <w:r>
        <w:rPr/>
        <w:t>Equally</w:t>
      </w:r>
      <w:r>
        <w:rPr>
          <w:spacing w:val="-6"/>
        </w:rPr>
        <w:t> </w:t>
      </w:r>
      <w:r>
        <w:rPr/>
        <w:t>any</w:t>
      </w:r>
      <w:r>
        <w:rPr>
          <w:spacing w:val="-10"/>
        </w:rPr>
        <w:t> </w:t>
      </w:r>
      <w:r>
        <w:rPr/>
        <w:t>trial</w:t>
      </w:r>
      <w:r>
        <w:rPr>
          <w:spacing w:val="-58"/>
        </w:rPr>
        <w:t> </w:t>
      </w:r>
      <w:r>
        <w:rPr/>
        <w:t>that</w:t>
      </w:r>
      <w:r>
        <w:rPr>
          <w:spacing w:val="1"/>
        </w:rPr>
        <w:t> </w:t>
      </w:r>
      <w:r>
        <w:rPr/>
        <w:t>falls short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these</w:t>
      </w:r>
      <w:r>
        <w:rPr>
          <w:spacing w:val="1"/>
        </w:rPr>
        <w:t> </w:t>
      </w:r>
      <w:r>
        <w:rPr/>
        <w:t>provisions</w:t>
      </w:r>
      <w:r>
        <w:rPr>
          <w:spacing w:val="3"/>
        </w:rPr>
        <w:t> </w:t>
      </w:r>
      <w:r>
        <w:rPr/>
        <w:t>is considered</w:t>
      </w:r>
      <w:r>
        <w:rPr>
          <w:spacing w:val="6"/>
        </w:rPr>
        <w:t> </w:t>
      </w:r>
      <w:r>
        <w:rPr/>
        <w:t>nugatory.</w:t>
      </w:r>
      <w:r>
        <w:rPr>
          <w:vertAlign w:val="superscript"/>
        </w:rPr>
        <w:t>96</w:t>
      </w:r>
    </w:p>
    <w:p>
      <w:pPr>
        <w:pStyle w:val="BodyText"/>
        <w:spacing w:line="480" w:lineRule="auto" w:before="203"/>
        <w:ind w:left="560" w:right="956"/>
        <w:jc w:val="both"/>
      </w:pPr>
      <w:r>
        <w:rPr/>
        <w:t>It is therefore certain that jurisdiction is granted to the court to entertain any question relating 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 disputes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 and</w:t>
      </w:r>
      <w:r>
        <w:rPr>
          <w:spacing w:val="1"/>
        </w:rPr>
        <w:t> </w:t>
      </w:r>
      <w:r>
        <w:rPr/>
        <w:t>application of these</w:t>
      </w:r>
      <w:r>
        <w:rPr>
          <w:spacing w:val="1"/>
        </w:rPr>
        <w:t> </w:t>
      </w:r>
      <w:r>
        <w:rPr/>
        <w:t>provisions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 to</w:t>
      </w:r>
      <w:r>
        <w:rPr>
          <w:spacing w:val="1"/>
        </w:rPr>
        <w:t> </w:t>
      </w:r>
      <w:r>
        <w:rPr/>
        <w:t>matters over</w:t>
      </w:r>
      <w:r>
        <w:rPr>
          <w:spacing w:val="1"/>
        </w:rPr>
        <w:t> </w:t>
      </w:r>
      <w:r>
        <w:rPr/>
        <w:t>which the court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all these rights, the</w:t>
      </w:r>
      <w:r>
        <w:rPr>
          <w:spacing w:val="1"/>
        </w:rPr>
        <w:t> </w:t>
      </w:r>
      <w:r>
        <w:rPr/>
        <w:t>provision of fair hearing contain in Section 36 are of particular relevance to trial in courts. They</w:t>
      </w:r>
      <w:r>
        <w:rPr>
          <w:spacing w:val="1"/>
        </w:rPr>
        <w:t> </w:t>
      </w:r>
      <w:r>
        <w:rPr/>
        <w:t>contain rules that serve as the litmus test for all courts trials. Section 40 which guarantee the right</w:t>
      </w:r>
      <w:r>
        <w:rPr>
          <w:spacing w:val="-57"/>
        </w:rPr>
        <w:t> </w:t>
      </w:r>
      <w:r>
        <w:rPr/>
        <w:t>to</w:t>
      </w:r>
      <w:r>
        <w:rPr>
          <w:spacing w:val="37"/>
        </w:rPr>
        <w:t> </w:t>
      </w:r>
      <w:r>
        <w:rPr/>
        <w:t>form</w:t>
      </w:r>
      <w:r>
        <w:rPr>
          <w:spacing w:val="23"/>
        </w:rPr>
        <w:t> </w:t>
      </w:r>
      <w:r>
        <w:rPr/>
        <w:t>and</w:t>
      </w:r>
      <w:r>
        <w:rPr>
          <w:spacing w:val="38"/>
        </w:rPr>
        <w:t> </w:t>
      </w:r>
      <w:r>
        <w:rPr/>
        <w:t>belong</w:t>
      </w:r>
      <w:r>
        <w:rPr>
          <w:spacing w:val="32"/>
        </w:rPr>
        <w:t> </w:t>
      </w:r>
      <w:r>
        <w:rPr/>
        <w:t>to</w:t>
      </w:r>
      <w:r>
        <w:rPr>
          <w:spacing w:val="37"/>
        </w:rPr>
        <w:t> </w:t>
      </w:r>
      <w:r>
        <w:rPr/>
        <w:t>any</w:t>
      </w:r>
      <w:r>
        <w:rPr>
          <w:spacing w:val="28"/>
        </w:rPr>
        <w:t> </w:t>
      </w:r>
      <w:r>
        <w:rPr/>
        <w:t>trade</w:t>
      </w:r>
      <w:r>
        <w:rPr>
          <w:spacing w:val="31"/>
        </w:rPr>
        <w:t> </w:t>
      </w:r>
      <w:r>
        <w:rPr/>
        <w:t>union</w:t>
      </w:r>
      <w:r>
        <w:rPr>
          <w:spacing w:val="33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protection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42"/>
        </w:rPr>
        <w:t> </w:t>
      </w:r>
      <w:r>
        <w:rPr/>
        <w:t>members‟</w:t>
      </w:r>
      <w:r>
        <w:rPr>
          <w:spacing w:val="34"/>
        </w:rPr>
        <w:t> </w:t>
      </w:r>
      <w:r>
        <w:rPr/>
        <w:t>interest,</w:t>
      </w:r>
      <w:r>
        <w:rPr>
          <w:spacing w:val="34"/>
        </w:rPr>
        <w:t> </w:t>
      </w:r>
      <w:r>
        <w:rPr/>
        <w:t>is</w:t>
      </w:r>
      <w:r>
        <w:rPr>
          <w:spacing w:val="36"/>
        </w:rPr>
        <w:t> </w:t>
      </w:r>
      <w:r>
        <w:rPr/>
        <w:t>also</w:t>
      </w:r>
      <w:r>
        <w:rPr>
          <w:spacing w:val="37"/>
        </w:rPr>
        <w:t> </w:t>
      </w:r>
      <w:r>
        <w:rPr/>
        <w:t>of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26905pt;width:144.05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93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Momodu</w:t>
      </w:r>
      <w:r>
        <w:rPr>
          <w:rFonts w:ascii="Arial MT"/>
          <w:spacing w:val="4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vs.</w:t>
      </w:r>
      <w:r>
        <w:rPr>
          <w:rFonts w:ascii="Arial MT"/>
          <w:spacing w:val="49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State</w:t>
      </w:r>
      <w:r>
        <w:rPr>
          <w:rFonts w:ascii="Arial MT"/>
          <w:spacing w:val="48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(2008)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All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FWLR</w:t>
      </w:r>
      <w:r>
        <w:rPr>
          <w:rFonts w:ascii="Arial MT"/>
          <w:spacing w:val="4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(Pt.447)67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at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103-105.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94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Hon.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Justice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Babatunde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Adeniran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p.24.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95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(2014)42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N.L.L.R.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(Pt.132)559 NIC.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96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Hon.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Justice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Babatunde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Adeniran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p.25.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20" w:bottom="1220" w:left="880" w:right="480"/>
        </w:sectPr>
      </w:pPr>
    </w:p>
    <w:p>
      <w:pPr>
        <w:pStyle w:val="BodyText"/>
        <w:spacing w:line="480" w:lineRule="auto" w:before="72"/>
        <w:ind w:left="560" w:right="973"/>
        <w:jc w:val="both"/>
      </w:pPr>
      <w:r>
        <w:rPr/>
        <w:t>particular relevance. The legal implication is that the court must observe these provisions and</w:t>
      </w:r>
      <w:r>
        <w:rPr>
          <w:spacing w:val="1"/>
        </w:rPr>
        <w:t> </w:t>
      </w:r>
      <w:r>
        <w:rPr/>
        <w:t>entertain</w:t>
      </w:r>
      <w:r>
        <w:rPr>
          <w:spacing w:val="-4"/>
        </w:rPr>
        <w:t> </w:t>
      </w:r>
      <w:r>
        <w:rPr/>
        <w:t>any</w:t>
      </w:r>
      <w:r>
        <w:rPr>
          <w:spacing w:val="-8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2"/>
        </w:rPr>
        <w:t> </w:t>
      </w:r>
      <w:r>
        <w:rPr/>
        <w:t>respect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its</w:t>
      </w:r>
      <w:r>
        <w:rPr>
          <w:spacing w:val="3"/>
        </w:rPr>
        <w:t> </w:t>
      </w:r>
      <w:r>
        <w:rPr/>
        <w:t>jurisdiction.</w:t>
      </w:r>
      <w:r>
        <w:rPr>
          <w:vertAlign w:val="superscript"/>
        </w:rPr>
        <w:t>97</w:t>
      </w:r>
    </w:p>
    <w:p>
      <w:pPr>
        <w:pStyle w:val="BodyText"/>
        <w:spacing w:line="480" w:lineRule="auto" w:before="202"/>
        <w:ind w:left="560" w:right="959"/>
        <w:jc w:val="both"/>
      </w:pPr>
      <w:r>
        <w:rPr/>
        <w:t>In the case of </w:t>
      </w:r>
      <w:r>
        <w:rPr>
          <w:i/>
        </w:rPr>
        <w:t>Morakinyo</w:t>
      </w:r>
      <w:r>
        <w:rPr>
          <w:i/>
          <w:spacing w:val="1"/>
        </w:rPr>
        <w:t> </w:t>
      </w:r>
      <w:r>
        <w:rPr>
          <w:i/>
        </w:rPr>
        <w:t>vs. University College Hospital Board of Management</w:t>
      </w:r>
      <w:r>
        <w:rPr>
          <w:vertAlign w:val="superscript"/>
        </w:rPr>
        <w:t>98</w:t>
      </w:r>
      <w:r>
        <w:rPr>
          <w:vertAlign w:val="baseline"/>
        </w:rPr>
        <w:t>wherein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held that by virtue of Section 254C (1)(d) of the 1999 Constitution (as amend), the NIC can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interpret and apply the provisions of Chapter IV of the 1999Constitution as it relates to labour,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employment,</w:t>
      </w:r>
      <w:r>
        <w:rPr>
          <w:spacing w:val="-2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unionism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7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2"/>
          <w:vertAlign w:val="baseline"/>
        </w:rPr>
        <w:t> </w:t>
      </w:r>
      <w:r>
        <w:rPr>
          <w:vertAlign w:val="baseline"/>
        </w:rPr>
        <w:t>matters.</w:t>
      </w:r>
    </w:p>
    <w:p>
      <w:pPr>
        <w:pStyle w:val="BodyText"/>
        <w:spacing w:line="480" w:lineRule="auto" w:before="198"/>
        <w:ind w:left="560" w:right="965"/>
        <w:jc w:val="both"/>
      </w:pPr>
      <w:r>
        <w:rPr/>
        <w:t>In the instant case, since the right to fair hearing being considered relates to the employment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claimant,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</w:t>
      </w:r>
      <w:r>
        <w:rPr>
          <w:spacing w:val="1"/>
        </w:rPr>
        <w:t> </w:t>
      </w:r>
      <w:r>
        <w:rPr/>
        <w:t>held that</w:t>
      </w:r>
      <w:r>
        <w:rPr>
          <w:spacing w:val="6"/>
        </w:rPr>
        <w:t> </w:t>
      </w:r>
      <w:r>
        <w:rPr/>
        <w:t>it</w:t>
      </w:r>
      <w:r>
        <w:rPr>
          <w:spacing w:val="5"/>
        </w:rPr>
        <w:t> </w:t>
      </w:r>
      <w:r>
        <w:rPr/>
        <w:t>has</w:t>
      </w:r>
      <w:r>
        <w:rPr>
          <w:spacing w:val="3"/>
        </w:rPr>
        <w:t> </w:t>
      </w:r>
      <w:r>
        <w:rPr/>
        <w:t>jurisdiction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 and</w:t>
      </w:r>
      <w:r>
        <w:rPr>
          <w:spacing w:val="1"/>
        </w:rPr>
        <w:t> </w:t>
      </w:r>
      <w:r>
        <w:rPr/>
        <w:t>to apply</w:t>
      </w:r>
      <w:r>
        <w:rPr>
          <w:spacing w:val="1"/>
        </w:rPr>
        <w:t> </w:t>
      </w:r>
      <w:r>
        <w:rPr/>
        <w:t>it.</w:t>
      </w:r>
    </w:p>
    <w:p>
      <w:pPr>
        <w:pStyle w:val="ListParagraph"/>
        <w:numPr>
          <w:ilvl w:val="0"/>
          <w:numId w:val="36"/>
        </w:numPr>
        <w:tabs>
          <w:tab w:pos="844" w:val="left" w:leader="none"/>
        </w:tabs>
        <w:spacing w:line="480" w:lineRule="auto" w:before="202" w:after="0"/>
        <w:ind w:left="560" w:right="959" w:firstLine="0"/>
        <w:jc w:val="both"/>
        <w:rPr>
          <w:sz w:val="24"/>
        </w:rPr>
      </w:pPr>
      <w:r>
        <w:rPr>
          <w:sz w:val="24"/>
        </w:rPr>
        <w:t>Jurisdiction over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Conventions,</w:t>
      </w:r>
      <w:r>
        <w:rPr>
          <w:spacing w:val="1"/>
          <w:sz w:val="24"/>
        </w:rPr>
        <w:t> </w:t>
      </w:r>
      <w:r>
        <w:rPr>
          <w:sz w:val="24"/>
        </w:rPr>
        <w:t>Treaties and</w:t>
      </w:r>
      <w:r>
        <w:rPr>
          <w:spacing w:val="1"/>
          <w:sz w:val="24"/>
        </w:rPr>
        <w:t> </w:t>
      </w:r>
      <w:r>
        <w:rPr>
          <w:sz w:val="24"/>
        </w:rPr>
        <w:t>Protocols</w:t>
      </w:r>
      <w:r>
        <w:rPr>
          <w:spacing w:val="1"/>
          <w:sz w:val="24"/>
        </w:rPr>
        <w:t> </w:t>
      </w:r>
      <w:r>
        <w:rPr>
          <w:sz w:val="24"/>
        </w:rPr>
        <w:t>Relating to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Relations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Workplace:</w:t>
      </w:r>
    </w:p>
    <w:p>
      <w:pPr>
        <w:pStyle w:val="BodyText"/>
        <w:spacing w:line="480" w:lineRule="auto" w:before="202"/>
        <w:ind w:left="560" w:right="954"/>
        <w:jc w:val="both"/>
      </w:pPr>
      <w:r>
        <w:rPr/>
        <w:t>The</w:t>
      </w:r>
      <w:r>
        <w:rPr>
          <w:spacing w:val="7"/>
        </w:rPr>
        <w:t> </w:t>
      </w:r>
      <w:r>
        <w:rPr/>
        <w:t>position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2"/>
        </w:rPr>
        <w:t> </w:t>
      </w:r>
      <w:r>
        <w:rPr/>
        <w:t>law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</w:t>
      </w:r>
      <w:r>
        <w:rPr>
          <w:spacing w:val="17"/>
        </w:rPr>
        <w:t> </w:t>
      </w:r>
      <w:r>
        <w:rPr/>
        <w:t>before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Third</w:t>
      </w:r>
      <w:r>
        <w:rPr>
          <w:spacing w:val="13"/>
        </w:rPr>
        <w:t> </w:t>
      </w:r>
      <w:r>
        <w:rPr/>
        <w:t>Alteration</w:t>
      </w:r>
      <w:r>
        <w:rPr>
          <w:spacing w:val="13"/>
        </w:rPr>
        <w:t> </w:t>
      </w:r>
      <w:r>
        <w:rPr/>
        <w:t>Act</w:t>
      </w:r>
      <w:r>
        <w:rPr>
          <w:spacing w:val="13"/>
        </w:rPr>
        <w:t> </w:t>
      </w:r>
      <w:r>
        <w:rPr/>
        <w:t>came</w:t>
      </w:r>
      <w:r>
        <w:rPr>
          <w:spacing w:val="12"/>
        </w:rPr>
        <w:t> </w:t>
      </w:r>
      <w:r>
        <w:rPr/>
        <w:t>into</w:t>
      </w:r>
      <w:r>
        <w:rPr>
          <w:spacing w:val="18"/>
        </w:rPr>
        <w:t> </w:t>
      </w:r>
      <w:r>
        <w:rPr/>
        <w:t>force,</w:t>
      </w:r>
      <w:r>
        <w:rPr>
          <w:spacing w:val="10"/>
        </w:rPr>
        <w:t> </w:t>
      </w:r>
      <w:r>
        <w:rPr/>
        <w:t>was</w:t>
      </w:r>
      <w:r>
        <w:rPr>
          <w:spacing w:val="7"/>
        </w:rPr>
        <w:t> </w:t>
      </w:r>
      <w:r>
        <w:rPr/>
        <w:t>that</w:t>
      </w:r>
      <w:r>
        <w:rPr>
          <w:spacing w:val="17"/>
        </w:rPr>
        <w:t> </w:t>
      </w:r>
      <w:r>
        <w:rPr/>
        <w:t>for</w:t>
      </w:r>
      <w:r>
        <w:rPr>
          <w:spacing w:val="-57"/>
        </w:rPr>
        <w:t> </w:t>
      </w:r>
      <w:r>
        <w:rPr/>
        <w:t>an International Conventions, Treaty and Protocol to become enforceable in Nigeria it must first</w:t>
      </w:r>
      <w:r>
        <w:rPr>
          <w:spacing w:val="1"/>
        </w:rPr>
        <w:t> </w:t>
      </w:r>
      <w:r>
        <w:rPr/>
        <w:t>be ratified by Nigeria and subsequently domesticated by the National Assembly.</w:t>
      </w:r>
      <w:r>
        <w:rPr>
          <w:vertAlign w:val="superscript"/>
        </w:rPr>
        <w:t>99</w:t>
      </w:r>
      <w:r>
        <w:rPr>
          <w:vertAlign w:val="baseline"/>
        </w:rPr>
        <w:t>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Third</w:t>
      </w:r>
      <w:r>
        <w:rPr>
          <w:spacing w:val="1"/>
          <w:vertAlign w:val="baseline"/>
        </w:rPr>
        <w:t> </w:t>
      </w:r>
      <w:r>
        <w:rPr>
          <w:vertAlign w:val="baseline"/>
        </w:rPr>
        <w:t>Alteration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March,</w:t>
      </w:r>
      <w:r>
        <w:rPr>
          <w:spacing w:val="1"/>
          <w:vertAlign w:val="baseline"/>
        </w:rPr>
        <w:t> </w:t>
      </w:r>
      <w:r>
        <w:rPr>
          <w:vertAlign w:val="baseline"/>
        </w:rPr>
        <w:t>2011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jurisprudence has been altered. For an International Convention, Treaty and Protocol on 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industrial matters to become enforceable in Nigeria today, it only needs to be ratified by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member states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 required to ratify such is met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date is ripe.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domestication appears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done away with as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4"/>
          <w:vertAlign w:val="baseline"/>
        </w:rPr>
        <w:t> </w:t>
      </w:r>
      <w:r>
        <w:rPr>
          <w:vertAlign w:val="baseline"/>
        </w:rPr>
        <w:t>254(c)-(2)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1999</w:t>
      </w:r>
      <w:r>
        <w:rPr>
          <w:spacing w:val="9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4"/>
          <w:vertAlign w:val="baseline"/>
        </w:rPr>
        <w:t> </w:t>
      </w:r>
      <w:r>
        <w:rPr>
          <w:vertAlign w:val="baseline"/>
        </w:rPr>
        <w:t>(as</w:t>
      </w:r>
      <w:r>
        <w:rPr>
          <w:spacing w:val="7"/>
          <w:vertAlign w:val="baseline"/>
        </w:rPr>
        <w:t> </w:t>
      </w:r>
      <w:r>
        <w:rPr>
          <w:vertAlign w:val="baseline"/>
        </w:rPr>
        <w:t>amended).</w:t>
      </w:r>
      <w:r>
        <w:rPr>
          <w:spacing w:val="1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8"/>
          <w:vertAlign w:val="baseline"/>
        </w:rPr>
        <w:t> </w:t>
      </w:r>
      <w:r>
        <w:rPr>
          <w:vertAlign w:val="baseline"/>
        </w:rPr>
        <w:t>coming</w:t>
      </w:r>
      <w:r>
        <w:rPr>
          <w:spacing w:val="14"/>
          <w:vertAlign w:val="baseline"/>
        </w:rPr>
        <w:t> </w:t>
      </w:r>
      <w:r>
        <w:rPr>
          <w:vertAlign w:val="baseline"/>
        </w:rPr>
        <w:t>into</w:t>
      </w:r>
      <w:r>
        <w:rPr>
          <w:spacing w:val="14"/>
          <w:vertAlign w:val="baseline"/>
        </w:rPr>
        <w:t> </w:t>
      </w:r>
      <w:r>
        <w:rPr>
          <w:vertAlign w:val="baseline"/>
        </w:rPr>
        <w:t>force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line="207" w:lineRule="exact" w:before="131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97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98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(2014)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41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N.L.L.R.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(Pt.128)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607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NIC.</w:t>
      </w:r>
    </w:p>
    <w:p>
      <w:pPr>
        <w:spacing w:before="0"/>
        <w:ind w:left="560" w:right="965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99</w:t>
      </w:r>
      <w:r>
        <w:rPr>
          <w:rFonts w:ascii="Arial MT"/>
          <w:sz w:val="18"/>
          <w:vertAlign w:val="baseline"/>
        </w:rPr>
        <w:t>. See Section 12 (1) of of the Constitution of the Federal Republic of Nigeria 1999 (as amended) and </w:t>
      </w:r>
      <w:r>
        <w:rPr>
          <w:rFonts w:ascii="Arial"/>
          <w:i/>
          <w:sz w:val="18"/>
          <w:vertAlign w:val="baseline"/>
        </w:rPr>
        <w:t>Fawehimi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vs.</w:t>
      </w:r>
      <w:r>
        <w:rPr>
          <w:rFonts w:ascii="Arial"/>
          <w:i/>
          <w:spacing w:val="-47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Abacha</w:t>
      </w:r>
      <w:r>
        <w:rPr>
          <w:rFonts w:ascii="Arial"/>
          <w:i/>
          <w:spacing w:val="4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(2000)6NWLR</w:t>
      </w:r>
      <w:r>
        <w:rPr>
          <w:rFonts w:ascii="Arial MT"/>
          <w:spacing w:val="4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(Pt.160)228.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28"/>
          <w:pgSz w:w="12240" w:h="15840"/>
          <w:pgMar w:footer="1160" w:header="0" w:top="1360" w:bottom="1360" w:left="880" w:right="480"/>
        </w:sectPr>
      </w:pPr>
    </w:p>
    <w:p>
      <w:pPr>
        <w:pStyle w:val="BodyText"/>
        <w:spacing w:line="480" w:lineRule="auto" w:before="72"/>
        <w:ind w:left="560" w:right="969"/>
        <w:jc w:val="both"/>
      </w:pPr>
      <w:r>
        <w:rPr/>
        <w:t>of 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Alteration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queried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Organization</w:t>
      </w:r>
      <w:r>
        <w:rPr>
          <w:spacing w:val="-6"/>
        </w:rPr>
        <w:t> </w:t>
      </w:r>
      <w:r>
        <w:rPr/>
        <w:t>(ILO)</w:t>
      </w:r>
      <w:r>
        <w:rPr>
          <w:spacing w:val="3"/>
        </w:rPr>
        <w:t> </w:t>
      </w:r>
      <w:r>
        <w:rPr/>
        <w:t>by</w:t>
      </w:r>
      <w:r>
        <w:rPr>
          <w:spacing w:val="-6"/>
        </w:rPr>
        <w:t> </w:t>
      </w:r>
      <w:r>
        <w:rPr/>
        <w:t>failure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implement</w:t>
      </w:r>
      <w:r>
        <w:rPr>
          <w:spacing w:val="4"/>
        </w:rPr>
        <w:t> </w:t>
      </w:r>
      <w:r>
        <w:rPr/>
        <w:t>conventions,</w:t>
      </w:r>
      <w:r>
        <w:rPr>
          <w:spacing w:val="1"/>
        </w:rPr>
        <w:t> </w:t>
      </w:r>
      <w:r>
        <w:rPr/>
        <w:t>treaties</w:t>
      </w:r>
      <w:r>
        <w:rPr>
          <w:spacing w:val="-3"/>
        </w:rPr>
        <w:t> </w:t>
      </w:r>
      <w:r>
        <w:rPr/>
        <w:t>and protocols</w:t>
      </w:r>
      <w:r>
        <w:rPr>
          <w:spacing w:val="-3"/>
        </w:rPr>
        <w:t> </w:t>
      </w:r>
      <w:r>
        <w:rPr/>
        <w:t>duly</w:t>
      </w:r>
      <w:r>
        <w:rPr>
          <w:spacing w:val="-6"/>
        </w:rPr>
        <w:t> </w:t>
      </w:r>
      <w:r>
        <w:rPr/>
        <w:t>ratified.</w:t>
      </w:r>
    </w:p>
    <w:p>
      <w:pPr>
        <w:pStyle w:val="BodyText"/>
        <w:spacing w:line="480" w:lineRule="auto" w:before="202"/>
        <w:ind w:left="560" w:right="957"/>
        <w:jc w:val="both"/>
      </w:pPr>
      <w:r>
        <w:rPr/>
        <w:t>This may now be a thing of the past. Nigeria can now be part of the global industrial relations</w:t>
      </w:r>
      <w:r>
        <w:rPr>
          <w:spacing w:val="1"/>
        </w:rPr>
        <w:t> </w:t>
      </w:r>
      <w:r>
        <w:rPr/>
        <w:t>village. This may increase the international confidence that the Nigeria economy greatly needs</w:t>
      </w:r>
      <w:r>
        <w:rPr>
          <w:spacing w:val="1"/>
        </w:rPr>
        <w:t> </w:t>
      </w:r>
      <w:r>
        <w:rPr/>
        <w:t>and thereby induce direct foreign investments. In fact, the court has begun to set precedents on</w:t>
      </w:r>
      <w:r>
        <w:rPr>
          <w:spacing w:val="1"/>
        </w:rPr>
        <w:t> </w:t>
      </w:r>
      <w:r>
        <w:rPr/>
        <w:t>this aspect of its jurisdiction by delivering judgment base on it.</w:t>
      </w:r>
      <w:r>
        <w:rPr>
          <w:vertAlign w:val="superscript"/>
        </w:rPr>
        <w:t>100</w:t>
      </w:r>
      <w:r>
        <w:rPr>
          <w:spacing w:val="1"/>
          <w:vertAlign w:val="baseline"/>
        </w:rPr>
        <w:t> </w:t>
      </w:r>
      <w:r>
        <w:rPr>
          <w:vertAlign w:val="baseline"/>
        </w:rPr>
        <w:t>Some of these judgments 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loudly</w:t>
      </w:r>
      <w:r>
        <w:rPr>
          <w:spacing w:val="-7"/>
          <w:vertAlign w:val="baseline"/>
        </w:rPr>
        <w:t> </w:t>
      </w:r>
      <w:r>
        <w:rPr>
          <w:vertAlign w:val="baseline"/>
        </w:rPr>
        <w:t>applauded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 International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Labour</w:t>
      </w:r>
      <w:r>
        <w:rPr>
          <w:spacing w:val="6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(ILO)</w:t>
      </w:r>
      <w:r>
        <w:rPr>
          <w:vertAlign w:val="superscript"/>
        </w:rPr>
        <w:t>101</w:t>
      </w:r>
    </w:p>
    <w:p>
      <w:pPr>
        <w:pStyle w:val="BodyText"/>
        <w:spacing w:line="480" w:lineRule="auto" w:before="198"/>
        <w:ind w:left="560" w:right="951"/>
        <w:jc w:val="both"/>
      </w:pPr>
      <w:r>
        <w:rPr/>
        <w:t>Notwithstanding the lofty objectives of the said provision, there is an apparent conflict between</w:t>
      </w:r>
      <w:r>
        <w:rPr>
          <w:spacing w:val="1"/>
        </w:rPr>
        <w:t> </w:t>
      </w:r>
      <w:r>
        <w:rPr/>
        <w:t>the provision of Section 254(C) (2) and Section 12(1) of the Constitution in respect of the</w:t>
      </w:r>
      <w:r>
        <w:rPr>
          <w:spacing w:val="1"/>
        </w:rPr>
        <w:t> </w:t>
      </w:r>
      <w:r>
        <w:rPr/>
        <w:t>applicability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treaties/conventions,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254C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predicates the</w:t>
      </w:r>
      <w:r>
        <w:rPr>
          <w:spacing w:val="1"/>
        </w:rPr>
        <w:t> </w:t>
      </w:r>
      <w:r>
        <w:rPr/>
        <w:t>enforceability/application of labour treaty/convention on</w:t>
      </w:r>
      <w:r>
        <w:rPr>
          <w:spacing w:val="60"/>
        </w:rPr>
        <w:t> </w:t>
      </w:r>
      <w:r>
        <w:rPr/>
        <w:t>its ratification,</w:t>
      </w:r>
      <w:r>
        <w:rPr>
          <w:spacing w:val="60"/>
        </w:rPr>
        <w:t> </w:t>
      </w:r>
      <w:r>
        <w:rPr/>
        <w:t>Section</w:t>
      </w:r>
      <w:r>
        <w:rPr>
          <w:spacing w:val="1"/>
        </w:rPr>
        <w:t> </w:t>
      </w:r>
      <w:r>
        <w:rPr/>
        <w:t>12 provides that</w:t>
      </w:r>
      <w:r>
        <w:rPr>
          <w:spacing w:val="60"/>
        </w:rPr>
        <w:t> </w:t>
      </w:r>
      <w:r>
        <w:rPr/>
        <w:t>no international treaty, convention or protocol which Nigeria has ratified shall</w:t>
      </w:r>
      <w:r>
        <w:rPr>
          <w:spacing w:val="1"/>
        </w:rPr>
        <w:t> </w:t>
      </w:r>
      <w:r>
        <w:rPr/>
        <w:t>be enforceable in Nigeria unless such treaty or convention has been enacted into law by the</w:t>
      </w:r>
      <w:r>
        <w:rPr>
          <w:spacing w:val="1"/>
        </w:rPr>
        <w:t> </w:t>
      </w:r>
      <w:r>
        <w:rPr/>
        <w:t>National Assembly. This process, which is known as </w:t>
      </w:r>
      <w:r>
        <w:rPr>
          <w:u w:val="single"/>
        </w:rPr>
        <w:t>domestication</w:t>
      </w:r>
      <w:r>
        <w:rPr/>
        <w:t> of treaty,</w:t>
      </w:r>
      <w:r>
        <w:rPr>
          <w:spacing w:val="60"/>
        </w:rPr>
        <w:t> </w:t>
      </w:r>
      <w:r>
        <w:rPr/>
        <w:t>is subsequent to</w:t>
      </w:r>
      <w:r>
        <w:rPr>
          <w:spacing w:val="1"/>
        </w:rPr>
        <w:t> </w:t>
      </w:r>
      <w:r>
        <w:rPr/>
        <w:t>and distinct from ratification of a treaty and no court of law in Nigeria can enforce or apply any</w:t>
      </w:r>
      <w:r>
        <w:rPr>
          <w:spacing w:val="1"/>
        </w:rPr>
        <w:t> </w:t>
      </w:r>
      <w:r>
        <w:rPr/>
        <w:t>treaty</w:t>
      </w:r>
      <w:r>
        <w:rPr>
          <w:spacing w:val="-9"/>
        </w:rPr>
        <w:t> </w:t>
      </w:r>
      <w:r>
        <w:rPr/>
        <w:t>or</w:t>
      </w:r>
      <w:r>
        <w:rPr>
          <w:spacing w:val="-1"/>
        </w:rPr>
        <w:t> </w:t>
      </w:r>
      <w:r>
        <w:rPr/>
        <w:t>convention</w:t>
      </w:r>
      <w:r>
        <w:rPr>
          <w:spacing w:val="-3"/>
        </w:rPr>
        <w:t> </w:t>
      </w:r>
      <w:r>
        <w:rPr/>
        <w:t>which</w:t>
      </w:r>
      <w:r>
        <w:rPr>
          <w:spacing w:val="2"/>
        </w:rPr>
        <w:t> </w:t>
      </w:r>
      <w:r>
        <w:rPr/>
        <w:t>has</w:t>
      </w:r>
      <w:r>
        <w:rPr>
          <w:spacing w:val="4"/>
        </w:rPr>
        <w:t> </w:t>
      </w:r>
      <w:r>
        <w:rPr/>
        <w:t>not</w:t>
      </w:r>
      <w:r>
        <w:rPr>
          <w:spacing w:val="2"/>
        </w:rPr>
        <w:t> </w:t>
      </w:r>
      <w:r>
        <w:rPr/>
        <w:t>been</w:t>
      </w:r>
      <w:r>
        <w:rPr>
          <w:spacing w:val="-3"/>
        </w:rPr>
        <w:t> </w:t>
      </w:r>
      <w:r>
        <w:rPr/>
        <w:t>domesticated.</w:t>
      </w:r>
      <w:r>
        <w:rPr>
          <w:vertAlign w:val="superscript"/>
        </w:rPr>
        <w:t>102</w:t>
      </w:r>
    </w:p>
    <w:p>
      <w:pPr>
        <w:spacing w:before="204"/>
        <w:ind w:left="560" w:right="0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case of</w:t>
      </w:r>
      <w:r>
        <w:rPr>
          <w:spacing w:val="-5"/>
          <w:sz w:val="24"/>
        </w:rPr>
        <w:t> </w:t>
      </w:r>
      <w:r>
        <w:rPr>
          <w:i/>
          <w:sz w:val="24"/>
        </w:rPr>
        <w:t>Maduka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Microsoft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.Ltd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Ors.</w:t>
      </w:r>
      <w:r>
        <w:rPr>
          <w:sz w:val="24"/>
          <w:vertAlign w:val="superscript"/>
        </w:rPr>
        <w:t>103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The 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thus:</w:t>
      </w:r>
    </w:p>
    <w:p>
      <w:pPr>
        <w:pStyle w:val="BodyText"/>
        <w:spacing w:before="8"/>
        <w:rPr>
          <w:sz w:val="41"/>
        </w:rPr>
      </w:pPr>
    </w:p>
    <w:p>
      <w:pPr>
        <w:pStyle w:val="BodyText"/>
        <w:spacing w:line="237" w:lineRule="auto"/>
        <w:ind w:left="2001" w:right="2400"/>
      </w:pP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 Section 254C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Constitution of the</w:t>
      </w:r>
      <w:r>
        <w:rPr>
          <w:spacing w:val="1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Republic</w:t>
      </w:r>
      <w:r>
        <w:rPr>
          <w:spacing w:val="11"/>
        </w:rPr>
        <w:t> </w:t>
      </w:r>
      <w:r>
        <w:rPr/>
        <w:t>of</w:t>
      </w:r>
      <w:r>
        <w:rPr>
          <w:spacing w:val="58"/>
        </w:rPr>
        <w:t> </w:t>
      </w:r>
      <w:r>
        <w:rPr/>
        <w:t>Nigeria</w:t>
      </w:r>
      <w:r>
        <w:rPr>
          <w:spacing w:val="6"/>
        </w:rPr>
        <w:t> </w:t>
      </w:r>
      <w:r>
        <w:rPr/>
        <w:t>1999(as</w:t>
      </w:r>
      <w:r>
        <w:rPr>
          <w:spacing w:val="5"/>
        </w:rPr>
        <w:t> </w:t>
      </w:r>
      <w:r>
        <w:rPr/>
        <w:t>amended),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National</w:t>
      </w:r>
      <w:r>
        <w:rPr>
          <w:spacing w:val="3"/>
        </w:rPr>
        <w:t> </w:t>
      </w:r>
      <w:r>
        <w:rPr/>
        <w:t>Industrial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72.024002pt;margin-top:11.194941pt;width:144.05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560" w:right="965" w:firstLine="0"/>
        <w:jc w:val="left"/>
        <w:rPr>
          <w:rFonts w:ascii="Arial"/>
          <w:i/>
          <w:sz w:val="18"/>
        </w:rPr>
      </w:pPr>
      <w:r>
        <w:rPr>
          <w:rFonts w:ascii="Arial MT"/>
          <w:sz w:val="18"/>
          <w:vertAlign w:val="superscript"/>
        </w:rPr>
        <w:t>100</w:t>
      </w:r>
      <w:r>
        <w:rPr>
          <w:rFonts w:ascii="Arial MT"/>
          <w:sz w:val="18"/>
          <w:vertAlign w:val="baseline"/>
        </w:rPr>
        <w:t>. The </w:t>
      </w:r>
      <w:r>
        <w:rPr>
          <w:rFonts w:ascii="Arial"/>
          <w:i/>
          <w:sz w:val="18"/>
          <w:vertAlign w:val="baseline"/>
        </w:rPr>
        <w:t>Hon. Attorney General of the Federation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vs.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National Association of Government Medical Practitioners and</w:t>
      </w:r>
      <w:r>
        <w:rPr>
          <w:rFonts w:ascii="Arial"/>
          <w:i/>
          <w:spacing w:val="-47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Dr.</w:t>
      </w:r>
      <w:r>
        <w:rPr>
          <w:rFonts w:ascii="Arial"/>
          <w:i/>
          <w:spacing w:val="-3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J.N.</w:t>
      </w:r>
      <w:r>
        <w:rPr>
          <w:rFonts w:ascii="Arial"/>
          <w:i/>
          <w:spacing w:val="-3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Chukwuani</w:t>
      </w:r>
      <w:r>
        <w:rPr>
          <w:rFonts w:ascii="Arial MT"/>
          <w:sz w:val="18"/>
          <w:vertAlign w:val="baseline"/>
        </w:rPr>
        <w:t>,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Unreported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Suit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No.NIC/EN/16/2010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delivered on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</w:t>
      </w:r>
      <w:r>
        <w:rPr>
          <w:rFonts w:ascii="Arial MT"/>
          <w:sz w:val="18"/>
          <w:vertAlign w:val="superscript"/>
        </w:rPr>
        <w:t>th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June,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2011;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Mrs</w:t>
      </w:r>
      <w:r>
        <w:rPr>
          <w:rFonts w:ascii="Arial"/>
          <w:i/>
          <w:spacing w:val="-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.Folarin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Oreka</w:t>
      </w:r>
      <w:r>
        <w:rPr>
          <w:rFonts w:ascii="Arial"/>
          <w:i/>
          <w:spacing w:val="-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Maiya</w:t>
      </w:r>
    </w:p>
    <w:p>
      <w:pPr>
        <w:spacing w:before="0"/>
        <w:ind w:left="560" w:right="965" w:firstLine="0"/>
        <w:jc w:val="left"/>
        <w:rPr>
          <w:rFonts w:ascii="Arial MT"/>
          <w:sz w:val="18"/>
        </w:rPr>
      </w:pPr>
      <w:r>
        <w:rPr>
          <w:rFonts w:ascii="Arial"/>
          <w:i/>
          <w:sz w:val="18"/>
        </w:rPr>
        <w:t>vs.</w:t>
      </w:r>
      <w:r>
        <w:rPr>
          <w:rFonts w:ascii="Arial"/>
          <w:i/>
          <w:spacing w:val="1"/>
          <w:sz w:val="18"/>
        </w:rPr>
        <w:t> </w:t>
      </w:r>
      <w:r>
        <w:rPr>
          <w:rFonts w:ascii="Arial"/>
          <w:i/>
          <w:sz w:val="18"/>
        </w:rPr>
        <w:t>The Incorporated Trustees of Clinton Health Access Initiative Nigeria and Ors</w:t>
      </w:r>
      <w:r>
        <w:rPr>
          <w:rFonts w:ascii="Arial MT"/>
          <w:sz w:val="18"/>
        </w:rPr>
        <w:t>, Unreported Suit No.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Nic/Abj/13/2011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delivered 11/11/2011 wherein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several</w:t>
      </w:r>
      <w:r>
        <w:rPr>
          <w:rFonts w:ascii="Arial MT"/>
          <w:spacing w:val="4"/>
          <w:sz w:val="18"/>
        </w:rPr>
        <w:t> </w:t>
      </w:r>
      <w:r>
        <w:rPr>
          <w:rFonts w:ascii="Arial MT"/>
          <w:sz w:val="18"/>
        </w:rPr>
        <w:t>conventions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were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cited and upheld.</w:t>
      </w:r>
    </w:p>
    <w:p>
      <w:pPr>
        <w:spacing w:before="3"/>
        <w:ind w:left="560" w:right="2228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101</w:t>
      </w:r>
      <w:r>
        <w:rPr>
          <w:rFonts w:ascii="Arial MT"/>
          <w:sz w:val="18"/>
          <w:vertAlign w:val="baseline"/>
        </w:rPr>
        <w:t>. Newsletter on International Labour Law for Judges, Lawyers and Legal Educators Reference from</w:t>
      </w:r>
      <w:r>
        <w:rPr>
          <w:rFonts w:ascii="Arial MT"/>
          <w:spacing w:val="-47"/>
          <w:sz w:val="18"/>
          <w:vertAlign w:val="baseline"/>
        </w:rPr>
        <w:t> </w:t>
      </w:r>
      <w:hyperlink r:id="rId30">
        <w:r>
          <w:rPr>
            <w:rFonts w:ascii="Arial MT"/>
            <w:sz w:val="18"/>
            <w:u w:val="single"/>
            <w:vertAlign w:val="baseline"/>
          </w:rPr>
          <w:t>http://www.itcilo.org/en/uploads/201112021445-37144.pdf/atdownload/file.-July</w:t>
        </w:r>
        <w:r>
          <w:rPr>
            <w:rFonts w:ascii="Arial MT"/>
            <w:spacing w:val="-7"/>
            <w:sz w:val="18"/>
            <w:u w:val="single"/>
            <w:vertAlign w:val="baseline"/>
          </w:rPr>
          <w:t> </w:t>
        </w:r>
        <w:r>
          <w:rPr>
            <w:rFonts w:ascii="Arial MT"/>
            <w:sz w:val="18"/>
            <w:u w:val="single"/>
            <w:vertAlign w:val="baseline"/>
          </w:rPr>
          <w:t>29</w:t>
        </w:r>
        <w:r>
          <w:rPr>
            <w:rFonts w:ascii="Arial MT"/>
            <w:sz w:val="18"/>
            <w:vertAlign w:val="baseline"/>
          </w:rPr>
          <w:t>,</w:t>
        </w:r>
        <w:r>
          <w:rPr>
            <w:rFonts w:ascii="Arial MT"/>
            <w:spacing w:val="-4"/>
            <w:sz w:val="18"/>
            <w:vertAlign w:val="baseline"/>
          </w:rPr>
          <w:t> </w:t>
        </w:r>
      </w:hyperlink>
      <w:r>
        <w:rPr>
          <w:rFonts w:ascii="Arial MT"/>
          <w:sz w:val="18"/>
          <w:vertAlign w:val="baseline"/>
        </w:rPr>
        <w:t>2014-4:19pm.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102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49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Fawehimi</w:t>
      </w:r>
      <w:r>
        <w:rPr>
          <w:rFonts w:ascii="Arial"/>
          <w:i/>
          <w:spacing w:val="48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vs.</w:t>
      </w:r>
      <w:r>
        <w:rPr>
          <w:rFonts w:ascii="Arial"/>
          <w:i/>
          <w:spacing w:val="49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Abacha</w:t>
      </w:r>
      <w:r>
        <w:rPr>
          <w:rFonts w:ascii="Arial"/>
          <w:i/>
          <w:spacing w:val="4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(2000)6NWLR</w:t>
      </w:r>
      <w:r>
        <w:rPr>
          <w:rFonts w:ascii="Arial MT"/>
          <w:spacing w:val="4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(Pt.160)228.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103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48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(2014)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41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N.L.L.R.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(Pt.125)65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NIC.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29"/>
          <w:pgSz w:w="12240" w:h="15840"/>
          <w:pgMar w:footer="1022" w:header="0" w:top="1360" w:bottom="1220" w:left="880" w:right="480"/>
        </w:sectPr>
      </w:pPr>
    </w:p>
    <w:p>
      <w:pPr>
        <w:pStyle w:val="BodyText"/>
        <w:spacing w:before="72"/>
        <w:ind w:left="2001" w:right="2398"/>
        <w:jc w:val="both"/>
      </w:pPr>
      <w:r>
        <w:rPr/>
        <w:t>Court shall have the jurisdiction and power to deal with any matter</w:t>
      </w:r>
      <w:r>
        <w:rPr>
          <w:spacing w:val="1"/>
        </w:rPr>
        <w:t> </w:t>
      </w:r>
      <w:r>
        <w:rPr/>
        <w:t>pertaining to the application of any international convention, treaty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protocol 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employment, workplace, industrial relations or matters connected</w:t>
      </w:r>
      <w:r>
        <w:rPr>
          <w:spacing w:val="1"/>
        </w:rPr>
        <w:t> </w:t>
      </w:r>
      <w:r>
        <w:rPr/>
        <w:t>therewith.</w:t>
      </w:r>
    </w:p>
    <w:p>
      <w:pPr>
        <w:pStyle w:val="BodyText"/>
        <w:spacing w:line="480" w:lineRule="auto" w:before="200"/>
        <w:ind w:left="560" w:right="956"/>
        <w:jc w:val="both"/>
      </w:pPr>
      <w:r>
        <w:rPr/>
        <w:t>The court in the instant case, having been so empowered, makes recommendations particularly,</w:t>
      </w:r>
      <w:r>
        <w:rPr>
          <w:spacing w:val="1"/>
        </w:rPr>
        <w:t> </w:t>
      </w:r>
      <w:r>
        <w:rPr/>
        <w:t>the United Nation Convention on the Elimination of all forms of Discrimination against Women</w:t>
      </w:r>
      <w:r>
        <w:rPr>
          <w:spacing w:val="1"/>
        </w:rPr>
        <w:t> </w:t>
      </w:r>
      <w:r>
        <w:rPr/>
        <w:t>(CEDAW) and ILO Discrimination (Employment and Occupation) Convention (1958) No.111</w:t>
      </w:r>
      <w:r>
        <w:rPr>
          <w:spacing w:val="1"/>
        </w:rPr>
        <w:t> </w:t>
      </w:r>
      <w:r>
        <w:rPr/>
        <w:t>which have been ratified</w:t>
      </w:r>
      <w:r>
        <w:rPr>
          <w:spacing w:val="1"/>
        </w:rPr>
        <w:t> </w:t>
      </w:r>
      <w:r>
        <w:rPr/>
        <w:t>by Nigeria and are in force for construing the fundamental rights of the</w:t>
      </w:r>
      <w:r>
        <w:rPr>
          <w:spacing w:val="-57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expressly guaranteed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embodies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freedom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discrimination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the right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dignity.</w:t>
      </w:r>
    </w:p>
    <w:p>
      <w:pPr>
        <w:pStyle w:val="ListParagraph"/>
        <w:numPr>
          <w:ilvl w:val="0"/>
          <w:numId w:val="36"/>
        </w:numPr>
        <w:tabs>
          <w:tab w:pos="786" w:val="left" w:leader="none"/>
        </w:tabs>
        <w:spacing w:line="240" w:lineRule="auto" w:before="203" w:after="0"/>
        <w:ind w:left="785" w:right="0" w:hanging="226"/>
        <w:jc w:val="both"/>
        <w:rPr>
          <w:sz w:val="24"/>
        </w:rPr>
      </w:pPr>
      <w:r>
        <w:rPr>
          <w:sz w:val="24"/>
        </w:rPr>
        <w:t>Jurisdiction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Apply</w:t>
      </w:r>
      <w:r>
        <w:rPr>
          <w:spacing w:val="-7"/>
          <w:sz w:val="24"/>
        </w:rPr>
        <w:t> </w:t>
      </w:r>
      <w:r>
        <w:rPr>
          <w:sz w:val="24"/>
        </w:rPr>
        <w:t>International</w:t>
      </w:r>
      <w:r>
        <w:rPr>
          <w:spacing w:val="-7"/>
          <w:sz w:val="24"/>
        </w:rPr>
        <w:t> </w:t>
      </w:r>
      <w:r>
        <w:rPr>
          <w:sz w:val="24"/>
        </w:rPr>
        <w:t>Best</w:t>
      </w:r>
      <w:r>
        <w:rPr>
          <w:spacing w:val="2"/>
          <w:sz w:val="24"/>
        </w:rPr>
        <w:t> </w:t>
      </w:r>
      <w:r>
        <w:rPr>
          <w:sz w:val="24"/>
        </w:rPr>
        <w:t>Practices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Standards: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560" w:right="969"/>
        <w:jc w:val="both"/>
      </w:pPr>
      <w:r>
        <w:rPr/>
        <w:t>The constitution now directly empowers the court to take cognizance of International best labour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Relations</w:t>
      </w:r>
      <w:r>
        <w:rPr>
          <w:spacing w:val="-1"/>
        </w:rPr>
        <w:t> </w:t>
      </w:r>
      <w:r>
        <w:rPr/>
        <w:t>practices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arriving</w:t>
      </w:r>
      <w:r>
        <w:rPr>
          <w:spacing w:val="2"/>
        </w:rPr>
        <w:t> </w:t>
      </w:r>
      <w:r>
        <w:rPr/>
        <w:t>at</w:t>
      </w:r>
      <w:r>
        <w:rPr>
          <w:spacing w:val="6"/>
        </w:rPr>
        <w:t> </w:t>
      </w:r>
      <w:r>
        <w:rPr/>
        <w:t>decisions.</w:t>
      </w:r>
      <w:r>
        <w:rPr>
          <w:vertAlign w:val="superscript"/>
        </w:rPr>
        <w:t>104</w:t>
      </w:r>
    </w:p>
    <w:p>
      <w:pPr>
        <w:pStyle w:val="Heading1"/>
        <w:spacing w:before="207"/>
        <w:ind w:left="560"/>
      </w:pPr>
      <w:r>
        <w:rPr/>
        <w:t>The</w:t>
      </w:r>
      <w:r>
        <w:rPr>
          <w:spacing w:val="-4"/>
        </w:rPr>
        <w:t> </w:t>
      </w:r>
      <w:r>
        <w:rPr/>
        <w:t>Determinant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Best</w:t>
      </w:r>
      <w:r>
        <w:rPr>
          <w:spacing w:val="-1"/>
        </w:rPr>
        <w:t> </w:t>
      </w:r>
      <w:r>
        <w:rPr/>
        <w:t>Practice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64"/>
        <w:jc w:val="both"/>
      </w:pPr>
      <w:r>
        <w:rPr/>
        <w:t>In ascertaining what amount to international best practice reliance is placed on ILO numerous</w:t>
      </w:r>
      <w:r>
        <w:rPr>
          <w:spacing w:val="1"/>
        </w:rPr>
        <w:t> </w:t>
      </w:r>
      <w:r>
        <w:rPr/>
        <w:t>standard in conventions and recommendations, together with the opinion of the committee of</w:t>
      </w:r>
      <w:r>
        <w:rPr>
          <w:spacing w:val="1"/>
        </w:rPr>
        <w:t> </w:t>
      </w:r>
      <w:r>
        <w:rPr/>
        <w:t>experts on freedom of association and the committee of experts on the application of conventions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</w:t>
      </w:r>
      <w:r>
        <w:rPr>
          <w:spacing w:val="-3"/>
        </w:rPr>
        <w:t> </w:t>
      </w:r>
      <w:r>
        <w:rPr/>
        <w:t>(CEACR)</w:t>
      </w:r>
      <w:r>
        <w:rPr>
          <w:spacing w:val="11"/>
        </w:rPr>
        <w:t> </w:t>
      </w:r>
      <w:r>
        <w:rPr>
          <w:vertAlign w:val="superscript"/>
        </w:rPr>
        <w:t>105</w:t>
      </w:r>
    </w:p>
    <w:p>
      <w:pPr>
        <w:pStyle w:val="BodyText"/>
        <w:spacing w:line="480" w:lineRule="auto" w:before="197"/>
        <w:ind w:left="560" w:right="951"/>
        <w:jc w:val="both"/>
      </w:pPr>
      <w:r>
        <w:rPr/>
        <w:t>Example of the said ILO numerous standards</w:t>
      </w:r>
      <w:r>
        <w:rPr>
          <w:vertAlign w:val="superscript"/>
        </w:rPr>
        <w:t>106</w:t>
      </w:r>
      <w:r>
        <w:rPr>
          <w:vertAlign w:val="baseline"/>
        </w:rPr>
        <w:t> are as follow;(a)Convention No.87, (b)Freedom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 Association and protection of the right to orgnise,1984 (c) Convention No:98,(d)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organize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44"/>
          <w:vertAlign w:val="baseline"/>
        </w:rPr>
        <w:t> </w:t>
      </w:r>
      <w:r>
        <w:rPr>
          <w:vertAlign w:val="baseline"/>
        </w:rPr>
        <w:t>bargaining,1947,</w:t>
      </w:r>
      <w:r>
        <w:rPr>
          <w:spacing w:val="43"/>
          <w:vertAlign w:val="baseline"/>
        </w:rPr>
        <w:t> </w:t>
      </w:r>
      <w:r>
        <w:rPr>
          <w:vertAlign w:val="baseline"/>
        </w:rPr>
        <w:t>(e)</w:t>
      </w:r>
      <w:r>
        <w:rPr>
          <w:spacing w:val="42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40"/>
          <w:vertAlign w:val="baseline"/>
        </w:rPr>
        <w:t> </w:t>
      </w:r>
      <w:r>
        <w:rPr>
          <w:vertAlign w:val="baseline"/>
        </w:rPr>
        <w:t>No.105;</w:t>
      </w:r>
      <w:r>
        <w:rPr>
          <w:spacing w:val="36"/>
          <w:vertAlign w:val="baseline"/>
        </w:rPr>
        <w:t> </w:t>
      </w:r>
      <w:r>
        <w:rPr>
          <w:vertAlign w:val="baseline"/>
        </w:rPr>
        <w:t>(f)Abolition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forced</w:t>
      </w: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72.024002pt;margin-top:12.945929pt;width:144.05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104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254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(c)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(1)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(f)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Constitution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Federal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Republic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1999 (as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amended)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105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Agomo,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K.,</w:t>
      </w:r>
      <w:r>
        <w:rPr>
          <w:rFonts w:ascii="Arial MT"/>
          <w:spacing w:val="4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p.331.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106</w:t>
      </w:r>
      <w:r>
        <w:rPr>
          <w:rFonts w:ascii="Arial"/>
          <w:i/>
          <w:sz w:val="18"/>
          <w:vertAlign w:val="baseline"/>
        </w:rPr>
        <w:t>.</w:t>
      </w:r>
      <w:r>
        <w:rPr>
          <w:rFonts w:ascii="Arial"/>
          <w:i/>
          <w:spacing w:val="-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Oyo</w:t>
      </w:r>
      <w:r>
        <w:rPr>
          <w:rFonts w:ascii="Arial"/>
          <w:i/>
          <w:spacing w:val="-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State</w:t>
      </w:r>
      <w:r>
        <w:rPr>
          <w:rFonts w:ascii="Arial"/>
          <w:i/>
          <w:spacing w:val="-10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Government</w:t>
      </w:r>
      <w:r>
        <w:rPr>
          <w:rFonts w:ascii="Arial"/>
          <w:i/>
          <w:spacing w:val="50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vs.</w:t>
      </w:r>
      <w:r>
        <w:rPr>
          <w:rFonts w:ascii="Arial"/>
          <w:i/>
          <w:spacing w:val="49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Alh.</w:t>
      </w:r>
      <w:r>
        <w:rPr>
          <w:rFonts w:ascii="Arial"/>
          <w:i/>
          <w:spacing w:val="3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Bashir</w:t>
      </w:r>
      <w:r>
        <w:rPr>
          <w:rFonts w:ascii="Arial"/>
          <w:i/>
          <w:spacing w:val="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Apapa</w:t>
      </w:r>
      <w:r>
        <w:rPr>
          <w:rFonts w:ascii="Arial"/>
          <w:i/>
          <w:spacing w:val="-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and</w:t>
      </w:r>
      <w:r>
        <w:rPr>
          <w:rFonts w:ascii="Arial"/>
          <w:i/>
          <w:spacing w:val="-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Ors</w:t>
      </w:r>
      <w:r>
        <w:rPr>
          <w:rFonts w:ascii="Arial"/>
          <w:i/>
          <w:spacing w:val="48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(</w:t>
      </w:r>
      <w:r>
        <w:rPr>
          <w:rFonts w:ascii="Arial MT"/>
          <w:sz w:val="18"/>
          <w:vertAlign w:val="baseline"/>
        </w:rPr>
        <w:t>2008)11NLLR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(pt.29)p.228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112"/>
        <w:ind w:left="560" w:right="960"/>
        <w:jc w:val="both"/>
      </w:pPr>
      <w:r>
        <w:rPr/>
        <w:t>labour,1957</w:t>
      </w:r>
      <w:r>
        <w:rPr>
          <w:vertAlign w:val="superscript"/>
        </w:rPr>
        <w:t>107</w:t>
      </w:r>
      <w:r>
        <w:rPr>
          <w:vertAlign w:val="baseline"/>
        </w:rPr>
        <w:t> (g)Equal remuneration,1951, (h) Discrimination (Employment and occupation)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No.111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1958,</w:t>
      </w:r>
      <w:r>
        <w:rPr>
          <w:spacing w:val="1"/>
          <w:vertAlign w:val="baseline"/>
        </w:rPr>
        <w:t> </w:t>
      </w:r>
      <w:r>
        <w:rPr>
          <w:vertAlign w:val="baseline"/>
        </w:rPr>
        <w:t>(i)Convention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No156;</w:t>
      </w:r>
      <w:r>
        <w:rPr>
          <w:spacing w:val="1"/>
          <w:vertAlign w:val="baseline"/>
        </w:rPr>
        <w:t> </w:t>
      </w:r>
      <w:r>
        <w:rPr>
          <w:vertAlign w:val="baseline"/>
        </w:rPr>
        <w:t>(j)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6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responsibilities,1981.</w:t>
      </w:r>
    </w:p>
    <w:p>
      <w:pPr>
        <w:pStyle w:val="BodyText"/>
        <w:spacing w:line="480" w:lineRule="auto" w:before="202"/>
        <w:ind w:left="560" w:right="973"/>
        <w:jc w:val="both"/>
      </w:pPr>
      <w:r>
        <w:rPr/>
        <w:t>The court has also made clear its position on the need “for employers to apply” best practices in</w:t>
      </w:r>
      <w:r>
        <w:rPr>
          <w:spacing w:val="1"/>
        </w:rPr>
        <w:t> </w:t>
      </w:r>
      <w:r>
        <w:rPr/>
        <w:t>termination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employment.</w:t>
      </w:r>
      <w:r>
        <w:rPr>
          <w:vertAlign w:val="superscript"/>
        </w:rPr>
        <w:t>108</w:t>
      </w:r>
    </w:p>
    <w:p>
      <w:pPr>
        <w:pStyle w:val="BodyText"/>
        <w:spacing w:line="480" w:lineRule="auto" w:before="198"/>
        <w:ind w:left="560" w:right="955"/>
        <w:jc w:val="both"/>
      </w:pPr>
      <w:r>
        <w:rPr/>
        <w:t>Equally,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pertaining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International Labour Standards.</w:t>
      </w:r>
      <w:r>
        <w:rPr>
          <w:vertAlign w:val="superscript"/>
        </w:rPr>
        <w:t>109</w:t>
      </w:r>
      <w:r>
        <w:rPr>
          <w:vertAlign w:val="baseline"/>
        </w:rPr>
        <w:t>This I believe has the potential to greatly increase international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 Nigerian</w:t>
      </w:r>
      <w:r>
        <w:rPr>
          <w:spacing w:val="-4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 foreign</w:t>
      </w:r>
      <w:r>
        <w:rPr>
          <w:spacing w:val="-3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1"/>
          <w:vertAlign w:val="baseline"/>
        </w:rPr>
        <w:t> </w:t>
      </w:r>
      <w:r>
        <w:rPr>
          <w:vertAlign w:val="baseline"/>
        </w:rPr>
        <w:t>investments.</w:t>
      </w:r>
      <w:r>
        <w:rPr>
          <w:vertAlign w:val="superscript"/>
        </w:rPr>
        <w:t>110</w:t>
      </w:r>
    </w:p>
    <w:p>
      <w:pPr>
        <w:pStyle w:val="BodyText"/>
        <w:spacing w:line="480" w:lineRule="auto" w:before="202"/>
        <w:ind w:left="560" w:right="954"/>
        <w:jc w:val="both"/>
      </w:pPr>
      <w:r>
        <w:rPr/>
        <w:t>The NIC in the case of </w:t>
      </w:r>
      <w:r>
        <w:rPr>
          <w:i/>
        </w:rPr>
        <w:t>Obazuaye</w:t>
      </w:r>
      <w:r>
        <w:rPr>
          <w:i/>
          <w:spacing w:val="1"/>
        </w:rPr>
        <w:t> </w:t>
      </w:r>
      <w:r>
        <w:rPr>
          <w:i/>
        </w:rPr>
        <w:t>vs. Trust Bank of Nigeria</w:t>
      </w:r>
      <w:r>
        <w:rPr>
          <w:vertAlign w:val="superscript"/>
        </w:rPr>
        <w:t>111</w:t>
      </w:r>
      <w:r>
        <w:rPr>
          <w:vertAlign w:val="baseline"/>
        </w:rPr>
        <w:t> held that by virtue of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254C(1) (i) and ( h) of the Constitution, the NIC has jurisdiction over unfair labour practices in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ascertain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fairness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6"/>
          <w:vertAlign w:val="baseline"/>
        </w:rPr>
        <w:t> </w:t>
      </w:r>
      <w:r>
        <w:rPr>
          <w:vertAlign w:val="baseline"/>
        </w:rPr>
        <w:t>otherwise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practices of</w:t>
      </w:r>
      <w:r>
        <w:rPr>
          <w:spacing w:val="-7"/>
          <w:vertAlign w:val="baseline"/>
        </w:rPr>
        <w:t> </w:t>
      </w:r>
      <w:r>
        <w:rPr>
          <w:vertAlign w:val="baseline"/>
        </w:rPr>
        <w:t>employer.</w:t>
      </w:r>
    </w:p>
    <w:p>
      <w:pPr>
        <w:pStyle w:val="ListParagraph"/>
        <w:numPr>
          <w:ilvl w:val="0"/>
          <w:numId w:val="36"/>
        </w:numPr>
        <w:tabs>
          <w:tab w:pos="906" w:val="left" w:leader="none"/>
        </w:tabs>
        <w:spacing w:line="240" w:lineRule="auto" w:before="202" w:after="0"/>
        <w:ind w:left="905" w:right="0" w:hanging="346"/>
        <w:jc w:val="both"/>
        <w:rPr>
          <w:sz w:val="24"/>
        </w:rPr>
      </w:pPr>
      <w:r>
        <w:rPr>
          <w:sz w:val="24"/>
        </w:rPr>
        <w:t>Jurisdiction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interpret its</w:t>
      </w:r>
      <w:r>
        <w:rPr>
          <w:spacing w:val="-2"/>
          <w:sz w:val="24"/>
        </w:rPr>
        <w:t> </w:t>
      </w:r>
      <w:r>
        <w:rPr>
          <w:sz w:val="24"/>
        </w:rPr>
        <w:t>own</w:t>
      </w:r>
      <w:r>
        <w:rPr>
          <w:spacing w:val="-6"/>
          <w:sz w:val="24"/>
        </w:rPr>
        <w:t> </w:t>
      </w:r>
      <w:r>
        <w:rPr>
          <w:sz w:val="24"/>
        </w:rPr>
        <w:t>Award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Judgment: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560" w:right="949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judgment.</w:t>
      </w:r>
      <w:r>
        <w:rPr>
          <w:vertAlign w:val="superscript"/>
        </w:rPr>
        <w:t>112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seems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salutory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will enable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clarify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award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there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ambiguity or confusion as to what exactly is awarded or its ambit or the exact meaning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7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its</w:t>
      </w:r>
      <w:r>
        <w:rPr>
          <w:spacing w:val="10"/>
          <w:vertAlign w:val="baseline"/>
        </w:rPr>
        <w:t> </w:t>
      </w:r>
      <w:r>
        <w:rPr>
          <w:vertAlign w:val="baseline"/>
        </w:rPr>
        <w:t>ambit.</w:t>
      </w:r>
      <w:r>
        <w:rPr>
          <w:spacing w:val="15"/>
          <w:vertAlign w:val="baseline"/>
        </w:rPr>
        <w:t> </w:t>
      </w:r>
      <w:r>
        <w:rPr>
          <w:vertAlign w:val="baseline"/>
        </w:rPr>
        <w:t>This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not</w:t>
      </w:r>
      <w:r>
        <w:rPr>
          <w:spacing w:val="17"/>
          <w:vertAlign w:val="baseline"/>
        </w:rPr>
        <w:t> </w:t>
      </w:r>
      <w:r>
        <w:rPr>
          <w:vertAlign w:val="baseline"/>
        </w:rPr>
        <w:t>strange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15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14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1"/>
          <w:vertAlign w:val="baseline"/>
        </w:rPr>
        <w:t> </w:t>
      </w:r>
      <w:r>
        <w:rPr>
          <w:vertAlign w:val="baseline"/>
        </w:rPr>
        <w:t>have</w:t>
      </w:r>
      <w:r>
        <w:rPr>
          <w:spacing w:val="11"/>
          <w:vertAlign w:val="baseline"/>
        </w:rPr>
        <w:t> </w:t>
      </w:r>
      <w:r>
        <w:rPr>
          <w:vertAlign w:val="baseline"/>
        </w:rPr>
        <w:t>always</w:t>
      </w:r>
      <w:r>
        <w:rPr>
          <w:spacing w:val="15"/>
          <w:vertAlign w:val="baseline"/>
        </w:rPr>
        <w:t> </w:t>
      </w:r>
      <w:r>
        <w:rPr>
          <w:vertAlign w:val="baseline"/>
        </w:rPr>
        <w:t>had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80888pt;width:144.050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560" w:right="1003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vertAlign w:val="superscript"/>
        </w:rPr>
        <w:t>107</w:t>
      </w:r>
      <w:r>
        <w:rPr>
          <w:rFonts w:ascii="Arial MT" w:hAnsi="Arial MT"/>
          <w:sz w:val="18"/>
          <w:vertAlign w:val="baseline"/>
        </w:rPr>
        <w:t>. The report of the committee of experts on the application of conventions and recommendations in application of</w:t>
      </w:r>
      <w:r>
        <w:rPr>
          <w:rFonts w:ascii="Arial MT" w:hAnsi="Arial MT"/>
          <w:spacing w:val="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labour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standards 2004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(l),pp.144-145</w:t>
      </w:r>
      <w:r>
        <w:rPr>
          <w:rFonts w:ascii="Arial MT" w:hAnsi="Arial MT"/>
          <w:spacing w:val="-5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for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comments</w:t>
      </w:r>
      <w:r>
        <w:rPr>
          <w:rFonts w:ascii="Arial MT" w:hAnsi="Arial MT"/>
          <w:spacing w:val="-5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on</w:t>
      </w:r>
      <w:r>
        <w:rPr>
          <w:rFonts w:ascii="Arial MT" w:hAnsi="Arial MT"/>
          <w:spacing w:val="-5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Nigeria’s reply</w:t>
      </w:r>
      <w:r>
        <w:rPr>
          <w:rFonts w:ascii="Arial MT" w:hAnsi="Arial MT"/>
          <w:spacing w:val="-8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to</w:t>
      </w:r>
      <w:r>
        <w:rPr>
          <w:rFonts w:ascii="Arial MT" w:hAnsi="Arial MT"/>
          <w:spacing w:val="-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queries raised</w:t>
      </w:r>
      <w:r>
        <w:rPr>
          <w:rFonts w:ascii="Arial MT" w:hAnsi="Arial MT"/>
          <w:spacing w:val="-5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in</w:t>
      </w:r>
      <w:r>
        <w:rPr>
          <w:rFonts w:ascii="Arial MT" w:hAnsi="Arial MT"/>
          <w:spacing w:val="-5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respect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of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this</w:t>
      </w:r>
      <w:r>
        <w:rPr>
          <w:rFonts w:ascii="Arial MT" w:hAnsi="Arial MT"/>
          <w:spacing w:val="-4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convention);</w:t>
      </w:r>
      <w:r>
        <w:rPr>
          <w:rFonts w:ascii="Arial MT" w:hAnsi="Arial MT"/>
          <w:spacing w:val="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See also comment on convention on convention</w:t>
      </w:r>
      <w:r>
        <w:rPr>
          <w:rFonts w:ascii="Arial MT" w:hAnsi="Arial MT"/>
          <w:spacing w:val="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No.123; Minimum Age (underground work),1965; convention</w:t>
      </w:r>
      <w:r>
        <w:rPr>
          <w:rFonts w:ascii="Arial MT" w:hAnsi="Arial MT"/>
          <w:spacing w:val="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No.100.</w:t>
      </w:r>
    </w:p>
    <w:p>
      <w:pPr>
        <w:spacing w:line="205" w:lineRule="exact" w:before="0"/>
        <w:ind w:left="560" w:right="0" w:firstLine="0"/>
        <w:jc w:val="left"/>
        <w:rPr>
          <w:rFonts w:ascii="Arial"/>
          <w:i/>
          <w:sz w:val="18"/>
        </w:rPr>
      </w:pPr>
      <w:r>
        <w:rPr>
          <w:rFonts w:ascii="Arial MT"/>
          <w:sz w:val="18"/>
          <w:vertAlign w:val="superscript"/>
        </w:rPr>
        <w:t>108</w:t>
      </w:r>
      <w:r>
        <w:rPr>
          <w:rFonts w:ascii="Arial MT"/>
          <w:sz w:val="18"/>
          <w:vertAlign w:val="baseline"/>
        </w:rPr>
        <w:t>. </w:t>
      </w:r>
      <w:r>
        <w:rPr>
          <w:rFonts w:ascii="Arial"/>
          <w:i/>
          <w:sz w:val="18"/>
          <w:vertAlign w:val="baseline"/>
        </w:rPr>
        <w:t>Petroleum</w:t>
      </w:r>
      <w:r>
        <w:rPr>
          <w:rFonts w:ascii="Arial"/>
          <w:i/>
          <w:spacing w:val="-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and</w:t>
      </w:r>
      <w:r>
        <w:rPr>
          <w:rFonts w:ascii="Arial"/>
          <w:i/>
          <w:spacing w:val="-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Natural</w:t>
      </w:r>
      <w:r>
        <w:rPr>
          <w:rFonts w:ascii="Arial"/>
          <w:i/>
          <w:spacing w:val="-7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Gas</w:t>
      </w:r>
      <w:r>
        <w:rPr>
          <w:rFonts w:ascii="Arial"/>
          <w:i/>
          <w:spacing w:val="-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Senior</w:t>
      </w:r>
      <w:r>
        <w:rPr>
          <w:rFonts w:ascii="Arial"/>
          <w:i/>
          <w:spacing w:val="-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Staff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Association</w:t>
      </w:r>
      <w:r>
        <w:rPr>
          <w:rFonts w:ascii="Arial"/>
          <w:i/>
          <w:spacing w:val="-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of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Nigeria</w:t>
      </w:r>
      <w:r>
        <w:rPr>
          <w:rFonts w:ascii="Arial"/>
          <w:i/>
          <w:spacing w:val="5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vs.</w:t>
      </w:r>
      <w:r>
        <w:rPr>
          <w:rFonts w:ascii="Arial"/>
          <w:i/>
          <w:spacing w:val="47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Schlumberber</w:t>
      </w:r>
      <w:r>
        <w:rPr>
          <w:rFonts w:ascii="Arial"/>
          <w:i/>
          <w:spacing w:val="-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Anadrill</w:t>
      </w:r>
      <w:r>
        <w:rPr>
          <w:rFonts w:ascii="Arial"/>
          <w:i/>
          <w:spacing w:val="-8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Nigeria</w:t>
      </w:r>
      <w:r>
        <w:rPr>
          <w:rFonts w:ascii="Arial"/>
          <w:i/>
          <w:spacing w:val="-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Ltd.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Unreported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Suit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No.NIC/9/2004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September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18,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2007.</w:t>
      </w:r>
    </w:p>
    <w:p>
      <w:pPr>
        <w:spacing w:line="207" w:lineRule="exact" w:before="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109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254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(c)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(1)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(h)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Constitution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Federal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Republic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1999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(as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amended).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110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Hon.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Justice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Babatunde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Adeniran Adejumo</w:t>
      </w:r>
      <w:r>
        <w:rPr>
          <w:rFonts w:ascii="Arial MT"/>
          <w:spacing w:val="-9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p.19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111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(2013)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38N.L.L.R.</w:t>
      </w:r>
      <w:r>
        <w:rPr>
          <w:rFonts w:ascii="Arial MT"/>
          <w:spacing w:val="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(Pt.116)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28 NIC.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112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254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(c)-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(1)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(j)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(iii)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Constitution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. Op.cit.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20" w:bottom="1220" w:left="880" w:right="480"/>
        </w:sectPr>
      </w:pPr>
    </w:p>
    <w:p>
      <w:pPr>
        <w:pStyle w:val="BodyText"/>
        <w:spacing w:line="480" w:lineRule="auto" w:before="72"/>
        <w:ind w:left="560" w:right="959"/>
        <w:jc w:val="both"/>
      </w:pPr>
      <w:r>
        <w:rPr/>
        <w:t>interpret their own awards or judgments whenever there are ambiguities under the doctrine of</w:t>
      </w:r>
      <w:r>
        <w:rPr>
          <w:spacing w:val="1"/>
        </w:rPr>
        <w:t> </w:t>
      </w:r>
      <w:r>
        <w:rPr/>
        <w:t>“slip rule”</w:t>
      </w:r>
      <w:r>
        <w:rPr>
          <w:vertAlign w:val="superscript"/>
        </w:rPr>
        <w:t>113</w:t>
      </w:r>
      <w:r>
        <w:rPr>
          <w:vertAlign w:val="baseline"/>
        </w:rPr>
        <w:t> This seems to be much more needed in the National Industrial Court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of the finality of its judgments in some instances for now. Its absence would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fatal in a situation where there is ambiguity and the court cannot be approached to clarify 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interpret,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 no</w:t>
      </w:r>
      <w:r>
        <w:rPr>
          <w:spacing w:val="6"/>
          <w:vertAlign w:val="baseline"/>
        </w:rPr>
        <w:t> </w:t>
      </w:r>
      <w:r>
        <w:rPr>
          <w:vertAlign w:val="baseline"/>
        </w:rPr>
        <w:t>right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appeal</w:t>
      </w:r>
      <w:r>
        <w:rPr>
          <w:vertAlign w:val="superscript"/>
        </w:rPr>
        <w:t>114</w:t>
      </w:r>
    </w:p>
    <w:p>
      <w:pPr>
        <w:pStyle w:val="ListParagraph"/>
        <w:numPr>
          <w:ilvl w:val="0"/>
          <w:numId w:val="36"/>
        </w:numPr>
        <w:tabs>
          <w:tab w:pos="901" w:val="left" w:leader="none"/>
        </w:tabs>
        <w:spacing w:line="240" w:lineRule="auto" w:before="203" w:after="0"/>
        <w:ind w:left="900" w:right="0" w:hanging="279"/>
        <w:jc w:val="both"/>
        <w:rPr>
          <w:sz w:val="24"/>
        </w:rPr>
      </w:pPr>
      <w:r>
        <w:rPr>
          <w:sz w:val="24"/>
        </w:rPr>
        <w:t>Alternative</w:t>
      </w:r>
      <w:r>
        <w:rPr>
          <w:spacing w:val="-5"/>
          <w:sz w:val="24"/>
        </w:rPr>
        <w:t> </w:t>
      </w:r>
      <w:r>
        <w:rPr>
          <w:sz w:val="24"/>
        </w:rPr>
        <w:t>Disputes</w:t>
      </w:r>
      <w:r>
        <w:rPr>
          <w:spacing w:val="-6"/>
          <w:sz w:val="24"/>
        </w:rPr>
        <w:t> </w:t>
      </w:r>
      <w:r>
        <w:rPr>
          <w:sz w:val="24"/>
        </w:rPr>
        <w:t>Resolution</w:t>
      </w:r>
      <w:r>
        <w:rPr>
          <w:spacing w:val="-9"/>
          <w:sz w:val="24"/>
        </w:rPr>
        <w:t> </w:t>
      </w:r>
      <w:r>
        <w:rPr>
          <w:sz w:val="24"/>
        </w:rPr>
        <w:t>(ADR)</w:t>
      </w:r>
      <w:r>
        <w:rPr>
          <w:spacing w:val="-3"/>
          <w:sz w:val="24"/>
        </w:rPr>
        <w:t> </w:t>
      </w:r>
      <w:r>
        <w:rPr>
          <w:sz w:val="24"/>
        </w:rPr>
        <w:t>and Appellate</w:t>
      </w:r>
      <w:r>
        <w:rPr>
          <w:spacing w:val="-5"/>
          <w:sz w:val="24"/>
        </w:rPr>
        <w:t> </w:t>
      </w:r>
      <w:r>
        <w:rPr>
          <w:sz w:val="24"/>
        </w:rPr>
        <w:t>Jurisdiction: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560" w:right="956"/>
        <w:jc w:val="both"/>
      </w:pPr>
      <w:r>
        <w:rPr/>
        <w:t>The 1999 Constitution as (amended) confers jurisdiction on the National Industrial Court of</w:t>
      </w:r>
      <w:r>
        <w:rPr>
          <w:spacing w:val="1"/>
        </w:rPr>
        <w:t> </w:t>
      </w:r>
      <w:r>
        <w:rPr/>
        <w:t>Nigeria over industrial, employment, labour and industrial disputes recognize   and encourages</w:t>
      </w:r>
      <w:r>
        <w:rPr>
          <w:spacing w:val="1"/>
        </w:rPr>
        <w:t> </w:t>
      </w:r>
      <w:r>
        <w:rPr/>
        <w:t>the use of other disputes</w:t>
      </w:r>
      <w:r>
        <w:rPr>
          <w:spacing w:val="1"/>
        </w:rPr>
        <w:t> </w:t>
      </w:r>
      <w:r>
        <w:rPr/>
        <w:t>resolution methods by validating and making them enforceable at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Uko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Footwear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Accessories</w:t>
      </w:r>
      <w:r>
        <w:rPr>
          <w:i/>
          <w:spacing w:val="1"/>
        </w:rPr>
        <w:t> </w:t>
      </w:r>
      <w:r>
        <w:rPr>
          <w:i/>
        </w:rPr>
        <w:t>Manufacturing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Distribution</w:t>
      </w:r>
      <w:r>
        <w:rPr>
          <w:i/>
          <w:spacing w:val="1"/>
        </w:rPr>
        <w:t> </w:t>
      </w:r>
      <w:r>
        <w:rPr>
          <w:i/>
        </w:rPr>
        <w:t>Plc</w:t>
      </w:r>
      <w:r>
        <w:rPr/>
        <w:t>.</w:t>
      </w:r>
      <w:r>
        <w:rPr>
          <w:vertAlign w:val="superscript"/>
        </w:rPr>
        <w:t>115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254C(1)(f) and 254C(3) of the 1999 Constitution(as amended) the National Industrial Court is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an alternative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-4"/>
          <w:vertAlign w:val="baseline"/>
        </w:rPr>
        <w:t> </w:t>
      </w:r>
      <w:r>
        <w:rPr>
          <w:vertAlign w:val="baseline"/>
        </w:rPr>
        <w:t>centre.</w:t>
      </w:r>
    </w:p>
    <w:p>
      <w:pPr>
        <w:pStyle w:val="BodyText"/>
        <w:spacing w:line="480" w:lineRule="auto" w:before="203"/>
        <w:ind w:left="560" w:right="951"/>
        <w:jc w:val="both"/>
      </w:pPr>
      <w:r>
        <w:rPr/>
        <w:t>Subsection 1(j) (i-ii), (iv), and (v) of Section 254Calso gives jurisdiction and powers to the court</w:t>
      </w:r>
      <w:r>
        <w:rPr>
          <w:spacing w:val="1"/>
        </w:rPr>
        <w:t> </w:t>
      </w:r>
      <w:r>
        <w:rPr/>
        <w:t>to look into questions relating to interpretation and application of Collective Agreements, award</w:t>
      </w:r>
      <w:r>
        <w:rPr>
          <w:spacing w:val="1"/>
        </w:rPr>
        <w:t> </w:t>
      </w:r>
      <w:r>
        <w:rPr/>
        <w:t>or order made by arbitral tribunal in respect of trade disputes or trade union disputes, termsof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 any trade dispute and</w:t>
      </w:r>
      <w:r>
        <w:rPr>
          <w:spacing w:val="1"/>
        </w:rPr>
        <w:t> </w:t>
      </w:r>
      <w:r>
        <w:rPr/>
        <w:t>trade union</w:t>
      </w:r>
      <w:r>
        <w:rPr>
          <w:spacing w:val="1"/>
        </w:rPr>
        <w:t> </w:t>
      </w:r>
      <w:r>
        <w:rPr/>
        <w:t>dispute or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dispute 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recorded in a memorandum of settlement. Subsection (1)(i)(ii) gives the court jurisdiction to look</w:t>
      </w:r>
      <w:r>
        <w:rPr>
          <w:spacing w:val="-57"/>
        </w:rPr>
        <w:t> </w:t>
      </w:r>
      <w:r>
        <w:rPr/>
        <w:t>into appeals</w:t>
      </w:r>
      <w:r>
        <w:rPr>
          <w:spacing w:val="60"/>
        </w:rPr>
        <w:t> </w:t>
      </w:r>
      <w:r>
        <w:rPr/>
        <w:t>from the decisions or recommendations of any administrative body or commission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enquiry arising</w:t>
      </w:r>
      <w:r>
        <w:rPr>
          <w:spacing w:val="3"/>
        </w:rPr>
        <w:t> </w:t>
      </w:r>
      <w:r>
        <w:rPr/>
        <w:t>from</w:t>
      </w:r>
      <w:r>
        <w:rPr>
          <w:spacing w:val="-9"/>
        </w:rPr>
        <w:t> </w:t>
      </w:r>
      <w:r>
        <w:rPr/>
        <w:t>or</w:t>
      </w:r>
      <w:r>
        <w:rPr>
          <w:spacing w:val="1"/>
        </w:rPr>
        <w:t> </w:t>
      </w:r>
      <w:r>
        <w:rPr/>
        <w:t>connected with employment</w:t>
      </w:r>
      <w:r>
        <w:rPr>
          <w:spacing w:val="5"/>
        </w:rPr>
        <w:t> </w:t>
      </w:r>
      <w:r>
        <w:rPr/>
        <w:t>or</w:t>
      </w:r>
      <w:r>
        <w:rPr>
          <w:spacing w:val="1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matters.</w:t>
      </w:r>
      <w:r>
        <w:rPr>
          <w:spacing w:val="2"/>
        </w:rPr>
        <w:t> </w:t>
      </w:r>
      <w:r>
        <w:rPr/>
        <w:t>Subsection</w:t>
      </w:r>
    </w:p>
    <w:p>
      <w:pPr>
        <w:pStyle w:val="BodyText"/>
        <w:spacing w:before="1"/>
        <w:ind w:left="560"/>
        <w:jc w:val="both"/>
      </w:pPr>
      <w:r>
        <w:rPr/>
        <w:t>(1)</w:t>
      </w:r>
      <w:r>
        <w:rPr>
          <w:spacing w:val="6"/>
        </w:rPr>
        <w:t> </w:t>
      </w:r>
      <w:r>
        <w:rPr/>
        <w:t>(m)</w:t>
      </w:r>
      <w:r>
        <w:rPr>
          <w:spacing w:val="7"/>
        </w:rPr>
        <w:t> </w:t>
      </w:r>
      <w:r>
        <w:rPr/>
        <w:t>equally</w:t>
      </w:r>
      <w:r>
        <w:rPr>
          <w:spacing w:val="5"/>
        </w:rPr>
        <w:t> </w:t>
      </w:r>
      <w:r>
        <w:rPr/>
        <w:t>affords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court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to</w:t>
      </w:r>
      <w:r>
        <w:rPr>
          <w:spacing w:val="10"/>
        </w:rPr>
        <w:t> </w:t>
      </w:r>
      <w:r>
        <w:rPr/>
        <w:t>look</w:t>
      </w:r>
      <w:r>
        <w:rPr>
          <w:spacing w:val="5"/>
        </w:rPr>
        <w:t> </w:t>
      </w:r>
      <w:r>
        <w:rPr/>
        <w:t>into</w:t>
      </w:r>
      <w:r>
        <w:rPr>
          <w:spacing w:val="10"/>
        </w:rPr>
        <w:t> </w:t>
      </w:r>
      <w:r>
        <w:rPr/>
        <w:t>issues</w:t>
      </w:r>
      <w:r>
        <w:rPr>
          <w:spacing w:val="3"/>
        </w:rPr>
        <w:t> </w:t>
      </w:r>
      <w:r>
        <w:rPr/>
        <w:t>relating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or</w:t>
      </w:r>
      <w:r>
        <w:rPr>
          <w:spacing w:val="7"/>
        </w:rPr>
        <w:t> </w:t>
      </w:r>
      <w:r>
        <w:rPr/>
        <w:t>connected</w:t>
      </w:r>
      <w:r>
        <w:rPr>
          <w:spacing w:val="5"/>
        </w:rPr>
        <w:t> </w:t>
      </w:r>
      <w:r>
        <w:rPr/>
        <w:t>with</w:t>
      </w:r>
    </w:p>
    <w:p>
      <w:pPr>
        <w:pStyle w:val="BodyText"/>
        <w:rPr>
          <w:sz w:val="23"/>
        </w:rPr>
      </w:pPr>
      <w:r>
        <w:rPr/>
        <w:pict>
          <v:rect style="position:absolute;margin-left:72.024002pt;margin-top:15.198174pt;width:144.05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560" w:right="5383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113</w:t>
      </w:r>
      <w:r>
        <w:rPr>
          <w:rFonts w:ascii="Arial"/>
          <w:i/>
          <w:sz w:val="18"/>
          <w:vertAlign w:val="baseline"/>
        </w:rPr>
        <w:t>. Obioha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vs.</w:t>
      </w:r>
      <w:r>
        <w:rPr>
          <w:rFonts w:ascii="Arial"/>
          <w:i/>
          <w:spacing w:val="50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Ibero </w:t>
      </w:r>
      <w:r>
        <w:rPr>
          <w:rFonts w:ascii="Arial MT"/>
          <w:sz w:val="18"/>
          <w:vertAlign w:val="baseline"/>
        </w:rPr>
        <w:t>(1994) 1NWLR (Pt.322) 503@510 r.8.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superscript"/>
        </w:rPr>
        <w:t>114</w:t>
      </w:r>
      <w:r>
        <w:rPr>
          <w:rFonts w:ascii="Arial MT"/>
          <w:sz w:val="18"/>
          <w:vertAlign w:val="baseline"/>
        </w:rPr>
        <w:t> . Hon. Justice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Babatunde Adeniran Adejumo Op.cit., p.23.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superscript"/>
        </w:rPr>
        <w:t>115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(2014)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47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N.L.R.R.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(pt.153)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407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NIC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973"/>
        <w:jc w:val="both"/>
      </w:pPr>
      <w:r>
        <w:rPr/>
        <w:t>the registration of collective agreements. All these heads of jurisdiction comes squarely within</w:t>
      </w:r>
      <w:r>
        <w:rPr>
          <w:spacing w:val="1"/>
        </w:rPr>
        <w:t> </w:t>
      </w:r>
      <w:r>
        <w:rPr/>
        <w:t>the confines of</w:t>
      </w:r>
      <w:r>
        <w:rPr>
          <w:spacing w:val="-1"/>
        </w:rPr>
        <w:t> </w:t>
      </w:r>
      <w:r>
        <w:rPr/>
        <w:t>ADR</w:t>
      </w:r>
      <w:r>
        <w:rPr>
          <w:spacing w:val="4"/>
        </w:rPr>
        <w:t> </w:t>
      </w:r>
      <w:r>
        <w:rPr/>
        <w:t>mechanism.</w:t>
      </w:r>
      <w:r>
        <w:rPr>
          <w:vertAlign w:val="superscript"/>
        </w:rPr>
        <w:t>116</w:t>
      </w:r>
    </w:p>
    <w:p>
      <w:pPr>
        <w:pStyle w:val="BodyText"/>
        <w:spacing w:line="480" w:lineRule="auto" w:before="202"/>
        <w:ind w:left="560" w:right="954"/>
        <w:jc w:val="both"/>
      </w:pPr>
      <w:r>
        <w:rPr/>
        <w:t>The proviso to Subsection 254(C) (3) also empowers the National Industrial Court of Nigeria 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arbitral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board of enquiry</w:t>
      </w:r>
      <w:r>
        <w:rPr>
          <w:spacing w:val="1"/>
        </w:rPr>
        <w:t> </w:t>
      </w:r>
      <w:r>
        <w:rPr/>
        <w:t>in relation to</w:t>
      </w:r>
      <w:r>
        <w:rPr>
          <w:spacing w:val="1"/>
        </w:rPr>
        <w:t> </w:t>
      </w:r>
      <w:r>
        <w:rPr/>
        <w:t>any matter on which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jurisdiction or any other matter as may be prescribed by an Act of the National Assembly or any</w:t>
      </w:r>
      <w:r>
        <w:rPr>
          <w:spacing w:val="1"/>
        </w:rPr>
        <w:t> </w:t>
      </w:r>
      <w:r>
        <w:rPr/>
        <w:t>law in force in any part of the Federation. Finally, Subsection (4) of Section 254(C) confers the</w:t>
      </w:r>
      <w:r>
        <w:rPr>
          <w:spacing w:val="1"/>
        </w:rPr>
        <w:t> </w:t>
      </w:r>
      <w:r>
        <w:rPr/>
        <w:t>National Industrial Court of Nigeria with the jurisdiction to entertain any application for 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award,</w:t>
      </w:r>
      <w:r>
        <w:rPr>
          <w:spacing w:val="1"/>
        </w:rPr>
        <w:t> </w:t>
      </w:r>
      <w:r>
        <w:rPr/>
        <w:t>decision or order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 any arbitral tribunal or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body,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board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inquiry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matter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2"/>
        </w:rPr>
        <w:t> </w:t>
      </w:r>
      <w:r>
        <w:rPr/>
        <w:t>jurisdiction.</w:t>
      </w:r>
    </w:p>
    <w:p>
      <w:pPr>
        <w:pStyle w:val="BodyText"/>
        <w:spacing w:line="480" w:lineRule="auto" w:before="199"/>
        <w:ind w:left="560" w:right="964"/>
        <w:jc w:val="both"/>
      </w:pPr>
      <w:r>
        <w:rPr/>
        <w:t>This enables the court to ensure that the arbitral awards in the labour arena are easily enforceable</w:t>
      </w:r>
      <w:r>
        <w:rPr>
          <w:spacing w:val="-57"/>
        </w:rPr>
        <w:t> </w:t>
      </w:r>
      <w:r>
        <w:rPr/>
        <w:t>unlike the former situation where parties would have to relegate issues already settled at arbitral</w:t>
      </w:r>
      <w:r>
        <w:rPr>
          <w:spacing w:val="1"/>
        </w:rPr>
        <w:t> </w:t>
      </w:r>
      <w:r>
        <w:rPr/>
        <w:t>tribunal if the opposing party reneges! The effect of this provision is that all other lawful method</w:t>
      </w:r>
      <w:r>
        <w:rPr>
          <w:spacing w:val="1"/>
        </w:rPr>
        <w:t> </w:t>
      </w:r>
      <w:r>
        <w:rPr/>
        <w:t>of dispute resolution are allowed in the industrial relations and labour arena in Nigeria. These</w:t>
      </w:r>
      <w:r>
        <w:rPr>
          <w:spacing w:val="1"/>
        </w:rPr>
        <w:t> </w:t>
      </w:r>
      <w:r>
        <w:rPr/>
        <w:t>provisions are further cemented by the provision of Section 20of the National Industrial Court</w:t>
      </w:r>
      <w:r>
        <w:rPr>
          <w:spacing w:val="1"/>
        </w:rPr>
        <w:t> </w:t>
      </w:r>
      <w:r>
        <w:rPr/>
        <w:t>Act</w:t>
      </w:r>
      <w:r>
        <w:rPr>
          <w:spacing w:val="6"/>
        </w:rPr>
        <w:t> </w:t>
      </w:r>
      <w:r>
        <w:rPr/>
        <w:t>2006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saved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Section</w:t>
      </w:r>
      <w:r>
        <w:rPr>
          <w:spacing w:val="-4"/>
        </w:rPr>
        <w:t> </w:t>
      </w:r>
      <w:r>
        <w:rPr/>
        <w:t>316(5)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1999</w:t>
      </w:r>
      <w:r>
        <w:rPr>
          <w:spacing w:val="-3"/>
        </w:rPr>
        <w:t> </w:t>
      </w:r>
      <w:r>
        <w:rPr/>
        <w:t>constitution</w:t>
      </w:r>
      <w:r>
        <w:rPr>
          <w:spacing w:val="-4"/>
        </w:rPr>
        <w:t> </w:t>
      </w:r>
      <w:r>
        <w:rPr/>
        <w:t>(as amended).</w:t>
      </w:r>
    </w:p>
    <w:p>
      <w:pPr>
        <w:pStyle w:val="BodyText"/>
        <w:spacing w:line="480" w:lineRule="auto" w:before="203"/>
        <w:ind w:left="560" w:right="963"/>
        <w:jc w:val="both"/>
      </w:pPr>
      <w:r>
        <w:rPr/>
        <w:t>It is therefore valid to state that the dispute resolution mechanisms provided for in the Trade</w:t>
      </w:r>
      <w:r>
        <w:rPr>
          <w:spacing w:val="1"/>
        </w:rPr>
        <w:t> </w:t>
      </w:r>
      <w:r>
        <w:rPr/>
        <w:t>Disputes Act still remain relevant. By virtue of Section 315 of the 1999 Constitution which</w:t>
      </w:r>
      <w:r>
        <w:rPr>
          <w:spacing w:val="1"/>
        </w:rPr>
        <w:t> </w:t>
      </w:r>
      <w:r>
        <w:rPr/>
        <w:t>provides that all existing laws that are not contrary to the provisions of the constitution are</w:t>
      </w:r>
      <w:r>
        <w:rPr>
          <w:spacing w:val="1"/>
        </w:rPr>
        <w:t> </w:t>
      </w:r>
      <w:r>
        <w:rPr/>
        <w:t>preserved. The provisions of the Trade Disputes Act, appears not to be in conflict with the</w:t>
      </w:r>
      <w:r>
        <w:rPr>
          <w:spacing w:val="1"/>
        </w:rPr>
        <w:t> </w:t>
      </w:r>
      <w:r>
        <w:rPr/>
        <w:t>constitution,</w:t>
      </w:r>
      <w:r>
        <w:rPr>
          <w:spacing w:val="8"/>
        </w:rPr>
        <w:t> </w:t>
      </w:r>
      <w:r>
        <w:rPr/>
        <w:t>and</w:t>
      </w:r>
      <w:r>
        <w:rPr>
          <w:spacing w:val="12"/>
        </w:rPr>
        <w:t> </w:t>
      </w:r>
      <w:r>
        <w:rPr/>
        <w:t>must</w:t>
      </w:r>
      <w:r>
        <w:rPr>
          <w:spacing w:val="7"/>
        </w:rPr>
        <w:t> </w:t>
      </w:r>
      <w:r>
        <w:rPr/>
        <w:t>therefore</w:t>
      </w:r>
      <w:r>
        <w:rPr>
          <w:spacing w:val="6"/>
        </w:rPr>
        <w:t> </w:t>
      </w:r>
      <w:r>
        <w:rPr/>
        <w:t>continue</w:t>
      </w:r>
      <w:r>
        <w:rPr>
          <w:spacing w:val="6"/>
        </w:rPr>
        <w:t> </w:t>
      </w:r>
      <w:r>
        <w:rPr/>
        <w:t>to</w:t>
      </w:r>
      <w:r>
        <w:rPr>
          <w:spacing w:val="11"/>
        </w:rPr>
        <w:t> </w:t>
      </w:r>
      <w:r>
        <w:rPr/>
        <w:t>hold</w:t>
      </w:r>
      <w:r>
        <w:rPr>
          <w:spacing w:val="7"/>
        </w:rPr>
        <w:t> </w:t>
      </w:r>
      <w:r>
        <w:rPr/>
        <w:t>sway.</w:t>
      </w:r>
      <w:r>
        <w:rPr>
          <w:spacing w:val="8"/>
        </w:rPr>
        <w:t> </w:t>
      </w:r>
      <w:r>
        <w:rPr/>
        <w:t>This</w:t>
      </w:r>
      <w:r>
        <w:rPr>
          <w:spacing w:val="10"/>
        </w:rPr>
        <w:t> </w:t>
      </w:r>
      <w:r>
        <w:rPr/>
        <w:t>view</w:t>
      </w:r>
      <w:r>
        <w:rPr>
          <w:spacing w:val="7"/>
        </w:rPr>
        <w:t> </w:t>
      </w:r>
      <w:r>
        <w:rPr/>
        <w:t>appears</w:t>
      </w:r>
      <w:r>
        <w:rPr>
          <w:spacing w:val="5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6"/>
        </w:rPr>
        <w:t> </w:t>
      </w:r>
      <w:r>
        <w:rPr/>
        <w:t>strengthened</w:t>
      </w:r>
      <w:r>
        <w:rPr>
          <w:spacing w:val="11"/>
        </w:rPr>
        <w:t> </w:t>
      </w:r>
      <w:r>
        <w:rPr/>
        <w:t>by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2.024002pt;margin-top:10.782226pt;width:144.05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116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Hon.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Justice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Babatunde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Adeniran Adejumo</w:t>
      </w:r>
      <w:r>
        <w:rPr>
          <w:rFonts w:ascii="Arial MT"/>
          <w:spacing w:val="-9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p.15.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959"/>
        <w:jc w:val="both"/>
      </w:pPr>
      <w:r>
        <w:rPr/>
        <w:t>the decision of the supreme court that the jurisdiction of any court is not in any way affected</w:t>
      </w:r>
      <w:r>
        <w:rPr>
          <w:spacing w:val="1"/>
        </w:rPr>
        <w:t> </w:t>
      </w:r>
      <w:r>
        <w:rPr/>
        <w:t>simply because a statute provides that a pre-action administrative avenues be exploited before a</w:t>
      </w:r>
      <w:r>
        <w:rPr>
          <w:spacing w:val="1"/>
        </w:rPr>
        <w:t> </w:t>
      </w:r>
      <w:r>
        <w:rPr/>
        <w:t>dispute is brought to the court, and that until such avenue are fully exhausted, the matter will be</w:t>
      </w:r>
      <w:r>
        <w:rPr>
          <w:spacing w:val="1"/>
        </w:rPr>
        <w:t> </w:t>
      </w:r>
      <w:r>
        <w:rPr/>
        <w:t>premature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trial.</w:t>
      </w:r>
      <w:r>
        <w:rPr>
          <w:vertAlign w:val="superscript"/>
        </w:rPr>
        <w:t>117</w:t>
      </w:r>
      <w:r>
        <w:rPr>
          <w:spacing w:val="1"/>
          <w:vertAlign w:val="baseline"/>
        </w:rPr>
        <w:t> </w:t>
      </w:r>
      <w:r>
        <w:rPr>
          <w:vertAlign w:val="baseline"/>
        </w:rPr>
        <w:t>Undoubtedly,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Court of Nigeria to entertain questions relating to the interpretation and application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controversy</w:t>
      </w:r>
      <w:r>
        <w:rPr>
          <w:spacing w:val="1"/>
          <w:vertAlign w:val="baseline"/>
        </w:rPr>
        <w:t> </w:t>
      </w:r>
      <w:r>
        <w:rPr>
          <w:vertAlign w:val="baseline"/>
        </w:rPr>
        <w:t>surrounding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 and consequential confusion created by the conflicting decisions of our courts</w:t>
      </w:r>
      <w:r>
        <w:rPr>
          <w:spacing w:val="60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 a</w:t>
      </w:r>
      <w:r>
        <w:rPr>
          <w:spacing w:val="1"/>
          <w:vertAlign w:val="baseline"/>
        </w:rPr>
        <w:t> </w:t>
      </w:r>
      <w:r>
        <w:rPr>
          <w:vertAlign w:val="baseline"/>
        </w:rPr>
        <w:t>thing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past.</w:t>
      </w:r>
      <w:r>
        <w:rPr>
          <w:vertAlign w:val="superscript"/>
        </w:rPr>
        <w:t>118</w:t>
      </w:r>
    </w:p>
    <w:p>
      <w:pPr>
        <w:pStyle w:val="BodyText"/>
        <w:spacing w:line="480" w:lineRule="auto" w:before="204"/>
        <w:ind w:left="560" w:right="954"/>
        <w:jc w:val="both"/>
      </w:pPr>
      <w:r>
        <w:rPr/>
        <w:t>It will be recollected that at various High Courts before now, collective agreement were only</w:t>
      </w:r>
      <w:r>
        <w:rPr>
          <w:spacing w:val="1"/>
        </w:rPr>
        <w:t> </w:t>
      </w:r>
      <w:r>
        <w:rPr/>
        <w:t>binding in honour except when incorporated into the conditions of service of the employee</w:t>
      </w:r>
      <w:r>
        <w:rPr>
          <w:color w:val="FF0000"/>
        </w:rPr>
        <w:t>.</w:t>
      </w:r>
      <w:r>
        <w:rPr>
          <w:vertAlign w:val="superscript"/>
        </w:rPr>
        <w:t>119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 Industrial Court of Nigeria is now conferred with the jurisdiction to apply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arbitral</w:t>
      </w:r>
      <w:r>
        <w:rPr>
          <w:spacing w:val="-7"/>
          <w:vertAlign w:val="baseline"/>
        </w:rPr>
        <w:t> </w:t>
      </w:r>
      <w:r>
        <w:rPr>
          <w:vertAlign w:val="baseline"/>
        </w:rPr>
        <w:t>awards.</w:t>
      </w:r>
      <w:r>
        <w:rPr>
          <w:vertAlign w:val="superscript"/>
        </w:rPr>
        <w:t>120</w:t>
      </w:r>
    </w:p>
    <w:p>
      <w:pPr>
        <w:pStyle w:val="BodyText"/>
        <w:spacing w:line="480" w:lineRule="auto" w:before="197"/>
        <w:ind w:left="560" w:right="959"/>
        <w:jc w:val="both"/>
      </w:pPr>
      <w:r>
        <w:rPr/>
        <w:t>The direct encouragement of Alternative Disputes Resolution mechanisms which is a major</w:t>
      </w:r>
      <w:r>
        <w:rPr>
          <w:spacing w:val="1"/>
        </w:rPr>
        <w:t> </w:t>
      </w:r>
      <w:r>
        <w:rPr/>
        <w:t>instrument of modern dispute resolution and which is particularly useful in labour and industrial</w:t>
      </w:r>
      <w:r>
        <w:rPr>
          <w:spacing w:val="1"/>
        </w:rPr>
        <w:t> </w:t>
      </w:r>
      <w:r>
        <w:rPr/>
        <w:t>relations ensure that the major advantages of Alternative Disputes Resolution (ADR) includes:</w:t>
      </w:r>
      <w:r>
        <w:rPr>
          <w:spacing w:val="1"/>
        </w:rPr>
        <w:t> </w:t>
      </w:r>
      <w:r>
        <w:rPr/>
        <w:t>Flexibility, cost effectiveness, speed and accuracy and retention of business relationship, are</w:t>
      </w:r>
      <w:r>
        <w:rPr>
          <w:spacing w:val="1"/>
        </w:rPr>
        <w:t> </w:t>
      </w:r>
      <w:r>
        <w:rPr/>
        <w:t>afforded</w:t>
      </w:r>
      <w:r>
        <w:rPr>
          <w:spacing w:val="1"/>
        </w:rPr>
        <w:t> </w:t>
      </w:r>
      <w:r>
        <w:rPr/>
        <w:t>the parties.</w:t>
      </w:r>
      <w:r>
        <w:rPr>
          <w:spacing w:val="3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safe to</w:t>
      </w:r>
      <w:r>
        <w:rPr>
          <w:spacing w:val="6"/>
        </w:rPr>
        <w:t> </w:t>
      </w:r>
      <w:r>
        <w:rPr/>
        <w:t>say</w:t>
      </w:r>
      <w:r>
        <w:rPr>
          <w:spacing w:val="-9"/>
        </w:rPr>
        <w:t> </w:t>
      </w:r>
      <w:r>
        <w:rPr/>
        <w:t>this</w:t>
      </w:r>
      <w:r>
        <w:rPr>
          <w:spacing w:val="-1"/>
        </w:rPr>
        <w:t> </w:t>
      </w:r>
      <w:r>
        <w:rPr/>
        <w:t>will</w:t>
      </w:r>
      <w:r>
        <w:rPr>
          <w:spacing w:val="-7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the economy.</w:t>
      </w:r>
      <w:r>
        <w:rPr>
          <w:vertAlign w:val="superscript"/>
        </w:rPr>
        <w:t>121</w:t>
      </w:r>
    </w:p>
    <w:p>
      <w:pPr>
        <w:spacing w:line="480" w:lineRule="auto" w:before="203"/>
        <w:ind w:left="560" w:right="955" w:firstLine="0"/>
        <w:jc w:val="both"/>
        <w:rPr>
          <w:sz w:val="24"/>
        </w:rPr>
      </w:pPr>
      <w:r>
        <w:rPr>
          <w:sz w:val="24"/>
        </w:rPr>
        <w:t>In the case of </w:t>
      </w:r>
      <w:r>
        <w:rPr>
          <w:i/>
          <w:sz w:val="24"/>
        </w:rPr>
        <w:t>Nnosiri &amp; Ors.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vs. Eastern Bulkcem Co. Ltd. (</w:t>
      </w:r>
      <w:r>
        <w:rPr>
          <w:sz w:val="24"/>
        </w:rPr>
        <w:t>2014)44 N.L.L.R. (Pt.138)113 NIC,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court</w:t>
      </w:r>
      <w:r>
        <w:rPr>
          <w:spacing w:val="56"/>
          <w:sz w:val="24"/>
        </w:rPr>
        <w:t> </w:t>
      </w:r>
      <w:r>
        <w:rPr>
          <w:sz w:val="24"/>
        </w:rPr>
        <w:t>held</w:t>
      </w:r>
      <w:r>
        <w:rPr>
          <w:spacing w:val="5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51"/>
          <w:sz w:val="24"/>
        </w:rPr>
        <w:t> </w:t>
      </w:r>
      <w:r>
        <w:rPr>
          <w:sz w:val="24"/>
        </w:rPr>
        <w:t>virtue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provision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Section</w:t>
      </w:r>
      <w:r>
        <w:rPr>
          <w:spacing w:val="46"/>
          <w:sz w:val="24"/>
        </w:rPr>
        <w:t> </w:t>
      </w:r>
      <w:r>
        <w:rPr>
          <w:sz w:val="24"/>
        </w:rPr>
        <w:t>254C(1)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35478pt;width:144.050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117</w:t>
      </w:r>
      <w:r>
        <w:rPr>
          <w:rFonts w:ascii="Arial MT"/>
          <w:sz w:val="18"/>
          <w:vertAlign w:val="baseline"/>
        </w:rPr>
        <w:t>.</w:t>
      </w:r>
      <w:r>
        <w:rPr>
          <w:rFonts w:ascii="Arial"/>
          <w:i/>
          <w:sz w:val="18"/>
          <w:vertAlign w:val="baseline"/>
        </w:rPr>
        <w:t>Owoseni</w:t>
      </w:r>
      <w:r>
        <w:rPr>
          <w:rFonts w:ascii="Arial"/>
          <w:i/>
          <w:spacing w:val="46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vs.</w:t>
      </w:r>
      <w:r>
        <w:rPr>
          <w:rFonts w:ascii="Arial"/>
          <w:i/>
          <w:spacing w:val="-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Faloye</w:t>
      </w:r>
      <w:r>
        <w:rPr>
          <w:rFonts w:ascii="Arial"/>
          <w:i/>
          <w:spacing w:val="48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(2005)14NWLR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(pt.946)719 at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740;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Aribisala</w:t>
      </w:r>
      <w:r>
        <w:rPr>
          <w:rFonts w:ascii="Arial"/>
          <w:i/>
          <w:spacing w:val="55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vs.</w:t>
      </w:r>
      <w:r>
        <w:rPr>
          <w:rFonts w:ascii="Arial"/>
          <w:i/>
          <w:spacing w:val="46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Ogunyemi</w:t>
      </w:r>
      <w:r>
        <w:rPr>
          <w:rFonts w:ascii="Arial"/>
          <w:i/>
          <w:spacing w:val="4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(2005)6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NWLR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(pt.921)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212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118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Hon.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Justice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Babatunde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Adeniran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Adejumo,</w:t>
      </w:r>
      <w:r>
        <w:rPr>
          <w:rFonts w:ascii="Arial MT"/>
          <w:spacing w:val="4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p.16..</w:t>
      </w:r>
    </w:p>
    <w:p>
      <w:pPr>
        <w:spacing w:before="5"/>
        <w:ind w:left="560" w:right="1394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119</w:t>
      </w:r>
      <w:r>
        <w:rPr>
          <w:rFonts w:ascii="Arial MT"/>
          <w:sz w:val="18"/>
          <w:vertAlign w:val="baseline"/>
        </w:rPr>
        <w:t>. </w:t>
      </w:r>
      <w:r>
        <w:rPr>
          <w:rFonts w:ascii="Arial"/>
          <w:i/>
          <w:sz w:val="18"/>
          <w:vertAlign w:val="baseline"/>
        </w:rPr>
        <w:t>Nwajiagu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vs.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Baico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(2000)14NWLR (pt.68)356; </w:t>
      </w:r>
      <w:r>
        <w:rPr>
          <w:rFonts w:ascii="Arial"/>
          <w:i/>
          <w:sz w:val="18"/>
          <w:vertAlign w:val="baseline"/>
        </w:rPr>
        <w:t>Afribank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(Nig.)Plc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vs.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Kunle Osisanya (</w:t>
      </w:r>
      <w:r>
        <w:rPr>
          <w:rFonts w:ascii="Arial MT"/>
          <w:sz w:val="18"/>
          <w:vertAlign w:val="baseline"/>
        </w:rPr>
        <w:t>2000)1NWLR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(pt.642)228.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120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354C</w:t>
      </w:r>
      <w:r>
        <w:rPr>
          <w:rFonts w:ascii="Arial MT"/>
          <w:spacing w:val="4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(1)</w:t>
      </w:r>
      <w:r>
        <w:rPr>
          <w:rFonts w:ascii="Arial MT"/>
          <w:spacing w:val="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(j)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and</w:t>
      </w:r>
      <w:r>
        <w:rPr>
          <w:rFonts w:ascii="Arial MT"/>
          <w:spacing w:val="4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(4)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Constitution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Federal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Republic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1999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(as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amended).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121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Hon.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Justice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Babatunde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Adeniran Adejumo,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p.17.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963"/>
        <w:jc w:val="both"/>
      </w:pPr>
      <w:r>
        <w:rPr/>
        <w:t>(j)(i) of the1999 Constitution(as amended) by Third Alteration Act,2010, the National Industrial</w:t>
      </w:r>
      <w:r>
        <w:rPr>
          <w:spacing w:val="1"/>
        </w:rPr>
        <w:t> </w:t>
      </w:r>
      <w:r>
        <w:rPr/>
        <w:t>Court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Nigeria</w:t>
      </w:r>
      <w:r>
        <w:rPr>
          <w:spacing w:val="3"/>
        </w:rPr>
        <w:t> </w:t>
      </w:r>
      <w:r>
        <w:rPr/>
        <w:t>has</w:t>
      </w:r>
      <w:r>
        <w:rPr>
          <w:spacing w:val="-2"/>
        </w:rPr>
        <w:t> </w:t>
      </w:r>
      <w:r>
        <w:rPr/>
        <w:t>exclusive</w:t>
      </w:r>
      <w:r>
        <w:rPr>
          <w:spacing w:val="4"/>
        </w:rPr>
        <w:t> </w:t>
      </w:r>
      <w:r>
        <w:rPr/>
        <w:t>jurisdiction,</w:t>
      </w:r>
      <w:r>
        <w:rPr>
          <w:spacing w:val="2"/>
        </w:rPr>
        <w:t> </w:t>
      </w:r>
      <w:r>
        <w:rPr/>
        <w:t>both</w:t>
      </w:r>
      <w:r>
        <w:rPr>
          <w:spacing w:val="-10"/>
        </w:rPr>
        <w:t> </w:t>
      </w:r>
      <w:r>
        <w:rPr/>
        <w:t>to interpret and apply</w:t>
      </w:r>
      <w:r>
        <w:rPr>
          <w:spacing w:val="-5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agreement.</w:t>
      </w:r>
    </w:p>
    <w:p>
      <w:pPr>
        <w:pStyle w:val="Heading1"/>
        <w:numPr>
          <w:ilvl w:val="1"/>
          <w:numId w:val="17"/>
        </w:numPr>
        <w:tabs>
          <w:tab w:pos="1280" w:val="left" w:leader="none"/>
          <w:tab w:pos="1281" w:val="left" w:leader="none"/>
        </w:tabs>
        <w:spacing w:line="240" w:lineRule="auto" w:before="207" w:after="0"/>
        <w:ind w:left="1281" w:right="0" w:hanging="721"/>
        <w:jc w:val="left"/>
      </w:pPr>
      <w:bookmarkStart w:name="_TOC_250013" w:id="7"/>
      <w:bookmarkEnd w:id="7"/>
      <w:r>
        <w:rPr/>
        <w:t>Appeal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60" w:right="953"/>
        <w:jc w:val="both"/>
      </w:pPr>
      <w:r>
        <w:rPr/>
        <w:t>An appeal shall lie from the decision of an arbitral tribunal to the court as of right in matters of</w:t>
      </w:r>
      <w:r>
        <w:rPr>
          <w:spacing w:val="1"/>
        </w:rPr>
        <w:t> </w:t>
      </w:r>
      <w:r>
        <w:rPr/>
        <w:t>dispute specified in Subsection (1) (a) of the Section.</w:t>
      </w:r>
      <w:r>
        <w:rPr>
          <w:vertAlign w:val="superscript"/>
        </w:rPr>
        <w:t>122</w:t>
      </w:r>
      <w:r>
        <w:rPr>
          <w:vertAlign w:val="baseline"/>
        </w:rPr>
        <w:t> Unlike the position under the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Act, a party to an arbitral award is entitled to obtain a copy of the records of the arbitral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and award from the arbitral tribunal.</w:t>
      </w:r>
      <w:r>
        <w:rPr>
          <w:vertAlign w:val="superscript"/>
        </w:rPr>
        <w:t>123</w:t>
      </w:r>
      <w:r>
        <w:rPr>
          <w:vertAlign w:val="baseline"/>
        </w:rPr>
        <w:t> The National Industrial Court has discretion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 draw any inference of fact, and confirm, vary or set aside the judgment, award or order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body,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Appeal.</w:t>
      </w:r>
      <w:r>
        <w:rPr>
          <w:vertAlign w:val="superscript"/>
        </w:rPr>
        <w:t>124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determination, on such term as the court may think fit; or order judgment to be entered for any</w:t>
      </w:r>
      <w:r>
        <w:rPr>
          <w:spacing w:val="1"/>
          <w:vertAlign w:val="baseline"/>
        </w:rPr>
        <w:t> </w:t>
      </w:r>
      <w:r>
        <w:rPr>
          <w:vertAlign w:val="baseline"/>
        </w:rPr>
        <w:t>party; or make a final or other order on such term as the court may think fit to ensure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merit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parties.</w:t>
      </w:r>
      <w:r>
        <w:rPr>
          <w:vertAlign w:val="superscript"/>
        </w:rPr>
        <w:t>125</w:t>
      </w:r>
    </w:p>
    <w:p>
      <w:pPr>
        <w:pStyle w:val="BodyText"/>
        <w:spacing w:line="480" w:lineRule="auto" w:before="204"/>
        <w:ind w:left="560" w:right="958"/>
        <w:jc w:val="both"/>
      </w:pPr>
      <w:r>
        <w:rPr/>
        <w:t>In conclusion</w:t>
      </w:r>
      <w:r>
        <w:rPr>
          <w:b/>
        </w:rPr>
        <w:t>,</w:t>
      </w:r>
      <w:r>
        <w:rPr>
          <w:b/>
          <w:spacing w:val="1"/>
        </w:rPr>
        <w:t> </w:t>
      </w:r>
      <w:r>
        <w:rPr>
          <w:b/>
        </w:rPr>
        <w:t>t</w:t>
      </w:r>
      <w:r>
        <w:rPr/>
        <w:t>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Legal and</w:t>
      </w:r>
      <w:r>
        <w:rPr>
          <w:spacing w:val="1"/>
        </w:rPr>
        <w:t> </w:t>
      </w:r>
      <w:r>
        <w:rPr/>
        <w:t>institutional Framework of the process of</w:t>
      </w:r>
      <w:r>
        <w:rPr>
          <w:spacing w:val="1"/>
        </w:rPr>
        <w:t> </w:t>
      </w:r>
      <w:r>
        <w:rPr/>
        <w:t>Collective Bargaining</w:t>
      </w:r>
      <w:r>
        <w:rPr>
          <w:spacing w:val="1"/>
        </w:rPr>
        <w:t> </w:t>
      </w:r>
      <w:r>
        <w:rPr/>
        <w:t>wherein Process of Collective Bargaining-Trend,</w:t>
      </w:r>
      <w:r>
        <w:rPr>
          <w:spacing w:val="1"/>
        </w:rPr>
        <w:t> </w:t>
      </w:r>
      <w:r>
        <w:rPr/>
        <w:t>Status of Collective</w:t>
      </w:r>
      <w:r>
        <w:rPr>
          <w:spacing w:val="1"/>
        </w:rPr>
        <w:t> </w:t>
      </w:r>
      <w:r>
        <w:rPr/>
        <w:t>Bargaining, Impact of Collective Bargaining in settlement of Labour Disputes, Factors that affect</w:t>
      </w:r>
      <w:r>
        <w:rPr>
          <w:spacing w:val="-57"/>
        </w:rPr>
        <w:t> </w:t>
      </w:r>
      <w:r>
        <w:rPr/>
        <w:t>Collective Bargaining in resolving Labour in Nigeria, challenges of implementing Collective</w:t>
      </w:r>
      <w:r>
        <w:rPr>
          <w:spacing w:val="1"/>
        </w:rPr>
        <w:t> </w:t>
      </w:r>
      <w:r>
        <w:rPr/>
        <w:t>Bargaining Agreements, the role of Labour Organisation in promoting and developing labour</w:t>
      </w:r>
      <w:r>
        <w:rPr>
          <w:spacing w:val="1"/>
        </w:rPr>
        <w:t> </w:t>
      </w:r>
      <w:r>
        <w:rPr/>
        <w:t>relations for national development, the effect of National Industrial Court and Appeal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considered. It is apparent that the law made little or no attempt in providing processes to be</w:t>
      </w:r>
      <w:r>
        <w:rPr>
          <w:spacing w:val="1"/>
        </w:rPr>
        <w:t> </w:t>
      </w:r>
      <w:r>
        <w:rPr/>
        <w:t>observed</w:t>
      </w:r>
      <w:r>
        <w:rPr>
          <w:spacing w:val="7"/>
        </w:rPr>
        <w:t> </w:t>
      </w:r>
      <w:r>
        <w:rPr/>
        <w:t>in</w:t>
      </w:r>
      <w:r>
        <w:rPr>
          <w:spacing w:val="1"/>
        </w:rPr>
        <w:t> </w:t>
      </w:r>
      <w:r>
        <w:rPr/>
        <w:t>Collective Bargaining</w:t>
      </w:r>
      <w:r>
        <w:rPr>
          <w:spacing w:val="3"/>
        </w:rPr>
        <w:t> </w:t>
      </w:r>
      <w:r>
        <w:rPr/>
        <w:t>when</w:t>
      </w:r>
      <w:r>
        <w:rPr>
          <w:spacing w:val="-3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Labour</w:t>
      </w:r>
      <w:r>
        <w:rPr>
          <w:spacing w:val="3"/>
        </w:rPr>
        <w:t> </w:t>
      </w:r>
      <w:r>
        <w:rPr/>
        <w:t>disputes.</w:t>
      </w: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72.024002pt;margin-top:18.727003pt;width:144.050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122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7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(4)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National</w:t>
      </w:r>
      <w:r>
        <w:rPr>
          <w:rFonts w:ascii="Arial MT"/>
          <w:spacing w:val="-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Industrial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Court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Act,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2006.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123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Section7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(5),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124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8,Ibid.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125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8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(a)-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(d)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National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Industrial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Court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2006.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Heading1"/>
        <w:numPr>
          <w:ilvl w:val="2"/>
          <w:numId w:val="38"/>
        </w:numPr>
        <w:tabs>
          <w:tab w:pos="1280" w:val="left" w:leader="none"/>
          <w:tab w:pos="1281" w:val="left" w:leader="none"/>
        </w:tabs>
        <w:spacing w:line="240" w:lineRule="auto" w:before="77" w:after="0"/>
        <w:ind w:left="1281" w:right="0" w:hanging="721"/>
        <w:jc w:val="left"/>
      </w:pPr>
      <w:bookmarkStart w:name="_TOC_250012" w:id="8"/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Court</w:t>
      </w:r>
      <w:r>
        <w:rPr>
          <w:spacing w:val="4"/>
        </w:rPr>
        <w:t> </w:t>
      </w:r>
      <w:r>
        <w:rPr/>
        <w:t>and Right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8"/>
      <w:r>
        <w:rPr/>
        <w:t>Appeal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53"/>
        <w:jc w:val="both"/>
      </w:pPr>
      <w:r>
        <w:rPr/>
        <w:t>The National Industrial Court is a court of both first and last instances with respect to matters</w:t>
      </w:r>
      <w:r>
        <w:rPr>
          <w:spacing w:val="1"/>
        </w:rPr>
        <w:t> </w:t>
      </w:r>
      <w:r>
        <w:rPr/>
        <w:t>under its jurisdiction. This has been a contentious issue, on the ground that it contradicts or</w:t>
      </w:r>
      <w:r>
        <w:rPr>
          <w:spacing w:val="1"/>
        </w:rPr>
        <w:t> </w:t>
      </w:r>
      <w:r>
        <w:rPr/>
        <w:t>contravenes the provisions of the constitution which preserves the inherent jurisdiction of the</w:t>
      </w:r>
      <w:r>
        <w:rPr>
          <w:spacing w:val="1"/>
        </w:rPr>
        <w:t> </w:t>
      </w:r>
      <w:r>
        <w:rPr/>
        <w:t>High Courts. The Trade Disputes (Amendment) Act, 1992, gave a party in trade dispute before</w:t>
      </w:r>
      <w:r>
        <w:rPr>
          <w:spacing w:val="1"/>
        </w:rPr>
        <w:t> </w:t>
      </w:r>
      <w:r>
        <w:rPr/>
        <w:t>the National Industrial Court the right of appeal to the court of appeal on matters of fundamental</w:t>
      </w:r>
      <w:r>
        <w:rPr>
          <w:spacing w:val="1"/>
        </w:rPr>
        <w:t> </w:t>
      </w:r>
      <w:r>
        <w:rPr/>
        <w:t>rights. This was not defined and so led to some opening of a flood gate of litigation from the</w:t>
      </w:r>
      <w:r>
        <w:rPr>
          <w:spacing w:val="1"/>
        </w:rPr>
        <w:t> </w:t>
      </w:r>
      <w:r>
        <w:rPr/>
        <w:t>National Industrial Court to the Court of Appeal. The National Industrial Court Act 2006 now</w:t>
      </w:r>
      <w:r>
        <w:rPr>
          <w:spacing w:val="1"/>
        </w:rPr>
        <w:t> </w:t>
      </w:r>
      <w:r>
        <w:rPr/>
        <w:t>links the right of appeal to matters covered in Chapter IV of the Constitution</w:t>
      </w:r>
      <w:r>
        <w:rPr>
          <w:vertAlign w:val="superscript"/>
        </w:rPr>
        <w:t>126</w:t>
      </w:r>
      <w:r>
        <w:rPr>
          <w:vertAlign w:val="baseline"/>
        </w:rPr>
        <w:t>this is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made subject to an omnibus provision in Section 9(1) which preserves the overriding power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extend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limit</w:t>
      </w:r>
      <w:r>
        <w:rPr>
          <w:spacing w:val="12"/>
          <w:vertAlign w:val="baseline"/>
        </w:rPr>
        <w:t> </w:t>
      </w:r>
      <w:r>
        <w:rPr>
          <w:vertAlign w:val="baseline"/>
        </w:rPr>
        <w:t>its</w:t>
      </w:r>
      <w:r>
        <w:rPr>
          <w:spacing w:val="3"/>
          <w:vertAlign w:val="baseline"/>
        </w:rPr>
        <w:t> </w:t>
      </w:r>
      <w:r>
        <w:rPr>
          <w:vertAlign w:val="baseline"/>
        </w:rPr>
        <w:t>jurisdiction.</w:t>
      </w:r>
    </w:p>
    <w:p>
      <w:pPr>
        <w:pStyle w:val="BodyText"/>
        <w:spacing w:before="199"/>
        <w:ind w:left="560"/>
        <w:jc w:val="both"/>
      </w:pPr>
      <w:r>
        <w:rPr/>
        <w:t>Section</w:t>
      </w:r>
      <w:r>
        <w:rPr>
          <w:spacing w:val="-5"/>
        </w:rPr>
        <w:t> </w:t>
      </w:r>
      <w:r>
        <w:rPr/>
        <w:t>9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Court</w:t>
      </w:r>
      <w:r>
        <w:rPr>
          <w:spacing w:val="4"/>
        </w:rPr>
        <w:t> </w:t>
      </w:r>
      <w:r>
        <w:rPr/>
        <w:t>Act provides</w:t>
      </w:r>
      <w:r>
        <w:rPr>
          <w:spacing w:val="-2"/>
        </w:rPr>
        <w:t> </w:t>
      </w:r>
      <w:r>
        <w:rPr/>
        <w:t>thus;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38"/>
        </w:numPr>
        <w:tabs>
          <w:tab w:pos="2323" w:val="left" w:leader="none"/>
        </w:tabs>
        <w:spacing w:line="240" w:lineRule="auto" w:before="179" w:after="0"/>
        <w:ind w:left="2001" w:right="2395" w:firstLine="0"/>
        <w:jc w:val="both"/>
        <w:rPr>
          <w:sz w:val="24"/>
        </w:rPr>
      </w:pP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Republic of Nigeria 1999 and Subsection (2) of this section, no</w:t>
      </w:r>
      <w:r>
        <w:rPr>
          <w:spacing w:val="1"/>
          <w:sz w:val="24"/>
        </w:rPr>
        <w:t> </w:t>
      </w:r>
      <w:r>
        <w:rPr>
          <w:sz w:val="24"/>
        </w:rPr>
        <w:t>appeal shall lie</w:t>
      </w:r>
      <w:r>
        <w:rPr>
          <w:spacing w:val="1"/>
          <w:sz w:val="24"/>
        </w:rPr>
        <w:t> </w:t>
      </w:r>
      <w:r>
        <w:rPr>
          <w:sz w:val="24"/>
        </w:rPr>
        <w:t>from the decisions of the court to the court of</w:t>
      </w:r>
      <w:r>
        <w:rPr>
          <w:spacing w:val="1"/>
          <w:sz w:val="24"/>
        </w:rPr>
        <w:t> </w:t>
      </w:r>
      <w:r>
        <w:rPr>
          <w:sz w:val="24"/>
        </w:rPr>
        <w:t>Appeal or any other court except as may be prescribed by this Act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Act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4"/>
          <w:sz w:val="24"/>
        </w:rPr>
        <w:t> </w:t>
      </w:r>
      <w:r>
        <w:rPr>
          <w:sz w:val="24"/>
        </w:rPr>
        <w:t>Assembly.</w:t>
      </w:r>
    </w:p>
    <w:p>
      <w:pPr>
        <w:pStyle w:val="ListParagraph"/>
        <w:numPr>
          <w:ilvl w:val="3"/>
          <w:numId w:val="38"/>
        </w:numPr>
        <w:tabs>
          <w:tab w:pos="2265" w:val="left" w:leader="none"/>
        </w:tabs>
        <w:spacing w:line="240" w:lineRule="auto" w:before="199" w:after="0"/>
        <w:ind w:left="2001" w:right="2399" w:firstLine="0"/>
        <w:jc w:val="both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appeal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court</w:t>
      </w:r>
      <w:r>
        <w:rPr>
          <w:spacing w:val="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lie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right</w:t>
      </w:r>
      <w:r>
        <w:rPr>
          <w:spacing w:val="-58"/>
          <w:sz w:val="24"/>
        </w:rPr>
        <w:t> </w:t>
      </w:r>
      <w:r>
        <w:rPr>
          <w:sz w:val="24"/>
        </w:rPr>
        <w:t>to the court of Appeal only on questions of fundamental rights as</w:t>
      </w:r>
      <w:r>
        <w:rPr>
          <w:spacing w:val="1"/>
          <w:sz w:val="24"/>
        </w:rPr>
        <w:t> </w:t>
      </w:r>
      <w:r>
        <w:rPr>
          <w:sz w:val="24"/>
        </w:rPr>
        <w:t>contained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Chapter</w:t>
      </w:r>
      <w:r>
        <w:rPr>
          <w:spacing w:val="1"/>
          <w:sz w:val="24"/>
        </w:rPr>
        <w:t> </w:t>
      </w:r>
      <w:r>
        <w:rPr>
          <w:sz w:val="24"/>
        </w:rPr>
        <w:t>IV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Republic of</w:t>
      </w:r>
      <w:r>
        <w:rPr>
          <w:spacing w:val="-6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1999.</w:t>
      </w:r>
    </w:p>
    <w:p>
      <w:pPr>
        <w:pStyle w:val="BodyText"/>
        <w:spacing w:line="480" w:lineRule="auto" w:before="203"/>
        <w:ind w:left="560" w:right="975"/>
        <w:jc w:val="both"/>
      </w:pPr>
      <w:r>
        <w:rPr/>
        <w:t>Finally, Section 10 gives the court power to enforce its judgment. This includes power to commit</w:t>
      </w:r>
      <w:r>
        <w:rPr>
          <w:spacing w:val="-57"/>
        </w:rPr>
        <w:t> </w:t>
      </w:r>
      <w:r>
        <w:rPr/>
        <w:t>for</w:t>
      </w:r>
      <w:r>
        <w:rPr>
          <w:spacing w:val="2"/>
        </w:rPr>
        <w:t> </w:t>
      </w:r>
      <w:r>
        <w:rPr/>
        <w:t>contempt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court.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72.024002pt;margin-top:13.730468pt;width:144.05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126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9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(2)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National</w:t>
      </w:r>
      <w:r>
        <w:rPr>
          <w:rFonts w:ascii="Arial MT"/>
          <w:spacing w:val="-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Industrial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Court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Act.2006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820"/>
      </w:pPr>
      <w:r>
        <w:rPr/>
        <w:t>This</w:t>
      </w:r>
      <w:r>
        <w:rPr>
          <w:spacing w:val="36"/>
        </w:rPr>
        <w:t> </w:t>
      </w:r>
      <w:r>
        <w:rPr/>
        <w:t>research</w:t>
      </w:r>
      <w:r>
        <w:rPr>
          <w:spacing w:val="38"/>
        </w:rPr>
        <w:t> </w:t>
      </w:r>
      <w:r>
        <w:rPr/>
        <w:t>also</w:t>
      </w:r>
      <w:r>
        <w:rPr>
          <w:spacing w:val="44"/>
        </w:rPr>
        <w:t> </w:t>
      </w:r>
      <w:r>
        <w:rPr/>
        <w:t>extended</w:t>
      </w:r>
      <w:r>
        <w:rPr>
          <w:spacing w:val="43"/>
        </w:rPr>
        <w:t> </w:t>
      </w:r>
      <w:r>
        <w:rPr/>
        <w:t>its</w:t>
      </w:r>
      <w:r>
        <w:rPr>
          <w:spacing w:val="37"/>
        </w:rPr>
        <w:t> </w:t>
      </w:r>
      <w:r>
        <w:rPr/>
        <w:t>search</w:t>
      </w:r>
      <w:r>
        <w:rPr>
          <w:spacing w:val="38"/>
        </w:rPr>
        <w:t> </w:t>
      </w:r>
      <w:r>
        <w:rPr/>
        <w:t>light</w:t>
      </w:r>
      <w:r>
        <w:rPr>
          <w:spacing w:val="43"/>
        </w:rPr>
        <w:t> </w:t>
      </w:r>
      <w:r>
        <w:rPr/>
        <w:t>to</w:t>
      </w:r>
      <w:r>
        <w:rPr>
          <w:spacing w:val="47"/>
        </w:rPr>
        <w:t> </w:t>
      </w:r>
      <w:r>
        <w:rPr/>
        <w:t>the</w:t>
      </w:r>
      <w:r>
        <w:rPr>
          <w:spacing w:val="37"/>
        </w:rPr>
        <w:t> </w:t>
      </w:r>
      <w:r>
        <w:rPr/>
        <w:t>effectiveness</w:t>
      </w:r>
      <w:r>
        <w:rPr>
          <w:spacing w:val="37"/>
        </w:rPr>
        <w:t> </w:t>
      </w:r>
      <w:r>
        <w:rPr/>
        <w:t>or</w:t>
      </w:r>
      <w:r>
        <w:rPr>
          <w:spacing w:val="40"/>
        </w:rPr>
        <w:t> </w:t>
      </w:r>
      <w:r>
        <w:rPr/>
        <w:t>otherwise</w:t>
      </w:r>
      <w:r>
        <w:rPr>
          <w:spacing w:val="38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8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Industrial</w:t>
      </w:r>
      <w:r>
        <w:rPr>
          <w:spacing w:val="-9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resolving</w:t>
      </w:r>
      <w:r>
        <w:rPr>
          <w:spacing w:val="5"/>
        </w:rPr>
        <w:t> </w:t>
      </w:r>
      <w:r>
        <w:rPr/>
        <w:t>labour</w:t>
      </w:r>
      <w:r>
        <w:rPr>
          <w:spacing w:val="1"/>
        </w:rPr>
        <w:t> </w:t>
      </w:r>
      <w:r>
        <w:rPr/>
        <w:t>disputes</w:t>
      </w:r>
      <w:r>
        <w:rPr>
          <w:spacing w:val="-2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4"/>
        </w:rPr>
        <w:t> </w:t>
      </w:r>
      <w:r>
        <w:rPr/>
        <w:t>various</w:t>
      </w:r>
      <w:r>
        <w:rPr>
          <w:spacing w:val="-2"/>
        </w:rPr>
        <w:t> </w:t>
      </w:r>
      <w:r>
        <w:rPr/>
        <w:t>divisions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 as</w:t>
      </w:r>
      <w:r>
        <w:rPr>
          <w:spacing w:val="2"/>
        </w:rPr>
        <w:t> </w:t>
      </w:r>
      <w:r>
        <w:rPr/>
        <w:t>follows:</w:t>
      </w:r>
      <w:r>
        <w:rPr>
          <w:vertAlign w:val="superscript"/>
        </w:rPr>
        <w:t>127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72.024002pt;margin-top:13.384569pt;width:144.05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127</w:t>
      </w:r>
      <w:r>
        <w:rPr>
          <w:rFonts w:ascii="Arial MT"/>
          <w:sz w:val="18"/>
          <w:vertAlign w:val="baseline"/>
        </w:rPr>
        <w:t> National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Industrial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Court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Summary of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pending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cases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Divisions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Documentation,2014.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31"/>
          <w:pgSz w:w="12240" w:h="15840"/>
          <w:pgMar w:footer="1022" w:header="0" w:top="1360" w:bottom="1220" w:left="880" w:right="480"/>
        </w:sectPr>
      </w:pPr>
    </w:p>
    <w:p>
      <w:pPr>
        <w:spacing w:before="77"/>
        <w:ind w:left="5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TABLE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C: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after="9"/>
        <w:ind w:left="560" w:right="820"/>
      </w:pPr>
      <w:r>
        <w:rPr/>
        <w:t>Table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NIC</w:t>
      </w:r>
      <w:r>
        <w:rPr>
          <w:spacing w:val="5"/>
        </w:rPr>
        <w:t> </w:t>
      </w:r>
      <w:r>
        <w:rPr/>
        <w:t>summary</w:t>
      </w:r>
      <w:r>
        <w:rPr>
          <w:spacing w:val="2"/>
        </w:rPr>
        <w:t> </w:t>
      </w:r>
      <w:r>
        <w:rPr/>
        <w:t>of pending</w:t>
      </w:r>
      <w:r>
        <w:rPr>
          <w:spacing w:val="6"/>
        </w:rPr>
        <w:t> </w:t>
      </w:r>
      <w:r>
        <w:rPr/>
        <w:t>cases</w:t>
      </w:r>
      <w:r>
        <w:rPr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Divisions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end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13"/>
          <w:vertAlign w:val="baseline"/>
        </w:rPr>
        <w:t> </w:t>
      </w:r>
      <w:r>
        <w:rPr>
          <w:vertAlign w:val="baseline"/>
        </w:rPr>
        <w:t>quarter</w:t>
      </w:r>
      <w:r>
        <w:rPr>
          <w:spacing w:val="10"/>
          <w:vertAlign w:val="baseline"/>
        </w:rPr>
        <w:t> </w:t>
      </w:r>
      <w:r>
        <w:rPr>
          <w:vertAlign w:val="baseline"/>
        </w:rPr>
        <w:t>(i.e.</w:t>
      </w:r>
      <w:r>
        <w:rPr>
          <w:spacing w:val="9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March,</w:t>
      </w:r>
      <w:r>
        <w:rPr>
          <w:spacing w:val="4"/>
          <w:vertAlign w:val="baseline"/>
        </w:rPr>
        <w:t> </w:t>
      </w:r>
      <w:r>
        <w:rPr>
          <w:vertAlign w:val="baseline"/>
        </w:rPr>
        <w:t>2014)</w: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1412"/>
        <w:gridCol w:w="1801"/>
        <w:gridCol w:w="1532"/>
        <w:gridCol w:w="1642"/>
        <w:gridCol w:w="1883"/>
        <w:gridCol w:w="1551"/>
      </w:tblGrid>
      <w:tr>
        <w:trPr>
          <w:trHeight w:val="3093" w:hRule="atLeast"/>
        </w:trPr>
        <w:tc>
          <w:tcPr>
            <w:tcW w:w="8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91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141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0" w:right="17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DIVISION</w:t>
            </w:r>
          </w:p>
        </w:tc>
        <w:tc>
          <w:tcPr>
            <w:tcW w:w="180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60" w:lineRule="auto"/>
              <w:ind w:left="103" w:right="245"/>
              <w:rPr>
                <w:b/>
                <w:sz w:val="24"/>
              </w:rPr>
            </w:pPr>
            <w:r>
              <w:rPr>
                <w:b/>
                <w:sz w:val="24"/>
              </w:rPr>
              <w:t>NO.OF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PENDING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CASES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BROUGHT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FORWARD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FROM LAST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QUARTER</w:t>
            </w:r>
          </w:p>
        </w:tc>
        <w:tc>
          <w:tcPr>
            <w:tcW w:w="15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60" w:lineRule="auto"/>
              <w:ind w:left="105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CASES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FILED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QUARTER</w:t>
            </w:r>
          </w:p>
        </w:tc>
        <w:tc>
          <w:tcPr>
            <w:tcW w:w="16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60" w:lineRule="auto"/>
              <w:ind w:left="104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RULING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DELIVERED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QUARTER</w:t>
            </w:r>
          </w:p>
        </w:tc>
        <w:tc>
          <w:tcPr>
            <w:tcW w:w="18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60" w:lineRule="auto"/>
              <w:ind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JUDGEMENTS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DELIVERED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QUARTER</w:t>
            </w:r>
          </w:p>
        </w:tc>
        <w:tc>
          <w:tcPr>
            <w:tcW w:w="15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60" w:lineRule="auto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CASES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STRUCKED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OUT THIS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QUARTER</w:t>
            </w:r>
          </w:p>
        </w:tc>
      </w:tr>
      <w:tr>
        <w:trPr>
          <w:trHeight w:val="611" w:hRule="atLeast"/>
        </w:trPr>
        <w:tc>
          <w:tcPr>
            <w:tcW w:w="8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exact"/>
              <w:ind w:left="317"/>
              <w:rPr>
                <w:sz w:val="24"/>
              </w:rPr>
            </w:pPr>
            <w:r>
              <w:rPr>
                <w:sz w:val="24"/>
              </w:rPr>
              <w:t>ABUJA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61" w:lineRule="exact"/>
              <w:ind w:left="600" w:right="601"/>
              <w:jc w:val="center"/>
              <w:rPr>
                <w:sz w:val="24"/>
              </w:rPr>
            </w:pPr>
            <w:r>
              <w:rPr>
                <w:sz w:val="24"/>
              </w:rPr>
              <w:t>609</w:t>
            </w:r>
          </w:p>
        </w:tc>
        <w:tc>
          <w:tcPr>
            <w:tcW w:w="15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/>
              <w:ind w:left="614" w:right="614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8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/>
              <w:ind w:left="738" w:right="73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/>
              <w:ind w:left="0" w:right="642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613" w:hRule="atLeast"/>
        </w:trPr>
        <w:tc>
          <w:tcPr>
            <w:tcW w:w="840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sz w:val="24"/>
              </w:rPr>
              <w:t>AKURE</w:t>
            </w: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600" w:right="601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1532" w:type="dxa"/>
          </w:tcPr>
          <w:p>
            <w:pPr>
              <w:pStyle w:val="TableParagraph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42" w:type="dxa"/>
          </w:tcPr>
          <w:p>
            <w:pPr>
              <w:pStyle w:val="TableParagraph"/>
              <w:ind w:left="614" w:right="61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83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1" w:type="dxa"/>
          </w:tcPr>
          <w:p>
            <w:pPr>
              <w:pStyle w:val="TableParagraph"/>
              <w:ind w:left="0" w:right="64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614" w:hRule="atLeast"/>
        </w:trPr>
        <w:tc>
          <w:tcPr>
            <w:tcW w:w="840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123"/>
              <w:jc w:val="right"/>
              <w:rPr>
                <w:sz w:val="24"/>
              </w:rPr>
            </w:pPr>
            <w:r>
              <w:rPr>
                <w:sz w:val="24"/>
              </w:rPr>
              <w:t>CALABAR</w:t>
            </w: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600" w:right="601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532" w:type="dxa"/>
          </w:tcPr>
          <w:p>
            <w:pPr>
              <w:pStyle w:val="TableParagraph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42" w:type="dxa"/>
          </w:tcPr>
          <w:p>
            <w:pPr>
              <w:pStyle w:val="TableParagraph"/>
              <w:ind w:left="614" w:right="61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83" w:type="dxa"/>
          </w:tcPr>
          <w:p>
            <w:pPr>
              <w:pStyle w:val="TableParagraph"/>
              <w:ind w:left="738" w:right="73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51" w:type="dxa"/>
          </w:tcPr>
          <w:p>
            <w:pPr>
              <w:pStyle w:val="TableParagraph"/>
              <w:ind w:left="0" w:right="642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614" w:hRule="atLeast"/>
        </w:trPr>
        <w:tc>
          <w:tcPr>
            <w:tcW w:w="840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ENUGU</w:t>
            </w: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600" w:right="601"/>
              <w:jc w:val="center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1532" w:type="dxa"/>
          </w:tcPr>
          <w:p>
            <w:pPr>
              <w:pStyle w:val="TableParagraph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42" w:type="dxa"/>
          </w:tcPr>
          <w:p>
            <w:pPr>
              <w:pStyle w:val="TableParagraph"/>
              <w:ind w:left="614" w:right="61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83" w:type="dxa"/>
          </w:tcPr>
          <w:p>
            <w:pPr>
              <w:pStyle w:val="TableParagraph"/>
              <w:ind w:left="738" w:right="73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51" w:type="dxa"/>
          </w:tcPr>
          <w:p>
            <w:pPr>
              <w:pStyle w:val="TableParagraph"/>
              <w:ind w:left="0" w:right="64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613" w:hRule="atLeast"/>
        </w:trPr>
        <w:tc>
          <w:tcPr>
            <w:tcW w:w="840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IBADAN</w:t>
            </w: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600" w:right="601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532" w:type="dxa"/>
          </w:tcPr>
          <w:p>
            <w:pPr>
              <w:pStyle w:val="TableParagraph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42" w:type="dxa"/>
          </w:tcPr>
          <w:p>
            <w:pPr>
              <w:pStyle w:val="TableParagraph"/>
              <w:ind w:left="614" w:right="61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83" w:type="dxa"/>
          </w:tcPr>
          <w:p>
            <w:pPr>
              <w:pStyle w:val="TableParagraph"/>
              <w:ind w:left="738" w:right="7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51" w:type="dxa"/>
          </w:tcPr>
          <w:p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14" w:hRule="atLeast"/>
        </w:trPr>
        <w:tc>
          <w:tcPr>
            <w:tcW w:w="840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483" w:right="476"/>
              <w:jc w:val="center"/>
              <w:rPr>
                <w:sz w:val="24"/>
              </w:rPr>
            </w:pPr>
            <w:r>
              <w:rPr>
                <w:sz w:val="24"/>
              </w:rPr>
              <w:t>JOS</w:t>
            </w: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600" w:right="601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532" w:type="dxa"/>
          </w:tcPr>
          <w:p>
            <w:pPr>
              <w:pStyle w:val="TableParagraph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42" w:type="dxa"/>
          </w:tcPr>
          <w:p>
            <w:pPr>
              <w:pStyle w:val="TableParagraph"/>
              <w:ind w:left="614" w:right="6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83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51" w:type="dxa"/>
          </w:tcPr>
          <w:p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3" w:hRule="atLeast"/>
        </w:trPr>
        <w:tc>
          <w:tcPr>
            <w:tcW w:w="840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602" w:right="60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532" w:type="dxa"/>
          </w:tcPr>
          <w:p>
            <w:pPr>
              <w:pStyle w:val="TableParagraph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42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3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1551" w:type="dxa"/>
          </w:tcPr>
          <w:p>
            <w:pPr>
              <w:pStyle w:val="TableParagraph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14" w:hRule="atLeast"/>
        </w:trPr>
        <w:tc>
          <w:tcPr>
            <w:tcW w:w="840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302"/>
              <w:rPr>
                <w:sz w:val="24"/>
              </w:rPr>
            </w:pPr>
            <w:r>
              <w:rPr>
                <w:sz w:val="24"/>
              </w:rPr>
              <w:t>LAGOS</w:t>
            </w: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600" w:right="601"/>
              <w:jc w:val="center"/>
              <w:rPr>
                <w:sz w:val="24"/>
              </w:rPr>
            </w:pPr>
            <w:r>
              <w:rPr>
                <w:sz w:val="24"/>
              </w:rPr>
              <w:t>822</w:t>
            </w:r>
          </w:p>
        </w:tc>
        <w:tc>
          <w:tcPr>
            <w:tcW w:w="1532" w:type="dxa"/>
          </w:tcPr>
          <w:p>
            <w:pPr>
              <w:pStyle w:val="TableParagraph"/>
              <w:ind w:left="0" w:right="579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642" w:type="dxa"/>
          </w:tcPr>
          <w:p>
            <w:pPr>
              <w:pStyle w:val="TableParagraph"/>
              <w:ind w:left="614" w:right="61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883" w:type="dxa"/>
          </w:tcPr>
          <w:p>
            <w:pPr>
              <w:pStyle w:val="TableParagraph"/>
              <w:ind w:left="738" w:right="73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551" w:type="dxa"/>
          </w:tcPr>
          <w:p>
            <w:pPr>
              <w:pStyle w:val="TableParagraph"/>
              <w:ind w:left="0" w:right="642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614" w:hRule="atLeast"/>
        </w:trPr>
        <w:tc>
          <w:tcPr>
            <w:tcW w:w="840" w:type="dxa"/>
          </w:tcPr>
          <w:p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4" w:lineRule="exact"/>
              <w:ind w:left="0" w:right="126"/>
              <w:jc w:val="right"/>
              <w:rPr>
                <w:sz w:val="24"/>
              </w:rPr>
            </w:pPr>
            <w:r>
              <w:rPr>
                <w:sz w:val="24"/>
              </w:rPr>
              <w:t>MAKURDI</w:t>
            </w: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4" w:lineRule="exact"/>
              <w:ind w:left="600" w:right="601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532" w:type="dxa"/>
          </w:tcPr>
          <w:p>
            <w:pPr>
              <w:pStyle w:val="TableParagraph"/>
              <w:spacing w:line="264" w:lineRule="exact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42" w:type="dxa"/>
          </w:tcPr>
          <w:p>
            <w:pPr>
              <w:pStyle w:val="TableParagraph"/>
              <w:spacing w:line="264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83" w:type="dxa"/>
          </w:tcPr>
          <w:p>
            <w:pPr>
              <w:pStyle w:val="TableParagraph"/>
              <w:spacing w:line="264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51" w:type="dxa"/>
          </w:tcPr>
          <w:p>
            <w:pPr>
              <w:pStyle w:val="TableParagraph"/>
              <w:spacing w:line="264" w:lineRule="exact"/>
              <w:ind w:left="0" w:right="70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14" w:hRule="atLeast"/>
        </w:trPr>
        <w:tc>
          <w:tcPr>
            <w:tcW w:w="840" w:type="dxa"/>
          </w:tcPr>
          <w:p>
            <w:pPr>
              <w:pStyle w:val="TableParagraph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 w:right="223"/>
              <w:jc w:val="right"/>
              <w:rPr>
                <w:sz w:val="24"/>
              </w:rPr>
            </w:pPr>
            <w:r>
              <w:rPr>
                <w:sz w:val="24"/>
              </w:rPr>
              <w:t>OWERRI</w:t>
            </w: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600" w:right="601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1532" w:type="dxa"/>
          </w:tcPr>
          <w:p>
            <w:pPr>
              <w:pStyle w:val="TableParagraph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42" w:type="dxa"/>
          </w:tcPr>
          <w:p>
            <w:pPr>
              <w:pStyle w:val="TableParagraph"/>
              <w:ind w:left="614" w:right="61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83" w:type="dxa"/>
          </w:tcPr>
          <w:p>
            <w:pPr>
              <w:pStyle w:val="TableParagraph"/>
              <w:ind w:left="738" w:right="7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1444" w:hRule="atLeast"/>
        </w:trPr>
        <w:tc>
          <w:tcPr>
            <w:tcW w:w="840" w:type="dxa"/>
          </w:tcPr>
          <w:p>
            <w:pPr>
              <w:pStyle w:val="TableParagraph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60" w:lineRule="auto"/>
              <w:ind w:left="115" w:right="113" w:firstLine="6"/>
              <w:jc w:val="center"/>
              <w:rPr>
                <w:sz w:val="24"/>
              </w:rPr>
            </w:pPr>
            <w:r>
              <w:rPr>
                <w:sz w:val="24"/>
              </w:rPr>
              <w:t>PORT-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HARCOUR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600" w:right="601"/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  <w:tc>
          <w:tcPr>
            <w:tcW w:w="1532" w:type="dxa"/>
          </w:tcPr>
          <w:p>
            <w:pPr>
              <w:pStyle w:val="TableParagraph"/>
              <w:ind w:left="0" w:right="63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42" w:type="dxa"/>
          </w:tcPr>
          <w:p>
            <w:pPr>
              <w:pStyle w:val="TableParagraph"/>
              <w:ind w:left="614" w:right="6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83" w:type="dxa"/>
          </w:tcPr>
          <w:p>
            <w:pPr>
              <w:pStyle w:val="TableParagraph"/>
              <w:ind w:left="738" w:right="7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614" w:hRule="atLeast"/>
        </w:trPr>
        <w:tc>
          <w:tcPr>
            <w:tcW w:w="2252" w:type="dxa"/>
            <w:gridSpan w:val="2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7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0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607" w:right="601"/>
              <w:jc w:val="center"/>
              <w:rPr>
                <w:sz w:val="24"/>
              </w:rPr>
            </w:pPr>
            <w:r>
              <w:rPr>
                <w:sz w:val="24"/>
              </w:rPr>
              <w:t>2,958</w:t>
            </w:r>
          </w:p>
        </w:tc>
        <w:tc>
          <w:tcPr>
            <w:tcW w:w="1532" w:type="dxa"/>
          </w:tcPr>
          <w:p>
            <w:pPr>
              <w:pStyle w:val="TableParagraph"/>
              <w:ind w:left="0" w:right="579"/>
              <w:jc w:val="right"/>
              <w:rPr>
                <w:sz w:val="24"/>
              </w:rPr>
            </w:pPr>
            <w:r>
              <w:rPr>
                <w:sz w:val="24"/>
              </w:rPr>
              <w:t>363</w:t>
            </w:r>
          </w:p>
        </w:tc>
        <w:tc>
          <w:tcPr>
            <w:tcW w:w="1642" w:type="dxa"/>
          </w:tcPr>
          <w:p>
            <w:pPr>
              <w:pStyle w:val="TableParagraph"/>
              <w:ind w:left="617" w:right="614"/>
              <w:jc w:val="center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1883" w:type="dxa"/>
          </w:tcPr>
          <w:p>
            <w:pPr>
              <w:pStyle w:val="TableParagraph"/>
              <w:ind w:left="738" w:right="726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193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Heading1"/>
        <w:ind w:left="560"/>
        <w:jc w:val="left"/>
      </w:pPr>
      <w:r>
        <w:rPr/>
        <w:t>TABLE</w:t>
      </w:r>
      <w:r>
        <w:rPr>
          <w:spacing w:val="-3"/>
        </w:rPr>
        <w:t> </w:t>
      </w:r>
      <w:r>
        <w:rPr/>
        <w:t>D:</w:t>
      </w:r>
    </w:p>
    <w:p>
      <w:pPr>
        <w:pStyle w:val="BodyText"/>
        <w:spacing w:line="480" w:lineRule="auto" w:before="194"/>
        <w:ind w:left="560" w:right="820"/>
      </w:pPr>
      <w:r>
        <w:rPr/>
        <w:t>Table</w:t>
      </w:r>
      <w:r>
        <w:rPr>
          <w:spacing w:val="10"/>
        </w:rPr>
        <w:t> </w:t>
      </w:r>
      <w:r>
        <w:rPr/>
        <w:t>of</w:t>
      </w:r>
      <w:r>
        <w:rPr>
          <w:spacing w:val="4"/>
        </w:rPr>
        <w:t> </w:t>
      </w:r>
      <w:r>
        <w:rPr/>
        <w:t>NIC</w:t>
      </w:r>
      <w:r>
        <w:rPr>
          <w:spacing w:val="14"/>
        </w:rPr>
        <w:t> </w:t>
      </w:r>
      <w:r>
        <w:rPr/>
        <w:t>summary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pending</w:t>
      </w:r>
      <w:r>
        <w:rPr>
          <w:spacing w:val="17"/>
        </w:rPr>
        <w:t> </w:t>
      </w:r>
      <w:r>
        <w:rPr/>
        <w:t>cases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Divisions</w:t>
      </w:r>
      <w:r>
        <w:rPr>
          <w:spacing w:val="10"/>
        </w:rPr>
        <w:t> </w:t>
      </w:r>
      <w:r>
        <w:rPr/>
        <w:t>as</w:t>
      </w:r>
      <w:r>
        <w:rPr>
          <w:spacing w:val="18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  <w:r>
        <w:rPr>
          <w:spacing w:val="11"/>
        </w:rPr>
        <w:t> </w:t>
      </w:r>
      <w:r>
        <w:rPr/>
        <w:t>end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quarter(i.e.</w:t>
      </w:r>
      <w:r>
        <w:rPr>
          <w:spacing w:val="13"/>
          <w:vertAlign w:val="baseline"/>
        </w:rPr>
        <w:t> </w:t>
      </w:r>
      <w:r>
        <w:rPr>
          <w:vertAlign w:val="baseline"/>
        </w:rPr>
        <w:t>April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June,</w:t>
      </w:r>
      <w:r>
        <w:rPr>
          <w:spacing w:val="3"/>
          <w:vertAlign w:val="baseline"/>
        </w:rPr>
        <w:t> </w:t>
      </w:r>
      <w:r>
        <w:rPr>
          <w:vertAlign w:val="baseline"/>
        </w:rPr>
        <w:t>2014)</w:t>
      </w:r>
    </w:p>
    <w:p>
      <w:pPr>
        <w:pStyle w:val="BodyText"/>
        <w:spacing w:before="1"/>
        <w:rPr>
          <w:sz w:val="22"/>
        </w:rPr>
      </w:pPr>
    </w:p>
    <w:tbl>
      <w:tblPr>
        <w:tblW w:w="0" w:type="auto"/>
        <w:jc w:val="left"/>
        <w:tblInd w:w="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6"/>
        <w:gridCol w:w="1536"/>
        <w:gridCol w:w="1435"/>
        <w:gridCol w:w="1641"/>
        <w:gridCol w:w="1886"/>
        <w:gridCol w:w="2116"/>
      </w:tblGrid>
      <w:tr>
        <w:trPr>
          <w:trHeight w:val="2270" w:hRule="atLeast"/>
        </w:trPr>
        <w:tc>
          <w:tcPr>
            <w:tcW w:w="946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1536" w:type="dxa"/>
          </w:tcPr>
          <w:p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DIVISION</w:t>
            </w:r>
          </w:p>
        </w:tc>
        <w:tc>
          <w:tcPr>
            <w:tcW w:w="1435" w:type="dxa"/>
          </w:tcPr>
          <w:p>
            <w:pPr>
              <w:pStyle w:val="TableParagraph"/>
              <w:tabs>
                <w:tab w:pos="998" w:val="left" w:leader="none"/>
              </w:tabs>
              <w:spacing w:line="360" w:lineRule="auto"/>
              <w:ind w:left="110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CASES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FILED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QUARTER</w:t>
            </w:r>
          </w:p>
        </w:tc>
        <w:tc>
          <w:tcPr>
            <w:tcW w:w="1641" w:type="dxa"/>
          </w:tcPr>
          <w:p>
            <w:pPr>
              <w:pStyle w:val="TableParagraph"/>
              <w:tabs>
                <w:tab w:pos="1205" w:val="left" w:leader="none"/>
              </w:tabs>
              <w:spacing w:line="360" w:lineRule="auto"/>
              <w:ind w:left="111" w:right="89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RULING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DELIVERED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QUARTER</w:t>
            </w:r>
          </w:p>
        </w:tc>
        <w:tc>
          <w:tcPr>
            <w:tcW w:w="1886" w:type="dxa"/>
          </w:tcPr>
          <w:p>
            <w:pPr>
              <w:pStyle w:val="TableParagraph"/>
              <w:tabs>
                <w:tab w:pos="1446" w:val="left" w:leader="none"/>
              </w:tabs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  <w:tab/>
              <w:t>OF</w:t>
            </w:r>
          </w:p>
          <w:p>
            <w:pPr>
              <w:pStyle w:val="TableParagraph"/>
              <w:spacing w:line="360" w:lineRule="auto" w:before="137"/>
              <w:ind w:left="112" w:right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JUDGEMENTS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DELIVERED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QUARTER</w:t>
            </w:r>
          </w:p>
        </w:tc>
        <w:tc>
          <w:tcPr>
            <w:tcW w:w="2116" w:type="dxa"/>
          </w:tcPr>
          <w:p>
            <w:pPr>
              <w:pStyle w:val="TableParagraph"/>
              <w:tabs>
                <w:tab w:pos="1434" w:val="left" w:leader="none"/>
              </w:tabs>
              <w:spacing w:line="360" w:lineRule="auto"/>
              <w:ind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CASES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STRUCKED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OUT</w:t>
              <w:tab/>
            </w:r>
            <w:r>
              <w:rPr>
                <w:b/>
                <w:spacing w:val="-2"/>
                <w:sz w:val="24"/>
              </w:rPr>
              <w:t>THIS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QUARTER</w:t>
            </w:r>
          </w:p>
        </w:tc>
      </w:tr>
      <w:tr>
        <w:trPr>
          <w:trHeight w:val="633" w:hRule="atLeast"/>
        </w:trPr>
        <w:tc>
          <w:tcPr>
            <w:tcW w:w="946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ABUJA</w:t>
            </w:r>
          </w:p>
        </w:tc>
        <w:tc>
          <w:tcPr>
            <w:tcW w:w="1435" w:type="dxa"/>
          </w:tcPr>
          <w:p>
            <w:pPr>
              <w:pStyle w:val="TableParagraph"/>
              <w:ind w:left="517" w:right="502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641" w:type="dxa"/>
          </w:tcPr>
          <w:p>
            <w:pPr>
              <w:pStyle w:val="TableParagraph"/>
              <w:ind w:left="619" w:right="60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886" w:type="dxa"/>
          </w:tcPr>
          <w:p>
            <w:pPr>
              <w:pStyle w:val="TableParagraph"/>
              <w:ind w:left="740" w:right="73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16" w:type="dxa"/>
          </w:tcPr>
          <w:p>
            <w:pPr>
              <w:pStyle w:val="TableParagraph"/>
              <w:ind w:left="857" w:right="84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638" w:hRule="atLeast"/>
        </w:trPr>
        <w:tc>
          <w:tcPr>
            <w:tcW w:w="946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6" w:type="dxa"/>
          </w:tcPr>
          <w:p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AKURE</w:t>
            </w:r>
          </w:p>
        </w:tc>
        <w:tc>
          <w:tcPr>
            <w:tcW w:w="1435" w:type="dxa"/>
          </w:tcPr>
          <w:p>
            <w:pPr>
              <w:pStyle w:val="TableParagraph"/>
              <w:ind w:left="517" w:right="5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41" w:type="dxa"/>
          </w:tcPr>
          <w:p>
            <w:pPr>
              <w:pStyle w:val="TableParagraph"/>
              <w:ind w:left="619" w:right="60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86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6" w:type="dxa"/>
          </w:tcPr>
          <w:p>
            <w:pPr>
              <w:pStyle w:val="TableParagraph"/>
              <w:ind w:left="857" w:right="84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633" w:hRule="atLeast"/>
        </w:trPr>
        <w:tc>
          <w:tcPr>
            <w:tcW w:w="946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6" w:type="dxa"/>
          </w:tcPr>
          <w:p>
            <w:pPr>
              <w:pStyle w:val="TableParagraph"/>
              <w:ind w:left="0" w:right="183"/>
              <w:jc w:val="right"/>
              <w:rPr>
                <w:sz w:val="24"/>
              </w:rPr>
            </w:pPr>
            <w:r>
              <w:rPr>
                <w:sz w:val="24"/>
              </w:rPr>
              <w:t>CALABAR</w:t>
            </w:r>
          </w:p>
        </w:tc>
        <w:tc>
          <w:tcPr>
            <w:tcW w:w="1435" w:type="dxa"/>
          </w:tcPr>
          <w:p>
            <w:pPr>
              <w:pStyle w:val="TableParagraph"/>
              <w:ind w:left="517" w:right="5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41" w:type="dxa"/>
          </w:tcPr>
          <w:p>
            <w:pPr>
              <w:pStyle w:val="TableParagraph"/>
              <w:ind w:left="619" w:right="6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86" w:type="dxa"/>
          </w:tcPr>
          <w:p>
            <w:pPr>
              <w:pStyle w:val="TableParagraph"/>
              <w:ind w:left="740" w:right="7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16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33" w:hRule="atLeast"/>
        </w:trPr>
        <w:tc>
          <w:tcPr>
            <w:tcW w:w="946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6" w:type="dxa"/>
          </w:tcPr>
          <w:p>
            <w:pPr>
              <w:pStyle w:val="TableParagraph"/>
              <w:ind w:left="350"/>
              <w:rPr>
                <w:sz w:val="24"/>
              </w:rPr>
            </w:pPr>
            <w:r>
              <w:rPr>
                <w:sz w:val="24"/>
              </w:rPr>
              <w:t>ENUGU</w:t>
            </w:r>
          </w:p>
        </w:tc>
        <w:tc>
          <w:tcPr>
            <w:tcW w:w="1435" w:type="dxa"/>
          </w:tcPr>
          <w:p>
            <w:pPr>
              <w:pStyle w:val="TableParagraph"/>
              <w:ind w:left="517" w:right="50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41" w:type="dxa"/>
          </w:tcPr>
          <w:p>
            <w:pPr>
              <w:pStyle w:val="TableParagraph"/>
              <w:ind w:left="619" w:right="6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86" w:type="dxa"/>
          </w:tcPr>
          <w:p>
            <w:pPr>
              <w:pStyle w:val="TableParagraph"/>
              <w:ind w:left="740" w:right="73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16" w:type="dxa"/>
          </w:tcPr>
          <w:p>
            <w:pPr>
              <w:pStyle w:val="TableParagraph"/>
              <w:ind w:left="857" w:right="84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637" w:hRule="atLeast"/>
        </w:trPr>
        <w:tc>
          <w:tcPr>
            <w:tcW w:w="946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36" w:type="dxa"/>
          </w:tcPr>
          <w:p>
            <w:pPr>
              <w:pStyle w:val="TableParagraph"/>
              <w:spacing w:line="268" w:lineRule="exact"/>
              <w:ind w:left="302"/>
              <w:rPr>
                <w:sz w:val="24"/>
              </w:rPr>
            </w:pPr>
            <w:r>
              <w:rPr>
                <w:sz w:val="24"/>
              </w:rPr>
              <w:t>IBADAN</w:t>
            </w:r>
          </w:p>
        </w:tc>
        <w:tc>
          <w:tcPr>
            <w:tcW w:w="1435" w:type="dxa"/>
          </w:tcPr>
          <w:p>
            <w:pPr>
              <w:pStyle w:val="TableParagraph"/>
              <w:spacing w:line="268" w:lineRule="exact"/>
              <w:ind w:left="517" w:right="50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641" w:type="dxa"/>
          </w:tcPr>
          <w:p>
            <w:pPr>
              <w:pStyle w:val="TableParagraph"/>
              <w:spacing w:line="268" w:lineRule="exact"/>
              <w:ind w:left="619" w:right="60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86" w:type="dxa"/>
          </w:tcPr>
          <w:p>
            <w:pPr>
              <w:pStyle w:val="TableParagraph"/>
              <w:spacing w:line="268" w:lineRule="exact"/>
              <w:ind w:left="740" w:right="73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16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33" w:hRule="atLeast"/>
        </w:trPr>
        <w:tc>
          <w:tcPr>
            <w:tcW w:w="946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6" w:type="dxa"/>
          </w:tcPr>
          <w:p>
            <w:pPr>
              <w:pStyle w:val="TableParagraph"/>
              <w:ind w:left="549" w:right="535"/>
              <w:jc w:val="center"/>
              <w:rPr>
                <w:sz w:val="24"/>
              </w:rPr>
            </w:pPr>
            <w:r>
              <w:rPr>
                <w:sz w:val="24"/>
              </w:rPr>
              <w:t>JOS</w:t>
            </w:r>
          </w:p>
        </w:tc>
        <w:tc>
          <w:tcPr>
            <w:tcW w:w="1435" w:type="dxa"/>
          </w:tcPr>
          <w:p>
            <w:pPr>
              <w:pStyle w:val="TableParagraph"/>
              <w:ind w:left="517" w:right="5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41" w:type="dxa"/>
          </w:tcPr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86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6" w:type="dxa"/>
          </w:tcPr>
          <w:p>
            <w:pPr>
              <w:pStyle w:val="TableParagraph"/>
              <w:ind w:left="857" w:right="8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638" w:hRule="atLeast"/>
        </w:trPr>
        <w:tc>
          <w:tcPr>
            <w:tcW w:w="946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36" w:type="dxa"/>
          </w:tcPr>
          <w:p>
            <w:pPr>
              <w:pStyle w:val="TableParagraph"/>
              <w:ind w:left="422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435" w:type="dxa"/>
          </w:tcPr>
          <w:p>
            <w:pPr>
              <w:pStyle w:val="TableParagraph"/>
              <w:ind w:left="517" w:right="50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41" w:type="dxa"/>
          </w:tcPr>
          <w:p>
            <w:pPr>
              <w:pStyle w:val="TableParagraph"/>
              <w:ind w:left="619" w:right="60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86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6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33" w:hRule="atLeast"/>
        </w:trPr>
        <w:tc>
          <w:tcPr>
            <w:tcW w:w="946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36" w:type="dxa"/>
          </w:tcPr>
          <w:p>
            <w:pPr>
              <w:pStyle w:val="TableParagraph"/>
              <w:ind w:left="369"/>
              <w:rPr>
                <w:sz w:val="24"/>
              </w:rPr>
            </w:pPr>
            <w:r>
              <w:rPr>
                <w:sz w:val="24"/>
              </w:rPr>
              <w:t>LAGOS</w:t>
            </w:r>
          </w:p>
        </w:tc>
        <w:tc>
          <w:tcPr>
            <w:tcW w:w="1435" w:type="dxa"/>
          </w:tcPr>
          <w:p>
            <w:pPr>
              <w:pStyle w:val="TableParagraph"/>
              <w:ind w:left="517" w:right="507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641" w:type="dxa"/>
          </w:tcPr>
          <w:p>
            <w:pPr>
              <w:pStyle w:val="TableParagraph"/>
              <w:ind w:left="619" w:right="6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86" w:type="dxa"/>
          </w:tcPr>
          <w:p>
            <w:pPr>
              <w:pStyle w:val="TableParagraph"/>
              <w:ind w:left="740" w:right="73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116" w:type="dxa"/>
          </w:tcPr>
          <w:p>
            <w:pPr>
              <w:pStyle w:val="TableParagraph"/>
              <w:ind w:left="857" w:right="844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633" w:hRule="atLeast"/>
        </w:trPr>
        <w:tc>
          <w:tcPr>
            <w:tcW w:w="946" w:type="dxa"/>
          </w:tcPr>
          <w:p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36" w:type="dxa"/>
          </w:tcPr>
          <w:p>
            <w:pPr>
              <w:pStyle w:val="TableParagraph"/>
              <w:spacing w:line="264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MAKURDI</w:t>
            </w:r>
          </w:p>
        </w:tc>
        <w:tc>
          <w:tcPr>
            <w:tcW w:w="1435" w:type="dxa"/>
          </w:tcPr>
          <w:p>
            <w:pPr>
              <w:pStyle w:val="TableParagraph"/>
              <w:spacing w:line="264" w:lineRule="exact"/>
              <w:ind w:left="517" w:right="5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41" w:type="dxa"/>
          </w:tcPr>
          <w:p>
            <w:pPr>
              <w:pStyle w:val="TableParagraph"/>
              <w:spacing w:line="264" w:lineRule="exact"/>
              <w:ind w:left="619" w:right="60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6" w:type="dxa"/>
          </w:tcPr>
          <w:p>
            <w:pPr>
              <w:pStyle w:val="TableParagraph"/>
              <w:spacing w:line="264" w:lineRule="exact"/>
              <w:ind w:left="740" w:right="7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16" w:type="dxa"/>
          </w:tcPr>
          <w:p>
            <w:pPr>
              <w:pStyle w:val="TableParagraph"/>
              <w:spacing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37" w:hRule="atLeast"/>
        </w:trPr>
        <w:tc>
          <w:tcPr>
            <w:tcW w:w="946" w:type="dxa"/>
          </w:tcPr>
          <w:p>
            <w:pPr>
              <w:pStyle w:val="TableParagraph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6" w:type="dxa"/>
          </w:tcPr>
          <w:p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OWERRI</w:t>
            </w:r>
          </w:p>
        </w:tc>
        <w:tc>
          <w:tcPr>
            <w:tcW w:w="1435" w:type="dxa"/>
          </w:tcPr>
          <w:p>
            <w:pPr>
              <w:pStyle w:val="TableParagraph"/>
              <w:ind w:left="517" w:right="50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41" w:type="dxa"/>
          </w:tcPr>
          <w:p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86" w:type="dxa"/>
          </w:tcPr>
          <w:p>
            <w:pPr>
              <w:pStyle w:val="TableParagraph"/>
              <w:ind w:left="740" w:right="73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16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1027" w:hRule="atLeast"/>
        </w:trPr>
        <w:tc>
          <w:tcPr>
            <w:tcW w:w="946" w:type="dxa"/>
          </w:tcPr>
          <w:p>
            <w:pPr>
              <w:pStyle w:val="TableParagraph"/>
              <w:ind w:left="330" w:right="3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36" w:type="dxa"/>
          </w:tcPr>
          <w:p>
            <w:pPr>
              <w:pStyle w:val="TableParagraph"/>
              <w:spacing w:line="355" w:lineRule="auto"/>
              <w:ind w:left="110" w:right="83" w:firstLine="312"/>
              <w:rPr>
                <w:sz w:val="24"/>
              </w:rPr>
            </w:pPr>
            <w:r>
              <w:rPr>
                <w:sz w:val="24"/>
              </w:rPr>
              <w:t>PORT-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HARCOURT</w:t>
            </w:r>
          </w:p>
        </w:tc>
        <w:tc>
          <w:tcPr>
            <w:tcW w:w="1435" w:type="dxa"/>
          </w:tcPr>
          <w:p>
            <w:pPr>
              <w:pStyle w:val="TableParagraph"/>
              <w:ind w:left="517" w:right="50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641" w:type="dxa"/>
          </w:tcPr>
          <w:p>
            <w:pPr>
              <w:pStyle w:val="TableParagraph"/>
              <w:ind w:left="619" w:right="60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86" w:type="dxa"/>
          </w:tcPr>
          <w:p>
            <w:pPr>
              <w:pStyle w:val="TableParagraph"/>
              <w:ind w:left="740" w:right="7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16" w:type="dxa"/>
          </w:tcPr>
          <w:p>
            <w:pPr>
              <w:pStyle w:val="TableParagraph"/>
              <w:ind w:left="857" w:right="84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633" w:hRule="atLeast"/>
        </w:trPr>
        <w:tc>
          <w:tcPr>
            <w:tcW w:w="2482" w:type="dxa"/>
            <w:gridSpan w:val="2"/>
          </w:tcPr>
          <w:p>
            <w:pPr>
              <w:pStyle w:val="TableParagraph"/>
              <w:spacing w:line="268" w:lineRule="exact"/>
              <w:ind w:left="82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35" w:type="dxa"/>
          </w:tcPr>
          <w:p>
            <w:pPr>
              <w:pStyle w:val="TableParagraph"/>
              <w:ind w:left="517" w:right="507"/>
              <w:jc w:val="center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1641" w:type="dxa"/>
          </w:tcPr>
          <w:p>
            <w:pPr>
              <w:pStyle w:val="TableParagraph"/>
              <w:ind w:left="624" w:right="606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886" w:type="dxa"/>
          </w:tcPr>
          <w:p>
            <w:pPr>
              <w:pStyle w:val="TableParagraph"/>
              <w:ind w:left="745" w:right="730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2116" w:type="dxa"/>
          </w:tcPr>
          <w:p>
            <w:pPr>
              <w:pStyle w:val="TableParagraph"/>
              <w:ind w:left="857" w:right="849"/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Heading1"/>
        <w:ind w:left="560"/>
        <w:jc w:val="left"/>
      </w:pPr>
      <w:r>
        <w:rPr/>
        <w:t>TABLE</w:t>
      </w:r>
      <w:r>
        <w:rPr>
          <w:spacing w:val="-2"/>
        </w:rPr>
        <w:t> </w:t>
      </w:r>
      <w:r>
        <w:rPr/>
        <w:t>E:</w:t>
      </w:r>
    </w:p>
    <w:p>
      <w:pPr>
        <w:pStyle w:val="BodyText"/>
        <w:spacing w:line="480" w:lineRule="auto" w:before="194"/>
        <w:ind w:left="560"/>
      </w:pPr>
      <w:r>
        <w:rPr/>
        <w:t>Table</w:t>
      </w:r>
      <w:r>
        <w:rPr>
          <w:spacing w:val="14"/>
        </w:rPr>
        <w:t> </w:t>
      </w:r>
      <w:r>
        <w:rPr/>
        <w:t>of</w:t>
      </w:r>
      <w:r>
        <w:rPr>
          <w:spacing w:val="7"/>
        </w:rPr>
        <w:t> </w:t>
      </w:r>
      <w:r>
        <w:rPr/>
        <w:t>NIC</w:t>
      </w:r>
      <w:r>
        <w:rPr>
          <w:spacing w:val="14"/>
        </w:rPr>
        <w:t> </w:t>
      </w:r>
      <w:r>
        <w:rPr/>
        <w:t>summary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pending</w:t>
      </w:r>
      <w:r>
        <w:rPr>
          <w:spacing w:val="16"/>
        </w:rPr>
        <w:t> </w:t>
      </w:r>
      <w:r>
        <w:rPr/>
        <w:t>cases</w:t>
      </w:r>
      <w:r>
        <w:rPr>
          <w:spacing w:val="18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Divisions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end</w:t>
      </w:r>
      <w:r>
        <w:rPr>
          <w:spacing w:val="15"/>
        </w:rPr>
        <w:t> </w:t>
      </w:r>
      <w:r>
        <w:rPr/>
        <w:t>of</w:t>
      </w:r>
      <w:r>
        <w:rPr>
          <w:spacing w:val="7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quarter</w:t>
      </w:r>
      <w:r>
        <w:rPr>
          <w:spacing w:val="18"/>
          <w:vertAlign w:val="baseline"/>
        </w:rPr>
        <w:t> </w:t>
      </w:r>
      <w:r>
        <w:rPr>
          <w:vertAlign w:val="baseline"/>
        </w:rPr>
        <w:t>(i.e.</w:t>
      </w:r>
      <w:r>
        <w:rPr>
          <w:spacing w:val="17"/>
          <w:vertAlign w:val="baseline"/>
        </w:rPr>
        <w:t> </w:t>
      </w:r>
      <w:r>
        <w:rPr>
          <w:vertAlign w:val="baseline"/>
        </w:rPr>
        <w:t>July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3"/>
          <w:vertAlign w:val="baseline"/>
        </w:rPr>
        <w:t> </w:t>
      </w:r>
      <w:r>
        <w:rPr>
          <w:vertAlign w:val="baseline"/>
        </w:rPr>
        <w:t>2014)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"/>
        <w:gridCol w:w="1570"/>
        <w:gridCol w:w="1426"/>
        <w:gridCol w:w="1647"/>
        <w:gridCol w:w="1883"/>
        <w:gridCol w:w="2055"/>
      </w:tblGrid>
      <w:tr>
        <w:trPr>
          <w:trHeight w:val="2270" w:hRule="atLeast"/>
        </w:trPr>
        <w:tc>
          <w:tcPr>
            <w:tcW w:w="985" w:type="dxa"/>
          </w:tcPr>
          <w:p>
            <w:pPr>
              <w:pStyle w:val="TableParagraph"/>
              <w:spacing w:line="268" w:lineRule="exact"/>
              <w:ind w:left="9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1570" w:type="dxa"/>
          </w:tcPr>
          <w:p>
            <w:pPr>
              <w:pStyle w:val="TableParagraph"/>
              <w:spacing w:line="26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DIVISION</w:t>
            </w:r>
          </w:p>
        </w:tc>
        <w:tc>
          <w:tcPr>
            <w:tcW w:w="1426" w:type="dxa"/>
          </w:tcPr>
          <w:p>
            <w:pPr>
              <w:pStyle w:val="TableParagraph"/>
              <w:tabs>
                <w:tab w:pos="987" w:val="left" w:leader="none"/>
              </w:tabs>
              <w:spacing w:line="360" w:lineRule="auto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CASES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FILED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QUARTER</w:t>
            </w:r>
          </w:p>
        </w:tc>
        <w:tc>
          <w:tcPr>
            <w:tcW w:w="1647" w:type="dxa"/>
          </w:tcPr>
          <w:p>
            <w:pPr>
              <w:pStyle w:val="TableParagraph"/>
              <w:tabs>
                <w:tab w:pos="1204" w:val="left" w:leader="none"/>
              </w:tabs>
              <w:spacing w:line="360" w:lineRule="auto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RULING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DELIVERED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QUARTER</w:t>
            </w:r>
          </w:p>
        </w:tc>
        <w:tc>
          <w:tcPr>
            <w:tcW w:w="1883" w:type="dxa"/>
          </w:tcPr>
          <w:p>
            <w:pPr>
              <w:pStyle w:val="TableParagraph"/>
              <w:tabs>
                <w:tab w:pos="1439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  <w:tab/>
              <w:t>OF</w:t>
            </w:r>
          </w:p>
          <w:p>
            <w:pPr>
              <w:pStyle w:val="TableParagraph"/>
              <w:spacing w:line="360" w:lineRule="auto" w:before="137"/>
              <w:ind w:left="104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JUDGEMENTS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DELIVERED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QUARTER</w:t>
            </w:r>
          </w:p>
        </w:tc>
        <w:tc>
          <w:tcPr>
            <w:tcW w:w="2055" w:type="dxa"/>
          </w:tcPr>
          <w:p>
            <w:pPr>
              <w:pStyle w:val="TableParagraph"/>
              <w:tabs>
                <w:tab w:pos="1371" w:val="left" w:leader="none"/>
              </w:tabs>
              <w:spacing w:line="357" w:lineRule="auto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CASES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STRUCKED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OUT</w:t>
              <w:tab/>
            </w:r>
            <w:r>
              <w:rPr>
                <w:b/>
                <w:spacing w:val="-2"/>
                <w:sz w:val="24"/>
              </w:rPr>
              <w:t>THIS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QUARTER</w:t>
            </w:r>
          </w:p>
        </w:tc>
      </w:tr>
      <w:tr>
        <w:trPr>
          <w:trHeight w:val="691" w:hRule="atLeast"/>
        </w:trPr>
        <w:tc>
          <w:tcPr>
            <w:tcW w:w="985" w:type="dxa"/>
          </w:tcPr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0" w:type="dxa"/>
          </w:tcPr>
          <w:p>
            <w:pPr>
              <w:pStyle w:val="TableParagraph"/>
              <w:spacing w:line="264" w:lineRule="exact"/>
              <w:ind w:left="397"/>
              <w:rPr>
                <w:sz w:val="24"/>
              </w:rPr>
            </w:pPr>
            <w:r>
              <w:rPr>
                <w:sz w:val="24"/>
              </w:rPr>
              <w:t>ABUJA</w:t>
            </w:r>
          </w:p>
        </w:tc>
        <w:tc>
          <w:tcPr>
            <w:tcW w:w="1426" w:type="dxa"/>
          </w:tcPr>
          <w:p>
            <w:pPr>
              <w:pStyle w:val="TableParagraph"/>
              <w:spacing w:line="264" w:lineRule="exact"/>
              <w:ind w:left="512" w:right="49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647" w:type="dxa"/>
          </w:tcPr>
          <w:p>
            <w:pPr>
              <w:pStyle w:val="TableParagraph"/>
              <w:spacing w:line="264" w:lineRule="exact"/>
              <w:ind w:left="0" w:right="6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83" w:type="dxa"/>
          </w:tcPr>
          <w:p>
            <w:pPr>
              <w:pStyle w:val="TableParagraph"/>
              <w:spacing w:line="264" w:lineRule="exact"/>
              <w:ind w:left="729" w:right="7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55" w:type="dxa"/>
          </w:tcPr>
          <w:p>
            <w:pPr>
              <w:pStyle w:val="TableParagraph"/>
              <w:spacing w:line="264" w:lineRule="exact"/>
              <w:ind w:left="9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633" w:hRule="atLeast"/>
        </w:trPr>
        <w:tc>
          <w:tcPr>
            <w:tcW w:w="985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0" w:type="dxa"/>
          </w:tcPr>
          <w:p>
            <w:pPr>
              <w:pStyle w:val="TableParagraph"/>
              <w:ind w:left="368"/>
              <w:rPr>
                <w:sz w:val="24"/>
              </w:rPr>
            </w:pPr>
            <w:r>
              <w:rPr>
                <w:sz w:val="24"/>
              </w:rPr>
              <w:t>AKURE</w:t>
            </w:r>
          </w:p>
        </w:tc>
        <w:tc>
          <w:tcPr>
            <w:tcW w:w="1426" w:type="dxa"/>
          </w:tcPr>
          <w:p>
            <w:pPr>
              <w:pStyle w:val="TableParagraph"/>
              <w:ind w:left="512" w:right="4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47" w:type="dxa"/>
          </w:tcPr>
          <w:p>
            <w:pPr>
              <w:pStyle w:val="TableParagraph"/>
              <w:ind w:left="0" w:right="7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83" w:type="dxa"/>
          </w:tcPr>
          <w:p>
            <w:pPr>
              <w:pStyle w:val="TableParagraph"/>
              <w:ind w:left="729" w:right="7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55" w:type="dxa"/>
          </w:tcPr>
          <w:p>
            <w:pPr>
              <w:pStyle w:val="TableParagraph"/>
              <w:ind w:left="9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38" w:hRule="atLeast"/>
        </w:trPr>
        <w:tc>
          <w:tcPr>
            <w:tcW w:w="985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0" w:type="dxa"/>
          </w:tcPr>
          <w:p>
            <w:pPr>
              <w:pStyle w:val="TableParagraph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CALABAR</w:t>
            </w:r>
          </w:p>
        </w:tc>
        <w:tc>
          <w:tcPr>
            <w:tcW w:w="1426" w:type="dxa"/>
          </w:tcPr>
          <w:p>
            <w:pPr>
              <w:pStyle w:val="TableParagraph"/>
              <w:ind w:left="512" w:right="4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47" w:type="dxa"/>
          </w:tcPr>
          <w:p>
            <w:pPr>
              <w:pStyle w:val="TableParagraph"/>
              <w:ind w:left="0" w:right="7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3" w:type="dxa"/>
          </w:tcPr>
          <w:p>
            <w:pPr>
              <w:pStyle w:val="TableParagraph"/>
              <w:ind w:left="729" w:right="73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55" w:type="dxa"/>
          </w:tcPr>
          <w:p>
            <w:pPr>
              <w:pStyle w:val="TableParagraph"/>
              <w:ind w:left="9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33" w:hRule="atLeast"/>
        </w:trPr>
        <w:tc>
          <w:tcPr>
            <w:tcW w:w="985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0" w:type="dxa"/>
          </w:tcPr>
          <w:p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ENUGU</w:t>
            </w:r>
          </w:p>
        </w:tc>
        <w:tc>
          <w:tcPr>
            <w:tcW w:w="1426" w:type="dxa"/>
          </w:tcPr>
          <w:p>
            <w:pPr>
              <w:pStyle w:val="TableParagraph"/>
              <w:ind w:left="512" w:right="49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47" w:type="dxa"/>
          </w:tcPr>
          <w:p>
            <w:pPr>
              <w:pStyle w:val="TableParagraph"/>
              <w:ind w:left="0" w:right="75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83" w:type="dxa"/>
          </w:tcPr>
          <w:p>
            <w:pPr>
              <w:pStyle w:val="TableParagraph"/>
              <w:ind w:left="729" w:right="7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55" w:type="dxa"/>
          </w:tcPr>
          <w:p>
            <w:pPr>
              <w:pStyle w:val="TableParagraph"/>
              <w:ind w:left="9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33" w:hRule="atLeast"/>
        </w:trPr>
        <w:tc>
          <w:tcPr>
            <w:tcW w:w="985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0" w:type="dxa"/>
          </w:tcPr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IBADAN</w:t>
            </w:r>
          </w:p>
        </w:tc>
        <w:tc>
          <w:tcPr>
            <w:tcW w:w="1426" w:type="dxa"/>
          </w:tcPr>
          <w:p>
            <w:pPr>
              <w:pStyle w:val="TableParagraph"/>
              <w:ind w:left="512" w:right="49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47" w:type="dxa"/>
          </w:tcPr>
          <w:p>
            <w:pPr>
              <w:pStyle w:val="TableParagraph"/>
              <w:ind w:left="0" w:right="75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3" w:type="dxa"/>
          </w:tcPr>
          <w:p>
            <w:pPr>
              <w:pStyle w:val="TableParagraph"/>
              <w:ind w:left="729" w:right="73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055" w:type="dxa"/>
          </w:tcPr>
          <w:p>
            <w:pPr>
              <w:pStyle w:val="TableParagraph"/>
              <w:ind w:left="9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985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0" w:type="dxa"/>
          </w:tcPr>
          <w:p>
            <w:pPr>
              <w:pStyle w:val="TableParagraph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JOS</w:t>
            </w:r>
          </w:p>
        </w:tc>
        <w:tc>
          <w:tcPr>
            <w:tcW w:w="1426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7" w:type="dxa"/>
          </w:tcPr>
          <w:p>
            <w:pPr>
              <w:pStyle w:val="TableParagraph"/>
              <w:ind w:left="0" w:right="7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3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5" w:type="dxa"/>
          </w:tcPr>
          <w:p>
            <w:pPr>
              <w:pStyle w:val="TableParagraph"/>
              <w:ind w:left="9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33" w:hRule="atLeast"/>
        </w:trPr>
        <w:tc>
          <w:tcPr>
            <w:tcW w:w="985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0" w:type="dxa"/>
          </w:tcPr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426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7" w:type="dxa"/>
          </w:tcPr>
          <w:p>
            <w:pPr>
              <w:pStyle w:val="TableParagraph"/>
              <w:ind w:left="0" w:right="7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3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5" w:type="dxa"/>
          </w:tcPr>
          <w:p>
            <w:pPr>
              <w:pStyle w:val="TableParagraph"/>
              <w:ind w:left="9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38" w:hRule="atLeast"/>
        </w:trPr>
        <w:tc>
          <w:tcPr>
            <w:tcW w:w="985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0" w:type="dxa"/>
          </w:tcPr>
          <w:p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LAGOS</w:t>
            </w:r>
          </w:p>
        </w:tc>
        <w:tc>
          <w:tcPr>
            <w:tcW w:w="1426" w:type="dxa"/>
          </w:tcPr>
          <w:p>
            <w:pPr>
              <w:pStyle w:val="TableParagraph"/>
              <w:ind w:left="512" w:right="504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647" w:type="dxa"/>
          </w:tcPr>
          <w:p>
            <w:pPr>
              <w:pStyle w:val="TableParagraph"/>
              <w:ind w:left="0" w:right="6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83" w:type="dxa"/>
          </w:tcPr>
          <w:p>
            <w:pPr>
              <w:pStyle w:val="TableParagraph"/>
              <w:ind w:left="729" w:right="73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55" w:type="dxa"/>
          </w:tcPr>
          <w:p>
            <w:pPr>
              <w:pStyle w:val="TableParagraph"/>
              <w:ind w:left="90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633" w:hRule="atLeast"/>
        </w:trPr>
        <w:tc>
          <w:tcPr>
            <w:tcW w:w="985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0" w:type="dxa"/>
          </w:tcPr>
          <w:p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MAKURDI</w:t>
            </w:r>
          </w:p>
        </w:tc>
        <w:tc>
          <w:tcPr>
            <w:tcW w:w="1426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47" w:type="dxa"/>
          </w:tcPr>
          <w:p>
            <w:pPr>
              <w:pStyle w:val="TableParagraph"/>
              <w:ind w:left="0" w:right="75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83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5" w:type="dxa"/>
          </w:tcPr>
          <w:p>
            <w:pPr>
              <w:pStyle w:val="TableParagraph"/>
              <w:ind w:left="9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33" w:hRule="atLeast"/>
        </w:trPr>
        <w:tc>
          <w:tcPr>
            <w:tcW w:w="985" w:type="dxa"/>
          </w:tcPr>
          <w:p>
            <w:pPr>
              <w:pStyle w:val="TableParagraph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0" w:type="dxa"/>
          </w:tcPr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OWERRI</w:t>
            </w:r>
          </w:p>
        </w:tc>
        <w:tc>
          <w:tcPr>
            <w:tcW w:w="1426" w:type="dxa"/>
          </w:tcPr>
          <w:p>
            <w:pPr>
              <w:pStyle w:val="TableParagraph"/>
              <w:ind w:left="512" w:right="49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47" w:type="dxa"/>
          </w:tcPr>
          <w:p>
            <w:pPr>
              <w:pStyle w:val="TableParagraph"/>
              <w:ind w:left="0" w:right="75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3" w:type="dxa"/>
          </w:tcPr>
          <w:p>
            <w:pPr>
              <w:pStyle w:val="TableParagraph"/>
              <w:ind w:left="729" w:right="7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055" w:type="dxa"/>
          </w:tcPr>
          <w:p>
            <w:pPr>
              <w:pStyle w:val="TableParagraph"/>
              <w:ind w:left="9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1027" w:hRule="atLeast"/>
        </w:trPr>
        <w:tc>
          <w:tcPr>
            <w:tcW w:w="985" w:type="dxa"/>
          </w:tcPr>
          <w:p>
            <w:pPr>
              <w:pStyle w:val="TableParagraph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0" w:type="dxa"/>
          </w:tcPr>
          <w:p>
            <w:pPr>
              <w:pStyle w:val="TableParagraph"/>
              <w:spacing w:line="360" w:lineRule="auto"/>
              <w:ind w:left="124" w:right="103" w:firstLine="312"/>
              <w:rPr>
                <w:sz w:val="24"/>
              </w:rPr>
            </w:pPr>
            <w:r>
              <w:rPr>
                <w:sz w:val="24"/>
              </w:rPr>
              <w:t>PORT-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HARCOURT</w:t>
            </w:r>
          </w:p>
        </w:tc>
        <w:tc>
          <w:tcPr>
            <w:tcW w:w="1426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7" w:type="dxa"/>
          </w:tcPr>
          <w:p>
            <w:pPr>
              <w:pStyle w:val="TableParagraph"/>
              <w:ind w:left="0" w:right="75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83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5" w:type="dxa"/>
          </w:tcPr>
          <w:p>
            <w:pPr>
              <w:pStyle w:val="TableParagraph"/>
              <w:ind w:left="9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38" w:hRule="atLeast"/>
        </w:trPr>
        <w:tc>
          <w:tcPr>
            <w:tcW w:w="2555" w:type="dxa"/>
            <w:gridSpan w:val="2"/>
          </w:tcPr>
          <w:p>
            <w:pPr>
              <w:pStyle w:val="TableParagraph"/>
              <w:spacing w:line="273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ind w:left="512" w:right="504"/>
              <w:jc w:val="center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647" w:type="dxa"/>
          </w:tcPr>
          <w:p>
            <w:pPr>
              <w:pStyle w:val="TableParagraph"/>
              <w:spacing w:line="268" w:lineRule="exact"/>
              <w:ind w:left="0" w:right="694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883" w:type="dxa"/>
          </w:tcPr>
          <w:p>
            <w:pPr>
              <w:pStyle w:val="TableParagraph"/>
              <w:spacing w:line="268" w:lineRule="exact"/>
              <w:ind w:left="733" w:right="730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055" w:type="dxa"/>
          </w:tcPr>
          <w:p>
            <w:pPr>
              <w:pStyle w:val="TableParagraph"/>
              <w:spacing w:line="268" w:lineRule="exact"/>
              <w:ind w:left="9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Heading1"/>
        <w:ind w:left="560"/>
        <w:jc w:val="left"/>
      </w:pPr>
      <w:r>
        <w:rPr/>
        <w:t>TABLE</w:t>
      </w:r>
      <w:r>
        <w:rPr>
          <w:spacing w:val="-3"/>
        </w:rPr>
        <w:t> </w:t>
      </w:r>
      <w:r>
        <w:rPr/>
        <w:t>F:</w:t>
      </w:r>
    </w:p>
    <w:p>
      <w:pPr>
        <w:pStyle w:val="BodyText"/>
        <w:spacing w:line="480" w:lineRule="auto" w:before="194"/>
        <w:ind w:left="560" w:right="820"/>
      </w:pPr>
      <w:r>
        <w:rPr/>
        <w:t>Table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NIC</w:t>
      </w:r>
      <w:r>
        <w:rPr>
          <w:spacing w:val="7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 pending</w:t>
      </w:r>
      <w:r>
        <w:rPr>
          <w:spacing w:val="3"/>
        </w:rPr>
        <w:t> </w:t>
      </w:r>
      <w:r>
        <w:rPr/>
        <w:t>cases</w:t>
      </w:r>
      <w:r>
        <w:rPr>
          <w:spacing w:val="10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Divisions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</w:t>
      </w:r>
      <w:r>
        <w:rPr>
          <w:spacing w:val="8"/>
        </w:rPr>
        <w:t> </w:t>
      </w:r>
      <w:r>
        <w:rPr/>
        <w:t>the</w:t>
      </w:r>
      <w:r>
        <w:rPr>
          <w:spacing w:val="2"/>
        </w:rPr>
        <w:t> </w:t>
      </w:r>
      <w:r>
        <w:rPr/>
        <w:t>end</w:t>
      </w:r>
      <w:r>
        <w:rPr>
          <w:spacing w:val="7"/>
        </w:rPr>
        <w:t> </w:t>
      </w:r>
      <w:r>
        <w:rPr/>
        <w:t>of</w:t>
      </w:r>
      <w:r>
        <w:rPr>
          <w:spacing w:val="-5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7"/>
          <w:vertAlign w:val="baseline"/>
        </w:rPr>
        <w:t> </w:t>
      </w:r>
      <w:r>
        <w:rPr>
          <w:vertAlign w:val="baseline"/>
        </w:rPr>
        <w:t>quarter</w:t>
      </w:r>
      <w:r>
        <w:rPr>
          <w:spacing w:val="4"/>
          <w:vertAlign w:val="baseline"/>
        </w:rPr>
        <w:t> </w:t>
      </w:r>
      <w:r>
        <w:rPr>
          <w:vertAlign w:val="baseline"/>
        </w:rPr>
        <w:t>(i.e.</w:t>
      </w:r>
      <w:r>
        <w:rPr>
          <w:spacing w:val="6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4"/>
          <w:vertAlign w:val="baseline"/>
        </w:rPr>
        <w:t> </w:t>
      </w:r>
      <w:r>
        <w:rPr>
          <w:vertAlign w:val="baseline"/>
        </w:rPr>
        <w:t>2014)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5"/>
        <w:gridCol w:w="1570"/>
        <w:gridCol w:w="1426"/>
        <w:gridCol w:w="1647"/>
        <w:gridCol w:w="1883"/>
        <w:gridCol w:w="2055"/>
      </w:tblGrid>
      <w:tr>
        <w:trPr>
          <w:trHeight w:val="2068" w:hRule="atLeast"/>
        </w:trPr>
        <w:tc>
          <w:tcPr>
            <w:tcW w:w="985" w:type="dxa"/>
          </w:tcPr>
          <w:p>
            <w:pPr>
              <w:pStyle w:val="TableParagraph"/>
              <w:spacing w:line="273" w:lineRule="exact"/>
              <w:ind w:left="91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1570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DIVISION</w:t>
            </w:r>
          </w:p>
        </w:tc>
        <w:tc>
          <w:tcPr>
            <w:tcW w:w="1426" w:type="dxa"/>
          </w:tcPr>
          <w:p>
            <w:pPr>
              <w:pStyle w:val="TableParagraph"/>
              <w:tabs>
                <w:tab w:pos="987" w:val="left" w:leader="none"/>
              </w:tabs>
              <w:spacing w:line="360" w:lineRule="auto"/>
              <w:ind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CASES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FILED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QUARTER</w:t>
            </w:r>
          </w:p>
        </w:tc>
        <w:tc>
          <w:tcPr>
            <w:tcW w:w="1647" w:type="dxa"/>
          </w:tcPr>
          <w:p>
            <w:pPr>
              <w:pStyle w:val="TableParagraph"/>
              <w:tabs>
                <w:tab w:pos="1204" w:val="left" w:leader="none"/>
              </w:tabs>
              <w:spacing w:line="360" w:lineRule="auto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RULING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DELIVERED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QUARTER</w:t>
            </w:r>
          </w:p>
        </w:tc>
        <w:tc>
          <w:tcPr>
            <w:tcW w:w="1883" w:type="dxa"/>
          </w:tcPr>
          <w:p>
            <w:pPr>
              <w:pStyle w:val="TableParagraph"/>
              <w:tabs>
                <w:tab w:pos="1439" w:val="left" w:leader="none"/>
              </w:tabs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  <w:tab/>
              <w:t>OF</w:t>
            </w:r>
          </w:p>
          <w:p>
            <w:pPr>
              <w:pStyle w:val="TableParagraph"/>
              <w:spacing w:line="360" w:lineRule="auto" w:before="137"/>
              <w:ind w:left="104" w:right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JUDGEMENTS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DELIVERED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THIS</w:t>
            </w:r>
          </w:p>
          <w:p>
            <w:pPr>
              <w:pStyle w:val="TableParagraph"/>
              <w:spacing w:line="240" w:lineRule="auto"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QUARTER</w:t>
            </w:r>
          </w:p>
        </w:tc>
        <w:tc>
          <w:tcPr>
            <w:tcW w:w="2055" w:type="dxa"/>
          </w:tcPr>
          <w:p>
            <w:pPr>
              <w:pStyle w:val="TableParagraph"/>
              <w:tabs>
                <w:tab w:pos="1371" w:val="left" w:leader="none"/>
              </w:tabs>
              <w:spacing w:line="360" w:lineRule="auto"/>
              <w:ind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CASES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STRUCKED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OUT</w:t>
              <w:tab/>
            </w:r>
            <w:r>
              <w:rPr>
                <w:b/>
                <w:spacing w:val="-2"/>
                <w:sz w:val="24"/>
              </w:rPr>
              <w:t>THIS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QUARTER</w:t>
            </w:r>
          </w:p>
        </w:tc>
      </w:tr>
      <w:tr>
        <w:trPr>
          <w:trHeight w:val="633" w:hRule="atLeast"/>
        </w:trPr>
        <w:tc>
          <w:tcPr>
            <w:tcW w:w="985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0" w:type="dxa"/>
          </w:tcPr>
          <w:p>
            <w:pPr>
              <w:pStyle w:val="TableParagraph"/>
              <w:spacing w:line="268" w:lineRule="exact"/>
              <w:ind w:left="397"/>
              <w:rPr>
                <w:sz w:val="24"/>
              </w:rPr>
            </w:pPr>
            <w:r>
              <w:rPr>
                <w:sz w:val="24"/>
              </w:rPr>
              <w:t>ABUJA</w:t>
            </w: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ind w:left="512" w:right="499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647" w:type="dxa"/>
          </w:tcPr>
          <w:p>
            <w:pPr>
              <w:pStyle w:val="TableParagraph"/>
              <w:spacing w:line="268" w:lineRule="exact"/>
              <w:ind w:left="618" w:right="6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83" w:type="dxa"/>
          </w:tcPr>
          <w:p>
            <w:pPr>
              <w:pStyle w:val="TableParagraph"/>
              <w:spacing w:line="268" w:lineRule="exact"/>
              <w:ind w:left="729" w:right="730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055" w:type="dxa"/>
          </w:tcPr>
          <w:p>
            <w:pPr>
              <w:pStyle w:val="TableParagraph"/>
              <w:spacing w:line="268" w:lineRule="exact"/>
              <w:ind w:left="824" w:right="81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638" w:hRule="atLeast"/>
        </w:trPr>
        <w:tc>
          <w:tcPr>
            <w:tcW w:w="985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0" w:type="dxa"/>
          </w:tcPr>
          <w:p>
            <w:pPr>
              <w:pStyle w:val="TableParagraph"/>
              <w:spacing w:line="268" w:lineRule="exact"/>
              <w:ind w:left="368"/>
              <w:rPr>
                <w:sz w:val="24"/>
              </w:rPr>
            </w:pPr>
            <w:r>
              <w:rPr>
                <w:sz w:val="24"/>
              </w:rPr>
              <w:t>AKURE</w:t>
            </w: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ind w:left="512" w:right="4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47" w:type="dxa"/>
          </w:tcPr>
          <w:p>
            <w:pPr>
              <w:pStyle w:val="TableParagraph"/>
              <w:spacing w:line="268" w:lineRule="exact"/>
              <w:ind w:left="618" w:right="61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83" w:type="dxa"/>
          </w:tcPr>
          <w:p>
            <w:pPr>
              <w:pStyle w:val="TableParagraph"/>
              <w:spacing w:line="268" w:lineRule="exact"/>
              <w:ind w:left="729" w:right="7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>
            <w:pPr>
              <w:pStyle w:val="TableParagraph"/>
              <w:spacing w:line="268" w:lineRule="exact"/>
              <w:ind w:left="824" w:right="81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633" w:hRule="atLeast"/>
        </w:trPr>
        <w:tc>
          <w:tcPr>
            <w:tcW w:w="985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0" w:type="dxa"/>
          </w:tcPr>
          <w:p>
            <w:pPr>
              <w:pStyle w:val="TableParagraph"/>
              <w:spacing w:line="268" w:lineRule="exact"/>
              <w:ind w:left="412"/>
              <w:rPr>
                <w:sz w:val="24"/>
              </w:rPr>
            </w:pPr>
            <w:r>
              <w:rPr>
                <w:sz w:val="24"/>
              </w:rPr>
              <w:t>AWKA</w:t>
            </w: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ind w:left="512" w:right="504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647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3" w:type="dxa"/>
          </w:tcPr>
          <w:p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55" w:type="dxa"/>
          </w:tcPr>
          <w:p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33" w:hRule="atLeast"/>
        </w:trPr>
        <w:tc>
          <w:tcPr>
            <w:tcW w:w="985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0" w:type="dxa"/>
          </w:tcPr>
          <w:p>
            <w:pPr>
              <w:pStyle w:val="TableParagraph"/>
              <w:spacing w:line="268" w:lineRule="exact"/>
              <w:ind w:left="0" w:right="203"/>
              <w:jc w:val="right"/>
              <w:rPr>
                <w:sz w:val="24"/>
              </w:rPr>
            </w:pPr>
            <w:r>
              <w:rPr>
                <w:sz w:val="24"/>
              </w:rPr>
              <w:t>CALABAR</w:t>
            </w: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ind w:left="512" w:right="49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47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83" w:type="dxa"/>
          </w:tcPr>
          <w:p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55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37" w:hRule="atLeast"/>
        </w:trPr>
        <w:tc>
          <w:tcPr>
            <w:tcW w:w="985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0" w:type="dxa"/>
          </w:tcPr>
          <w:p>
            <w:pPr>
              <w:pStyle w:val="TableParagraph"/>
              <w:spacing w:line="273" w:lineRule="exact"/>
              <w:ind w:left="364"/>
              <w:rPr>
                <w:sz w:val="24"/>
              </w:rPr>
            </w:pPr>
            <w:r>
              <w:rPr>
                <w:sz w:val="24"/>
              </w:rPr>
              <w:t>ENUGU</w:t>
            </w:r>
          </w:p>
        </w:tc>
        <w:tc>
          <w:tcPr>
            <w:tcW w:w="1426" w:type="dxa"/>
          </w:tcPr>
          <w:p>
            <w:pPr>
              <w:pStyle w:val="TableParagraph"/>
              <w:spacing w:line="273" w:lineRule="exact"/>
              <w:ind w:left="512" w:right="49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47" w:type="dxa"/>
          </w:tcPr>
          <w:p>
            <w:pPr>
              <w:pStyle w:val="TableParagraph"/>
              <w:spacing w:line="273" w:lineRule="exact"/>
              <w:ind w:left="618" w:right="61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83" w:type="dxa"/>
          </w:tcPr>
          <w:p>
            <w:pPr>
              <w:pStyle w:val="TableParagraph"/>
              <w:spacing w:line="27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5" w:type="dxa"/>
          </w:tcPr>
          <w:p>
            <w:pPr>
              <w:pStyle w:val="TableParagraph"/>
              <w:spacing w:line="273" w:lineRule="exact"/>
              <w:ind w:left="824" w:right="8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633" w:hRule="atLeast"/>
        </w:trPr>
        <w:tc>
          <w:tcPr>
            <w:tcW w:w="985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0" w:type="dxa"/>
          </w:tcPr>
          <w:p>
            <w:pPr>
              <w:pStyle w:val="TableParagraph"/>
              <w:spacing w:line="268" w:lineRule="exact"/>
              <w:ind w:left="316"/>
              <w:rPr>
                <w:sz w:val="24"/>
              </w:rPr>
            </w:pPr>
            <w:r>
              <w:rPr>
                <w:sz w:val="24"/>
              </w:rPr>
              <w:t>IBADAN</w:t>
            </w: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ind w:left="512" w:right="49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47" w:type="dxa"/>
          </w:tcPr>
          <w:p>
            <w:pPr>
              <w:pStyle w:val="TableParagraph"/>
              <w:spacing w:line="268" w:lineRule="exact"/>
              <w:ind w:left="618" w:right="61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83" w:type="dxa"/>
          </w:tcPr>
          <w:p>
            <w:pPr>
              <w:pStyle w:val="TableParagraph"/>
              <w:spacing w:line="268" w:lineRule="exact"/>
              <w:ind w:left="729" w:right="7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5" w:type="dxa"/>
          </w:tcPr>
          <w:p>
            <w:pPr>
              <w:pStyle w:val="TableParagraph"/>
              <w:spacing w:line="268" w:lineRule="exact"/>
              <w:ind w:left="824" w:right="81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638" w:hRule="atLeast"/>
        </w:trPr>
        <w:tc>
          <w:tcPr>
            <w:tcW w:w="985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70" w:type="dxa"/>
          </w:tcPr>
          <w:p>
            <w:pPr>
              <w:pStyle w:val="TableParagraph"/>
              <w:spacing w:line="268" w:lineRule="exact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JOS</w:t>
            </w: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ind w:left="512" w:right="49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47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83" w:type="dxa"/>
          </w:tcPr>
          <w:p>
            <w:pPr>
              <w:pStyle w:val="TableParagraph"/>
              <w:spacing w:line="268" w:lineRule="exact"/>
              <w:ind w:left="729" w:right="73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055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33" w:hRule="atLeast"/>
        </w:trPr>
        <w:tc>
          <w:tcPr>
            <w:tcW w:w="985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70" w:type="dxa"/>
          </w:tcPr>
          <w:p>
            <w:pPr>
              <w:pStyle w:val="TableParagraph"/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47" w:type="dxa"/>
          </w:tcPr>
          <w:p>
            <w:pPr>
              <w:pStyle w:val="TableParagraph"/>
              <w:spacing w:line="268" w:lineRule="exact"/>
              <w:ind w:left="618" w:right="61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83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55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33" w:hRule="atLeast"/>
        </w:trPr>
        <w:tc>
          <w:tcPr>
            <w:tcW w:w="985" w:type="dxa"/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0" w:type="dxa"/>
          </w:tcPr>
          <w:p>
            <w:pPr>
              <w:pStyle w:val="TableParagraph"/>
              <w:spacing w:line="268" w:lineRule="exact"/>
              <w:ind w:left="383"/>
              <w:rPr>
                <w:sz w:val="24"/>
              </w:rPr>
            </w:pPr>
            <w:r>
              <w:rPr>
                <w:sz w:val="24"/>
              </w:rPr>
              <w:t>LAGOS</w:t>
            </w: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ind w:left="512" w:right="504"/>
              <w:jc w:val="center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647" w:type="dxa"/>
          </w:tcPr>
          <w:p>
            <w:pPr>
              <w:pStyle w:val="TableParagraph"/>
              <w:spacing w:line="268" w:lineRule="exact"/>
              <w:ind w:left="618" w:right="6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3" w:type="dxa"/>
          </w:tcPr>
          <w:p>
            <w:pPr>
              <w:pStyle w:val="TableParagraph"/>
              <w:spacing w:line="268" w:lineRule="exact"/>
              <w:ind w:left="729" w:right="73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055" w:type="dxa"/>
          </w:tcPr>
          <w:p>
            <w:pPr>
              <w:pStyle w:val="TableParagraph"/>
              <w:spacing w:line="268" w:lineRule="exact"/>
              <w:ind w:left="824" w:right="81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637" w:hRule="atLeast"/>
        </w:trPr>
        <w:tc>
          <w:tcPr>
            <w:tcW w:w="985" w:type="dxa"/>
          </w:tcPr>
          <w:p>
            <w:pPr>
              <w:pStyle w:val="TableParagraph"/>
              <w:spacing w:line="268" w:lineRule="exact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70" w:type="dxa"/>
          </w:tcPr>
          <w:p>
            <w:pPr>
              <w:pStyle w:val="TableParagraph"/>
              <w:spacing w:line="268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MAKURDI</w:t>
            </w: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ind w:left="512" w:right="49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47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3" w:type="dxa"/>
          </w:tcPr>
          <w:p>
            <w:pPr>
              <w:pStyle w:val="TableParagraph"/>
              <w:spacing w:line="268" w:lineRule="exact"/>
              <w:ind w:left="729" w:right="73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55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33" w:hRule="atLeast"/>
        </w:trPr>
        <w:tc>
          <w:tcPr>
            <w:tcW w:w="985" w:type="dxa"/>
          </w:tcPr>
          <w:p>
            <w:pPr>
              <w:pStyle w:val="TableParagraph"/>
              <w:spacing w:line="268" w:lineRule="exact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70" w:type="dxa"/>
          </w:tcPr>
          <w:p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OWERRI</w:t>
            </w: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ind w:left="512" w:right="49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647" w:type="dxa"/>
          </w:tcPr>
          <w:p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3" w:type="dxa"/>
          </w:tcPr>
          <w:p>
            <w:pPr>
              <w:pStyle w:val="TableParagraph"/>
              <w:spacing w:line="268" w:lineRule="exact"/>
              <w:ind w:left="729" w:right="73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55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30" w:hRule="atLeast"/>
        </w:trPr>
        <w:tc>
          <w:tcPr>
            <w:tcW w:w="985" w:type="dxa"/>
          </w:tcPr>
          <w:p>
            <w:pPr>
              <w:pStyle w:val="TableParagraph"/>
              <w:spacing w:line="268" w:lineRule="exact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70" w:type="dxa"/>
          </w:tcPr>
          <w:p>
            <w:pPr>
              <w:pStyle w:val="TableParagraph"/>
              <w:spacing w:line="268" w:lineRule="exact"/>
              <w:ind w:left="100" w:right="94"/>
              <w:jc w:val="center"/>
              <w:rPr>
                <w:sz w:val="24"/>
              </w:rPr>
            </w:pPr>
            <w:r>
              <w:rPr>
                <w:sz w:val="24"/>
              </w:rPr>
              <w:t>PORT-</w:t>
            </w:r>
          </w:p>
          <w:p>
            <w:pPr>
              <w:pStyle w:val="TableParagraph"/>
              <w:spacing w:line="240" w:lineRule="auto" w:before="137"/>
              <w:ind w:left="100" w:right="99"/>
              <w:jc w:val="center"/>
              <w:rPr>
                <w:sz w:val="24"/>
              </w:rPr>
            </w:pPr>
            <w:r>
              <w:rPr>
                <w:sz w:val="24"/>
              </w:rPr>
              <w:t>HARCOURT</w:t>
            </w: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ind w:left="512" w:right="49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47" w:type="dxa"/>
          </w:tcPr>
          <w:p>
            <w:pPr>
              <w:pStyle w:val="TableParagraph"/>
              <w:spacing w:line="268" w:lineRule="exact"/>
              <w:ind w:left="618" w:right="61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83" w:type="dxa"/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55" w:type="dxa"/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33" w:hRule="atLeast"/>
        </w:trPr>
        <w:tc>
          <w:tcPr>
            <w:tcW w:w="2555" w:type="dxa"/>
            <w:gridSpan w:val="2"/>
          </w:tcPr>
          <w:p>
            <w:pPr>
              <w:pStyle w:val="TableParagraph"/>
              <w:spacing w:line="268" w:lineRule="exact"/>
              <w:ind w:left="862" w:right="856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26" w:type="dxa"/>
          </w:tcPr>
          <w:p>
            <w:pPr>
              <w:pStyle w:val="TableParagraph"/>
              <w:spacing w:line="268" w:lineRule="exact"/>
              <w:ind w:left="512" w:right="504"/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1647" w:type="dxa"/>
          </w:tcPr>
          <w:p>
            <w:pPr>
              <w:pStyle w:val="TableParagraph"/>
              <w:spacing w:line="268" w:lineRule="exact"/>
              <w:ind w:left="623" w:right="614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883" w:type="dxa"/>
          </w:tcPr>
          <w:p>
            <w:pPr>
              <w:pStyle w:val="TableParagraph"/>
              <w:spacing w:line="268" w:lineRule="exact"/>
              <w:ind w:left="733" w:right="730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055" w:type="dxa"/>
          </w:tcPr>
          <w:p>
            <w:pPr>
              <w:pStyle w:val="TableParagraph"/>
              <w:spacing w:line="268" w:lineRule="exact"/>
              <w:ind w:left="828" w:right="816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60" w:right="957"/>
        <w:jc w:val="both"/>
      </w:pPr>
      <w:r>
        <w:rPr/>
        <w:t>From 3</w:t>
      </w:r>
      <w:r>
        <w:rPr>
          <w:vertAlign w:val="superscript"/>
        </w:rPr>
        <w:t>rd</w:t>
      </w:r>
      <w:r>
        <w:rPr>
          <w:vertAlign w:val="baseline"/>
        </w:rPr>
        <w:t> January, 2012 to 20</w:t>
      </w:r>
      <w:r>
        <w:rPr>
          <w:vertAlign w:val="superscript"/>
        </w:rPr>
        <w:t>th</w:t>
      </w:r>
      <w:r>
        <w:rPr>
          <w:vertAlign w:val="baseline"/>
        </w:rPr>
        <w:t> December, 2012 total case of 352 were filed at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Court of Nigeria, Abuja out of which 69 cases has been concluded while 283 are</w:t>
      </w:r>
      <w:r>
        <w:rPr>
          <w:spacing w:val="1"/>
          <w:vertAlign w:val="baseline"/>
        </w:rPr>
        <w:t> </w:t>
      </w:r>
      <w:r>
        <w:rPr>
          <w:vertAlign w:val="baseline"/>
        </w:rPr>
        <w:t>pending.</w:t>
      </w:r>
    </w:p>
    <w:p>
      <w:pPr>
        <w:pStyle w:val="BodyText"/>
        <w:spacing w:line="480" w:lineRule="auto" w:before="202"/>
        <w:ind w:left="560" w:right="967"/>
        <w:jc w:val="both"/>
      </w:pPr>
      <w:r>
        <w:rPr/>
        <w:t>Also, from January, 2013 to November, 2013 a total case of 312 were filed or brought before the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Nigeria,</w:t>
      </w:r>
      <w:r>
        <w:rPr>
          <w:spacing w:val="4"/>
        </w:rPr>
        <w:t> </w:t>
      </w:r>
      <w:r>
        <w:rPr/>
        <w:t>Abuja.</w:t>
      </w:r>
    </w:p>
    <w:p>
      <w:pPr>
        <w:pStyle w:val="BodyText"/>
        <w:spacing w:line="480" w:lineRule="auto" w:before="198"/>
        <w:ind w:left="560" w:right="958"/>
        <w:jc w:val="both"/>
      </w:pPr>
      <w:r>
        <w:rPr/>
        <w:t>From the above analysis it is clear that cases taking to National Industrial Court from January,</w:t>
      </w:r>
      <w:r>
        <w:rPr>
          <w:spacing w:val="1"/>
        </w:rPr>
        <w:t> </w:t>
      </w:r>
      <w:r>
        <w:rPr/>
        <w:t>2012 to November, 2013 are 664 and in a clear contrast with cases taken to Federal Ministry of</w:t>
      </w:r>
      <w:r>
        <w:rPr>
          <w:spacing w:val="1"/>
        </w:rPr>
        <w:t> </w:t>
      </w:r>
      <w:r>
        <w:rPr/>
        <w:t>Labour and productivity shows that the National Industrial Court recorded higher number of</w:t>
      </w:r>
      <w:r>
        <w:rPr>
          <w:spacing w:val="1"/>
        </w:rPr>
        <w:t> </w:t>
      </w:r>
      <w:r>
        <w:rPr/>
        <w:t>cases as opposed 604 cases only recorded by the Federal Ministry of Labour and productivity</w:t>
      </w:r>
      <w:r>
        <w:rPr>
          <w:spacing w:val="1"/>
        </w:rPr>
        <w:t> </w:t>
      </w:r>
      <w:r>
        <w:rPr/>
        <w:t>from 2004 to</w:t>
      </w:r>
      <w:r>
        <w:rPr>
          <w:spacing w:val="1"/>
        </w:rPr>
        <w:t> </w:t>
      </w:r>
      <w:r>
        <w:rPr/>
        <w:t>March, 2013. The institutional challenges in collective Bargaining process, if</w:t>
      </w:r>
      <w:r>
        <w:rPr>
          <w:spacing w:val="1"/>
        </w:rPr>
        <w:t> </w:t>
      </w:r>
      <w:r>
        <w:rPr/>
        <w:t>addressed, and effective legal framework put in place to clearly spelt out the processes to be</w:t>
      </w:r>
      <w:r>
        <w:rPr>
          <w:spacing w:val="1"/>
        </w:rPr>
        <w:t> </w:t>
      </w:r>
      <w:r>
        <w:rPr/>
        <w:t>observed in Collective Bargaining process it will improve the patronage of adopting Collective</w:t>
      </w:r>
      <w:r>
        <w:rPr>
          <w:spacing w:val="1"/>
        </w:rPr>
        <w:t> </w:t>
      </w:r>
      <w:r>
        <w:rPr/>
        <w:t>Bargaiing</w:t>
      </w:r>
      <w:r>
        <w:rPr>
          <w:spacing w:val="1"/>
        </w:rPr>
        <w:t> </w:t>
      </w:r>
      <w:r>
        <w:rPr/>
        <w:t>as a</w:t>
      </w:r>
      <w:r>
        <w:rPr>
          <w:spacing w:val="5"/>
        </w:rPr>
        <w:t> </w:t>
      </w:r>
      <w:r>
        <w:rPr/>
        <w:t>means of</w:t>
      </w:r>
      <w:r>
        <w:rPr>
          <w:spacing w:val="-7"/>
        </w:rPr>
        <w:t> </w:t>
      </w:r>
      <w:r>
        <w:rPr/>
        <w:t>resolving</w:t>
      </w:r>
      <w:r>
        <w:rPr>
          <w:spacing w:val="6"/>
        </w:rPr>
        <w:t> </w:t>
      </w:r>
      <w:r>
        <w:rPr/>
        <w:t>labour</w:t>
      </w:r>
      <w:r>
        <w:rPr>
          <w:spacing w:val="3"/>
        </w:rPr>
        <w:t> </w:t>
      </w:r>
      <w:r>
        <w:rPr/>
        <w:t>disputes.</w:t>
      </w:r>
    </w:p>
    <w:p>
      <w:pPr>
        <w:spacing w:after="0" w:line="480" w:lineRule="auto"/>
        <w:jc w:val="both"/>
        <w:sectPr>
          <w:pgSz w:w="12240" w:h="15840"/>
          <w:pgMar w:header="0" w:footer="1022" w:top="1500" w:bottom="1220" w:left="880" w:right="480"/>
        </w:sectPr>
      </w:pPr>
    </w:p>
    <w:p>
      <w:pPr>
        <w:pStyle w:val="Heading1"/>
        <w:ind w:left="3555" w:right="3958"/>
        <w:jc w:val="center"/>
      </w:pPr>
      <w:bookmarkStart w:name="_TOC_250011" w:id="9"/>
      <w:r>
        <w:rPr/>
        <w:t>CHAPTER</w:t>
      </w:r>
      <w:r>
        <w:rPr>
          <w:spacing w:val="-3"/>
        </w:rPr>
        <w:t> </w:t>
      </w:r>
      <w:bookmarkEnd w:id="9"/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39"/>
        </w:numPr>
        <w:tabs>
          <w:tab w:pos="926" w:val="left" w:leader="none"/>
        </w:tabs>
        <w:spacing w:line="480" w:lineRule="auto" w:before="178" w:after="0"/>
        <w:ind w:left="560" w:right="1596" w:firstLine="0"/>
        <w:jc w:val="left"/>
        <w:rPr>
          <w:b/>
          <w:sz w:val="24"/>
        </w:rPr>
      </w:pPr>
      <w:r>
        <w:rPr>
          <w:b/>
          <w:sz w:val="24"/>
        </w:rPr>
        <w:t>COLLECTIVE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BARGAINING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MEANS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SETTLEMENT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LABOUR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DISPUTE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Heading1"/>
        <w:numPr>
          <w:ilvl w:val="1"/>
          <w:numId w:val="39"/>
        </w:numPr>
        <w:tabs>
          <w:tab w:pos="1280" w:val="left" w:leader="none"/>
          <w:tab w:pos="1281" w:val="left" w:leader="none"/>
        </w:tabs>
        <w:spacing w:line="240" w:lineRule="auto" w:before="198" w:after="0"/>
        <w:ind w:left="1281" w:right="0" w:hanging="721"/>
        <w:jc w:val="left"/>
      </w:pPr>
      <w:bookmarkStart w:name="_TOC_250010" w:id="10"/>
      <w:bookmarkEnd w:id="10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54"/>
        <w:jc w:val="both"/>
      </w:pPr>
      <w:r>
        <w:rPr/>
        <w:t>Labour Disputes and conflicts are inherent in labour relations systems, this tends to occur when</w:t>
      </w:r>
      <w:r>
        <w:rPr>
          <w:spacing w:val="1"/>
        </w:rPr>
        <w:t> </w:t>
      </w:r>
      <w:r>
        <w:rPr/>
        <w:t>the collective bargaining process is reaching a breaking point, if not resolved, often gives rise to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actions,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strikes.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 of 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 labour</w:t>
      </w:r>
      <w:r>
        <w:rPr>
          <w:spacing w:val="1"/>
        </w:rPr>
        <w:t> </w:t>
      </w:r>
      <w:r>
        <w:rPr/>
        <w:t>disputes</w:t>
      </w:r>
      <w:r>
        <w:rPr>
          <w:spacing w:val="4"/>
        </w:rPr>
        <w:t> </w:t>
      </w:r>
      <w:r>
        <w:rPr/>
        <w:t>measures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therefore,</w:t>
      </w:r>
      <w:r>
        <w:rPr>
          <w:spacing w:val="3"/>
        </w:rPr>
        <w:t> </w:t>
      </w:r>
      <w:r>
        <w:rPr/>
        <w:t>a corner</w:t>
      </w:r>
      <w:r>
        <w:rPr>
          <w:spacing w:val="1"/>
        </w:rPr>
        <w:t> </w:t>
      </w:r>
      <w:r>
        <w:rPr/>
        <w:t>stone of</w:t>
      </w:r>
      <w:r>
        <w:rPr>
          <w:spacing w:val="-7"/>
        </w:rPr>
        <w:t> </w:t>
      </w:r>
      <w:r>
        <w:rPr/>
        <w:t>sound</w:t>
      </w:r>
      <w:r>
        <w:rPr>
          <w:spacing w:val="10"/>
        </w:rPr>
        <w:t> </w:t>
      </w:r>
      <w:r>
        <w:rPr/>
        <w:t>labour</w:t>
      </w:r>
      <w:r>
        <w:rPr>
          <w:spacing w:val="-2"/>
        </w:rPr>
        <w:t> </w:t>
      </w:r>
      <w:r>
        <w:rPr/>
        <w:t>relations</w:t>
      </w:r>
      <w:r>
        <w:rPr>
          <w:spacing w:val="-1"/>
        </w:rPr>
        <w:t> </w:t>
      </w:r>
      <w:r>
        <w:rPr/>
        <w:t>policy.</w:t>
      </w:r>
    </w:p>
    <w:p>
      <w:pPr>
        <w:pStyle w:val="BodyText"/>
        <w:spacing w:line="480" w:lineRule="auto" w:before="203"/>
        <w:ind w:left="560" w:right="955"/>
        <w:jc w:val="both"/>
      </w:pP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designed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 collective bargaining, For example by requiring all the parties to exhaust the dispute</w:t>
      </w:r>
      <w:r>
        <w:rPr>
          <w:spacing w:val="1"/>
        </w:rPr>
        <w:t> </w:t>
      </w:r>
      <w:r>
        <w:rPr/>
        <w:t>settlement procedure provided for, by their collective agreement, before having access to State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procedures.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avoided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solutions,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safeguards,</w:t>
      </w:r>
      <w:r>
        <w:rPr>
          <w:spacing w:val="8"/>
        </w:rPr>
        <w:t> </w:t>
      </w:r>
      <w:r>
        <w:rPr/>
        <w:t>may</w:t>
      </w:r>
      <w:r>
        <w:rPr>
          <w:spacing w:val="-4"/>
        </w:rPr>
        <w:t> </w:t>
      </w:r>
      <w:r>
        <w:rPr/>
        <w:t>amount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denial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right</w:t>
      </w:r>
      <w:r>
        <w:rPr>
          <w:spacing w:val="6"/>
        </w:rPr>
        <w:t> </w:t>
      </w:r>
      <w:r>
        <w:rPr/>
        <w:t>to</w:t>
      </w:r>
      <w:r>
        <w:rPr>
          <w:spacing w:val="2"/>
        </w:rPr>
        <w:t> </w:t>
      </w:r>
      <w:r>
        <w:rPr/>
        <w:t>free and</w:t>
      </w:r>
      <w:r>
        <w:rPr>
          <w:spacing w:val="1"/>
        </w:rPr>
        <w:t> </w:t>
      </w:r>
      <w:r>
        <w:rPr/>
        <w:t>collective bargaining.</w:t>
      </w:r>
      <w:r>
        <w:rPr>
          <w:vertAlign w:val="superscript"/>
        </w:rPr>
        <w:t>1</w:t>
      </w:r>
    </w:p>
    <w:p>
      <w:pPr>
        <w:pStyle w:val="BodyText"/>
        <w:spacing w:line="480" w:lineRule="auto" w:before="198"/>
        <w:ind w:left="560" w:right="961"/>
        <w:jc w:val="both"/>
      </w:pPr>
      <w:r>
        <w:rPr/>
        <w:t>This chapter begins with Collective Bargaining as A means of settlement of Labour Disputes in</w:t>
      </w:r>
      <w:r>
        <w:rPr>
          <w:spacing w:val="1"/>
        </w:rPr>
        <w:t> </w:t>
      </w:r>
      <w:r>
        <w:rPr/>
        <w:t>Nigeria, principle for the enforcement or otherwise of Collective Agreement, National 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Collective</w:t>
      </w:r>
      <w:r>
        <w:rPr>
          <w:spacing w:val="5"/>
        </w:rPr>
        <w:t> </w:t>
      </w:r>
      <w:r>
        <w:rPr/>
        <w:t>Agreement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appeal.</w:t>
      </w:r>
    </w:p>
    <w:p>
      <w:pPr>
        <w:pStyle w:val="BodyText"/>
        <w:spacing w:line="480" w:lineRule="auto" w:before="202"/>
        <w:ind w:left="560" w:right="959"/>
        <w:jc w:val="both"/>
      </w:pPr>
      <w:r>
        <w:rPr/>
        <w:t>The need for an effective collective bargaining cannot be overemphasize having in mind the role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collective</w:t>
      </w:r>
      <w:r>
        <w:rPr>
          <w:spacing w:val="26"/>
        </w:rPr>
        <w:t> </w:t>
      </w:r>
      <w:r>
        <w:rPr/>
        <w:t>bargaining</w:t>
      </w:r>
      <w:r>
        <w:rPr>
          <w:spacing w:val="23"/>
        </w:rPr>
        <w:t> </w:t>
      </w:r>
      <w:r>
        <w:rPr/>
        <w:t>is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ensure</w:t>
      </w:r>
      <w:r>
        <w:rPr>
          <w:spacing w:val="18"/>
        </w:rPr>
        <w:t> </w:t>
      </w:r>
      <w:r>
        <w:rPr/>
        <w:t>a</w:t>
      </w:r>
      <w:r>
        <w:rPr>
          <w:spacing w:val="26"/>
        </w:rPr>
        <w:t> </w:t>
      </w:r>
      <w:r>
        <w:rPr/>
        <w:t>peaceful,</w:t>
      </w:r>
      <w:r>
        <w:rPr>
          <w:spacing w:val="25"/>
        </w:rPr>
        <w:t> </w:t>
      </w:r>
      <w:r>
        <w:rPr/>
        <w:t>harmonious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conducive</w:t>
      </w:r>
      <w:r>
        <w:rPr>
          <w:spacing w:val="19"/>
        </w:rPr>
        <w:t> </w:t>
      </w:r>
      <w:r>
        <w:rPr/>
        <w:t>environment</w:t>
      </w:r>
      <w:r>
        <w:rPr>
          <w:spacing w:val="2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191pt;width:144.05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560" w:right="965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Chapter</w:t>
      </w:r>
      <w:r>
        <w:rPr>
          <w:rFonts w:ascii="Arial MT"/>
          <w:spacing w:val="4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IV.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Substantive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provisions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Labour Legislation: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settlement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collective</w:t>
      </w:r>
      <w:r>
        <w:rPr>
          <w:rFonts w:ascii="Arial MT"/>
          <w:spacing w:val="-10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labour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dispute.</w:t>
      </w:r>
      <w:r>
        <w:rPr>
          <w:rFonts w:ascii="Arial MT"/>
          <w:spacing w:val="-47"/>
          <w:sz w:val="18"/>
          <w:vertAlign w:val="baseline"/>
        </w:rPr>
        <w:t> </w:t>
      </w:r>
      <w:hyperlink r:id="rId32">
        <w:r>
          <w:rPr>
            <w:rFonts w:ascii="Arial MT"/>
            <w:sz w:val="18"/>
            <w:vertAlign w:val="baseline"/>
          </w:rPr>
          <w:t>www.ilo.org/../ch4.htm.</w:t>
        </w:r>
      </w:hyperlink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952"/>
        <w:jc w:val="both"/>
      </w:pPr>
      <w:r>
        <w:rPr/>
        <w:t>labour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bargaining without enforcement of collective agreement is an effort in futility. This chapter is set</w:t>
      </w:r>
      <w:r>
        <w:rPr>
          <w:spacing w:val="-57"/>
        </w:rPr>
        <w:t> </w:t>
      </w:r>
      <w:r>
        <w:rPr/>
        <w:t>to address the following sub-topics for an effective consideration of the above topic: Status of</w:t>
      </w:r>
      <w:r>
        <w:rPr>
          <w:spacing w:val="1"/>
        </w:rPr>
        <w:t> </w:t>
      </w:r>
      <w:r>
        <w:rPr/>
        <w:t>Collective Agreement, Principle for the enforcement or otherwise of Collective Agreement, and</w:t>
      </w:r>
      <w:r>
        <w:rPr>
          <w:spacing w:val="1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Court and enforcement of</w:t>
      </w:r>
      <w:r>
        <w:rPr>
          <w:spacing w:val="-8"/>
        </w:rPr>
        <w:t> </w:t>
      </w:r>
      <w:r>
        <w:rPr/>
        <w:t>Collective</w:t>
      </w:r>
      <w:r>
        <w:rPr>
          <w:spacing w:val="12"/>
        </w:rPr>
        <w:t> </w:t>
      </w:r>
      <w:r>
        <w:rPr/>
        <w:t>Agreement</w:t>
      </w:r>
      <w:r>
        <w:rPr>
          <w:spacing w:val="5"/>
        </w:rPr>
        <w:t> </w:t>
      </w:r>
      <w:r>
        <w:rPr/>
        <w:t>and right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appeal.</w:t>
      </w:r>
    </w:p>
    <w:p>
      <w:pPr>
        <w:pStyle w:val="Heading1"/>
        <w:numPr>
          <w:ilvl w:val="1"/>
          <w:numId w:val="39"/>
        </w:numPr>
        <w:tabs>
          <w:tab w:pos="1281" w:val="left" w:leader="none"/>
        </w:tabs>
        <w:spacing w:line="240" w:lineRule="auto" w:before="208" w:after="0"/>
        <w:ind w:left="1281" w:right="0" w:hanging="721"/>
        <w:jc w:val="both"/>
      </w:pPr>
      <w:bookmarkStart w:name="_TOC_250009" w:id="11"/>
      <w:r>
        <w:rPr/>
        <w:t>Principle</w:t>
      </w:r>
      <w:r>
        <w:rPr>
          <w:spacing w:val="2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enforcement or</w:t>
      </w:r>
      <w:r>
        <w:rPr>
          <w:spacing w:val="-8"/>
        </w:rPr>
        <w:t> </w:t>
      </w:r>
      <w:r>
        <w:rPr/>
        <w:t>otherwise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Collective</w:t>
      </w:r>
      <w:r>
        <w:rPr>
          <w:spacing w:val="-1"/>
        </w:rPr>
        <w:t> </w:t>
      </w:r>
      <w:bookmarkEnd w:id="11"/>
      <w:r>
        <w:rPr/>
        <w:t>Agreement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60" w:right="960"/>
        <w:jc w:val="both"/>
      </w:pPr>
      <w:r>
        <w:rPr/>
        <w:t>The principle associated in the enforceability or otherwise of Collective Agreement is imperative</w:t>
      </w:r>
      <w:r>
        <w:rPr>
          <w:spacing w:val="-57"/>
        </w:rPr>
        <w:t> </w:t>
      </w:r>
      <w:r>
        <w:rPr/>
        <w:t>for</w:t>
      </w:r>
      <w:r>
        <w:rPr>
          <w:spacing w:val="2"/>
        </w:rPr>
        <w:t> </w:t>
      </w:r>
      <w:r>
        <w:rPr/>
        <w:t>better</w:t>
      </w:r>
      <w:r>
        <w:rPr>
          <w:spacing w:val="-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enforcement</w:t>
      </w:r>
      <w:r>
        <w:rPr>
          <w:spacing w:val="7"/>
        </w:rPr>
        <w:t> </w:t>
      </w:r>
      <w:r>
        <w:rPr/>
        <w:t>of</w:t>
      </w:r>
      <w:r>
        <w:rPr>
          <w:spacing w:val="-6"/>
        </w:rPr>
        <w:t> </w:t>
      </w:r>
      <w:r>
        <w:rPr/>
        <w:t>collective agreements.</w:t>
      </w:r>
    </w:p>
    <w:p>
      <w:pPr>
        <w:pStyle w:val="BodyText"/>
        <w:spacing w:line="480" w:lineRule="auto" w:before="202"/>
        <w:ind w:left="560" w:right="964"/>
        <w:jc w:val="both"/>
      </w:pPr>
      <w:r>
        <w:rPr/>
        <w:t>Presently,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Agreements are common,</w:t>
      </w:r>
      <w:r>
        <w:rPr>
          <w:spacing w:val="1"/>
        </w:rPr>
        <w:t> </w:t>
      </w:r>
      <w:r>
        <w:rPr/>
        <w:t>and governs employment</w:t>
      </w:r>
      <w:r>
        <w:rPr>
          <w:spacing w:val="1"/>
        </w:rPr>
        <w:t> </w:t>
      </w:r>
      <w:r>
        <w:rPr/>
        <w:t>relations of many</w:t>
      </w:r>
      <w:r>
        <w:rPr>
          <w:spacing w:val="1"/>
        </w:rPr>
        <w:t> </w:t>
      </w:r>
      <w:r>
        <w:rPr/>
        <w:t>employees.</w:t>
      </w:r>
      <w:r>
        <w:rPr>
          <w:vertAlign w:val="superscript"/>
        </w:rPr>
        <w:t>2</w:t>
      </w:r>
    </w:p>
    <w:p>
      <w:pPr>
        <w:pStyle w:val="BodyText"/>
        <w:spacing w:line="480" w:lineRule="auto" w:before="202"/>
        <w:ind w:left="560" w:right="956"/>
        <w:jc w:val="both"/>
      </w:pPr>
      <w:r>
        <w:rPr/>
        <w:t>Enforcement of Collective Agreement is not expected to be an issue since, the agreement would</w:t>
      </w:r>
      <w:r>
        <w:rPr>
          <w:spacing w:val="1"/>
        </w:rPr>
        <w:t> </w:t>
      </w:r>
      <w:r>
        <w:rPr/>
        <w:t>have been jointly and collectively arrived at, through the accommodation predicated on the spirit</w:t>
      </w:r>
      <w:r>
        <w:rPr>
          <w:spacing w:val="1"/>
        </w:rPr>
        <w:t> </w:t>
      </w:r>
      <w:r>
        <w:rPr/>
        <w:t>of give and take. Unfortunately, in Nigeria this has not always been the case. Absence of privity</w:t>
      </w:r>
      <w:r>
        <w:rPr>
          <w:spacing w:val="1"/>
        </w:rPr>
        <w:t> </w:t>
      </w:r>
      <w:r>
        <w:rPr/>
        <w:t>of contract between workers and the trade unions that often negotiate with employer on behalf of</w:t>
      </w:r>
      <w:r>
        <w:rPr>
          <w:spacing w:val="-57"/>
        </w:rPr>
        <w:t> </w:t>
      </w:r>
      <w:r>
        <w:rPr/>
        <w:t>the workers, and lack of intention to create legal relations are the reasons often cited for the non-</w:t>
      </w:r>
      <w:r>
        <w:rPr>
          <w:spacing w:val="1"/>
        </w:rPr>
        <w:t> </w:t>
      </w:r>
      <w:r>
        <w:rPr/>
        <w:t>enforceability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such</w:t>
      </w:r>
      <w:r>
        <w:rPr>
          <w:spacing w:val="-3"/>
        </w:rPr>
        <w:t> </w:t>
      </w:r>
      <w:r>
        <w:rPr/>
        <w:t>agreements in</w:t>
      </w:r>
      <w:r>
        <w:rPr>
          <w:spacing w:val="-3"/>
        </w:rPr>
        <w:t> </w:t>
      </w:r>
      <w:r>
        <w:rPr/>
        <w:t>Nigeria.</w:t>
      </w:r>
      <w:r>
        <w:rPr>
          <w:vertAlign w:val="superscript"/>
        </w:rPr>
        <w:t>3</w:t>
      </w:r>
    </w:p>
    <w:p>
      <w:pPr>
        <w:pStyle w:val="BodyText"/>
        <w:spacing w:line="480" w:lineRule="auto" w:before="198"/>
        <w:ind w:left="560" w:right="956"/>
        <w:jc w:val="both"/>
      </w:pPr>
      <w:r>
        <w:rPr/>
        <w:pict>
          <v:rect style="position:absolute;margin-left:72.024002pt;margin-top:119.043152pt;width:144.050pt;height:.71997pt;mso-position-horizontal-relative:page;mso-position-vertical-relative:paragraph;z-index:15765504" filled="true" fillcolor="#000000" stroked="false">
            <v:fill type="solid"/>
            <w10:wrap type="none"/>
          </v:rect>
        </w:pict>
      </w:r>
      <w:r>
        <w:rPr/>
        <w:t>In Considering the contractual enforceability of collective agreements generally,</w:t>
      </w:r>
      <w:r>
        <w:rPr>
          <w:spacing w:val="60"/>
        </w:rPr>
        <w:t> </w:t>
      </w:r>
      <w:r>
        <w:rPr/>
        <w:t>the common</w:t>
      </w:r>
      <w:r>
        <w:rPr>
          <w:spacing w:val="1"/>
        </w:rPr>
        <w:t> </w:t>
      </w:r>
      <w:r>
        <w:rPr/>
        <w:t>law principle of „privity of contract‟</w:t>
      </w:r>
      <w:r>
        <w:rPr>
          <w:spacing w:val="1"/>
        </w:rPr>
        <w:t> </w:t>
      </w:r>
      <w:r>
        <w:rPr/>
        <w:t>cannot be discountenanced; simply put, the doctrine of</w:t>
      </w:r>
      <w:r>
        <w:rPr>
          <w:spacing w:val="1"/>
        </w:rPr>
        <w:t> </w:t>
      </w:r>
      <w:r>
        <w:rPr/>
        <w:t>privity of contract means that only the parties to an agreement are bound by its terms.</w:t>
      </w:r>
      <w:r>
        <w:rPr>
          <w:vertAlign w:val="superscript"/>
        </w:rPr>
        <w:t>4</w:t>
      </w:r>
      <w:r>
        <w:rPr>
          <w:vertAlign w:val="baseline"/>
        </w:rPr>
        <w:t> 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20"/>
          <w:vertAlign w:val="baseline"/>
        </w:rPr>
        <w:t> </w:t>
      </w:r>
      <w:r>
        <w:rPr>
          <w:vertAlign w:val="baseline"/>
        </w:rPr>
        <w:t>when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entered</w:t>
      </w:r>
      <w:r>
        <w:rPr>
          <w:spacing w:val="24"/>
          <w:vertAlign w:val="baseline"/>
        </w:rPr>
        <w:t> </w:t>
      </w:r>
      <w:r>
        <w:rPr>
          <w:vertAlign w:val="baseline"/>
        </w:rPr>
        <w:t>into,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two</w:t>
      </w:r>
      <w:r>
        <w:rPr>
          <w:spacing w:val="23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such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9"/>
          <w:vertAlign w:val="baseline"/>
        </w:rPr>
        <w:t> </w:t>
      </w:r>
      <w:r>
        <w:rPr>
          <w:vertAlign w:val="baseline"/>
        </w:rPr>
        <w:t>are</w:t>
      </w:r>
    </w:p>
    <w:p>
      <w:pPr>
        <w:spacing w:before="99"/>
        <w:ind w:left="560" w:right="965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Madaki,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M.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and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Paul,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Abraham,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(2014)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Appraisal</w:t>
      </w:r>
      <w:r>
        <w:rPr>
          <w:rFonts w:ascii="Arial"/>
          <w:i/>
          <w:spacing w:val="-7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of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the</w:t>
      </w:r>
      <w:r>
        <w:rPr>
          <w:rFonts w:ascii="Arial"/>
          <w:i/>
          <w:spacing w:val="-10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trajectory</w:t>
      </w:r>
      <w:r>
        <w:rPr>
          <w:rFonts w:ascii="Arial"/>
          <w:i/>
          <w:spacing w:val="-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and</w:t>
      </w:r>
      <w:r>
        <w:rPr>
          <w:rFonts w:ascii="Arial"/>
          <w:i/>
          <w:spacing w:val="-5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transformation</w:t>
      </w:r>
      <w:r>
        <w:rPr>
          <w:rFonts w:ascii="Arial"/>
          <w:i/>
          <w:spacing w:val="-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of</w:t>
      </w:r>
      <w:r>
        <w:rPr>
          <w:rFonts w:ascii="Arial"/>
          <w:i/>
          <w:spacing w:val="-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the</w:t>
      </w:r>
      <w:r>
        <w:rPr>
          <w:rFonts w:ascii="Arial"/>
          <w:i/>
          <w:spacing w:val="-5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enforceability</w:t>
      </w:r>
      <w:r>
        <w:rPr>
          <w:rFonts w:ascii="Arial"/>
          <w:i/>
          <w:spacing w:val="-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of</w:t>
      </w:r>
      <w:r>
        <w:rPr>
          <w:rFonts w:ascii="Arial"/>
          <w:i/>
          <w:spacing w:val="-47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collective agreements</w:t>
      </w:r>
      <w:r>
        <w:rPr>
          <w:rFonts w:ascii="Arial"/>
          <w:i/>
          <w:spacing w:val="-3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in Labour</w:t>
      </w:r>
      <w:r>
        <w:rPr>
          <w:rFonts w:ascii="Arial"/>
          <w:i/>
          <w:spacing w:val="-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relation</w:t>
      </w:r>
      <w:r>
        <w:rPr>
          <w:rFonts w:ascii="Arial"/>
          <w:i/>
          <w:spacing w:val="6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in Nigeria</w:t>
      </w:r>
      <w:r>
        <w:rPr>
          <w:rFonts w:ascii="Arial MT"/>
          <w:sz w:val="18"/>
          <w:vertAlign w:val="baseline"/>
        </w:rPr>
        <w:t>,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UMYULJ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Vol.1,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p.74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Ibid;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Bertram</w:t>
      </w:r>
      <w:r>
        <w:rPr>
          <w:rFonts w:ascii="Arial"/>
          <w:i/>
          <w:spacing w:val="-3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B.</w:t>
      </w:r>
      <w:r>
        <w:rPr>
          <w:rFonts w:ascii="Arial"/>
          <w:i/>
          <w:spacing w:val="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Nwajagu</w:t>
      </w:r>
      <w:r>
        <w:rPr>
          <w:rFonts w:ascii="Arial"/>
          <w:i/>
          <w:spacing w:val="4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vs.</w:t>
      </w:r>
      <w:r>
        <w:rPr>
          <w:rFonts w:ascii="Arial"/>
          <w:i/>
          <w:spacing w:val="48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British</w:t>
      </w:r>
      <w:r>
        <w:rPr>
          <w:rFonts w:ascii="Arial"/>
          <w:i/>
          <w:spacing w:val="-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American</w:t>
      </w:r>
      <w:r>
        <w:rPr>
          <w:rFonts w:ascii="Arial"/>
          <w:i/>
          <w:spacing w:val="-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Insurance</w:t>
      </w:r>
      <w:r>
        <w:rPr>
          <w:rFonts w:ascii="Arial"/>
          <w:i/>
          <w:spacing w:val="-5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company</w:t>
      </w:r>
      <w:r>
        <w:rPr>
          <w:rFonts w:ascii="Arial"/>
          <w:i/>
          <w:spacing w:val="48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(Nigeria) Limited.  </w:t>
      </w:r>
      <w:r>
        <w:rPr>
          <w:rFonts w:ascii="Arial MT"/>
          <w:sz w:val="18"/>
          <w:vertAlign w:val="baseline"/>
        </w:rPr>
        <w:t>Op.cit.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Oladosu,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O., Op.cit.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p.265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971"/>
        <w:jc w:val="both"/>
      </w:pPr>
      <w:r>
        <w:rPr/>
        <w:t>usually the employer and the employee; the union is not involved and can only be described as a</w:t>
      </w:r>
      <w:r>
        <w:rPr>
          <w:spacing w:val="1"/>
        </w:rPr>
        <w:t> </w:t>
      </w:r>
      <w:r>
        <w:rPr/>
        <w:t>stranger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agreement.</w:t>
      </w:r>
    </w:p>
    <w:p>
      <w:pPr>
        <w:pStyle w:val="BodyText"/>
        <w:spacing w:before="202"/>
        <w:ind w:left="560"/>
        <w:jc w:val="both"/>
      </w:pPr>
      <w:r>
        <w:rPr/>
        <w:t>Is</w:t>
      </w:r>
      <w:r>
        <w:rPr>
          <w:spacing w:val="-5"/>
        </w:rPr>
        <w:t> </w:t>
      </w:r>
      <w:r>
        <w:rPr/>
        <w:t>Collective Agreement</w:t>
      </w:r>
      <w:r>
        <w:rPr>
          <w:spacing w:val="-3"/>
        </w:rPr>
        <w:t> </w:t>
      </w:r>
      <w:r>
        <w:rPr/>
        <w:t>ordinarily</w:t>
      </w:r>
      <w:r>
        <w:rPr>
          <w:spacing w:val="-7"/>
        </w:rPr>
        <w:t> </w:t>
      </w:r>
      <w:r>
        <w:rPr/>
        <w:t>enforceable?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560" w:right="956"/>
        <w:jc w:val="both"/>
      </w:pPr>
      <w:r>
        <w:rPr/>
        <w:t>In answering the above question resort is made to the Wages Boards and Industrial Councils Act</w:t>
      </w:r>
      <w:r>
        <w:rPr>
          <w:vertAlign w:val="superscript"/>
        </w:rPr>
        <w:t>5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the Trade Disputes Act</w:t>
      </w:r>
      <w:r>
        <w:rPr>
          <w:vertAlign w:val="superscript"/>
        </w:rPr>
        <w:t>6</w:t>
      </w:r>
      <w:r>
        <w:rPr>
          <w:vertAlign w:val="baseline"/>
        </w:rPr>
        <w:t> which made Collective Agreements indirectly enforceable once they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deposited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confirmed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Labour.</w:t>
      </w:r>
    </w:p>
    <w:p>
      <w:pPr>
        <w:pStyle w:val="BodyText"/>
        <w:spacing w:line="480" w:lineRule="auto" w:before="202"/>
        <w:ind w:left="560" w:right="959"/>
        <w:jc w:val="both"/>
      </w:pPr>
      <w:r>
        <w:rPr/>
        <w:t>Section 3(1) of the Trade Disputes Act</w:t>
      </w:r>
      <w:r>
        <w:rPr>
          <w:vertAlign w:val="superscript"/>
        </w:rPr>
        <w:t>7</w:t>
      </w:r>
      <w:r>
        <w:rPr>
          <w:vertAlign w:val="baseline"/>
        </w:rPr>
        <w:t> provides that where there is any written 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for the settlement of any trade dispute within a trade or industry, at least three(3)</w:t>
      </w:r>
      <w:r>
        <w:rPr>
          <w:spacing w:val="1"/>
          <w:vertAlign w:val="baseline"/>
        </w:rPr>
        <w:t> </w:t>
      </w:r>
      <w:r>
        <w:rPr>
          <w:vertAlign w:val="baseline"/>
        </w:rPr>
        <w:t>copies of such agreement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deposited by the parties with the Federal Ministry of 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thirty days of the commencement of the Act in the case of agreements entered into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date of commencement of the Act, and in case of agreements entered into on or after the date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thirty</w:t>
      </w:r>
      <w:r>
        <w:rPr>
          <w:spacing w:val="1"/>
          <w:vertAlign w:val="baseline"/>
        </w:rPr>
        <w:t> </w:t>
      </w:r>
      <w:r>
        <w:rPr>
          <w:vertAlign w:val="baseline"/>
        </w:rPr>
        <w:t>days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thereof.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Thereafter,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 may order that all or part of the agreed terms shall be binding on the parties. The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 is that either party may take legal action to enforce the agreement once it is confirmed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Minister.</w:t>
      </w:r>
    </w:p>
    <w:p>
      <w:pPr>
        <w:pStyle w:val="BodyText"/>
        <w:spacing w:line="480" w:lineRule="auto" w:before="204"/>
        <w:ind w:left="560" w:right="958"/>
        <w:jc w:val="both"/>
      </w:pPr>
      <w:r>
        <w:rPr/>
        <w:t>Furthermore, Section 3(4) of the Trade Disputes Act</w:t>
      </w:r>
      <w:r>
        <w:rPr>
          <w:vertAlign w:val="superscript"/>
        </w:rPr>
        <w:t>8</w:t>
      </w:r>
      <w:r>
        <w:rPr>
          <w:vertAlign w:val="baseline"/>
        </w:rPr>
        <w:t> provides for sanctions in case of failure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 with the terms of the agreements as confirmed by the Minister which reads thus; “If 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fails to comply with the terms of the said order he shall be guilty of an offence and be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conviction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a fine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N100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to imprisonment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six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207" w:lineRule="exact" w:before="131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Wages Boards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and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Industrial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Councils Act,</w:t>
      </w:r>
      <w:r>
        <w:rPr>
          <w:rFonts w:ascii="Arial MT"/>
          <w:spacing w:val="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Cap.W1,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Laws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Federation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2004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Disputes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Cap.T8,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Laws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2004.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</w:t>
      </w:r>
    </w:p>
    <w:p>
      <w:pPr>
        <w:spacing w:after="0" w:line="207" w:lineRule="exact"/>
        <w:jc w:val="left"/>
        <w:rPr>
          <w:rFonts w:ascii="Arial MT"/>
          <w:sz w:val="18"/>
        </w:rPr>
        <w:sectPr>
          <w:footerReference w:type="default" r:id="rId33"/>
          <w:pgSz w:w="12240" w:h="15840"/>
          <w:pgMar w:footer="1367" w:header="0" w:top="1360" w:bottom="1560" w:left="880" w:right="480"/>
        </w:sectPr>
      </w:pPr>
    </w:p>
    <w:p>
      <w:pPr>
        <w:pStyle w:val="BodyText"/>
        <w:spacing w:line="480" w:lineRule="auto" w:before="72"/>
        <w:ind w:left="560" w:right="956"/>
        <w:jc w:val="both"/>
      </w:pPr>
      <w:r>
        <w:rPr/>
        <w:t>Thus, it is clear that collective agreements are made legally enforceable once the terms are</w:t>
      </w:r>
      <w:r>
        <w:rPr>
          <w:spacing w:val="1"/>
        </w:rPr>
        <w:t> </w:t>
      </w:r>
      <w:r>
        <w:rPr/>
        <w:t>confirmed by the minister.</w:t>
      </w:r>
      <w:r>
        <w:rPr>
          <w:vertAlign w:val="superscript"/>
        </w:rPr>
        <w:t>9</w:t>
      </w:r>
      <w:r>
        <w:rPr>
          <w:vertAlign w:val="baseline"/>
        </w:rPr>
        <w:t> Collective Bargaining is also enforced by the National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Nigeria as extensively discussed above. However, this paper further examine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 of giving effect to the provisions of collective agreement as it relate to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follows;</w:t>
      </w:r>
    </w:p>
    <w:p>
      <w:pPr>
        <w:pStyle w:val="Heading1"/>
        <w:numPr>
          <w:ilvl w:val="0"/>
          <w:numId w:val="40"/>
        </w:numPr>
        <w:tabs>
          <w:tab w:pos="921" w:val="left" w:leader="none"/>
        </w:tabs>
        <w:spacing w:line="240" w:lineRule="auto" w:before="208" w:after="0"/>
        <w:ind w:left="920" w:right="0" w:hanging="361"/>
        <w:jc w:val="both"/>
      </w:pPr>
      <w:r>
        <w:rPr/>
        <w:t>Incorporation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Reference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60" w:right="960"/>
        <w:jc w:val="both"/>
      </w:pP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principle,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incorporated into the individual contract of employment it will remain in force and be binding</w:t>
      </w:r>
      <w:r>
        <w:rPr>
          <w:spacing w:val="1"/>
        </w:rPr>
        <w:t> </w:t>
      </w:r>
      <w:r>
        <w:rPr/>
        <w:t>unless and until amended or expunged. It must also be borne in mind that reference to the</w:t>
      </w:r>
      <w:r>
        <w:rPr>
          <w:spacing w:val="1"/>
        </w:rPr>
        <w:t> </w:t>
      </w:r>
      <w:r>
        <w:rPr/>
        <w:t>incorporated terms must be made in the individual contract</w:t>
      </w:r>
      <w:r>
        <w:rPr>
          <w:spacing w:val="1"/>
        </w:rPr>
        <w:t> </w:t>
      </w:r>
      <w:r>
        <w:rPr/>
        <w:t>to the effect that the contract 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agreement.</w:t>
      </w:r>
      <w:r>
        <w:rPr>
          <w:vertAlign w:val="superscript"/>
        </w:rPr>
        <w:t>10</w:t>
      </w:r>
    </w:p>
    <w:p>
      <w:pPr>
        <w:pStyle w:val="BodyText"/>
        <w:spacing w:line="480" w:lineRule="auto" w:before="203"/>
        <w:ind w:left="560" w:right="956"/>
        <w:jc w:val="both"/>
      </w:pPr>
      <w:r>
        <w:rPr/>
        <w:t>The problem associated with this principle is the inability to identify which of the terms or</w:t>
      </w:r>
      <w:r>
        <w:rPr>
          <w:spacing w:val="1"/>
        </w:rPr>
        <w:t> </w:t>
      </w:r>
      <w:r>
        <w:rPr/>
        <w:t>stipulations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employment of the workers affected and how this can be done.</w:t>
      </w:r>
      <w:r>
        <w:rPr>
          <w:vertAlign w:val="superscript"/>
        </w:rPr>
        <w:t>11</w:t>
      </w:r>
      <w:r>
        <w:rPr>
          <w:vertAlign w:val="baseline"/>
        </w:rPr>
        <w:t> In the bid to address the above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difficulties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2"/>
          <w:vertAlign w:val="baseline"/>
        </w:rPr>
        <w:t> </w:t>
      </w:r>
      <w:r>
        <w:rPr>
          <w:vertAlign w:val="baseline"/>
        </w:rPr>
        <w:t>Court has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case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i/>
          <w:vertAlign w:val="baseline"/>
        </w:rPr>
        <w:t>Osoh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Ors.</w:t>
      </w:r>
      <w:r>
        <w:rPr>
          <w:i/>
          <w:spacing w:val="3"/>
          <w:vertAlign w:val="baseline"/>
        </w:rPr>
        <w:t> </w:t>
      </w:r>
      <w:r>
        <w:rPr>
          <w:i/>
          <w:vertAlign w:val="baseline"/>
        </w:rPr>
        <w:t>vs.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Unity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Bank</w:t>
      </w:r>
      <w:r>
        <w:rPr>
          <w:i/>
          <w:spacing w:val="-7"/>
          <w:vertAlign w:val="baseline"/>
        </w:rPr>
        <w:t> </w:t>
      </w:r>
      <w:r>
        <w:rPr>
          <w:i/>
          <w:vertAlign w:val="baseline"/>
        </w:rPr>
        <w:t>Plc.</w:t>
      </w:r>
      <w:r>
        <w:rPr>
          <w:vertAlign w:val="superscript"/>
        </w:rPr>
        <w:t>12</w:t>
      </w:r>
      <w:r>
        <w:rPr>
          <w:spacing w:val="2"/>
          <w:vertAlign w:val="baseline"/>
        </w:rPr>
        <w:t> </w:t>
      </w:r>
      <w:r>
        <w:rPr>
          <w:vertAlign w:val="baseline"/>
        </w:rPr>
        <w:t>Held</w:t>
      </w:r>
      <w:r>
        <w:rPr>
          <w:spacing w:val="-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202"/>
        <w:ind w:left="2001" w:right="2403"/>
        <w:jc w:val="both"/>
      </w:pPr>
      <w:r>
        <w:rPr/>
        <w:t>The provision of Section 47(1) of the Trade Disputes Act 1990</w:t>
      </w:r>
      <w:r>
        <w:rPr>
          <w:spacing w:val="1"/>
        </w:rPr>
        <w:t> </w:t>
      </w:r>
      <w:r>
        <w:rPr/>
        <w:t>require collective agreements to be in writing so as to formalized</w:t>
      </w:r>
      <w:r>
        <w:rPr>
          <w:spacing w:val="1"/>
        </w:rPr>
        <w:t> </w:t>
      </w:r>
      <w:r>
        <w:rPr/>
        <w:t>the agreement</w:t>
      </w:r>
    </w:p>
    <w:p>
      <w:pPr>
        <w:pStyle w:val="BodyText"/>
        <w:spacing w:before="200"/>
        <w:ind w:left="2001" w:right="2400"/>
        <w:jc w:val="both"/>
      </w:pPr>
      <w:r>
        <w:rPr/>
        <w:t>What has further emerged from the definition with respect to many</w:t>
      </w:r>
      <w:r>
        <w:rPr>
          <w:spacing w:val="-57"/>
        </w:rPr>
        <w:t> </w:t>
      </w:r>
      <w:r>
        <w:rPr/>
        <w:t>cases of “collective agreements” is that where they have created</w:t>
      </w:r>
      <w:r>
        <w:rPr>
          <w:spacing w:val="1"/>
        </w:rPr>
        <w:t> </w:t>
      </w:r>
      <w:r>
        <w:rPr/>
        <w:t>legal</w:t>
      </w:r>
      <w:r>
        <w:rPr>
          <w:spacing w:val="48"/>
        </w:rPr>
        <w:t> </w:t>
      </w:r>
      <w:r>
        <w:rPr/>
        <w:t>relations</w:t>
      </w:r>
      <w:r>
        <w:rPr>
          <w:spacing w:val="50"/>
        </w:rPr>
        <w:t> </w:t>
      </w:r>
      <w:r>
        <w:rPr/>
        <w:t>giving</w:t>
      </w:r>
      <w:r>
        <w:rPr>
          <w:spacing w:val="52"/>
        </w:rPr>
        <w:t> </w:t>
      </w:r>
      <w:r>
        <w:rPr/>
        <w:t>rise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contractual</w:t>
      </w:r>
      <w:r>
        <w:rPr>
          <w:spacing w:val="44"/>
        </w:rPr>
        <w:t> </w:t>
      </w:r>
      <w:r>
        <w:rPr/>
        <w:t>obligation</w:t>
      </w:r>
      <w:r>
        <w:rPr>
          <w:spacing w:val="52"/>
        </w:rPr>
        <w:t> </w:t>
      </w:r>
      <w:r>
        <w:rPr/>
        <w:t>between</w:t>
      </w:r>
      <w:r>
        <w:rPr>
          <w:spacing w:val="48"/>
        </w:rPr>
        <w:t> </w:t>
      </w:r>
      <w:r>
        <w:rPr/>
        <w:t>the</w:t>
      </w:r>
    </w:p>
    <w:p>
      <w:pPr>
        <w:pStyle w:val="BodyText"/>
        <w:spacing w:before="3"/>
      </w:pPr>
      <w:r>
        <w:rPr/>
        <w:pict>
          <v:rect style="position:absolute;margin-left:72.024002pt;margin-top:15.904599pt;width:144.050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75"/>
        <w:ind w:left="560" w:right="1198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9</w:t>
      </w:r>
      <w:r>
        <w:rPr>
          <w:rFonts w:ascii="Arial MT"/>
          <w:sz w:val="18"/>
          <w:vertAlign w:val="baseline"/>
        </w:rPr>
        <w:t>. Oladosu, O. (1991) </w:t>
      </w:r>
      <w:r>
        <w:rPr>
          <w:rFonts w:ascii="Arial"/>
          <w:i/>
          <w:sz w:val="18"/>
          <w:vertAlign w:val="baseline"/>
        </w:rPr>
        <w:t>Nigerian Labour and Employment Law in Perspective</w:t>
      </w:r>
      <w:r>
        <w:rPr>
          <w:rFonts w:ascii="Arial MT"/>
          <w:sz w:val="18"/>
          <w:vertAlign w:val="baseline"/>
        </w:rPr>
        <w:t>, Folio Associates Limited, Ikeja, Lagos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State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p.263</w:t>
      </w:r>
    </w:p>
    <w:p>
      <w:pPr>
        <w:spacing w:line="202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10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p.266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11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12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Osoh</w:t>
      </w:r>
      <w:r>
        <w:rPr>
          <w:rFonts w:ascii="Arial"/>
          <w:i/>
          <w:spacing w:val="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and</w:t>
      </w:r>
      <w:r>
        <w:rPr>
          <w:rFonts w:ascii="Arial"/>
          <w:i/>
          <w:spacing w:val="-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Ors.</w:t>
      </w:r>
      <w:r>
        <w:rPr>
          <w:rFonts w:ascii="Arial"/>
          <w:i/>
          <w:spacing w:val="46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vs.</w:t>
      </w:r>
      <w:r>
        <w:rPr>
          <w:rFonts w:ascii="Arial"/>
          <w:i/>
          <w:spacing w:val="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Unity</w:t>
      </w:r>
      <w:r>
        <w:rPr>
          <w:rFonts w:ascii="Arial"/>
          <w:i/>
          <w:spacing w:val="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Bank</w:t>
      </w:r>
      <w:r>
        <w:rPr>
          <w:rFonts w:ascii="Arial"/>
          <w:i/>
          <w:spacing w:val="-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Plc</w:t>
      </w:r>
      <w:r>
        <w:rPr>
          <w:rFonts w:ascii="Arial MT"/>
          <w:sz w:val="18"/>
          <w:vertAlign w:val="baseline"/>
        </w:rPr>
        <w:t>.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34"/>
          <w:pgSz w:w="12240" w:h="15840"/>
          <w:pgMar w:footer="1022" w:header="0" w:top="1360" w:bottom="1220" w:left="880" w:right="480"/>
        </w:sectPr>
      </w:pPr>
    </w:p>
    <w:p>
      <w:pPr>
        <w:pStyle w:val="BodyText"/>
        <w:spacing w:line="275" w:lineRule="exact" w:before="72"/>
        <w:ind w:left="2001"/>
        <w:jc w:val="both"/>
      </w:pPr>
      <w:r>
        <w:rPr/>
        <w:t>parties</w:t>
      </w:r>
      <w:r>
        <w:rPr>
          <w:spacing w:val="26"/>
        </w:rPr>
        <w:t> </w:t>
      </w:r>
      <w:r>
        <w:rPr/>
        <w:t>they</w:t>
      </w:r>
      <w:r>
        <w:rPr>
          <w:spacing w:val="24"/>
        </w:rPr>
        <w:t> </w:t>
      </w:r>
      <w:r>
        <w:rPr/>
        <w:t>are</w:t>
      </w:r>
      <w:r>
        <w:rPr>
          <w:spacing w:val="28"/>
        </w:rPr>
        <w:t> </w:t>
      </w:r>
      <w:r>
        <w:rPr/>
        <w:t>enforceable</w:t>
      </w:r>
      <w:r>
        <w:rPr>
          <w:spacing w:val="31"/>
        </w:rPr>
        <w:t> </w:t>
      </w:r>
      <w:r>
        <w:rPr/>
        <w:t>by</w:t>
      </w:r>
      <w:r>
        <w:rPr>
          <w:spacing w:val="24"/>
        </w:rPr>
        <w:t> </w:t>
      </w:r>
      <w:r>
        <w:rPr/>
        <w:t>the</w:t>
      </w:r>
      <w:r>
        <w:rPr>
          <w:spacing w:val="32"/>
        </w:rPr>
        <w:t> </w:t>
      </w:r>
      <w:r>
        <w:rPr/>
        <w:t>immediate</w:t>
      </w:r>
      <w:r>
        <w:rPr>
          <w:spacing w:val="28"/>
        </w:rPr>
        <w:t> </w:t>
      </w:r>
      <w:r>
        <w:rPr/>
        <w:t>collective</w:t>
      </w:r>
      <w:r>
        <w:rPr>
          <w:spacing w:val="28"/>
        </w:rPr>
        <w:t> </w:t>
      </w:r>
      <w:r>
        <w:rPr/>
        <w:t>parties</w:t>
      </w:r>
      <w:r>
        <w:rPr>
          <w:spacing w:val="26"/>
        </w:rPr>
        <w:t> </w:t>
      </w:r>
      <w:r>
        <w:rPr/>
        <w:t>(</w:t>
      </w:r>
    </w:p>
    <w:p>
      <w:pPr>
        <w:pStyle w:val="BodyText"/>
        <w:ind w:left="2001" w:right="2398"/>
        <w:jc w:val="both"/>
      </w:pPr>
      <w:r>
        <w:rPr/>
        <w:t>i.e. Between an employer or an employers‟</w:t>
      </w:r>
      <w:r>
        <w:rPr>
          <w:spacing w:val="60"/>
        </w:rPr>
        <w:t> </w:t>
      </w:r>
      <w:r>
        <w:rPr/>
        <w:t>organization and a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unions)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workers it is only so where they have been incorporated into the</w:t>
      </w:r>
      <w:r>
        <w:rPr>
          <w:spacing w:val="1"/>
        </w:rPr>
        <w:t> </w:t>
      </w:r>
      <w:r>
        <w:rPr/>
        <w:t>contracts of employment of the employees so as</w:t>
      </w:r>
      <w:r>
        <w:rPr>
          <w:spacing w:val="60"/>
        </w:rPr>
        <w:t> </w:t>
      </w:r>
      <w:r>
        <w:rPr/>
        <w:t>to be actionable</w:t>
      </w:r>
      <w:r>
        <w:rPr>
          <w:spacing w:val="1"/>
        </w:rPr>
        <w:t> </w:t>
      </w:r>
      <w:r>
        <w:rPr/>
        <w:t>for any breach arising there from at the suit of either party to the</w:t>
      </w:r>
      <w:r>
        <w:rPr>
          <w:spacing w:val="1"/>
        </w:rPr>
        <w:t> </w:t>
      </w:r>
      <w:r>
        <w:rPr/>
        <w:t>contractual relationship. Otherwise they are not more than mere</w:t>
      </w:r>
      <w:r>
        <w:rPr>
          <w:spacing w:val="1"/>
        </w:rPr>
        <w:t> </w:t>
      </w:r>
      <w:r>
        <w:rPr/>
        <w:t>vague</w:t>
      </w:r>
      <w:r>
        <w:rPr>
          <w:spacing w:val="1"/>
        </w:rPr>
        <w:t> </w:t>
      </w:r>
      <w:r>
        <w:rPr/>
        <w:t>inspirational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practical</w:t>
      </w:r>
      <w:r>
        <w:rPr>
          <w:spacing w:val="-57"/>
        </w:rPr>
        <w:t> </w:t>
      </w:r>
      <w:r>
        <w:rPr/>
        <w:t>problems of enforcement and the best method being to use political</w:t>
      </w:r>
      <w:r>
        <w:rPr>
          <w:spacing w:val="-57"/>
        </w:rPr>
        <w:t> </w:t>
      </w:r>
      <w:r>
        <w:rPr/>
        <w:t>or</w:t>
      </w:r>
      <w:r>
        <w:rPr>
          <w:spacing w:val="-7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</w:t>
      </w:r>
      <w:r>
        <w:rPr>
          <w:spacing w:val="-4"/>
        </w:rPr>
        <w:t> </w:t>
      </w:r>
      <w:r>
        <w:rPr/>
        <w:t>pressure 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enforcement…</w:t>
      </w:r>
    </w:p>
    <w:p>
      <w:pPr>
        <w:pStyle w:val="BodyText"/>
        <w:spacing w:line="480" w:lineRule="auto" w:before="204"/>
        <w:ind w:left="560" w:right="1043"/>
        <w:jc w:val="both"/>
      </w:pPr>
      <w:r>
        <w:rPr/>
        <w:t>In the case of </w:t>
      </w:r>
      <w:r>
        <w:rPr>
          <w:i/>
        </w:rPr>
        <w:t>Musa vs G4S Nigeria Limited</w:t>
      </w:r>
      <w:r>
        <w:rPr>
          <w:i/>
          <w:spacing w:val="1"/>
        </w:rPr>
        <w:t> </w:t>
      </w:r>
      <w:r>
        <w:rPr>
          <w:i/>
        </w:rPr>
        <w:t>&amp; Anor.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 determining when a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agreement forms part of terms of employment held that Collective Agreement 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they have been adopted as forming part of terms of employment, are not intended to give,</w:t>
      </w:r>
      <w:r>
        <w:rPr>
          <w:spacing w:val="-57"/>
          <w:vertAlign w:val="baseline"/>
        </w:rPr>
        <w:t> </w:t>
      </w:r>
      <w:r>
        <w:rPr>
          <w:vertAlign w:val="baseline"/>
        </w:rPr>
        <w:t>or capable of giving individual employee a right to litigate over an alleged breach of their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as may be concerned by them to have affected their interest nor are they made to supplant or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-4"/>
          <w:vertAlign w:val="baseline"/>
        </w:rPr>
        <w:t> </w:t>
      </w:r>
      <w:r>
        <w:rPr>
          <w:vertAlign w:val="baseline"/>
        </w:rPr>
        <w:t>supplement</w:t>
      </w:r>
      <w:r>
        <w:rPr>
          <w:spacing w:val="7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service.</w:t>
      </w:r>
    </w:p>
    <w:p>
      <w:pPr>
        <w:pStyle w:val="Heading1"/>
        <w:numPr>
          <w:ilvl w:val="0"/>
          <w:numId w:val="40"/>
        </w:numPr>
        <w:tabs>
          <w:tab w:pos="921" w:val="left" w:leader="none"/>
        </w:tabs>
        <w:spacing w:line="240" w:lineRule="auto" w:before="203" w:after="0"/>
        <w:ind w:left="920" w:right="0" w:hanging="361"/>
        <w:jc w:val="both"/>
      </w:pPr>
      <w:r>
        <w:rPr/>
        <w:t>Agency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59"/>
        <w:jc w:val="both"/>
      </w:pPr>
      <w:r>
        <w:rPr/>
        <w:t>Agency is one other way for making terms of Collective Agreement applicable to the individual</w:t>
      </w:r>
      <w:r>
        <w:rPr>
          <w:spacing w:val="1"/>
        </w:rPr>
        <w:t> </w:t>
      </w:r>
      <w:r>
        <w:rPr/>
        <w:t>contract.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 of this principle though not generally accepted is associated with difficulties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 its applicability as it calls for the address of the following questions; If employees who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union members are bound by the collective agreement the same way as if they were members,</w:t>
      </w:r>
      <w:r>
        <w:rPr>
          <w:spacing w:val="1"/>
          <w:vertAlign w:val="baseline"/>
        </w:rPr>
        <w:t> </w:t>
      </w:r>
      <w:r>
        <w:rPr>
          <w:vertAlign w:val="baseline"/>
        </w:rPr>
        <w:t>can they be said to have appointed the union as their agent, when in fact they are not members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union? And will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creation of agency without the 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principal?</w:t>
      </w:r>
    </w:p>
    <w:p>
      <w:pPr>
        <w:pStyle w:val="BodyText"/>
        <w:spacing w:line="480" w:lineRule="auto" w:before="198"/>
        <w:ind w:left="560" w:right="966"/>
        <w:jc w:val="both"/>
      </w:pPr>
      <w:r>
        <w:rPr/>
        <w:pict>
          <v:rect style="position:absolute;margin-left:72.024002pt;margin-top:66.94516pt;width:144.05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above position has given room for conflicting decision on the applicability of principle of</w:t>
      </w:r>
      <w:r>
        <w:rPr>
          <w:spacing w:val="1"/>
        </w:rPr>
        <w:t> </w:t>
      </w:r>
      <w:r>
        <w:rPr/>
        <w:t>agency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enforcement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 court.</w:t>
      </w:r>
    </w:p>
    <w:p>
      <w:pPr>
        <w:spacing w:before="80"/>
        <w:ind w:left="560" w:right="0" w:firstLine="0"/>
        <w:jc w:val="left"/>
        <w:rPr>
          <w:rFonts w:ascii="Arial"/>
          <w:i/>
          <w:sz w:val="18"/>
        </w:rPr>
      </w:pPr>
      <w:r>
        <w:rPr>
          <w:rFonts w:ascii="Arial"/>
          <w:i/>
          <w:sz w:val="18"/>
          <w:vertAlign w:val="superscript"/>
        </w:rPr>
        <w:t>13</w:t>
      </w:r>
      <w:r>
        <w:rPr>
          <w:rFonts w:ascii="Arial"/>
          <w:i/>
          <w:sz w:val="18"/>
          <w:vertAlign w:val="baseline"/>
        </w:rPr>
        <w:t>.</w:t>
      </w:r>
      <w:r>
        <w:rPr>
          <w:rFonts w:ascii="Arial"/>
          <w:i/>
          <w:spacing w:val="-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(2014)49</w:t>
      </w:r>
      <w:r>
        <w:rPr>
          <w:rFonts w:ascii="Arial"/>
          <w:i/>
          <w:spacing w:val="-3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NLLR</w:t>
      </w:r>
      <w:r>
        <w:rPr>
          <w:rFonts w:ascii="Arial"/>
          <w:i/>
          <w:spacing w:val="48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(pt.163)546</w:t>
      </w:r>
      <w:r>
        <w:rPr>
          <w:rFonts w:ascii="Arial"/>
          <w:i/>
          <w:spacing w:val="-3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NIC.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14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Oladosu,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O.,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Op.cit.272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112"/>
        <w:ind w:left="560" w:right="956"/>
        <w:jc w:val="both"/>
      </w:pPr>
      <w:r>
        <w:rPr/>
        <w:t>In the case of </w:t>
      </w:r>
      <w:r>
        <w:rPr>
          <w:i/>
        </w:rPr>
        <w:t>Union of post and Telegraphs Workers of Nigeria</w:t>
      </w:r>
      <w:r>
        <w:rPr>
          <w:i/>
          <w:spacing w:val="1"/>
        </w:rPr>
        <w:t> </w:t>
      </w:r>
      <w:r>
        <w:rPr>
          <w:i/>
        </w:rPr>
        <w:t>vs. A.G of Nigeria</w:t>
      </w:r>
      <w:r>
        <w:rPr>
          <w:vertAlign w:val="superscript"/>
        </w:rPr>
        <w:t>15</w:t>
      </w:r>
      <w:r>
        <w:rPr>
          <w:vertAlign w:val="baseline"/>
        </w:rPr>
        <w:t> wherein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plaintiff union had asked for declaration that the deduction of two days pay from the wages of its</w:t>
      </w:r>
      <w:r>
        <w:rPr>
          <w:spacing w:val="-57"/>
          <w:vertAlign w:val="baseline"/>
        </w:rPr>
        <w:t> </w:t>
      </w:r>
      <w:r>
        <w:rPr>
          <w:vertAlign w:val="baseline"/>
        </w:rPr>
        <w:t>members by the employers was illegal because it was unauthorized, the defense counsel, on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 of the Attorney General contended the plaintiff union was an outsider, which not being an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 of the department, was not competent to bring the action and the court in its 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rejected the defense counsel‟s argument. While in the case of </w:t>
      </w:r>
      <w:r>
        <w:rPr>
          <w:i/>
          <w:vertAlign w:val="baseline"/>
        </w:rPr>
        <w:t>Burton Group Ltd.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vs Smith</w:t>
      </w:r>
      <w:r>
        <w:rPr>
          <w:vertAlign w:val="superscript"/>
        </w:rPr>
        <w:t>16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held that there was no reason why an agency would not be implied simply from the fact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membership.</w:t>
      </w:r>
    </w:p>
    <w:p>
      <w:pPr>
        <w:pStyle w:val="Heading1"/>
        <w:numPr>
          <w:ilvl w:val="1"/>
          <w:numId w:val="39"/>
        </w:numPr>
        <w:tabs>
          <w:tab w:pos="925" w:val="left" w:leader="none"/>
        </w:tabs>
        <w:spacing w:line="240" w:lineRule="auto" w:before="208" w:after="0"/>
        <w:ind w:left="924" w:right="0" w:hanging="365"/>
        <w:jc w:val="both"/>
      </w:pPr>
      <w:bookmarkStart w:name="_TOC_250008" w:id="12"/>
      <w:r>
        <w:rPr/>
        <w:t>Unionism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Management under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bookmarkEnd w:id="12"/>
      <w:r>
        <w:rPr/>
        <w:t>Law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60" w:right="959"/>
        <w:jc w:val="both"/>
      </w:pPr>
      <w:r>
        <w:rPr/>
        <w:t>Historically the first trade union legislation for the colony is the Trade union Act of 1938 which</w:t>
      </w:r>
      <w:r>
        <w:rPr>
          <w:spacing w:val="1"/>
        </w:rPr>
        <w:t> </w:t>
      </w:r>
      <w:r>
        <w:rPr/>
        <w:t>allowed a minimum of five workers to form a trade union. This led to a proliferation of structural</w:t>
      </w:r>
      <w:r>
        <w:rPr>
          <w:spacing w:val="-57"/>
        </w:rPr>
        <w:t> </w:t>
      </w:r>
      <w:r>
        <w:rPr/>
        <w:t>deficient and financial weak unions. The 1938 Act was repealed by Trade Union Act 1973. The</w:t>
      </w:r>
      <w:r>
        <w:rPr>
          <w:spacing w:val="1"/>
        </w:rPr>
        <w:t> </w:t>
      </w:r>
      <w:r>
        <w:rPr/>
        <w:t>Act provided for more stringent requirement</w:t>
      </w:r>
      <w:r>
        <w:rPr>
          <w:spacing w:val="1"/>
        </w:rPr>
        <w:t> </w:t>
      </w:r>
      <w:r>
        <w:rPr/>
        <w:t>for the registration of trade union. In 1976 an</w:t>
      </w:r>
      <w:r>
        <w:rPr>
          <w:spacing w:val="1"/>
        </w:rPr>
        <w:t> </w:t>
      </w:r>
      <w:r>
        <w:rPr/>
        <w:t>administrator was appointed with a mandate which included the restriction on existing nearly</w:t>
      </w:r>
      <w:r>
        <w:rPr>
          <w:spacing w:val="1"/>
        </w:rPr>
        <w:t> </w:t>
      </w:r>
      <w:r>
        <w:rPr/>
        <w:t>1,000 trade unions.</w:t>
      </w:r>
      <w:r>
        <w:rPr>
          <w:vertAlign w:val="superscript"/>
        </w:rPr>
        <w:t>17</w:t>
      </w:r>
      <w:r>
        <w:rPr>
          <w:vertAlign w:val="baseline"/>
        </w:rPr>
        <w:t>The exercise led to the promulgation of the Trade Unions (Amendment)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vertAlign w:val="superscript"/>
        </w:rPr>
        <w:t>18</w:t>
      </w:r>
      <w:r>
        <w:rPr>
          <w:vertAlign w:val="baseline"/>
        </w:rPr>
        <w:t> The number of trade unions was reduced to 70, comprising 42 industrial unions of junior</w:t>
      </w:r>
      <w:r>
        <w:rPr>
          <w:spacing w:val="1"/>
          <w:vertAlign w:val="baseline"/>
        </w:rPr>
        <w:t> </w:t>
      </w:r>
      <w:r>
        <w:rPr>
          <w:vertAlign w:val="baseline"/>
        </w:rPr>
        <w:t>staff,19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2"/>
          <w:vertAlign w:val="baseline"/>
        </w:rPr>
        <w:t> </w:t>
      </w:r>
      <w:r>
        <w:rPr>
          <w:vertAlign w:val="baseline"/>
        </w:rPr>
        <w:t>staff</w:t>
      </w:r>
      <w:r>
        <w:rPr>
          <w:spacing w:val="-7"/>
          <w:vertAlign w:val="baseline"/>
        </w:rPr>
        <w:t> </w:t>
      </w:r>
      <w:r>
        <w:rPr>
          <w:vertAlign w:val="baseline"/>
        </w:rPr>
        <w:t>associations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employers‟</w:t>
      </w:r>
      <w:r>
        <w:rPr>
          <w:spacing w:val="-2"/>
          <w:vertAlign w:val="baseline"/>
        </w:rPr>
        <w:t> </w:t>
      </w:r>
      <w:r>
        <w:rPr>
          <w:vertAlign w:val="baseline"/>
        </w:rPr>
        <w:t>associations.</w:t>
      </w:r>
      <w:r>
        <w:rPr>
          <w:vertAlign w:val="superscript"/>
        </w:rPr>
        <w:t>19</w:t>
      </w:r>
    </w:p>
    <w:p>
      <w:pPr>
        <w:pStyle w:val="BodyText"/>
        <w:spacing w:line="480" w:lineRule="auto" w:before="204"/>
        <w:ind w:left="560" w:right="968"/>
        <w:jc w:val="both"/>
      </w:pPr>
      <w:r>
        <w:rPr/>
        <w:t>The Act introduced a new third schedule containing the list of the 70 registered unions. This</w:t>
      </w:r>
      <w:r>
        <w:rPr>
          <w:spacing w:val="1"/>
        </w:rPr>
        <w:t> </w:t>
      </w:r>
      <w:r>
        <w:rPr/>
        <w:t>schedule was divided</w:t>
      </w:r>
      <w:r>
        <w:rPr>
          <w:spacing w:val="1"/>
        </w:rPr>
        <w:t> </w:t>
      </w:r>
      <w:r>
        <w:rPr/>
        <w:t>into two parts namely: part</w:t>
      </w:r>
      <w:r>
        <w:rPr>
          <w:spacing w:val="60"/>
        </w:rPr>
        <w:t> </w:t>
      </w:r>
      <w:r>
        <w:rPr/>
        <w:t>A and B by the Trade Unions (Amendment)</w:t>
      </w:r>
      <w:r>
        <w:rPr>
          <w:spacing w:val="1"/>
        </w:rPr>
        <w:t> </w:t>
      </w:r>
      <w:r>
        <w:rPr/>
        <w:t>Act</w:t>
      </w:r>
      <w:r>
        <w:rPr>
          <w:spacing w:val="10"/>
        </w:rPr>
        <w:t> </w:t>
      </w:r>
      <w:r>
        <w:rPr/>
        <w:t>1986.</w:t>
      </w:r>
      <w:r>
        <w:rPr>
          <w:spacing w:val="7"/>
        </w:rPr>
        <w:t> </w:t>
      </w:r>
      <w:r>
        <w:rPr/>
        <w:t>Part</w:t>
      </w:r>
      <w:r>
        <w:rPr>
          <w:spacing w:val="11"/>
        </w:rPr>
        <w:t> </w:t>
      </w:r>
      <w:r>
        <w:rPr/>
        <w:t>A</w:t>
      </w:r>
      <w:r>
        <w:rPr>
          <w:spacing w:val="-1"/>
        </w:rPr>
        <w:t> </w:t>
      </w:r>
      <w:r>
        <w:rPr/>
        <w:t>contained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list</w:t>
      </w:r>
      <w:r>
        <w:rPr>
          <w:spacing w:val="10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42</w:t>
      </w:r>
      <w:r>
        <w:rPr>
          <w:spacing w:val="5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unions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workers,</w:t>
      </w:r>
      <w:r>
        <w:rPr>
          <w:spacing w:val="7"/>
        </w:rPr>
        <w:t> </w:t>
      </w:r>
      <w:r>
        <w:rPr/>
        <w:t>while</w:t>
      </w:r>
      <w:r>
        <w:rPr>
          <w:spacing w:val="5"/>
        </w:rPr>
        <w:t> </w:t>
      </w:r>
      <w:r>
        <w:rPr/>
        <w:t>Part</w:t>
      </w:r>
      <w:r>
        <w:rPr>
          <w:spacing w:val="10"/>
        </w:rPr>
        <w:t> </w:t>
      </w:r>
      <w:r>
        <w:rPr/>
        <w:t>B</w:t>
      </w:r>
      <w:r>
        <w:rPr>
          <w:spacing w:val="3"/>
        </w:rPr>
        <w:t> </w:t>
      </w:r>
      <w:r>
        <w:rPr/>
        <w:t>contained</w:t>
      </w:r>
      <w:r>
        <w:rPr>
          <w:spacing w:val="5"/>
        </w:rPr>
        <w:t> </w:t>
      </w:r>
      <w:r>
        <w:rPr/>
        <w:t>the</w:t>
      </w: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72.024002pt;margin-top:8.356943pt;width:144.05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15</w:t>
      </w:r>
      <w:r>
        <w:rPr>
          <w:rFonts w:ascii="Arial MT"/>
          <w:sz w:val="18"/>
          <w:vertAlign w:val="baseline"/>
        </w:rPr>
        <w:t>. 1958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LD/142/58</w:t>
      </w:r>
    </w:p>
    <w:p>
      <w:pPr>
        <w:spacing w:line="207" w:lineRule="exact" w:before="5"/>
        <w:ind w:left="560" w:right="0" w:firstLine="0"/>
        <w:jc w:val="left"/>
        <w:rPr>
          <w:rFonts w:ascii="Arial"/>
          <w:i/>
          <w:sz w:val="18"/>
        </w:rPr>
      </w:pPr>
      <w:r>
        <w:rPr>
          <w:rFonts w:ascii="Arial MT"/>
          <w:sz w:val="18"/>
          <w:vertAlign w:val="superscript"/>
        </w:rPr>
        <w:t>16</w:t>
      </w:r>
      <w:r>
        <w:rPr>
          <w:rFonts w:ascii="Arial"/>
          <w:i/>
          <w:sz w:val="18"/>
          <w:vertAlign w:val="baseline"/>
        </w:rPr>
        <w:t>.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(1977)IRLR.351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17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Agomo,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C.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K.,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p.268.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18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Formally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Decree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No.21,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Laws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Federal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Republic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1978.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19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Agomo, C.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K.,</w:t>
      </w:r>
      <w:r>
        <w:rPr>
          <w:rFonts w:ascii="Arial MT"/>
          <w:spacing w:val="4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p.268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20" w:bottom="1220" w:left="880" w:right="480"/>
        </w:sectPr>
      </w:pPr>
    </w:p>
    <w:p>
      <w:pPr>
        <w:pStyle w:val="BodyText"/>
        <w:spacing w:line="480" w:lineRule="auto" w:before="72"/>
        <w:ind w:left="560" w:right="951"/>
        <w:jc w:val="both"/>
      </w:pPr>
      <w:r>
        <w:rPr/>
        <w:t>senior staff and Employer‟s Association list, Trade Unions in part B were</w:t>
      </w:r>
      <w:r>
        <w:rPr>
          <w:spacing w:val="1"/>
        </w:rPr>
        <w:t> </w:t>
      </w:r>
      <w:r>
        <w:rPr/>
        <w:t>prohibited from</w:t>
      </w:r>
      <w:r>
        <w:rPr>
          <w:spacing w:val="1"/>
        </w:rPr>
        <w:t> </w:t>
      </w:r>
      <w:r>
        <w:rPr/>
        <w:t>affiliating with the Nigeria Labour Congress (NLC)</w:t>
      </w:r>
      <w:r>
        <w:rPr>
          <w:vertAlign w:val="superscript"/>
        </w:rPr>
        <w:t>20</w:t>
      </w:r>
      <w:r>
        <w:rPr>
          <w:vertAlign w:val="baseline"/>
        </w:rPr>
        <w:t> Finally, the Trade unions (Amendment)</w:t>
      </w:r>
      <w:r>
        <w:rPr>
          <w:spacing w:val="1"/>
          <w:vertAlign w:val="baseline"/>
        </w:rPr>
        <w:t> </w:t>
      </w:r>
      <w:r>
        <w:rPr>
          <w:vertAlign w:val="baseline"/>
        </w:rPr>
        <w:t>Act, 2005 which was passed in March, 2005 has on paper reintroduced the principle of real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at</w:t>
      </w:r>
      <w:r>
        <w:rPr>
          <w:spacing w:val="7"/>
          <w:vertAlign w:val="baseline"/>
        </w:rPr>
        <w:t> </w:t>
      </w:r>
      <w:r>
        <w:rPr>
          <w:vertAlign w:val="baseline"/>
        </w:rPr>
        <w:t>both</w:t>
      </w:r>
      <w:r>
        <w:rPr>
          <w:spacing w:val="2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3"/>
          <w:vertAlign w:val="baseline"/>
        </w:rPr>
        <w:t> </w:t>
      </w:r>
      <w:r>
        <w:rPr>
          <w:vertAlign w:val="baseline"/>
        </w:rPr>
        <w:t>levels.</w:t>
      </w:r>
      <w:r>
        <w:rPr>
          <w:vertAlign w:val="superscript"/>
        </w:rPr>
        <w:t>21</w:t>
      </w:r>
    </w:p>
    <w:p>
      <w:pPr>
        <w:pStyle w:val="Heading1"/>
        <w:numPr>
          <w:ilvl w:val="2"/>
          <w:numId w:val="39"/>
        </w:numPr>
        <w:tabs>
          <w:tab w:pos="1104" w:val="left" w:leader="none"/>
        </w:tabs>
        <w:spacing w:line="240" w:lineRule="auto" w:before="207" w:after="0"/>
        <w:ind w:left="1103" w:right="0" w:hanging="544"/>
        <w:jc w:val="both"/>
      </w:pPr>
      <w:bookmarkStart w:name="_TOC_250007" w:id="13"/>
      <w:r>
        <w:rPr/>
        <w:t>Sources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Freedom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Association and Relevance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collective</w:t>
      </w:r>
      <w:r>
        <w:rPr>
          <w:spacing w:val="-2"/>
        </w:rPr>
        <w:t> </w:t>
      </w:r>
      <w:bookmarkEnd w:id="13"/>
      <w:r>
        <w:rPr/>
        <w:t>bargaining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0"/>
        <w:ind w:left="560"/>
        <w:jc w:val="both"/>
      </w:pP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4"/>
        </w:rPr>
        <w:t> </w:t>
      </w:r>
      <w:r>
        <w:rPr/>
        <w:t>and sources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unionism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predicated</w:t>
      </w:r>
      <w:r>
        <w:rPr>
          <w:spacing w:val="-1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instruments;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41"/>
        </w:numPr>
        <w:tabs>
          <w:tab w:pos="921" w:val="left" w:leader="none"/>
        </w:tabs>
        <w:spacing w:line="240" w:lineRule="auto" w:before="183" w:after="0"/>
        <w:ind w:left="920" w:right="0" w:hanging="361"/>
        <w:jc w:val="both"/>
      </w:pPr>
      <w:r>
        <w:rPr/>
        <w:t>Constitutional</w:t>
      </w:r>
      <w:r>
        <w:rPr>
          <w:spacing w:val="-5"/>
        </w:rPr>
        <w:t> </w:t>
      </w:r>
      <w:r>
        <w:rPr/>
        <w:t>Guarantee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560" w:right="957"/>
        <w:jc w:val="both"/>
      </w:pPr>
      <w:r>
        <w:rPr/>
        <w:t>Section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22</w:t>
      </w:r>
      <w:r>
        <w:rPr>
          <w:vertAlign w:val="baseline"/>
        </w:rPr>
        <w:t>guarantees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freedom of association. The Section provides that; “Every person shall be entitle to assemble</w:t>
      </w:r>
      <w:r>
        <w:rPr>
          <w:spacing w:val="1"/>
          <w:vertAlign w:val="baseline"/>
        </w:rPr>
        <w:t> </w:t>
      </w:r>
      <w:r>
        <w:rPr>
          <w:vertAlign w:val="baseline"/>
        </w:rPr>
        <w:t>freely and associate with other persons, and in particular he may form or belong to any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party,</w:t>
      </w:r>
      <w:r>
        <w:rPr>
          <w:spacing w:val="3"/>
          <w:vertAlign w:val="baseline"/>
        </w:rPr>
        <w:t> </w:t>
      </w:r>
      <w:r>
        <w:rPr>
          <w:vertAlign w:val="baseline"/>
        </w:rPr>
        <w:t>trade union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protection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his</w:t>
      </w:r>
      <w:r>
        <w:rPr>
          <w:spacing w:val="4"/>
          <w:vertAlign w:val="baseline"/>
        </w:rPr>
        <w:t> </w:t>
      </w:r>
      <w:r>
        <w:rPr>
          <w:vertAlign w:val="baseline"/>
        </w:rPr>
        <w:t>interest.”</w:t>
      </w:r>
    </w:p>
    <w:p>
      <w:pPr>
        <w:pStyle w:val="BodyText"/>
        <w:spacing w:line="480" w:lineRule="auto" w:before="197"/>
        <w:ind w:left="560" w:right="955"/>
        <w:jc w:val="both"/>
      </w:pPr>
      <w:r>
        <w:rPr/>
        <w:t>However, this constitutional guarantee covers workers in both private and Public sectors of the</w:t>
      </w:r>
      <w:r>
        <w:rPr>
          <w:spacing w:val="1"/>
        </w:rPr>
        <w:t> </w:t>
      </w:r>
      <w:r>
        <w:rPr/>
        <w:t>economy. It is clear that an employer who prevents or bars his employees from joining a 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infringing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employee.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provides that „any person who alleges that any of the provisions of the chapter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been/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being or likely to be contravened in any state in relation to him may apply to a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in that state in for redress.‟There have been many instances where employers made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-1"/>
          <w:vertAlign w:val="baseline"/>
        </w:rPr>
        <w:t> </w:t>
      </w:r>
      <w:r>
        <w:rPr>
          <w:vertAlign w:val="baseline"/>
        </w:rPr>
        <w:t>sign</w:t>
      </w:r>
      <w:r>
        <w:rPr>
          <w:spacing w:val="-3"/>
          <w:vertAlign w:val="baseline"/>
        </w:rPr>
        <w:t> </w:t>
      </w:r>
      <w:r>
        <w:rPr>
          <w:vertAlign w:val="baseline"/>
        </w:rPr>
        <w:t>contracts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</w:t>
      </w:r>
      <w:r>
        <w:rPr>
          <w:spacing w:val="-3"/>
          <w:vertAlign w:val="baseline"/>
        </w:rPr>
        <w:t> </w:t>
      </w:r>
      <w:r>
        <w:rPr>
          <w:vertAlign w:val="baseline"/>
        </w:rPr>
        <w:t>while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employment.</w:t>
      </w:r>
      <w:r>
        <w:rPr>
          <w:vertAlign w:val="superscript"/>
        </w:rPr>
        <w:t>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72.024002pt;margin-top:10.384403pt;width:144.050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20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p.269.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21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8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(3)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Union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2005.</w:t>
      </w:r>
    </w:p>
    <w:p>
      <w:pPr>
        <w:spacing w:line="207" w:lineRule="exact" w:before="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22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Constitution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Federal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Republic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4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Nigeria,1999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amended)</w:t>
      </w:r>
    </w:p>
    <w:p>
      <w:pPr>
        <w:spacing w:before="0"/>
        <w:ind w:left="560" w:right="965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23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Danesi,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A.,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(2010)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Nonstandard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work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Arrangements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and</w:t>
      </w:r>
      <w:r>
        <w:rPr>
          <w:rFonts w:ascii="Arial MT"/>
          <w:spacing w:val="-9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Right</w:t>
      </w:r>
      <w:r>
        <w:rPr>
          <w:rFonts w:ascii="Arial MT"/>
          <w:spacing w:val="-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to Freedom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Association</w:t>
      </w:r>
      <w:r>
        <w:rPr>
          <w:rFonts w:ascii="Arial MT"/>
          <w:spacing w:val="-10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 Nigeria,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NJLIR.,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Vol.4 No.4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p.25.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24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p.26.</w:t>
      </w:r>
    </w:p>
    <w:p>
      <w:pPr>
        <w:spacing w:after="0" w:line="206" w:lineRule="exact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956"/>
        <w:jc w:val="both"/>
      </w:pPr>
      <w:r>
        <w:rPr/>
        <w:t>For instance, in the case of </w:t>
      </w:r>
      <w:r>
        <w:rPr>
          <w:i/>
        </w:rPr>
        <w:t>Management of Harmony House Furniture Company Limited vs</w:t>
      </w:r>
      <w:r>
        <w:rPr>
          <w:i/>
          <w:spacing w:val="1"/>
        </w:rPr>
        <w:t> </w:t>
      </w:r>
      <w:r>
        <w:rPr>
          <w:i/>
        </w:rPr>
        <w:t>National</w:t>
      </w:r>
      <w:r>
        <w:rPr>
          <w:i/>
          <w:spacing w:val="1"/>
        </w:rPr>
        <w:t> </w:t>
      </w:r>
      <w:r>
        <w:rPr>
          <w:i/>
        </w:rPr>
        <w:t>union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furniture,</w:t>
      </w:r>
      <w:r>
        <w:rPr>
          <w:i/>
          <w:spacing w:val="1"/>
        </w:rPr>
        <w:t> </w:t>
      </w:r>
      <w:r>
        <w:rPr>
          <w:i/>
        </w:rPr>
        <w:t>fixtures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wood</w:t>
      </w:r>
      <w:r>
        <w:rPr>
          <w:i/>
          <w:spacing w:val="1"/>
        </w:rPr>
        <w:t> </w:t>
      </w:r>
      <w:r>
        <w:rPr>
          <w:i/>
        </w:rPr>
        <w:t>workers</w:t>
      </w:r>
      <w:r>
        <w:rPr/>
        <w:t>,</w:t>
      </w:r>
      <w:r>
        <w:rPr>
          <w:spacing w:val="1"/>
        </w:rPr>
        <w:t> </w:t>
      </w:r>
      <w:r>
        <w:rPr/>
        <w:t>Digest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 Courts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held that the dismissal of the chairman of the Worker‟s Union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contravened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undertakings issued by the employer to be signed by workers to scare them away from joining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Danesi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yellow</w:t>
      </w:r>
      <w:r>
        <w:rPr>
          <w:spacing w:val="1"/>
          <w:vertAlign w:val="baseline"/>
        </w:rPr>
        <w:t> </w:t>
      </w:r>
      <w:r>
        <w:rPr>
          <w:vertAlign w:val="baseline"/>
        </w:rPr>
        <w:t>dog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contract.</w:t>
      </w:r>
      <w:r>
        <w:rPr>
          <w:vertAlign w:val="superscript"/>
        </w:rPr>
        <w:t>26</w:t>
      </w:r>
      <w:r>
        <w:rPr>
          <w:vertAlign w:val="baseline"/>
        </w:rPr>
        <w:t> Any law that is inconsistent with the constitution is null and void to the extent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inconsistency.</w:t>
      </w:r>
      <w:r>
        <w:rPr>
          <w:vertAlign w:val="superscript"/>
        </w:rPr>
        <w:t>27</w:t>
      </w:r>
      <w:r>
        <w:rPr>
          <w:spacing w:val="20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9"/>
          <w:vertAlign w:val="baseline"/>
        </w:rPr>
        <w:t> </w:t>
      </w:r>
      <w:r>
        <w:rPr>
          <w:vertAlign w:val="baseline"/>
        </w:rPr>
        <w:t>any</w:t>
      </w:r>
      <w:r>
        <w:rPr>
          <w:spacing w:val="8"/>
          <w:vertAlign w:val="baseline"/>
        </w:rPr>
        <w:t> </w:t>
      </w:r>
      <w:r>
        <w:rPr>
          <w:vertAlign w:val="baseline"/>
        </w:rPr>
        <w:t>employer</w:t>
      </w:r>
      <w:r>
        <w:rPr>
          <w:spacing w:val="19"/>
          <w:vertAlign w:val="baseline"/>
        </w:rPr>
        <w:t> </w:t>
      </w:r>
      <w:r>
        <w:rPr>
          <w:vertAlign w:val="baseline"/>
        </w:rPr>
        <w:t>who</w:t>
      </w:r>
      <w:r>
        <w:rPr>
          <w:spacing w:val="21"/>
          <w:vertAlign w:val="baseline"/>
        </w:rPr>
        <w:t> </w:t>
      </w:r>
      <w:r>
        <w:rPr>
          <w:vertAlign w:val="baseline"/>
        </w:rPr>
        <w:t>denies</w:t>
      </w:r>
      <w:r>
        <w:rPr>
          <w:spacing w:val="16"/>
          <w:vertAlign w:val="baseline"/>
        </w:rPr>
        <w:t> </w:t>
      </w:r>
      <w:r>
        <w:rPr>
          <w:vertAlign w:val="baseline"/>
        </w:rPr>
        <w:t>his</w:t>
      </w:r>
      <w:r>
        <w:rPr>
          <w:spacing w:val="15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right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organize,</w:t>
      </w:r>
      <w:r>
        <w:rPr>
          <w:spacing w:val="2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 breach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Constitution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worker</w:t>
      </w:r>
      <w:r>
        <w:rPr>
          <w:spacing w:val="3"/>
          <w:vertAlign w:val="baseline"/>
        </w:rPr>
        <w:t> </w:t>
      </w:r>
      <w:r>
        <w:rPr>
          <w:vertAlign w:val="baseline"/>
        </w:rPr>
        <w:t>can</w:t>
      </w:r>
      <w:r>
        <w:rPr>
          <w:spacing w:val="-9"/>
          <w:vertAlign w:val="baseline"/>
        </w:rPr>
        <w:t> </w:t>
      </w:r>
      <w:r>
        <w:rPr>
          <w:vertAlign w:val="baseline"/>
        </w:rPr>
        <w:t>claim</w:t>
      </w:r>
      <w:r>
        <w:rPr>
          <w:spacing w:val="-3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light.</w:t>
      </w:r>
    </w:p>
    <w:p>
      <w:pPr>
        <w:pStyle w:val="Heading1"/>
        <w:numPr>
          <w:ilvl w:val="0"/>
          <w:numId w:val="41"/>
        </w:numPr>
        <w:tabs>
          <w:tab w:pos="921" w:val="left" w:leader="none"/>
        </w:tabs>
        <w:spacing w:line="240" w:lineRule="auto" w:before="208" w:after="0"/>
        <w:ind w:left="920" w:right="0" w:hanging="361"/>
        <w:jc w:val="both"/>
      </w:pPr>
      <w:r>
        <w:rPr/>
        <w:t>The</w:t>
      </w:r>
      <w:r>
        <w:rPr>
          <w:spacing w:val="-2"/>
        </w:rPr>
        <w:t> </w:t>
      </w:r>
      <w:r>
        <w:rPr/>
        <w:t>Trade</w:t>
      </w:r>
      <w:r>
        <w:rPr>
          <w:spacing w:val="-2"/>
        </w:rPr>
        <w:t> </w:t>
      </w:r>
      <w:r>
        <w:rPr/>
        <w:t>Union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560" w:right="953"/>
        <w:jc w:val="both"/>
      </w:pPr>
      <w:r>
        <w:rPr/>
        <w:t>Another source in which right to unionism emanates is the Trade Union (Amendment)Act,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indeed in Section 1(1) defines a Trade Union as “any combination of workers or employers,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temporary or permanent, the purpose of which is to regulate the terms and conditions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workers, whether the combination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or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not, apart</w:t>
      </w:r>
      <w:r>
        <w:rPr>
          <w:spacing w:val="60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this Act, be an unlawful combination by reason of its purpose being in restraint to trade, and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6"/>
          <w:vertAlign w:val="baseline"/>
        </w:rPr>
        <w:t> </w:t>
      </w:r>
      <w:r>
        <w:rPr>
          <w:vertAlign w:val="baseline"/>
        </w:rPr>
        <w:t>its</w:t>
      </w:r>
      <w:r>
        <w:rPr>
          <w:spacing w:val="-2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provision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its</w:t>
      </w:r>
      <w:r>
        <w:rPr>
          <w:spacing w:val="2"/>
          <w:vertAlign w:val="baseline"/>
        </w:rPr>
        <w:t> </w:t>
      </w:r>
      <w:r>
        <w:rPr>
          <w:vertAlign w:val="baseline"/>
        </w:rPr>
        <w:t>members.”</w:t>
      </w:r>
    </w:p>
    <w:p>
      <w:pPr>
        <w:pStyle w:val="BodyText"/>
        <w:spacing w:line="480" w:lineRule="auto" w:before="203"/>
        <w:ind w:left="560" w:right="965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“whether</w:t>
      </w:r>
      <w:r>
        <w:rPr>
          <w:spacing w:val="1"/>
        </w:rPr>
        <w:t> </w:t>
      </w:r>
      <w:r>
        <w:rPr/>
        <w:t>temporary or permanent” have right to join or form trade union without prior authorization from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employer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other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their</w:t>
      </w:r>
      <w:r>
        <w:rPr>
          <w:spacing w:val="2"/>
        </w:rPr>
        <w:t> </w:t>
      </w:r>
      <w:r>
        <w:rPr/>
        <w:t>employment</w:t>
      </w:r>
      <w:r>
        <w:rPr>
          <w:spacing w:val="7"/>
        </w:rPr>
        <w:t> </w:t>
      </w:r>
      <w:r>
        <w:rPr/>
        <w:t>conditions.</w:t>
      </w:r>
      <w:r>
        <w:rPr>
          <w:vertAlign w:val="superscript"/>
        </w:rPr>
        <w:t>29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72.024002pt;margin-top:12.956553pt;width:144.050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25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(NIC) 1978-2006,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p.187.</w:t>
      </w:r>
    </w:p>
    <w:p>
      <w:pPr>
        <w:spacing w:line="207" w:lineRule="exact" w:before="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26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27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Constitution1999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(as amended)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28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Union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(Amendment)Act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2005.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29</w:t>
      </w:r>
      <w:r>
        <w:rPr>
          <w:rFonts w:ascii="Arial MT"/>
          <w:sz w:val="18"/>
          <w:vertAlign w:val="baseline"/>
        </w:rPr>
        <w:t>. Danesi,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A.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Rosemary,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p.28.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956"/>
        <w:jc w:val="both"/>
      </w:pPr>
      <w:r>
        <w:rPr/>
        <w:t>In the case of </w:t>
      </w:r>
      <w:r>
        <w:rPr>
          <w:i/>
        </w:rPr>
        <w:t>Patovilki Industrial Planners Limited vs National Union of Hotels and Personal</w:t>
      </w:r>
      <w:r>
        <w:rPr>
          <w:i/>
          <w:spacing w:val="1"/>
        </w:rPr>
        <w:t> </w:t>
      </w:r>
      <w:r>
        <w:rPr>
          <w:i/>
        </w:rPr>
        <w:t>Services Workers,</w:t>
      </w:r>
      <w:r>
        <w:rPr>
          <w:vertAlign w:val="superscript"/>
        </w:rPr>
        <w:t>30</w:t>
      </w:r>
      <w:r>
        <w:rPr>
          <w:vertAlign w:val="baseline"/>
        </w:rPr>
        <w:t> the NIC upheld that both permanent and casual workers have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form a trade Union. The court further held that Section 1(1) of Trade Unions (Amendment) Act,</w:t>
      </w:r>
      <w:r>
        <w:rPr>
          <w:spacing w:val="1"/>
          <w:vertAlign w:val="baseline"/>
        </w:rPr>
        <w:t> </w:t>
      </w:r>
      <w:r>
        <w:rPr>
          <w:vertAlign w:val="baseline"/>
        </w:rPr>
        <w:t>allows workers, whether permanent or temporary, to form a trade union and a relevant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 can unionize workers who</w:t>
      </w:r>
      <w:r>
        <w:rPr>
          <w:spacing w:val="1"/>
          <w:vertAlign w:val="baseline"/>
        </w:rPr>
        <w:t> </w:t>
      </w:r>
      <w:r>
        <w:rPr>
          <w:vertAlign w:val="baseline"/>
        </w:rPr>
        <w:t>are casual daily paid workers. In this case, the 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was into the business of industrial cleaning. The Respondent union is a registered trade</w:t>
      </w:r>
      <w:r>
        <w:rPr>
          <w:spacing w:val="-57"/>
          <w:vertAlign w:val="baseline"/>
        </w:rPr>
        <w:t> </w:t>
      </w:r>
      <w:r>
        <w:rPr>
          <w:vertAlign w:val="baseline"/>
        </w:rPr>
        <w:t>union. The Union sought permission to unionize the Appellant‟s workers, but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refused on the basis that they were casual workers. The Respondent therefore declared a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dispute. The Industrial Arbitration Panel (IAP) heard the dispute and gave an award in favour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Respondent union. The Appellant being dissatisfied appealed to the NIC, which consequently</w:t>
      </w:r>
      <w:r>
        <w:rPr>
          <w:spacing w:val="-57"/>
          <w:vertAlign w:val="baseline"/>
        </w:rPr>
        <w:t> </w:t>
      </w:r>
      <w:r>
        <w:rPr>
          <w:vertAlign w:val="baseline"/>
        </w:rPr>
        <w:t>upheld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ruling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IAP.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July,</w:t>
      </w:r>
      <w:r>
        <w:rPr>
          <w:spacing w:val="8"/>
          <w:vertAlign w:val="baseline"/>
        </w:rPr>
        <w:t> </w:t>
      </w:r>
      <w:r>
        <w:rPr>
          <w:vertAlign w:val="baseline"/>
        </w:rPr>
        <w:t>1990.</w:t>
      </w:r>
    </w:p>
    <w:p>
      <w:pPr>
        <w:pStyle w:val="BodyText"/>
        <w:spacing w:line="480" w:lineRule="auto" w:before="204"/>
        <w:ind w:left="560" w:right="957"/>
        <w:jc w:val="both"/>
      </w:pPr>
      <w:r>
        <w:rPr/>
        <w:t>NOTE: There are two yardsticks to determine whether or not a combination of workers or</w:t>
      </w:r>
      <w:r>
        <w:rPr>
          <w:spacing w:val="1"/>
        </w:rPr>
        <w:t> </w:t>
      </w:r>
      <w:r>
        <w:rPr/>
        <w:t>employees can be described as a Trade Union.</w:t>
      </w:r>
      <w:r>
        <w:rPr>
          <w:vertAlign w:val="superscript"/>
        </w:rPr>
        <w:t>31</w:t>
      </w:r>
      <w:r>
        <w:rPr>
          <w:vertAlign w:val="baseline"/>
        </w:rPr>
        <w:t> The first is that the combination must be 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-1"/>
          <w:vertAlign w:val="baseline"/>
        </w:rPr>
        <w:t> </w:t>
      </w:r>
      <w:r>
        <w:rPr>
          <w:vertAlign w:val="baseline"/>
        </w:rPr>
        <w:t>must</w:t>
      </w:r>
      <w:r>
        <w:rPr>
          <w:spacing w:val="7"/>
          <w:vertAlign w:val="baseline"/>
        </w:rPr>
        <w:t> </w:t>
      </w:r>
      <w:r>
        <w:rPr>
          <w:vertAlign w:val="baseline"/>
        </w:rPr>
        <w:t>be a</w:t>
      </w:r>
      <w:r>
        <w:rPr>
          <w:spacing w:val="6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-8"/>
          <w:vertAlign w:val="baseline"/>
        </w:rPr>
        <w:t> </w:t>
      </w:r>
      <w:r>
        <w:rPr>
          <w:vertAlign w:val="baseline"/>
        </w:rPr>
        <w:t>objective.</w:t>
      </w:r>
    </w:p>
    <w:p>
      <w:pPr>
        <w:pStyle w:val="BodyText"/>
        <w:spacing w:line="480" w:lineRule="auto" w:before="198"/>
        <w:ind w:left="560" w:right="968"/>
        <w:jc w:val="both"/>
      </w:pPr>
      <w:r>
        <w:rPr/>
        <w:t>However, one of the grounds on which the certificate of registration of a trade union may be</w:t>
      </w:r>
      <w:r>
        <w:rPr>
          <w:spacing w:val="1"/>
        </w:rPr>
        <w:t> </w:t>
      </w:r>
      <w:r>
        <w:rPr/>
        <w:t>cancelled is that the principal purpose for which the union was registered, namely, the regulation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workers,</w:t>
      </w:r>
      <w:r>
        <w:rPr>
          <w:spacing w:val="3"/>
        </w:rPr>
        <w:t> </w:t>
      </w:r>
      <w:r>
        <w:rPr/>
        <w:t>has ceased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exist.</w:t>
      </w:r>
      <w:r>
        <w:rPr>
          <w:vertAlign w:val="superscript"/>
        </w:rPr>
        <w:t>32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72.024002pt;margin-top:13.799053pt;width:144.050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30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Suit No.NIC/12/89, Digest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Judgments</w:t>
      </w:r>
      <w:r>
        <w:rPr>
          <w:rFonts w:ascii="Arial MT"/>
          <w:spacing w:val="-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 National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Industrial Court</w:t>
      </w:r>
      <w:r>
        <w:rPr>
          <w:rFonts w:ascii="Arial MT"/>
          <w:spacing w:val="4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(1978-2006)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p.288-289.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31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Agomo,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C.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K.,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p.273.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32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7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(1)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Unions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Act,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2005.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Heading1"/>
        <w:numPr>
          <w:ilvl w:val="0"/>
          <w:numId w:val="41"/>
        </w:numPr>
        <w:tabs>
          <w:tab w:pos="921" w:val="left" w:leader="none"/>
        </w:tabs>
        <w:spacing w:line="240" w:lineRule="auto" w:before="77" w:after="0"/>
        <w:ind w:left="920" w:right="0" w:hanging="361"/>
        <w:jc w:val="both"/>
      </w:pPr>
      <w:r>
        <w:rPr/>
        <w:t>The</w:t>
      </w:r>
      <w:r>
        <w:rPr>
          <w:spacing w:val="-1"/>
        </w:rPr>
        <w:t> </w:t>
      </w:r>
      <w:r>
        <w:rPr/>
        <w:t>Labour</w:t>
      </w:r>
      <w:r>
        <w:rPr>
          <w:spacing w:val="-6"/>
        </w:rPr>
        <w:t> </w:t>
      </w:r>
      <w:r>
        <w:rPr/>
        <w:t>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52"/>
        <w:jc w:val="both"/>
      </w:pPr>
      <w:r>
        <w:rPr/>
        <w:t>Another law that protects the right of workers to associate for trade union purposes is the Labour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33</w:t>
      </w:r>
      <w:r>
        <w:rPr>
          <w:vertAlign w:val="baseline"/>
        </w:rPr>
        <w:t> This Act address some issues relating to trade unionism in Nigeria such as its provision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membership,</w:t>
      </w:r>
      <w:r>
        <w:rPr>
          <w:spacing w:val="8"/>
          <w:vertAlign w:val="baseline"/>
        </w:rPr>
        <w:t> </w:t>
      </w:r>
      <w:r>
        <w:rPr>
          <w:vertAlign w:val="baseline"/>
        </w:rPr>
        <w:t>involvement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trade unions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</w:t>
      </w:r>
      <w:r>
        <w:rPr>
          <w:spacing w:val="-3"/>
          <w:vertAlign w:val="baseline"/>
        </w:rPr>
        <w:t> </w:t>
      </w:r>
      <w:r>
        <w:rPr>
          <w:vertAlign w:val="baseline"/>
        </w:rPr>
        <w:t>activities</w:t>
      </w:r>
      <w:r>
        <w:rPr>
          <w:vertAlign w:val="superscript"/>
        </w:rPr>
        <w:t>34</w:t>
      </w:r>
    </w:p>
    <w:p>
      <w:pPr>
        <w:pStyle w:val="Heading1"/>
        <w:numPr>
          <w:ilvl w:val="0"/>
          <w:numId w:val="41"/>
        </w:numPr>
        <w:tabs>
          <w:tab w:pos="921" w:val="left" w:leader="none"/>
        </w:tabs>
        <w:spacing w:line="240" w:lineRule="auto" w:before="202" w:after="0"/>
        <w:ind w:left="920" w:right="0" w:hanging="361"/>
        <w:jc w:val="both"/>
      </w:pPr>
      <w:r>
        <w:rPr/>
        <w:t>The</w:t>
      </w:r>
      <w:r>
        <w:rPr>
          <w:spacing w:val="-1"/>
        </w:rPr>
        <w:t> </w:t>
      </w:r>
      <w:r>
        <w:rPr/>
        <w:t>African Charter</w:t>
      </w:r>
      <w:r>
        <w:rPr>
          <w:spacing w:val="-6"/>
        </w:rPr>
        <w:t> </w:t>
      </w:r>
      <w:r>
        <w:rPr/>
        <w:t>on Human Rights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48"/>
        <w:jc w:val="both"/>
      </w:pPr>
      <w:r>
        <w:rPr/>
        <w:t>The</w:t>
      </w:r>
      <w:r>
        <w:rPr>
          <w:spacing w:val="1"/>
        </w:rPr>
        <w:t> </w:t>
      </w:r>
      <w:r>
        <w:rPr/>
        <w:t>African Charter on Human Right</w:t>
      </w:r>
      <w:r>
        <w:rPr>
          <w:spacing w:val="1"/>
        </w:rPr>
        <w:t> </w:t>
      </w:r>
      <w:r>
        <w:rPr/>
        <w:t>is relevant</w:t>
      </w:r>
      <w:r>
        <w:rPr>
          <w:spacing w:val="60"/>
        </w:rPr>
        <w:t> </w:t>
      </w:r>
      <w:r>
        <w:rPr/>
        <w:t>in considering the</w:t>
      </w:r>
      <w:r>
        <w:rPr>
          <w:spacing w:val="60"/>
        </w:rPr>
        <w:t> </w:t>
      </w:r>
      <w:r>
        <w:rPr/>
        <w:t>source of unionism in</w:t>
      </w:r>
      <w:r>
        <w:rPr>
          <w:spacing w:val="1"/>
        </w:rPr>
        <w:t> </w:t>
      </w:r>
      <w:r>
        <w:rPr/>
        <w:t>Nigeria since it has been enacted as an Act of National Assembly.</w:t>
      </w:r>
      <w:r>
        <w:rPr>
          <w:vertAlign w:val="superscript"/>
        </w:rPr>
        <w:t>35</w:t>
      </w:r>
      <w:r>
        <w:rPr>
          <w:vertAlign w:val="baseline"/>
        </w:rPr>
        <w:t> The African Charter is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source that guarantees freedom of association for workers in Nigeria. Article 10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provides that “Every individual shall have the right to free association provided that he</w:t>
      </w:r>
      <w:r>
        <w:rPr>
          <w:spacing w:val="1"/>
          <w:vertAlign w:val="baseline"/>
        </w:rPr>
        <w:t> </w:t>
      </w:r>
      <w:r>
        <w:rPr>
          <w:vertAlign w:val="baseline"/>
        </w:rPr>
        <w:t>abides by the law” Nigeria has ratified this Charter and has indeed made it part of its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 by way of enactment of Section 12(1) of the Constitution</w:t>
      </w:r>
      <w:r>
        <w:rPr>
          <w:vertAlign w:val="superscript"/>
        </w:rPr>
        <w:t>36</w:t>
      </w:r>
      <w:r>
        <w:rPr>
          <w:vertAlign w:val="baseline"/>
        </w:rPr>
        <w:t> which states that “No 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Federation and any other country, shall have the force of law except to the extent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any such treaty has been enacted into law by the National Assembly.” Therefore, it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deduced from this Act that the African Charter on Human and People‟s Rights has become 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37</w:t>
      </w:r>
    </w:p>
    <w:p>
      <w:pPr>
        <w:pStyle w:val="BodyText"/>
        <w:spacing w:line="480" w:lineRule="auto" w:before="204"/>
        <w:ind w:left="560" w:right="961"/>
        <w:jc w:val="both"/>
      </w:pPr>
      <w:r>
        <w:rPr/>
        <w:t>The</w:t>
      </w:r>
      <w:r>
        <w:rPr>
          <w:spacing w:val="8"/>
        </w:rPr>
        <w:t> </w:t>
      </w:r>
      <w:r>
        <w:rPr/>
        <w:t>case</w:t>
      </w:r>
      <w:r>
        <w:rPr>
          <w:spacing w:val="8"/>
        </w:rPr>
        <w:t> </w:t>
      </w:r>
      <w:r>
        <w:rPr/>
        <w:t>of</w:t>
      </w:r>
      <w:r>
        <w:rPr>
          <w:spacing w:val="4"/>
        </w:rPr>
        <w:t> </w:t>
      </w:r>
      <w:r>
        <w:rPr>
          <w:i/>
        </w:rPr>
        <w:t>Gani</w:t>
      </w:r>
      <w:r>
        <w:rPr>
          <w:i/>
          <w:spacing w:val="14"/>
        </w:rPr>
        <w:t> </w:t>
      </w:r>
      <w:r>
        <w:rPr>
          <w:i/>
        </w:rPr>
        <w:t>Fawehimi</w:t>
      </w:r>
      <w:r>
        <w:rPr>
          <w:i/>
          <w:spacing w:val="10"/>
        </w:rPr>
        <w:t> </w:t>
      </w:r>
      <w:r>
        <w:rPr>
          <w:i/>
        </w:rPr>
        <w:t>vs.</w:t>
      </w:r>
      <w:r>
        <w:rPr>
          <w:i/>
          <w:spacing w:val="12"/>
        </w:rPr>
        <w:t> </w:t>
      </w:r>
      <w:r>
        <w:rPr>
          <w:i/>
        </w:rPr>
        <w:t>Abacha</w:t>
      </w:r>
      <w:r>
        <w:rPr>
          <w:vertAlign w:val="superscript"/>
        </w:rPr>
        <w:t>38</w:t>
      </w:r>
      <w:r>
        <w:rPr>
          <w:spacing w:val="12"/>
          <w:vertAlign w:val="baseline"/>
        </w:rPr>
        <w:t> </w:t>
      </w:r>
      <w:r>
        <w:rPr>
          <w:vertAlign w:val="baseline"/>
        </w:rPr>
        <w:t>affirms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9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5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1"/>
          <w:vertAlign w:val="baseline"/>
        </w:rPr>
        <w:t> </w:t>
      </w:r>
      <w:r>
        <w:rPr>
          <w:vertAlign w:val="baseline"/>
        </w:rPr>
        <w:t>since</w:t>
      </w:r>
      <w:r>
        <w:rPr>
          <w:spacing w:val="-58"/>
          <w:vertAlign w:val="baseline"/>
        </w:rPr>
        <w:t> </w:t>
      </w:r>
      <w:r>
        <w:rPr>
          <w:vertAlign w:val="baseline"/>
        </w:rPr>
        <w:t>it has been incorporated into Nigerian law by virtue of Section 12(1) of the Constitution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2"/>
          <w:vertAlign w:val="baseline"/>
        </w:rPr>
        <w:t> </w:t>
      </w:r>
      <w:r>
        <w:rPr>
          <w:vertAlign w:val="baseline"/>
        </w:rPr>
        <w:t>has</w:t>
      </w:r>
      <w:r>
        <w:rPr>
          <w:spacing w:val="16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3"/>
          <w:vertAlign w:val="baseline"/>
        </w:rPr>
        <w:t> </w:t>
      </w:r>
      <w:r>
        <w:rPr>
          <w:vertAlign w:val="baseline"/>
        </w:rPr>
        <w:t>part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4"/>
          <w:vertAlign w:val="baseline"/>
        </w:rPr>
        <w:t> </w:t>
      </w:r>
      <w:r>
        <w:rPr>
          <w:u w:val="single"/>
          <w:vertAlign w:val="baseline"/>
        </w:rPr>
        <w:t>corpus</w:t>
      </w:r>
      <w:r>
        <w:rPr>
          <w:spacing w:val="12"/>
          <w:u w:val="single"/>
          <w:vertAlign w:val="baseline"/>
        </w:rPr>
        <w:t> </w:t>
      </w:r>
      <w:r>
        <w:rPr>
          <w:u w:val="single"/>
          <w:vertAlign w:val="baseline"/>
        </w:rPr>
        <w:t>jurist</w:t>
      </w:r>
      <w:r>
        <w:rPr>
          <w:b/>
          <w:vertAlign w:val="baseline"/>
        </w:rPr>
        <w:t>.</w:t>
      </w:r>
      <w:r>
        <w:rPr>
          <w:b/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delivering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lead</w:t>
      </w:r>
      <w:r>
        <w:rPr>
          <w:spacing w:val="18"/>
          <w:vertAlign w:val="baseline"/>
        </w:rPr>
        <w:t> </w:t>
      </w:r>
      <w:r>
        <w:rPr>
          <w:vertAlign w:val="baseline"/>
        </w:rPr>
        <w:t>judgment,</w:t>
      </w:r>
      <w:r>
        <w:rPr>
          <w:spacing w:val="15"/>
          <w:vertAlign w:val="baseline"/>
        </w:rPr>
        <w:t> </w:t>
      </w:r>
      <w:r>
        <w:rPr>
          <w:vertAlign w:val="baseline"/>
        </w:rPr>
        <w:t>Ogundare,</w:t>
      </w:r>
    </w:p>
    <w:p>
      <w:pPr>
        <w:pStyle w:val="BodyText"/>
        <w:spacing w:line="272" w:lineRule="exact"/>
        <w:ind w:left="560"/>
      </w:pPr>
      <w:r>
        <w:rPr/>
        <w:t>J.S.C.</w:t>
      </w:r>
      <w:r>
        <w:rPr>
          <w:spacing w:val="59"/>
        </w:rPr>
        <w:t> </w:t>
      </w:r>
      <w:r>
        <w:rPr/>
        <w:t>held</w:t>
      </w:r>
      <w:r>
        <w:rPr>
          <w:spacing w:val="62"/>
        </w:rPr>
        <w:t> </w:t>
      </w:r>
      <w:r>
        <w:rPr/>
        <w:t>inter</w:t>
      </w:r>
      <w:r>
        <w:rPr>
          <w:spacing w:val="59"/>
        </w:rPr>
        <w:t> </w:t>
      </w:r>
      <w:r>
        <w:rPr/>
        <w:t>alia,</w:t>
      </w:r>
      <w:r>
        <w:rPr>
          <w:spacing w:val="59"/>
        </w:rPr>
        <w:t> </w:t>
      </w:r>
      <w:r>
        <w:rPr/>
        <w:t>that</w:t>
      </w:r>
      <w:r>
        <w:rPr>
          <w:spacing w:val="62"/>
        </w:rPr>
        <w:t> </w:t>
      </w:r>
      <w:r>
        <w:rPr/>
        <w:t>where,</w:t>
      </w:r>
      <w:r>
        <w:rPr>
          <w:spacing w:val="59"/>
        </w:rPr>
        <w:t> </w:t>
      </w:r>
      <w:r>
        <w:rPr/>
        <w:t>however,</w:t>
      </w:r>
      <w:r>
        <w:rPr>
          <w:spacing w:val="59"/>
        </w:rPr>
        <w:t> </w:t>
      </w:r>
      <w:r>
        <w:rPr/>
        <w:t>the</w:t>
      </w:r>
      <w:r>
        <w:rPr>
          <w:spacing w:val="61"/>
        </w:rPr>
        <w:t> </w:t>
      </w:r>
      <w:r>
        <w:rPr/>
        <w:t>treaty</w:t>
      </w:r>
      <w:r>
        <w:rPr>
          <w:spacing w:val="58"/>
        </w:rPr>
        <w:t> </w:t>
      </w:r>
      <w:r>
        <w:rPr/>
        <w:t>is</w:t>
      </w:r>
      <w:r>
        <w:rPr>
          <w:spacing w:val="60"/>
        </w:rPr>
        <w:t> </w:t>
      </w:r>
      <w:r>
        <w:rPr/>
        <w:t>enacted</w:t>
      </w:r>
      <w:r>
        <w:rPr>
          <w:spacing w:val="62"/>
        </w:rPr>
        <w:t> </w:t>
      </w:r>
      <w:r>
        <w:rPr/>
        <w:t>into</w:t>
      </w:r>
      <w:r>
        <w:rPr>
          <w:spacing w:val="62"/>
        </w:rPr>
        <w:t> </w:t>
      </w:r>
      <w:r>
        <w:rPr/>
        <w:t>law</w:t>
      </w:r>
      <w:r>
        <w:rPr>
          <w:spacing w:val="62"/>
        </w:rPr>
        <w:t> </w:t>
      </w:r>
      <w:r>
        <w:rPr/>
        <w:t>by</w:t>
      </w:r>
      <w:r>
        <w:rPr>
          <w:spacing w:val="52"/>
        </w:rPr>
        <w:t> </w:t>
      </w:r>
      <w:r>
        <w:rPr/>
        <w:t>the</w:t>
      </w:r>
      <w:r>
        <w:rPr>
          <w:spacing w:val="56"/>
        </w:rPr>
        <w:t> </w:t>
      </w:r>
      <w:r>
        <w:rPr/>
        <w:t>National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rect style="position:absolute;margin-left:72.024002pt;margin-top:18.087473pt;width:144.050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33</w:t>
      </w:r>
      <w:r>
        <w:rPr>
          <w:rFonts w:ascii="Arial MT"/>
          <w:sz w:val="18"/>
          <w:vertAlign w:val="baseline"/>
        </w:rPr>
        <w:t>. Cap.L1,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LFN., 2004.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34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9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(6)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and</w:t>
      </w:r>
      <w:r>
        <w:rPr>
          <w:rFonts w:ascii="Arial MT"/>
          <w:spacing w:val="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(b)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Cap.198,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LFN.,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1990.</w:t>
      </w:r>
    </w:p>
    <w:p>
      <w:pPr>
        <w:spacing w:line="207" w:lineRule="exact" w:before="5"/>
        <w:ind w:left="560" w:right="0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vertAlign w:val="superscript"/>
        </w:rPr>
        <w:t>35</w:t>
      </w:r>
      <w:r>
        <w:rPr>
          <w:rFonts w:ascii="Arial MT" w:hAnsi="Arial MT"/>
          <w:sz w:val="18"/>
          <w:vertAlign w:val="baseline"/>
        </w:rPr>
        <w:t>.</w:t>
      </w:r>
      <w:r>
        <w:rPr>
          <w:rFonts w:ascii="Arial MT" w:hAnsi="Arial MT"/>
          <w:spacing w:val="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African</w:t>
      </w:r>
      <w:r>
        <w:rPr>
          <w:rFonts w:ascii="Arial MT" w:hAnsi="Arial MT"/>
          <w:spacing w:val="-6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Charter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on</w:t>
      </w:r>
      <w:r>
        <w:rPr>
          <w:rFonts w:ascii="Arial MT" w:hAnsi="Arial MT"/>
          <w:spacing w:val="-2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Human</w:t>
      </w:r>
      <w:r>
        <w:rPr>
          <w:rFonts w:ascii="Arial MT" w:hAnsi="Arial MT"/>
          <w:spacing w:val="-2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and</w:t>
      </w:r>
      <w:r>
        <w:rPr>
          <w:rFonts w:ascii="Arial MT" w:hAnsi="Arial MT"/>
          <w:spacing w:val="-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People’s</w:t>
      </w:r>
      <w:r>
        <w:rPr>
          <w:rFonts w:ascii="Arial MT" w:hAnsi="Arial MT"/>
          <w:spacing w:val="-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Right</w:t>
      </w:r>
      <w:r>
        <w:rPr>
          <w:rFonts w:ascii="Arial MT" w:hAnsi="Arial MT"/>
          <w:spacing w:val="47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(Ratification</w:t>
      </w:r>
      <w:r>
        <w:rPr>
          <w:rFonts w:ascii="Arial MT" w:hAnsi="Arial MT"/>
          <w:spacing w:val="-6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and</w:t>
      </w:r>
      <w:r>
        <w:rPr>
          <w:rFonts w:ascii="Arial MT" w:hAnsi="Arial MT"/>
          <w:spacing w:val="-2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Enforcement)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Act.</w:t>
      </w:r>
      <w:r>
        <w:rPr>
          <w:rFonts w:ascii="Arial MT" w:hAnsi="Arial MT"/>
          <w:spacing w:val="-4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Cap.10,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LFN.,</w:t>
      </w:r>
      <w:r>
        <w:rPr>
          <w:rFonts w:ascii="Arial MT" w:hAnsi="Arial MT"/>
          <w:spacing w:val="-4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1990.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36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Constitution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Federal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Republic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1999</w:t>
      </w:r>
      <w:r>
        <w:rPr>
          <w:rFonts w:ascii="Arial MT"/>
          <w:spacing w:val="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amended)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37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Danesi,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R.A.,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p.27.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38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(2000) 6NWLR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(Pt.660)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228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Sc.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954"/>
        <w:jc w:val="both"/>
      </w:pPr>
      <w:r>
        <w:rPr/>
        <w:t>Assembly, as was the case with Africa Charter which is incorporated into our municipal law by</w:t>
      </w:r>
      <w:r>
        <w:rPr>
          <w:spacing w:val="1"/>
        </w:rPr>
        <w:t> </w:t>
      </w:r>
      <w:r>
        <w:rPr/>
        <w:t>the African Charter on Human and People‟s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(Ratification and Enforcement)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39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 binding and our courts must give effect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like all 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laws falling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-7"/>
          <w:vertAlign w:val="baseline"/>
        </w:rPr>
        <w:t> </w:t>
      </w:r>
      <w:r>
        <w:rPr>
          <w:vertAlign w:val="baseline"/>
        </w:rPr>
        <w:t>powers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Heading1"/>
        <w:numPr>
          <w:ilvl w:val="2"/>
          <w:numId w:val="39"/>
        </w:numPr>
        <w:tabs>
          <w:tab w:pos="1104" w:val="left" w:leader="none"/>
        </w:tabs>
        <w:spacing w:line="240" w:lineRule="auto" w:before="207" w:after="0"/>
        <w:ind w:left="1103" w:right="0" w:hanging="544"/>
        <w:jc w:val="both"/>
      </w:pPr>
      <w:bookmarkStart w:name="_TOC_250006" w:id="14"/>
      <w:r>
        <w:rPr/>
        <w:t>Registration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Trade</w:t>
      </w:r>
      <w:r>
        <w:rPr>
          <w:spacing w:val="-2"/>
        </w:rPr>
        <w:t> </w:t>
      </w:r>
      <w:r>
        <w:rPr/>
        <w:t>Union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bookmarkEnd w:id="14"/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560" w:right="958"/>
        <w:jc w:val="both"/>
      </w:pPr>
      <w:r>
        <w:rPr/>
        <w:t>A trade union which is also known as the combination of workers or employers is prohibited</w:t>
      </w:r>
      <w:r>
        <w:rPr>
          <w:spacing w:val="1"/>
        </w:rPr>
        <w:t> </w:t>
      </w:r>
      <w:r>
        <w:rPr/>
        <w:t>from performing any act in furtherance of its purpose, unless it is registered with the Registrar of</w:t>
      </w:r>
      <w:r>
        <w:rPr>
          <w:spacing w:val="1"/>
        </w:rPr>
        <w:t> </w:t>
      </w:r>
      <w:r>
        <w:rPr/>
        <w:t>Trade Unions. However an unregistered trade union may take any step, including the 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subscriptions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dues,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registered.</w:t>
      </w:r>
      <w:r>
        <w:rPr>
          <w:vertAlign w:val="superscript"/>
        </w:rPr>
        <w:t>40</w:t>
      </w:r>
      <w:r>
        <w:rPr>
          <w:vertAlign w:val="baseline"/>
        </w:rPr>
        <w:t> Section 3(1)(a) and (b) of the Trade Union (Amendment) Act provides that at least</w:t>
      </w:r>
      <w:r>
        <w:rPr>
          <w:spacing w:val="1"/>
          <w:vertAlign w:val="baseline"/>
        </w:rPr>
        <w:t> </w:t>
      </w:r>
      <w:r>
        <w:rPr>
          <w:vertAlign w:val="baseline"/>
        </w:rPr>
        <w:t>50 workers or in the case of employers association two employers, are qualified to apply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 shall</w:t>
      </w:r>
      <w:r>
        <w:rPr>
          <w:spacing w:val="-3"/>
          <w:vertAlign w:val="baseline"/>
        </w:rPr>
        <w:t> </w:t>
      </w:r>
      <w:r>
        <w:rPr>
          <w:vertAlign w:val="baseline"/>
        </w:rPr>
        <w:t>be 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save with</w:t>
      </w:r>
      <w:r>
        <w:rPr>
          <w:spacing w:val="-4"/>
          <w:vertAlign w:val="baseline"/>
        </w:rPr>
        <w:t> </w:t>
      </w:r>
      <w:r>
        <w:rPr>
          <w:vertAlign w:val="baseline"/>
        </w:rPr>
        <w:t>the approval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Minister.</w:t>
      </w:r>
    </w:p>
    <w:p>
      <w:pPr>
        <w:pStyle w:val="BodyText"/>
        <w:spacing w:line="480" w:lineRule="auto" w:before="203"/>
        <w:ind w:left="560" w:right="952"/>
        <w:jc w:val="both"/>
      </w:pPr>
      <w:r>
        <w:rPr/>
        <w:t>No registration of a trade union whether of workers or of employers is allowed, except with the</w:t>
      </w:r>
      <w:r>
        <w:rPr>
          <w:spacing w:val="1"/>
        </w:rPr>
        <w:t> </w:t>
      </w:r>
      <w:r>
        <w:rPr/>
        <w:t>approval of the Minister, on being satisfied that it is expedient to register the union either by</w:t>
      </w:r>
      <w:r>
        <w:rPr>
          <w:spacing w:val="1"/>
        </w:rPr>
        <w:t> </w:t>
      </w:r>
      <w:r>
        <w:rPr/>
        <w:t>regrouping existing trade unions, registering a new trade union or otherwise.</w:t>
      </w:r>
      <w:r>
        <w:rPr>
          <w:vertAlign w:val="superscript"/>
        </w:rPr>
        <w:t>41</w:t>
      </w:r>
      <w:r>
        <w:rPr>
          <w:vertAlign w:val="baseline"/>
        </w:rPr>
        <w:t> 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 of a trade union is to</w:t>
      </w:r>
      <w:r>
        <w:rPr>
          <w:spacing w:val="60"/>
          <w:vertAlign w:val="baseline"/>
        </w:rPr>
        <w:t> </w:t>
      </w:r>
      <w:r>
        <w:rPr>
          <w:vertAlign w:val="baseline"/>
        </w:rPr>
        <w:t>regulate the terms and conditions of employment of 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 also to distinguish the characteristic of trade union from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associations.</w:t>
      </w:r>
      <w:r>
        <w:rPr>
          <w:vertAlign w:val="superscript"/>
        </w:rPr>
        <w:t>42</w:t>
      </w:r>
      <w:r>
        <w:rPr>
          <w:vertAlign w:val="baseline"/>
        </w:rPr>
        <w:t>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Registrar receives the application for the registration of a trade union, he must cause a notice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be</w:t>
      </w:r>
      <w:r>
        <w:rPr>
          <w:spacing w:val="28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Gazette,</w:t>
      </w:r>
      <w:r>
        <w:rPr>
          <w:spacing w:val="31"/>
          <w:vertAlign w:val="baseline"/>
        </w:rPr>
        <w:t> </w:t>
      </w:r>
      <w:r>
        <w:rPr>
          <w:vertAlign w:val="baseline"/>
        </w:rPr>
        <w:t>stating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29"/>
          <w:vertAlign w:val="baseline"/>
        </w:rPr>
        <w:t> </w:t>
      </w:r>
      <w:r>
        <w:rPr>
          <w:vertAlign w:val="baseline"/>
        </w:rPr>
        <w:t>objection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registrations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72.024002pt;margin-top:11.827589pt;width:144.050pt;height:.71997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39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Cap.91,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LFN., 1990.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40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Uvieghara,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E.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E.,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325.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41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Agomo,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K.,</w:t>
      </w:r>
      <w:r>
        <w:rPr>
          <w:rFonts w:ascii="Arial MT"/>
          <w:spacing w:val="4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p.275.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42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Uvieghara,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E.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E.,</w:t>
      </w:r>
      <w:r>
        <w:rPr>
          <w:rFonts w:ascii="Arial MT"/>
          <w:spacing w:val="4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316.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967"/>
        <w:jc w:val="both"/>
      </w:pPr>
      <w:r>
        <w:rPr/>
        <w:t>trade union may be submitted to him in writing within three (3) months of the publication of the</w:t>
      </w:r>
      <w:r>
        <w:rPr>
          <w:spacing w:val="1"/>
        </w:rPr>
        <w:t> </w:t>
      </w:r>
      <w:r>
        <w:rPr/>
        <w:t>notice.</w:t>
      </w:r>
      <w:r>
        <w:rPr>
          <w:vertAlign w:val="superscript"/>
        </w:rPr>
        <w:t>43</w:t>
      </w:r>
    </w:p>
    <w:p>
      <w:pPr>
        <w:pStyle w:val="BodyText"/>
        <w:spacing w:line="480" w:lineRule="auto" w:before="202"/>
        <w:ind w:left="560" w:right="958"/>
        <w:jc w:val="both"/>
      </w:pPr>
      <w:r>
        <w:rPr/>
        <w:t>Every application must be accompanied with at least two copies rules of the union and by a list</w:t>
      </w:r>
      <w:r>
        <w:rPr>
          <w:spacing w:val="1"/>
        </w:rPr>
        <w:t> </w:t>
      </w:r>
      <w:r>
        <w:rPr/>
        <w:t>showing the name, address, age and occupation of each of the person by whom each of the</w:t>
      </w:r>
      <w:r>
        <w:rPr>
          <w:spacing w:val="1"/>
        </w:rPr>
        <w:t> </w:t>
      </w:r>
      <w:r>
        <w:rPr/>
        <w:t>application is signed and the official title, names, address, age and occupation of each official of</w:t>
      </w:r>
      <w:r>
        <w:rPr>
          <w:spacing w:val="1"/>
        </w:rPr>
        <w:t> </w:t>
      </w:r>
      <w:r>
        <w:rPr/>
        <w:t>the union.</w:t>
      </w:r>
      <w:r>
        <w:rPr>
          <w:vertAlign w:val="superscript"/>
        </w:rPr>
        <w:t>44</w:t>
      </w:r>
      <w:r>
        <w:rPr>
          <w:vertAlign w:val="baseline"/>
        </w:rPr>
        <w:t> The Registrar must within three (3) months after the end of the period for objections,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2"/>
          <w:vertAlign w:val="baseline"/>
        </w:rPr>
        <w:t> </w:t>
      </w:r>
      <w:r>
        <w:rPr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vertAlign w:val="baseline"/>
        </w:rPr>
        <w:t>objection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him</w:t>
      </w:r>
      <w:r>
        <w:rPr>
          <w:spacing w:val="-7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period</w:t>
      </w:r>
      <w:r>
        <w:rPr>
          <w:spacing w:val="2"/>
          <w:vertAlign w:val="baseline"/>
        </w:rPr>
        <w:t> </w:t>
      </w:r>
      <w:r>
        <w:rPr>
          <w:vertAlign w:val="baseline"/>
        </w:rPr>
        <w:t>If</w:t>
      </w:r>
      <w:r>
        <w:rPr>
          <w:spacing w:val="-2"/>
          <w:vertAlign w:val="baseline"/>
        </w:rPr>
        <w:t> </w:t>
      </w:r>
      <w:r>
        <w:rPr>
          <w:vertAlign w:val="baseline"/>
        </w:rPr>
        <w:t>he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satisfied:</w:t>
      </w:r>
    </w:p>
    <w:p>
      <w:pPr>
        <w:pStyle w:val="BodyText"/>
        <w:spacing w:line="480" w:lineRule="auto" w:before="198"/>
        <w:ind w:left="560" w:right="960"/>
        <w:jc w:val="both"/>
      </w:pPr>
      <w:r>
        <w:rPr/>
        <w:t>(1) That no proper objection has been raised; (2) That none of the purposes of the trade union is</w:t>
      </w:r>
      <w:r>
        <w:rPr>
          <w:spacing w:val="1"/>
        </w:rPr>
        <w:t> </w:t>
      </w:r>
      <w:r>
        <w:rPr/>
        <w:t>unlawful, and (3)That the requirement of the Act in Section 4 of the Trade Union Act and of the</w:t>
      </w:r>
      <w:r>
        <w:rPr>
          <w:spacing w:val="1"/>
        </w:rPr>
        <w:t> </w:t>
      </w:r>
      <w:r>
        <w:rPr/>
        <w:t>regulations with respect</w:t>
      </w:r>
      <w:r>
        <w:rPr>
          <w:spacing w:val="1"/>
        </w:rPr>
        <w:t> </w:t>
      </w:r>
      <w:r>
        <w:rPr/>
        <w:t>to the registration of trade unions have been complied with,</w:t>
      </w:r>
      <w:r>
        <w:rPr>
          <w:spacing w:val="60"/>
        </w:rPr>
        <w:t> </w:t>
      </w:r>
      <w:r>
        <w:rPr/>
        <w:t>must,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an</w:t>
      </w:r>
      <w:r>
        <w:rPr>
          <w:spacing w:val="-3"/>
        </w:rPr>
        <w:t> </w:t>
      </w:r>
      <w:r>
        <w:rPr/>
        <w:t>acceptable</w:t>
      </w:r>
      <w:r>
        <w:rPr>
          <w:spacing w:val="6"/>
        </w:rPr>
        <w:t> </w:t>
      </w:r>
      <w:r>
        <w:rPr/>
        <w:t>name.</w:t>
      </w:r>
      <w:r>
        <w:rPr>
          <w:vertAlign w:val="superscript"/>
        </w:rPr>
        <w:t>45</w:t>
      </w:r>
    </w:p>
    <w:p>
      <w:pPr>
        <w:pStyle w:val="BodyText"/>
        <w:spacing w:line="480" w:lineRule="auto" w:before="203"/>
        <w:ind w:left="560" w:right="957"/>
        <w:jc w:val="both"/>
      </w:pPr>
      <w:r>
        <w:rPr/>
        <w:t>If the Registrar refuses to register the union he must forthwith, send to the applicants a notice in</w:t>
      </w:r>
      <w:r>
        <w:rPr>
          <w:spacing w:val="1"/>
        </w:rPr>
        <w:t> </w:t>
      </w:r>
      <w:r>
        <w:rPr/>
        <w:t>the prescribed form to that effect and stating the grounds of the refusal and specifying the date</w:t>
      </w:r>
      <w:r>
        <w:rPr>
          <w:spacing w:val="1"/>
        </w:rPr>
        <w:t> </w:t>
      </w:r>
      <w:r>
        <w:rPr/>
        <w:t>from which the time of appealing against the refusal is to run, and he must publish a</w:t>
      </w:r>
      <w:r>
        <w:rPr>
          <w:spacing w:val="60"/>
        </w:rPr>
        <w:t> </w:t>
      </w:r>
      <w:r>
        <w:rPr/>
        <w:t>notice 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</w:t>
      </w:r>
      <w:r>
        <w:rPr>
          <w:spacing w:val="1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gazette.</w:t>
      </w:r>
      <w:r>
        <w:rPr>
          <w:vertAlign w:val="superscript"/>
        </w:rPr>
        <w:t>46</w:t>
      </w:r>
    </w:p>
    <w:p>
      <w:pPr>
        <w:pStyle w:val="BodyText"/>
        <w:spacing w:line="480" w:lineRule="auto" w:before="202"/>
        <w:ind w:left="560" w:right="965"/>
        <w:jc w:val="both"/>
      </w:pPr>
      <w:r>
        <w:rPr/>
        <w:t>However an appeal from refusal to register a trade union now lies, not to a High Court or the</w:t>
      </w:r>
      <w:r>
        <w:rPr>
          <w:spacing w:val="1"/>
        </w:rPr>
        <w:t> </w:t>
      </w:r>
      <w:r>
        <w:rPr/>
        <w:t>Minister, but to the “appropriate court” which is defined to</w:t>
      </w:r>
      <w:r>
        <w:rPr>
          <w:spacing w:val="60"/>
        </w:rPr>
        <w:t> </w:t>
      </w:r>
      <w:r>
        <w:rPr/>
        <w:t>mean “the Industrial Arbitration</w:t>
      </w:r>
      <w:r>
        <w:rPr>
          <w:spacing w:val="1"/>
        </w:rPr>
        <w:t> </w:t>
      </w:r>
      <w:r>
        <w:rPr/>
        <w:t>Panel</w:t>
      </w:r>
      <w:r>
        <w:rPr>
          <w:spacing w:val="39"/>
        </w:rPr>
        <w:t> </w:t>
      </w:r>
      <w:r>
        <w:rPr/>
        <w:t>and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National</w:t>
      </w:r>
      <w:r>
        <w:rPr>
          <w:spacing w:val="40"/>
        </w:rPr>
        <w:t> </w:t>
      </w:r>
      <w:r>
        <w:rPr/>
        <w:t>Industrial</w:t>
      </w:r>
      <w:r>
        <w:rPr>
          <w:spacing w:val="39"/>
        </w:rPr>
        <w:t> </w:t>
      </w:r>
      <w:r>
        <w:rPr/>
        <w:t>Court</w:t>
      </w:r>
      <w:r>
        <w:rPr>
          <w:spacing w:val="48"/>
        </w:rPr>
        <w:t> </w:t>
      </w:r>
      <w:r>
        <w:rPr/>
        <w:t>as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case</w:t>
      </w:r>
      <w:r>
        <w:rPr>
          <w:spacing w:val="47"/>
        </w:rPr>
        <w:t> </w:t>
      </w:r>
      <w:r>
        <w:rPr/>
        <w:t>may</w:t>
      </w:r>
      <w:r>
        <w:rPr>
          <w:spacing w:val="43"/>
        </w:rPr>
        <w:t> </w:t>
      </w:r>
      <w:r>
        <w:rPr/>
        <w:t>be”</w:t>
      </w:r>
      <w:r>
        <w:rPr>
          <w:spacing w:val="42"/>
        </w:rPr>
        <w:t> </w:t>
      </w:r>
      <w:r>
        <w:rPr/>
        <w:t>presumably</w:t>
      </w:r>
      <w:r>
        <w:rPr>
          <w:spacing w:val="39"/>
        </w:rPr>
        <w:t> </w:t>
      </w:r>
      <w:r>
        <w:rPr/>
        <w:t>this</w:t>
      </w:r>
      <w:r>
        <w:rPr>
          <w:spacing w:val="46"/>
        </w:rPr>
        <w:t> </w:t>
      </w:r>
      <w:r>
        <w:rPr/>
        <w:t>means</w:t>
      </w:r>
      <w:r>
        <w:rPr>
          <w:spacing w:val="41"/>
        </w:rPr>
        <w:t> </w:t>
      </w:r>
      <w:r>
        <w:rPr/>
        <w:t>that</w:t>
      </w:r>
      <w:r>
        <w:rPr>
          <w:spacing w:val="48"/>
        </w:rPr>
        <w:t> </w:t>
      </w:r>
      <w:r>
        <w:rPr/>
        <w:t>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43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p.325.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44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3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(6)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Union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(Amendment)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2005.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45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Uvieghara,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E.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E.,</w:t>
      </w:r>
      <w:r>
        <w:rPr>
          <w:rFonts w:ascii="Arial MT"/>
          <w:spacing w:val="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326</w:t>
      </w:r>
    </w:p>
    <w:p>
      <w:pPr>
        <w:spacing w:after="0" w:line="207" w:lineRule="exact"/>
        <w:jc w:val="left"/>
        <w:rPr>
          <w:rFonts w:ascii="Arial MT"/>
          <w:sz w:val="18"/>
        </w:rPr>
        <w:sectPr>
          <w:footerReference w:type="default" r:id="rId35"/>
          <w:pgSz w:w="12240" w:h="15840"/>
          <w:pgMar w:footer="1367" w:header="0" w:top="1360" w:bottom="1560" w:left="880" w:right="480"/>
        </w:sectPr>
      </w:pPr>
    </w:p>
    <w:p>
      <w:pPr>
        <w:pStyle w:val="BodyText"/>
        <w:spacing w:line="480" w:lineRule="auto" w:before="72"/>
        <w:ind w:left="560" w:right="963"/>
        <w:jc w:val="both"/>
      </w:pPr>
      <w:r>
        <w:rPr/>
        <w:t>appeal must first be referred to the IAP., presumably by the Minister, and thereafter if necessary,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-4"/>
        </w:rPr>
        <w:t> </w:t>
      </w:r>
      <w:r>
        <w:rPr/>
        <w:t>union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NIC.</w:t>
      </w:r>
      <w:r>
        <w:rPr>
          <w:vertAlign w:val="superscript"/>
        </w:rPr>
        <w:t>47</w:t>
      </w:r>
    </w:p>
    <w:p>
      <w:pPr>
        <w:pStyle w:val="BodyText"/>
        <w:spacing w:line="480" w:lineRule="auto" w:before="202"/>
        <w:ind w:left="560" w:right="955"/>
        <w:jc w:val="both"/>
      </w:pPr>
      <w:r>
        <w:rPr/>
        <w:t>Every trade union must have a registered office to which all communication and notices may be</w:t>
      </w:r>
      <w:r>
        <w:rPr>
          <w:spacing w:val="1"/>
        </w:rPr>
        <w:t> </w:t>
      </w:r>
      <w:r>
        <w:rPr/>
        <w:t>addressed. If any union continues for more than thirty days without having a registered office the</w:t>
      </w:r>
      <w:r>
        <w:rPr>
          <w:spacing w:val="-57"/>
        </w:rPr>
        <w:t> </w:t>
      </w:r>
      <w:r>
        <w:rPr/>
        <w:t>trade union and every official of the union will be</w:t>
      </w:r>
      <w:r>
        <w:rPr>
          <w:spacing w:val="1"/>
        </w:rPr>
        <w:t> </w:t>
      </w:r>
      <w:r>
        <w:rPr/>
        <w:t>liable,</w:t>
      </w:r>
      <w:r>
        <w:rPr>
          <w:spacing w:val="1"/>
        </w:rPr>
        <w:t> </w:t>
      </w:r>
      <w:r>
        <w:rPr/>
        <w:t>on summary conviction,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 fine of</w:t>
      </w:r>
      <w:r>
        <w:rPr>
          <w:spacing w:val="1"/>
        </w:rPr>
        <w:t> </w:t>
      </w:r>
      <w:r>
        <w:rPr/>
        <w:t>N10 for every day during which, after the end of the thirty days, it continues without a registered</w:t>
      </w:r>
      <w:r>
        <w:rPr>
          <w:spacing w:val="1"/>
        </w:rPr>
        <w:t> </w:t>
      </w:r>
      <w:r>
        <w:rPr/>
        <w:t>office.</w:t>
      </w:r>
      <w:r>
        <w:rPr>
          <w:vertAlign w:val="superscript"/>
        </w:rPr>
        <w:t>48</w:t>
      </w:r>
      <w:r>
        <w:rPr>
          <w:vertAlign w:val="baseline"/>
        </w:rPr>
        <w:t>Like any other organization corporate or unincorporated, members are bound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union‟s constitution which is usually referred to as the rule book. This is because a trade union is</w:t>
      </w:r>
      <w:r>
        <w:rPr>
          <w:spacing w:val="-57"/>
          <w:vertAlign w:val="baseline"/>
        </w:rPr>
        <w:t> </w:t>
      </w:r>
      <w:r>
        <w:rPr>
          <w:vertAlign w:val="baseline"/>
        </w:rPr>
        <w:t>based on the agreement of the parties and the rights and obligations of the parties as members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6"/>
          <w:vertAlign w:val="baseline"/>
        </w:rPr>
        <w:t> </w:t>
      </w:r>
      <w:r>
        <w:rPr>
          <w:vertAlign w:val="baseline"/>
        </w:rPr>
        <w:t>book.</w:t>
      </w:r>
      <w:r>
        <w:rPr>
          <w:vertAlign w:val="superscript"/>
        </w:rPr>
        <w:t>49</w:t>
      </w:r>
    </w:p>
    <w:p>
      <w:pPr>
        <w:pStyle w:val="BodyText"/>
        <w:spacing w:line="480" w:lineRule="auto" w:before="199"/>
        <w:ind w:left="560" w:right="952"/>
        <w:jc w:val="both"/>
      </w:pPr>
      <w:r>
        <w:rPr/>
        <w:t>In the case of </w:t>
      </w:r>
      <w:r>
        <w:rPr>
          <w:i/>
        </w:rPr>
        <w:t>AlhajiImman N. Abubakri and Ors.</w:t>
      </w:r>
      <w:r>
        <w:rPr>
          <w:i/>
          <w:spacing w:val="1"/>
        </w:rPr>
        <w:t> </w:t>
      </w:r>
      <w:r>
        <w:rPr>
          <w:i/>
        </w:rPr>
        <w:t>vs Abudu Smith</w:t>
      </w:r>
      <w:r>
        <w:rPr>
          <w:vertAlign w:val="superscript"/>
        </w:rPr>
        <w:t>50</w:t>
      </w:r>
      <w:r>
        <w:rPr>
          <w:vertAlign w:val="baseline"/>
        </w:rPr>
        <w:t> the supreme court held that a</w:t>
      </w:r>
      <w:r>
        <w:rPr>
          <w:spacing w:val="-57"/>
          <w:vertAlign w:val="baseline"/>
        </w:rPr>
        <w:t> </w:t>
      </w:r>
      <w:r>
        <w:rPr>
          <w:vertAlign w:val="baseline"/>
        </w:rPr>
        <w:t>member‟s right is dependent on the constitution of the organization and that the organization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alter</w:t>
      </w:r>
      <w:r>
        <w:rPr>
          <w:spacing w:val="2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rules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 who</w:t>
      </w:r>
      <w:r>
        <w:rPr>
          <w:spacing w:val="5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2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2"/>
          <w:numId w:val="39"/>
        </w:numPr>
        <w:tabs>
          <w:tab w:pos="1104" w:val="left" w:leader="none"/>
        </w:tabs>
        <w:spacing w:line="240" w:lineRule="auto" w:before="0" w:after="0"/>
        <w:ind w:left="1103" w:right="0" w:hanging="544"/>
        <w:jc w:val="left"/>
      </w:pPr>
      <w:bookmarkStart w:name="_TOC_250005" w:id="15"/>
      <w:r>
        <w:rPr/>
        <w:t>Trade</w:t>
      </w:r>
      <w:r>
        <w:rPr>
          <w:spacing w:val="-5"/>
        </w:rPr>
        <w:t> </w:t>
      </w:r>
      <w:r>
        <w:rPr/>
        <w:t>Union</w:t>
      </w:r>
      <w:r>
        <w:rPr>
          <w:spacing w:val="-4"/>
        </w:rPr>
        <w:t> </w:t>
      </w:r>
      <w:bookmarkEnd w:id="15"/>
      <w:r>
        <w:rPr/>
        <w:t>Restriction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560" w:right="960"/>
        <w:jc w:val="both"/>
      </w:pPr>
      <w:r>
        <w:rPr/>
        <w:t>Public policy in free collective bargaining limits conditions and controls of relationships between</w:t>
      </w:r>
      <w:r>
        <w:rPr>
          <w:spacing w:val="-57"/>
        </w:rPr>
        <w:t> </w:t>
      </w:r>
      <w:r>
        <w:rPr/>
        <w:t>workers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vertAlign w:val="superscript"/>
        </w:rPr>
        <w:t>51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circumscribes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4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40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5"/>
          <w:vertAlign w:val="baseline"/>
        </w:rPr>
        <w:t> </w:t>
      </w:r>
      <w:r>
        <w:rPr>
          <w:vertAlign w:val="baseline"/>
        </w:rPr>
        <w:t>guaranteeing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every</w:t>
      </w:r>
      <w:r>
        <w:rPr>
          <w:spacing w:val="-4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entitle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2.024002pt;margin-top:9.131894pt;width:144.050pt;height:.72003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47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Uvieghara,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E.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E.,</w:t>
      </w:r>
      <w:r>
        <w:rPr>
          <w:rFonts w:ascii="Arial MT"/>
          <w:spacing w:val="4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327.</w:t>
      </w:r>
    </w:p>
    <w:p>
      <w:pPr>
        <w:spacing w:line="207" w:lineRule="exact" w:before="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48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21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(4)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Union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(Amendment)Act,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2005.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49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Idubor,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Richard,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p.140.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50</w:t>
      </w:r>
      <w:r>
        <w:rPr>
          <w:rFonts w:ascii="Arial MT"/>
          <w:sz w:val="18"/>
          <w:vertAlign w:val="baseline"/>
        </w:rPr>
        <w:t>. (1973)6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S.C.31.</w:t>
      </w:r>
    </w:p>
    <w:p>
      <w:pPr>
        <w:spacing w:after="0" w:line="207" w:lineRule="exact"/>
        <w:jc w:val="left"/>
        <w:rPr>
          <w:rFonts w:ascii="Arial MT"/>
          <w:sz w:val="18"/>
        </w:rPr>
        <w:sectPr>
          <w:footerReference w:type="default" r:id="rId36"/>
          <w:pgSz w:w="12240" w:h="15840"/>
          <w:pgMar w:footer="1367" w:header="0" w:top="1360" w:bottom="1560" w:left="880" w:right="480"/>
        </w:sectPr>
      </w:pPr>
    </w:p>
    <w:p>
      <w:pPr>
        <w:pStyle w:val="BodyText"/>
        <w:spacing w:line="480" w:lineRule="auto" w:before="72"/>
        <w:ind w:left="560"/>
      </w:pPr>
      <w:r>
        <w:rPr/>
        <w:t>to</w:t>
      </w:r>
      <w:r>
        <w:rPr>
          <w:spacing w:val="17"/>
        </w:rPr>
        <w:t> </w:t>
      </w:r>
      <w:r>
        <w:rPr/>
        <w:t>assemble</w:t>
      </w:r>
      <w:r>
        <w:rPr>
          <w:spacing w:val="16"/>
        </w:rPr>
        <w:t> </w:t>
      </w:r>
      <w:r>
        <w:rPr/>
        <w:t>freely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associate</w:t>
      </w:r>
      <w:r>
        <w:rPr>
          <w:spacing w:val="11"/>
        </w:rPr>
        <w:t> </w:t>
      </w:r>
      <w:r>
        <w:rPr/>
        <w:t>with</w:t>
      </w:r>
      <w:r>
        <w:rPr>
          <w:spacing w:val="8"/>
        </w:rPr>
        <w:t> </w:t>
      </w:r>
      <w:r>
        <w:rPr/>
        <w:t>other</w:t>
      </w:r>
      <w:r>
        <w:rPr>
          <w:spacing w:val="15"/>
        </w:rPr>
        <w:t> </w:t>
      </w:r>
      <w:r>
        <w:rPr/>
        <w:t>persons,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in</w:t>
      </w:r>
      <w:r>
        <w:rPr>
          <w:spacing w:val="8"/>
        </w:rPr>
        <w:t> </w:t>
      </w:r>
      <w:r>
        <w:rPr/>
        <w:t>particular</w:t>
      </w:r>
      <w:r>
        <w:rPr>
          <w:spacing w:val="19"/>
        </w:rPr>
        <w:t> </w:t>
      </w:r>
      <w:r>
        <w:rPr/>
        <w:t>he</w:t>
      </w:r>
      <w:r>
        <w:rPr>
          <w:spacing w:val="16"/>
        </w:rPr>
        <w:t> </w:t>
      </w:r>
      <w:r>
        <w:rPr/>
        <w:t>may</w:t>
      </w:r>
      <w:r>
        <w:rPr>
          <w:spacing w:val="8"/>
        </w:rPr>
        <w:t> </w:t>
      </w:r>
      <w:r>
        <w:rPr/>
        <w:t>form</w:t>
      </w:r>
      <w:r>
        <w:rPr>
          <w:spacing w:val="4"/>
        </w:rPr>
        <w:t> </w:t>
      </w:r>
      <w:r>
        <w:rPr/>
        <w:t>or</w:t>
      </w:r>
      <w:r>
        <w:rPr>
          <w:spacing w:val="14"/>
        </w:rPr>
        <w:t> </w:t>
      </w:r>
      <w:r>
        <w:rPr/>
        <w:t>belong</w:t>
      </w:r>
      <w:r>
        <w:rPr>
          <w:spacing w:val="13"/>
        </w:rPr>
        <w:t> </w:t>
      </w:r>
      <w:r>
        <w:rPr/>
        <w:t>to</w:t>
      </w:r>
      <w:r>
        <w:rPr>
          <w:spacing w:val="-57"/>
        </w:rPr>
        <w:t> </w:t>
      </w:r>
      <w:r>
        <w:rPr/>
        <w:t>any…trade union</w:t>
      </w:r>
      <w:r>
        <w:rPr>
          <w:spacing w:val="-4"/>
        </w:rPr>
        <w:t> </w:t>
      </w:r>
      <w:r>
        <w:rPr/>
        <w:t>or</w:t>
      </w:r>
      <w:r>
        <w:rPr>
          <w:spacing w:val="3"/>
        </w:rPr>
        <w:t> </w:t>
      </w:r>
      <w:r>
        <w:rPr/>
        <w:t>any</w:t>
      </w:r>
      <w:r>
        <w:rPr>
          <w:spacing w:val="-9"/>
        </w:rPr>
        <w:t> </w:t>
      </w:r>
      <w:r>
        <w:rPr/>
        <w:t>other</w:t>
      </w:r>
      <w:r>
        <w:rPr>
          <w:spacing w:val="3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his</w:t>
      </w:r>
      <w:r>
        <w:rPr>
          <w:spacing w:val="3"/>
        </w:rPr>
        <w:t> </w:t>
      </w:r>
      <w:r>
        <w:rPr/>
        <w:t>interests.</w:t>
      </w:r>
    </w:p>
    <w:p>
      <w:pPr>
        <w:pStyle w:val="BodyText"/>
        <w:spacing w:line="480" w:lineRule="auto" w:before="167"/>
        <w:ind w:left="560" w:right="965"/>
      </w:pPr>
      <w:r>
        <w:rPr/>
        <w:t>Another</w:t>
      </w:r>
      <w:r>
        <w:rPr>
          <w:spacing w:val="35"/>
        </w:rPr>
        <w:t> </w:t>
      </w:r>
      <w:r>
        <w:rPr/>
        <w:t>Legislation</w:t>
      </w:r>
      <w:r>
        <w:rPr>
          <w:spacing w:val="34"/>
        </w:rPr>
        <w:t> </w:t>
      </w: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>
          <w:rFonts w:ascii="Arial MT"/>
          <w:sz w:val="18"/>
        </w:rPr>
        <w:t>Trade</w:t>
      </w:r>
      <w:r>
        <w:rPr>
          <w:rFonts w:ascii="Arial MT"/>
          <w:spacing w:val="29"/>
          <w:sz w:val="18"/>
        </w:rPr>
        <w:t> </w:t>
      </w:r>
      <w:r>
        <w:rPr>
          <w:rFonts w:ascii="Arial MT"/>
          <w:sz w:val="18"/>
        </w:rPr>
        <w:t>Union</w:t>
      </w:r>
      <w:r>
        <w:rPr>
          <w:rFonts w:ascii="Arial MT"/>
          <w:spacing w:val="35"/>
          <w:sz w:val="18"/>
        </w:rPr>
        <w:t> </w:t>
      </w:r>
      <w:r>
        <w:rPr>
          <w:rFonts w:ascii="Arial MT"/>
          <w:sz w:val="18"/>
        </w:rPr>
        <w:t>(Amendment)</w:t>
      </w:r>
      <w:r>
        <w:rPr>
          <w:rFonts w:ascii="Arial MT"/>
          <w:spacing w:val="37"/>
          <w:sz w:val="18"/>
        </w:rPr>
        <w:t> </w:t>
      </w:r>
      <w:r>
        <w:rPr>
          <w:rFonts w:ascii="Arial MT"/>
          <w:sz w:val="18"/>
        </w:rPr>
        <w:t>Act,</w:t>
      </w:r>
      <w:r>
        <w:rPr>
          <w:rFonts w:ascii="Arial MT"/>
          <w:spacing w:val="37"/>
          <w:sz w:val="18"/>
        </w:rPr>
        <w:t> </w:t>
      </w:r>
      <w:r>
        <w:rPr>
          <w:rFonts w:ascii="Arial MT"/>
          <w:sz w:val="18"/>
        </w:rPr>
        <w:t>2005</w:t>
      </w:r>
      <w:r>
        <w:rPr>
          <w:position w:val="11"/>
          <w:sz w:val="16"/>
        </w:rPr>
        <w:t>52</w:t>
      </w:r>
      <w:r>
        <w:rPr>
          <w:spacing w:val="18"/>
          <w:position w:val="11"/>
          <w:sz w:val="16"/>
        </w:rPr>
        <w:t> </w:t>
      </w:r>
      <w:r>
        <w:rPr/>
        <w:t>which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Section</w:t>
      </w:r>
      <w:r>
        <w:rPr>
          <w:spacing w:val="34"/>
        </w:rPr>
        <w:t> </w:t>
      </w:r>
      <w:r>
        <w:rPr/>
        <w:t>11,</w:t>
      </w:r>
      <w:r>
        <w:rPr>
          <w:spacing w:val="37"/>
        </w:rPr>
        <w:t> </w:t>
      </w:r>
      <w:r>
        <w:rPr/>
        <w:t>provides</w:t>
      </w:r>
      <w:r>
        <w:rPr>
          <w:spacing w:val="-57"/>
        </w:rPr>
        <w:t> </w:t>
      </w:r>
      <w:r>
        <w:rPr/>
        <w:t>restriction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categories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persons</w:t>
      </w:r>
      <w:r>
        <w:rPr>
          <w:spacing w:val="2"/>
        </w:rPr>
        <w:t> </w:t>
      </w:r>
      <w:r>
        <w:rPr/>
        <w:t>from</w:t>
      </w:r>
      <w:r>
        <w:rPr>
          <w:spacing w:val="-4"/>
        </w:rPr>
        <w:t> </w:t>
      </w:r>
      <w:r>
        <w:rPr/>
        <w:t>forming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joining</w:t>
      </w:r>
      <w:r>
        <w:rPr>
          <w:spacing w:val="1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</w:t>
      </w:r>
      <w:r>
        <w:rPr>
          <w:spacing w:val="-4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before="197"/>
        <w:ind w:left="2001" w:right="2392"/>
        <w:jc w:val="both"/>
      </w:pPr>
      <w:r>
        <w:rPr/>
        <w:t>Section 11(1).</w:t>
      </w:r>
      <w:r>
        <w:rPr>
          <w:spacing w:val="1"/>
        </w:rPr>
        <w:t> </w:t>
      </w:r>
      <w:r>
        <w:rPr/>
        <w:t>This section applies</w:t>
      </w:r>
      <w:r>
        <w:rPr>
          <w:spacing w:val="1"/>
        </w:rPr>
        <w:t> </w:t>
      </w:r>
      <w:r>
        <w:rPr/>
        <w:t>in relation to</w:t>
      </w:r>
      <w:r>
        <w:rPr>
          <w:spacing w:val="1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establishments, that is to say-(a) the Nigerian Army, Navy or Air</w:t>
      </w:r>
      <w:r>
        <w:rPr>
          <w:spacing w:val="1"/>
        </w:rPr>
        <w:t> </w:t>
      </w:r>
      <w:r>
        <w:rPr/>
        <w:t>force; (b) the Nigerian Police Force; (c) the Customs Services ,the</w:t>
      </w:r>
      <w:r>
        <w:rPr>
          <w:spacing w:val="1"/>
        </w:rPr>
        <w:t> </w:t>
      </w:r>
      <w:r>
        <w:rPr/>
        <w:t>Immigration Services and the Prison Services; (d)</w:t>
      </w:r>
      <w:r>
        <w:rPr>
          <w:spacing w:val="1"/>
        </w:rPr>
        <w:t> </w:t>
      </w:r>
      <w:r>
        <w:rPr/>
        <w:t>the Customs</w:t>
      </w:r>
      <w:r>
        <w:rPr>
          <w:spacing w:val="1"/>
        </w:rPr>
        <w:t> </w:t>
      </w:r>
      <w:r>
        <w:rPr/>
        <w:t>preventive Service; (e) the Nigerian Security Printing and Minting</w:t>
      </w:r>
      <w:r>
        <w:rPr>
          <w:spacing w:val="1"/>
        </w:rPr>
        <w:t> </w:t>
      </w:r>
      <w:r>
        <w:rPr/>
        <w:t>Company Limited; (f) the Central Bank of Nigeria; (g)the Nigerian</w:t>
      </w:r>
      <w:r>
        <w:rPr>
          <w:spacing w:val="-57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Limited;</w:t>
      </w:r>
      <w:r>
        <w:rPr>
          <w:spacing w:val="1"/>
        </w:rPr>
        <w:t> </w:t>
      </w:r>
      <w:r>
        <w:rPr/>
        <w:t>(h)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 establishment, the employees of which are authorized</w:t>
      </w:r>
      <w:r>
        <w:rPr>
          <w:spacing w:val="1"/>
        </w:rPr>
        <w:t> </w:t>
      </w:r>
      <w:r>
        <w:rPr/>
        <w:t>to bear arms; and (i) such other establishment as the minister may,</w:t>
      </w:r>
      <w:r>
        <w:rPr>
          <w:spacing w:val="1"/>
        </w:rPr>
        <w:t> </w:t>
      </w:r>
      <w:r>
        <w:rPr/>
        <w:t>time to</w:t>
      </w:r>
      <w:r>
        <w:rPr>
          <w:spacing w:val="2"/>
        </w:rPr>
        <w:t> </w:t>
      </w:r>
      <w:r>
        <w:rPr/>
        <w:t>time,</w:t>
      </w:r>
      <w:r>
        <w:rPr>
          <w:spacing w:val="4"/>
        </w:rPr>
        <w:t> </w:t>
      </w:r>
      <w:r>
        <w:rPr/>
        <w:t>by</w:t>
      </w:r>
      <w:r>
        <w:rPr>
          <w:spacing w:val="-9"/>
        </w:rPr>
        <w:t> </w:t>
      </w:r>
      <w:r>
        <w:rPr/>
        <w:t>other</w:t>
      </w:r>
      <w:r>
        <w:rPr>
          <w:spacing w:val="3"/>
        </w:rPr>
        <w:t> </w:t>
      </w:r>
      <w:r>
        <w:rPr/>
        <w:t>specify.</w:t>
      </w:r>
    </w:p>
    <w:p>
      <w:pPr>
        <w:pStyle w:val="BodyText"/>
        <w:spacing w:before="203"/>
        <w:ind w:left="2001" w:right="2400"/>
        <w:jc w:val="both"/>
      </w:pPr>
      <w:r>
        <w:rPr/>
        <w:t>Section 11(2). It shall not be lawful for persons employed in any of</w:t>
      </w:r>
      <w:r>
        <w:rPr>
          <w:spacing w:val="-57"/>
        </w:rPr>
        <w:t> </w:t>
      </w:r>
      <w:r>
        <w:rPr/>
        <w:t>the establishment to which Subsection(1) of this section relates to</w:t>
      </w:r>
      <w:r>
        <w:rPr>
          <w:spacing w:val="1"/>
        </w:rPr>
        <w:t> </w:t>
      </w:r>
      <w:r>
        <w:rPr/>
        <w:t>combine, organize themselves, or to be members of a trade union,</w:t>
      </w:r>
      <w:r>
        <w:rPr>
          <w:spacing w:val="1"/>
        </w:rPr>
        <w:t> </w:t>
      </w:r>
      <w:r>
        <w:rPr/>
        <w:t>for purposes of employment, but nothing in this section shall be</w:t>
      </w:r>
      <w:r>
        <w:rPr>
          <w:spacing w:val="1"/>
        </w:rPr>
        <w:t> </w:t>
      </w:r>
      <w:r>
        <w:rPr/>
        <w:t>construed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consultative</w:t>
      </w:r>
      <w:r>
        <w:rPr>
          <w:spacing w:val="1"/>
        </w:rPr>
        <w:t> </w:t>
      </w:r>
      <w:r>
        <w:rPr/>
        <w:t>committees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6"/>
        </w:rPr>
        <w:t> </w:t>
      </w:r>
      <w:r>
        <w:rPr/>
        <w:t>concerned</w:t>
      </w:r>
    </w:p>
    <w:p>
      <w:pPr>
        <w:pStyle w:val="BodyText"/>
        <w:spacing w:line="480" w:lineRule="auto" w:before="202"/>
        <w:ind w:left="560" w:right="956"/>
        <w:jc w:val="both"/>
      </w:pPr>
      <w:r>
        <w:rPr/>
        <w:t>Section 3(2) of the Trade Union Act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also provides inter-alia, that no trade union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 to represent workers or employers in a place where there exist a trade union.</w:t>
      </w:r>
      <w:r>
        <w:rPr>
          <w:vertAlign w:val="superscript"/>
        </w:rPr>
        <w:t>54</w:t>
      </w:r>
      <w:r>
        <w:rPr>
          <w:vertAlign w:val="baseline"/>
        </w:rPr>
        <w:t> Apart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above restriction, there exists various labour Legislation in support of the institution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Bargaining.</w:t>
      </w:r>
    </w:p>
    <w:p>
      <w:pPr>
        <w:pStyle w:val="BodyText"/>
        <w:spacing w:line="480" w:lineRule="auto" w:before="198"/>
        <w:ind w:left="560" w:right="957"/>
        <w:jc w:val="both"/>
      </w:pPr>
      <w:r>
        <w:rPr/>
        <w:t>A second Provision, which probably among other factors that encourages multiplicity of weak</w:t>
      </w:r>
      <w:r>
        <w:rPr>
          <w:spacing w:val="1"/>
        </w:rPr>
        <w:t> </w:t>
      </w:r>
      <w:r>
        <w:rPr/>
        <w:t>and ineffective union.</w:t>
      </w:r>
      <w:r>
        <w:rPr>
          <w:vertAlign w:val="superscript"/>
        </w:rPr>
        <w:t>55</w:t>
      </w:r>
      <w:r>
        <w:rPr>
          <w:vertAlign w:val="baseline"/>
        </w:rPr>
        <w:t> This Law was substantially reviewed in 1958, and in 1973, underwent a</w:t>
      </w:r>
      <w:r>
        <w:rPr>
          <w:spacing w:val="1"/>
          <w:vertAlign w:val="baseline"/>
        </w:rPr>
        <w:t> </w:t>
      </w:r>
      <w:r>
        <w:rPr>
          <w:vertAlign w:val="baseline"/>
        </w:rPr>
        <w:t>revolutionary</w:t>
      </w:r>
      <w:r>
        <w:rPr>
          <w:spacing w:val="53"/>
          <w:vertAlign w:val="baseline"/>
        </w:rPr>
        <w:t> </w:t>
      </w:r>
      <w:r>
        <w:rPr>
          <w:vertAlign w:val="baseline"/>
        </w:rPr>
        <w:t>review</w:t>
      </w:r>
      <w:r>
        <w:rPr>
          <w:spacing w:val="59"/>
          <w:vertAlign w:val="baseline"/>
        </w:rPr>
        <w:t> </w:t>
      </w:r>
      <w:r>
        <w:rPr>
          <w:vertAlign w:val="baseline"/>
        </w:rPr>
        <w:t>which</w:t>
      </w:r>
      <w:r>
        <w:rPr>
          <w:spacing w:val="53"/>
          <w:vertAlign w:val="baseline"/>
        </w:rPr>
        <w:t> </w:t>
      </w:r>
      <w:r>
        <w:rPr>
          <w:vertAlign w:val="baseline"/>
        </w:rPr>
        <w:t>eventually</w:t>
      </w:r>
      <w:r>
        <w:rPr>
          <w:spacing w:val="5"/>
          <w:vertAlign w:val="baseline"/>
        </w:rPr>
        <w:t> </w:t>
      </w:r>
      <w:r>
        <w:rPr>
          <w:vertAlign w:val="baseline"/>
        </w:rPr>
        <w:t>led</w:t>
      </w:r>
      <w:r>
        <w:rPr>
          <w:spacing w:val="59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restructuring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trade</w:t>
      </w:r>
      <w:r>
        <w:rPr>
          <w:spacing w:val="58"/>
          <w:vertAlign w:val="baseline"/>
        </w:rPr>
        <w:t> </w:t>
      </w:r>
      <w:r>
        <w:rPr>
          <w:vertAlign w:val="baseline"/>
        </w:rPr>
        <w:t>union</w:t>
      </w:r>
      <w:r>
        <w:rPr>
          <w:spacing w:val="59"/>
          <w:vertAlign w:val="baseline"/>
        </w:rPr>
        <w:t> </w:t>
      </w:r>
      <w:r>
        <w:rPr>
          <w:vertAlign w:val="baseline"/>
        </w:rPr>
        <w:t>in</w:t>
      </w:r>
      <w:r>
        <w:rPr>
          <w:spacing w:val="58"/>
          <w:vertAlign w:val="baseline"/>
        </w:rPr>
        <w:t> </w:t>
      </w:r>
      <w:r>
        <w:rPr>
          <w:vertAlign w:val="baseline"/>
        </w:rPr>
        <w:t>1978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5"/>
      </w:pPr>
      <w:r>
        <w:rPr/>
        <w:pict>
          <v:rect style="position:absolute;margin-left:72.024002pt;margin-top:16.038876pt;width:144.050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52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Union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(Amendment)Act,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2005</w:t>
      </w:r>
    </w:p>
    <w:p>
      <w:pPr>
        <w:spacing w:line="207" w:lineRule="exact" w:before="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53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before="0"/>
        <w:ind w:left="560" w:right="1152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54</w:t>
      </w:r>
      <w:r>
        <w:rPr>
          <w:rFonts w:ascii="Arial MT"/>
          <w:sz w:val="18"/>
          <w:vertAlign w:val="baseline"/>
        </w:rPr>
        <w:t>. Idubor, Richard. (1999) Employment and Trade Disputes Law in Nigeria, Sylva publishers Ltd, Akure, Benin City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and Lagos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First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Edition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p.172.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55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after="0" w:line="206" w:lineRule="exact"/>
        <w:jc w:val="left"/>
        <w:rPr>
          <w:rFonts w:ascii="Arial MT"/>
          <w:sz w:val="18"/>
        </w:rPr>
        <w:sectPr>
          <w:footerReference w:type="default" r:id="rId37"/>
          <w:pgSz w:w="12240" w:h="15840"/>
          <w:pgMar w:footer="1022" w:header="0" w:top="1360" w:bottom="1220" w:left="880" w:right="480"/>
        </w:sectPr>
      </w:pPr>
    </w:p>
    <w:p>
      <w:pPr>
        <w:pStyle w:val="BodyText"/>
        <w:spacing w:line="480" w:lineRule="auto" w:before="72"/>
        <w:ind w:left="560" w:right="952"/>
        <w:jc w:val="both"/>
      </w:pPr>
      <w:r>
        <w:rPr/>
        <w:t>legalized 70 industrial unions and Associations in Nigeria, there were about 1000 registered</w:t>
      </w:r>
      <w:r>
        <w:rPr>
          <w:spacing w:val="1"/>
        </w:rPr>
        <w:t> </w:t>
      </w:r>
      <w:r>
        <w:rPr/>
        <w:t>Trade Unions in the country.</w:t>
      </w:r>
      <w:r>
        <w:rPr>
          <w:vertAlign w:val="superscript"/>
        </w:rPr>
        <w:t>56</w:t>
      </w:r>
      <w:r>
        <w:rPr>
          <w:vertAlign w:val="baseline"/>
        </w:rPr>
        <w:t> As at 5</w:t>
      </w:r>
      <w:r>
        <w:rPr>
          <w:vertAlign w:val="superscript"/>
        </w:rPr>
        <w:t>th</w:t>
      </w:r>
      <w:r>
        <w:rPr>
          <w:vertAlign w:val="baseline"/>
        </w:rPr>
        <w:t> January, 1996 following the promulgation of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 (Amendment) Decree,</w:t>
      </w:r>
      <w:r>
        <w:rPr>
          <w:vertAlign w:val="superscript"/>
        </w:rPr>
        <w:t>57</w:t>
      </w:r>
      <w:r>
        <w:rPr>
          <w:vertAlign w:val="baseline"/>
        </w:rPr>
        <w:t> there are in existence in Nigeria, 29 workers union and 33 senior</w:t>
      </w:r>
      <w:r>
        <w:rPr>
          <w:spacing w:val="-57"/>
          <w:vertAlign w:val="baseline"/>
        </w:rPr>
        <w:t> </w:t>
      </w:r>
      <w:r>
        <w:rPr>
          <w:vertAlign w:val="baseline"/>
        </w:rPr>
        <w:t>staff unions and Employers Association.</w:t>
      </w:r>
      <w:r>
        <w:rPr>
          <w:vertAlign w:val="superscript"/>
        </w:rPr>
        <w:t>58</w:t>
      </w:r>
      <w:r>
        <w:rPr>
          <w:vertAlign w:val="baseline"/>
        </w:rPr>
        <w:t> This position has been altered by Section 33(1) (g)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Trade Union (Amendment) Act 2005</w:t>
      </w:r>
      <w:r>
        <w:rPr>
          <w:vertAlign w:val="superscript"/>
        </w:rPr>
        <w:t>59</w:t>
      </w:r>
      <w:r>
        <w:rPr>
          <w:vertAlign w:val="baseline"/>
        </w:rPr>
        <w:t> which now created 29 workers union and 44 senior</w:t>
      </w:r>
      <w:r>
        <w:rPr>
          <w:spacing w:val="1"/>
          <w:vertAlign w:val="baseline"/>
        </w:rPr>
        <w:t> </w:t>
      </w:r>
      <w:r>
        <w:rPr>
          <w:vertAlign w:val="baseline"/>
        </w:rPr>
        <w:t>staff</w:t>
      </w:r>
      <w:r>
        <w:rPr>
          <w:spacing w:val="-7"/>
          <w:vertAlign w:val="baseline"/>
        </w:rPr>
        <w:t> </w:t>
      </w:r>
      <w:r>
        <w:rPr>
          <w:vertAlign w:val="baseline"/>
        </w:rPr>
        <w:t>unions and</w:t>
      </w:r>
      <w:r>
        <w:rPr>
          <w:spacing w:val="2"/>
          <w:vertAlign w:val="baseline"/>
        </w:rPr>
        <w:t> </w:t>
      </w:r>
      <w:r>
        <w:rPr>
          <w:vertAlign w:val="baseline"/>
        </w:rPr>
        <w:t>Employers</w:t>
      </w:r>
      <w:r>
        <w:rPr>
          <w:spacing w:val="3"/>
          <w:vertAlign w:val="baseline"/>
        </w:rPr>
        <w:t> </w:t>
      </w:r>
      <w:r>
        <w:rPr>
          <w:vertAlign w:val="baseline"/>
        </w:rPr>
        <w:t>Association.</w:t>
      </w:r>
    </w:p>
    <w:p>
      <w:pPr>
        <w:pStyle w:val="BodyText"/>
        <w:spacing w:line="480" w:lineRule="auto" w:before="203"/>
        <w:ind w:left="560" w:right="959"/>
        <w:jc w:val="both"/>
      </w:pP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(Amendment)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excludes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institutions from instituting its own union, such provision should be discouraged, in that the</w:t>
      </w:r>
      <w:r>
        <w:rPr>
          <w:spacing w:val="1"/>
        </w:rPr>
        <w:t> </w:t>
      </w:r>
      <w:r>
        <w:rPr/>
        <w:t>Constitution in Section 40</w:t>
      </w:r>
      <w:r>
        <w:rPr>
          <w:vertAlign w:val="superscript"/>
        </w:rPr>
        <w:t>60</w:t>
      </w:r>
      <w:r>
        <w:rPr>
          <w:vertAlign w:val="baseline"/>
        </w:rPr>
        <w:t> provides for freedom of Association to every citizen. Also, any Act</w:t>
      </w:r>
      <w:r>
        <w:rPr>
          <w:spacing w:val="1"/>
          <w:vertAlign w:val="baseline"/>
        </w:rPr>
        <w:t> </w:t>
      </w:r>
      <w:r>
        <w:rPr>
          <w:vertAlign w:val="baseline"/>
        </w:rPr>
        <w:t>or Legislation which is at variance with the Constitution shall be declared null and void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its inconsistency.</w:t>
      </w:r>
      <w:r>
        <w:rPr>
          <w:vertAlign w:val="superscript"/>
        </w:rPr>
        <w:t>61</w:t>
      </w:r>
    </w:p>
    <w:p>
      <w:pPr>
        <w:pStyle w:val="Heading1"/>
        <w:numPr>
          <w:ilvl w:val="2"/>
          <w:numId w:val="39"/>
        </w:numPr>
        <w:tabs>
          <w:tab w:pos="1104" w:val="left" w:leader="none"/>
        </w:tabs>
        <w:spacing w:line="240" w:lineRule="auto" w:before="203" w:after="0"/>
        <w:ind w:left="1103" w:right="0" w:hanging="544"/>
        <w:jc w:val="both"/>
      </w:pPr>
      <w:r>
        <w:rPr/>
        <w:t>Right</w:t>
      </w:r>
      <w:r>
        <w:rPr>
          <w:spacing w:val="-4"/>
        </w:rPr>
        <w:t> </w:t>
      </w:r>
      <w:r>
        <w:rPr/>
        <w:t>to Join a</w:t>
      </w:r>
      <w:r>
        <w:rPr>
          <w:spacing w:val="-5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</w:t>
      </w:r>
      <w:r>
        <w:rPr>
          <w:spacing w:val="-1"/>
        </w:rPr>
        <w:t> </w:t>
      </w:r>
      <w:r>
        <w:rPr/>
        <w:t>or</w:t>
      </w:r>
      <w:r>
        <w:rPr>
          <w:spacing w:val="-6"/>
        </w:rPr>
        <w:t> </w:t>
      </w:r>
      <w:r>
        <w:rPr/>
        <w:t>Membership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57"/>
        <w:jc w:val="both"/>
      </w:pPr>
      <w:r>
        <w:rPr/>
        <w:t>Section 20(1) of the Trade Union (Amendment) Act</w:t>
      </w:r>
      <w:r>
        <w:rPr>
          <w:vertAlign w:val="superscript"/>
        </w:rPr>
        <w:t>62</w:t>
      </w:r>
      <w:r>
        <w:rPr>
          <w:vertAlign w:val="baseline"/>
        </w:rPr>
        <w:t> provides that a person under the age of</w:t>
      </w:r>
      <w:r>
        <w:rPr>
          <w:spacing w:val="1"/>
          <w:vertAlign w:val="baseline"/>
        </w:rPr>
        <w:t> </w:t>
      </w:r>
      <w:r>
        <w:rPr>
          <w:vertAlign w:val="baseline"/>
        </w:rPr>
        <w:t>16(sixteen) shall not be capable of being a member of a trade union, and a person under the age</w:t>
      </w:r>
      <w:r>
        <w:rPr>
          <w:spacing w:val="1"/>
          <w:vertAlign w:val="baseline"/>
        </w:rPr>
        <w:t> </w:t>
      </w:r>
      <w:r>
        <w:rPr>
          <w:vertAlign w:val="baseline"/>
        </w:rPr>
        <w:t>of 21(twenty one) shall not be capable of being an official of a trade union.Every Nigerian base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above Section who is up to 16</w:t>
      </w:r>
      <w:r>
        <w:rPr>
          <w:spacing w:val="60"/>
          <w:vertAlign w:val="baseline"/>
        </w:rPr>
        <w:t> </w:t>
      </w:r>
      <w:r>
        <w:rPr>
          <w:vertAlign w:val="baseline"/>
        </w:rPr>
        <w:t>years of age and who is an employee is entitle to join a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8"/>
          <w:vertAlign w:val="baseline"/>
        </w:rPr>
        <w:t> </w:t>
      </w:r>
      <w:r>
        <w:rPr>
          <w:vertAlign w:val="baseline"/>
        </w:rPr>
        <w:t>union</w:t>
      </w:r>
      <w:r>
        <w:rPr>
          <w:spacing w:val="16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his/her</w:t>
      </w:r>
      <w:r>
        <w:rPr>
          <w:spacing w:val="20"/>
          <w:vertAlign w:val="baseline"/>
        </w:rPr>
        <w:t> </w:t>
      </w:r>
      <w:r>
        <w:rPr>
          <w:vertAlign w:val="baseline"/>
        </w:rPr>
        <w:t>trade</w:t>
      </w:r>
      <w:r>
        <w:rPr>
          <w:spacing w:val="14"/>
          <w:vertAlign w:val="baseline"/>
        </w:rPr>
        <w:t> </w:t>
      </w:r>
      <w:r>
        <w:rPr>
          <w:vertAlign w:val="baseline"/>
        </w:rPr>
        <w:t>or</w:t>
      </w:r>
      <w:r>
        <w:rPr>
          <w:spacing w:val="20"/>
          <w:vertAlign w:val="baseline"/>
        </w:rPr>
        <w:t> </w:t>
      </w:r>
      <w:r>
        <w:rPr>
          <w:vertAlign w:val="baseline"/>
        </w:rPr>
        <w:t>profession.</w:t>
      </w:r>
      <w:r>
        <w:rPr>
          <w:vertAlign w:val="superscript"/>
        </w:rPr>
        <w:t>63</w:t>
      </w:r>
      <w:r>
        <w:rPr>
          <w:spacing w:val="22"/>
          <w:vertAlign w:val="baseline"/>
        </w:rPr>
        <w:t> </w:t>
      </w:r>
      <w:r>
        <w:rPr>
          <w:vertAlign w:val="baseline"/>
        </w:rPr>
        <w:t>This</w:t>
      </w:r>
      <w:r>
        <w:rPr>
          <w:spacing w:val="2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25"/>
          <w:vertAlign w:val="baseline"/>
        </w:rPr>
        <w:t> </w:t>
      </w:r>
      <w:r>
        <w:rPr>
          <w:vertAlign w:val="baseline"/>
        </w:rPr>
        <w:t>made</w:t>
      </w:r>
      <w:r>
        <w:rPr>
          <w:spacing w:val="23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72.024002pt;margin-top:14.243817pt;width:144.050pt;height:.72003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56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174.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57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Decree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No.4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Federal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Republic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1999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58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59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Union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(Amendment)Act,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2005</w:t>
      </w:r>
      <w:r>
        <w:rPr>
          <w:rFonts w:ascii="Arial MT"/>
          <w:spacing w:val="4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(i.e.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Part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B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and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 of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Third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Schedule</w:t>
      </w:r>
      <w:r>
        <w:rPr>
          <w:rFonts w:ascii="Arial MT"/>
          <w:spacing w:val="-8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to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Act)</w:t>
      </w:r>
    </w:p>
    <w:p>
      <w:pPr>
        <w:spacing w:line="207" w:lineRule="exact" w:before="5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60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Constitution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Federal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Republic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1999 (as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amended)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61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(3)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Constitution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Federal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Republic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1999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amended)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62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Union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(Amendment)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2005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63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Uvieghara,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E.E.,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Op.citp.138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.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38"/>
          <w:pgSz w:w="12240" w:h="15840"/>
          <w:pgMar w:footer="1022" w:header="0" w:top="1360" w:bottom="1220" w:left="880" w:right="480"/>
          <w:pgNumType w:start="110"/>
        </w:sectPr>
      </w:pPr>
    </w:p>
    <w:p>
      <w:pPr>
        <w:pStyle w:val="BodyText"/>
        <w:spacing w:line="480" w:lineRule="auto" w:before="72"/>
        <w:ind w:left="560" w:right="971"/>
        <w:jc w:val="both"/>
      </w:pPr>
      <w:r>
        <w:rPr/>
        <w:t>rules of the particular union. This means that a person who is between the age of 16 and 21 years</w:t>
      </w:r>
      <w:r>
        <w:rPr>
          <w:spacing w:val="-57"/>
        </w:rPr>
        <w:t> </w:t>
      </w:r>
      <w:r>
        <w:rPr/>
        <w:t>may,</w:t>
      </w:r>
      <w:r>
        <w:rPr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union,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precluded</w:t>
      </w:r>
      <w:r>
        <w:rPr>
          <w:spacing w:val="6"/>
        </w:rPr>
        <w:t> </w:t>
      </w:r>
      <w:r>
        <w:rPr/>
        <w:t>from</w:t>
      </w:r>
      <w:r>
        <w:rPr>
          <w:spacing w:val="-4"/>
        </w:rPr>
        <w:t> </w:t>
      </w:r>
      <w:r>
        <w:rPr/>
        <w:t>membership.</w:t>
      </w:r>
      <w:r>
        <w:rPr>
          <w:vertAlign w:val="superscript"/>
        </w:rPr>
        <w:t>64</w:t>
      </w:r>
    </w:p>
    <w:p>
      <w:pPr>
        <w:pStyle w:val="BodyText"/>
        <w:spacing w:line="480" w:lineRule="auto" w:before="202"/>
        <w:ind w:left="560" w:right="959"/>
        <w:jc w:val="both"/>
      </w:pPr>
      <w:r>
        <w:rPr/>
        <w:t>Note that unless a rule of a trade union otherwise provide, trade union funds cannot be used</w:t>
      </w:r>
      <w:r>
        <w:rPr>
          <w:spacing w:val="1"/>
        </w:rPr>
        <w:t> </w:t>
      </w:r>
      <w:r>
        <w:rPr/>
        <w:t>directly or indirectly for political activities. However, before 2005, employers were to make</w:t>
      </w:r>
      <w:r>
        <w:rPr>
          <w:spacing w:val="1"/>
        </w:rPr>
        <w:t> </w:t>
      </w:r>
      <w:r>
        <w:rPr/>
        <w:t>deductions from the wages of “every worker who is eligible to be a member of any </w:t>
      </w:r>
      <w:r>
        <w:rPr>
          <w:spacing w:val="11"/>
        </w:rPr>
        <w:t>of </w:t>
      </w:r>
      <w:r>
        <w:rPr/>
        <w:t>the trade</w:t>
      </w:r>
      <w:r>
        <w:rPr>
          <w:spacing w:val="1"/>
        </w:rPr>
        <w:t> </w:t>
      </w:r>
      <w:r>
        <w:rPr/>
        <w:t>unions for the purpose of paying contributions to the trade union so registered; and pay any such</w:t>
      </w:r>
      <w:r>
        <w:rPr>
          <w:spacing w:val="1"/>
        </w:rPr>
        <w:t> </w:t>
      </w:r>
      <w:r>
        <w:rPr/>
        <w:t>sum so deducted directly to the registered office of the trade union.” The current position is as</w:t>
      </w:r>
      <w:r>
        <w:rPr>
          <w:spacing w:val="1"/>
        </w:rPr>
        <w:t> </w:t>
      </w:r>
      <w:r>
        <w:rPr/>
        <w:t>stated in the Trade Unions (Amendment) Act 2005. The Section 17 of the amended provision</w:t>
      </w:r>
      <w:r>
        <w:rPr>
          <w:spacing w:val="1"/>
        </w:rPr>
        <w:t> </w:t>
      </w:r>
      <w:r>
        <w:rPr/>
        <w:t>now restricts deductions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actual</w:t>
      </w:r>
      <w:r>
        <w:rPr>
          <w:spacing w:val="-3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trade union.</w:t>
      </w:r>
    </w:p>
    <w:p>
      <w:pPr>
        <w:pStyle w:val="Heading1"/>
        <w:numPr>
          <w:ilvl w:val="2"/>
          <w:numId w:val="39"/>
        </w:numPr>
        <w:tabs>
          <w:tab w:pos="1104" w:val="left" w:leader="none"/>
        </w:tabs>
        <w:spacing w:line="240" w:lineRule="auto" w:before="203" w:after="0"/>
        <w:ind w:left="1103" w:right="0" w:hanging="544"/>
        <w:jc w:val="both"/>
      </w:pPr>
      <w:r>
        <w:rPr/>
        <w:t>Recognition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Registered Trade</w:t>
      </w:r>
      <w:r>
        <w:rPr>
          <w:spacing w:val="-2"/>
        </w:rPr>
        <w:t> </w:t>
      </w:r>
      <w:r>
        <w:rPr/>
        <w:t>Union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560" w:right="959"/>
        <w:jc w:val="both"/>
      </w:pPr>
      <w:r>
        <w:rPr/>
        <w:t>Unregistered unions are prohibited from performing any act in furtherance of the purposes for</w:t>
      </w:r>
      <w:r>
        <w:rPr>
          <w:spacing w:val="1"/>
        </w:rPr>
        <w:t> </w:t>
      </w:r>
      <w:r>
        <w:rPr/>
        <w:t>which it was formed except, such steps which are necessary for the purpose of registration are</w:t>
      </w:r>
      <w:r>
        <w:rPr>
          <w:spacing w:val="1"/>
        </w:rPr>
        <w:t> </w:t>
      </w:r>
      <w:r>
        <w:rPr/>
        <w:t>met.The issue of trade union recognition raises a number of pertinent questions. Some of which,</w:t>
      </w:r>
      <w:r>
        <w:rPr>
          <w:spacing w:val="1"/>
        </w:rPr>
        <w:t> </w:t>
      </w:r>
      <w:r>
        <w:rPr/>
        <w:t>will now be considered in the light of Section 25 of the Trade Union (Amendment)Act, and the</w:t>
      </w:r>
      <w:r>
        <w:rPr>
          <w:spacing w:val="1"/>
        </w:rPr>
        <w:t> </w:t>
      </w:r>
      <w:r>
        <w:rPr/>
        <w:t>pronouncement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Industrial</w:t>
      </w:r>
      <w:r>
        <w:rPr>
          <w:spacing w:val="-7"/>
        </w:rPr>
        <w:t> </w:t>
      </w:r>
      <w:r>
        <w:rPr/>
        <w:t>Court.</w:t>
      </w:r>
      <w:r>
        <w:rPr>
          <w:vertAlign w:val="superscript"/>
        </w:rPr>
        <w:t>65</w:t>
      </w:r>
    </w:p>
    <w:p>
      <w:pPr>
        <w:pStyle w:val="BodyText"/>
        <w:spacing w:line="480" w:lineRule="auto" w:before="202"/>
        <w:ind w:left="560" w:right="963"/>
        <w:jc w:val="both"/>
      </w:pPr>
      <w:r>
        <w:rPr/>
        <w:t>Collective bargaining implies the right of trade unions to negotiate wages and conditions of</w:t>
      </w:r>
      <w:r>
        <w:rPr>
          <w:spacing w:val="1"/>
        </w:rPr>
        <w:t> </w:t>
      </w:r>
      <w:r>
        <w:rPr/>
        <w:t>service with employers.</w:t>
      </w:r>
      <w:r>
        <w:rPr>
          <w:vertAlign w:val="superscript"/>
        </w:rPr>
        <w:t>66</w:t>
      </w:r>
      <w:r>
        <w:rPr>
          <w:vertAlign w:val="baseline"/>
        </w:rPr>
        <w:t> This cannot take place unless the parties involved have recognized one</w:t>
      </w:r>
      <w:r>
        <w:rPr>
          <w:spacing w:val="-57"/>
          <w:vertAlign w:val="baseline"/>
        </w:rPr>
        <w:t> </w:t>
      </w:r>
      <w:r>
        <w:rPr>
          <w:vertAlign w:val="baseline"/>
        </w:rPr>
        <w:t>another for that purpose. Such recognition may be voluntary; as is the case in some 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where, it is based on agreement or a well-established practice. However, to safeguard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refusal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4"/>
          <w:vertAlign w:val="baseline"/>
        </w:rPr>
        <w:t> </w:t>
      </w:r>
      <w:r>
        <w:rPr>
          <w:vertAlign w:val="baseline"/>
        </w:rPr>
        <w:t>employers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negotiate</w:t>
      </w:r>
      <w:r>
        <w:rPr>
          <w:spacing w:val="5"/>
          <w:vertAlign w:val="baseline"/>
        </w:rPr>
        <w:t> </w:t>
      </w:r>
      <w:r>
        <w:rPr>
          <w:vertAlign w:val="baseline"/>
        </w:rPr>
        <w:t>with trade unions</w:t>
      </w:r>
      <w:r>
        <w:rPr>
          <w:spacing w:val="2"/>
          <w:vertAlign w:val="baseline"/>
        </w:rPr>
        <w:t> </w:t>
      </w:r>
      <w:r>
        <w:rPr>
          <w:vertAlign w:val="baseline"/>
        </w:rPr>
        <w:t>representing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3"/>
          <w:vertAlign w:val="baseline"/>
        </w:rPr>
        <w:t> </w:t>
      </w:r>
      <w:r>
        <w:rPr>
          <w:vertAlign w:val="baseline"/>
        </w:rPr>
        <w:t>concerned,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27003pt;width:144.050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64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(2)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Union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(Amendment)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2005.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65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Agomo,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C.K.,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p.287.</w:t>
      </w:r>
    </w:p>
    <w:p>
      <w:pPr>
        <w:spacing w:before="0"/>
        <w:ind w:left="560" w:right="1411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66</w:t>
      </w:r>
      <w:r>
        <w:rPr>
          <w:rFonts w:ascii="Arial MT"/>
          <w:sz w:val="18"/>
          <w:vertAlign w:val="baseline"/>
        </w:rPr>
        <w:t>. Okene, O.V.C., (2008) </w:t>
      </w:r>
      <w:r>
        <w:rPr>
          <w:rFonts w:ascii="Arial"/>
          <w:i/>
          <w:sz w:val="18"/>
          <w:vertAlign w:val="baseline"/>
        </w:rPr>
        <w:t>The Internationalization of Nigerian Labour Law: Recent Developments in Freedom of</w:t>
      </w:r>
      <w:r>
        <w:rPr>
          <w:rFonts w:ascii="Arial"/>
          <w:i/>
          <w:spacing w:val="-47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Association,</w:t>
      </w:r>
      <w:r>
        <w:rPr>
          <w:rFonts w:ascii="Arial"/>
          <w:i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7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University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Botswana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Law Journal,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p.81.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956"/>
        <w:jc w:val="both"/>
      </w:pPr>
      <w:r>
        <w:rPr/>
        <w:t>many countries have adopted legislation obliging employees to</w:t>
      </w:r>
      <w:r>
        <w:rPr>
          <w:spacing w:val="1"/>
        </w:rPr>
        <w:t> </w:t>
      </w:r>
      <w:r>
        <w:rPr/>
        <w:t>recognize a trade union for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conditions.</w:t>
      </w:r>
      <w:r>
        <w:rPr>
          <w:vertAlign w:val="superscript"/>
        </w:rPr>
        <w:t>67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 the most representative union, but the criteria to be used to decide this and by whom</w:t>
      </w:r>
      <w:r>
        <w:rPr>
          <w:spacing w:val="1"/>
          <w:vertAlign w:val="baseline"/>
        </w:rPr>
        <w:t> </w:t>
      </w:r>
      <w:r>
        <w:rPr>
          <w:vertAlign w:val="baseline"/>
        </w:rPr>
        <w:t>has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been clearly spelt</w:t>
      </w:r>
      <w:r>
        <w:rPr>
          <w:spacing w:val="60"/>
          <w:vertAlign w:val="baseline"/>
        </w:rPr>
        <w:t> </w:t>
      </w:r>
      <w:r>
        <w:rPr>
          <w:vertAlign w:val="baseline"/>
        </w:rPr>
        <w:t>out. However, the issue of recognition is crucial to the whole 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6"/>
          <w:vertAlign w:val="baseline"/>
        </w:rPr>
        <w:t> </w:t>
      </w:r>
      <w:r>
        <w:rPr>
          <w:vertAlign w:val="baseline"/>
        </w:rPr>
        <w:t>bargaining.</w:t>
      </w:r>
    </w:p>
    <w:p>
      <w:pPr>
        <w:spacing w:line="480" w:lineRule="auto" w:before="203"/>
        <w:ind w:left="560" w:right="954" w:firstLine="0"/>
        <w:jc w:val="both"/>
        <w:rPr>
          <w:sz w:val="24"/>
        </w:rPr>
      </w:pPr>
      <w:r>
        <w:rPr>
          <w:sz w:val="24"/>
        </w:rPr>
        <w:t>The most important step in the collective bargaining procedure is for the employer to recognize</w:t>
      </w:r>
      <w:r>
        <w:rPr>
          <w:spacing w:val="1"/>
          <w:sz w:val="24"/>
        </w:rPr>
        <w:t> </w:t>
      </w:r>
      <w:r>
        <w:rPr>
          <w:sz w:val="24"/>
        </w:rPr>
        <w:t>the trade union as a bargaining agent for the employees within the bargaining unit. Section 25 of</w:t>
      </w:r>
      <w:r>
        <w:rPr>
          <w:spacing w:val="1"/>
          <w:sz w:val="24"/>
        </w:rPr>
        <w:t> </w:t>
      </w:r>
      <w:r>
        <w:rPr>
          <w:sz w:val="24"/>
        </w:rPr>
        <w:t>the Trade Unions Act</w:t>
      </w:r>
      <w:r>
        <w:rPr>
          <w:sz w:val="24"/>
          <w:vertAlign w:val="superscript"/>
        </w:rPr>
        <w:t>68</w:t>
      </w:r>
      <w:r>
        <w:rPr>
          <w:sz w:val="24"/>
          <w:vertAlign w:val="baseline"/>
        </w:rPr>
        <w:t> provides that “</w:t>
      </w:r>
      <w:r>
        <w:rPr>
          <w:i/>
          <w:sz w:val="24"/>
          <w:vertAlign w:val="baseline"/>
        </w:rPr>
        <w:t>where there is a trade union of which persons in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employment of an employer are members, that trade union shall, without further assurance 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registration in accordance with the provisions of this Act, be entitled to recognition by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employer”. </w:t>
      </w:r>
      <w:r>
        <w:rPr>
          <w:sz w:val="24"/>
          <w:vertAlign w:val="baseline"/>
        </w:rPr>
        <w:t>This is a matter of statutory obligation for employers, provided that a trade union has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more than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one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members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the employment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employer.</w:t>
      </w:r>
    </w:p>
    <w:p>
      <w:pPr>
        <w:pStyle w:val="BodyText"/>
        <w:spacing w:line="480" w:lineRule="auto" w:before="198"/>
        <w:ind w:left="560" w:right="951"/>
        <w:jc w:val="both"/>
      </w:pPr>
      <w:r>
        <w:rPr/>
        <w:t>On the other hand Section 5 of the Trade Union (Amendment) Act</w:t>
      </w:r>
      <w:r>
        <w:rPr>
          <w:b/>
          <w:vertAlign w:val="superscript"/>
        </w:rPr>
        <w:t>69</w:t>
      </w:r>
      <w:r>
        <w:rPr>
          <w:vertAlign w:val="baseline"/>
        </w:rPr>
        <w:t>enjoined all registered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 in Nigeria to constitute an electoral college to elect members who will represent them in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negotiations</w:t>
      </w:r>
      <w:r>
        <w:rPr>
          <w:spacing w:val="-4"/>
          <w:vertAlign w:val="baseline"/>
        </w:rPr>
        <w:t> </w:t>
      </w:r>
      <w:r>
        <w:rPr>
          <w:vertAlign w:val="baseline"/>
        </w:rPr>
        <w:t>with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employer.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problems inherent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above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4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as follows;</w:t>
      </w:r>
    </w:p>
    <w:p>
      <w:pPr>
        <w:pStyle w:val="BodyText"/>
        <w:spacing w:line="480" w:lineRule="auto" w:before="202"/>
        <w:ind w:left="560" w:right="952"/>
        <w:jc w:val="both"/>
      </w:pPr>
      <w:r>
        <w:rPr/>
        <w:t>First, the amendment of the Trade Union Act</w:t>
      </w:r>
      <w:r>
        <w:rPr>
          <w:spacing w:val="1"/>
        </w:rPr>
        <w:t> </w:t>
      </w:r>
      <w:r>
        <w:rPr/>
        <w:t>does not</w:t>
      </w:r>
      <w:r>
        <w:rPr>
          <w:spacing w:val="1"/>
        </w:rPr>
        <w:t> </w:t>
      </w:r>
      <w:r>
        <w:rPr/>
        <w:t>prescribe the</w:t>
      </w:r>
      <w:r>
        <w:rPr>
          <w:spacing w:val="1"/>
        </w:rPr>
        <w:t> </w:t>
      </w:r>
      <w:r>
        <w:rPr/>
        <w:t>modalities</w:t>
      </w:r>
      <w:r>
        <w:rPr>
          <w:spacing w:val="60"/>
        </w:rPr>
        <w:t> </w:t>
      </w:r>
      <w:r>
        <w:rPr/>
        <w:t>for constituting</w:t>
      </w:r>
      <w:r>
        <w:rPr>
          <w:spacing w:val="-57"/>
        </w:rPr>
        <w:t> </w:t>
      </w:r>
      <w:r>
        <w:rPr/>
        <w:t>an electoral college. This </w:t>
      </w:r>
      <w:r>
        <w:rPr>
          <w:u w:val="single"/>
        </w:rPr>
        <w:t>lacuna</w:t>
      </w:r>
      <w:r>
        <w:rPr/>
        <w:t> will have the tendency to encourage favouritism as employers</w:t>
      </w:r>
      <w:r>
        <w:rPr>
          <w:spacing w:val="1"/>
        </w:rPr>
        <w:t> </w:t>
      </w:r>
      <w:r>
        <w:rPr/>
        <w:t>will try to influence the criteria for the assessment of representative, who would be disposed to</w:t>
      </w:r>
      <w:r>
        <w:rPr>
          <w:spacing w:val="1"/>
        </w:rPr>
        <w:t> </w:t>
      </w:r>
      <w:r>
        <w:rPr/>
        <w:t>management during negotiations. Secondly, the law does not prescribe the procedure to resolve</w:t>
      </w:r>
      <w:r>
        <w:rPr>
          <w:spacing w:val="1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when</w:t>
      </w:r>
      <w:r>
        <w:rPr>
          <w:spacing w:val="-5"/>
        </w:rPr>
        <w:t> </w:t>
      </w:r>
      <w:r>
        <w:rPr/>
        <w:t>union</w:t>
      </w:r>
      <w:r>
        <w:rPr>
          <w:spacing w:val="-5"/>
        </w:rPr>
        <w:t> </w:t>
      </w:r>
      <w:r>
        <w:rPr/>
        <w:t>represents</w:t>
      </w:r>
      <w:r>
        <w:rPr>
          <w:spacing w:val="-2"/>
        </w:rPr>
        <w:t> </w:t>
      </w:r>
      <w:r>
        <w:rPr/>
        <w:t>workers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collective</w:t>
      </w:r>
      <w:r>
        <w:rPr>
          <w:spacing w:val="3"/>
        </w:rPr>
        <w:t> </w:t>
      </w:r>
      <w:r>
        <w:rPr/>
        <w:t>bargaining.The</w:t>
      </w:r>
      <w:r>
        <w:rPr>
          <w:spacing w:val="4"/>
        </w:rPr>
        <w:t> </w:t>
      </w:r>
      <w:r>
        <w:rPr/>
        <w:t>law</w:t>
      </w:r>
      <w:r>
        <w:rPr>
          <w:spacing w:val="-1"/>
        </w:rPr>
        <w:t> </w:t>
      </w:r>
      <w:r>
        <w:rPr/>
        <w:t>ought to</w:t>
      </w:r>
      <w:r>
        <w:rPr>
          <w:spacing w:val="4"/>
        </w:rPr>
        <w:t> </w:t>
      </w:r>
      <w:r>
        <w:rPr/>
        <w:t>have</w:t>
      </w:r>
      <w:r>
        <w:rPr>
          <w:spacing w:val="-1"/>
        </w:rPr>
        <w:t> </w:t>
      </w:r>
      <w:r>
        <w:rPr/>
        <w:t>adopted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0"/>
        <w:ind w:left="560" w:right="1141" w:firstLine="0"/>
        <w:jc w:val="left"/>
        <w:rPr>
          <w:rFonts w:ascii="Arial MT" w:hAnsi="Arial MT"/>
          <w:sz w:val="18"/>
        </w:rPr>
      </w:pPr>
      <w:r>
        <w:rPr>
          <w:rFonts w:ascii="Arial MT" w:hAnsi="Arial MT"/>
          <w:sz w:val="18"/>
          <w:vertAlign w:val="superscript"/>
        </w:rPr>
        <w:t>67</w:t>
      </w:r>
      <w:r>
        <w:rPr>
          <w:rFonts w:ascii="Arial MT" w:hAnsi="Arial MT"/>
          <w:sz w:val="18"/>
          <w:vertAlign w:val="baseline"/>
        </w:rPr>
        <w:t>. See “</w:t>
      </w:r>
      <w:r>
        <w:rPr>
          <w:rFonts w:ascii="Arial" w:hAnsi="Arial"/>
          <w:i/>
          <w:sz w:val="18"/>
          <w:vertAlign w:val="baseline"/>
        </w:rPr>
        <w:t>Promotion of Collective Bargaining” </w:t>
      </w:r>
      <w:r>
        <w:rPr>
          <w:rFonts w:ascii="Arial MT" w:hAnsi="Arial MT"/>
          <w:sz w:val="18"/>
          <w:vertAlign w:val="baseline"/>
        </w:rPr>
        <w:t>International Labour Con Trade Union (Amendment)Act, 2005.ference,</w:t>
      </w:r>
      <w:r>
        <w:rPr>
          <w:rFonts w:ascii="Arial MT" w:hAnsi="Arial MT"/>
          <w:spacing w:val="-47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66</w:t>
      </w:r>
      <w:r>
        <w:rPr>
          <w:rFonts w:ascii="Arial MT" w:hAnsi="Arial MT"/>
          <w:sz w:val="18"/>
          <w:vertAlign w:val="superscript"/>
        </w:rPr>
        <w:t>th</w:t>
      </w:r>
      <w:r>
        <w:rPr>
          <w:rFonts w:ascii="Arial MT" w:hAnsi="Arial MT"/>
          <w:spacing w:val="2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Session,</w:t>
      </w:r>
      <w:r>
        <w:rPr>
          <w:rFonts w:ascii="Arial MT" w:hAnsi="Arial MT"/>
          <w:spacing w:val="-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1980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p.15;</w:t>
      </w:r>
      <w:r>
        <w:rPr>
          <w:rFonts w:ascii="Arial MT" w:hAnsi="Arial MT"/>
          <w:spacing w:val="6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Section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25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of</w:t>
      </w:r>
      <w:r>
        <w:rPr>
          <w:rFonts w:ascii="Arial MT" w:hAnsi="Arial MT"/>
          <w:spacing w:val="-1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the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Trade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Unions</w:t>
      </w:r>
      <w:r>
        <w:rPr>
          <w:rFonts w:ascii="Arial MT" w:hAnsi="Arial MT"/>
          <w:spacing w:val="-3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Act,</w:t>
      </w:r>
      <w:r>
        <w:rPr>
          <w:rFonts w:ascii="Arial MT" w:hAnsi="Arial MT"/>
          <w:spacing w:val="-2"/>
          <w:sz w:val="18"/>
          <w:vertAlign w:val="baseline"/>
        </w:rPr>
        <w:t> </w:t>
      </w:r>
      <w:r>
        <w:rPr>
          <w:rFonts w:ascii="Arial MT" w:hAnsi="Arial MT"/>
          <w:sz w:val="18"/>
          <w:vertAlign w:val="baseline"/>
        </w:rPr>
        <w:t>2005.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68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Union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(Amendment)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2005.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69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39"/>
          <w:pgSz w:w="12240" w:h="15840"/>
          <w:pgMar w:footer="1160" w:header="0" w:top="1360" w:bottom="1360" w:left="880" w:right="480"/>
        </w:sectPr>
      </w:pPr>
    </w:p>
    <w:p>
      <w:pPr>
        <w:pStyle w:val="BodyText"/>
        <w:spacing w:line="480" w:lineRule="auto" w:before="72"/>
        <w:ind w:left="560" w:right="956"/>
        <w:jc w:val="both"/>
      </w:pPr>
      <w:r>
        <w:rPr/>
        <w:t>either the “majority principle</w:t>
      </w:r>
      <w:r>
        <w:rPr>
          <w:i/>
        </w:rPr>
        <w:t>” </w:t>
      </w:r>
      <w:r>
        <w:rPr/>
        <w:t>to avoid possible problems during collective bargaining in the</w:t>
      </w:r>
      <w:r>
        <w:rPr>
          <w:spacing w:val="1"/>
        </w:rPr>
        <w:t> </w:t>
      </w:r>
      <w:r>
        <w:rPr/>
        <w:t>work place.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 principle</w:t>
      </w:r>
      <w:r>
        <w:rPr>
          <w:spacing w:val="1"/>
        </w:rPr>
        <w:t> </w:t>
      </w:r>
      <w:r>
        <w:rPr/>
        <w:t>means that</w:t>
      </w:r>
      <w:r>
        <w:rPr>
          <w:spacing w:val="1"/>
        </w:rPr>
        <w:t> </w:t>
      </w:r>
      <w:r>
        <w:rPr/>
        <w:t>because a trade union enjoys a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members in a particular bargaining unit, it</w:t>
      </w:r>
      <w:r>
        <w:rPr>
          <w:spacing w:val="60"/>
        </w:rPr>
        <w:t> </w:t>
      </w:r>
      <w:r>
        <w:rPr/>
        <w:t>automatically assumes the right to bargain on behalf</w:t>
      </w:r>
      <w:r>
        <w:rPr>
          <w:spacing w:val="1"/>
        </w:rPr>
        <w:t> </w:t>
      </w:r>
      <w:r>
        <w:rPr/>
        <w:t>of all those workers who falls within that bargaining unit to the exclusion of all other trade</w:t>
      </w:r>
      <w:r>
        <w:rPr>
          <w:spacing w:val="1"/>
        </w:rPr>
        <w:t> </w:t>
      </w:r>
      <w:r>
        <w:rPr/>
        <w:t>unions.</w:t>
      </w:r>
      <w:r>
        <w:rPr>
          <w:spacing w:val="23"/>
        </w:rPr>
        <w:t> </w:t>
      </w:r>
      <w:r>
        <w:rPr/>
        <w:t>However,</w:t>
      </w:r>
      <w:r>
        <w:rPr>
          <w:spacing w:val="23"/>
        </w:rPr>
        <w:t> </w:t>
      </w:r>
      <w:r>
        <w:rPr/>
        <w:t>all</w:t>
      </w:r>
      <w:r>
        <w:rPr>
          <w:spacing w:val="17"/>
        </w:rPr>
        <w:t> </w:t>
      </w:r>
      <w:r>
        <w:rPr/>
        <w:t>benefits</w:t>
      </w:r>
      <w:r>
        <w:rPr>
          <w:spacing w:val="20"/>
        </w:rPr>
        <w:t> </w:t>
      </w:r>
      <w:r>
        <w:rPr/>
        <w:t>accruing</w:t>
      </w:r>
      <w:r>
        <w:rPr>
          <w:spacing w:val="25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25"/>
        </w:rPr>
        <w:t> </w:t>
      </w:r>
      <w:r>
        <w:rPr/>
        <w:t>negotiations</w:t>
      </w:r>
      <w:r>
        <w:rPr>
          <w:spacing w:val="20"/>
        </w:rPr>
        <w:t> </w:t>
      </w:r>
      <w:r>
        <w:rPr/>
        <w:t>with</w:t>
      </w:r>
      <w:r>
        <w:rPr>
          <w:spacing w:val="21"/>
        </w:rPr>
        <w:t> </w:t>
      </w:r>
      <w:r>
        <w:rPr/>
        <w:t>management</w:t>
      </w:r>
      <w:r>
        <w:rPr>
          <w:spacing w:val="27"/>
        </w:rPr>
        <w:t> </w:t>
      </w:r>
      <w:r>
        <w:rPr/>
        <w:t>are</w:t>
      </w:r>
      <w:r>
        <w:rPr>
          <w:spacing w:val="20"/>
        </w:rPr>
        <w:t> </w:t>
      </w:r>
      <w:r>
        <w:rPr/>
        <w:t>enjoyed</w:t>
      </w:r>
      <w:r>
        <w:rPr>
          <w:spacing w:val="25"/>
        </w:rPr>
        <w:t> </w:t>
      </w:r>
      <w:r>
        <w:rPr/>
        <w:t>by</w:t>
      </w:r>
      <w:r>
        <w:rPr>
          <w:spacing w:val="-57"/>
        </w:rPr>
        <w:t> </w:t>
      </w:r>
      <w:r>
        <w:rPr/>
        <w:t>all workers in the unit.</w:t>
      </w:r>
      <w:r>
        <w:rPr>
          <w:vertAlign w:val="superscript"/>
        </w:rPr>
        <w:t>70</w:t>
      </w:r>
      <w:r>
        <w:rPr>
          <w:vertAlign w:val="baseline"/>
        </w:rPr>
        <w:t> The principle of “Sufficiently representative trade union”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 also. The difference between the two is that a majority trade union can be the only union</w:t>
      </w:r>
      <w:r>
        <w:rPr>
          <w:spacing w:val="-57"/>
          <w:vertAlign w:val="baseline"/>
        </w:rPr>
        <w:t> </w:t>
      </w:r>
      <w:r>
        <w:rPr>
          <w:vertAlign w:val="baseline"/>
        </w:rPr>
        <w:t>in a unit while in the case of sufficiently representative union can be several </w:t>
      </w:r>
      <w:r>
        <w:rPr>
          <w:spacing w:val="11"/>
          <w:vertAlign w:val="baseline"/>
        </w:rPr>
        <w:t>of </w:t>
      </w:r>
      <w:r>
        <w:rPr>
          <w:vertAlign w:val="baseline"/>
        </w:rPr>
        <w:t>such unions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one unit.</w:t>
      </w:r>
      <w:r>
        <w:rPr>
          <w:vertAlign w:val="superscript"/>
        </w:rPr>
        <w:t>71</w:t>
      </w:r>
    </w:p>
    <w:p>
      <w:pPr>
        <w:pStyle w:val="BodyText"/>
        <w:spacing w:line="480" w:lineRule="auto" w:before="204"/>
        <w:ind w:left="560" w:right="958"/>
        <w:jc w:val="both"/>
      </w:pPr>
      <w:r>
        <w:rPr/>
        <w:t>The principle of representative ensures that employers do not find themselves in a position where</w:t>
      </w:r>
      <w:r>
        <w:rPr>
          <w:spacing w:val="-57"/>
        </w:rPr>
        <w:t> </w:t>
      </w:r>
      <w:r>
        <w:rPr/>
        <w:t>they are expected to incorporate in negotiations every single trade union which has members, no</w:t>
      </w:r>
      <w:r>
        <w:rPr>
          <w:spacing w:val="1"/>
        </w:rPr>
        <w:t> </w:t>
      </w:r>
      <w:r>
        <w:rPr/>
        <w:t>matter how insignificant the membership. Only those trade unions which could, to a meaningful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bargaining unit are to be allowed at the negotiation table. Both principles are accepted practices</w:t>
      </w:r>
      <w:r>
        <w:rPr>
          <w:spacing w:val="1"/>
        </w:rPr>
        <w:t> </w:t>
      </w:r>
      <w:r>
        <w:rPr/>
        <w:t>in international law.</w:t>
      </w:r>
      <w:r>
        <w:rPr>
          <w:vertAlign w:val="superscript"/>
        </w:rPr>
        <w:t>72</w:t>
      </w:r>
      <w:r>
        <w:rPr>
          <w:vertAlign w:val="baseline"/>
        </w:rPr>
        <w:t> The present practice of trade union recognition for collective bargaining is</w:t>
      </w:r>
      <w:r>
        <w:rPr>
          <w:spacing w:val="1"/>
          <w:vertAlign w:val="baseline"/>
        </w:rPr>
        <w:t> </w:t>
      </w:r>
      <w:r>
        <w:rPr>
          <w:vertAlign w:val="baseline"/>
        </w:rPr>
        <w:t>a huge challenge as it does not meet the requirements of international practice and needs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amended.</w:t>
      </w:r>
      <w:r>
        <w:rPr>
          <w:vertAlign w:val="superscript"/>
        </w:rPr>
        <w:t>73</w:t>
      </w:r>
    </w:p>
    <w:p>
      <w:pPr>
        <w:spacing w:line="480" w:lineRule="auto" w:before="198"/>
        <w:ind w:left="560" w:right="954" w:firstLine="0"/>
        <w:jc w:val="both"/>
        <w:rPr>
          <w:sz w:val="24"/>
        </w:rPr>
      </w:pP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challenge</w:t>
      </w:r>
      <w:r>
        <w:rPr>
          <w:spacing w:val="1"/>
          <w:sz w:val="24"/>
        </w:rPr>
        <w:t> </w:t>
      </w:r>
      <w:r>
        <w:rPr>
          <w:sz w:val="24"/>
        </w:rPr>
        <w:t>bedeviling</w:t>
      </w:r>
      <w:r>
        <w:rPr>
          <w:spacing w:val="1"/>
          <w:sz w:val="24"/>
        </w:rPr>
        <w:t> </w:t>
      </w:r>
      <w:r>
        <w:rPr>
          <w:sz w:val="24"/>
        </w:rPr>
        <w:t>collective</w:t>
      </w:r>
      <w:r>
        <w:rPr>
          <w:spacing w:val="1"/>
          <w:sz w:val="24"/>
        </w:rPr>
        <w:t> </w:t>
      </w:r>
      <w:r>
        <w:rPr>
          <w:sz w:val="24"/>
        </w:rPr>
        <w:t>bargaining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raised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obligation to bargain in good faith” or “willingness to negotiate”,</w:t>
      </w:r>
      <w:r>
        <w:rPr>
          <w:i/>
          <w:spacing w:val="1"/>
          <w:sz w:val="24"/>
        </w:rPr>
        <w:t> </w:t>
      </w:r>
      <w:r>
        <w:rPr>
          <w:sz w:val="24"/>
        </w:rPr>
        <w:t>which is not explicitly</w:t>
      </w:r>
      <w:r>
        <w:rPr>
          <w:spacing w:val="1"/>
          <w:sz w:val="24"/>
        </w:rPr>
        <w:t> </w:t>
      </w:r>
      <w:r>
        <w:rPr>
          <w:sz w:val="24"/>
        </w:rPr>
        <w:t>contained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dealing</w:t>
      </w:r>
      <w:r>
        <w:rPr>
          <w:spacing w:val="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employment</w:t>
      </w:r>
      <w:r>
        <w:rPr>
          <w:spacing w:val="9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collective</w:t>
      </w:r>
      <w:r>
        <w:rPr>
          <w:spacing w:val="6"/>
          <w:sz w:val="24"/>
        </w:rPr>
        <w:t> </w:t>
      </w:r>
      <w:r>
        <w:rPr>
          <w:sz w:val="24"/>
        </w:rPr>
        <w:t>bargaining,</w:t>
      </w:r>
      <w:r>
        <w:rPr>
          <w:spacing w:val="6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</w:t>
      </w: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36845pt;width:144.050pt;height:.72003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560" w:right="1562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70</w:t>
      </w:r>
      <w:r>
        <w:rPr>
          <w:rFonts w:ascii="Arial MT"/>
          <w:sz w:val="18"/>
          <w:vertAlign w:val="baseline"/>
        </w:rPr>
        <w:t>. Forde, M., </w:t>
      </w:r>
      <w:r>
        <w:rPr>
          <w:rFonts w:ascii="Arial"/>
          <w:i/>
          <w:sz w:val="18"/>
          <w:vertAlign w:val="baseline"/>
        </w:rPr>
        <w:t>(</w:t>
      </w:r>
      <w:r>
        <w:rPr>
          <w:rFonts w:ascii="Arial MT"/>
          <w:sz w:val="18"/>
          <w:vertAlign w:val="baseline"/>
        </w:rPr>
        <w:t>1984) </w:t>
      </w:r>
      <w:r>
        <w:rPr>
          <w:rFonts w:ascii="Arial"/>
          <w:i/>
          <w:sz w:val="18"/>
          <w:vertAlign w:val="baseline"/>
        </w:rPr>
        <w:t>Trade Union Pluralism and Labour Law in France, </w:t>
      </w:r>
      <w:r>
        <w:rPr>
          <w:rFonts w:ascii="Arial MT"/>
          <w:sz w:val="18"/>
          <w:vertAlign w:val="baseline"/>
        </w:rPr>
        <w:t>33 International and Comparative Law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Quarterly,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pp.135-157.</w:t>
      </w:r>
    </w:p>
    <w:p>
      <w:pPr>
        <w:spacing w:line="207" w:lineRule="exact" w:before="4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71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72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p.83.</w:t>
      </w:r>
    </w:p>
    <w:p>
      <w:pPr>
        <w:spacing w:before="0"/>
        <w:ind w:left="560" w:right="1511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73</w:t>
      </w:r>
      <w:r>
        <w:rPr>
          <w:rFonts w:ascii="Arial MT"/>
          <w:sz w:val="18"/>
          <w:vertAlign w:val="baseline"/>
        </w:rPr>
        <w:t>. Okene, O.V.C.(2008) </w:t>
      </w:r>
      <w:r>
        <w:rPr>
          <w:rFonts w:ascii="Arial"/>
          <w:i/>
          <w:sz w:val="18"/>
          <w:vertAlign w:val="baseline"/>
        </w:rPr>
        <w:t>The Internationalization of Nigerian Labour Law: Recent Developments in Freedom of</w:t>
      </w:r>
      <w:r>
        <w:rPr>
          <w:rFonts w:ascii="Arial"/>
          <w:i/>
          <w:spacing w:val="-47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Association,</w:t>
      </w:r>
      <w:r>
        <w:rPr>
          <w:rFonts w:ascii="Arial"/>
          <w:i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7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University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Botswana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Law Journal,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p106.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40"/>
          <w:pgSz w:w="12240" w:h="15840"/>
          <w:pgMar w:footer="1022" w:header="0" w:top="1360" w:bottom="1220" w:left="880" w:right="480"/>
        </w:sectPr>
      </w:pPr>
    </w:p>
    <w:p>
      <w:pPr>
        <w:pStyle w:val="BodyText"/>
        <w:spacing w:line="480" w:lineRule="auto" w:before="72"/>
        <w:ind w:left="560" w:right="954"/>
        <w:jc w:val="both"/>
      </w:pPr>
      <w:r>
        <w:rPr/>
        <w:t>the Trade Disputes Act. This however appears to be one of the challenges facing collective</w:t>
      </w:r>
      <w:r>
        <w:rPr>
          <w:spacing w:val="1"/>
        </w:rPr>
        <w:t> </w:t>
      </w:r>
      <w:r>
        <w:rPr/>
        <w:t>bargaining in Nigeria. In the public sector, for example, the failure to acknowledge the principle</w:t>
      </w:r>
      <w:r>
        <w:rPr>
          <w:spacing w:val="1"/>
        </w:rPr>
        <w:t> </w:t>
      </w:r>
      <w:r>
        <w:rPr/>
        <w:t>of good faith in bargaining is attributed to the limited authority of civil servants who represent</w:t>
      </w:r>
      <w:r>
        <w:rPr>
          <w:spacing w:val="1"/>
        </w:rPr>
        <w:t> </w:t>
      </w:r>
      <w:r>
        <w:rPr/>
        <w:t>government on the bargaining table.</w:t>
      </w:r>
      <w:r>
        <w:rPr>
          <w:vertAlign w:val="superscript"/>
        </w:rPr>
        <w:t>74</w:t>
      </w:r>
      <w:r>
        <w:rPr>
          <w:vertAlign w:val="baseline"/>
        </w:rPr>
        <w:t> There exist a chain of decision-making process which may</w:t>
      </w:r>
      <w:r>
        <w:rPr>
          <w:spacing w:val="-57"/>
          <w:vertAlign w:val="baseline"/>
        </w:rPr>
        <w:t> </w:t>
      </w:r>
      <w:r>
        <w:rPr>
          <w:vertAlign w:val="baseline"/>
        </w:rPr>
        <w:t>originate from the negotiating table but goes on to the various governmental agencies up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 level in the political authority. Government officials lack the authority to firmly and in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good faith commit the state at negotiations </w:t>
      </w:r>
      <w:r>
        <w:rPr>
          <w:vertAlign w:val="baseline"/>
        </w:rPr>
        <w:t>with the workers or their representative union. </w:t>
      </w:r>
      <w:r>
        <w:rPr>
          <w:vertAlign w:val="superscript"/>
        </w:rPr>
        <w:t>75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bargaining is workable, only if the parties, bargain in good faith. Having been duly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recognized, a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 employer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prepared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enter into</w:t>
      </w:r>
      <w:r>
        <w:rPr>
          <w:spacing w:val="1"/>
          <w:vertAlign w:val="baseline"/>
        </w:rPr>
        <w:t> </w:t>
      </w:r>
      <w:r>
        <w:rPr>
          <w:vertAlign w:val="baseline"/>
        </w:rPr>
        <w:t>genuine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negotiations with it. It is obvious that most employers are not willing to negotiate voluntarily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faithfully.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bargain</w:t>
      </w:r>
      <w:r>
        <w:rPr>
          <w:spacing w:val="-3"/>
          <w:vertAlign w:val="baseline"/>
        </w:rPr>
        <w:t> </w:t>
      </w:r>
      <w:r>
        <w:rPr>
          <w:vertAlign w:val="baseline"/>
        </w:rPr>
        <w:t>collectively,</w:t>
      </w:r>
      <w:r>
        <w:rPr>
          <w:spacing w:val="2"/>
          <w:vertAlign w:val="baseline"/>
        </w:rPr>
        <w:t> </w:t>
      </w:r>
      <w:r>
        <w:rPr>
          <w:vertAlign w:val="baseline"/>
        </w:rPr>
        <w:t>but</w:t>
      </w:r>
      <w:r>
        <w:rPr>
          <w:spacing w:val="6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the duty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faithfully.</w:t>
      </w:r>
    </w:p>
    <w:p>
      <w:pPr>
        <w:pStyle w:val="BodyText"/>
        <w:spacing w:line="480" w:lineRule="auto" w:before="204"/>
        <w:ind w:left="560" w:right="952"/>
        <w:jc w:val="both"/>
      </w:pPr>
      <w:r>
        <w:rPr/>
        <w:t>Section 25 of the Trade Union (Amendment) Act</w:t>
      </w:r>
      <w:r>
        <w:rPr>
          <w:vertAlign w:val="superscript"/>
        </w:rPr>
        <w:t>76</w:t>
      </w:r>
      <w:r>
        <w:rPr>
          <w:vertAlign w:val="baseline"/>
        </w:rPr>
        <w:t> provides that where there is a trade union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persons in the employment of employer are members, that trade union shall,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assistance, on registration in accordance with the provisions of the Act be entitled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employer.</w:t>
      </w:r>
    </w:p>
    <w:p>
      <w:pPr>
        <w:spacing w:line="480" w:lineRule="auto" w:before="198"/>
        <w:ind w:left="560" w:right="956" w:firstLine="0"/>
        <w:jc w:val="both"/>
        <w:rPr>
          <w:sz w:val="24"/>
        </w:rPr>
      </w:pPr>
      <w:r>
        <w:rPr>
          <w:sz w:val="24"/>
        </w:rPr>
        <w:t>The compulsory recognition of a registered trade union by an employer as provided for, by the</w:t>
      </w:r>
      <w:r>
        <w:rPr>
          <w:spacing w:val="1"/>
          <w:sz w:val="24"/>
        </w:rPr>
        <w:t> </w:t>
      </w:r>
      <w:r>
        <w:rPr>
          <w:sz w:val="24"/>
        </w:rPr>
        <w:t>Act, implies that this recognition is for the purpose of collective bargaining. This was upheld by</w:t>
      </w:r>
      <w:r>
        <w:rPr>
          <w:spacing w:val="1"/>
          <w:sz w:val="24"/>
        </w:rPr>
        <w:t> </w:t>
      </w:r>
      <w:r>
        <w:rPr>
          <w:sz w:val="24"/>
        </w:rPr>
        <w:t>the NIC in the case of </w:t>
      </w:r>
      <w:r>
        <w:rPr>
          <w:i/>
          <w:sz w:val="24"/>
        </w:rPr>
        <w:t>Patovilki Industrial Planners Ltd.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 National Union of Hotels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Workers.</w:t>
      </w:r>
      <w:r>
        <w:rPr>
          <w:sz w:val="24"/>
          <w:vertAlign w:val="superscript"/>
        </w:rPr>
        <w:t>77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unlawful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employer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deny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72.024002pt;margin-top:17.277882pt;width:144.050pt;height:.71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74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Fajana,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S.,(2000)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Industrial</w:t>
      </w:r>
      <w:r>
        <w:rPr>
          <w:rFonts w:ascii="Arial"/>
          <w:i/>
          <w:spacing w:val="-7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Relations</w:t>
      </w:r>
      <w:r>
        <w:rPr>
          <w:rFonts w:ascii="Arial"/>
          <w:i/>
          <w:spacing w:val="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in</w:t>
      </w:r>
      <w:r>
        <w:rPr>
          <w:rFonts w:ascii="Arial"/>
          <w:i/>
          <w:spacing w:val="-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Nigeria:</w:t>
      </w:r>
      <w:r>
        <w:rPr>
          <w:rFonts w:ascii="Arial"/>
          <w:i/>
          <w:spacing w:val="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Theory</w:t>
      </w:r>
      <w:r>
        <w:rPr>
          <w:rFonts w:ascii="Arial"/>
          <w:i/>
          <w:spacing w:val="-6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and</w:t>
      </w:r>
      <w:r>
        <w:rPr>
          <w:rFonts w:ascii="Arial"/>
          <w:i/>
          <w:spacing w:val="-5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Practice</w:t>
      </w:r>
      <w:r>
        <w:rPr>
          <w:rFonts w:ascii="Arial MT"/>
          <w:sz w:val="18"/>
          <w:vertAlign w:val="baseline"/>
        </w:rPr>
        <w:t>,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Lagos: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Labofin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and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Company,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p.274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75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Ibid.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76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Union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(Amendment)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Act,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2005.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77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Suit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No.NIC/12/89,Digest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Judgments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National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Industrial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Court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(1978-2006)pp.288-289.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967"/>
        <w:jc w:val="both"/>
      </w:pPr>
      <w:r>
        <w:rPr/>
        <w:t>workers‟ recognition once it has been registered as a union under schedule 3 of the Trade Unions</w:t>
      </w:r>
      <w:r>
        <w:rPr>
          <w:spacing w:val="-57"/>
        </w:rPr>
        <w:t> </w:t>
      </w:r>
      <w:r>
        <w:rPr/>
        <w:t>(Amendment)</w:t>
      </w:r>
      <w:r>
        <w:rPr>
          <w:spacing w:val="2"/>
        </w:rPr>
        <w:t> </w:t>
      </w:r>
      <w:r>
        <w:rPr/>
        <w:t>Decree</w:t>
      </w:r>
      <w:r>
        <w:rPr>
          <w:vertAlign w:val="superscript"/>
        </w:rPr>
        <w:t>78</w:t>
      </w:r>
      <w:r>
        <w:rPr>
          <w:spacing w:val="4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 now Section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25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</w:t>
      </w:r>
      <w:r>
        <w:rPr>
          <w:spacing w:val="-3"/>
          <w:vertAlign w:val="baseline"/>
        </w:rPr>
        <w:t> </w:t>
      </w:r>
      <w:r>
        <w:rPr>
          <w:vertAlign w:val="baseline"/>
        </w:rPr>
        <w:t>Act.</w:t>
      </w:r>
    </w:p>
    <w:p>
      <w:pPr>
        <w:spacing w:line="480" w:lineRule="auto" w:before="202"/>
        <w:ind w:left="560" w:right="956" w:firstLine="0"/>
        <w:jc w:val="both"/>
        <w:rPr>
          <w:sz w:val="24"/>
        </w:rPr>
      </w:pP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Affairs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Amalgamated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Corporations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Civil</w:t>
      </w:r>
      <w:r>
        <w:rPr>
          <w:spacing w:val="-2"/>
          <w:sz w:val="24"/>
        </w:rPr>
        <w:t> </w:t>
      </w:r>
      <w:r>
        <w:rPr>
          <w:i/>
          <w:sz w:val="24"/>
        </w:rPr>
        <w:t>Services 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Recreational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Employees.</w:t>
      </w:r>
      <w:r>
        <w:rPr>
          <w:sz w:val="24"/>
          <w:vertAlign w:val="superscript"/>
        </w:rPr>
        <w:t>79</w:t>
      </w:r>
    </w:p>
    <w:p>
      <w:pPr>
        <w:pStyle w:val="BodyText"/>
        <w:spacing w:line="480" w:lineRule="auto" w:before="198"/>
        <w:ind w:left="560" w:right="953"/>
        <w:jc w:val="both"/>
      </w:pPr>
      <w:r>
        <w:rPr/>
        <w:t>In the case of </w:t>
      </w:r>
      <w:r>
        <w:rPr>
          <w:i/>
        </w:rPr>
        <w:t>Mix and Bake Flour Mill Industries Ltd.</w:t>
      </w:r>
      <w:r>
        <w:rPr>
          <w:i/>
          <w:spacing w:val="1"/>
        </w:rPr>
        <w:t> </w:t>
      </w:r>
      <w:r>
        <w:rPr>
          <w:i/>
        </w:rPr>
        <w:t>vs National Union of Food, Beverage and</w:t>
      </w:r>
      <w:r>
        <w:rPr>
          <w:i/>
          <w:spacing w:val="-57"/>
        </w:rPr>
        <w:t> </w:t>
      </w:r>
      <w:r>
        <w:rPr>
          <w:i/>
        </w:rPr>
        <w:t>Tobacco Employees,</w:t>
      </w:r>
      <w:r>
        <w:rPr>
          <w:vertAlign w:val="superscript"/>
        </w:rPr>
        <w:t>80</w:t>
      </w:r>
      <w:r>
        <w:rPr>
          <w:vertAlign w:val="baseline"/>
        </w:rPr>
        <w:t> a branch union of the 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 inaugurated in the appellant‟s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on 29</w:t>
      </w:r>
      <w:r>
        <w:rPr>
          <w:vertAlign w:val="superscript"/>
        </w:rPr>
        <w:t>th</w:t>
      </w:r>
      <w:r>
        <w:rPr>
          <w:vertAlign w:val="baseline"/>
        </w:rPr>
        <w:t> October, 1996. By a joint communiqué signed by both the appellant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respondent, the appellant acknowledged the existence of the branch union in the company. It</w:t>
      </w:r>
      <w:r>
        <w:rPr>
          <w:spacing w:val="1"/>
          <w:vertAlign w:val="baseline"/>
        </w:rPr>
        <w:t> </w:t>
      </w:r>
      <w:r>
        <w:rPr>
          <w:vertAlign w:val="baseline"/>
        </w:rPr>
        <w:t>asked for a four week period from the date of inauguration within which to formally recognize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 in the company. Before the election, the appellant terminated the employment of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elected as branch executive officials of the union, employment of some 140 eligible members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union was terminated. One of the issues that were referred to the Industrial Arbitration Panel</w:t>
      </w:r>
      <w:r>
        <w:rPr>
          <w:spacing w:val="1"/>
          <w:vertAlign w:val="baseline"/>
        </w:rPr>
        <w:t> </w:t>
      </w:r>
      <w:r>
        <w:rPr>
          <w:vertAlign w:val="baseline"/>
        </w:rPr>
        <w:t>(IAP)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 of Labour,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Productivity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of non-recognition 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union. The other two were unlawful retrenchment of the 140 junior staff, and unfair 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practice.</w:t>
      </w:r>
      <w:r>
        <w:rPr>
          <w:spacing w:val="3"/>
          <w:vertAlign w:val="baseline"/>
        </w:rPr>
        <w:t> </w:t>
      </w:r>
      <w:r>
        <w:rPr>
          <w:vertAlign w:val="baseline"/>
        </w:rPr>
        <w:t>The IAP</w:t>
      </w:r>
      <w:r>
        <w:rPr>
          <w:spacing w:val="7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union.</w:t>
      </w:r>
    </w:p>
    <w:p>
      <w:pPr>
        <w:pStyle w:val="BodyText"/>
        <w:spacing w:line="480" w:lineRule="auto" w:before="203"/>
        <w:ind w:left="560" w:right="955"/>
        <w:jc w:val="both"/>
      </w:pPr>
      <w:r>
        <w:rPr/>
        <w:t>The matter was subsequently referred to the NIC. The NIC dealt with whether a branch union</w:t>
      </w:r>
      <w:r>
        <w:rPr>
          <w:spacing w:val="1"/>
        </w:rPr>
        <w:t> </w:t>
      </w:r>
      <w:r>
        <w:rPr/>
        <w:t>must be formed in the premises of an employer for the union to enjoy recognition. In addressing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said</w:t>
      </w:r>
      <w:r>
        <w:rPr>
          <w:spacing w:val="24"/>
        </w:rPr>
        <w:t> </w:t>
      </w:r>
      <w:r>
        <w:rPr/>
        <w:t>issue,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NIC</w:t>
      </w:r>
      <w:r>
        <w:rPr>
          <w:spacing w:val="22"/>
        </w:rPr>
        <w:t> </w:t>
      </w:r>
      <w:r>
        <w:rPr/>
        <w:t>held</w:t>
      </w:r>
      <w:r>
        <w:rPr>
          <w:spacing w:val="20"/>
        </w:rPr>
        <w:t> </w:t>
      </w:r>
      <w:r>
        <w:rPr/>
        <w:t>that</w:t>
      </w:r>
      <w:r>
        <w:rPr>
          <w:spacing w:val="24"/>
        </w:rPr>
        <w:t> </w:t>
      </w:r>
      <w:r>
        <w:rPr/>
        <w:t>“Once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trade</w:t>
      </w:r>
      <w:r>
        <w:rPr>
          <w:spacing w:val="18"/>
        </w:rPr>
        <w:t> </w:t>
      </w:r>
      <w:r>
        <w:rPr/>
        <w:t>union</w:t>
      </w:r>
      <w:r>
        <w:rPr>
          <w:spacing w:val="19"/>
        </w:rPr>
        <w:t> </w:t>
      </w:r>
      <w:r>
        <w:rPr/>
        <w:t>indicates</w:t>
      </w:r>
      <w:r>
        <w:rPr>
          <w:spacing w:val="23"/>
        </w:rPr>
        <w:t> </w:t>
      </w:r>
      <w:r>
        <w:rPr/>
        <w:t>its</w:t>
      </w:r>
      <w:r>
        <w:rPr>
          <w:spacing w:val="17"/>
        </w:rPr>
        <w:t> </w:t>
      </w:r>
      <w:r>
        <w:rPr/>
        <w:t>willingness</w:t>
      </w:r>
      <w:r>
        <w:rPr>
          <w:spacing w:val="17"/>
        </w:rPr>
        <w:t> </w:t>
      </w:r>
      <w:r>
        <w:rPr/>
        <w:t>to</w:t>
      </w:r>
      <w:r>
        <w:rPr>
          <w:spacing w:val="24"/>
        </w:rPr>
        <w:t> </w:t>
      </w:r>
      <w:r>
        <w:rPr/>
        <w:t>unionise</w:t>
      </w:r>
      <w:r>
        <w:rPr>
          <w:spacing w:val="27"/>
        </w:rPr>
        <w:t> </w:t>
      </w:r>
      <w:r>
        <w:rPr/>
        <w:t>by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72.024002pt;margin-top:15.248076pt;width:144.050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78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Decree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No.22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Federal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Republic of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Nigerian1978.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79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Suit No.NIC/1/2003,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DJNIC</w:t>
      </w:r>
      <w:r>
        <w:rPr>
          <w:rFonts w:ascii="Arial MT"/>
          <w:spacing w:val="-8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1978-2006,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p.478.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80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(1978-2006)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DJNIC</w:t>
      </w:r>
      <w:r>
        <w:rPr>
          <w:rFonts w:ascii="Arial MT"/>
          <w:spacing w:val="-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P.277.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969"/>
        <w:jc w:val="both"/>
      </w:pPr>
      <w:r>
        <w:rPr/>
        <w:t>workers who are eligible to be its members, an employer is obliged to accord recognition and not</w:t>
      </w:r>
      <w:r>
        <w:rPr>
          <w:spacing w:val="-57"/>
        </w:rPr>
        <w:t> </w:t>
      </w:r>
      <w:r>
        <w:rPr/>
        <w:t>pose</w:t>
      </w:r>
      <w:r>
        <w:rPr>
          <w:spacing w:val="-5"/>
        </w:rPr>
        <w:t> </w:t>
      </w:r>
      <w:r>
        <w:rPr/>
        <w:t>obstacles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such</w:t>
      </w:r>
      <w:r>
        <w:rPr>
          <w:spacing w:val="-3"/>
        </w:rPr>
        <w:t> </w:t>
      </w:r>
      <w:r>
        <w:rPr/>
        <w:t>unionization.”</w:t>
      </w:r>
      <w:r>
        <w:rPr>
          <w:vertAlign w:val="superscript"/>
        </w:rPr>
        <w:t>81</w:t>
      </w:r>
    </w:p>
    <w:p>
      <w:pPr>
        <w:pStyle w:val="BodyText"/>
        <w:spacing w:line="480" w:lineRule="auto" w:before="202"/>
        <w:ind w:left="560" w:right="955"/>
        <w:jc w:val="both"/>
      </w:pPr>
      <w:r>
        <w:rPr/>
        <w:t>If an employer deliberately fails to</w:t>
      </w:r>
      <w:r>
        <w:rPr>
          <w:spacing w:val="1"/>
        </w:rPr>
        <w:t> </w:t>
      </w:r>
      <w:r>
        <w:rPr/>
        <w:t>recognize any such registered trade union to which his</w:t>
      </w:r>
      <w:r>
        <w:rPr>
          <w:spacing w:val="1"/>
        </w:rPr>
        <w:t> </w:t>
      </w:r>
      <w:r>
        <w:rPr/>
        <w:t>employees belong as members, he is guilty of an offence and liable, on summary conviction, to a</w:t>
      </w:r>
      <w:r>
        <w:rPr>
          <w:spacing w:val="-57"/>
        </w:rPr>
        <w:t> </w:t>
      </w:r>
      <w:r>
        <w:rPr/>
        <w:t>fine N1000</w:t>
      </w:r>
      <w:r>
        <w:rPr>
          <w:vertAlign w:val="superscript"/>
        </w:rPr>
        <w:t>82</w:t>
      </w:r>
      <w:r>
        <w:rPr>
          <w:vertAlign w:val="baseline"/>
        </w:rPr>
        <w:t> and the offence continues until recognition is granted.</w:t>
      </w:r>
      <w:r>
        <w:rPr>
          <w:vertAlign w:val="superscript"/>
        </w:rPr>
        <w:t>83</w:t>
      </w:r>
      <w:r>
        <w:rPr>
          <w:vertAlign w:val="baseline"/>
        </w:rPr>
        <w:t> This position was affirmed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case of the </w:t>
      </w:r>
      <w:r>
        <w:rPr>
          <w:i/>
          <w:vertAlign w:val="baseline"/>
        </w:rPr>
        <w:t>Austrian-Nigerian Lace Manufacturing Company Limited vs National Union of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Textile, Garment and Tailoring Workers of Nigeria</w:t>
      </w:r>
      <w:r>
        <w:rPr>
          <w:vertAlign w:val="baseline"/>
        </w:rPr>
        <w:t>.</w:t>
      </w:r>
      <w:r>
        <w:rPr>
          <w:vertAlign w:val="superscript"/>
        </w:rPr>
        <w:t>84</w:t>
      </w:r>
      <w:r>
        <w:rPr>
          <w:vertAlign w:val="baseline"/>
        </w:rPr>
        <w:t> The court held that Section 24 now Section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25 of the Act confers automatic recognition on registered trade unions, and an employer‟s refusal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deal</w:t>
      </w:r>
      <w:r>
        <w:rPr>
          <w:spacing w:val="-7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the representatives of</w:t>
      </w:r>
      <w:r>
        <w:rPr>
          <w:spacing w:val="-6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2"/>
          <w:vertAlign w:val="baseline"/>
        </w:rPr>
        <w:t> </w:t>
      </w:r>
      <w:r>
        <w:rPr>
          <w:vertAlign w:val="baseline"/>
        </w:rPr>
        <w:t>is contrary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</w:p>
    <w:p>
      <w:pPr>
        <w:spacing w:line="480" w:lineRule="auto" w:before="198"/>
        <w:ind w:left="560" w:right="956" w:firstLine="0"/>
        <w:jc w:val="both"/>
        <w:rPr>
          <w:sz w:val="24"/>
        </w:rPr>
      </w:pPr>
      <w:r>
        <w:rPr>
          <w:sz w:val="24"/>
        </w:rPr>
        <w:t>Four years after, in 2005, the NIC also held in the case of </w:t>
      </w:r>
      <w:r>
        <w:rPr>
          <w:i/>
          <w:sz w:val="24"/>
        </w:rPr>
        <w:t>Management of Harmony House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Furniture Company Limited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vs. National Union of Furniture, Fixtures and Wood Workers,</w:t>
      </w:r>
      <w:r>
        <w:rPr>
          <w:sz w:val="24"/>
          <w:vertAlign w:val="superscript"/>
        </w:rPr>
        <w:t>85</w:t>
      </w:r>
      <w:r>
        <w:rPr>
          <w:sz w:val="24"/>
          <w:vertAlign w:val="baseline"/>
        </w:rPr>
        <w:t> that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stipulates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recognition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organization 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obligatory,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non-recognition 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regarded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punishable offence.</w:t>
      </w:r>
    </w:p>
    <w:p>
      <w:pPr>
        <w:pStyle w:val="BodyText"/>
        <w:spacing w:line="480" w:lineRule="auto" w:before="203"/>
        <w:ind w:left="560" w:right="954"/>
        <w:jc w:val="both"/>
      </w:pPr>
      <w:r>
        <w:rPr/>
        <w:t>Note that 2005 Trade Union (Amendment)Ac</w:t>
      </w:r>
      <w:r>
        <w:rPr>
          <w:b/>
        </w:rPr>
        <w:t>t </w:t>
      </w:r>
      <w:r>
        <w:rPr/>
        <w:t>in Section 33 as amended now allows registration</w:t>
      </w:r>
      <w:r>
        <w:rPr>
          <w:spacing w:val="1"/>
        </w:rPr>
        <w:t> </w:t>
      </w:r>
      <w:r>
        <w:rPr/>
        <w:t>of Federation of trade unions; provided that, the proposed federation shall be made up of 12 or</w:t>
      </w:r>
      <w:r>
        <w:rPr>
          <w:spacing w:val="1"/>
        </w:rPr>
        <w:t> </w:t>
      </w:r>
      <w:r>
        <w:rPr/>
        <w:t>more trade unions none of which shall have been a member of another registered federation of</w:t>
      </w:r>
      <w:r>
        <w:rPr>
          <w:spacing w:val="1"/>
        </w:rPr>
        <w:t> </w:t>
      </w:r>
      <w:r>
        <w:rPr/>
        <w:t>trade</w:t>
      </w:r>
      <w:r>
        <w:rPr>
          <w:spacing w:val="-5"/>
        </w:rPr>
        <w:t> </w:t>
      </w:r>
      <w:r>
        <w:rPr/>
        <w:t>union.</w:t>
      </w:r>
    </w:p>
    <w:p>
      <w:pPr>
        <w:pStyle w:val="BodyText"/>
        <w:spacing w:line="477" w:lineRule="auto" w:before="202"/>
        <w:ind w:left="560" w:right="960"/>
        <w:jc w:val="both"/>
      </w:pPr>
      <w:r>
        <w:rPr/>
        <w:pict>
          <v:rect style="position:absolute;margin-left:72.024002pt;margin-top:91.163094pt;width:144.050pt;height:.72003pt;mso-position-horizontal-relative:page;mso-position-vertical-relative:paragraph;z-index:15773696" filled="true" fillcolor="#000000" stroked="false">
            <v:fill type="solid"/>
            <w10:wrap type="none"/>
          </v:rect>
        </w:pict>
      </w:r>
      <w:r>
        <w:rPr/>
        <w:t>Before 2005, affiliation to the Nigeria Labour Congress (NLC) was open to the industrial union</w:t>
      </w:r>
      <w:r>
        <w:rPr>
          <w:spacing w:val="1"/>
        </w:rPr>
        <w:t> </w:t>
      </w:r>
      <w:r>
        <w:rPr/>
        <w:t>listed in part A of the third schedule to the Trade Union Act. This is no longer so. Any duly</w:t>
      </w:r>
      <w:r>
        <w:rPr>
          <w:spacing w:val="1"/>
        </w:rPr>
        <w:t> </w:t>
      </w:r>
      <w:r>
        <w:rPr/>
        <w:t>registered trade union</w:t>
      </w:r>
      <w:r>
        <w:rPr>
          <w:spacing w:val="-5"/>
        </w:rPr>
        <w:t> </w:t>
      </w:r>
      <w:r>
        <w:rPr/>
        <w:t>can</w:t>
      </w:r>
      <w:r>
        <w:rPr>
          <w:spacing w:val="1"/>
        </w:rPr>
        <w:t> </w:t>
      </w:r>
      <w:r>
        <w:rPr/>
        <w:t>now</w:t>
      </w:r>
      <w:r>
        <w:rPr>
          <w:spacing w:val="-1"/>
        </w:rPr>
        <w:t> </w:t>
      </w:r>
      <w:r>
        <w:rPr/>
        <w:t>officiate with</w:t>
      </w:r>
      <w:r>
        <w:rPr>
          <w:spacing w:val="-5"/>
        </w:rPr>
        <w:t> </w:t>
      </w:r>
      <w:r>
        <w:rPr/>
        <w:t>any</w:t>
      </w:r>
      <w:r>
        <w:rPr>
          <w:spacing w:val="1"/>
        </w:rPr>
        <w:t> </w:t>
      </w:r>
      <w:r>
        <w:rPr/>
        <w:t>federation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trade unions</w:t>
      </w:r>
      <w:r>
        <w:rPr>
          <w:spacing w:val="-2"/>
        </w:rPr>
        <w:t> </w:t>
      </w:r>
      <w:r>
        <w:rPr/>
        <w:t>registered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Nigeria,</w:t>
      </w:r>
    </w:p>
    <w:p>
      <w:pPr>
        <w:spacing w:before="93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81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Agomo,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C.K.,</w:t>
      </w:r>
      <w:r>
        <w:rPr>
          <w:rFonts w:ascii="Arial MT"/>
          <w:spacing w:val="4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p.282.</w:t>
      </w:r>
    </w:p>
    <w:p>
      <w:pPr>
        <w:spacing w:line="207" w:lineRule="exact" w:before="4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82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Section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25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(2)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Union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(Amendment)Act,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2005.</w:t>
      </w:r>
    </w:p>
    <w:p>
      <w:pPr>
        <w:spacing w:line="206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83</w:t>
      </w:r>
      <w:r>
        <w:rPr>
          <w:rFonts w:ascii="Arial MT"/>
          <w:sz w:val="18"/>
          <w:vertAlign w:val="baseline"/>
        </w:rPr>
        <w:t>. Uvieghara,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E.E.,</w:t>
      </w:r>
      <w:r>
        <w:rPr>
          <w:rFonts w:ascii="Arial MT"/>
          <w:spacing w:val="4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p.339</w:t>
      </w:r>
    </w:p>
    <w:p>
      <w:pPr>
        <w:spacing w:line="207" w:lineRule="exact"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84</w:t>
      </w:r>
      <w:r>
        <w:rPr>
          <w:rFonts w:ascii="Arial MT"/>
          <w:sz w:val="18"/>
          <w:vertAlign w:val="baseline"/>
        </w:rPr>
        <w:t>. Suit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No.NIC/1/81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DJNIC</w:t>
      </w:r>
      <w:r>
        <w:rPr>
          <w:rFonts w:ascii="Arial MT"/>
          <w:spacing w:val="4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(1978-2006) P.104.</w:t>
      </w:r>
    </w:p>
    <w:p>
      <w:pPr>
        <w:spacing w:before="0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85</w:t>
      </w:r>
      <w:r>
        <w:rPr>
          <w:rFonts w:ascii="Arial MT"/>
          <w:sz w:val="18"/>
          <w:vertAlign w:val="baseline"/>
        </w:rPr>
        <w:t>. DJNIC</w:t>
      </w:r>
      <w:r>
        <w:rPr>
          <w:rFonts w:ascii="Arial MT"/>
          <w:spacing w:val="4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(1978-2006) p.186.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560" w:right="957"/>
        <w:jc w:val="both"/>
      </w:pPr>
      <w:r>
        <w:rPr/>
        <w:t>provided it is not already officiated with another registered federation of trade unions. There are</w:t>
      </w:r>
      <w:r>
        <w:rPr>
          <w:spacing w:val="1"/>
        </w:rPr>
        <w:t> </w:t>
      </w:r>
      <w:r>
        <w:rPr/>
        <w:t>currently two registered central labour organizations, namely; The Nigeria Labour Congress</w:t>
      </w:r>
      <w:r>
        <w:rPr>
          <w:spacing w:val="1"/>
        </w:rPr>
        <w:t> </w:t>
      </w:r>
      <w:r>
        <w:rPr/>
        <w:t>(NLC), the Nigeria Employers Consultative Association (NECA) and the Trade Union Congress</w:t>
      </w:r>
      <w:r>
        <w:rPr>
          <w:spacing w:val="1"/>
        </w:rPr>
        <w:t> </w:t>
      </w:r>
      <w:r>
        <w:rPr/>
        <w:t>(TUC). TUC is an umbrella body of senior staff associations. Those bodies have so far worked</w:t>
      </w:r>
      <w:r>
        <w:rPr>
          <w:spacing w:val="1"/>
        </w:rPr>
        <w:t> </w:t>
      </w:r>
      <w:r>
        <w:rPr/>
        <w:t>together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affecting</w:t>
      </w:r>
      <w:r>
        <w:rPr>
          <w:spacing w:val="2"/>
        </w:rPr>
        <w:t> </w:t>
      </w:r>
      <w:r>
        <w:rPr/>
        <w:t>the economic</w:t>
      </w:r>
      <w:r>
        <w:rPr>
          <w:spacing w:val="5"/>
        </w:rPr>
        <w:t> </w:t>
      </w:r>
      <w:r>
        <w:rPr/>
        <w:t>interests of</w:t>
      </w:r>
      <w:r>
        <w:rPr>
          <w:spacing w:val="-7"/>
        </w:rPr>
        <w:t> </w:t>
      </w:r>
      <w:r>
        <w:rPr/>
        <w:t>their</w:t>
      </w:r>
      <w:r>
        <w:rPr>
          <w:spacing w:val="7"/>
        </w:rPr>
        <w:t> </w:t>
      </w:r>
      <w:r>
        <w:rPr/>
        <w:t>members.</w:t>
      </w:r>
      <w:r>
        <w:rPr>
          <w:vertAlign w:val="superscript"/>
        </w:rPr>
        <w:t>86</w:t>
      </w:r>
    </w:p>
    <w:p>
      <w:pPr>
        <w:pStyle w:val="Heading1"/>
        <w:spacing w:before="208"/>
        <w:ind w:left="560"/>
        <w:jc w:val="left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64"/>
        <w:ind w:left="560" w:right="957" w:firstLine="0"/>
        <w:jc w:val="both"/>
        <w:rPr>
          <w:sz w:val="25"/>
        </w:rPr>
      </w:pPr>
      <w:r>
        <w:rPr>
          <w:sz w:val="25"/>
        </w:rPr>
        <w:t>It can be concluded that collective bargaining is aimed at keeping good relations between the</w:t>
      </w:r>
      <w:r>
        <w:rPr>
          <w:spacing w:val="-60"/>
          <w:sz w:val="25"/>
        </w:rPr>
        <w:t> </w:t>
      </w:r>
      <w:r>
        <w:rPr>
          <w:sz w:val="25"/>
        </w:rPr>
        <w:t>employer and employee and to obtain and maintain labour peace. It is a process aimed at</w:t>
      </w:r>
      <w:r>
        <w:rPr>
          <w:spacing w:val="1"/>
          <w:sz w:val="25"/>
        </w:rPr>
        <w:t> </w:t>
      </w:r>
      <w:r>
        <w:rPr>
          <w:sz w:val="25"/>
        </w:rPr>
        <w:t>avoiding and solving industrial conflict. </w:t>
      </w:r>
      <w:r>
        <w:rPr>
          <w:sz w:val="24"/>
        </w:rPr>
        <w:t>The status of collective Bargaining agreement as it</w:t>
      </w:r>
      <w:r>
        <w:rPr>
          <w:spacing w:val="1"/>
          <w:sz w:val="24"/>
        </w:rPr>
        <w:t> </w:t>
      </w:r>
      <w:r>
        <w:rPr>
          <w:sz w:val="24"/>
        </w:rPr>
        <w:t>relates to enforceability or otherwise has generated</w:t>
      </w:r>
      <w:r>
        <w:rPr>
          <w:spacing w:val="1"/>
          <w:sz w:val="24"/>
        </w:rPr>
        <w:t> </w:t>
      </w:r>
      <w:r>
        <w:rPr>
          <w:sz w:val="24"/>
        </w:rPr>
        <w:t>divergence view as a result of which this</w:t>
      </w:r>
      <w:r>
        <w:rPr>
          <w:spacing w:val="1"/>
          <w:sz w:val="24"/>
        </w:rPr>
        <w:t> </w:t>
      </w:r>
      <w:r>
        <w:rPr>
          <w:sz w:val="24"/>
        </w:rPr>
        <w:t>chapter narrowed its discuss down to Collective Bargaining as a means of settlement of Labour</w:t>
      </w:r>
      <w:r>
        <w:rPr>
          <w:spacing w:val="1"/>
          <w:sz w:val="24"/>
        </w:rPr>
        <w:t> </w:t>
      </w:r>
      <w:r>
        <w:rPr>
          <w:sz w:val="24"/>
        </w:rPr>
        <w:t>Dispute in Nigeria via</w:t>
      </w:r>
      <w:r>
        <w:rPr>
          <w:spacing w:val="1"/>
          <w:sz w:val="24"/>
        </w:rPr>
        <w:t> </w:t>
      </w:r>
      <w:r>
        <w:rPr>
          <w:sz w:val="24"/>
        </w:rPr>
        <w:t>the principles associated in enforcement of collective agreement being the</w:t>
      </w:r>
      <w:r>
        <w:rPr>
          <w:spacing w:val="-57"/>
          <w:sz w:val="24"/>
        </w:rPr>
        <w:t> </w:t>
      </w:r>
      <w:r>
        <w:rPr>
          <w:sz w:val="24"/>
        </w:rPr>
        <w:t>end product of collective bargaining. In the light of an effective Collective Bargaining, collective</w:t>
      </w:r>
      <w:r>
        <w:rPr>
          <w:spacing w:val="-57"/>
          <w:sz w:val="24"/>
        </w:rPr>
        <w:t> </w:t>
      </w:r>
      <w:r>
        <w:rPr>
          <w:sz w:val="24"/>
        </w:rPr>
        <w:t>bargaining is the most preferred means of trade dispute resolution, as it always ensures equal</w:t>
      </w:r>
      <w:r>
        <w:rPr>
          <w:spacing w:val="1"/>
          <w:sz w:val="24"/>
        </w:rPr>
        <w:t> </w:t>
      </w:r>
      <w:r>
        <w:rPr>
          <w:sz w:val="24"/>
        </w:rPr>
        <w:t>power </w:t>
      </w:r>
      <w:r>
        <w:rPr>
          <w:sz w:val="25"/>
        </w:rPr>
        <w:t>between the employer and employee during conflict and focus on mutual matters of</w:t>
      </w:r>
      <w:r>
        <w:rPr>
          <w:spacing w:val="1"/>
          <w:sz w:val="25"/>
        </w:rPr>
        <w:t> </w:t>
      </w:r>
      <w:r>
        <w:rPr>
          <w:sz w:val="25"/>
        </w:rPr>
        <w:t>interest cum industrial democracy of employees. Trade union recognition by employers is</w:t>
      </w:r>
      <w:r>
        <w:rPr>
          <w:spacing w:val="1"/>
          <w:sz w:val="25"/>
        </w:rPr>
        <w:t> </w:t>
      </w:r>
      <w:r>
        <w:rPr>
          <w:sz w:val="25"/>
        </w:rPr>
        <w:t>very</w:t>
      </w:r>
      <w:r>
        <w:rPr>
          <w:spacing w:val="1"/>
          <w:sz w:val="25"/>
        </w:rPr>
        <w:t> </w:t>
      </w:r>
      <w:r>
        <w:rPr>
          <w:sz w:val="25"/>
        </w:rPr>
        <w:t>vital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Collective</w:t>
      </w:r>
      <w:r>
        <w:rPr>
          <w:spacing w:val="1"/>
          <w:sz w:val="25"/>
        </w:rPr>
        <w:t> </w:t>
      </w:r>
      <w:r>
        <w:rPr>
          <w:sz w:val="25"/>
        </w:rPr>
        <w:t>bargaining,</w:t>
      </w:r>
      <w:r>
        <w:rPr>
          <w:spacing w:val="1"/>
          <w:sz w:val="25"/>
        </w:rPr>
        <w:t> </w:t>
      </w:r>
      <w:r>
        <w:rPr>
          <w:sz w:val="25"/>
        </w:rPr>
        <w:t>this</w:t>
      </w:r>
      <w:r>
        <w:rPr>
          <w:spacing w:val="1"/>
          <w:sz w:val="25"/>
        </w:rPr>
        <w:t> </w:t>
      </w:r>
      <w:r>
        <w:rPr>
          <w:sz w:val="25"/>
        </w:rPr>
        <w:t>is</w:t>
      </w:r>
      <w:r>
        <w:rPr>
          <w:spacing w:val="1"/>
          <w:sz w:val="25"/>
        </w:rPr>
        <w:t> </w:t>
      </w:r>
      <w:r>
        <w:rPr>
          <w:sz w:val="25"/>
        </w:rPr>
        <w:t>because</w:t>
      </w:r>
      <w:r>
        <w:rPr>
          <w:spacing w:val="1"/>
          <w:sz w:val="25"/>
        </w:rPr>
        <w:t> </w:t>
      </w:r>
      <w:r>
        <w:rPr>
          <w:sz w:val="25"/>
        </w:rPr>
        <w:t>trade</w:t>
      </w:r>
      <w:r>
        <w:rPr>
          <w:spacing w:val="1"/>
          <w:sz w:val="25"/>
        </w:rPr>
        <w:t> </w:t>
      </w:r>
      <w:r>
        <w:rPr>
          <w:sz w:val="25"/>
        </w:rPr>
        <w:t>unions</w:t>
      </w:r>
      <w:r>
        <w:rPr>
          <w:spacing w:val="1"/>
          <w:sz w:val="25"/>
        </w:rPr>
        <w:t> </w:t>
      </w:r>
      <w:r>
        <w:rPr>
          <w:sz w:val="25"/>
        </w:rPr>
        <w:t>assist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represent</w:t>
      </w:r>
      <w:r>
        <w:rPr>
          <w:spacing w:val="1"/>
          <w:sz w:val="25"/>
        </w:rPr>
        <w:t> </w:t>
      </w:r>
      <w:r>
        <w:rPr>
          <w:sz w:val="25"/>
        </w:rPr>
        <w:t>employees in dispute and foster the labour relationship that exist between employers and</w:t>
      </w:r>
      <w:r>
        <w:rPr>
          <w:spacing w:val="1"/>
          <w:sz w:val="25"/>
        </w:rPr>
        <w:t> </w:t>
      </w:r>
      <w:r>
        <w:rPr>
          <w:sz w:val="25"/>
        </w:rPr>
        <w:t>employees.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2.024002pt;margin-top:9.733299pt;width:144.050pt;height:.71997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86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Agomo,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C.K.,</w:t>
      </w:r>
      <w:r>
        <w:rPr>
          <w:rFonts w:ascii="Arial MT"/>
          <w:spacing w:val="46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Op.cit.,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p.270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Heading1"/>
        <w:ind w:left="3556" w:right="3953"/>
        <w:jc w:val="center"/>
      </w:pPr>
      <w:bookmarkStart w:name="_TOC_250004" w:id="16"/>
      <w:r>
        <w:rPr/>
        <w:t>CHAPTER</w:t>
      </w:r>
      <w:r>
        <w:rPr>
          <w:spacing w:val="-4"/>
        </w:rPr>
        <w:t> </w:t>
      </w:r>
      <w:bookmarkEnd w:id="16"/>
      <w:r>
        <w:rPr/>
        <w:t>FIVE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1"/>
        <w:numPr>
          <w:ilvl w:val="1"/>
          <w:numId w:val="42"/>
        </w:numPr>
        <w:tabs>
          <w:tab w:pos="1285" w:val="left" w:leader="none"/>
          <w:tab w:pos="1286" w:val="left" w:leader="none"/>
        </w:tabs>
        <w:spacing w:line="240" w:lineRule="auto" w:before="0" w:after="0"/>
        <w:ind w:left="1285" w:right="0" w:hanging="726"/>
        <w:jc w:val="left"/>
      </w:pPr>
      <w:bookmarkStart w:name="_TOC_250003" w:id="17"/>
      <w:bookmarkEnd w:id="17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42"/>
        </w:numPr>
        <w:tabs>
          <w:tab w:pos="1280" w:val="left" w:leader="none"/>
          <w:tab w:pos="1281" w:val="left" w:leader="none"/>
        </w:tabs>
        <w:spacing w:line="240" w:lineRule="auto" w:before="174" w:after="0"/>
        <w:ind w:left="1281" w:right="0" w:hanging="721"/>
        <w:jc w:val="left"/>
      </w:pPr>
      <w:bookmarkStart w:name="_TOC_250002" w:id="18"/>
      <w:bookmarkEnd w:id="18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50"/>
        <w:jc w:val="both"/>
      </w:pPr>
      <w:r>
        <w:rPr/>
        <w:t>The neglect of the principle of collective bargaining is a major challenge, which if not properly</w:t>
      </w:r>
      <w:r>
        <w:rPr>
          <w:spacing w:val="1"/>
        </w:rPr>
        <w:t> </w:t>
      </w:r>
      <w:r>
        <w:rPr/>
        <w:t>addressed on the part of the employer, will no doubt continually hamper the peace and harmony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industrial</w:t>
      </w:r>
      <w:r>
        <w:rPr>
          <w:spacing w:val="-4"/>
        </w:rPr>
        <w:t> </w:t>
      </w:r>
      <w:r>
        <w:rPr/>
        <w:t>relation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turn</w:t>
      </w:r>
      <w:r>
        <w:rPr>
          <w:spacing w:val="-3"/>
        </w:rPr>
        <w:t> </w:t>
      </w:r>
      <w:r>
        <w:rPr/>
        <w:t>affect</w:t>
      </w:r>
      <w:r>
        <w:rPr>
          <w:spacing w:val="6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goods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</w:p>
    <w:p>
      <w:pPr>
        <w:pStyle w:val="BodyText"/>
        <w:spacing w:line="480" w:lineRule="auto" w:before="202"/>
        <w:ind w:left="560" w:right="959"/>
        <w:jc w:val="both"/>
      </w:pPr>
      <w:r>
        <w:rPr/>
        <w:t>It is the apparent imbalance of power between employees and the employers that has necessitated</w:t>
      </w:r>
      <w:r>
        <w:rPr>
          <w:spacing w:val="-57"/>
        </w:rPr>
        <w:t> </w:t>
      </w:r>
      <w:r>
        <w:rPr/>
        <w:t>the desire of workers to come together. Workers discovery of the fact that collective bargaining</w:t>
      </w:r>
      <w:r>
        <w:rPr>
          <w:spacing w:val="1"/>
        </w:rPr>
        <w:t> </w:t>
      </w:r>
      <w:r>
        <w:rPr/>
        <w:t>will place them nearly at equal pedestal with their employer; have resorted to collective action,</w:t>
      </w:r>
      <w:r>
        <w:rPr>
          <w:spacing w:val="1"/>
        </w:rPr>
        <w:t> </w:t>
      </w:r>
      <w:r>
        <w:rPr/>
        <w:t>because by coming together their strength is consolidated and far more effectively than they</w:t>
      </w:r>
      <w:r>
        <w:rPr>
          <w:spacing w:val="1"/>
        </w:rPr>
        <w:t> </w:t>
      </w:r>
      <w:r>
        <w:rPr/>
        <w:t>could as individuals. This work seeks to analyze the applicability of collective bargaining in</w:t>
      </w:r>
      <w:r>
        <w:rPr>
          <w:spacing w:val="1"/>
        </w:rPr>
        <w:t> </w:t>
      </w:r>
      <w:r>
        <w:rPr/>
        <w:t>resolving labour disputes in Nigeria. It is a known fact that disputes in the labour industry is</w:t>
      </w:r>
      <w:r>
        <w:rPr>
          <w:spacing w:val="1"/>
        </w:rPr>
        <w:t> </w:t>
      </w:r>
      <w:r>
        <w:rPr/>
        <w:t>inevitable,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derives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objectives of the government as enshrine in the Section 17 of the Constitution (as amended) is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harmonious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labour</w:t>
      </w:r>
      <w:r>
        <w:rPr>
          <w:spacing w:val="1"/>
        </w:rPr>
        <w:t> </w:t>
      </w:r>
      <w:r>
        <w:rPr/>
        <w:t>industry/relation.</w:t>
      </w:r>
    </w:p>
    <w:p>
      <w:pPr>
        <w:pStyle w:val="BodyText"/>
        <w:spacing w:line="480" w:lineRule="auto" w:before="200"/>
        <w:ind w:left="560" w:right="951"/>
        <w:jc w:val="both"/>
      </w:pPr>
      <w:r>
        <w:rPr/>
        <w:pict>
          <v:rect style="position:absolute;margin-left:72.024002pt;margin-top:150.345154pt;width:144.050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  <w:r>
        <w:rPr/>
        <w:t>Collective</w:t>
      </w:r>
      <w:r>
        <w:rPr>
          <w:spacing w:val="60"/>
        </w:rPr>
        <w:t> </w:t>
      </w:r>
      <w:r>
        <w:rPr/>
        <w:t>bargaining which is viewed as a concept of settlement of labour disputes, in Section</w:t>
      </w:r>
      <w:r>
        <w:rPr>
          <w:spacing w:val="1"/>
        </w:rPr>
        <w:t> </w:t>
      </w:r>
      <w:r>
        <w:rPr/>
        <w:t>91 of the Labour Act</w:t>
      </w:r>
      <w:r>
        <w:rPr>
          <w:vertAlign w:val="superscript"/>
        </w:rPr>
        <w:t>87</w:t>
      </w:r>
      <w:r>
        <w:rPr>
          <w:spacing w:val="1"/>
          <w:vertAlign w:val="baseline"/>
        </w:rPr>
        <w:t> </w:t>
      </w:r>
      <w:r>
        <w:rPr>
          <w:vertAlign w:val="baseline"/>
        </w:rPr>
        <w:t>is a process of arriving or attempting to arrive at a collective agreement.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knowledge of the importance of collective bargaining positions one on a better pedestal.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 seeing and considering collective bargaining as a vital process of settlement of 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34"/>
          <w:vertAlign w:val="baseline"/>
        </w:rPr>
        <w:t> </w:t>
      </w:r>
      <w:r>
        <w:rPr>
          <w:vertAlign w:val="baseline"/>
        </w:rPr>
        <w:t>mediation,</w:t>
      </w:r>
      <w:r>
        <w:rPr>
          <w:spacing w:val="29"/>
          <w:vertAlign w:val="baseline"/>
        </w:rPr>
        <w:t> </w:t>
      </w:r>
      <w:r>
        <w:rPr>
          <w:vertAlign w:val="baseline"/>
        </w:rPr>
        <w:t>conciliation,</w:t>
      </w:r>
      <w:r>
        <w:rPr>
          <w:spacing w:val="29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cum</w:t>
      </w:r>
      <w:r>
        <w:rPr>
          <w:spacing w:val="50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26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Panel(IAP)</w:t>
      </w:r>
    </w:p>
    <w:p>
      <w:pPr>
        <w:spacing w:before="76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87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Cap.L1,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Laws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the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Federation</w:t>
      </w:r>
      <w:r>
        <w:rPr>
          <w:rFonts w:ascii="Arial MT"/>
          <w:spacing w:val="-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of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Nigeria,</w:t>
      </w:r>
      <w:r>
        <w:rPr>
          <w:rFonts w:ascii="Arial MT"/>
          <w:spacing w:val="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2004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41"/>
          <w:pgSz w:w="12240" w:h="15840"/>
          <w:pgMar w:footer="1022" w:header="0" w:top="1360" w:bottom="1220" w:left="880" w:right="480"/>
        </w:sectPr>
      </w:pPr>
    </w:p>
    <w:p>
      <w:pPr>
        <w:pStyle w:val="BodyText"/>
        <w:spacing w:line="480" w:lineRule="auto" w:before="72"/>
        <w:ind w:left="560" w:right="953"/>
        <w:jc w:val="both"/>
      </w:pPr>
      <w:r>
        <w:rPr/>
        <w:t>and National Industrial Court were also considered as other ways of resolving trade disputes. The</w:t>
      </w:r>
      <w:r>
        <w:rPr>
          <w:spacing w:val="-57"/>
        </w:rPr>
        <w:t> </w:t>
      </w:r>
      <w:r>
        <w:rPr/>
        <w:t>sources of the right to freedom of Association for the purpose of collective bargaining between</w:t>
      </w:r>
      <w:r>
        <w:rPr>
          <w:spacing w:val="1"/>
        </w:rPr>
        <w:t> </w:t>
      </w:r>
      <w:r>
        <w:rPr/>
        <w:t>unions 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were traced to the Constitution of Federal Republic of Nigeria,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Trade Union</w:t>
      </w:r>
      <w:r>
        <w:rPr>
          <w:spacing w:val="2"/>
        </w:rPr>
        <w:t> </w:t>
      </w:r>
      <w:r>
        <w:rPr/>
        <w:t>Act,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</w:t>
      </w:r>
      <w:r>
        <w:rPr>
          <w:spacing w:val="2"/>
        </w:rPr>
        <w:t> </w:t>
      </w:r>
      <w:r>
        <w:rPr/>
        <w:t>Act,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Human</w:t>
      </w:r>
      <w:r>
        <w:rPr>
          <w:spacing w:val="-3"/>
        </w:rPr>
        <w:t> </w:t>
      </w:r>
      <w:r>
        <w:rPr/>
        <w:t>Right.</w:t>
      </w:r>
    </w:p>
    <w:p>
      <w:pPr>
        <w:pStyle w:val="BodyText"/>
        <w:spacing w:line="480" w:lineRule="auto" w:before="202"/>
        <w:ind w:left="560" w:right="958"/>
        <w:jc w:val="both"/>
      </w:pPr>
      <w:r>
        <w:rPr/>
        <w:t>However, despite the existence of a trade union, for recognition to be accorded to it, it must have</w:t>
      </w:r>
      <w:r>
        <w:rPr>
          <w:spacing w:val="-57"/>
        </w:rPr>
        <w:t> </w:t>
      </w:r>
      <w:r>
        <w:rPr/>
        <w:t>to be registered by the Register of the Trade Unions duly appointed in accordance with Section</w:t>
      </w:r>
      <w:r>
        <w:rPr>
          <w:spacing w:val="1"/>
        </w:rPr>
        <w:t> </w:t>
      </w:r>
      <w:r>
        <w:rPr/>
        <w:t>45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2"/>
        </w:rPr>
        <w:t> </w:t>
      </w:r>
      <w:r>
        <w:rPr/>
        <w:t>Act.</w:t>
      </w:r>
      <w:r>
        <w:rPr>
          <w:vertAlign w:val="superscript"/>
        </w:rPr>
        <w:t>88</w:t>
      </w:r>
    </w:p>
    <w:p>
      <w:pPr>
        <w:pStyle w:val="BodyText"/>
        <w:spacing w:line="480" w:lineRule="auto" w:before="198"/>
        <w:ind w:left="560" w:right="959"/>
        <w:jc w:val="both"/>
      </w:pPr>
      <w:r>
        <w:rPr/>
        <w:t>Although, in theory it is settled law that failure to accord recognition to a registered trade union</w:t>
      </w:r>
      <w:r>
        <w:rPr>
          <w:spacing w:val="1"/>
        </w:rPr>
        <w:t> </w:t>
      </w:r>
      <w:r>
        <w:rPr/>
        <w:t>during collective bargaining by the employer or employers union is unlawful which if convicted</w:t>
      </w:r>
      <w:r>
        <w:rPr>
          <w:spacing w:val="1"/>
        </w:rPr>
        <w:t> </w:t>
      </w:r>
      <w:r>
        <w:rPr/>
        <w:t>shall be liable to a fine of N1, 000.00 hence the discuss of the essence of the International Labour</w:t>
      </w:r>
      <w:r>
        <w:rPr>
          <w:spacing w:val="-57"/>
        </w:rPr>
        <w:t> </w:t>
      </w:r>
      <w:r>
        <w:rPr/>
        <w:t>Organization to the world and Nigeria. The position of the law that collective bargaining entered</w:t>
      </w:r>
      <w:r>
        <w:rPr>
          <w:spacing w:val="1"/>
        </w:rPr>
        <w:t> </w:t>
      </w:r>
      <w:r>
        <w:rPr/>
        <w:t>into should be deposited by the parties with the Minister of Labour within thirty days of its</w:t>
      </w:r>
      <w:r>
        <w:rPr>
          <w:spacing w:val="1"/>
        </w:rPr>
        <w:t> </w:t>
      </w:r>
      <w:r>
        <w:rPr/>
        <w:t>execution is also considered, this gives the parties therein the right to enforce or take legal 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 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once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is confirmed</w:t>
      </w:r>
      <w:r>
        <w:rPr>
          <w:spacing w:val="5"/>
        </w:rPr>
        <w:t> </w:t>
      </w:r>
      <w:r>
        <w:rPr/>
        <w:t>by</w:t>
      </w:r>
      <w:r>
        <w:rPr>
          <w:spacing w:val="-8"/>
        </w:rPr>
        <w:t> </w:t>
      </w:r>
      <w:r>
        <w:rPr/>
        <w:t>the Minister.</w:t>
      </w:r>
    </w:p>
    <w:p>
      <w:pPr>
        <w:pStyle w:val="BodyText"/>
        <w:spacing w:line="480" w:lineRule="auto" w:before="203"/>
        <w:ind w:left="560" w:right="959"/>
        <w:jc w:val="both"/>
      </w:pPr>
      <w:r>
        <w:rPr/>
        <w:t>The National Industrial Court as a mechanism for the enforcement of collective agreement and</w:t>
      </w:r>
      <w:r>
        <w:rPr>
          <w:spacing w:val="1"/>
        </w:rPr>
        <w:t> </w:t>
      </w:r>
      <w:r>
        <w:rPr/>
        <w:t>extensively addressed its jurisdiction with respect to the recent amendment of the constitution</w:t>
      </w:r>
      <w:r>
        <w:rPr>
          <w:spacing w:val="1"/>
        </w:rPr>
        <w:t> </w:t>
      </w:r>
      <w:r>
        <w:rPr/>
        <w:t>which now gives it</w:t>
      </w:r>
      <w:r>
        <w:rPr>
          <w:spacing w:val="1"/>
        </w:rPr>
        <w:t> </w:t>
      </w:r>
      <w:r>
        <w:rPr/>
        <w:t>a constitutional flavor to</w:t>
      </w:r>
      <w:r>
        <w:rPr>
          <w:spacing w:val="60"/>
        </w:rPr>
        <w:t> </w:t>
      </w:r>
      <w:r>
        <w:rPr/>
        <w:t>exclusively handle labour issues and the court is</w:t>
      </w:r>
      <w:r>
        <w:rPr>
          <w:spacing w:val="1"/>
        </w:rPr>
        <w:t> </w:t>
      </w:r>
      <w:r>
        <w:rPr/>
        <w:t>now saddled with the power of being a court of first and last instances as its decisions are</w:t>
      </w:r>
      <w:r>
        <w:rPr>
          <w:spacing w:val="1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not</w:t>
      </w:r>
      <w:r>
        <w:rPr>
          <w:spacing w:val="6"/>
        </w:rPr>
        <w:t> </w:t>
      </w:r>
      <w:r>
        <w:rPr/>
        <w:t>appealable,</w:t>
      </w:r>
      <w:r>
        <w:rPr>
          <w:spacing w:val="3"/>
        </w:rPr>
        <w:t> </w:t>
      </w:r>
      <w:r>
        <w:rPr/>
        <w:t>except</w:t>
      </w:r>
      <w:r>
        <w:rPr>
          <w:spacing w:val="7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6"/>
        </w:rPr>
        <w:t> </w:t>
      </w:r>
      <w:r>
        <w:rPr/>
        <w:t>borders</w:t>
      </w:r>
      <w:r>
        <w:rPr>
          <w:spacing w:val="-6"/>
        </w:rPr>
        <w:t> </w:t>
      </w:r>
      <w:r>
        <w:rPr/>
        <w:t>on</w:t>
      </w:r>
      <w:r>
        <w:rPr>
          <w:spacing w:val="2"/>
        </w:rPr>
        <w:t> </w:t>
      </w:r>
      <w:r>
        <w:rPr/>
        <w:t>fundamental</w:t>
      </w:r>
      <w:r>
        <w:rPr>
          <w:spacing w:val="-8"/>
        </w:rPr>
        <w:t> </w:t>
      </w:r>
      <w:r>
        <w:rPr/>
        <w:t>right.</w:t>
      </w:r>
    </w:p>
    <w:p>
      <w:pPr>
        <w:pStyle w:val="BodyText"/>
        <w:spacing w:line="480" w:lineRule="auto" w:before="198"/>
        <w:ind w:left="560" w:right="971"/>
        <w:jc w:val="both"/>
      </w:pPr>
      <w:r>
        <w:rPr/>
        <w:t>However the year 2013 was quite eventful with the academic staff union of Universities (ASUU)</w:t>
      </w:r>
      <w:r>
        <w:rPr>
          <w:spacing w:val="-57"/>
        </w:rPr>
        <w:t> </w:t>
      </w:r>
      <w:r>
        <w:rPr/>
        <w:t>strike</w:t>
      </w:r>
      <w:r>
        <w:rPr>
          <w:spacing w:val="7"/>
        </w:rPr>
        <w:t> </w:t>
      </w:r>
      <w:r>
        <w:rPr/>
        <w:t>that</w:t>
      </w:r>
      <w:r>
        <w:rPr>
          <w:spacing w:val="18"/>
        </w:rPr>
        <w:t> </w:t>
      </w:r>
      <w:r>
        <w:rPr/>
        <w:t>lasted</w:t>
      </w:r>
      <w:r>
        <w:rPr>
          <w:spacing w:val="14"/>
        </w:rPr>
        <w:t> </w:t>
      </w:r>
      <w:r>
        <w:rPr/>
        <w:t>for</w:t>
      </w:r>
      <w:r>
        <w:rPr>
          <w:spacing w:val="10"/>
        </w:rPr>
        <w:t> </w:t>
      </w:r>
      <w:r>
        <w:rPr/>
        <w:t>six</w:t>
      </w:r>
      <w:r>
        <w:rPr>
          <w:spacing w:val="14"/>
        </w:rPr>
        <w:t> </w:t>
      </w:r>
      <w:r>
        <w:rPr/>
        <w:t>months.</w:t>
      </w:r>
      <w:r>
        <w:rPr>
          <w:spacing w:val="10"/>
        </w:rPr>
        <w:t> </w:t>
      </w:r>
      <w:r>
        <w:rPr/>
        <w:t>That</w:t>
      </w:r>
      <w:r>
        <w:rPr>
          <w:spacing w:val="14"/>
        </w:rPr>
        <w:t> </w:t>
      </w:r>
      <w:r>
        <w:rPr/>
        <w:t>was</w:t>
      </w:r>
      <w:r>
        <w:rPr>
          <w:spacing w:val="11"/>
        </w:rPr>
        <w:t> </w:t>
      </w:r>
      <w:r>
        <w:rPr/>
        <w:t>perhaps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longest</w:t>
      </w:r>
      <w:r>
        <w:rPr>
          <w:spacing w:val="14"/>
        </w:rPr>
        <w:t> </w:t>
      </w:r>
      <w:r>
        <w:rPr/>
        <w:t>strike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7"/>
        </w:rPr>
        <w:t> </w:t>
      </w:r>
      <w:r>
        <w:rPr/>
        <w:t>history of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labour</w:t>
      </w: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72.024002pt;margin-top:12.431249pt;width:144.050pt;height:.71997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88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Trade</w:t>
      </w:r>
      <w:r>
        <w:rPr>
          <w:rFonts w:ascii="Arial MT"/>
          <w:spacing w:val="-5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Union Act,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2005.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42"/>
          <w:pgSz w:w="12240" w:h="15840"/>
          <w:pgMar w:footer="1022" w:header="0" w:top="1360" w:bottom="1220" w:left="880" w:right="480"/>
          <w:pgNumType w:start="119"/>
        </w:sectPr>
      </w:pPr>
    </w:p>
    <w:p>
      <w:pPr>
        <w:pStyle w:val="BodyText"/>
        <w:spacing w:line="480" w:lineRule="auto" w:before="72"/>
        <w:ind w:left="560" w:right="960"/>
        <w:jc w:val="both"/>
      </w:pPr>
      <w:r>
        <w:rPr/>
        <w:t>movement in Nigeria is a clear example of breakdown in collective bargaining, the said strike</w:t>
      </w:r>
      <w:r>
        <w:rPr>
          <w:spacing w:val="1"/>
        </w:rPr>
        <w:t> </w:t>
      </w:r>
      <w:r>
        <w:rPr/>
        <w:t>inflicted serious setback on student academic calendar and as a result stalled the progress in the</w:t>
      </w:r>
      <w:r>
        <w:rPr>
          <w:spacing w:val="1"/>
        </w:rPr>
        <w:t> </w:t>
      </w:r>
      <w:r>
        <w:rPr/>
        <w:t>academic</w:t>
      </w:r>
      <w:r>
        <w:rPr>
          <w:spacing w:val="5"/>
        </w:rPr>
        <w:t> </w:t>
      </w:r>
      <w:r>
        <w:rPr/>
        <w:t>industry</w:t>
      </w:r>
      <w:r>
        <w:rPr>
          <w:spacing w:val="-8"/>
        </w:rPr>
        <w:t> </w:t>
      </w:r>
      <w:r>
        <w:rPr/>
        <w:t>thereby</w:t>
      </w:r>
      <w:r>
        <w:rPr>
          <w:spacing w:val="-3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</w:p>
    <w:p>
      <w:pPr>
        <w:pStyle w:val="Heading1"/>
        <w:numPr>
          <w:ilvl w:val="1"/>
          <w:numId w:val="42"/>
        </w:numPr>
        <w:tabs>
          <w:tab w:pos="1281" w:val="left" w:leader="none"/>
        </w:tabs>
        <w:spacing w:line="240" w:lineRule="auto" w:before="207" w:after="0"/>
        <w:ind w:left="1281" w:right="0" w:hanging="721"/>
        <w:jc w:val="both"/>
      </w:pPr>
      <w:bookmarkStart w:name="_TOC_250001" w:id="19"/>
      <w:bookmarkEnd w:id="19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0"/>
        <w:ind w:left="560"/>
        <w:jc w:val="both"/>
      </w:pPr>
      <w:r>
        <w:rPr/>
        <w:t>Following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5"/>
        </w:rPr>
        <w:t> </w:t>
      </w:r>
      <w:r>
        <w:rPr/>
        <w:t>research,</w:t>
      </w:r>
      <w:r>
        <w:rPr>
          <w:spacing w:val="3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reveals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42"/>
        </w:numPr>
        <w:tabs>
          <w:tab w:pos="1281" w:val="left" w:leader="none"/>
        </w:tabs>
        <w:spacing w:line="480" w:lineRule="auto" w:before="178" w:after="0"/>
        <w:ind w:left="1281" w:right="955" w:hanging="361"/>
        <w:jc w:val="both"/>
        <w:rPr>
          <w:sz w:val="24"/>
        </w:rPr>
      </w:pPr>
      <w:r>
        <w:rPr>
          <w:sz w:val="24"/>
        </w:rPr>
        <w:t>That Collective Bargaining can only succeed in an atmosphere of peace, concord and</w:t>
      </w:r>
      <w:r>
        <w:rPr>
          <w:spacing w:val="1"/>
          <w:sz w:val="24"/>
        </w:rPr>
        <w:t> </w:t>
      </w:r>
      <w:r>
        <w:rPr>
          <w:sz w:val="24"/>
        </w:rPr>
        <w:t>operates best in the spirit of “give and take”, mutual understanding and the ability to</w:t>
      </w:r>
      <w:r>
        <w:rPr>
          <w:spacing w:val="1"/>
          <w:sz w:val="24"/>
        </w:rPr>
        <w:t> </w:t>
      </w:r>
      <w:r>
        <w:rPr>
          <w:sz w:val="24"/>
        </w:rPr>
        <w:t>appreciate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viewpoints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concessions,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necessary.</w:t>
      </w:r>
      <w:r>
        <w:rPr>
          <w:spacing w:val="1"/>
          <w:sz w:val="24"/>
        </w:rPr>
        <w:t> </w:t>
      </w:r>
      <w:r>
        <w:rPr>
          <w:sz w:val="24"/>
        </w:rPr>
        <w:t>Collective Bargaining cannot take place unless the parties involved have recognized one</w:t>
      </w:r>
      <w:r>
        <w:rPr>
          <w:spacing w:val="1"/>
          <w:sz w:val="24"/>
        </w:rPr>
        <w:t> </w:t>
      </w:r>
      <w:r>
        <w:rPr>
          <w:sz w:val="24"/>
        </w:rPr>
        <w:t>another for that purpose. Such recognition may be voluntary and it is the voluntariness of</w:t>
      </w:r>
      <w:r>
        <w:rPr>
          <w:spacing w:val="1"/>
          <w:sz w:val="24"/>
        </w:rPr>
        <w:t> </w:t>
      </w:r>
      <w:r>
        <w:rPr>
          <w:sz w:val="24"/>
        </w:rPr>
        <w:t>Collective Bargaining that makes it more preferred to other means of settlement of labour</w:t>
      </w:r>
      <w:r>
        <w:rPr>
          <w:spacing w:val="-57"/>
          <w:sz w:val="24"/>
        </w:rPr>
        <w:t> </w:t>
      </w:r>
      <w:r>
        <w:rPr>
          <w:sz w:val="24"/>
        </w:rPr>
        <w:t>disputes. Despite some legal frame work to safeguard against refusal by some employers</w:t>
      </w:r>
      <w:r>
        <w:rPr>
          <w:spacing w:val="1"/>
          <w:sz w:val="24"/>
        </w:rPr>
        <w:t> </w:t>
      </w:r>
      <w:r>
        <w:rPr>
          <w:sz w:val="24"/>
        </w:rPr>
        <w:t>or managements to recognize and negotiate with trade unions representing the employees</w:t>
      </w:r>
      <w:r>
        <w:rPr>
          <w:spacing w:val="1"/>
          <w:sz w:val="24"/>
        </w:rPr>
        <w:t> </w:t>
      </w:r>
      <w:r>
        <w:rPr>
          <w:sz w:val="24"/>
        </w:rPr>
        <w:t>concerned, the trend still persist. The current legal framework in relation to the process of</w:t>
      </w:r>
      <w:r>
        <w:rPr>
          <w:spacing w:val="-57"/>
          <w:sz w:val="24"/>
        </w:rPr>
        <w:t> </w:t>
      </w:r>
      <w:r>
        <w:rPr>
          <w:sz w:val="24"/>
        </w:rPr>
        <w:t>Collective Bargaining</w:t>
      </w:r>
      <w:r>
        <w:rPr>
          <w:spacing w:val="6"/>
          <w:sz w:val="24"/>
        </w:rPr>
        <w:t> </w:t>
      </w:r>
      <w:r>
        <w:rPr>
          <w:sz w:val="24"/>
        </w:rPr>
        <w:t>is not</w:t>
      </w:r>
      <w:r>
        <w:rPr>
          <w:spacing w:val="6"/>
          <w:sz w:val="24"/>
        </w:rPr>
        <w:t> </w:t>
      </w:r>
      <w:r>
        <w:rPr>
          <w:sz w:val="24"/>
        </w:rPr>
        <w:t>adequate.</w:t>
      </w:r>
    </w:p>
    <w:p>
      <w:pPr>
        <w:pStyle w:val="ListParagraph"/>
        <w:numPr>
          <w:ilvl w:val="2"/>
          <w:numId w:val="42"/>
        </w:numPr>
        <w:tabs>
          <w:tab w:pos="1281" w:val="left" w:leader="none"/>
        </w:tabs>
        <w:spacing w:line="480" w:lineRule="auto" w:before="2" w:after="0"/>
        <w:ind w:left="1281" w:right="954" w:hanging="361"/>
        <w:jc w:val="both"/>
        <w:rPr>
          <w:sz w:val="24"/>
        </w:rPr>
      </w:pPr>
      <w:r>
        <w:rPr>
          <w:sz w:val="24"/>
        </w:rPr>
        <w:t>Finding also discovered that status of Collective Agreement in Nigeria before the regular</w:t>
      </w:r>
      <w:r>
        <w:rPr>
          <w:spacing w:val="1"/>
          <w:sz w:val="24"/>
        </w:rPr>
        <w:t> </w:t>
      </w:r>
      <w:r>
        <w:rPr>
          <w:sz w:val="24"/>
        </w:rPr>
        <w:t>court is that Collective Agreement are binding in honour only, and are regarded as mere</w:t>
      </w:r>
      <w:r>
        <w:rPr>
          <w:spacing w:val="1"/>
          <w:sz w:val="24"/>
        </w:rPr>
        <w:t> </w:t>
      </w:r>
      <w:r>
        <w:rPr>
          <w:sz w:val="24"/>
        </w:rPr>
        <w:t>gentleman‟s agreements that are not judicially enforceable unless incorporated into the</w:t>
      </w:r>
      <w:r>
        <w:rPr>
          <w:spacing w:val="1"/>
          <w:sz w:val="24"/>
        </w:rPr>
        <w:t> </w:t>
      </w:r>
      <w:r>
        <w:rPr>
          <w:sz w:val="24"/>
        </w:rPr>
        <w:t>employee‟s</w:t>
      </w:r>
      <w:r>
        <w:rPr>
          <w:spacing w:val="-2"/>
          <w:sz w:val="24"/>
        </w:rPr>
        <w:t> </w:t>
      </w:r>
      <w:r>
        <w:rPr>
          <w:sz w:val="24"/>
        </w:rPr>
        <w:t>contract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employment.</w:t>
      </w:r>
      <w:r>
        <w:rPr>
          <w:sz w:val="24"/>
          <w:vertAlign w:val="superscript"/>
        </w:rPr>
        <w:t>89</w:t>
      </w:r>
    </w:p>
    <w:p>
      <w:pPr>
        <w:pStyle w:val="ListParagraph"/>
        <w:numPr>
          <w:ilvl w:val="2"/>
          <w:numId w:val="42"/>
        </w:numPr>
        <w:tabs>
          <w:tab w:pos="1281" w:val="left" w:leader="none"/>
        </w:tabs>
        <w:spacing w:line="480" w:lineRule="auto" w:before="1" w:after="0"/>
        <w:ind w:left="1281" w:right="955" w:hanging="361"/>
        <w:jc w:val="both"/>
        <w:rPr>
          <w:sz w:val="24"/>
        </w:rPr>
      </w:pPr>
      <w:r>
        <w:rPr/>
        <w:pict>
          <v:rect style="position:absolute;margin-left:72.024002pt;margin-top:56.613155pt;width:144.05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The National Industrial Court</w:t>
      </w:r>
      <w:r>
        <w:rPr>
          <w:spacing w:val="1"/>
          <w:sz w:val="24"/>
        </w:rPr>
        <w:t> </w:t>
      </w:r>
      <w:r>
        <w:rPr>
          <w:sz w:val="24"/>
        </w:rPr>
        <w:t>regards collective agreements as binding</w:t>
      </w:r>
      <w:r>
        <w:rPr>
          <w:spacing w:val="60"/>
          <w:sz w:val="24"/>
        </w:rPr>
        <w:t> </w:t>
      </w:r>
      <w:r>
        <w:rPr>
          <w:sz w:val="24"/>
        </w:rPr>
        <w:t>and enforceable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it,</w:t>
      </w:r>
      <w:r>
        <w:rPr>
          <w:spacing w:val="1"/>
          <w:sz w:val="24"/>
        </w:rPr>
        <w:t> </w:t>
      </w:r>
      <w:r>
        <w:rPr>
          <w:sz w:val="24"/>
        </w:rPr>
        <w:t>regardless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whether or not</w:t>
      </w:r>
      <w:r>
        <w:rPr>
          <w:spacing w:val="4"/>
          <w:sz w:val="24"/>
        </w:rPr>
        <w:t> </w:t>
      </w:r>
      <w:r>
        <w:rPr>
          <w:sz w:val="24"/>
        </w:rPr>
        <w:t>incorporated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  <w:r>
        <w:rPr>
          <w:spacing w:val="-2"/>
          <w:sz w:val="24"/>
        </w:rPr>
        <w:t> </w:t>
      </w:r>
      <w:r>
        <w:rPr>
          <w:sz w:val="24"/>
        </w:rPr>
        <w:t>employee‟s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</w:p>
    <w:p>
      <w:pPr>
        <w:spacing w:before="80"/>
        <w:ind w:left="560" w:right="1394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89</w:t>
      </w:r>
      <w:r>
        <w:rPr>
          <w:rFonts w:ascii="Arial"/>
          <w:i/>
          <w:sz w:val="18"/>
          <w:vertAlign w:val="baseline"/>
        </w:rPr>
        <w:t>. Nwajagu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Basico </w:t>
      </w:r>
      <w:r>
        <w:rPr>
          <w:rFonts w:ascii="Arial MT"/>
          <w:sz w:val="18"/>
          <w:vertAlign w:val="baseline"/>
        </w:rPr>
        <w:t>(2000)14NWLR (pt.687)356; </w:t>
      </w:r>
      <w:r>
        <w:rPr>
          <w:rFonts w:ascii="Arial"/>
          <w:i/>
          <w:sz w:val="18"/>
          <w:vertAlign w:val="baseline"/>
        </w:rPr>
        <w:t>Afriban k (Nig.) PLC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Kunle Osisanya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(</w:t>
      </w:r>
      <w:r>
        <w:rPr>
          <w:rFonts w:ascii="Arial MT"/>
          <w:sz w:val="18"/>
          <w:vertAlign w:val="baseline"/>
        </w:rPr>
        <w:t>2000) 1NWLR</w:t>
      </w:r>
      <w:r>
        <w:rPr>
          <w:rFonts w:ascii="Arial MT"/>
          <w:spacing w:val="-47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(pt.642)598; </w:t>
      </w:r>
      <w:r>
        <w:rPr>
          <w:rFonts w:ascii="Arial"/>
          <w:i/>
          <w:sz w:val="18"/>
          <w:vertAlign w:val="baseline"/>
        </w:rPr>
        <w:t>Anaja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UBA Plc </w:t>
      </w:r>
      <w:r>
        <w:rPr>
          <w:rFonts w:ascii="Arial MT"/>
          <w:sz w:val="18"/>
          <w:vertAlign w:val="baseline"/>
        </w:rPr>
        <w:t>(2011)15 NWLR (pt.1270)pg.377; </w:t>
      </w:r>
      <w:r>
        <w:rPr>
          <w:rFonts w:ascii="Arial"/>
          <w:i/>
          <w:sz w:val="18"/>
          <w:vertAlign w:val="baseline"/>
        </w:rPr>
        <w:t>Unity Plc.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Owie (</w:t>
      </w:r>
      <w:r>
        <w:rPr>
          <w:rFonts w:ascii="Arial MT"/>
          <w:sz w:val="18"/>
          <w:vertAlign w:val="baseline"/>
        </w:rPr>
        <w:t>2011)15 NWLR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(pt.1240)p.273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BodyText"/>
        <w:spacing w:line="480" w:lineRule="auto" w:before="72"/>
        <w:ind w:left="1281" w:right="950"/>
        <w:jc w:val="both"/>
      </w:pPr>
      <w:r>
        <w:rPr/>
        <w:t>of employment, once a claimant can show that he/she is a member of a signatory trade</w:t>
      </w:r>
      <w:r>
        <w:rPr>
          <w:spacing w:val="1"/>
        </w:rPr>
        <w:t> </w:t>
      </w:r>
      <w:r>
        <w:rPr/>
        <w:t>union to the collective agreement.</w:t>
      </w:r>
      <w:r>
        <w:rPr>
          <w:vertAlign w:val="superscript"/>
        </w:rPr>
        <w:t>90</w:t>
      </w:r>
      <w:r>
        <w:rPr>
          <w:vertAlign w:val="baseline"/>
        </w:rPr>
        <w:t> This gave rise to labour organizations insistence on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reached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unattractive side of the law relating to NIC, which makes its decisions not appealable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-3"/>
          <w:vertAlign w:val="baseline"/>
        </w:rPr>
        <w:t> </w:t>
      </w:r>
      <w:r>
        <w:rPr>
          <w:vertAlign w:val="baseline"/>
        </w:rPr>
        <w:t>one‟s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borders</w:t>
      </w:r>
      <w:r>
        <w:rPr>
          <w:spacing w:val="-9"/>
          <w:vertAlign w:val="baseline"/>
        </w:rPr>
        <w:t> </w:t>
      </w:r>
      <w:r>
        <w:rPr>
          <w:vertAlign w:val="baseline"/>
        </w:rPr>
        <w:t>on</w:t>
      </w:r>
      <w:r>
        <w:rPr>
          <w:spacing w:val="-7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-6"/>
          <w:vertAlign w:val="baseline"/>
        </w:rPr>
        <w:t> </w:t>
      </w:r>
      <w:r>
        <w:rPr>
          <w:vertAlign w:val="baseline"/>
        </w:rPr>
        <w:t>rights. Findings</w:t>
      </w:r>
      <w:r>
        <w:rPr>
          <w:spacing w:val="-3"/>
          <w:vertAlign w:val="baseline"/>
        </w:rPr>
        <w:t> </w:t>
      </w:r>
      <w:r>
        <w:rPr>
          <w:vertAlign w:val="baseline"/>
        </w:rPr>
        <w:t>also</w:t>
      </w:r>
      <w:r>
        <w:rPr>
          <w:spacing w:val="2"/>
          <w:vertAlign w:val="baseline"/>
        </w:rPr>
        <w:t> </w:t>
      </w:r>
      <w:r>
        <w:rPr>
          <w:vertAlign w:val="baseline"/>
        </w:rPr>
        <w:t>shows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expansion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jurisdiction of the National Industrial Court Section 254C(1) of the 1999 Constitution (as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amended)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expanded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criminal jurisdiction arising from any cause or matters over which the court has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jurisdiction, ancillary matters such as child abuse, human trafficking, personnel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zones,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harassment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workplace. Although these matters were incidental to labour and employment disputes.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express inclusion of the items in the jurisdiction of the NIC settles the restrictive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NIC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2006,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room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interpretations.</w:t>
      </w:r>
    </w:p>
    <w:p>
      <w:pPr>
        <w:pStyle w:val="BodyText"/>
        <w:spacing w:line="480" w:lineRule="auto" w:before="205"/>
        <w:ind w:left="560" w:right="957" w:firstLine="57"/>
        <w:jc w:val="both"/>
      </w:pPr>
      <w:r>
        <w:rPr/>
        <w:t>The NIC is properly constituted if it consists of a single judge. Also, the president and judges of</w:t>
      </w:r>
      <w:r>
        <w:rPr>
          <w:spacing w:val="1"/>
        </w:rPr>
        <w:t> </w:t>
      </w:r>
      <w:r>
        <w:rPr/>
        <w:t>the NIC are now mandatorily required to be legal practitioners with at least</w:t>
      </w:r>
      <w:r>
        <w:rPr>
          <w:spacing w:val="1"/>
        </w:rPr>
        <w:t> </w:t>
      </w:r>
      <w:r>
        <w:rPr/>
        <w:t>ten(10) years‟</w:t>
      </w:r>
      <w:r>
        <w:rPr>
          <w:spacing w:val="1"/>
        </w:rPr>
        <w:t> </w:t>
      </w:r>
      <w:r>
        <w:rPr/>
        <w:t>experience,</w:t>
      </w:r>
      <w:r>
        <w:rPr>
          <w:spacing w:val="3"/>
        </w:rPr>
        <w:t> </w:t>
      </w:r>
      <w:r>
        <w:rPr/>
        <w:t>as oppose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 situation.</w:t>
      </w:r>
    </w:p>
    <w:p>
      <w:pPr>
        <w:pStyle w:val="Heading1"/>
        <w:numPr>
          <w:ilvl w:val="1"/>
          <w:numId w:val="42"/>
        </w:numPr>
        <w:tabs>
          <w:tab w:pos="1281" w:val="left" w:leader="none"/>
        </w:tabs>
        <w:spacing w:line="240" w:lineRule="auto" w:before="202" w:after="0"/>
        <w:ind w:left="1281" w:right="0" w:hanging="721"/>
        <w:jc w:val="both"/>
      </w:pPr>
      <w:r>
        <w:rPr/>
        <w:t>Recommendation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560" w:right="963"/>
        <w:jc w:val="both"/>
      </w:pPr>
      <w:r>
        <w:rPr/>
        <w:t>In the light of the above findings and challenges the recommendations herein are geared toward</w:t>
      </w:r>
      <w:r>
        <w:rPr>
          <w:spacing w:val="1"/>
        </w:rPr>
        <w:t> </w:t>
      </w:r>
      <w:r>
        <w:rPr/>
        <w:t>addressing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posed</w:t>
      </w:r>
      <w:r>
        <w:rPr>
          <w:spacing w:val="-2"/>
        </w:rPr>
        <w:t> </w:t>
      </w:r>
      <w:r>
        <w:rPr/>
        <w:t>challenges for</w:t>
      </w:r>
      <w:r>
        <w:rPr>
          <w:spacing w:val="-1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determination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labour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employment</w:t>
      </w:r>
      <w:r>
        <w:rPr>
          <w:spacing w:val="3"/>
        </w:rPr>
        <w:t> </w:t>
      </w:r>
      <w:r>
        <w:rPr/>
        <w:t>disputes.</w:t>
      </w:r>
    </w:p>
    <w:p>
      <w:pPr>
        <w:spacing w:before="152"/>
        <w:ind w:left="560" w:right="1191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90</w:t>
      </w:r>
      <w:r>
        <w:rPr>
          <w:rFonts w:ascii="Arial MT"/>
          <w:sz w:val="18"/>
          <w:vertAlign w:val="baseline"/>
        </w:rPr>
        <w:t>. </w:t>
      </w:r>
      <w:r>
        <w:rPr>
          <w:rFonts w:ascii="Arial"/>
          <w:i/>
          <w:sz w:val="18"/>
          <w:vertAlign w:val="baseline"/>
        </w:rPr>
        <w:t>Gbadegesin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Wema Bank Plc</w:t>
      </w:r>
      <w:r>
        <w:rPr>
          <w:rFonts w:ascii="Arial MT"/>
          <w:sz w:val="18"/>
          <w:vertAlign w:val="baseline"/>
        </w:rPr>
        <w:t>. (2009)15 NLLR (pt.40)p.1; </w:t>
      </w:r>
      <w:r>
        <w:rPr>
          <w:rFonts w:ascii="Arial"/>
          <w:i/>
          <w:sz w:val="18"/>
          <w:vertAlign w:val="baseline"/>
        </w:rPr>
        <w:t>PENGASSAN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Schlumberger </w:t>
      </w:r>
      <w:r>
        <w:rPr>
          <w:rFonts w:ascii="Arial MT"/>
          <w:sz w:val="18"/>
          <w:vertAlign w:val="baseline"/>
        </w:rPr>
        <w:t>(2008)11 NLLR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(pt.29)P.164; </w:t>
      </w:r>
      <w:r>
        <w:rPr>
          <w:rFonts w:ascii="Arial"/>
          <w:i/>
          <w:sz w:val="18"/>
          <w:vertAlign w:val="baseline"/>
        </w:rPr>
        <w:t>National Union of Civil Engineering Construction, Furniture and Wood Workers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Beten Bau Nigeria</w:t>
      </w:r>
      <w:r>
        <w:rPr>
          <w:rFonts w:ascii="Arial"/>
          <w:i/>
          <w:spacing w:val="-48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Ltd</w:t>
      </w:r>
      <w:r>
        <w:rPr>
          <w:rFonts w:ascii="Arial"/>
          <w:i/>
          <w:spacing w:val="-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and</w:t>
      </w:r>
      <w:r>
        <w:rPr>
          <w:rFonts w:ascii="Arial"/>
          <w:i/>
          <w:spacing w:val="1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Anor</w:t>
      </w:r>
      <w:r>
        <w:rPr>
          <w:rFonts w:ascii="Arial MT"/>
          <w:sz w:val="18"/>
          <w:vertAlign w:val="baseline"/>
        </w:rPr>
        <w:t>,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Unreported</w:t>
      </w:r>
      <w:r>
        <w:rPr>
          <w:rFonts w:ascii="Arial MT"/>
          <w:spacing w:val="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Suit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No:</w:t>
      </w:r>
      <w:r>
        <w:rPr>
          <w:rFonts w:ascii="Arial MT"/>
          <w:spacing w:val="-2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NIC/8/2002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43"/>
          <w:pgSz w:w="12240" w:h="15840"/>
          <w:pgMar w:footer="1160" w:header="0" w:top="1360" w:bottom="1360" w:left="880" w:right="480"/>
        </w:sectPr>
      </w:pPr>
    </w:p>
    <w:p>
      <w:pPr>
        <w:pStyle w:val="ListParagraph"/>
        <w:numPr>
          <w:ilvl w:val="2"/>
          <w:numId w:val="42"/>
        </w:numPr>
        <w:tabs>
          <w:tab w:pos="1281" w:val="left" w:leader="none"/>
        </w:tabs>
        <w:spacing w:line="480" w:lineRule="auto" w:before="72" w:after="0"/>
        <w:ind w:left="1281" w:right="956" w:hanging="361"/>
        <w:jc w:val="both"/>
        <w:rPr>
          <w:sz w:val="24"/>
        </w:rPr>
      </w:pPr>
      <w:r>
        <w:rPr>
          <w:sz w:val="24"/>
        </w:rPr>
        <w:t>The Government should come up with an instrument where management(Government)</w:t>
      </w:r>
      <w:r>
        <w:rPr>
          <w:spacing w:val="1"/>
          <w:sz w:val="24"/>
        </w:rPr>
        <w:t> </w:t>
      </w:r>
      <w:r>
        <w:rPr>
          <w:sz w:val="24"/>
        </w:rPr>
        <w:t>shall be compelled to recognize employees and their Union(s) in collective bargaining,</w:t>
      </w:r>
      <w:r>
        <w:rPr>
          <w:spacing w:val="1"/>
          <w:sz w:val="24"/>
        </w:rPr>
        <w:t> </w:t>
      </w:r>
      <w:r>
        <w:rPr>
          <w:sz w:val="24"/>
        </w:rPr>
        <w:t>and to see the act of non recognition of employees union(s) as a criminal offence for</w:t>
      </w:r>
      <w:r>
        <w:rPr>
          <w:spacing w:val="1"/>
          <w:sz w:val="24"/>
        </w:rPr>
        <w:t> </w:t>
      </w:r>
      <w:r>
        <w:rPr>
          <w:sz w:val="24"/>
        </w:rPr>
        <w:t>peace and growth of the nation‟s economy and</w:t>
      </w:r>
      <w:r>
        <w:rPr>
          <w:spacing w:val="1"/>
          <w:sz w:val="24"/>
        </w:rPr>
        <w:t> </w:t>
      </w:r>
      <w:r>
        <w:rPr>
          <w:sz w:val="24"/>
        </w:rPr>
        <w:t>to abolish every laws and practices that</w:t>
      </w:r>
      <w:r>
        <w:rPr>
          <w:spacing w:val="1"/>
          <w:sz w:val="24"/>
        </w:rPr>
        <w:t> </w:t>
      </w:r>
      <w:r>
        <w:rPr>
          <w:sz w:val="24"/>
        </w:rPr>
        <w:t>bars some   public officers (e.g.) Uniform jobs from forming trade union for the purpose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Collective</w:t>
      </w:r>
      <w:r>
        <w:rPr>
          <w:spacing w:val="1"/>
          <w:sz w:val="24"/>
        </w:rPr>
        <w:t> </w:t>
      </w:r>
      <w:r>
        <w:rPr>
          <w:sz w:val="24"/>
        </w:rPr>
        <w:t>Bargaining.</w:t>
      </w:r>
      <w:r>
        <w:rPr>
          <w:spacing w:val="1"/>
          <w:sz w:val="24"/>
        </w:rPr>
        <w:t> </w:t>
      </w:r>
      <w:r>
        <w:rPr>
          <w:sz w:val="24"/>
        </w:rPr>
        <w:t>Also,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“willingness”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managements are decisively penalized for any attempt for failure to recognize Labour</w:t>
      </w:r>
      <w:r>
        <w:rPr>
          <w:spacing w:val="1"/>
          <w:sz w:val="24"/>
        </w:rPr>
        <w:t> </w:t>
      </w:r>
      <w:r>
        <w:rPr>
          <w:sz w:val="24"/>
        </w:rPr>
        <w:t>union(s) and the law is to clearly spelt out the process to be adopted when resorting to</w:t>
      </w:r>
      <w:r>
        <w:rPr>
          <w:spacing w:val="1"/>
          <w:sz w:val="24"/>
        </w:rPr>
        <w:t> </w:t>
      </w:r>
      <w:r>
        <w:rPr>
          <w:sz w:val="24"/>
        </w:rPr>
        <w:t>Collective Bargaining. The Ministry of Labour and Productivity should also be given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powers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deserves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4"/>
          <w:sz w:val="24"/>
        </w:rPr>
        <w:t> </w:t>
      </w:r>
      <w:r>
        <w:rPr>
          <w:sz w:val="24"/>
        </w:rPr>
        <w:t>bark,</w:t>
      </w:r>
      <w:r>
        <w:rPr>
          <w:spacing w:val="2"/>
          <w:sz w:val="24"/>
        </w:rPr>
        <w:t> </w:t>
      </w:r>
      <w:r>
        <w:rPr>
          <w:sz w:val="24"/>
        </w:rPr>
        <w:t>but</w:t>
      </w:r>
      <w:r>
        <w:rPr>
          <w:spacing w:val="6"/>
          <w:sz w:val="24"/>
        </w:rPr>
        <w:t> </w:t>
      </w:r>
      <w:r>
        <w:rPr>
          <w:sz w:val="24"/>
        </w:rPr>
        <w:t>bite where</w:t>
      </w:r>
      <w:r>
        <w:rPr>
          <w:spacing w:val="5"/>
          <w:sz w:val="24"/>
        </w:rPr>
        <w:t> </w:t>
      </w:r>
      <w:r>
        <w:rPr>
          <w:sz w:val="24"/>
        </w:rPr>
        <w:t>necessary.</w:t>
      </w:r>
    </w:p>
    <w:p>
      <w:pPr>
        <w:pStyle w:val="ListParagraph"/>
        <w:numPr>
          <w:ilvl w:val="2"/>
          <w:numId w:val="42"/>
        </w:numPr>
        <w:tabs>
          <w:tab w:pos="1281" w:val="left" w:leader="none"/>
        </w:tabs>
        <w:spacing w:line="480" w:lineRule="auto" w:before="2" w:after="0"/>
        <w:ind w:left="1281" w:right="958" w:hanging="361"/>
        <w:jc w:val="both"/>
        <w:rPr>
          <w:sz w:val="24"/>
        </w:rPr>
      </w:pP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Collective</w:t>
      </w:r>
      <w:r>
        <w:rPr>
          <w:spacing w:val="1"/>
          <w:sz w:val="24"/>
        </w:rPr>
        <w:t> </w:t>
      </w:r>
      <w:r>
        <w:rPr>
          <w:sz w:val="24"/>
        </w:rPr>
        <w:t>Bargaining</w:t>
      </w:r>
      <w:r>
        <w:rPr>
          <w:spacing w:val="1"/>
          <w:sz w:val="24"/>
        </w:rPr>
        <w:t> </w:t>
      </w:r>
      <w:r>
        <w:rPr>
          <w:sz w:val="24"/>
        </w:rPr>
        <w:t>goes</w:t>
      </w:r>
      <w:r>
        <w:rPr>
          <w:spacing w:val="1"/>
          <w:sz w:val="24"/>
        </w:rPr>
        <w:t> </w:t>
      </w:r>
      <w:r>
        <w:rPr>
          <w:sz w:val="24"/>
        </w:rPr>
        <w:t>beyond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negotiation between unions and</w:t>
      </w:r>
      <w:r>
        <w:rPr>
          <w:spacing w:val="1"/>
          <w:sz w:val="24"/>
        </w:rPr>
        <w:t> </w:t>
      </w:r>
      <w:r>
        <w:rPr>
          <w:sz w:val="24"/>
        </w:rPr>
        <w:t>employers</w:t>
      </w:r>
      <w:r>
        <w:rPr>
          <w:spacing w:val="1"/>
          <w:sz w:val="24"/>
        </w:rPr>
        <w:t> </w:t>
      </w:r>
      <w:r>
        <w:rPr>
          <w:sz w:val="24"/>
        </w:rPr>
        <w:t>on issues directly effecting conditions of</w:t>
      </w:r>
      <w:r>
        <w:rPr>
          <w:spacing w:val="1"/>
          <w:sz w:val="24"/>
        </w:rPr>
        <w:t> </w:t>
      </w:r>
      <w:r>
        <w:rPr>
          <w:sz w:val="24"/>
        </w:rPr>
        <w:t>employment, and as a means of limiting unilateral decisions and action by employer and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via</w:t>
      </w:r>
      <w:r>
        <w:rPr>
          <w:spacing w:val="1"/>
          <w:sz w:val="24"/>
        </w:rPr>
        <w:t> </w:t>
      </w:r>
      <w:r>
        <w:rPr>
          <w:sz w:val="24"/>
        </w:rPr>
        <w:t>legislation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implementation of Collective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Via</w:t>
      </w:r>
      <w:r>
        <w:rPr>
          <w:spacing w:val="1"/>
          <w:sz w:val="24"/>
        </w:rPr>
        <w:t> </w:t>
      </w:r>
      <w:r>
        <w:rPr>
          <w:sz w:val="24"/>
        </w:rPr>
        <w:t>mandating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obey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incriminate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implementation of collective agreement. Although, judges of the court have been alive 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cases</w:t>
      </w:r>
      <w:r>
        <w:rPr>
          <w:spacing w:val="1"/>
          <w:sz w:val="24"/>
        </w:rPr>
        <w:t> </w:t>
      </w:r>
      <w:r>
        <w:rPr>
          <w:sz w:val="24"/>
        </w:rPr>
        <w:t>shunned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justice,</w:t>
      </w:r>
      <w:r>
        <w:rPr>
          <w:sz w:val="24"/>
          <w:vertAlign w:val="superscript"/>
        </w:rPr>
        <w:t>91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should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intensify in such act by encouraging accelerated hearing of matters hinged on Collective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Agreement.</w:t>
      </w:r>
    </w:p>
    <w:p>
      <w:pPr>
        <w:pStyle w:val="BodyText"/>
        <w:spacing w:line="480" w:lineRule="auto" w:before="199"/>
        <w:ind w:left="1281" w:right="964"/>
        <w:jc w:val="both"/>
      </w:pPr>
      <w:r>
        <w:rPr/>
        <w:t>The law is </w:t>
      </w:r>
      <w:r>
        <w:rPr>
          <w:u w:val="single"/>
        </w:rPr>
        <w:t>pactasuntservanda</w:t>
      </w:r>
      <w:r>
        <w:rPr/>
        <w:t> meaning agreement must be obeyed, Federal Government</w:t>
      </w:r>
      <w:r>
        <w:rPr>
          <w:spacing w:val="1"/>
        </w:rPr>
        <w:t> </w:t>
      </w:r>
      <w:r>
        <w:rPr/>
        <w:t>and Organized Labour Unions should honour various agreements reached in the bid to</w:t>
      </w:r>
      <w:r>
        <w:rPr>
          <w:spacing w:val="1"/>
        </w:rPr>
        <w:t> </w:t>
      </w:r>
      <w:r>
        <w:rPr/>
        <w:t>forestall</w:t>
      </w:r>
      <w:r>
        <w:rPr>
          <w:spacing w:val="33"/>
        </w:rPr>
        <w:t> </w:t>
      </w:r>
      <w:r>
        <w:rPr/>
        <w:t>future</w:t>
      </w:r>
      <w:r>
        <w:rPr>
          <w:spacing w:val="36"/>
        </w:rPr>
        <w:t> </w:t>
      </w:r>
      <w:r>
        <w:rPr/>
        <w:t>strike</w:t>
      </w:r>
      <w:r>
        <w:rPr>
          <w:spacing w:val="36"/>
        </w:rPr>
        <w:t> </w:t>
      </w:r>
      <w:r>
        <w:rPr/>
        <w:t>actions</w:t>
      </w:r>
      <w:r>
        <w:rPr>
          <w:spacing w:val="35"/>
        </w:rPr>
        <w:t> </w:t>
      </w:r>
      <w:r>
        <w:rPr/>
        <w:t>and</w:t>
      </w:r>
      <w:r>
        <w:rPr>
          <w:spacing w:val="16"/>
        </w:rPr>
        <w:t> </w:t>
      </w:r>
      <w:r>
        <w:rPr/>
        <w:t>ensure</w:t>
      </w:r>
      <w:r>
        <w:rPr>
          <w:spacing w:val="40"/>
        </w:rPr>
        <w:t> </w:t>
      </w:r>
      <w:r>
        <w:rPr/>
        <w:t>industrial</w:t>
      </w:r>
      <w:r>
        <w:rPr>
          <w:spacing w:val="38"/>
        </w:rPr>
        <w:t> </w:t>
      </w:r>
      <w:r>
        <w:rPr/>
        <w:t>harmony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various</w:t>
      </w:r>
      <w:r>
        <w:rPr>
          <w:spacing w:val="35"/>
        </w:rPr>
        <w:t> </w:t>
      </w:r>
      <w:r>
        <w:rPr/>
        <w:t>sectors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72.024002pt;margin-top:14.833592pt;width:144.050pt;height:.71997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56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  <w:vertAlign w:val="superscript"/>
        </w:rPr>
        <w:t>91</w:t>
      </w:r>
      <w:r>
        <w:rPr>
          <w:rFonts w:ascii="Arial MT"/>
          <w:sz w:val="18"/>
          <w:vertAlign w:val="baseline"/>
        </w:rPr>
        <w:t>.</w:t>
      </w:r>
      <w:r>
        <w:rPr>
          <w:rFonts w:ascii="Arial MT"/>
          <w:spacing w:val="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Uzoigwe</w:t>
      </w:r>
      <w:r>
        <w:rPr>
          <w:rFonts w:ascii="Arial"/>
          <w:i/>
          <w:spacing w:val="-7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M.C.</w:t>
      </w:r>
      <w:r>
        <w:rPr>
          <w:rFonts w:ascii="Arial"/>
          <w:i/>
          <w:spacing w:val="52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vs</w:t>
      </w:r>
      <w:r>
        <w:rPr>
          <w:rFonts w:ascii="Arial"/>
          <w:i/>
          <w:spacing w:val="50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Agboeze</w:t>
      </w:r>
      <w:r>
        <w:rPr>
          <w:rFonts w:ascii="Arial"/>
          <w:i/>
          <w:spacing w:val="-3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&amp;</w:t>
      </w:r>
      <w:r>
        <w:rPr>
          <w:rFonts w:ascii="Arial"/>
          <w:i/>
          <w:spacing w:val="-4"/>
          <w:sz w:val="18"/>
          <w:vertAlign w:val="baseline"/>
        </w:rPr>
        <w:t> </w:t>
      </w:r>
      <w:r>
        <w:rPr>
          <w:rFonts w:ascii="Arial"/>
          <w:i/>
          <w:sz w:val="18"/>
          <w:vertAlign w:val="baseline"/>
        </w:rPr>
        <w:t>Ors. </w:t>
      </w:r>
      <w:r>
        <w:rPr>
          <w:rFonts w:ascii="Arial MT"/>
          <w:sz w:val="18"/>
          <w:vertAlign w:val="baseline"/>
        </w:rPr>
        <w:t>(2011)22</w:t>
      </w:r>
      <w:r>
        <w:rPr>
          <w:rFonts w:ascii="Arial MT"/>
          <w:spacing w:val="-3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NLLR</w:t>
      </w:r>
      <w:r>
        <w:rPr>
          <w:rFonts w:ascii="Arial MT"/>
          <w:spacing w:val="48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(pt.42)</w:t>
      </w:r>
      <w:r>
        <w:rPr>
          <w:rFonts w:ascii="Arial MT"/>
          <w:spacing w:val="-1"/>
          <w:sz w:val="18"/>
          <w:vertAlign w:val="baseline"/>
        </w:rPr>
        <w:t> </w:t>
      </w:r>
      <w:r>
        <w:rPr>
          <w:rFonts w:ascii="Arial MT"/>
          <w:sz w:val="18"/>
          <w:vertAlign w:val="baseline"/>
        </w:rPr>
        <w:t>p.443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44"/>
          <w:pgSz w:w="12240" w:h="15840"/>
          <w:pgMar w:footer="1022" w:header="0" w:top="1360" w:bottom="1220" w:left="880" w:right="480"/>
        </w:sectPr>
      </w:pPr>
    </w:p>
    <w:p>
      <w:pPr>
        <w:pStyle w:val="BodyText"/>
        <w:spacing w:line="480" w:lineRule="auto" w:before="72"/>
        <w:ind w:left="1281" w:right="956"/>
        <w:jc w:val="both"/>
      </w:pPr>
      <w:r>
        <w:rPr/>
        <w:t>nation‟s economy and if parties had obeyed previous agreements executed between (e.g.)</w:t>
      </w:r>
      <w:r>
        <w:rPr>
          <w:spacing w:val="-57"/>
        </w:rPr>
        <w:t> </w:t>
      </w:r>
      <w:r>
        <w:rPr/>
        <w:t>NMA and representatives of the Federal Government, the strike would have been averted</w:t>
      </w:r>
      <w:r>
        <w:rPr>
          <w:spacing w:val="1"/>
        </w:rPr>
        <w:t> </w:t>
      </w:r>
      <w:r>
        <w:rPr/>
        <w:t>and those that died because of the strike for failure to be attended to probably could not</w:t>
      </w:r>
      <w:r>
        <w:rPr>
          <w:spacing w:val="1"/>
        </w:rPr>
        <w:t> </w:t>
      </w:r>
      <w:r>
        <w:rPr/>
        <w:t>have</w:t>
      </w:r>
      <w:r>
        <w:rPr>
          <w:spacing w:val="-3"/>
        </w:rPr>
        <w:t> </w:t>
      </w:r>
      <w:r>
        <w:rPr/>
        <w:t>died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cannot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raised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doctors</w:t>
      </w:r>
      <w:r>
        <w:rPr>
          <w:spacing w:val="-8"/>
        </w:rPr>
        <w:t> </w:t>
      </w:r>
      <w:r>
        <w:rPr/>
        <w:t>or</w:t>
      </w:r>
      <w:r>
        <w:rPr>
          <w:spacing w:val="-3"/>
        </w:rPr>
        <w:t> </w:t>
      </w:r>
      <w:r>
        <w:rPr/>
        <w:t>Federal</w:t>
      </w:r>
      <w:r>
        <w:rPr>
          <w:spacing w:val="-10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among</w:t>
      </w:r>
      <w:r>
        <w:rPr>
          <w:spacing w:val="-1"/>
        </w:rPr>
        <w:t> </w:t>
      </w:r>
      <w:r>
        <w:rPr/>
        <w:t>other</w:t>
      </w:r>
      <w:r>
        <w:rPr>
          <w:spacing w:val="4"/>
        </w:rPr>
        <w:t> </w:t>
      </w:r>
      <w:r>
        <w:rPr/>
        <w:t>losses.</w:t>
      </w:r>
    </w:p>
    <w:p>
      <w:pPr>
        <w:pStyle w:val="ListParagraph"/>
        <w:numPr>
          <w:ilvl w:val="2"/>
          <w:numId w:val="42"/>
        </w:numPr>
        <w:tabs>
          <w:tab w:pos="1281" w:val="left" w:leader="none"/>
        </w:tabs>
        <w:spacing w:line="480" w:lineRule="auto" w:before="202" w:after="0"/>
        <w:ind w:left="1281" w:right="955" w:hanging="361"/>
        <w:jc w:val="both"/>
        <w:rPr>
          <w:sz w:val="24"/>
        </w:rPr>
      </w:pPr>
      <w:r>
        <w:rPr>
          <w:sz w:val="24"/>
        </w:rPr>
        <w:t>The NIC should be structure not to be seen as a court of last</w:t>
      </w:r>
      <w:r>
        <w:rPr>
          <w:spacing w:val="60"/>
          <w:sz w:val="24"/>
        </w:rPr>
        <w:t> </w:t>
      </w:r>
      <w:r>
        <w:rPr>
          <w:sz w:val="24"/>
        </w:rPr>
        <w:t>instance, should there be</w:t>
      </w:r>
      <w:r>
        <w:rPr>
          <w:spacing w:val="1"/>
          <w:sz w:val="24"/>
        </w:rPr>
        <w:t> </w:t>
      </w:r>
      <w:r>
        <w:rPr>
          <w:sz w:val="24"/>
        </w:rPr>
        <w:t>need to appeal its judgment. Urgent review of the NIC Act 2006 is therefore needed to</w:t>
      </w:r>
      <w:r>
        <w:rPr>
          <w:spacing w:val="1"/>
          <w:sz w:val="24"/>
        </w:rPr>
        <w:t> </w:t>
      </w:r>
      <w:r>
        <w:rPr>
          <w:sz w:val="24"/>
        </w:rPr>
        <w:t>address the current position wherein decisions of the National Industrial Court are not</w:t>
      </w:r>
      <w:r>
        <w:rPr>
          <w:spacing w:val="1"/>
          <w:sz w:val="24"/>
        </w:rPr>
        <w:t> </w:t>
      </w:r>
      <w:r>
        <w:rPr>
          <w:sz w:val="24"/>
        </w:rPr>
        <w:t>allowed on Appeal, except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 based on fundamental right. This call for a review,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quite crucial, because it is an established fact that no man is a repository of knowledge</w:t>
      </w:r>
      <w:r>
        <w:rPr>
          <w:spacing w:val="1"/>
          <w:sz w:val="24"/>
        </w:rPr>
        <w:t> </w:t>
      </w:r>
      <w:r>
        <w:rPr>
          <w:sz w:val="24"/>
        </w:rPr>
        <w:t>and in the case where decisions is entered in error by any judge of the National Industrial</w:t>
      </w:r>
      <w:r>
        <w:rPr>
          <w:spacing w:val="1"/>
          <w:sz w:val="24"/>
        </w:rPr>
        <w:t> </w:t>
      </w:r>
      <w:r>
        <w:rPr>
          <w:sz w:val="24"/>
        </w:rPr>
        <w:t>Court on the ground of man‟s imperfection it can easily be redeemed on appeal and</w:t>
      </w:r>
      <w:r>
        <w:rPr>
          <w:spacing w:val="1"/>
          <w:sz w:val="24"/>
        </w:rPr>
        <w:t> </w:t>
      </w:r>
      <w:r>
        <w:rPr>
          <w:sz w:val="24"/>
        </w:rPr>
        <w:t>failure</w:t>
      </w:r>
      <w:r>
        <w:rPr>
          <w:spacing w:val="-1"/>
          <w:sz w:val="24"/>
        </w:rPr>
        <w:t> </w:t>
      </w:r>
      <w:r>
        <w:rPr>
          <w:sz w:val="24"/>
        </w:rPr>
        <w:t>to address</w:t>
      </w:r>
      <w:r>
        <w:rPr>
          <w:spacing w:val="-2"/>
          <w:sz w:val="24"/>
        </w:rPr>
        <w:t> </w:t>
      </w:r>
      <w:r>
        <w:rPr>
          <w:sz w:val="24"/>
        </w:rPr>
        <w:t>this,</w:t>
      </w:r>
      <w:r>
        <w:rPr>
          <w:spacing w:val="2"/>
          <w:sz w:val="24"/>
        </w:rPr>
        <w:t> </w:t>
      </w:r>
      <w:r>
        <w:rPr>
          <w:sz w:val="24"/>
        </w:rPr>
        <w:t>renders</w:t>
      </w:r>
      <w:r>
        <w:rPr>
          <w:spacing w:val="-2"/>
          <w:sz w:val="24"/>
        </w:rPr>
        <w:t> </w:t>
      </w:r>
      <w:r>
        <w:rPr>
          <w:sz w:val="24"/>
        </w:rPr>
        <w:t>efforts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4"/>
          <w:sz w:val="24"/>
        </w:rPr>
        <w:t> </w:t>
      </w:r>
      <w:r>
        <w:rPr>
          <w:sz w:val="24"/>
        </w:rPr>
        <w:t>in increasing the</w:t>
      </w:r>
      <w:r>
        <w:rPr>
          <w:spacing w:val="-1"/>
          <w:sz w:val="24"/>
        </w:rPr>
        <w:t> </w:t>
      </w:r>
      <w:r>
        <w:rPr>
          <w:sz w:val="24"/>
        </w:rPr>
        <w:t>court jurisdiction</w:t>
      </w:r>
      <w:r>
        <w:rPr>
          <w:spacing w:val="6"/>
          <w:sz w:val="24"/>
        </w:rPr>
        <w:t> </w:t>
      </w:r>
      <w:r>
        <w:rPr>
          <w:sz w:val="24"/>
        </w:rPr>
        <w:t>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22" w:top="1360" w:bottom="1220" w:left="880" w:right="480"/>
        </w:sectPr>
      </w:pPr>
    </w:p>
    <w:p>
      <w:pPr>
        <w:pStyle w:val="Heading1"/>
        <w:ind w:left="3556" w:right="3950"/>
        <w:jc w:val="center"/>
      </w:pPr>
      <w:bookmarkStart w:name="_TOC_250000" w:id="20"/>
      <w:bookmarkEnd w:id="20"/>
      <w:r>
        <w:rPr>
          <w:color w:val="0D0D0D"/>
        </w:rPr>
        <w:t>BIBLIOGRAPHY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0"/>
          <w:numId w:val="43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1" w:right="0" w:hanging="721"/>
        <w:jc w:val="left"/>
        <w:rPr>
          <w:b/>
          <w:sz w:val="24"/>
        </w:rPr>
      </w:pPr>
      <w:r>
        <w:rPr>
          <w:b/>
          <w:color w:val="0D0D0D"/>
          <w:sz w:val="24"/>
        </w:rPr>
        <w:t>Books</w:t>
      </w:r>
    </w:p>
    <w:p>
      <w:pPr>
        <w:pStyle w:val="BodyText"/>
        <w:rPr>
          <w:b/>
          <w:sz w:val="26"/>
        </w:rPr>
      </w:pPr>
    </w:p>
    <w:p>
      <w:pPr>
        <w:spacing w:line="242" w:lineRule="auto" w:before="170"/>
        <w:ind w:left="1281" w:right="820" w:hanging="721"/>
        <w:jc w:val="left"/>
        <w:rPr>
          <w:sz w:val="24"/>
        </w:rPr>
      </w:pPr>
      <w:r>
        <w:rPr>
          <w:color w:val="0D0D0D"/>
          <w:sz w:val="24"/>
        </w:rPr>
        <w:t>Aboki,</w:t>
      </w:r>
      <w:r>
        <w:rPr>
          <w:color w:val="0D0D0D"/>
          <w:spacing w:val="30"/>
          <w:sz w:val="24"/>
        </w:rPr>
        <w:t> </w:t>
      </w:r>
      <w:r>
        <w:rPr>
          <w:color w:val="0D0D0D"/>
          <w:sz w:val="24"/>
        </w:rPr>
        <w:t>Y.,</w:t>
      </w:r>
      <w:r>
        <w:rPr>
          <w:color w:val="0D0D0D"/>
          <w:spacing w:val="25"/>
          <w:sz w:val="24"/>
        </w:rPr>
        <w:t> </w:t>
      </w:r>
      <w:r>
        <w:rPr>
          <w:color w:val="0D0D0D"/>
          <w:sz w:val="24"/>
        </w:rPr>
        <w:t>(2009)</w:t>
      </w:r>
      <w:r>
        <w:rPr>
          <w:color w:val="0D0D0D"/>
          <w:spacing w:val="27"/>
          <w:sz w:val="24"/>
        </w:rPr>
        <w:t> </w:t>
      </w:r>
      <w:r>
        <w:rPr>
          <w:i/>
          <w:color w:val="0D0D0D"/>
          <w:sz w:val="24"/>
        </w:rPr>
        <w:t>Introduction</w:t>
      </w:r>
      <w:r>
        <w:rPr>
          <w:i/>
          <w:color w:val="0D0D0D"/>
          <w:spacing w:val="27"/>
          <w:sz w:val="24"/>
        </w:rPr>
        <w:t> </w:t>
      </w:r>
      <w:r>
        <w:rPr>
          <w:i/>
          <w:color w:val="0D0D0D"/>
          <w:sz w:val="24"/>
        </w:rPr>
        <w:t>to</w:t>
      </w:r>
      <w:r>
        <w:rPr>
          <w:i/>
          <w:color w:val="0D0D0D"/>
          <w:spacing w:val="28"/>
          <w:sz w:val="24"/>
        </w:rPr>
        <w:t> </w:t>
      </w:r>
      <w:r>
        <w:rPr>
          <w:i/>
          <w:color w:val="0D0D0D"/>
          <w:sz w:val="24"/>
        </w:rPr>
        <w:t>Legal</w:t>
      </w:r>
      <w:r>
        <w:rPr>
          <w:i/>
          <w:color w:val="0D0D0D"/>
          <w:spacing w:val="24"/>
          <w:sz w:val="24"/>
        </w:rPr>
        <w:t> </w:t>
      </w:r>
      <w:r>
        <w:rPr>
          <w:i/>
          <w:color w:val="0D0D0D"/>
          <w:sz w:val="24"/>
        </w:rPr>
        <w:t>Research</w:t>
      </w:r>
      <w:r>
        <w:rPr>
          <w:i/>
          <w:color w:val="0D0D0D"/>
          <w:spacing w:val="27"/>
          <w:sz w:val="24"/>
        </w:rPr>
        <w:t> </w:t>
      </w:r>
      <w:r>
        <w:rPr>
          <w:i/>
          <w:color w:val="0D0D0D"/>
          <w:sz w:val="24"/>
        </w:rPr>
        <w:t>Methodology,</w:t>
      </w:r>
      <w:r>
        <w:rPr>
          <w:i/>
          <w:color w:val="0D0D0D"/>
          <w:spacing w:val="29"/>
          <w:sz w:val="24"/>
        </w:rPr>
        <w:t> </w:t>
      </w:r>
      <w:r>
        <w:rPr>
          <w:color w:val="0D0D0D"/>
          <w:sz w:val="24"/>
        </w:rPr>
        <w:t>Tamaza</w:t>
      </w:r>
      <w:r>
        <w:rPr>
          <w:color w:val="0D0D0D"/>
          <w:spacing w:val="27"/>
          <w:sz w:val="24"/>
        </w:rPr>
        <w:t> </w:t>
      </w:r>
      <w:r>
        <w:rPr>
          <w:color w:val="0D0D0D"/>
          <w:sz w:val="24"/>
        </w:rPr>
        <w:t>Publishing</w:t>
      </w:r>
      <w:r>
        <w:rPr>
          <w:color w:val="0D0D0D"/>
          <w:spacing w:val="27"/>
          <w:sz w:val="24"/>
        </w:rPr>
        <w:t> </w:t>
      </w:r>
      <w:r>
        <w:rPr>
          <w:color w:val="0D0D0D"/>
          <w:sz w:val="24"/>
        </w:rPr>
        <w:t>Company</w:t>
      </w:r>
      <w:r>
        <w:rPr>
          <w:color w:val="0D0D0D"/>
          <w:spacing w:val="-57"/>
          <w:sz w:val="24"/>
        </w:rPr>
        <w:t> </w:t>
      </w:r>
      <w:r>
        <w:rPr>
          <w:color w:val="0D0D0D"/>
          <w:sz w:val="24"/>
        </w:rPr>
        <w:t>Limited,</w:t>
      </w:r>
      <w:r>
        <w:rPr>
          <w:color w:val="0D0D0D"/>
          <w:spacing w:val="2"/>
          <w:sz w:val="24"/>
        </w:rPr>
        <w:t> </w:t>
      </w:r>
      <w:r>
        <w:rPr>
          <w:color w:val="0D0D0D"/>
          <w:sz w:val="24"/>
        </w:rPr>
        <w:t>4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Kaduna Bypass,</w:t>
      </w:r>
      <w:r>
        <w:rPr>
          <w:color w:val="0D0D0D"/>
          <w:spacing w:val="3"/>
          <w:sz w:val="24"/>
        </w:rPr>
        <w:t> </w:t>
      </w:r>
      <w:r>
        <w:rPr>
          <w:color w:val="0D0D0D"/>
          <w:sz w:val="24"/>
        </w:rPr>
        <w:t>Wusas,</w:t>
      </w:r>
      <w:r>
        <w:rPr>
          <w:color w:val="0D0D0D"/>
          <w:spacing w:val="3"/>
          <w:sz w:val="24"/>
        </w:rPr>
        <w:t> </w:t>
      </w:r>
      <w:r>
        <w:rPr>
          <w:color w:val="0D0D0D"/>
          <w:sz w:val="24"/>
        </w:rPr>
        <w:t>Zaria,</w:t>
      </w:r>
      <w:r>
        <w:rPr>
          <w:color w:val="0D0D0D"/>
          <w:spacing w:val="3"/>
          <w:sz w:val="24"/>
        </w:rPr>
        <w:t> </w:t>
      </w:r>
      <w:r>
        <w:rPr>
          <w:color w:val="0D0D0D"/>
          <w:sz w:val="24"/>
        </w:rPr>
        <w:t>Kaduna</w:t>
      </w:r>
      <w:r>
        <w:rPr>
          <w:color w:val="0D0D0D"/>
          <w:spacing w:val="5"/>
          <w:sz w:val="24"/>
        </w:rPr>
        <w:t> </w:t>
      </w:r>
      <w:r>
        <w:rPr>
          <w:color w:val="0D0D0D"/>
          <w:sz w:val="24"/>
        </w:rPr>
        <w:t>State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Second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Ed.</w:t>
      </w:r>
    </w:p>
    <w:p>
      <w:pPr>
        <w:pStyle w:val="BodyText"/>
        <w:spacing w:before="1"/>
      </w:pPr>
    </w:p>
    <w:p>
      <w:pPr>
        <w:spacing w:before="0"/>
        <w:ind w:left="1281" w:right="820" w:hanging="721"/>
        <w:jc w:val="left"/>
        <w:rPr>
          <w:sz w:val="24"/>
        </w:rPr>
      </w:pPr>
      <w:r>
        <w:rPr>
          <w:color w:val="0D0D0D"/>
          <w:sz w:val="24"/>
        </w:rPr>
        <w:t>Agomo,</w:t>
      </w:r>
      <w:r>
        <w:rPr>
          <w:color w:val="0D0D0D"/>
          <w:spacing w:val="30"/>
          <w:sz w:val="24"/>
        </w:rPr>
        <w:t> </w:t>
      </w:r>
      <w:r>
        <w:rPr>
          <w:color w:val="0D0D0D"/>
          <w:sz w:val="24"/>
        </w:rPr>
        <w:t>C.,</w:t>
      </w:r>
      <w:r>
        <w:rPr>
          <w:color w:val="0D0D0D"/>
          <w:spacing w:val="27"/>
          <w:sz w:val="24"/>
        </w:rPr>
        <w:t> </w:t>
      </w:r>
      <w:r>
        <w:rPr>
          <w:i/>
          <w:color w:val="0D0D0D"/>
          <w:sz w:val="24"/>
        </w:rPr>
        <w:t>Legal</w:t>
      </w:r>
      <w:r>
        <w:rPr>
          <w:i/>
          <w:color w:val="0D0D0D"/>
          <w:spacing w:val="28"/>
          <w:sz w:val="24"/>
        </w:rPr>
        <w:t> </w:t>
      </w:r>
      <w:r>
        <w:rPr>
          <w:i/>
          <w:color w:val="0D0D0D"/>
          <w:sz w:val="24"/>
        </w:rPr>
        <w:t>Protection</w:t>
      </w:r>
      <w:r>
        <w:rPr>
          <w:i/>
          <w:color w:val="0D0D0D"/>
          <w:spacing w:val="28"/>
          <w:sz w:val="24"/>
        </w:rPr>
        <w:t> </w:t>
      </w:r>
      <w:r>
        <w:rPr>
          <w:i/>
          <w:color w:val="0D0D0D"/>
          <w:sz w:val="24"/>
        </w:rPr>
        <w:t>of</w:t>
      </w:r>
      <w:r>
        <w:rPr>
          <w:i/>
          <w:color w:val="0D0D0D"/>
          <w:spacing w:val="33"/>
          <w:sz w:val="24"/>
        </w:rPr>
        <w:t> </w:t>
      </w:r>
      <w:r>
        <w:rPr>
          <w:i/>
          <w:color w:val="0D0D0D"/>
          <w:sz w:val="24"/>
        </w:rPr>
        <w:t>Human</w:t>
      </w:r>
      <w:r>
        <w:rPr>
          <w:i/>
          <w:color w:val="0D0D0D"/>
          <w:spacing w:val="23"/>
          <w:sz w:val="24"/>
        </w:rPr>
        <w:t> </w:t>
      </w:r>
      <w:r>
        <w:rPr>
          <w:i/>
          <w:color w:val="0D0D0D"/>
          <w:sz w:val="24"/>
        </w:rPr>
        <w:t>Right</w:t>
      </w:r>
      <w:r>
        <w:rPr>
          <w:i/>
          <w:color w:val="0D0D0D"/>
          <w:spacing w:val="29"/>
          <w:sz w:val="24"/>
        </w:rPr>
        <w:t> </w:t>
      </w:r>
      <w:r>
        <w:rPr>
          <w:i/>
          <w:color w:val="0D0D0D"/>
          <w:sz w:val="24"/>
        </w:rPr>
        <w:t>of</w:t>
      </w:r>
      <w:r>
        <w:rPr>
          <w:i/>
          <w:color w:val="0D0D0D"/>
          <w:spacing w:val="28"/>
          <w:sz w:val="24"/>
        </w:rPr>
        <w:t> </w:t>
      </w:r>
      <w:r>
        <w:rPr>
          <w:i/>
          <w:color w:val="0D0D0D"/>
          <w:sz w:val="24"/>
        </w:rPr>
        <w:t>Workers</w:t>
      </w:r>
      <w:r>
        <w:rPr>
          <w:i/>
          <w:color w:val="0D0D0D"/>
          <w:spacing w:val="26"/>
          <w:sz w:val="24"/>
        </w:rPr>
        <w:t> </w:t>
      </w:r>
      <w:r>
        <w:rPr>
          <w:i/>
          <w:color w:val="0D0D0D"/>
          <w:sz w:val="24"/>
        </w:rPr>
        <w:t>in</w:t>
      </w:r>
      <w:r>
        <w:rPr>
          <w:i/>
          <w:color w:val="0D0D0D"/>
          <w:spacing w:val="28"/>
          <w:sz w:val="24"/>
        </w:rPr>
        <w:t> </w:t>
      </w:r>
      <w:r>
        <w:rPr>
          <w:i/>
          <w:color w:val="0D0D0D"/>
          <w:sz w:val="24"/>
        </w:rPr>
        <w:t>Nigeria:</w:t>
      </w:r>
      <w:r>
        <w:rPr>
          <w:i/>
          <w:color w:val="0D0D0D"/>
          <w:spacing w:val="29"/>
          <w:sz w:val="24"/>
        </w:rPr>
        <w:t> </w:t>
      </w:r>
      <w:r>
        <w:rPr>
          <w:i/>
          <w:color w:val="0D0D0D"/>
          <w:sz w:val="24"/>
        </w:rPr>
        <w:t>Regulatory</w:t>
      </w:r>
      <w:r>
        <w:rPr>
          <w:i/>
          <w:color w:val="0D0D0D"/>
          <w:spacing w:val="28"/>
          <w:sz w:val="24"/>
        </w:rPr>
        <w:t> </w:t>
      </w:r>
      <w:r>
        <w:rPr>
          <w:i/>
          <w:color w:val="0D0D0D"/>
          <w:sz w:val="24"/>
        </w:rPr>
        <w:t>Changes,</w:t>
      </w:r>
      <w:r>
        <w:rPr>
          <w:i/>
          <w:color w:val="0D0D0D"/>
          <w:spacing w:val="30"/>
          <w:sz w:val="24"/>
        </w:rPr>
        <w:t> </w:t>
      </w:r>
      <w:r>
        <w:rPr>
          <w:i/>
          <w:color w:val="0D0D0D"/>
          <w:sz w:val="24"/>
        </w:rPr>
        <w:t>in</w:t>
      </w:r>
      <w:r>
        <w:rPr>
          <w:i/>
          <w:color w:val="0D0D0D"/>
          <w:spacing w:val="-57"/>
          <w:sz w:val="24"/>
        </w:rPr>
        <w:t> </w:t>
      </w:r>
      <w:r>
        <w:rPr>
          <w:i/>
          <w:color w:val="0D0D0D"/>
          <w:sz w:val="24"/>
        </w:rPr>
        <w:t>Human</w:t>
      </w:r>
      <w:r>
        <w:rPr>
          <w:i/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Rights at</w:t>
      </w:r>
      <w:r>
        <w:rPr>
          <w:i/>
          <w:color w:val="0D0D0D"/>
          <w:spacing w:val="2"/>
          <w:sz w:val="24"/>
        </w:rPr>
        <w:t> </w:t>
      </w:r>
      <w:r>
        <w:rPr>
          <w:i/>
          <w:color w:val="0D0D0D"/>
          <w:sz w:val="24"/>
        </w:rPr>
        <w:t>work</w:t>
      </w:r>
      <w:r>
        <w:rPr>
          <w:color w:val="0D0D0D"/>
          <w:sz w:val="24"/>
        </w:rPr>
        <w:t>.</w:t>
      </w:r>
      <w:r>
        <w:rPr>
          <w:color w:val="0D0D0D"/>
          <w:spacing w:val="3"/>
          <w:sz w:val="24"/>
        </w:rPr>
        <w:t> </w:t>
      </w:r>
      <w:r>
        <w:rPr>
          <w:color w:val="0D0D0D"/>
          <w:sz w:val="24"/>
        </w:rPr>
        <w:t>Hart</w:t>
      </w:r>
      <w:r>
        <w:rPr>
          <w:color w:val="0D0D0D"/>
          <w:spacing w:val="2"/>
          <w:sz w:val="24"/>
        </w:rPr>
        <w:t> </w:t>
      </w:r>
      <w:r>
        <w:rPr>
          <w:color w:val="0D0D0D"/>
          <w:sz w:val="24"/>
        </w:rPr>
        <w:t>Publishing</w:t>
      </w:r>
      <w:r>
        <w:rPr>
          <w:color w:val="0D0D0D"/>
          <w:spacing w:val="5"/>
          <w:sz w:val="24"/>
        </w:rPr>
        <w:t> </w:t>
      </w:r>
      <w:r>
        <w:rPr>
          <w:color w:val="0D0D0D"/>
          <w:sz w:val="24"/>
        </w:rPr>
        <w:t>Ltd.</w:t>
      </w:r>
    </w:p>
    <w:p>
      <w:pPr>
        <w:pStyle w:val="BodyText"/>
        <w:spacing w:before="5"/>
      </w:pPr>
    </w:p>
    <w:p>
      <w:pPr>
        <w:spacing w:line="237" w:lineRule="auto" w:before="1"/>
        <w:ind w:left="1281" w:right="965" w:hanging="721"/>
        <w:jc w:val="left"/>
        <w:rPr>
          <w:sz w:val="24"/>
        </w:rPr>
      </w:pPr>
      <w:r>
        <w:rPr>
          <w:color w:val="0D0D0D"/>
          <w:sz w:val="24"/>
        </w:rPr>
        <w:t>Akintunde,</w:t>
      </w:r>
      <w:r>
        <w:rPr>
          <w:color w:val="0D0D0D"/>
          <w:spacing w:val="24"/>
          <w:sz w:val="24"/>
        </w:rPr>
        <w:t> </w:t>
      </w:r>
      <w:r>
        <w:rPr>
          <w:color w:val="0D0D0D"/>
          <w:sz w:val="24"/>
        </w:rPr>
        <w:t>E.,</w:t>
      </w:r>
      <w:r>
        <w:rPr>
          <w:color w:val="0D0D0D"/>
          <w:spacing w:val="24"/>
          <w:sz w:val="24"/>
        </w:rPr>
        <w:t> </w:t>
      </w:r>
      <w:r>
        <w:rPr>
          <w:color w:val="0D0D0D"/>
          <w:sz w:val="24"/>
        </w:rPr>
        <w:t>(2001)</w:t>
      </w:r>
      <w:r>
        <w:rPr>
          <w:color w:val="0D0D0D"/>
          <w:spacing w:val="28"/>
          <w:sz w:val="24"/>
        </w:rPr>
        <w:t> </w:t>
      </w:r>
      <w:r>
        <w:rPr>
          <w:i/>
          <w:color w:val="0D0D0D"/>
          <w:sz w:val="24"/>
        </w:rPr>
        <w:t>Public</w:t>
      </w:r>
      <w:r>
        <w:rPr>
          <w:i/>
          <w:color w:val="0D0D0D"/>
          <w:spacing w:val="21"/>
          <w:sz w:val="24"/>
        </w:rPr>
        <w:t> </w:t>
      </w:r>
      <w:r>
        <w:rPr>
          <w:i/>
          <w:color w:val="0D0D0D"/>
          <w:sz w:val="24"/>
        </w:rPr>
        <w:t>Servant</w:t>
      </w:r>
      <w:r>
        <w:rPr>
          <w:i/>
          <w:color w:val="0D0D0D"/>
          <w:spacing w:val="23"/>
          <w:sz w:val="24"/>
        </w:rPr>
        <w:t> </w:t>
      </w:r>
      <w:r>
        <w:rPr>
          <w:i/>
          <w:color w:val="0D0D0D"/>
          <w:sz w:val="24"/>
        </w:rPr>
        <w:t>and</w:t>
      </w:r>
      <w:r>
        <w:rPr>
          <w:i/>
          <w:color w:val="0D0D0D"/>
          <w:spacing w:val="27"/>
          <w:sz w:val="24"/>
        </w:rPr>
        <w:t> </w:t>
      </w:r>
      <w:r>
        <w:rPr>
          <w:i/>
          <w:color w:val="0D0D0D"/>
          <w:sz w:val="24"/>
        </w:rPr>
        <w:t>the</w:t>
      </w:r>
      <w:r>
        <w:rPr>
          <w:i/>
          <w:color w:val="0D0D0D"/>
          <w:spacing w:val="26"/>
          <w:sz w:val="24"/>
        </w:rPr>
        <w:t> </w:t>
      </w:r>
      <w:r>
        <w:rPr>
          <w:i/>
          <w:color w:val="0D0D0D"/>
          <w:sz w:val="24"/>
        </w:rPr>
        <w:t>law,</w:t>
      </w:r>
      <w:r>
        <w:rPr>
          <w:i/>
          <w:color w:val="0D0D0D"/>
          <w:spacing w:val="28"/>
          <w:sz w:val="24"/>
        </w:rPr>
        <w:t> </w:t>
      </w:r>
      <w:r>
        <w:rPr>
          <w:color w:val="0D0D0D"/>
          <w:sz w:val="24"/>
        </w:rPr>
        <w:t>Emiola</w:t>
      </w:r>
      <w:r>
        <w:rPr>
          <w:color w:val="0D0D0D"/>
          <w:spacing w:val="21"/>
          <w:sz w:val="24"/>
        </w:rPr>
        <w:t> </w:t>
      </w:r>
      <w:r>
        <w:rPr>
          <w:color w:val="0D0D0D"/>
          <w:sz w:val="24"/>
        </w:rPr>
        <w:t>(publisher)</w:t>
      </w:r>
      <w:r>
        <w:rPr>
          <w:color w:val="0D0D0D"/>
          <w:spacing w:val="24"/>
          <w:sz w:val="24"/>
        </w:rPr>
        <w:t> </w:t>
      </w:r>
      <w:r>
        <w:rPr>
          <w:color w:val="0D0D0D"/>
          <w:sz w:val="24"/>
        </w:rPr>
        <w:t>Ltd.</w:t>
      </w:r>
      <w:r>
        <w:rPr>
          <w:color w:val="0D0D0D"/>
          <w:spacing w:val="24"/>
          <w:sz w:val="24"/>
        </w:rPr>
        <w:t> </w:t>
      </w:r>
      <w:r>
        <w:rPr>
          <w:color w:val="0D0D0D"/>
          <w:sz w:val="24"/>
        </w:rPr>
        <w:t>Ikoyi</w:t>
      </w:r>
      <w:r>
        <w:rPr>
          <w:color w:val="0D0D0D"/>
          <w:spacing w:val="18"/>
          <w:sz w:val="24"/>
        </w:rPr>
        <w:t> </w:t>
      </w:r>
      <w:r>
        <w:rPr>
          <w:color w:val="0D0D0D"/>
          <w:sz w:val="24"/>
        </w:rPr>
        <w:t>Road,</w:t>
      </w:r>
      <w:r>
        <w:rPr>
          <w:color w:val="0D0D0D"/>
          <w:spacing w:val="-57"/>
          <w:sz w:val="24"/>
        </w:rPr>
        <w:t> </w:t>
      </w:r>
      <w:r>
        <w:rPr>
          <w:color w:val="0D0D0D"/>
          <w:sz w:val="24"/>
        </w:rPr>
        <w:t>Ogbomoso,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Nig.</w:t>
      </w:r>
    </w:p>
    <w:p>
      <w:pPr>
        <w:pStyle w:val="BodyText"/>
        <w:spacing w:before="5"/>
      </w:pPr>
    </w:p>
    <w:p>
      <w:pPr>
        <w:spacing w:line="242" w:lineRule="auto" w:before="0"/>
        <w:ind w:left="1281" w:right="0" w:hanging="721"/>
        <w:jc w:val="left"/>
        <w:rPr>
          <w:sz w:val="24"/>
        </w:rPr>
      </w:pPr>
      <w:r>
        <w:rPr>
          <w:color w:val="0D0D0D"/>
          <w:sz w:val="24"/>
        </w:rPr>
        <w:t>Amucheazi,</w:t>
      </w:r>
      <w:r>
        <w:rPr>
          <w:color w:val="0D0D0D"/>
          <w:spacing w:val="39"/>
          <w:sz w:val="24"/>
        </w:rPr>
        <w:t> </w:t>
      </w:r>
      <w:r>
        <w:rPr>
          <w:color w:val="0D0D0D"/>
          <w:sz w:val="24"/>
        </w:rPr>
        <w:t>O.</w:t>
      </w:r>
      <w:r>
        <w:rPr>
          <w:color w:val="0D0D0D"/>
          <w:spacing w:val="39"/>
          <w:sz w:val="24"/>
        </w:rPr>
        <w:t> </w:t>
      </w:r>
      <w:r>
        <w:rPr>
          <w:color w:val="0D0D0D"/>
          <w:sz w:val="24"/>
        </w:rPr>
        <w:t>D.</w:t>
      </w:r>
      <w:r>
        <w:rPr>
          <w:color w:val="0D0D0D"/>
          <w:spacing w:val="39"/>
          <w:sz w:val="24"/>
        </w:rPr>
        <w:t> </w:t>
      </w:r>
      <w:r>
        <w:rPr>
          <w:color w:val="0D0D0D"/>
          <w:sz w:val="24"/>
        </w:rPr>
        <w:t>et</w:t>
      </w:r>
      <w:r>
        <w:rPr>
          <w:color w:val="0D0D0D"/>
          <w:spacing w:val="42"/>
          <w:sz w:val="24"/>
        </w:rPr>
        <w:t> </w:t>
      </w:r>
      <w:r>
        <w:rPr>
          <w:color w:val="0D0D0D"/>
          <w:sz w:val="24"/>
        </w:rPr>
        <w:t>al,</w:t>
      </w:r>
      <w:r>
        <w:rPr>
          <w:color w:val="0D0D0D"/>
          <w:spacing w:val="40"/>
          <w:sz w:val="24"/>
        </w:rPr>
        <w:t> </w:t>
      </w:r>
      <w:r>
        <w:rPr>
          <w:color w:val="0D0D0D"/>
          <w:sz w:val="24"/>
        </w:rPr>
        <w:t>(2013)</w:t>
      </w:r>
      <w:r>
        <w:rPr>
          <w:color w:val="0D0D0D"/>
          <w:spacing w:val="44"/>
          <w:sz w:val="24"/>
        </w:rPr>
        <w:t> </w:t>
      </w:r>
      <w:r>
        <w:rPr>
          <w:i/>
          <w:color w:val="0D0D0D"/>
          <w:sz w:val="24"/>
        </w:rPr>
        <w:t>The</w:t>
      </w:r>
      <w:r>
        <w:rPr>
          <w:i/>
          <w:color w:val="0D0D0D"/>
          <w:spacing w:val="36"/>
          <w:sz w:val="24"/>
        </w:rPr>
        <w:t> </w:t>
      </w:r>
      <w:r>
        <w:rPr>
          <w:i/>
          <w:color w:val="0D0D0D"/>
          <w:sz w:val="24"/>
        </w:rPr>
        <w:t>National</w:t>
      </w:r>
      <w:r>
        <w:rPr>
          <w:i/>
          <w:color w:val="0D0D0D"/>
          <w:spacing w:val="38"/>
          <w:sz w:val="24"/>
        </w:rPr>
        <w:t> </w:t>
      </w:r>
      <w:r>
        <w:rPr>
          <w:i/>
          <w:color w:val="0D0D0D"/>
          <w:sz w:val="24"/>
        </w:rPr>
        <w:t>Industrial</w:t>
      </w:r>
      <w:r>
        <w:rPr>
          <w:i/>
          <w:color w:val="0D0D0D"/>
          <w:spacing w:val="38"/>
          <w:sz w:val="24"/>
        </w:rPr>
        <w:t> </w:t>
      </w:r>
      <w:r>
        <w:rPr>
          <w:i/>
          <w:color w:val="0D0D0D"/>
          <w:sz w:val="24"/>
        </w:rPr>
        <w:t>Courst</w:t>
      </w:r>
      <w:r>
        <w:rPr>
          <w:i/>
          <w:color w:val="0D0D0D"/>
          <w:spacing w:val="39"/>
          <w:sz w:val="24"/>
        </w:rPr>
        <w:t> </w:t>
      </w:r>
      <w:r>
        <w:rPr>
          <w:i/>
          <w:color w:val="0D0D0D"/>
          <w:sz w:val="24"/>
        </w:rPr>
        <w:t>of</w:t>
      </w:r>
      <w:r>
        <w:rPr>
          <w:i/>
          <w:color w:val="0D0D0D"/>
          <w:spacing w:val="42"/>
          <w:sz w:val="24"/>
        </w:rPr>
        <w:t> </w:t>
      </w:r>
      <w:r>
        <w:rPr>
          <w:i/>
          <w:color w:val="0D0D0D"/>
          <w:sz w:val="24"/>
        </w:rPr>
        <w:t>Nigeria</w:t>
      </w:r>
      <w:r>
        <w:rPr>
          <w:i/>
          <w:color w:val="0D0D0D"/>
          <w:spacing w:val="38"/>
          <w:sz w:val="24"/>
        </w:rPr>
        <w:t> </w:t>
      </w:r>
      <w:r>
        <w:rPr>
          <w:i/>
          <w:color w:val="0D0D0D"/>
          <w:sz w:val="24"/>
        </w:rPr>
        <w:t>Law</w:t>
      </w:r>
      <w:r>
        <w:rPr>
          <w:i/>
          <w:color w:val="0D0D0D"/>
          <w:spacing w:val="32"/>
          <w:sz w:val="24"/>
        </w:rPr>
        <w:t> </w:t>
      </w:r>
      <w:r>
        <w:rPr>
          <w:i/>
          <w:color w:val="0D0D0D"/>
          <w:sz w:val="24"/>
        </w:rPr>
        <w:t>practice</w:t>
      </w:r>
      <w:r>
        <w:rPr>
          <w:i/>
          <w:color w:val="0D0D0D"/>
          <w:spacing w:val="41"/>
          <w:sz w:val="24"/>
        </w:rPr>
        <w:t> </w:t>
      </w:r>
      <w:r>
        <w:rPr>
          <w:i/>
          <w:color w:val="0D0D0D"/>
          <w:sz w:val="24"/>
        </w:rPr>
        <w:t>and</w:t>
      </w:r>
      <w:r>
        <w:rPr>
          <w:i/>
          <w:color w:val="0D0D0D"/>
          <w:spacing w:val="-57"/>
          <w:sz w:val="24"/>
        </w:rPr>
        <w:t> </w:t>
      </w:r>
      <w:r>
        <w:rPr>
          <w:i/>
          <w:color w:val="0D0D0D"/>
          <w:sz w:val="24"/>
        </w:rPr>
        <w:t>Procedure.</w:t>
      </w:r>
      <w:r>
        <w:rPr>
          <w:i/>
          <w:color w:val="0D0D0D"/>
          <w:spacing w:val="4"/>
          <w:sz w:val="24"/>
        </w:rPr>
        <w:t> </w:t>
      </w:r>
      <w:r>
        <w:rPr>
          <w:color w:val="0D0D0D"/>
          <w:sz w:val="24"/>
        </w:rPr>
        <w:t>Wild</w:t>
      </w:r>
      <w:r>
        <w:rPr>
          <w:color w:val="0D0D0D"/>
          <w:spacing w:val="5"/>
          <w:sz w:val="24"/>
        </w:rPr>
        <w:t> </w:t>
      </w:r>
      <w:r>
        <w:rPr>
          <w:color w:val="0D0D0D"/>
          <w:sz w:val="24"/>
        </w:rPr>
        <w:t>life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Publishing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House,</w:t>
      </w:r>
      <w:r>
        <w:rPr>
          <w:color w:val="0D0D0D"/>
          <w:spacing w:val="4"/>
          <w:sz w:val="24"/>
        </w:rPr>
        <w:t> </w:t>
      </w:r>
      <w:r>
        <w:rPr>
          <w:color w:val="0D0D0D"/>
          <w:sz w:val="24"/>
        </w:rPr>
        <w:t>United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Kingdom</w:t>
      </w:r>
    </w:p>
    <w:p>
      <w:pPr>
        <w:pStyle w:val="BodyText"/>
        <w:spacing w:before="5"/>
      </w:pPr>
    </w:p>
    <w:p>
      <w:pPr>
        <w:spacing w:line="237" w:lineRule="auto" w:before="0"/>
        <w:ind w:left="1281" w:right="820" w:hanging="721"/>
        <w:jc w:val="left"/>
        <w:rPr>
          <w:sz w:val="24"/>
        </w:rPr>
      </w:pPr>
      <w:r>
        <w:rPr>
          <w:color w:val="0D0D0D"/>
          <w:sz w:val="24"/>
        </w:rPr>
        <w:t>Davey,</w:t>
      </w:r>
      <w:r>
        <w:rPr>
          <w:color w:val="0D0D0D"/>
          <w:spacing w:val="19"/>
          <w:sz w:val="24"/>
        </w:rPr>
        <w:t> </w:t>
      </w:r>
      <w:r>
        <w:rPr>
          <w:color w:val="0D0D0D"/>
          <w:sz w:val="24"/>
        </w:rPr>
        <w:t>H.W.,</w:t>
      </w:r>
      <w:r>
        <w:rPr>
          <w:color w:val="0D0D0D"/>
          <w:spacing w:val="20"/>
          <w:sz w:val="24"/>
        </w:rPr>
        <w:t> </w:t>
      </w:r>
      <w:r>
        <w:rPr>
          <w:color w:val="0D0D0D"/>
          <w:sz w:val="24"/>
        </w:rPr>
        <w:t>(1972)</w:t>
      </w:r>
      <w:r>
        <w:rPr>
          <w:color w:val="0D0D0D"/>
          <w:spacing w:val="23"/>
          <w:sz w:val="24"/>
        </w:rPr>
        <w:t> </w:t>
      </w:r>
      <w:r>
        <w:rPr>
          <w:i/>
          <w:color w:val="0D0D0D"/>
          <w:sz w:val="24"/>
        </w:rPr>
        <w:t>Contemporary</w:t>
      </w:r>
      <w:r>
        <w:rPr>
          <w:i/>
          <w:color w:val="0D0D0D"/>
          <w:spacing w:val="21"/>
          <w:sz w:val="24"/>
        </w:rPr>
        <w:t> </w:t>
      </w:r>
      <w:r>
        <w:rPr>
          <w:i/>
          <w:color w:val="0D0D0D"/>
          <w:sz w:val="24"/>
        </w:rPr>
        <w:t>Collective</w:t>
      </w:r>
      <w:r>
        <w:rPr>
          <w:i/>
          <w:color w:val="0D0D0D"/>
          <w:spacing w:val="21"/>
          <w:sz w:val="24"/>
        </w:rPr>
        <w:t> </w:t>
      </w:r>
      <w:r>
        <w:rPr>
          <w:i/>
          <w:color w:val="0D0D0D"/>
          <w:sz w:val="24"/>
        </w:rPr>
        <w:t>Bargaining</w:t>
      </w:r>
      <w:r>
        <w:rPr>
          <w:color w:val="0D0D0D"/>
          <w:sz w:val="24"/>
        </w:rPr>
        <w:t>,</w:t>
      </w:r>
      <w:r>
        <w:rPr>
          <w:color w:val="0D0D0D"/>
          <w:spacing w:val="19"/>
          <w:sz w:val="24"/>
        </w:rPr>
        <w:t> </w:t>
      </w:r>
      <w:r>
        <w:rPr>
          <w:color w:val="0D0D0D"/>
          <w:sz w:val="24"/>
        </w:rPr>
        <w:t>Englewood</w:t>
      </w:r>
      <w:r>
        <w:rPr>
          <w:color w:val="0D0D0D"/>
          <w:spacing w:val="18"/>
          <w:sz w:val="24"/>
        </w:rPr>
        <w:t> </w:t>
      </w:r>
      <w:r>
        <w:rPr>
          <w:color w:val="0D0D0D"/>
          <w:sz w:val="24"/>
        </w:rPr>
        <w:t>Cliff,</w:t>
      </w:r>
      <w:r>
        <w:rPr>
          <w:color w:val="0D0D0D"/>
          <w:spacing w:val="20"/>
          <w:sz w:val="24"/>
        </w:rPr>
        <w:t> </w:t>
      </w:r>
      <w:r>
        <w:rPr>
          <w:color w:val="0D0D0D"/>
          <w:sz w:val="24"/>
        </w:rPr>
        <w:t>New</w:t>
      </w:r>
      <w:r>
        <w:rPr>
          <w:color w:val="0D0D0D"/>
          <w:spacing w:val="22"/>
          <w:sz w:val="24"/>
        </w:rPr>
        <w:t> </w:t>
      </w:r>
      <w:r>
        <w:rPr>
          <w:color w:val="0D0D0D"/>
          <w:sz w:val="24"/>
        </w:rPr>
        <w:t>Jessy</w:t>
      </w:r>
      <w:r>
        <w:rPr>
          <w:color w:val="0D0D0D"/>
          <w:spacing w:val="13"/>
          <w:sz w:val="24"/>
        </w:rPr>
        <w:t> </w:t>
      </w:r>
      <w:r>
        <w:rPr>
          <w:color w:val="0D0D0D"/>
          <w:sz w:val="24"/>
        </w:rPr>
        <w:t>Third</w:t>
      </w:r>
      <w:r>
        <w:rPr>
          <w:color w:val="0D0D0D"/>
          <w:spacing w:val="-57"/>
          <w:sz w:val="24"/>
        </w:rPr>
        <w:t> </w:t>
      </w:r>
      <w:r>
        <w:rPr>
          <w:color w:val="0D0D0D"/>
          <w:sz w:val="24"/>
        </w:rPr>
        <w:t>Ed.</w:t>
      </w:r>
    </w:p>
    <w:p>
      <w:pPr>
        <w:pStyle w:val="BodyText"/>
        <w:spacing w:before="5"/>
      </w:pPr>
    </w:p>
    <w:p>
      <w:pPr>
        <w:spacing w:line="275" w:lineRule="exact" w:before="1"/>
        <w:ind w:left="560" w:right="0" w:firstLine="0"/>
        <w:jc w:val="left"/>
        <w:rPr>
          <w:i/>
          <w:sz w:val="24"/>
        </w:rPr>
      </w:pPr>
      <w:r>
        <w:rPr>
          <w:color w:val="0D0D0D"/>
          <w:sz w:val="24"/>
        </w:rPr>
        <w:t>Fashoyin,</w:t>
      </w:r>
      <w:r>
        <w:rPr>
          <w:color w:val="0D0D0D"/>
          <w:spacing w:val="58"/>
          <w:sz w:val="24"/>
        </w:rPr>
        <w:t> </w:t>
      </w:r>
      <w:r>
        <w:rPr>
          <w:color w:val="0D0D0D"/>
          <w:sz w:val="24"/>
        </w:rPr>
        <w:t>T.,</w:t>
      </w:r>
      <w:r>
        <w:rPr>
          <w:color w:val="0D0D0D"/>
          <w:spacing w:val="58"/>
          <w:sz w:val="24"/>
        </w:rPr>
        <w:t> </w:t>
      </w:r>
      <w:r>
        <w:rPr>
          <w:color w:val="0D0D0D"/>
          <w:sz w:val="24"/>
        </w:rPr>
        <w:t>(1987)</w:t>
      </w:r>
      <w:r>
        <w:rPr>
          <w:color w:val="0D0D0D"/>
          <w:spacing w:val="2"/>
          <w:sz w:val="24"/>
        </w:rPr>
        <w:t> </w:t>
      </w:r>
      <w:r>
        <w:rPr>
          <w:i/>
          <w:color w:val="0D0D0D"/>
          <w:sz w:val="24"/>
        </w:rPr>
        <w:t>Collective</w:t>
      </w:r>
      <w:r>
        <w:rPr>
          <w:i/>
          <w:color w:val="0D0D0D"/>
          <w:spacing w:val="55"/>
          <w:sz w:val="24"/>
        </w:rPr>
        <w:t> </w:t>
      </w:r>
      <w:r>
        <w:rPr>
          <w:i/>
          <w:color w:val="0D0D0D"/>
          <w:sz w:val="24"/>
        </w:rPr>
        <w:t>Bargaining</w:t>
      </w:r>
      <w:r>
        <w:rPr>
          <w:i/>
          <w:color w:val="0D0D0D"/>
          <w:spacing w:val="56"/>
          <w:sz w:val="24"/>
        </w:rPr>
        <w:t> </w:t>
      </w:r>
      <w:r>
        <w:rPr>
          <w:i/>
          <w:color w:val="0D0D0D"/>
          <w:sz w:val="24"/>
        </w:rPr>
        <w:t>in</w:t>
      </w:r>
      <w:r>
        <w:rPr>
          <w:i/>
          <w:color w:val="0D0D0D"/>
          <w:spacing w:val="57"/>
          <w:sz w:val="24"/>
        </w:rPr>
        <w:t> </w:t>
      </w:r>
      <w:r>
        <w:rPr>
          <w:i/>
          <w:color w:val="0D0D0D"/>
          <w:sz w:val="24"/>
        </w:rPr>
        <w:t>the</w:t>
      </w:r>
      <w:r>
        <w:rPr>
          <w:i/>
          <w:color w:val="0D0D0D"/>
          <w:spacing w:val="55"/>
          <w:sz w:val="24"/>
        </w:rPr>
        <w:t> </w:t>
      </w:r>
      <w:r>
        <w:rPr>
          <w:i/>
          <w:color w:val="0D0D0D"/>
          <w:sz w:val="24"/>
        </w:rPr>
        <w:t>Public</w:t>
      </w:r>
      <w:r>
        <w:rPr>
          <w:i/>
          <w:color w:val="0D0D0D"/>
          <w:spacing w:val="55"/>
          <w:sz w:val="24"/>
        </w:rPr>
        <w:t> </w:t>
      </w:r>
      <w:r>
        <w:rPr>
          <w:i/>
          <w:color w:val="0D0D0D"/>
          <w:sz w:val="24"/>
        </w:rPr>
        <w:t>Sector:</w:t>
      </w:r>
      <w:r>
        <w:rPr>
          <w:i/>
          <w:color w:val="0D0D0D"/>
          <w:spacing w:val="58"/>
          <w:sz w:val="24"/>
        </w:rPr>
        <w:t> </w:t>
      </w:r>
      <w:r>
        <w:rPr>
          <w:i/>
          <w:color w:val="0D0D0D"/>
          <w:sz w:val="24"/>
        </w:rPr>
        <w:t>Retrospect</w:t>
      </w:r>
      <w:r>
        <w:rPr>
          <w:i/>
          <w:color w:val="0D0D0D"/>
          <w:spacing w:val="57"/>
          <w:sz w:val="24"/>
        </w:rPr>
        <w:t> </w:t>
      </w:r>
      <w:r>
        <w:rPr>
          <w:i/>
          <w:color w:val="0D0D0D"/>
          <w:sz w:val="24"/>
        </w:rPr>
        <w:t>and</w:t>
      </w:r>
      <w:r>
        <w:rPr>
          <w:i/>
          <w:color w:val="0D0D0D"/>
          <w:spacing w:val="56"/>
          <w:sz w:val="24"/>
        </w:rPr>
        <w:t> </w:t>
      </w:r>
      <w:r>
        <w:rPr>
          <w:i/>
          <w:color w:val="0D0D0D"/>
          <w:sz w:val="24"/>
        </w:rPr>
        <w:t>Prospects</w:t>
      </w:r>
    </w:p>
    <w:p>
      <w:pPr>
        <w:pStyle w:val="BodyText"/>
        <w:spacing w:line="275" w:lineRule="exact"/>
        <w:ind w:left="1281"/>
      </w:pPr>
      <w:r>
        <w:rPr>
          <w:color w:val="0D0D0D"/>
        </w:rPr>
        <w:t>Macmillan,</w:t>
      </w:r>
      <w:r>
        <w:rPr>
          <w:color w:val="0D0D0D"/>
          <w:spacing w:val="-3"/>
        </w:rPr>
        <w:t> </w:t>
      </w:r>
      <w:r>
        <w:rPr>
          <w:color w:val="0D0D0D"/>
        </w:rPr>
        <w:t>Lagos,</w:t>
      </w:r>
      <w:r>
        <w:rPr>
          <w:color w:val="0D0D0D"/>
          <w:spacing w:val="-2"/>
        </w:rPr>
        <w:t> </w:t>
      </w:r>
      <w:r>
        <w:rPr>
          <w:color w:val="0D0D0D"/>
        </w:rPr>
        <w:t>Nigeria.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281" w:right="959" w:hanging="721"/>
        <w:jc w:val="both"/>
      </w:pPr>
      <w:r>
        <w:rPr>
          <w:color w:val="0D0D0D"/>
        </w:rPr>
        <w:t>Garner, B. A., (2004) </w:t>
      </w:r>
      <w:r>
        <w:rPr>
          <w:i/>
          <w:color w:val="0D0D0D"/>
        </w:rPr>
        <w:t>Black’s Law Dictionary, </w:t>
      </w:r>
      <w:r>
        <w:rPr>
          <w:color w:val="0D0D0D"/>
        </w:rPr>
        <w:t>Thompson Business 610 Opperman Drive, St</w:t>
      </w:r>
      <w:r>
        <w:rPr>
          <w:color w:val="0D0D0D"/>
          <w:spacing w:val="1"/>
        </w:rPr>
        <w:t> </w:t>
      </w:r>
      <w:r>
        <w:rPr>
          <w:color w:val="0D0D0D"/>
        </w:rPr>
        <w:t>Paul,</w:t>
      </w:r>
      <w:r>
        <w:rPr>
          <w:color w:val="0D0D0D"/>
          <w:spacing w:val="3"/>
        </w:rPr>
        <w:t> </w:t>
      </w:r>
      <w:r>
        <w:rPr>
          <w:color w:val="0D0D0D"/>
        </w:rPr>
        <w:t>United</w:t>
      </w:r>
      <w:r>
        <w:rPr>
          <w:color w:val="0D0D0D"/>
          <w:spacing w:val="2"/>
        </w:rPr>
        <w:t> </w:t>
      </w:r>
      <w:r>
        <w:rPr>
          <w:color w:val="0D0D0D"/>
        </w:rPr>
        <w:t>State</w:t>
      </w:r>
      <w:r>
        <w:rPr>
          <w:color w:val="0D0D0D"/>
          <w:spacing w:val="-4"/>
        </w:rPr>
        <w:t> </w:t>
      </w:r>
      <w:r>
        <w:rPr>
          <w:color w:val="0D0D0D"/>
        </w:rPr>
        <w:t>of</w:t>
      </w:r>
      <w:r>
        <w:rPr>
          <w:color w:val="0D0D0D"/>
          <w:spacing w:val="-6"/>
        </w:rPr>
        <w:t> </w:t>
      </w:r>
      <w:r>
        <w:rPr>
          <w:color w:val="0D0D0D"/>
        </w:rPr>
        <w:t>America.</w:t>
      </w:r>
      <w:r>
        <w:rPr>
          <w:color w:val="0D0D0D"/>
          <w:spacing w:val="3"/>
        </w:rPr>
        <w:t> </w:t>
      </w:r>
      <w:r>
        <w:rPr>
          <w:color w:val="0D0D0D"/>
        </w:rPr>
        <w:t>Eight</w:t>
      </w:r>
      <w:r>
        <w:rPr>
          <w:color w:val="0D0D0D"/>
          <w:spacing w:val="7"/>
        </w:rPr>
        <w:t> </w:t>
      </w:r>
      <w:r>
        <w:rPr>
          <w:color w:val="0D0D0D"/>
        </w:rPr>
        <w:t>ed.</w:t>
      </w:r>
    </w:p>
    <w:p>
      <w:pPr>
        <w:pStyle w:val="BodyText"/>
        <w:spacing w:before="2"/>
      </w:pPr>
    </w:p>
    <w:p>
      <w:pPr>
        <w:spacing w:line="275" w:lineRule="exact" w:before="0"/>
        <w:ind w:left="560" w:right="0" w:firstLine="0"/>
        <w:jc w:val="left"/>
        <w:rPr>
          <w:i/>
          <w:sz w:val="24"/>
        </w:rPr>
      </w:pPr>
      <w:r>
        <w:rPr>
          <w:color w:val="0D0D0D"/>
          <w:sz w:val="24"/>
        </w:rPr>
        <w:t>Kanu,</w:t>
      </w:r>
      <w:r>
        <w:rPr>
          <w:color w:val="0D0D0D"/>
          <w:spacing w:val="45"/>
          <w:sz w:val="24"/>
        </w:rPr>
        <w:t> </w:t>
      </w:r>
      <w:r>
        <w:rPr>
          <w:color w:val="0D0D0D"/>
          <w:sz w:val="24"/>
        </w:rPr>
        <w:t>C.</w:t>
      </w:r>
      <w:r>
        <w:rPr>
          <w:color w:val="0D0D0D"/>
          <w:spacing w:val="50"/>
          <w:sz w:val="24"/>
        </w:rPr>
        <w:t> </w:t>
      </w:r>
      <w:r>
        <w:rPr>
          <w:color w:val="0D0D0D"/>
          <w:sz w:val="24"/>
        </w:rPr>
        <w:t>A.,</w:t>
      </w:r>
      <w:r>
        <w:rPr>
          <w:color w:val="0D0D0D"/>
          <w:spacing w:val="45"/>
          <w:sz w:val="24"/>
        </w:rPr>
        <w:t> </w:t>
      </w:r>
      <w:r>
        <w:rPr>
          <w:color w:val="0D0D0D"/>
          <w:sz w:val="24"/>
        </w:rPr>
        <w:t>(2011)</w:t>
      </w:r>
      <w:r>
        <w:rPr>
          <w:color w:val="0D0D0D"/>
          <w:spacing w:val="48"/>
          <w:sz w:val="24"/>
        </w:rPr>
        <w:t> </w:t>
      </w:r>
      <w:r>
        <w:rPr>
          <w:i/>
          <w:color w:val="0D0D0D"/>
          <w:sz w:val="24"/>
        </w:rPr>
        <w:t>Nigeira</w:t>
      </w:r>
      <w:r>
        <w:rPr>
          <w:i/>
          <w:color w:val="0D0D0D"/>
          <w:spacing w:val="43"/>
          <w:sz w:val="24"/>
        </w:rPr>
        <w:t> </w:t>
      </w:r>
      <w:r>
        <w:rPr>
          <w:i/>
          <w:color w:val="0D0D0D"/>
          <w:sz w:val="24"/>
        </w:rPr>
        <w:t>Employment</w:t>
      </w:r>
      <w:r>
        <w:rPr>
          <w:i/>
          <w:color w:val="0D0D0D"/>
          <w:spacing w:val="43"/>
          <w:sz w:val="24"/>
        </w:rPr>
        <w:t> </w:t>
      </w:r>
      <w:r>
        <w:rPr>
          <w:i/>
          <w:color w:val="0D0D0D"/>
          <w:sz w:val="24"/>
        </w:rPr>
        <w:t>and</w:t>
      </w:r>
      <w:r>
        <w:rPr>
          <w:i/>
          <w:color w:val="0D0D0D"/>
          <w:spacing w:val="43"/>
          <w:sz w:val="24"/>
        </w:rPr>
        <w:t> </w:t>
      </w:r>
      <w:r>
        <w:rPr>
          <w:i/>
          <w:color w:val="0D0D0D"/>
          <w:sz w:val="24"/>
        </w:rPr>
        <w:t>Labour</w:t>
      </w:r>
      <w:r>
        <w:rPr>
          <w:i/>
          <w:color w:val="0D0D0D"/>
          <w:spacing w:val="41"/>
          <w:sz w:val="24"/>
        </w:rPr>
        <w:t> </w:t>
      </w:r>
      <w:r>
        <w:rPr>
          <w:i/>
          <w:color w:val="0D0D0D"/>
          <w:sz w:val="24"/>
        </w:rPr>
        <w:t>Relations</w:t>
      </w:r>
      <w:r>
        <w:rPr>
          <w:i/>
          <w:color w:val="0D0D0D"/>
          <w:spacing w:val="41"/>
          <w:sz w:val="24"/>
        </w:rPr>
        <w:t> </w:t>
      </w:r>
      <w:r>
        <w:rPr>
          <w:i/>
          <w:color w:val="0D0D0D"/>
          <w:sz w:val="24"/>
        </w:rPr>
        <w:t>Law</w:t>
      </w:r>
      <w:r>
        <w:rPr>
          <w:i/>
          <w:color w:val="0D0D0D"/>
          <w:spacing w:val="36"/>
          <w:sz w:val="24"/>
        </w:rPr>
        <w:t> </w:t>
      </w:r>
      <w:r>
        <w:rPr>
          <w:i/>
          <w:color w:val="0D0D0D"/>
          <w:sz w:val="24"/>
        </w:rPr>
        <w:t>and</w:t>
      </w:r>
      <w:r>
        <w:rPr>
          <w:i/>
          <w:color w:val="0D0D0D"/>
          <w:spacing w:val="44"/>
          <w:sz w:val="24"/>
        </w:rPr>
        <w:t> </w:t>
      </w:r>
      <w:r>
        <w:rPr>
          <w:i/>
          <w:color w:val="0D0D0D"/>
          <w:sz w:val="24"/>
        </w:rPr>
        <w:t>Practice</w:t>
      </w:r>
      <w:r>
        <w:rPr>
          <w:i/>
          <w:color w:val="0D0D0D"/>
          <w:spacing w:val="47"/>
          <w:sz w:val="24"/>
        </w:rPr>
        <w:t> </w:t>
      </w:r>
      <w:r>
        <w:rPr>
          <w:i/>
          <w:color w:val="0D0D0D"/>
          <w:sz w:val="24"/>
        </w:rPr>
        <w:t>Concept,</w:t>
      </w:r>
    </w:p>
    <w:p>
      <w:pPr>
        <w:pStyle w:val="BodyText"/>
        <w:spacing w:line="275" w:lineRule="exact"/>
        <w:ind w:left="1281"/>
      </w:pPr>
      <w:r>
        <w:rPr>
          <w:color w:val="0D0D0D"/>
        </w:rPr>
        <w:t>Publications</w:t>
      </w:r>
      <w:r>
        <w:rPr>
          <w:color w:val="0D0D0D"/>
          <w:spacing w:val="-5"/>
        </w:rPr>
        <w:t> </w:t>
      </w:r>
      <w:r>
        <w:rPr>
          <w:color w:val="0D0D0D"/>
        </w:rPr>
        <w:t>(Press</w:t>
      </w:r>
      <w:r>
        <w:rPr>
          <w:color w:val="0D0D0D"/>
          <w:spacing w:val="-4"/>
        </w:rPr>
        <w:t> </w:t>
      </w:r>
      <w:r>
        <w:rPr>
          <w:color w:val="0D0D0D"/>
        </w:rPr>
        <w:t>Division)</w:t>
      </w:r>
      <w:r>
        <w:rPr>
          <w:color w:val="0D0D0D"/>
          <w:spacing w:val="-1"/>
        </w:rPr>
        <w:t> </w:t>
      </w:r>
      <w:r>
        <w:rPr>
          <w:color w:val="0D0D0D"/>
        </w:rPr>
        <w:t>Lagos.</w:t>
      </w:r>
    </w:p>
    <w:p>
      <w:pPr>
        <w:pStyle w:val="BodyText"/>
        <w:spacing w:before="7"/>
      </w:pPr>
    </w:p>
    <w:p>
      <w:pPr>
        <w:spacing w:line="237" w:lineRule="auto" w:before="0"/>
        <w:ind w:left="1281" w:right="963" w:hanging="721"/>
        <w:jc w:val="both"/>
        <w:rPr>
          <w:sz w:val="24"/>
        </w:rPr>
      </w:pPr>
      <w:r>
        <w:rPr>
          <w:color w:val="0D0D0D"/>
          <w:sz w:val="24"/>
        </w:rPr>
        <w:t>Oigie,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S.A.,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(1993)</w:t>
      </w:r>
      <w:r>
        <w:rPr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State Intervention in</w:t>
      </w:r>
      <w:r>
        <w:rPr>
          <w:i/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Industrial</w:t>
      </w:r>
      <w:r>
        <w:rPr>
          <w:i/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Relations in</w:t>
      </w:r>
      <w:r>
        <w:rPr>
          <w:i/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Nigeria</w:t>
      </w:r>
      <w:r>
        <w:rPr>
          <w:color w:val="0D0D0D"/>
          <w:sz w:val="24"/>
        </w:rPr>
        <w:t>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Exco-Silvo</w:t>
      </w:r>
      <w:r>
        <w:rPr>
          <w:color w:val="0D0D0D"/>
          <w:spacing w:val="60"/>
          <w:sz w:val="24"/>
        </w:rPr>
        <w:t> </w:t>
      </w:r>
      <w:r>
        <w:rPr>
          <w:color w:val="0D0D0D"/>
          <w:sz w:val="24"/>
        </w:rPr>
        <w:t>Press,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Warri.</w:t>
      </w:r>
    </w:p>
    <w:p>
      <w:pPr>
        <w:pStyle w:val="BodyText"/>
        <w:spacing w:before="6"/>
      </w:pPr>
    </w:p>
    <w:p>
      <w:pPr>
        <w:spacing w:line="242" w:lineRule="auto" w:before="0"/>
        <w:ind w:left="1281" w:right="953" w:hanging="721"/>
        <w:jc w:val="both"/>
        <w:rPr>
          <w:sz w:val="24"/>
        </w:rPr>
      </w:pPr>
      <w:r>
        <w:rPr>
          <w:color w:val="0D0D0D"/>
          <w:sz w:val="24"/>
        </w:rPr>
        <w:t>Oladosu, Okuniyi, (1991) </w:t>
      </w:r>
      <w:r>
        <w:rPr>
          <w:i/>
          <w:color w:val="0D0D0D"/>
          <w:sz w:val="24"/>
        </w:rPr>
        <w:t>Nigeria Labour and Employment Law </w:t>
      </w:r>
      <w:r>
        <w:rPr>
          <w:color w:val="0D0D0D"/>
          <w:sz w:val="24"/>
        </w:rPr>
        <w:t>Folio Associates Ltd 7. Henry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carr.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Street,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Ikeja,</w:t>
      </w:r>
      <w:r>
        <w:rPr>
          <w:color w:val="0D0D0D"/>
          <w:spacing w:val="4"/>
          <w:sz w:val="24"/>
        </w:rPr>
        <w:t> </w:t>
      </w:r>
      <w:r>
        <w:rPr>
          <w:color w:val="0D0D0D"/>
          <w:sz w:val="24"/>
        </w:rPr>
        <w:t>Lagos.</w:t>
      </w:r>
    </w:p>
    <w:p>
      <w:pPr>
        <w:pStyle w:val="BodyText"/>
        <w:spacing w:before="2"/>
      </w:pPr>
    </w:p>
    <w:p>
      <w:pPr>
        <w:spacing w:line="480" w:lineRule="auto" w:before="0"/>
        <w:ind w:left="560" w:right="1160" w:firstLine="0"/>
        <w:jc w:val="left"/>
        <w:rPr>
          <w:sz w:val="24"/>
        </w:rPr>
      </w:pPr>
      <w:r>
        <w:rPr>
          <w:color w:val="0D0D0D"/>
          <w:sz w:val="24"/>
        </w:rPr>
        <w:t>Richard Idubor, (1999) </w:t>
      </w:r>
      <w:r>
        <w:rPr>
          <w:i/>
          <w:color w:val="0D0D0D"/>
          <w:sz w:val="24"/>
        </w:rPr>
        <w:t>Employment and Trade Dispute Law in Nigeria</w:t>
      </w:r>
      <w:r>
        <w:rPr>
          <w:color w:val="0D0D0D"/>
          <w:sz w:val="24"/>
        </w:rPr>
        <w:t>, Silva Publishers (Ltd).</w:t>
      </w:r>
      <w:r>
        <w:rPr>
          <w:color w:val="0D0D0D"/>
          <w:spacing w:val="-57"/>
          <w:sz w:val="24"/>
        </w:rPr>
        <w:t> </w:t>
      </w:r>
      <w:r>
        <w:rPr>
          <w:color w:val="0D0D0D"/>
          <w:sz w:val="24"/>
        </w:rPr>
        <w:t>Uvieghara E.</w:t>
      </w:r>
      <w:r>
        <w:rPr>
          <w:color w:val="0D0D0D"/>
          <w:spacing w:val="3"/>
          <w:sz w:val="24"/>
        </w:rPr>
        <w:t> </w:t>
      </w:r>
      <w:r>
        <w:rPr>
          <w:color w:val="0D0D0D"/>
          <w:sz w:val="24"/>
        </w:rPr>
        <w:t>E.,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(2001)</w:t>
      </w:r>
      <w:r>
        <w:rPr>
          <w:color w:val="0D0D0D"/>
          <w:spacing w:val="2"/>
          <w:sz w:val="24"/>
        </w:rPr>
        <w:t> </w:t>
      </w:r>
      <w:r>
        <w:rPr>
          <w:i/>
          <w:color w:val="0D0D0D"/>
          <w:sz w:val="24"/>
        </w:rPr>
        <w:t>Nigeria</w:t>
      </w:r>
      <w:r>
        <w:rPr>
          <w:i/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Labour</w:t>
      </w:r>
      <w:r>
        <w:rPr>
          <w:i/>
          <w:color w:val="0D0D0D"/>
          <w:spacing w:val="-1"/>
          <w:sz w:val="24"/>
        </w:rPr>
        <w:t> </w:t>
      </w:r>
      <w:r>
        <w:rPr>
          <w:i/>
          <w:color w:val="0D0D0D"/>
          <w:sz w:val="24"/>
        </w:rPr>
        <w:t>Law,</w:t>
      </w:r>
      <w:r>
        <w:rPr>
          <w:i/>
          <w:color w:val="0D0D0D"/>
          <w:spacing w:val="5"/>
          <w:sz w:val="24"/>
        </w:rPr>
        <w:t> </w:t>
      </w:r>
      <w:r>
        <w:rPr>
          <w:color w:val="0D0D0D"/>
          <w:sz w:val="24"/>
        </w:rPr>
        <w:t>Maothouse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Press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Ltd.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Lagos.</w:t>
      </w:r>
    </w:p>
    <w:p>
      <w:pPr>
        <w:pStyle w:val="ListParagraph"/>
        <w:numPr>
          <w:ilvl w:val="0"/>
          <w:numId w:val="43"/>
        </w:numPr>
        <w:tabs>
          <w:tab w:pos="1280" w:val="left" w:leader="none"/>
          <w:tab w:pos="1281" w:val="left" w:leader="none"/>
        </w:tabs>
        <w:spacing w:line="240" w:lineRule="auto" w:before="10" w:after="0"/>
        <w:ind w:left="1281" w:right="0" w:hanging="721"/>
        <w:jc w:val="left"/>
        <w:rPr>
          <w:b/>
          <w:sz w:val="24"/>
        </w:rPr>
      </w:pPr>
      <w:r>
        <w:rPr>
          <w:b/>
          <w:color w:val="0D0D0D"/>
          <w:sz w:val="24"/>
        </w:rPr>
        <w:t>Articles</w:t>
      </w:r>
      <w:r>
        <w:rPr>
          <w:b/>
          <w:color w:val="0D0D0D"/>
          <w:spacing w:val="-4"/>
          <w:sz w:val="24"/>
        </w:rPr>
        <w:t> </w:t>
      </w:r>
      <w:r>
        <w:rPr>
          <w:b/>
          <w:color w:val="0D0D0D"/>
          <w:sz w:val="24"/>
        </w:rPr>
        <w:t>in Journal</w:t>
      </w:r>
      <w:r>
        <w:rPr>
          <w:b/>
          <w:color w:val="0D0D0D"/>
          <w:spacing w:val="-6"/>
          <w:sz w:val="24"/>
        </w:rPr>
        <w:t> </w:t>
      </w:r>
      <w:r>
        <w:rPr>
          <w:b/>
          <w:color w:val="0D0D0D"/>
          <w:sz w:val="24"/>
        </w:rPr>
        <w:t>Publication</w:t>
      </w:r>
    </w:p>
    <w:p>
      <w:pPr>
        <w:pStyle w:val="BodyText"/>
        <w:rPr>
          <w:b/>
          <w:sz w:val="26"/>
        </w:rPr>
      </w:pPr>
    </w:p>
    <w:p>
      <w:pPr>
        <w:spacing w:line="240" w:lineRule="auto" w:before="174"/>
        <w:ind w:left="1281" w:right="964" w:hanging="721"/>
        <w:jc w:val="both"/>
        <w:rPr>
          <w:sz w:val="24"/>
        </w:rPr>
      </w:pPr>
      <w:r>
        <w:rPr>
          <w:color w:val="0D0D0D"/>
          <w:sz w:val="24"/>
        </w:rPr>
        <w:t>Agomo C., (2008) </w:t>
      </w:r>
      <w:r>
        <w:rPr>
          <w:i/>
          <w:color w:val="0D0D0D"/>
          <w:sz w:val="24"/>
        </w:rPr>
        <w:t>Legal Protection of Human Rights of Worker in Nigeria Regulatory Changes</w:t>
      </w:r>
      <w:r>
        <w:rPr>
          <w:i/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and Challenges, in Human Rights of Work, </w:t>
      </w:r>
      <w:r>
        <w:rPr>
          <w:color w:val="0D0D0D"/>
          <w:sz w:val="24"/>
        </w:rPr>
        <w:t>Hart Publishing Ltd, 16C Worcester place,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Oxford,</w:t>
      </w:r>
      <w:r>
        <w:rPr>
          <w:color w:val="0D0D0D"/>
          <w:spacing w:val="3"/>
          <w:sz w:val="24"/>
        </w:rPr>
        <w:t> </w:t>
      </w:r>
      <w:r>
        <w:rPr>
          <w:color w:val="0D0D0D"/>
          <w:sz w:val="24"/>
        </w:rPr>
        <w:t>united</w:t>
      </w:r>
      <w:r>
        <w:rPr>
          <w:color w:val="0D0D0D"/>
          <w:spacing w:val="2"/>
          <w:sz w:val="24"/>
        </w:rPr>
        <w:t> </w:t>
      </w:r>
      <w:r>
        <w:rPr>
          <w:color w:val="0D0D0D"/>
          <w:sz w:val="24"/>
        </w:rPr>
        <w:t>Kingdom</w:t>
      </w:r>
      <w:r>
        <w:rPr>
          <w:color w:val="0D0D0D"/>
          <w:spacing w:val="-7"/>
          <w:sz w:val="24"/>
        </w:rPr>
        <w:t> </w:t>
      </w:r>
      <w:r>
        <w:rPr>
          <w:color w:val="0D0D0D"/>
          <w:sz w:val="24"/>
        </w:rPr>
        <w:t>Law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Journal.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22" w:top="1360" w:bottom="1220" w:left="880" w:right="480"/>
        </w:sectPr>
      </w:pPr>
    </w:p>
    <w:p>
      <w:pPr>
        <w:spacing w:line="237" w:lineRule="auto" w:before="74"/>
        <w:ind w:left="1281" w:right="965" w:hanging="663"/>
        <w:jc w:val="left"/>
        <w:rPr>
          <w:sz w:val="24"/>
        </w:rPr>
      </w:pPr>
      <w:r>
        <w:rPr>
          <w:color w:val="0D0D0D"/>
          <w:sz w:val="24"/>
        </w:rPr>
        <w:t>Danesi,</w:t>
      </w:r>
      <w:r>
        <w:rPr>
          <w:color w:val="0D0D0D"/>
          <w:spacing w:val="6"/>
          <w:sz w:val="24"/>
        </w:rPr>
        <w:t> </w:t>
      </w:r>
      <w:r>
        <w:rPr>
          <w:color w:val="0D0D0D"/>
          <w:sz w:val="24"/>
        </w:rPr>
        <w:t>R.A.,</w:t>
      </w:r>
      <w:r>
        <w:rPr>
          <w:color w:val="0D0D0D"/>
          <w:spacing w:val="6"/>
          <w:sz w:val="24"/>
        </w:rPr>
        <w:t> </w:t>
      </w:r>
      <w:r>
        <w:rPr>
          <w:color w:val="0D0D0D"/>
          <w:sz w:val="24"/>
        </w:rPr>
        <w:t>(2010)</w:t>
      </w:r>
      <w:r>
        <w:rPr>
          <w:color w:val="0D0D0D"/>
          <w:spacing w:val="9"/>
          <w:sz w:val="24"/>
        </w:rPr>
        <w:t> </w:t>
      </w:r>
      <w:r>
        <w:rPr>
          <w:i/>
          <w:color w:val="0D0D0D"/>
          <w:sz w:val="24"/>
        </w:rPr>
        <w:t>Non-standard</w:t>
      </w:r>
      <w:r>
        <w:rPr>
          <w:i/>
          <w:color w:val="0D0D0D"/>
          <w:spacing w:val="4"/>
          <w:sz w:val="24"/>
        </w:rPr>
        <w:t> </w:t>
      </w:r>
      <w:r>
        <w:rPr>
          <w:i/>
          <w:color w:val="0D0D0D"/>
          <w:sz w:val="24"/>
        </w:rPr>
        <w:t>Work</w:t>
      </w:r>
      <w:r>
        <w:rPr>
          <w:i/>
          <w:color w:val="0D0D0D"/>
          <w:spacing w:val="3"/>
          <w:sz w:val="24"/>
        </w:rPr>
        <w:t> </w:t>
      </w:r>
      <w:r>
        <w:rPr>
          <w:i/>
          <w:color w:val="0D0D0D"/>
          <w:sz w:val="24"/>
        </w:rPr>
        <w:t>arrangements</w:t>
      </w:r>
      <w:r>
        <w:rPr>
          <w:i/>
          <w:color w:val="0D0D0D"/>
          <w:spacing w:val="3"/>
          <w:sz w:val="24"/>
        </w:rPr>
        <w:t> </w:t>
      </w:r>
      <w:r>
        <w:rPr>
          <w:i/>
          <w:color w:val="0D0D0D"/>
          <w:sz w:val="24"/>
        </w:rPr>
        <w:t>and</w:t>
      </w:r>
      <w:r>
        <w:rPr>
          <w:i/>
          <w:color w:val="0D0D0D"/>
          <w:spacing w:val="3"/>
          <w:sz w:val="24"/>
        </w:rPr>
        <w:t> </w:t>
      </w:r>
      <w:r>
        <w:rPr>
          <w:i/>
          <w:color w:val="0D0D0D"/>
          <w:sz w:val="24"/>
        </w:rPr>
        <w:t>Right</w:t>
      </w:r>
      <w:r>
        <w:rPr>
          <w:i/>
          <w:color w:val="0D0D0D"/>
          <w:spacing w:val="5"/>
          <w:sz w:val="24"/>
        </w:rPr>
        <w:t> </w:t>
      </w:r>
      <w:r>
        <w:rPr>
          <w:i/>
          <w:color w:val="0D0D0D"/>
          <w:sz w:val="24"/>
        </w:rPr>
        <w:t>to</w:t>
      </w:r>
      <w:r>
        <w:rPr>
          <w:i/>
          <w:color w:val="0D0D0D"/>
          <w:spacing w:val="4"/>
          <w:sz w:val="24"/>
        </w:rPr>
        <w:t> </w:t>
      </w:r>
      <w:r>
        <w:rPr>
          <w:i/>
          <w:color w:val="0D0D0D"/>
          <w:sz w:val="24"/>
        </w:rPr>
        <w:t>Freedom</w:t>
      </w:r>
      <w:r>
        <w:rPr>
          <w:i/>
          <w:color w:val="0D0D0D"/>
          <w:spacing w:val="3"/>
          <w:sz w:val="24"/>
        </w:rPr>
        <w:t> </w:t>
      </w:r>
      <w:r>
        <w:rPr>
          <w:i/>
          <w:color w:val="0D0D0D"/>
          <w:sz w:val="24"/>
        </w:rPr>
        <w:t>of</w:t>
      </w:r>
      <w:r>
        <w:rPr>
          <w:i/>
          <w:color w:val="0D0D0D"/>
          <w:spacing w:val="10"/>
          <w:sz w:val="24"/>
        </w:rPr>
        <w:t> </w:t>
      </w:r>
      <w:r>
        <w:rPr>
          <w:i/>
          <w:color w:val="0D0D0D"/>
          <w:sz w:val="24"/>
        </w:rPr>
        <w:t>Association</w:t>
      </w:r>
      <w:r>
        <w:rPr>
          <w:i/>
          <w:color w:val="0D0D0D"/>
          <w:spacing w:val="4"/>
          <w:sz w:val="24"/>
        </w:rPr>
        <w:t> </w:t>
      </w:r>
      <w:r>
        <w:rPr>
          <w:i/>
          <w:color w:val="0D0D0D"/>
          <w:sz w:val="24"/>
        </w:rPr>
        <w:t>in</w:t>
      </w:r>
      <w:r>
        <w:rPr>
          <w:i/>
          <w:color w:val="0D0D0D"/>
          <w:spacing w:val="-57"/>
          <w:sz w:val="24"/>
        </w:rPr>
        <w:t> </w:t>
      </w:r>
      <w:r>
        <w:rPr>
          <w:i/>
          <w:color w:val="0D0D0D"/>
          <w:sz w:val="24"/>
        </w:rPr>
        <w:t>Nigeria</w:t>
      </w:r>
      <w:r>
        <w:rPr>
          <w:i/>
          <w:color w:val="0D0D0D"/>
          <w:spacing w:val="1"/>
          <w:sz w:val="24"/>
        </w:rPr>
        <w:t> </w:t>
      </w:r>
      <w:r>
        <w:rPr>
          <w:color w:val="0D0D0D"/>
          <w:sz w:val="24"/>
        </w:rPr>
        <w:t>NJLIR.,</w:t>
      </w:r>
      <w:r>
        <w:rPr>
          <w:color w:val="0D0D0D"/>
          <w:spacing w:val="4"/>
          <w:sz w:val="24"/>
        </w:rPr>
        <w:t> </w:t>
      </w:r>
      <w:r>
        <w:rPr>
          <w:color w:val="0D0D0D"/>
          <w:sz w:val="24"/>
        </w:rPr>
        <w:t>Vol</w:t>
      </w:r>
      <w:r>
        <w:rPr>
          <w:color w:val="0D0D0D"/>
          <w:spacing w:val="-7"/>
          <w:sz w:val="24"/>
        </w:rPr>
        <w:t> </w:t>
      </w:r>
      <w:r>
        <w:rPr>
          <w:color w:val="0D0D0D"/>
          <w:sz w:val="24"/>
        </w:rPr>
        <w:t>4.</w:t>
      </w:r>
    </w:p>
    <w:p>
      <w:pPr>
        <w:pStyle w:val="BodyText"/>
        <w:spacing w:before="6"/>
      </w:pPr>
    </w:p>
    <w:p>
      <w:pPr>
        <w:spacing w:line="242" w:lineRule="auto" w:before="0"/>
        <w:ind w:left="1281" w:right="0" w:hanging="721"/>
        <w:jc w:val="left"/>
        <w:rPr>
          <w:sz w:val="24"/>
        </w:rPr>
      </w:pPr>
      <w:r>
        <w:rPr>
          <w:color w:val="0D0D0D"/>
          <w:sz w:val="24"/>
        </w:rPr>
        <w:t>Forde,</w:t>
      </w:r>
      <w:r>
        <w:rPr>
          <w:color w:val="0D0D0D"/>
          <w:spacing w:val="50"/>
          <w:sz w:val="24"/>
        </w:rPr>
        <w:t> </w:t>
      </w:r>
      <w:r>
        <w:rPr>
          <w:color w:val="0D0D0D"/>
          <w:sz w:val="24"/>
        </w:rPr>
        <w:t>M.,</w:t>
      </w:r>
      <w:r>
        <w:rPr>
          <w:color w:val="0D0D0D"/>
          <w:spacing w:val="50"/>
          <w:sz w:val="24"/>
        </w:rPr>
        <w:t> </w:t>
      </w:r>
      <w:r>
        <w:rPr>
          <w:color w:val="0D0D0D"/>
          <w:sz w:val="24"/>
        </w:rPr>
        <w:t>(1984)</w:t>
      </w:r>
      <w:r>
        <w:rPr>
          <w:color w:val="0D0D0D"/>
          <w:spacing w:val="52"/>
          <w:sz w:val="24"/>
        </w:rPr>
        <w:t> </w:t>
      </w:r>
      <w:r>
        <w:rPr>
          <w:i/>
          <w:color w:val="0D0D0D"/>
          <w:sz w:val="24"/>
        </w:rPr>
        <w:t>Trade</w:t>
      </w:r>
      <w:r>
        <w:rPr>
          <w:i/>
          <w:color w:val="0D0D0D"/>
          <w:spacing w:val="47"/>
          <w:sz w:val="24"/>
        </w:rPr>
        <w:t> </w:t>
      </w:r>
      <w:r>
        <w:rPr>
          <w:i/>
          <w:color w:val="0D0D0D"/>
          <w:sz w:val="24"/>
        </w:rPr>
        <w:t>Union</w:t>
      </w:r>
      <w:r>
        <w:rPr>
          <w:i/>
          <w:color w:val="0D0D0D"/>
          <w:spacing w:val="48"/>
          <w:sz w:val="24"/>
        </w:rPr>
        <w:t> </w:t>
      </w:r>
      <w:r>
        <w:rPr>
          <w:i/>
          <w:color w:val="0D0D0D"/>
          <w:sz w:val="24"/>
        </w:rPr>
        <w:t>Pluralism</w:t>
      </w:r>
      <w:r>
        <w:rPr>
          <w:i/>
          <w:color w:val="0D0D0D"/>
          <w:spacing w:val="47"/>
          <w:sz w:val="24"/>
        </w:rPr>
        <w:t> </w:t>
      </w:r>
      <w:r>
        <w:rPr>
          <w:i/>
          <w:color w:val="0D0D0D"/>
          <w:sz w:val="24"/>
        </w:rPr>
        <w:t>and</w:t>
      </w:r>
      <w:r>
        <w:rPr>
          <w:i/>
          <w:color w:val="0D0D0D"/>
          <w:spacing w:val="43"/>
          <w:sz w:val="24"/>
        </w:rPr>
        <w:t> </w:t>
      </w:r>
      <w:r>
        <w:rPr>
          <w:i/>
          <w:color w:val="0D0D0D"/>
          <w:sz w:val="24"/>
        </w:rPr>
        <w:t>Labour</w:t>
      </w:r>
      <w:r>
        <w:rPr>
          <w:i/>
          <w:color w:val="0D0D0D"/>
          <w:spacing w:val="47"/>
          <w:sz w:val="24"/>
        </w:rPr>
        <w:t> </w:t>
      </w:r>
      <w:r>
        <w:rPr>
          <w:i/>
          <w:color w:val="0D0D0D"/>
          <w:sz w:val="24"/>
        </w:rPr>
        <w:t>Law</w:t>
      </w:r>
      <w:r>
        <w:rPr>
          <w:i/>
          <w:color w:val="0D0D0D"/>
          <w:spacing w:val="36"/>
          <w:sz w:val="24"/>
        </w:rPr>
        <w:t> </w:t>
      </w:r>
      <w:r>
        <w:rPr>
          <w:i/>
          <w:color w:val="0D0D0D"/>
          <w:sz w:val="24"/>
        </w:rPr>
        <w:t>in</w:t>
      </w:r>
      <w:r>
        <w:rPr>
          <w:i/>
          <w:color w:val="0D0D0D"/>
          <w:spacing w:val="48"/>
          <w:sz w:val="24"/>
        </w:rPr>
        <w:t> </w:t>
      </w:r>
      <w:r>
        <w:rPr>
          <w:i/>
          <w:color w:val="0D0D0D"/>
          <w:sz w:val="24"/>
        </w:rPr>
        <w:t>France</w:t>
      </w:r>
      <w:r>
        <w:rPr>
          <w:color w:val="0D0D0D"/>
          <w:sz w:val="24"/>
        </w:rPr>
        <w:t>,</w:t>
      </w:r>
      <w:r>
        <w:rPr>
          <w:color w:val="0D0D0D"/>
          <w:spacing w:val="50"/>
          <w:sz w:val="24"/>
        </w:rPr>
        <w:t> </w:t>
      </w:r>
      <w:r>
        <w:rPr>
          <w:color w:val="0D0D0D"/>
          <w:sz w:val="24"/>
        </w:rPr>
        <w:t>33</w:t>
      </w:r>
      <w:r>
        <w:rPr>
          <w:color w:val="0D0D0D"/>
          <w:spacing w:val="48"/>
          <w:sz w:val="24"/>
        </w:rPr>
        <w:t> </w:t>
      </w:r>
      <w:r>
        <w:rPr>
          <w:color w:val="0D0D0D"/>
          <w:sz w:val="24"/>
        </w:rPr>
        <w:t>International</w:t>
      </w:r>
      <w:r>
        <w:rPr>
          <w:color w:val="0D0D0D"/>
          <w:spacing w:val="43"/>
          <w:sz w:val="24"/>
        </w:rPr>
        <w:t> </w:t>
      </w:r>
      <w:r>
        <w:rPr>
          <w:color w:val="0D0D0D"/>
          <w:sz w:val="24"/>
        </w:rPr>
        <w:t>and</w:t>
      </w:r>
      <w:r>
        <w:rPr>
          <w:color w:val="0D0D0D"/>
          <w:spacing w:val="-57"/>
          <w:sz w:val="24"/>
        </w:rPr>
        <w:t> </w:t>
      </w:r>
      <w:r>
        <w:rPr>
          <w:color w:val="0D0D0D"/>
          <w:sz w:val="24"/>
        </w:rPr>
        <w:t>Comparative Law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Quarterly.</w:t>
      </w:r>
    </w:p>
    <w:p>
      <w:pPr>
        <w:pStyle w:val="BodyText"/>
        <w:spacing w:before="4"/>
      </w:pPr>
    </w:p>
    <w:p>
      <w:pPr>
        <w:spacing w:line="237" w:lineRule="auto" w:before="1"/>
        <w:ind w:left="1281" w:right="820" w:hanging="721"/>
        <w:jc w:val="left"/>
        <w:rPr>
          <w:sz w:val="24"/>
        </w:rPr>
      </w:pPr>
      <w:r>
        <w:rPr>
          <w:color w:val="0D0D0D"/>
          <w:sz w:val="24"/>
        </w:rPr>
        <w:t>Nwoke,</w:t>
      </w:r>
      <w:r>
        <w:rPr>
          <w:color w:val="0D0D0D"/>
          <w:spacing w:val="16"/>
          <w:sz w:val="24"/>
        </w:rPr>
        <w:t> </w:t>
      </w:r>
      <w:r>
        <w:rPr>
          <w:color w:val="0D0D0D"/>
          <w:sz w:val="24"/>
        </w:rPr>
        <w:t>F.C.,</w:t>
      </w:r>
      <w:r>
        <w:rPr>
          <w:color w:val="0D0D0D"/>
          <w:spacing w:val="12"/>
          <w:sz w:val="24"/>
        </w:rPr>
        <w:t> </w:t>
      </w:r>
      <w:r>
        <w:rPr>
          <w:color w:val="0D0D0D"/>
          <w:sz w:val="24"/>
        </w:rPr>
        <w:t>(2000)</w:t>
      </w:r>
      <w:r>
        <w:rPr>
          <w:color w:val="0D0D0D"/>
          <w:spacing w:val="20"/>
          <w:sz w:val="24"/>
        </w:rPr>
        <w:t> </w:t>
      </w:r>
      <w:r>
        <w:rPr>
          <w:i/>
          <w:color w:val="0D0D0D"/>
          <w:sz w:val="24"/>
        </w:rPr>
        <w:t>Rethinking</w:t>
      </w:r>
      <w:r>
        <w:rPr>
          <w:i/>
          <w:color w:val="0D0D0D"/>
          <w:spacing w:val="16"/>
          <w:sz w:val="24"/>
        </w:rPr>
        <w:t> </w:t>
      </w:r>
      <w:r>
        <w:rPr>
          <w:i/>
          <w:color w:val="0D0D0D"/>
          <w:sz w:val="24"/>
        </w:rPr>
        <w:t>the</w:t>
      </w:r>
      <w:r>
        <w:rPr>
          <w:i/>
          <w:color w:val="0D0D0D"/>
          <w:spacing w:val="10"/>
          <w:sz w:val="24"/>
        </w:rPr>
        <w:t> </w:t>
      </w:r>
      <w:r>
        <w:rPr>
          <w:i/>
          <w:color w:val="0D0D0D"/>
          <w:sz w:val="24"/>
        </w:rPr>
        <w:t>Enforceability</w:t>
      </w:r>
      <w:r>
        <w:rPr>
          <w:i/>
          <w:color w:val="0D0D0D"/>
          <w:spacing w:val="14"/>
          <w:sz w:val="24"/>
        </w:rPr>
        <w:t> </w:t>
      </w:r>
      <w:r>
        <w:rPr>
          <w:i/>
          <w:color w:val="0D0D0D"/>
          <w:sz w:val="24"/>
        </w:rPr>
        <w:t>of</w:t>
      </w:r>
      <w:r>
        <w:rPr>
          <w:i/>
          <w:color w:val="0D0D0D"/>
          <w:spacing w:val="20"/>
          <w:sz w:val="24"/>
        </w:rPr>
        <w:t> </w:t>
      </w:r>
      <w:r>
        <w:rPr>
          <w:i/>
          <w:color w:val="0D0D0D"/>
          <w:sz w:val="24"/>
        </w:rPr>
        <w:t>Collective</w:t>
      </w:r>
      <w:r>
        <w:rPr>
          <w:i/>
          <w:color w:val="0D0D0D"/>
          <w:spacing w:val="14"/>
          <w:sz w:val="24"/>
        </w:rPr>
        <w:t> </w:t>
      </w:r>
      <w:r>
        <w:rPr>
          <w:i/>
          <w:color w:val="0D0D0D"/>
          <w:sz w:val="24"/>
        </w:rPr>
        <w:t>Agreement</w:t>
      </w:r>
      <w:r>
        <w:rPr>
          <w:i/>
          <w:color w:val="0D0D0D"/>
          <w:spacing w:val="16"/>
          <w:sz w:val="24"/>
        </w:rPr>
        <w:t> </w:t>
      </w:r>
      <w:r>
        <w:rPr>
          <w:i/>
          <w:color w:val="0D0D0D"/>
          <w:sz w:val="24"/>
        </w:rPr>
        <w:t>in</w:t>
      </w:r>
      <w:r>
        <w:rPr>
          <w:i/>
          <w:color w:val="0D0D0D"/>
          <w:spacing w:val="16"/>
          <w:sz w:val="24"/>
        </w:rPr>
        <w:t> </w:t>
      </w:r>
      <w:r>
        <w:rPr>
          <w:i/>
          <w:color w:val="0D0D0D"/>
          <w:sz w:val="24"/>
        </w:rPr>
        <w:t>Nigeria</w:t>
      </w:r>
      <w:r>
        <w:rPr>
          <w:color w:val="0D0D0D"/>
          <w:sz w:val="24"/>
        </w:rPr>
        <w:t>.</w:t>
      </w:r>
      <w:r>
        <w:rPr>
          <w:color w:val="0D0D0D"/>
          <w:spacing w:val="17"/>
          <w:sz w:val="24"/>
        </w:rPr>
        <w:t> </w:t>
      </w:r>
      <w:r>
        <w:rPr>
          <w:color w:val="0D0D0D"/>
          <w:sz w:val="24"/>
        </w:rPr>
        <w:t>Modern</w:t>
      </w:r>
      <w:r>
        <w:rPr>
          <w:color w:val="0D0D0D"/>
          <w:spacing w:val="-57"/>
          <w:sz w:val="24"/>
        </w:rPr>
        <w:t> </w:t>
      </w:r>
      <w:r>
        <w:rPr>
          <w:color w:val="0D0D0D"/>
          <w:sz w:val="24"/>
        </w:rPr>
        <w:t>Practice Journal</w:t>
      </w:r>
      <w:r>
        <w:rPr>
          <w:color w:val="0D0D0D"/>
          <w:spacing w:val="-7"/>
          <w:sz w:val="24"/>
        </w:rPr>
        <w:t> </w:t>
      </w:r>
      <w:r>
        <w:rPr>
          <w:color w:val="0D0D0D"/>
          <w:sz w:val="24"/>
        </w:rPr>
        <w:t>of</w:t>
      </w:r>
      <w:r>
        <w:rPr>
          <w:color w:val="0D0D0D"/>
          <w:spacing w:val="-6"/>
          <w:sz w:val="24"/>
        </w:rPr>
        <w:t> </w:t>
      </w:r>
      <w:r>
        <w:rPr>
          <w:color w:val="0D0D0D"/>
          <w:sz w:val="24"/>
        </w:rPr>
        <w:t>France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and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Investment</w:t>
      </w:r>
      <w:r>
        <w:rPr>
          <w:color w:val="0D0D0D"/>
          <w:spacing w:val="7"/>
          <w:sz w:val="24"/>
        </w:rPr>
        <w:t> </w:t>
      </w:r>
      <w:r>
        <w:rPr>
          <w:color w:val="0D0D0D"/>
          <w:sz w:val="24"/>
        </w:rPr>
        <w:t>Law.</w:t>
      </w:r>
    </w:p>
    <w:p>
      <w:pPr>
        <w:pStyle w:val="BodyText"/>
        <w:spacing w:before="5"/>
      </w:pPr>
    </w:p>
    <w:p>
      <w:pPr>
        <w:spacing w:before="0"/>
        <w:ind w:left="1281" w:right="965" w:hanging="721"/>
        <w:jc w:val="left"/>
        <w:rPr>
          <w:sz w:val="24"/>
        </w:rPr>
      </w:pPr>
      <w:r>
        <w:rPr>
          <w:color w:val="0D0D0D"/>
          <w:sz w:val="24"/>
        </w:rPr>
        <w:t>Okene,</w:t>
      </w:r>
      <w:r>
        <w:rPr>
          <w:color w:val="0D0D0D"/>
          <w:spacing w:val="21"/>
          <w:sz w:val="24"/>
        </w:rPr>
        <w:t> </w:t>
      </w:r>
      <w:r>
        <w:rPr>
          <w:color w:val="0D0D0D"/>
          <w:sz w:val="24"/>
        </w:rPr>
        <w:t>O.</w:t>
      </w:r>
      <w:r>
        <w:rPr>
          <w:color w:val="0D0D0D"/>
          <w:spacing w:val="21"/>
          <w:sz w:val="24"/>
        </w:rPr>
        <w:t> </w:t>
      </w:r>
      <w:r>
        <w:rPr>
          <w:color w:val="0D0D0D"/>
          <w:sz w:val="24"/>
        </w:rPr>
        <w:t>V.,</w:t>
      </w:r>
      <w:r>
        <w:rPr>
          <w:color w:val="0D0D0D"/>
          <w:spacing w:val="16"/>
          <w:sz w:val="24"/>
        </w:rPr>
        <w:t> </w:t>
      </w:r>
      <w:r>
        <w:rPr>
          <w:color w:val="0D0D0D"/>
          <w:sz w:val="24"/>
        </w:rPr>
        <w:t>(2010)</w:t>
      </w:r>
      <w:r>
        <w:rPr>
          <w:color w:val="0D0D0D"/>
          <w:spacing w:val="19"/>
          <w:sz w:val="24"/>
        </w:rPr>
        <w:t> </w:t>
      </w:r>
      <w:r>
        <w:rPr>
          <w:i/>
          <w:color w:val="0D0D0D"/>
          <w:sz w:val="24"/>
        </w:rPr>
        <w:t>The</w:t>
      </w:r>
      <w:r>
        <w:rPr>
          <w:i/>
          <w:color w:val="0D0D0D"/>
          <w:spacing w:val="18"/>
          <w:sz w:val="24"/>
        </w:rPr>
        <w:t> </w:t>
      </w:r>
      <w:r>
        <w:rPr>
          <w:i/>
          <w:color w:val="0D0D0D"/>
          <w:sz w:val="24"/>
        </w:rPr>
        <w:t>Challenges</w:t>
      </w:r>
      <w:r>
        <w:rPr>
          <w:i/>
          <w:color w:val="0D0D0D"/>
          <w:spacing w:val="17"/>
          <w:sz w:val="24"/>
        </w:rPr>
        <w:t> </w:t>
      </w:r>
      <w:r>
        <w:rPr>
          <w:i/>
          <w:color w:val="0D0D0D"/>
          <w:sz w:val="24"/>
        </w:rPr>
        <w:t>of</w:t>
      </w:r>
      <w:r>
        <w:rPr>
          <w:i/>
          <w:color w:val="0D0D0D"/>
          <w:spacing w:val="24"/>
          <w:sz w:val="24"/>
        </w:rPr>
        <w:t> </w:t>
      </w:r>
      <w:r>
        <w:rPr>
          <w:i/>
          <w:color w:val="0D0D0D"/>
          <w:sz w:val="24"/>
        </w:rPr>
        <w:t>Collective</w:t>
      </w:r>
      <w:r>
        <w:rPr>
          <w:i/>
          <w:color w:val="0D0D0D"/>
          <w:spacing w:val="19"/>
          <w:sz w:val="24"/>
        </w:rPr>
        <w:t> </w:t>
      </w:r>
      <w:r>
        <w:rPr>
          <w:i/>
          <w:color w:val="0D0D0D"/>
          <w:sz w:val="24"/>
        </w:rPr>
        <w:t>Bargaining</w:t>
      </w:r>
      <w:r>
        <w:rPr>
          <w:i/>
          <w:color w:val="0D0D0D"/>
          <w:spacing w:val="19"/>
          <w:sz w:val="24"/>
        </w:rPr>
        <w:t> </w:t>
      </w:r>
      <w:r>
        <w:rPr>
          <w:i/>
          <w:color w:val="0D0D0D"/>
          <w:sz w:val="24"/>
        </w:rPr>
        <w:t>in</w:t>
      </w:r>
      <w:r>
        <w:rPr>
          <w:i/>
          <w:color w:val="0D0D0D"/>
          <w:spacing w:val="41"/>
          <w:sz w:val="24"/>
        </w:rPr>
        <w:t> </w:t>
      </w:r>
      <w:r>
        <w:rPr>
          <w:i/>
          <w:color w:val="0D0D0D"/>
          <w:sz w:val="24"/>
        </w:rPr>
        <w:t>Nigeria:</w:t>
      </w:r>
      <w:r>
        <w:rPr>
          <w:i/>
          <w:color w:val="0D0D0D"/>
          <w:spacing w:val="16"/>
          <w:sz w:val="24"/>
        </w:rPr>
        <w:t> </w:t>
      </w:r>
      <w:r>
        <w:rPr>
          <w:i/>
          <w:color w:val="0D0D0D"/>
          <w:sz w:val="24"/>
        </w:rPr>
        <w:t>Trade</w:t>
      </w:r>
      <w:r>
        <w:rPr>
          <w:i/>
          <w:color w:val="0D0D0D"/>
          <w:spacing w:val="18"/>
          <w:sz w:val="24"/>
        </w:rPr>
        <w:t> </w:t>
      </w:r>
      <w:r>
        <w:rPr>
          <w:i/>
          <w:color w:val="0D0D0D"/>
          <w:sz w:val="24"/>
        </w:rPr>
        <w:t>Unionism</w:t>
      </w:r>
      <w:r>
        <w:rPr>
          <w:i/>
          <w:color w:val="0D0D0D"/>
          <w:spacing w:val="18"/>
          <w:sz w:val="24"/>
        </w:rPr>
        <w:t> </w:t>
      </w:r>
      <w:r>
        <w:rPr>
          <w:i/>
          <w:color w:val="0D0D0D"/>
          <w:sz w:val="24"/>
        </w:rPr>
        <w:t>at</w:t>
      </w:r>
      <w:r>
        <w:rPr>
          <w:i/>
          <w:color w:val="0D0D0D"/>
          <w:spacing w:val="-57"/>
          <w:sz w:val="24"/>
        </w:rPr>
        <w:t> </w:t>
      </w:r>
      <w:r>
        <w:rPr>
          <w:i/>
          <w:color w:val="0D0D0D"/>
          <w:sz w:val="24"/>
        </w:rPr>
        <w:t>the</w:t>
      </w:r>
      <w:r>
        <w:rPr>
          <w:i/>
          <w:color w:val="0D0D0D"/>
          <w:spacing w:val="-2"/>
          <w:sz w:val="24"/>
        </w:rPr>
        <w:t> </w:t>
      </w:r>
      <w:r>
        <w:rPr>
          <w:i/>
          <w:color w:val="0D0D0D"/>
          <w:sz w:val="24"/>
        </w:rPr>
        <w:t>Cross</w:t>
      </w:r>
      <w:r>
        <w:rPr>
          <w:i/>
          <w:color w:val="0D0D0D"/>
          <w:spacing w:val="-2"/>
          <w:sz w:val="24"/>
        </w:rPr>
        <w:t> </w:t>
      </w:r>
      <w:r>
        <w:rPr>
          <w:i/>
          <w:color w:val="0D0D0D"/>
          <w:sz w:val="24"/>
        </w:rPr>
        <w:t>Roads</w:t>
      </w:r>
      <w:r>
        <w:rPr>
          <w:color w:val="0D0D0D"/>
          <w:sz w:val="24"/>
        </w:rPr>
        <w:t>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Nigeria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Journal</w:t>
      </w:r>
      <w:r>
        <w:rPr>
          <w:color w:val="0D0D0D"/>
          <w:spacing w:val="-9"/>
          <w:sz w:val="24"/>
        </w:rPr>
        <w:t> </w:t>
      </w:r>
      <w:r>
        <w:rPr>
          <w:color w:val="0D0D0D"/>
          <w:sz w:val="24"/>
        </w:rPr>
        <w:t>of</w:t>
      </w:r>
      <w:r>
        <w:rPr>
          <w:color w:val="0D0D0D"/>
          <w:spacing w:val="-3"/>
          <w:sz w:val="24"/>
        </w:rPr>
        <w:t> </w:t>
      </w:r>
      <w:r>
        <w:rPr>
          <w:color w:val="0D0D0D"/>
          <w:sz w:val="24"/>
        </w:rPr>
        <w:t>Labour Law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Industrial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relations</w:t>
      </w:r>
      <w:r>
        <w:rPr>
          <w:color w:val="0D0D0D"/>
          <w:spacing w:val="-3"/>
          <w:sz w:val="24"/>
        </w:rPr>
        <w:t> </w:t>
      </w:r>
      <w:r>
        <w:rPr>
          <w:color w:val="0D0D0D"/>
          <w:sz w:val="24"/>
        </w:rPr>
        <w:t>Vol.</w:t>
      </w:r>
      <w:r>
        <w:rPr>
          <w:color w:val="0D0D0D"/>
          <w:spacing w:val="2"/>
          <w:sz w:val="24"/>
        </w:rPr>
        <w:t> </w:t>
      </w:r>
      <w:r>
        <w:rPr>
          <w:color w:val="0D0D0D"/>
          <w:sz w:val="24"/>
        </w:rPr>
        <w:t>4,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No</w:t>
      </w:r>
      <w:r>
        <w:rPr>
          <w:color w:val="0D0D0D"/>
          <w:spacing w:val="3"/>
          <w:sz w:val="24"/>
        </w:rPr>
        <w:t> </w:t>
      </w:r>
      <w:r>
        <w:rPr>
          <w:color w:val="0D0D0D"/>
          <w:sz w:val="24"/>
        </w:rPr>
        <w:t>4.</w:t>
      </w:r>
    </w:p>
    <w:p>
      <w:pPr>
        <w:pStyle w:val="BodyText"/>
        <w:spacing w:before="3"/>
      </w:pPr>
    </w:p>
    <w:p>
      <w:pPr>
        <w:spacing w:line="242" w:lineRule="auto" w:before="0"/>
        <w:ind w:left="1281" w:right="966" w:hanging="721"/>
        <w:jc w:val="left"/>
        <w:rPr>
          <w:sz w:val="24"/>
        </w:rPr>
      </w:pPr>
      <w:r>
        <w:rPr>
          <w:color w:val="0D0D0D"/>
          <w:sz w:val="24"/>
        </w:rPr>
        <w:t>Ozaki,</w:t>
      </w:r>
      <w:r>
        <w:rPr>
          <w:color w:val="0D0D0D"/>
          <w:spacing w:val="30"/>
          <w:sz w:val="24"/>
        </w:rPr>
        <w:t> </w:t>
      </w:r>
      <w:r>
        <w:rPr>
          <w:color w:val="0D0D0D"/>
          <w:sz w:val="24"/>
        </w:rPr>
        <w:t>M.,</w:t>
      </w:r>
      <w:r>
        <w:rPr>
          <w:color w:val="0D0D0D"/>
          <w:spacing w:val="27"/>
          <w:sz w:val="24"/>
        </w:rPr>
        <w:t> </w:t>
      </w:r>
      <w:r>
        <w:rPr>
          <w:color w:val="0D0D0D"/>
          <w:sz w:val="24"/>
        </w:rPr>
        <w:t>(1987)</w:t>
      </w:r>
      <w:r>
        <w:rPr>
          <w:color w:val="0D0D0D"/>
          <w:spacing w:val="28"/>
          <w:sz w:val="24"/>
        </w:rPr>
        <w:t> </w:t>
      </w:r>
      <w:r>
        <w:rPr>
          <w:i/>
          <w:color w:val="0D0D0D"/>
          <w:sz w:val="24"/>
        </w:rPr>
        <w:t>Labour</w:t>
      </w:r>
      <w:r>
        <w:rPr>
          <w:i/>
          <w:color w:val="0D0D0D"/>
          <w:spacing w:val="22"/>
          <w:sz w:val="24"/>
        </w:rPr>
        <w:t> </w:t>
      </w:r>
      <w:r>
        <w:rPr>
          <w:i/>
          <w:color w:val="0D0D0D"/>
          <w:sz w:val="24"/>
        </w:rPr>
        <w:t>relations</w:t>
      </w:r>
      <w:r>
        <w:rPr>
          <w:i/>
          <w:color w:val="0D0D0D"/>
          <w:spacing w:val="27"/>
          <w:sz w:val="24"/>
        </w:rPr>
        <w:t> </w:t>
      </w:r>
      <w:r>
        <w:rPr>
          <w:i/>
          <w:color w:val="0D0D0D"/>
          <w:sz w:val="24"/>
        </w:rPr>
        <w:t>in</w:t>
      </w:r>
      <w:r>
        <w:rPr>
          <w:i/>
          <w:color w:val="0D0D0D"/>
          <w:spacing w:val="24"/>
          <w:sz w:val="24"/>
        </w:rPr>
        <w:t> </w:t>
      </w:r>
      <w:r>
        <w:rPr>
          <w:i/>
          <w:color w:val="0D0D0D"/>
          <w:sz w:val="24"/>
        </w:rPr>
        <w:t>the</w:t>
      </w:r>
      <w:r>
        <w:rPr>
          <w:i/>
          <w:color w:val="0D0D0D"/>
          <w:spacing w:val="28"/>
          <w:sz w:val="24"/>
        </w:rPr>
        <w:t> </w:t>
      </w:r>
      <w:r>
        <w:rPr>
          <w:i/>
          <w:color w:val="0D0D0D"/>
          <w:sz w:val="24"/>
        </w:rPr>
        <w:t>Public</w:t>
      </w:r>
      <w:r>
        <w:rPr>
          <w:i/>
          <w:color w:val="0D0D0D"/>
          <w:spacing w:val="27"/>
          <w:sz w:val="24"/>
        </w:rPr>
        <w:t> </w:t>
      </w:r>
      <w:r>
        <w:rPr>
          <w:i/>
          <w:color w:val="0D0D0D"/>
          <w:sz w:val="24"/>
        </w:rPr>
        <w:t>Sector:</w:t>
      </w:r>
      <w:r>
        <w:rPr>
          <w:i/>
          <w:color w:val="0D0D0D"/>
          <w:spacing w:val="25"/>
          <w:sz w:val="24"/>
        </w:rPr>
        <w:t> </w:t>
      </w:r>
      <w:r>
        <w:rPr>
          <w:i/>
          <w:color w:val="0D0D0D"/>
          <w:sz w:val="24"/>
        </w:rPr>
        <w:t>Method</w:t>
      </w:r>
      <w:r>
        <w:rPr>
          <w:i/>
          <w:color w:val="0D0D0D"/>
          <w:spacing w:val="24"/>
          <w:sz w:val="24"/>
        </w:rPr>
        <w:t> </w:t>
      </w:r>
      <w:r>
        <w:rPr>
          <w:i/>
          <w:color w:val="0D0D0D"/>
          <w:sz w:val="24"/>
        </w:rPr>
        <w:t>of</w:t>
      </w:r>
      <w:r>
        <w:rPr>
          <w:i/>
          <w:color w:val="0D0D0D"/>
          <w:spacing w:val="29"/>
          <w:sz w:val="24"/>
        </w:rPr>
        <w:t> </w:t>
      </w:r>
      <w:r>
        <w:rPr>
          <w:i/>
          <w:color w:val="0D0D0D"/>
          <w:sz w:val="24"/>
        </w:rPr>
        <w:t>Determining</w:t>
      </w:r>
      <w:r>
        <w:rPr>
          <w:i/>
          <w:color w:val="0D0D0D"/>
          <w:spacing w:val="24"/>
          <w:sz w:val="24"/>
        </w:rPr>
        <w:t> </w:t>
      </w:r>
      <w:r>
        <w:rPr>
          <w:i/>
          <w:color w:val="0D0D0D"/>
          <w:sz w:val="24"/>
        </w:rPr>
        <w:t>Employment</w:t>
      </w:r>
      <w:r>
        <w:rPr>
          <w:i/>
          <w:color w:val="0D0D0D"/>
          <w:spacing w:val="-57"/>
          <w:sz w:val="24"/>
        </w:rPr>
        <w:t> </w:t>
      </w:r>
      <w:r>
        <w:rPr>
          <w:i/>
          <w:color w:val="0D0D0D"/>
          <w:sz w:val="24"/>
        </w:rPr>
        <w:t>Conditions,</w:t>
      </w:r>
      <w:r>
        <w:rPr>
          <w:i/>
          <w:color w:val="0D0D0D"/>
          <w:spacing w:val="4"/>
          <w:sz w:val="24"/>
        </w:rPr>
        <w:t> </w:t>
      </w:r>
      <w:r>
        <w:rPr>
          <w:color w:val="0D0D0D"/>
          <w:sz w:val="24"/>
        </w:rPr>
        <w:t>128</w:t>
      </w:r>
      <w:r>
        <w:rPr>
          <w:color w:val="0D0D0D"/>
          <w:spacing w:val="2"/>
          <w:sz w:val="24"/>
        </w:rPr>
        <w:t> </w:t>
      </w:r>
      <w:r>
        <w:rPr>
          <w:color w:val="0D0D0D"/>
          <w:sz w:val="24"/>
        </w:rPr>
        <w:t>International</w:t>
      </w:r>
      <w:r>
        <w:rPr>
          <w:color w:val="0D0D0D"/>
          <w:spacing w:val="-3"/>
          <w:sz w:val="24"/>
        </w:rPr>
        <w:t> </w:t>
      </w:r>
      <w:r>
        <w:rPr>
          <w:color w:val="0D0D0D"/>
          <w:sz w:val="24"/>
        </w:rPr>
        <w:t>Labour</w:t>
      </w:r>
      <w:r>
        <w:rPr>
          <w:color w:val="0D0D0D"/>
          <w:spacing w:val="-2"/>
          <w:sz w:val="24"/>
        </w:rPr>
        <w:t> </w:t>
      </w:r>
      <w:r>
        <w:rPr>
          <w:color w:val="0D0D0D"/>
          <w:sz w:val="24"/>
        </w:rPr>
        <w:t>review.</w:t>
      </w:r>
    </w:p>
    <w:p>
      <w:pPr>
        <w:pStyle w:val="BodyText"/>
        <w:spacing w:before="2"/>
      </w:pPr>
    </w:p>
    <w:p>
      <w:pPr>
        <w:spacing w:before="0"/>
        <w:ind w:left="560" w:right="0" w:firstLine="0"/>
        <w:jc w:val="left"/>
        <w:rPr>
          <w:sz w:val="24"/>
        </w:rPr>
      </w:pPr>
      <w:r>
        <w:rPr>
          <w:color w:val="0D0D0D"/>
          <w:sz w:val="24"/>
        </w:rPr>
        <w:t>Simpson</w:t>
      </w:r>
      <w:r>
        <w:rPr>
          <w:color w:val="0D0D0D"/>
          <w:spacing w:val="-6"/>
          <w:sz w:val="24"/>
        </w:rPr>
        <w:t> </w:t>
      </w:r>
      <w:r>
        <w:rPr>
          <w:color w:val="0D0D0D"/>
          <w:sz w:val="24"/>
        </w:rPr>
        <w:t>R.</w:t>
      </w:r>
      <w:r>
        <w:rPr>
          <w:color w:val="0D0D0D"/>
          <w:spacing w:val="2"/>
          <w:sz w:val="24"/>
        </w:rPr>
        <w:t> </w:t>
      </w:r>
      <w:r>
        <w:rPr>
          <w:color w:val="0D0D0D"/>
          <w:sz w:val="24"/>
        </w:rPr>
        <w:t>C.,</w:t>
      </w:r>
      <w:r>
        <w:rPr>
          <w:color w:val="0D0D0D"/>
          <w:spacing w:val="-4"/>
          <w:sz w:val="24"/>
        </w:rPr>
        <w:t> </w:t>
      </w:r>
      <w:r>
        <w:rPr>
          <w:color w:val="0D0D0D"/>
          <w:sz w:val="24"/>
        </w:rPr>
        <w:t>(1977) </w:t>
      </w:r>
      <w:r>
        <w:rPr>
          <w:i/>
          <w:color w:val="0D0D0D"/>
          <w:sz w:val="24"/>
        </w:rPr>
        <w:t>Trade</w:t>
      </w:r>
      <w:r>
        <w:rPr>
          <w:i/>
          <w:color w:val="0D0D0D"/>
          <w:spacing w:val="-1"/>
          <w:sz w:val="24"/>
        </w:rPr>
        <w:t> </w:t>
      </w:r>
      <w:r>
        <w:rPr>
          <w:i/>
          <w:color w:val="0D0D0D"/>
          <w:sz w:val="24"/>
        </w:rPr>
        <w:t>Dispute</w:t>
      </w:r>
      <w:r>
        <w:rPr>
          <w:i/>
          <w:color w:val="0D0D0D"/>
          <w:spacing w:val="-2"/>
          <w:sz w:val="24"/>
        </w:rPr>
        <w:t> </w:t>
      </w:r>
      <w:r>
        <w:rPr>
          <w:i/>
          <w:color w:val="0D0D0D"/>
          <w:sz w:val="24"/>
        </w:rPr>
        <w:t>in</w:t>
      </w:r>
      <w:r>
        <w:rPr>
          <w:i/>
          <w:color w:val="0D0D0D"/>
          <w:spacing w:val="-4"/>
          <w:sz w:val="24"/>
        </w:rPr>
        <w:t> </w:t>
      </w:r>
      <w:r>
        <w:rPr>
          <w:i/>
          <w:color w:val="0D0D0D"/>
          <w:sz w:val="24"/>
        </w:rPr>
        <w:t>British Labour</w:t>
      </w:r>
      <w:r>
        <w:rPr>
          <w:i/>
          <w:color w:val="0D0D0D"/>
          <w:spacing w:val="-3"/>
          <w:sz w:val="24"/>
        </w:rPr>
        <w:t> </w:t>
      </w:r>
      <w:r>
        <w:rPr>
          <w:i/>
          <w:color w:val="0D0D0D"/>
          <w:sz w:val="24"/>
        </w:rPr>
        <w:t>Law</w:t>
      </w:r>
      <w:r>
        <w:rPr>
          <w:color w:val="0D0D0D"/>
          <w:sz w:val="24"/>
        </w:rPr>
        <w:t>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3"/>
        </w:numPr>
        <w:tabs>
          <w:tab w:pos="1280" w:val="left" w:leader="none"/>
          <w:tab w:pos="1281" w:val="left" w:leader="none"/>
        </w:tabs>
        <w:spacing w:line="240" w:lineRule="auto" w:before="0" w:after="0"/>
        <w:ind w:left="1281" w:right="0" w:hanging="721"/>
        <w:jc w:val="left"/>
        <w:rPr>
          <w:b/>
          <w:sz w:val="24"/>
        </w:rPr>
      </w:pPr>
      <w:r>
        <w:rPr>
          <w:b/>
          <w:color w:val="0D0D0D"/>
          <w:sz w:val="24"/>
        </w:rPr>
        <w:t>Conference</w:t>
      </w:r>
      <w:r>
        <w:rPr>
          <w:b/>
          <w:color w:val="0D0D0D"/>
          <w:spacing w:val="-3"/>
          <w:sz w:val="24"/>
        </w:rPr>
        <w:t> </w:t>
      </w:r>
      <w:r>
        <w:rPr>
          <w:b/>
          <w:color w:val="0D0D0D"/>
          <w:sz w:val="24"/>
        </w:rPr>
        <w:t>Papers</w:t>
      </w:r>
    </w:p>
    <w:p>
      <w:pPr>
        <w:pStyle w:val="BodyText"/>
        <w:spacing w:line="550" w:lineRule="atLeast" w:before="199"/>
        <w:ind w:left="560" w:right="961"/>
      </w:pPr>
      <w:r>
        <w:rPr>
          <w:color w:val="0D0D0D"/>
        </w:rPr>
        <w:t>Clegg, H., (1976) “The System of Industrial Relations in Great Britain” Oxford: Basil Blackwell.</w:t>
      </w:r>
      <w:r>
        <w:rPr>
          <w:color w:val="0D0D0D"/>
          <w:spacing w:val="-57"/>
        </w:rPr>
        <w:t> </w:t>
      </w:r>
      <w:r>
        <w:rPr>
          <w:color w:val="0D0D0D"/>
        </w:rPr>
        <w:t>Fajana,</w:t>
      </w:r>
      <w:r>
        <w:rPr>
          <w:color w:val="0D0D0D"/>
          <w:spacing w:val="33"/>
        </w:rPr>
        <w:t> </w:t>
      </w:r>
      <w:r>
        <w:rPr>
          <w:color w:val="0D0D0D"/>
        </w:rPr>
        <w:t>S.,</w:t>
      </w:r>
      <w:r>
        <w:rPr>
          <w:color w:val="0D0D0D"/>
          <w:spacing w:val="29"/>
        </w:rPr>
        <w:t> </w:t>
      </w:r>
      <w:r>
        <w:rPr>
          <w:color w:val="0D0D0D"/>
        </w:rPr>
        <w:t>(2000)</w:t>
      </w:r>
      <w:r>
        <w:rPr>
          <w:color w:val="0D0D0D"/>
          <w:spacing w:val="34"/>
        </w:rPr>
        <w:t> </w:t>
      </w:r>
      <w:r>
        <w:rPr>
          <w:color w:val="0D0D0D"/>
        </w:rPr>
        <w:t>“Industrial</w:t>
      </w:r>
      <w:r>
        <w:rPr>
          <w:color w:val="0D0D0D"/>
          <w:spacing w:val="22"/>
        </w:rPr>
        <w:t> </w:t>
      </w:r>
      <w:r>
        <w:rPr>
          <w:color w:val="0D0D0D"/>
        </w:rPr>
        <w:t>Relations</w:t>
      </w:r>
      <w:r>
        <w:rPr>
          <w:color w:val="0D0D0D"/>
          <w:spacing w:val="35"/>
        </w:rPr>
        <w:t> </w:t>
      </w:r>
      <w:r>
        <w:rPr>
          <w:color w:val="0D0D0D"/>
        </w:rPr>
        <w:t>in</w:t>
      </w:r>
      <w:r>
        <w:rPr>
          <w:color w:val="0D0D0D"/>
          <w:spacing w:val="26"/>
        </w:rPr>
        <w:t> </w:t>
      </w:r>
      <w:r>
        <w:rPr>
          <w:color w:val="0D0D0D"/>
        </w:rPr>
        <w:t>Nigeria:</w:t>
      </w:r>
      <w:r>
        <w:rPr>
          <w:color w:val="0D0D0D"/>
          <w:spacing w:val="32"/>
        </w:rPr>
        <w:t> </w:t>
      </w:r>
      <w:r>
        <w:rPr>
          <w:color w:val="0D0D0D"/>
        </w:rPr>
        <w:t>Theory</w:t>
      </w:r>
      <w:r>
        <w:rPr>
          <w:color w:val="0D0D0D"/>
          <w:spacing w:val="22"/>
        </w:rPr>
        <w:t> </w:t>
      </w:r>
      <w:r>
        <w:rPr>
          <w:color w:val="0D0D0D"/>
        </w:rPr>
        <w:t>and</w:t>
      </w:r>
      <w:r>
        <w:rPr>
          <w:color w:val="0D0D0D"/>
          <w:spacing w:val="32"/>
        </w:rPr>
        <w:t> </w:t>
      </w:r>
      <w:r>
        <w:rPr>
          <w:color w:val="0D0D0D"/>
        </w:rPr>
        <w:t>Practice”,</w:t>
      </w:r>
      <w:r>
        <w:rPr>
          <w:color w:val="0D0D0D"/>
          <w:spacing w:val="33"/>
        </w:rPr>
        <w:t> </w:t>
      </w:r>
      <w:r>
        <w:rPr>
          <w:color w:val="0D0D0D"/>
        </w:rPr>
        <w:t>Lagos.</w:t>
      </w:r>
      <w:r>
        <w:rPr>
          <w:color w:val="0D0D0D"/>
          <w:spacing w:val="33"/>
        </w:rPr>
        <w:t> </w:t>
      </w:r>
      <w:r>
        <w:rPr>
          <w:color w:val="0D0D0D"/>
        </w:rPr>
        <w:t>Labofin</w:t>
      </w:r>
      <w:r>
        <w:rPr>
          <w:color w:val="0D0D0D"/>
          <w:spacing w:val="32"/>
        </w:rPr>
        <w:t> </w:t>
      </w:r>
      <w:r>
        <w:rPr>
          <w:color w:val="0D0D0D"/>
        </w:rPr>
        <w:t>and</w:t>
      </w:r>
    </w:p>
    <w:p>
      <w:pPr>
        <w:pStyle w:val="BodyText"/>
        <w:spacing w:before="5"/>
        <w:ind w:left="1281"/>
      </w:pPr>
      <w:r>
        <w:rPr>
          <w:color w:val="0D0D0D"/>
        </w:rPr>
        <w:t>Company</w:t>
      </w:r>
    </w:p>
    <w:p>
      <w:pPr>
        <w:pStyle w:val="BodyText"/>
        <w:spacing w:before="5"/>
      </w:pPr>
    </w:p>
    <w:p>
      <w:pPr>
        <w:pStyle w:val="BodyText"/>
        <w:ind w:left="560"/>
      </w:pPr>
      <w:r>
        <w:rPr>
          <w:color w:val="0D0D0D"/>
        </w:rPr>
        <w:t>Promotion</w:t>
      </w:r>
      <w:r>
        <w:rPr>
          <w:color w:val="0D0D0D"/>
          <w:spacing w:val="-7"/>
        </w:rPr>
        <w:t> </w:t>
      </w:r>
      <w:r>
        <w:rPr>
          <w:color w:val="0D0D0D"/>
        </w:rPr>
        <w:t>of</w:t>
      </w:r>
      <w:r>
        <w:rPr>
          <w:color w:val="0D0D0D"/>
          <w:spacing w:val="-9"/>
        </w:rPr>
        <w:t> </w:t>
      </w:r>
      <w:r>
        <w:rPr>
          <w:color w:val="0D0D0D"/>
        </w:rPr>
        <w:t>Collective</w:t>
      </w:r>
      <w:r>
        <w:rPr>
          <w:color w:val="0D0D0D"/>
          <w:spacing w:val="-2"/>
        </w:rPr>
        <w:t> </w:t>
      </w:r>
      <w:r>
        <w:rPr>
          <w:color w:val="0D0D0D"/>
        </w:rPr>
        <w:t>Bargaining</w:t>
      </w:r>
      <w:r>
        <w:rPr>
          <w:color w:val="0D0D0D"/>
          <w:spacing w:val="2"/>
        </w:rPr>
        <w:t> </w:t>
      </w:r>
      <w:r>
        <w:rPr>
          <w:color w:val="0D0D0D"/>
        </w:rPr>
        <w:t>“International</w:t>
      </w:r>
      <w:r>
        <w:rPr>
          <w:color w:val="0D0D0D"/>
          <w:spacing w:val="-6"/>
        </w:rPr>
        <w:t> </w:t>
      </w:r>
      <w:r>
        <w:rPr>
          <w:color w:val="0D0D0D"/>
        </w:rPr>
        <w:t>Labour Conference, 68</w:t>
      </w:r>
      <w:r>
        <w:rPr>
          <w:color w:val="0D0D0D"/>
          <w:vertAlign w:val="superscript"/>
        </w:rPr>
        <w:t>th</w:t>
      </w:r>
      <w:r>
        <w:rPr>
          <w:color w:val="0D0D0D"/>
          <w:spacing w:val="-3"/>
          <w:vertAlign w:val="baseline"/>
        </w:rPr>
        <w:t> </w:t>
      </w:r>
      <w:r>
        <w:rPr>
          <w:color w:val="0D0D0D"/>
          <w:vertAlign w:val="baseline"/>
        </w:rPr>
        <w:t>sessions</w:t>
      </w:r>
      <w:r>
        <w:rPr>
          <w:color w:val="0D0D0D"/>
          <w:spacing w:val="-4"/>
          <w:vertAlign w:val="baseline"/>
        </w:rPr>
        <w:t> </w:t>
      </w:r>
      <w:r>
        <w:rPr>
          <w:color w:val="0D0D0D"/>
          <w:vertAlign w:val="baseline"/>
        </w:rPr>
        <w:t>(1980)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3"/>
        </w:numPr>
        <w:tabs>
          <w:tab w:pos="1280" w:val="left" w:leader="none"/>
          <w:tab w:pos="1281" w:val="left" w:leader="none"/>
        </w:tabs>
        <w:spacing w:line="240" w:lineRule="auto" w:before="1" w:after="0"/>
        <w:ind w:left="1281" w:right="0" w:hanging="721"/>
        <w:jc w:val="left"/>
        <w:rPr>
          <w:b/>
          <w:sz w:val="24"/>
        </w:rPr>
      </w:pPr>
      <w:r>
        <w:rPr>
          <w:b/>
          <w:color w:val="0D0D0D"/>
          <w:sz w:val="24"/>
        </w:rPr>
        <w:t>Internet</w:t>
      </w:r>
      <w:r>
        <w:rPr>
          <w:b/>
          <w:color w:val="0D0D0D"/>
          <w:spacing w:val="-3"/>
          <w:sz w:val="24"/>
        </w:rPr>
        <w:t> </w:t>
      </w:r>
      <w:r>
        <w:rPr>
          <w:b/>
          <w:color w:val="0D0D0D"/>
          <w:sz w:val="24"/>
        </w:rPr>
        <w:t>Materials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75" w:lineRule="exact" w:before="174"/>
        <w:ind w:left="560"/>
      </w:pPr>
      <w:r>
        <w:rPr>
          <w:color w:val="0D0D0D"/>
        </w:rPr>
        <w:t>Andrew,</w:t>
      </w:r>
      <w:r>
        <w:rPr>
          <w:color w:val="0D0D0D"/>
          <w:spacing w:val="5"/>
        </w:rPr>
        <w:t> </w:t>
      </w:r>
      <w:r>
        <w:rPr>
          <w:color w:val="0D0D0D"/>
        </w:rPr>
        <w:t>O.</w:t>
      </w:r>
      <w:r>
        <w:rPr>
          <w:color w:val="0D0D0D"/>
          <w:spacing w:val="64"/>
        </w:rPr>
        <w:t> </w:t>
      </w:r>
      <w:r>
        <w:rPr>
          <w:color w:val="0D0D0D"/>
        </w:rPr>
        <w:t>O.</w:t>
      </w:r>
      <w:r>
        <w:rPr>
          <w:color w:val="0D0D0D"/>
          <w:spacing w:val="64"/>
        </w:rPr>
        <w:t> </w:t>
      </w:r>
      <w:r>
        <w:rPr>
          <w:color w:val="0D0D0D"/>
        </w:rPr>
        <w:t>The</w:t>
      </w:r>
      <w:r>
        <w:rPr>
          <w:color w:val="0D0D0D"/>
          <w:spacing w:val="61"/>
        </w:rPr>
        <w:t> </w:t>
      </w:r>
      <w:r>
        <w:rPr>
          <w:color w:val="0D0D0D"/>
        </w:rPr>
        <w:t>National</w:t>
      </w:r>
      <w:r>
        <w:rPr>
          <w:color w:val="0D0D0D"/>
          <w:spacing w:val="53"/>
        </w:rPr>
        <w:t> </w:t>
      </w:r>
      <w:r>
        <w:rPr>
          <w:color w:val="0D0D0D"/>
        </w:rPr>
        <w:t>Industrial</w:t>
      </w:r>
      <w:r>
        <w:rPr>
          <w:color w:val="0D0D0D"/>
          <w:spacing w:val="58"/>
        </w:rPr>
        <w:t> </w:t>
      </w:r>
      <w:r>
        <w:rPr>
          <w:color w:val="0D0D0D"/>
        </w:rPr>
        <w:t>Court:</w:t>
      </w:r>
      <w:r>
        <w:rPr>
          <w:color w:val="0D0D0D"/>
          <w:spacing w:val="53"/>
        </w:rPr>
        <w:t> </w:t>
      </w:r>
      <w:r>
        <w:rPr>
          <w:color w:val="0D0D0D"/>
        </w:rPr>
        <w:t>Regulating</w:t>
      </w:r>
      <w:r>
        <w:rPr>
          <w:color w:val="0D0D0D"/>
          <w:spacing w:val="62"/>
        </w:rPr>
        <w:t> </w:t>
      </w:r>
      <w:r>
        <w:rPr>
          <w:color w:val="0D0D0D"/>
        </w:rPr>
        <w:t>dispute</w:t>
      </w:r>
      <w:r>
        <w:rPr>
          <w:color w:val="0D0D0D"/>
          <w:spacing w:val="61"/>
        </w:rPr>
        <w:t> </w:t>
      </w:r>
      <w:r>
        <w:rPr>
          <w:color w:val="0D0D0D"/>
        </w:rPr>
        <w:t>Re-Solutions</w:t>
      </w:r>
      <w:r>
        <w:rPr>
          <w:color w:val="0D0D0D"/>
          <w:spacing w:val="65"/>
        </w:rPr>
        <w:t> </w:t>
      </w:r>
      <w:r>
        <w:rPr>
          <w:color w:val="0D0D0D"/>
        </w:rPr>
        <w:t>in</w:t>
      </w:r>
      <w:r>
        <w:rPr>
          <w:color w:val="0D0D0D"/>
          <w:spacing w:val="62"/>
        </w:rPr>
        <w:t> </w:t>
      </w:r>
      <w:r>
        <w:rPr>
          <w:color w:val="0D0D0D"/>
        </w:rPr>
        <w:t>Nigeria.</w:t>
      </w:r>
    </w:p>
    <w:p>
      <w:pPr>
        <w:pStyle w:val="BodyText"/>
        <w:spacing w:line="275" w:lineRule="exact"/>
        <w:ind w:left="1281"/>
      </w:pPr>
      <w:r>
        <w:rPr>
          <w:color w:val="0D0D0D"/>
        </w:rPr>
        <w:t>Reference from</w:t>
      </w:r>
      <w:r>
        <w:rPr>
          <w:color w:val="0D0D0D"/>
          <w:spacing w:val="-10"/>
        </w:rPr>
        <w:t> </w:t>
      </w:r>
      <w:hyperlink r:id="rId45">
        <w:r>
          <w:rPr>
            <w:color w:val="0D0D0D"/>
            <w:u w:val="single" w:color="0D0D0D"/>
          </w:rPr>
          <w:t>www.gamji.com/asticle800/news.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42" w:lineRule="auto" w:before="90"/>
        <w:ind w:left="1281" w:right="968" w:hanging="721"/>
      </w:pPr>
      <w:r>
        <w:rPr>
          <w:color w:val="0D0D0D"/>
        </w:rPr>
        <w:t>Chapter Iv Substantive Provisions of Labour Settlement of Collective Labour Dispute. Reference</w:t>
      </w:r>
      <w:r>
        <w:rPr>
          <w:color w:val="0D0D0D"/>
          <w:spacing w:val="-57"/>
        </w:rPr>
        <w:t> </w:t>
      </w:r>
      <w:r>
        <w:rPr>
          <w:color w:val="0D0D0D"/>
        </w:rPr>
        <w:t>from</w:t>
      </w:r>
      <w:r>
        <w:rPr>
          <w:color w:val="0D0D0D"/>
          <w:spacing w:val="-3"/>
        </w:rPr>
        <w:t> </w:t>
      </w:r>
      <w:hyperlink r:id="rId46">
        <w:r>
          <w:rPr>
            <w:color w:val="0D0D0D"/>
          </w:rPr>
          <w:t>http://www.lo.org/che4.htm</w:t>
        </w:r>
      </w:hyperlink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4" w:lineRule="auto"/>
        <w:ind w:left="560" w:right="5150"/>
      </w:pPr>
      <w:hyperlink r:id="rId47">
        <w:r>
          <w:rPr/>
          <w:t>http://www.google.com</w:t>
        </w:r>
      </w:hyperlink>
      <w:r>
        <w:rPr>
          <w:spacing w:val="1"/>
        </w:rPr>
        <w:t> </w:t>
      </w:r>
      <w:hyperlink r:id="rId48">
        <w:r>
          <w:rPr>
            <w:color w:val="0D0D0D"/>
            <w:spacing w:val="-1"/>
            <w:u w:val="single" w:color="0D0D0D"/>
          </w:rPr>
          <w:t>http://www.vanguardng.com/2012/fuel-subsidy-strike</w:t>
        </w:r>
      </w:hyperlink>
    </w:p>
    <w:p>
      <w:pPr>
        <w:pStyle w:val="BodyText"/>
        <w:spacing w:line="275" w:lineRule="exact"/>
        <w:ind w:left="560"/>
      </w:pPr>
      <w:r>
        <w:rPr>
          <w:color w:val="0D0D0D"/>
          <w:u w:val="single" w:color="0D0D0D"/>
        </w:rPr>
        <w:t>https://m.premiumtimesng.com/news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560"/>
      </w:pPr>
      <w:hyperlink r:id="rId49">
        <w:r>
          <w:rPr>
            <w:color w:val="0D0D0D"/>
            <w:u w:val="single" w:color="0D0D0D"/>
          </w:rPr>
          <w:t>www.industrial-relations.naukrihub.com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560"/>
      </w:pPr>
      <w:r>
        <w:rPr>
          <w:u w:val="single"/>
        </w:rPr>
        <w:t>www.nic.ng.org</w:t>
      </w:r>
      <w:r>
        <w:rPr>
          <w:color w:val="0D0D0D"/>
          <w:u w:val="single" w:color="000000"/>
        </w:rPr>
        <w:t>./</w:t>
      </w:r>
      <w:r>
        <w:rPr>
          <w:color w:val="0D0D0D"/>
          <w:spacing w:val="-9"/>
          <w:u w:val="single" w:color="000000"/>
        </w:rPr>
        <w:t> </w:t>
      </w:r>
      <w:r>
        <w:rPr>
          <w:color w:val="0D0D0D"/>
          <w:u w:val="single" w:color="000000"/>
        </w:rPr>
        <w:t>www.Nicn.gov.ng.kz.php-16/07/2014-6:24pm(pg26)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0"/>
        <w:ind w:left="560"/>
      </w:pPr>
      <w:hyperlink r:id="rId50">
        <w:r>
          <w:rPr>
            <w:color w:val="0D0D0D"/>
            <w:u w:val="single" w:color="0D0D0D"/>
          </w:rPr>
          <w:t>www.Saharareporters.com/</w:t>
        </w:r>
      </w:hyperlink>
    </w:p>
    <w:sectPr>
      <w:pgSz w:w="12240" w:h="15840"/>
      <w:pgMar w:header="0" w:footer="1022" w:top="1360" w:bottom="1220" w:left="88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399994pt;margin-top:729.895996pt;width:19.6pt;height:12.1pt;mso-position-horizontal-relative:page;mso-position-vertical-relative:page;z-index:-18274816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2.75pt;width:144.050pt;height:.71997pt;mso-position-horizontal-relative:page;mso-position-vertical-relative:page;z-index:-1826508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7.064331pt;width:28.4pt;height:13.95pt;mso-position-horizontal-relative:page;mso-position-vertical-relative:page;z-index:-18264576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  <w:vertAlign w:val="superscript"/>
                  </w:rPr>
                  <w:t>37</w:t>
                </w:r>
                <w:r>
                  <w:rPr>
                    <w:rFonts w:ascii="Arial MT"/>
                    <w:sz w:val="18"/>
                    <w:vertAlign w:val="baseline"/>
                  </w:rPr>
                  <w:t>. 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079987pt;margin-top:729.895996pt;width:16.1pt;height:12.1pt;mso-position-horizontal-relative:page;mso-position-vertical-relative:page;z-index:-18264064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298.079987pt;margin-top:729.895996pt;width:16.1pt;height:12.1pt;mso-position-horizontal-relative:page;mso-position-vertical-relative:page;z-index:-18263552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2.75pt;width:144.050pt;height:.71997pt;mso-position-horizontal-relative:page;mso-position-vertical-relative:page;z-index:-1826304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7.064331pt;width:109pt;height:13.95pt;mso-position-horizontal-relative:page;mso-position-vertical-relative:page;z-index:-18262528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  <w:vertAlign w:val="superscript"/>
                  </w:rPr>
                  <w:t>64</w:t>
                </w:r>
                <w:r>
                  <w:rPr>
                    <w:rFonts w:ascii="Arial MT"/>
                    <w:sz w:val="18"/>
                    <w:vertAlign w:val="baseline"/>
                  </w:rPr>
                  <w:t>.</w:t>
                </w:r>
                <w:r>
                  <w:rPr>
                    <w:rFonts w:ascii="Arial MT"/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(2010)LPELR-1966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SC.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079987pt;margin-top:729.895996pt;width:16.1pt;height:12.1pt;mso-position-horizontal-relative:page;mso-position-vertical-relative:page;z-index:-18262016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3.072021pt;width:144.050pt;height:.71997pt;mso-position-horizontal-relative:page;mso-position-vertical-relative:page;z-index:-1826150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6.720337pt;width:234.55pt;height:24.3pt;mso-position-horizontal-relative:page;mso-position-vertical-relative:page;z-index:-18260992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  <w:vertAlign w:val="superscript"/>
                  </w:rPr>
                  <w:t>65</w:t>
                </w:r>
                <w:r>
                  <w:rPr>
                    <w:rFonts w:ascii="Arial MT"/>
                    <w:sz w:val="18"/>
                    <w:vertAlign w:val="baseline"/>
                  </w:rPr>
                  <w:t>.</w:t>
                </w:r>
                <w:r>
                  <w:rPr>
                    <w:rFonts w:ascii="Arial MT"/>
                    <w:spacing w:val="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Hon.</w:t>
                </w:r>
                <w:r>
                  <w:rPr>
                    <w:rFonts w:ascii="Arial MT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Justice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Babatunde</w:t>
                </w:r>
                <w:r>
                  <w:rPr>
                    <w:rFonts w:ascii="Arial MT"/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Adeniran Adejumo</w:t>
                </w:r>
                <w:r>
                  <w:rPr>
                    <w:rFonts w:ascii="Arial MT"/>
                    <w:spacing w:val="-9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Op.cit</w:t>
                </w:r>
                <w:r>
                  <w:rPr>
                    <w:rFonts w:ascii="Arial MT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p.11.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  <w:vertAlign w:val="superscript"/>
                  </w:rPr>
                  <w:t>66</w:t>
                </w:r>
                <w:r>
                  <w:rPr>
                    <w:rFonts w:ascii="Arial MT"/>
                    <w:sz w:val="18"/>
                    <w:vertAlign w:val="baseline"/>
                  </w:rPr>
                  <w:t>.</w:t>
                </w:r>
                <w:r>
                  <w:rPr>
                    <w:rFonts w:ascii="Arial MT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(2011)7NWLR</w:t>
                </w:r>
                <w:r>
                  <w:rPr>
                    <w:rFonts w:ascii="Arial MT"/>
                    <w:spacing w:val="47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(Pt.1247)465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079987pt;margin-top:729.895996pt;width:16.1pt;height:12.1pt;mso-position-horizontal-relative:page;mso-position-vertical-relative:page;z-index:-18260480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3.072021pt;width:144.050pt;height:.71997pt;mso-position-horizontal-relative:page;mso-position-vertical-relative:page;z-index:-1825996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6.720337pt;width:359.55pt;height:24.3pt;mso-position-horizontal-relative:page;mso-position-vertical-relative:page;z-index:-18259456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  <w:vertAlign w:val="superscript"/>
                  </w:rPr>
                  <w:t>67</w:t>
                </w:r>
                <w:r>
                  <w:rPr>
                    <w:rFonts w:ascii="Arial MT"/>
                    <w:sz w:val="18"/>
                    <w:vertAlign w:val="baseline"/>
                  </w:rPr>
                  <w:t>.</w:t>
                </w:r>
                <w:r>
                  <w:rPr>
                    <w:rFonts w:ascii="Arial MT"/>
                    <w:spacing w:val="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Section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254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(e)</w:t>
                </w:r>
                <w:r>
                  <w:rPr>
                    <w:rFonts w:ascii="Arial MT"/>
                    <w:spacing w:val="46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(2)</w:t>
                </w:r>
                <w:r>
                  <w:rPr>
                    <w:rFonts w:ascii="Arial MT"/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of</w:t>
                </w:r>
                <w:r>
                  <w:rPr>
                    <w:rFonts w:ascii="Arial MT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the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1999</w:t>
                </w:r>
                <w:r>
                  <w:rPr>
                    <w:rFonts w:ascii="Arial MT"/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Constitution</w:t>
                </w:r>
                <w:r>
                  <w:rPr>
                    <w:rFonts w:ascii="Arial MT"/>
                    <w:spacing w:val="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(as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amended).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  <w:vertAlign w:val="superscript"/>
                  </w:rPr>
                  <w:t>68</w:t>
                </w:r>
                <w:r>
                  <w:rPr>
                    <w:rFonts w:ascii="Arial MT"/>
                    <w:sz w:val="18"/>
                    <w:vertAlign w:val="baseline"/>
                  </w:rPr>
                  <w:t>.</w:t>
                </w:r>
                <w:r>
                  <w:rPr>
                    <w:rFonts w:ascii="Arial MT"/>
                    <w:spacing w:val="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Per</w:t>
                </w:r>
                <w:r>
                  <w:rPr>
                    <w:rFonts w:ascii="Arial MT"/>
                    <w:spacing w:val="1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Adekeye</w:t>
                </w:r>
                <w:r>
                  <w:rPr>
                    <w:rFonts w:ascii="Arial MT"/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JSC</w:t>
                </w:r>
                <w:r>
                  <w:rPr>
                    <w:rFonts w:ascii="Arial MT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in</w:t>
                </w:r>
                <w:r>
                  <w:rPr>
                    <w:rFonts w:ascii="Arial MT"/>
                    <w:spacing w:val="3"/>
                    <w:sz w:val="18"/>
                    <w:vertAlign w:val="baseline"/>
                  </w:rPr>
                  <w:t> </w:t>
                </w:r>
                <w:r>
                  <w:rPr>
                    <w:rFonts w:ascii="Arial"/>
                    <w:i/>
                    <w:sz w:val="18"/>
                    <w:vertAlign w:val="baseline"/>
                  </w:rPr>
                  <w:t>Nyame</w:t>
                </w:r>
                <w:r>
                  <w:rPr>
                    <w:rFonts w:ascii="Arial"/>
                    <w:i/>
                    <w:spacing w:val="48"/>
                    <w:sz w:val="18"/>
                    <w:vertAlign w:val="baseline"/>
                  </w:rPr>
                  <w:t> </w:t>
                </w:r>
                <w:r>
                  <w:rPr>
                    <w:rFonts w:ascii="Arial"/>
                    <w:i/>
                    <w:sz w:val="18"/>
                    <w:vertAlign w:val="baseline"/>
                  </w:rPr>
                  <w:t>vs.</w:t>
                </w:r>
                <w:r>
                  <w:rPr>
                    <w:rFonts w:ascii="Arial"/>
                    <w:i/>
                    <w:spacing w:val="45"/>
                    <w:sz w:val="18"/>
                    <w:vertAlign w:val="baseline"/>
                  </w:rPr>
                  <w:t> </w:t>
                </w:r>
                <w:r>
                  <w:rPr>
                    <w:rFonts w:ascii="Arial"/>
                    <w:i/>
                    <w:sz w:val="18"/>
                    <w:vertAlign w:val="baseline"/>
                  </w:rPr>
                  <w:t>F.</w:t>
                </w:r>
                <w:r>
                  <w:rPr>
                    <w:rFonts w:ascii="Arial"/>
                    <w:i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"/>
                    <w:i/>
                    <w:sz w:val="18"/>
                    <w:vertAlign w:val="baseline"/>
                  </w:rPr>
                  <w:t>R.</w:t>
                </w:r>
                <w:r>
                  <w:rPr>
                    <w:rFonts w:ascii="Arial"/>
                    <w:i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"/>
                    <w:i/>
                    <w:sz w:val="18"/>
                    <w:vertAlign w:val="baseline"/>
                  </w:rPr>
                  <w:t>N.</w:t>
                </w:r>
                <w:r>
                  <w:rPr>
                    <w:rFonts w:ascii="Arial"/>
                    <w:i/>
                    <w:spacing w:val="46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(2010)7NWLR</w:t>
                </w:r>
                <w:r>
                  <w:rPr>
                    <w:rFonts w:ascii="Arial MT"/>
                    <w:spacing w:val="41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(Pt.1193)344@393</w:t>
                </w:r>
                <w:r>
                  <w:rPr>
                    <w:rFonts w:ascii="Arial MT"/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par.F-H.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079987pt;margin-top:729.895996pt;width:16.1pt;height:12.1pt;mso-position-horizontal-relative:page;mso-position-vertical-relative:page;z-index:-18258944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3.072021pt;width:144.050pt;height:.71997pt;mso-position-horizontal-relative:page;mso-position-vertical-relative:page;z-index:-1825843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6.720337pt;width:239.1pt;height:13.95pt;mso-position-horizontal-relative:page;mso-position-vertical-relative:page;z-index:-18257920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  <w:vertAlign w:val="superscript"/>
                  </w:rPr>
                  <w:t>69</w:t>
                </w:r>
                <w:r>
                  <w:rPr>
                    <w:rFonts w:ascii="Arial MT"/>
                    <w:sz w:val="18"/>
                    <w:vertAlign w:val="baseline"/>
                  </w:rPr>
                  <w:t>.</w:t>
                </w:r>
                <w:r>
                  <w:rPr>
                    <w:rFonts w:ascii="Arial MT"/>
                    <w:spacing w:val="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Section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254B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(4)</w:t>
                </w:r>
                <w:r>
                  <w:rPr>
                    <w:rFonts w:ascii="Arial MT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of</w:t>
                </w:r>
                <w:r>
                  <w:rPr>
                    <w:rFonts w:ascii="Arial MT"/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the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1999</w:t>
                </w:r>
                <w:r>
                  <w:rPr>
                    <w:rFonts w:ascii="Arial MT"/>
                    <w:spacing w:val="1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Constitution</w:t>
                </w:r>
                <w:r>
                  <w:rPr>
                    <w:rFonts w:ascii="Arial MT"/>
                    <w:spacing w:val="46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(as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amended)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07.064331pt;width:11.3pt;height:13.95pt;mso-position-horizontal-relative:page;mso-position-vertical-relative:page;z-index:-1825740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2"/>
                  </w:rPr>
                  <w:t>70</w:t>
                </w:r>
                <w:r>
                  <w:rPr>
                    <w:rFonts w:ascii="Arial MT"/>
                    <w:position w:val="-8"/>
                    <w:sz w:val="18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85.424004pt;margin-top:708.799927pt;width:141.4pt;height:12.2pt;mso-position-horizontal-relative:page;mso-position-vertical-relative:page;z-index:-1825689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(2014)40</w:t>
                </w:r>
                <w:r>
                  <w:rPr>
                    <w:rFonts w:ascii="Arial MT"/>
                    <w:spacing w:val="-1"/>
                    <w:sz w:val="18"/>
                  </w:rPr>
                  <w:t> </w:t>
                </w:r>
                <w:r>
                  <w:rPr>
                    <w:rFonts w:ascii="Arial MT"/>
                    <w:sz w:val="18"/>
                  </w:rPr>
                  <w:t>N.L.L.R.</w:t>
                </w:r>
                <w:r>
                  <w:rPr>
                    <w:rFonts w:ascii="Arial MT"/>
                    <w:spacing w:val="-1"/>
                    <w:sz w:val="18"/>
                  </w:rPr>
                  <w:t> </w:t>
                </w:r>
                <w:r>
                  <w:rPr>
                    <w:rFonts w:ascii="Arial MT"/>
                    <w:sz w:val="18"/>
                  </w:rPr>
                  <w:t>(Pt.124)537</w:t>
                </w:r>
                <w:r>
                  <w:rPr>
                    <w:rFonts w:ascii="Arial MT"/>
                    <w:spacing w:val="-5"/>
                    <w:sz w:val="18"/>
                  </w:rPr>
                  <w:t> </w:t>
                </w:r>
                <w:r>
                  <w:rPr>
                    <w:rFonts w:ascii="Arial MT"/>
                    <w:sz w:val="18"/>
                  </w:rPr>
                  <w:t>NIC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079987pt;margin-top:729.895996pt;width:16.1pt;height:12.1pt;mso-position-horizontal-relative:page;mso-position-vertical-relative:page;z-index:-18256384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7.064331pt;width:160.3pt;height:13.95pt;mso-position-horizontal-relative:page;mso-position-vertical-relative:page;z-index:-18255872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  <w:vertAlign w:val="superscript"/>
                  </w:rPr>
                  <w:t>74</w:t>
                </w:r>
                <w:r>
                  <w:rPr>
                    <w:rFonts w:ascii="Arial MT"/>
                    <w:sz w:val="18"/>
                    <w:vertAlign w:val="baseline"/>
                  </w:rPr>
                  <w:t>.</w:t>
                </w:r>
                <w:r>
                  <w:rPr>
                    <w:rFonts w:ascii="Arial MT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(2013)</w:t>
                </w:r>
                <w:r>
                  <w:rPr>
                    <w:rFonts w:ascii="Arial MT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38</w:t>
                </w:r>
                <w:r>
                  <w:rPr>
                    <w:rFonts w:ascii="Arial MT"/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N.L.L.R. (Pt.118)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458</w:t>
                </w:r>
                <w:r>
                  <w:rPr>
                    <w:rFonts w:ascii="Arial MT"/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NIC.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079987pt;margin-top:729.895996pt;width:16.1pt;height:12.1pt;mso-position-horizontal-relative:page;mso-position-vertical-relative:page;z-index:-18255360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079987pt;margin-top:729.895996pt;width:16.1pt;height:12.1pt;mso-position-horizontal-relative:page;mso-position-vertical-relative:page;z-index:-18254848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3.072021pt;width:144.050pt;height:.71997pt;mso-position-horizontal-relative:page;mso-position-vertical-relative:page;z-index:-1825433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6.720337pt;width:398.25pt;height:24.3pt;mso-position-horizontal-relative:page;mso-position-vertical-relative:page;z-index:-18253824" type="#_x0000_t202" filled="false" stroked="false">
          <v:textbox inset="0,0,0,0">
            <w:txbxContent>
              <w:p>
                <w:pPr>
                  <w:spacing w:line="207" w:lineRule="exact" w:before="51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rFonts w:ascii="Arial MT"/>
                    <w:sz w:val="18"/>
                    <w:vertAlign w:val="superscript"/>
                  </w:rPr>
                  <w:t>80</w:t>
                </w:r>
                <w:r>
                  <w:rPr>
                    <w:rFonts w:ascii="Arial MT"/>
                    <w:sz w:val="18"/>
                    <w:vertAlign w:val="baseline"/>
                  </w:rPr>
                  <w:t>.</w:t>
                </w:r>
                <w:r>
                  <w:rPr>
                    <w:rFonts w:ascii="Arial MT"/>
                    <w:spacing w:val="1"/>
                    <w:sz w:val="18"/>
                    <w:vertAlign w:val="baseline"/>
                  </w:rPr>
                  <w:t> </w:t>
                </w:r>
                <w:r>
                  <w:rPr>
                    <w:i/>
                    <w:sz w:val="18"/>
                    <w:vertAlign w:val="baseline"/>
                  </w:rPr>
                  <w:t>(</w:t>
                </w:r>
                <w:r>
                  <w:rPr>
                    <w:sz w:val="18"/>
                    <w:vertAlign w:val="baseline"/>
                  </w:rPr>
                  <w:t>2014)42 N.L.L.R.</w:t>
                </w:r>
                <w:r>
                  <w:rPr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(Pt.133)</w:t>
                </w:r>
                <w:r>
                  <w:rPr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664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  <w:vertAlign w:val="superscript"/>
                  </w:rPr>
                  <w:t>81</w:t>
                </w:r>
                <w:r>
                  <w:rPr>
                    <w:rFonts w:ascii="Arial MT"/>
                    <w:sz w:val="18"/>
                    <w:vertAlign w:val="baseline"/>
                  </w:rPr>
                  <w:t>.</w:t>
                </w:r>
                <w:r>
                  <w:rPr>
                    <w:rFonts w:ascii="Arial MT"/>
                    <w:spacing w:val="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Section</w:t>
                </w:r>
                <w:r>
                  <w:rPr>
                    <w:rFonts w:ascii="Arial MT"/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254</w:t>
                </w:r>
                <w:r>
                  <w:rPr>
                    <w:rFonts w:ascii="Arial MT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(C)</w:t>
                </w:r>
                <w:r>
                  <w:rPr>
                    <w:rFonts w:ascii="Arial MT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(1)</w:t>
                </w:r>
                <w:r>
                  <w:rPr>
                    <w:rFonts w:ascii="Arial MT"/>
                    <w:spacing w:val="-5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(g)</w:t>
                </w:r>
                <w:r>
                  <w:rPr>
                    <w:rFonts w:ascii="Arial MT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of</w:t>
                </w:r>
                <w:r>
                  <w:rPr>
                    <w:rFonts w:ascii="Arial MT"/>
                    <w:spacing w:val="-5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the</w:t>
                </w:r>
                <w:r>
                  <w:rPr>
                    <w:rFonts w:ascii="Arial MT"/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Constitution</w:t>
                </w:r>
                <w:r>
                  <w:rPr>
                    <w:rFonts w:ascii="Arial MT"/>
                    <w:spacing w:val="1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of</w:t>
                </w:r>
                <w:r>
                  <w:rPr>
                    <w:rFonts w:ascii="Arial MT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the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Federal</w:t>
                </w:r>
                <w:r>
                  <w:rPr>
                    <w:rFonts w:ascii="Arial MT"/>
                    <w:spacing w:val="4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Republic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of</w:t>
                </w:r>
                <w:r>
                  <w:rPr>
                    <w:rFonts w:ascii="Arial MT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Nigeria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1999</w:t>
                </w:r>
                <w:r>
                  <w:rPr>
                    <w:rFonts w:ascii="Arial MT"/>
                    <w:spacing w:val="1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(as</w:t>
                </w:r>
                <w:r>
                  <w:rPr>
                    <w:rFonts w:ascii="Arial MT"/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amended).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079987pt;margin-top:729.895996pt;width:16.1pt;height:12.1pt;mso-position-horizontal-relative:page;mso-position-vertical-relative:page;z-index:-18253312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3.072021pt;width:144.050pt;height:.71997pt;mso-position-horizontal-relative:page;mso-position-vertical-relative:page;z-index:-1825280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6.720337pt;width:239.55pt;height:13.95pt;mso-position-horizontal-relative:page;mso-position-vertical-relative:page;z-index:-18252288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  <w:vertAlign w:val="superscript"/>
                  </w:rPr>
                  <w:t>82</w:t>
                </w:r>
                <w:r>
                  <w:rPr>
                    <w:rFonts w:ascii="Arial MT"/>
                    <w:sz w:val="18"/>
                    <w:vertAlign w:val="baseline"/>
                  </w:rPr>
                  <w:t>.</w:t>
                </w:r>
                <w:r>
                  <w:rPr>
                    <w:rFonts w:ascii="Arial MT"/>
                    <w:spacing w:val="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Hon.</w:t>
                </w:r>
                <w:r>
                  <w:rPr>
                    <w:rFonts w:ascii="Arial MT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Justice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Babatunde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Adeniran Adejumo</w:t>
                </w:r>
                <w:r>
                  <w:rPr>
                    <w:rFonts w:ascii="Arial MT"/>
                    <w:spacing w:val="-9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Op.cit.,</w:t>
                </w:r>
                <w:r>
                  <w:rPr>
                    <w:rFonts w:ascii="Arial MT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p.21.</w:t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07.064331pt;width:11.3pt;height:13.95pt;mso-position-horizontal-relative:page;mso-position-vertical-relative:page;z-index:-1825177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2"/>
                  </w:rPr>
                  <w:t>83</w:t>
                </w:r>
                <w:r>
                  <w:rPr>
                    <w:rFonts w:ascii="Arial MT"/>
                    <w:position w:val="-8"/>
                    <w:sz w:val="18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85.424004pt;margin-top:708.799927pt;width:411.2pt;height:12.2pt;mso-position-horizontal-relative:page;mso-position-vertical-relative:page;z-index:-1825126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</w:rPr>
                  <w:t>(2014)41</w:t>
                </w:r>
                <w:r>
                  <w:rPr>
                    <w:rFonts w:ascii="Arial MT"/>
                    <w:spacing w:val="-1"/>
                    <w:sz w:val="18"/>
                  </w:rPr>
                  <w:t> </w:t>
                </w:r>
                <w:r>
                  <w:rPr>
                    <w:rFonts w:ascii="Arial MT"/>
                    <w:sz w:val="18"/>
                  </w:rPr>
                  <w:t>N.L.L.R. (125)67</w:t>
                </w:r>
                <w:r>
                  <w:rPr>
                    <w:rFonts w:ascii="Arial MT"/>
                    <w:spacing w:val="-5"/>
                    <w:sz w:val="18"/>
                  </w:rPr>
                  <w:t> </w:t>
                </w:r>
                <w:r>
                  <w:rPr>
                    <w:rFonts w:ascii="Arial MT"/>
                    <w:sz w:val="18"/>
                  </w:rPr>
                  <w:t>NIC;</w:t>
                </w:r>
                <w:r>
                  <w:rPr>
                    <w:rFonts w:ascii="Arial MT"/>
                    <w:spacing w:val="4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Fagbore</w:t>
                </w:r>
                <w:r>
                  <w:rPr>
                    <w:rFonts w:ascii="Arial"/>
                    <w:i/>
                    <w:spacing w:val="45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vs.</w:t>
                </w:r>
                <w:r>
                  <w:rPr>
                    <w:rFonts w:ascii="Arial"/>
                    <w:i/>
                    <w:spacing w:val="45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Oando</w:t>
                </w:r>
                <w:r>
                  <w:rPr>
                    <w:rFonts w:ascii="Arial"/>
                    <w:i/>
                    <w:spacing w:val="47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Plc.</w:t>
                </w:r>
                <w:r>
                  <w:rPr>
                    <w:rFonts w:ascii="Arial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&amp;</w:t>
                </w:r>
                <w:r>
                  <w:rPr>
                    <w:rFonts w:ascii="Arial"/>
                    <w:i/>
                    <w:spacing w:val="-1"/>
                    <w:sz w:val="18"/>
                  </w:rPr>
                  <w:t> </w:t>
                </w:r>
                <w:r>
                  <w:rPr>
                    <w:rFonts w:ascii="Arial"/>
                    <w:i/>
                    <w:sz w:val="18"/>
                  </w:rPr>
                  <w:t>Anor</w:t>
                </w:r>
                <w:r>
                  <w:rPr>
                    <w:rFonts w:ascii="Arial MT"/>
                    <w:sz w:val="18"/>
                  </w:rPr>
                  <w:t>.</w:t>
                </w:r>
                <w:r>
                  <w:rPr>
                    <w:rFonts w:ascii="Arial MT"/>
                    <w:spacing w:val="-1"/>
                    <w:sz w:val="18"/>
                  </w:rPr>
                  <w:t> </w:t>
                </w:r>
                <w:r>
                  <w:rPr>
                    <w:rFonts w:ascii="Arial MT"/>
                    <w:sz w:val="18"/>
                  </w:rPr>
                  <w:t>(2014)</w:t>
                </w:r>
                <w:r>
                  <w:rPr>
                    <w:rFonts w:ascii="Arial MT"/>
                    <w:spacing w:val="-3"/>
                    <w:sz w:val="18"/>
                  </w:rPr>
                  <w:t> </w:t>
                </w:r>
                <w:r>
                  <w:rPr>
                    <w:rFonts w:ascii="Arial MT"/>
                    <w:sz w:val="18"/>
                  </w:rPr>
                  <w:t>48</w:t>
                </w:r>
                <w:r>
                  <w:rPr>
                    <w:rFonts w:ascii="Arial MT"/>
                    <w:spacing w:val="-4"/>
                    <w:sz w:val="18"/>
                  </w:rPr>
                  <w:t> </w:t>
                </w:r>
                <w:r>
                  <w:rPr>
                    <w:rFonts w:ascii="Arial MT"/>
                    <w:sz w:val="18"/>
                  </w:rPr>
                  <w:t>N.L.L.R. (Pt.15)</w:t>
                </w:r>
                <w:r>
                  <w:rPr>
                    <w:rFonts w:ascii="Arial MT"/>
                    <w:spacing w:val="-3"/>
                    <w:sz w:val="18"/>
                  </w:rPr>
                  <w:t> </w:t>
                </w:r>
                <w:r>
                  <w:rPr>
                    <w:rFonts w:ascii="Arial MT"/>
                    <w:sz w:val="18"/>
                  </w:rPr>
                  <w:t>339</w:t>
                </w:r>
                <w:r>
                  <w:rPr>
                    <w:rFonts w:ascii="Arial MT"/>
                    <w:spacing w:val="-4"/>
                    <w:sz w:val="18"/>
                  </w:rPr>
                  <w:t> </w:t>
                </w:r>
                <w:r>
                  <w:rPr>
                    <w:rFonts w:ascii="Arial MT"/>
                    <w:sz w:val="18"/>
                  </w:rPr>
                  <w:t>NIC.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079987pt;margin-top:729.895996pt;width:16.1pt;height:12.1pt;mso-position-horizontal-relative:page;mso-position-vertical-relative:page;z-index:-18250752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480011pt;margin-top:729.895996pt;width:11.15pt;height:12.1pt;mso-position-horizontal-relative:page;mso-position-vertical-relative:page;z-index:-18274304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7.064331pt;width:411.25pt;height:13.95pt;mso-position-horizontal-relative:page;mso-position-vertical-relative:page;z-index:-18250240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  <w:vertAlign w:val="superscript"/>
                  </w:rPr>
                  <w:t>86</w:t>
                </w:r>
                <w:r>
                  <w:rPr>
                    <w:rFonts w:ascii="Arial MT"/>
                    <w:sz w:val="18"/>
                    <w:vertAlign w:val="baseline"/>
                  </w:rPr>
                  <w:t>.</w:t>
                </w:r>
                <w:r>
                  <w:rPr>
                    <w:rFonts w:ascii="Arial MT"/>
                    <w:spacing w:val="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See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Section</w:t>
                </w:r>
                <w:r>
                  <w:rPr>
                    <w:rFonts w:ascii="Arial MT"/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354</w:t>
                </w:r>
                <w:r>
                  <w:rPr>
                    <w:rFonts w:ascii="Arial MT"/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(C) (I)</w:t>
                </w:r>
                <w:r>
                  <w:rPr>
                    <w:rFonts w:ascii="Arial MT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(i)</w:t>
                </w:r>
                <w:r>
                  <w:rPr>
                    <w:rFonts w:ascii="Arial MT"/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of</w:t>
                </w:r>
                <w:r>
                  <w:rPr>
                    <w:rFonts w:ascii="Arial MT"/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the</w:t>
                </w:r>
                <w:r>
                  <w:rPr>
                    <w:rFonts w:ascii="Arial MT"/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Constitution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of</w:t>
                </w:r>
                <w:r>
                  <w:rPr>
                    <w:rFonts w:ascii="Arial MT"/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the</w:t>
                </w:r>
                <w:r>
                  <w:rPr>
                    <w:rFonts w:ascii="Arial MT"/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Federal Republic</w:t>
                </w:r>
                <w:r>
                  <w:rPr>
                    <w:rFonts w:ascii="Arial MT"/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of</w:t>
                </w:r>
                <w:r>
                  <w:rPr>
                    <w:rFonts w:ascii="Arial MT"/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Nigeria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1999</w:t>
                </w:r>
                <w:r>
                  <w:rPr>
                    <w:rFonts w:ascii="Arial MT"/>
                    <w:spacing w:val="1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(as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amended).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079987pt;margin-top:729.895996pt;width:16.1pt;height:12.1pt;mso-position-horizontal-relative:page;mso-position-vertical-relative:page;z-index:-18249728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079987pt;margin-top:729.895996pt;width:16.1pt;height:12.1pt;mso-position-horizontal-relative:page;mso-position-vertical-relative:page;z-index:-18249216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2.430054pt;width:144.050pt;height:.71997pt;mso-position-horizontal-relative:page;mso-position-vertical-relative:page;z-index:-18248704" filled="true" fillcolor="#000000" stroked="false">
          <v:fill type="solid"/>
          <w10:wrap type="none"/>
        </v:rect>
      </w:pict>
    </w:r>
    <w:r>
      <w:rPr/>
      <w:pict>
        <v:shape style="position:absolute;margin-left:298.079987pt;margin-top:729.895996pt;width:16.1pt;height:12.1pt;mso-position-horizontal-relative:page;mso-position-vertical-relative:page;z-index:-18248192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079987pt;margin-top:729.895996pt;width:16.1pt;height:12.1pt;mso-position-horizontal-relative:page;mso-position-vertical-relative:page;z-index:-18247680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079987pt;margin-top:729.895996pt;width:16.1pt;height:12.1pt;mso-position-horizontal-relative:page;mso-position-vertical-relative:page;z-index:-18247168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2.430054pt;width:144.050pt;height:.71997pt;mso-position-horizontal-relative:page;mso-position-vertical-relative:page;z-index:-1824665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7.064331pt;width:25.05pt;height:13.95pt;mso-position-horizontal-relative:page;mso-position-vertical-relative:page;z-index:-18246144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  <w:vertAlign w:val="superscript"/>
                  </w:rPr>
                  <w:t>8</w:t>
                </w:r>
                <w:r>
                  <w:rPr>
                    <w:rFonts w:ascii="Arial MT"/>
                    <w:sz w:val="18"/>
                    <w:vertAlign w:val="baseline"/>
                  </w:rPr>
                  <w:t>.</w:t>
                </w:r>
                <w:r>
                  <w:rPr>
                    <w:rFonts w:ascii="Arial MT"/>
                    <w:spacing w:val="1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079987pt;margin-top:729.895996pt;width:16.1pt;height:12.1pt;mso-position-horizontal-relative:page;mso-position-vertical-relative:page;z-index:-18245632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440002pt;margin-top:729.895996pt;width:21.15pt;height:12.1pt;mso-position-horizontal-relative:page;mso-position-vertical-relative:page;z-index:-18245120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2.430054pt;width:144.050pt;height:.71997pt;mso-position-horizontal-relative:page;mso-position-vertical-relative:page;z-index:-1824460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7.064331pt;width:255.45pt;height:13.95pt;mso-position-horizontal-relative:page;mso-position-vertical-relative:page;z-index:-18244096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  <w:vertAlign w:val="superscript"/>
                  </w:rPr>
                  <w:t>46</w:t>
                </w:r>
                <w:r>
                  <w:rPr>
                    <w:rFonts w:ascii="Arial MT"/>
                    <w:sz w:val="18"/>
                    <w:vertAlign w:val="baseline"/>
                  </w:rPr>
                  <w:t>.</w:t>
                </w:r>
                <w:r>
                  <w:rPr>
                    <w:rFonts w:ascii="Arial MT"/>
                    <w:spacing w:val="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Section</w:t>
                </w:r>
                <w:r>
                  <w:rPr>
                    <w:rFonts w:ascii="Arial MT"/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5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(5)</w:t>
                </w:r>
                <w:r>
                  <w:rPr>
                    <w:rFonts w:ascii="Arial MT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(b)</w:t>
                </w:r>
                <w:r>
                  <w:rPr>
                    <w:rFonts w:ascii="Arial MT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of</w:t>
                </w:r>
                <w:r>
                  <w:rPr>
                    <w:rFonts w:ascii="Arial MT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the</w:t>
                </w:r>
                <w:r>
                  <w:rPr>
                    <w:rFonts w:ascii="Arial MT"/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Trade</w:t>
                </w:r>
                <w:r>
                  <w:rPr>
                    <w:rFonts w:ascii="Arial MT"/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Union</w:t>
                </w:r>
                <w:r>
                  <w:rPr>
                    <w:rFonts w:ascii="Arial MT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(Amendment)</w:t>
                </w:r>
                <w:r>
                  <w:rPr>
                    <w:rFonts w:ascii="Arial MT"/>
                    <w:spacing w:val="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Act,</w:t>
                </w:r>
                <w:r>
                  <w:rPr>
                    <w:rFonts w:ascii="Arial MT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2005.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440002pt;margin-top:729.895996pt;width:21.15pt;height:12.1pt;mso-position-horizontal-relative:page;mso-position-vertical-relative:page;z-index:-18243584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7.064331pt;width:278.25pt;height:13.95pt;mso-position-horizontal-relative:page;mso-position-vertical-relative:page;z-index:-18243072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  <w:vertAlign w:val="superscript"/>
                  </w:rPr>
                  <w:t>51</w:t>
                </w:r>
                <w:r>
                  <w:rPr>
                    <w:rFonts w:ascii="Arial MT"/>
                    <w:sz w:val="18"/>
                    <w:vertAlign w:val="baseline"/>
                  </w:rPr>
                  <w:t>.</w:t>
                </w:r>
                <w:r>
                  <w:rPr>
                    <w:rFonts w:ascii="Arial MT"/>
                    <w:spacing w:val="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Constitution</w:t>
                </w:r>
                <w:r>
                  <w:rPr>
                    <w:rFonts w:ascii="Arial MT"/>
                    <w:spacing w:val="-5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of</w:t>
                </w:r>
                <w:r>
                  <w:rPr>
                    <w:rFonts w:ascii="Arial MT"/>
                    <w:spacing w:val="-6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the</w:t>
                </w:r>
                <w:r>
                  <w:rPr>
                    <w:rFonts w:ascii="Arial MT"/>
                    <w:spacing w:val="-5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Federal</w:t>
                </w:r>
                <w:r>
                  <w:rPr>
                    <w:rFonts w:ascii="Arial MT"/>
                    <w:spacing w:val="4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Republic</w:t>
                </w:r>
                <w:r>
                  <w:rPr>
                    <w:rFonts w:ascii="Arial MT"/>
                    <w:spacing w:val="-5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of</w:t>
                </w:r>
                <w:r>
                  <w:rPr>
                    <w:rFonts w:ascii="Arial MT"/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Nigeria</w:t>
                </w:r>
                <w:r>
                  <w:rPr>
                    <w:rFonts w:ascii="Arial MT"/>
                    <w:spacing w:val="-5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1999</w:t>
                </w:r>
                <w:r>
                  <w:rPr>
                    <w:rFonts w:ascii="Arial MT"/>
                    <w:spacing w:val="1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(as</w:t>
                </w:r>
                <w:r>
                  <w:rPr>
                    <w:rFonts w:ascii="Arial MT"/>
                    <w:spacing w:val="-5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amended)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440002pt;margin-top:729.895996pt;width:21.15pt;height:12.1pt;mso-position-horizontal-relative:page;mso-position-vertical-relative:page;z-index:-18242560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40002pt;margin-top:729.895996pt;width:17.150pt;height:12.1pt;mso-position-horizontal-relative:page;mso-position-vertical-relative:page;z-index:-1824204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109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3.072021pt;width:144.050pt;height:.71997pt;mso-position-horizontal-relative:page;mso-position-vertical-relative:page;z-index:-18273792" filled="true" fillcolor="#000000" stroked="false">
          <v:fill type="solid"/>
          <w10:wrap type="none"/>
        </v:rect>
      </w:pict>
    </w:r>
    <w:r>
      <w:rPr/>
      <w:pict>
        <v:shape style="position:absolute;margin-left:300.480011pt;margin-top:729.895996pt;width:11.15pt;height:12.1pt;mso-position-horizontal-relative:page;mso-position-vertical-relative:page;z-index:-18273280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440002pt;margin-top:729.895996pt;width:21.15pt;height:12.1pt;mso-position-horizontal-relative:page;mso-position-vertical-relative:page;z-index:-18241536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2.430054pt;width:144.050pt;height:.71997pt;mso-position-horizontal-relative:page;mso-position-vertical-relative:page;z-index:-18241024" filled="true" fillcolor="#000000" stroked="false">
          <v:fill type="solid"/>
          <w10:wrap type="none"/>
        </v:rect>
      </w:pict>
    </w:r>
    <w:r>
      <w:rPr/>
      <w:pict>
        <v:shape style="position:absolute;margin-left:295.440002pt;margin-top:729.895996pt;width:21.15pt;height:12.1pt;mso-position-horizontal-relative:page;mso-position-vertical-relative:page;z-index:-18240512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440002pt;margin-top:729.895996pt;width:21.15pt;height:12.1pt;mso-position-horizontal-relative:page;mso-position-vertical-relative:page;z-index:-18240000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40002pt;margin-top:729.895996pt;width:17.150pt;height:12.1pt;mso-position-horizontal-relative:page;mso-position-vertical-relative:page;z-index:-1823948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118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440002pt;margin-top:729.895996pt;width:21.15pt;height:12.1pt;mso-position-horizontal-relative:page;mso-position-vertical-relative:page;z-index:-18238976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2.75pt;width:144.050pt;height:.71997pt;mso-position-horizontal-relative:page;mso-position-vertical-relative:page;z-index:-18238464" filled="true" fillcolor="#000000" stroked="false">
          <v:fill type="solid"/>
          <w10:wrap type="none"/>
        </v:rect>
      </w:pict>
    </w:r>
    <w:r>
      <w:rPr/>
      <w:pict>
        <v:shape style="position:absolute;margin-left:295.440002pt;margin-top:729.895996pt;width:21.15pt;height:12.1pt;mso-position-horizontal-relative:page;mso-position-vertical-relative:page;z-index:-18237952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440002pt;margin-top:729.895996pt;width:21.15pt;height:12.1pt;mso-position-horizontal-relative:page;mso-position-vertical-relative:page;z-index:-18237440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079987pt;margin-top:729.895996pt;width:16.1pt;height:12.1pt;mso-position-horizontal-relative:page;mso-position-vertical-relative:page;z-index:-18272768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2.430054pt;width:144.050pt;height:.71997pt;mso-position-horizontal-relative:page;mso-position-vertical-relative:page;z-index:-1827225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7.064331pt;width:248.7pt;height:13.95pt;mso-position-horizontal-relative:page;mso-position-vertical-relative:page;z-index:-18271744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  <w:vertAlign w:val="superscript"/>
                  </w:rPr>
                  <w:t>24</w:t>
                </w:r>
                <w:r>
                  <w:rPr>
                    <w:rFonts w:ascii="Arial MT"/>
                    <w:sz w:val="18"/>
                    <w:vertAlign w:val="baseline"/>
                  </w:rPr>
                  <w:t>.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u w:val="single"/>
                    <w:vertAlign w:val="baseline"/>
                  </w:rPr>
                  <w:t>Industrial</w:t>
                </w:r>
                <w:r>
                  <w:rPr>
                    <w:rFonts w:ascii="Arial MT"/>
                    <w:spacing w:val="-3"/>
                    <w:sz w:val="18"/>
                    <w:u w:val="single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u w:val="single"/>
                    <w:vertAlign w:val="baseline"/>
                  </w:rPr>
                  <w:t>relations.na</w:t>
                </w:r>
                <w:r>
                  <w:rPr>
                    <w:rFonts w:ascii="Arial MT"/>
                    <w:spacing w:val="-5"/>
                    <w:sz w:val="18"/>
                    <w:u w:val="single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u w:val="single"/>
                    <w:vertAlign w:val="baseline"/>
                  </w:rPr>
                  <w:t>ukrihub.com--</w:t>
                </w:r>
                <w:r>
                  <w:rPr>
                    <w:rFonts w:ascii="Arial MT"/>
                    <w:spacing w:val="-3"/>
                    <w:sz w:val="18"/>
                    <w:u w:val="single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u w:val="single"/>
                    <w:vertAlign w:val="baseline"/>
                  </w:rPr>
                  <w:t>July</w:t>
                </w:r>
                <w:r>
                  <w:rPr>
                    <w:rFonts w:ascii="Arial MT"/>
                    <w:spacing w:val="-5"/>
                    <w:sz w:val="18"/>
                    <w:u w:val="single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u w:val="single"/>
                    <w:vertAlign w:val="baseline"/>
                  </w:rPr>
                  <w:t>29,</w:t>
                </w:r>
                <w:r>
                  <w:rPr>
                    <w:rFonts w:ascii="Arial MT"/>
                    <w:spacing w:val="1"/>
                    <w:sz w:val="18"/>
                    <w:u w:val="single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u w:val="single"/>
                    <w:vertAlign w:val="baseline"/>
                  </w:rPr>
                  <w:t>2014-4:19pm</w:t>
                </w:r>
                <w:r>
                  <w:rPr>
                    <w:rFonts w:ascii="Arial MT"/>
                    <w:sz w:val="18"/>
                    <w:vertAlign w:val="baseline"/>
                  </w:rPr>
                  <w:t>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079987pt;margin-top:729.895996pt;width:16.1pt;height:12.1pt;mso-position-horizontal-relative:page;mso-position-vertical-relative:page;z-index:-18271232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3.072021pt;width:144.050pt;height:.71997pt;mso-position-horizontal-relative:page;mso-position-vertical-relative:page;z-index:-1827072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6.720337pt;width:31pt;height:24.3pt;mso-position-horizontal-relative:page;mso-position-vertical-relative:page;z-index:-18270208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  <w:vertAlign w:val="superscript"/>
                  </w:rPr>
                  <w:t>25</w:t>
                </w:r>
                <w:r>
                  <w:rPr>
                    <w:rFonts w:ascii="Arial MT"/>
                    <w:sz w:val="18"/>
                    <w:vertAlign w:val="baseline"/>
                  </w:rPr>
                  <w:t>.</w:t>
                </w:r>
                <w:r>
                  <w:rPr>
                    <w:rFonts w:ascii="Arial MT"/>
                    <w:spacing w:val="1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Ibid.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  <w:vertAlign w:val="superscript"/>
                  </w:rPr>
                  <w:t>26</w:t>
                </w:r>
                <w:r>
                  <w:rPr>
                    <w:rFonts w:ascii="Arial MT"/>
                    <w:sz w:val="18"/>
                    <w:vertAlign w:val="baseline"/>
                  </w:rPr>
                  <w:t>.</w:t>
                </w:r>
                <w:r>
                  <w:rPr>
                    <w:rFonts w:ascii="Arial MT"/>
                    <w:spacing w:val="1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079987pt;margin-top:729.895996pt;width:16.1pt;height:12.1pt;mso-position-horizontal-relative:page;mso-position-vertical-relative:page;z-index:-18269696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3.072021pt;width:144.050pt;height:.71997pt;mso-position-horizontal-relative:page;mso-position-vertical-relative:page;z-index:-1826918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6.720337pt;width:175.45pt;height:24.3pt;mso-position-horizontal-relative:page;mso-position-vertical-relative:page;z-index:-18268672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  <w:vertAlign w:val="superscript"/>
                  </w:rPr>
                  <w:t>27</w:t>
                </w:r>
                <w:r>
                  <w:rPr>
                    <w:rFonts w:ascii="Arial MT"/>
                    <w:sz w:val="18"/>
                    <w:vertAlign w:val="baseline"/>
                  </w:rPr>
                  <w:t>.</w:t>
                </w:r>
                <w:r>
                  <w:rPr>
                    <w:rFonts w:ascii="Arial MT"/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Ibid.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  <w:vertAlign w:val="superscript"/>
                  </w:rPr>
                  <w:t>28</w:t>
                </w:r>
                <w:r>
                  <w:rPr>
                    <w:rFonts w:ascii="Arial MT"/>
                    <w:sz w:val="18"/>
                    <w:vertAlign w:val="baseline"/>
                  </w:rPr>
                  <w:t>.</w:t>
                </w:r>
                <w:r>
                  <w:rPr>
                    <w:rFonts w:ascii="Arial MT"/>
                    <w:spacing w:val="1"/>
                    <w:sz w:val="18"/>
                    <w:vertAlign w:val="baseline"/>
                  </w:rPr>
                  <w:t> </w:t>
                </w:r>
                <w:hyperlink r:id="rId1">
                  <w:r>
                    <w:rPr>
                      <w:rFonts w:ascii="Arial MT"/>
                      <w:sz w:val="18"/>
                      <w:u w:val="single"/>
                      <w:vertAlign w:val="baseline"/>
                    </w:rPr>
                    <w:t>www.nlc ng.org</w:t>
                  </w:r>
                  <w:r>
                    <w:rPr>
                      <w:rFonts w:ascii="Arial MT"/>
                      <w:spacing w:val="-3"/>
                      <w:sz w:val="18"/>
                      <w:vertAlign w:val="baseline"/>
                    </w:rPr>
                    <w:t> </w:t>
                  </w:r>
                </w:hyperlink>
                <w:r>
                  <w:rPr>
                    <w:rFonts w:ascii="Arial MT"/>
                    <w:sz w:val="18"/>
                    <w:vertAlign w:val="baseline"/>
                  </w:rPr>
                  <w:t>--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July</w:t>
                </w:r>
                <w:r>
                  <w:rPr>
                    <w:rFonts w:ascii="Arial MT"/>
                    <w:spacing w:val="-5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29,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2014-4:19pm.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079987pt;margin-top:729.895996pt;width:16.1pt;height:12.1pt;mso-position-horizontal-relative:page;mso-position-vertical-relative:page;z-index:-18268160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7.064331pt;width:97.85pt;height:13.95pt;mso-position-horizontal-relative:page;mso-position-vertical-relative:page;z-index:-18267648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  <w:vertAlign w:val="superscript"/>
                  </w:rPr>
                  <w:t>31</w:t>
                </w:r>
                <w:r>
                  <w:rPr>
                    <w:rFonts w:ascii="Arial MT"/>
                    <w:sz w:val="18"/>
                    <w:vertAlign w:val="baseline"/>
                  </w:rPr>
                  <w:t>.</w:t>
                </w:r>
                <w:r>
                  <w:rPr>
                    <w:rFonts w:ascii="Arial MT"/>
                    <w:spacing w:val="1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Cap.T9</w:t>
                </w:r>
                <w:r>
                  <w:rPr>
                    <w:rFonts w:ascii="Arial MT"/>
                    <w:spacing w:val="-6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L.F.N.,</w:t>
                </w:r>
                <w:r>
                  <w:rPr>
                    <w:rFonts w:ascii="Arial MT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Arial MT"/>
                    <w:sz w:val="18"/>
                    <w:vertAlign w:val="baseline"/>
                  </w:rPr>
                  <w:t>2004.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079987pt;margin-top:729.895996pt;width:16.1pt;height:12.1pt;mso-position-horizontal-relative:page;mso-position-vertical-relative:page;z-index:-18267136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2.75pt;width:144.050pt;height:.71997pt;mso-position-horizontal-relative:page;mso-position-vertical-relative:page;z-index:-1826662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7.064331pt;width:31pt;height:13.95pt;mso-position-horizontal-relative:page;mso-position-vertical-relative:page;z-index:-18266112" type="#_x0000_t202" filled="false" stroked="false">
          <v:textbox inset="0,0,0,0">
            <w:txbxContent>
              <w:p>
                <w:pPr>
                  <w:spacing w:before="51"/>
                  <w:ind w:left="20" w:right="0" w:firstLine="0"/>
                  <w:jc w:val="left"/>
                  <w:rPr>
                    <w:rFonts w:ascii="Arial MT"/>
                    <w:sz w:val="18"/>
                  </w:rPr>
                </w:pPr>
                <w:r>
                  <w:rPr>
                    <w:rFonts w:ascii="Arial MT"/>
                    <w:sz w:val="18"/>
                    <w:vertAlign w:val="superscript"/>
                  </w:rPr>
                  <w:t>34</w:t>
                </w:r>
                <w:r>
                  <w:rPr>
                    <w:rFonts w:ascii="Arial MT"/>
                    <w:sz w:val="18"/>
                    <w:vertAlign w:val="baseline"/>
                  </w:rPr>
                  <w:t>. 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079987pt;margin-top:729.895996pt;width:16.1pt;height:12.1pt;mso-position-horizontal-relative:page;mso-position-vertical-relative:page;z-index:-18265600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2">
    <w:multiLevelType w:val="hybridMultilevel"/>
    <w:lvl w:ilvl="0">
      <w:start w:val="1"/>
      <w:numFmt w:val="upperLetter"/>
      <w:lvlText w:val="%1."/>
      <w:lvlJc w:val="left"/>
      <w:pPr>
        <w:ind w:left="1281" w:hanging="721"/>
        <w:jc w:val="left"/>
      </w:pPr>
      <w:rPr>
        <w:rFonts w:hint="default" w:ascii="Times New Roman" w:hAnsi="Times New Roman" w:eastAsia="Times New Roman" w:cs="Times New Roman"/>
        <w:b/>
        <w:bCs/>
        <w:color w:val="0D0D0D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721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5"/>
      <w:numFmt w:val="decimal"/>
      <w:lvlText w:val="%1"/>
      <w:lvlJc w:val="left"/>
      <w:pPr>
        <w:ind w:left="1285" w:hanging="72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85" w:hanging="72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8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361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4"/>
      <w:numFmt w:val="decimal"/>
      <w:lvlText w:val="%1"/>
      <w:lvlJc w:val="left"/>
      <w:pPr>
        <w:ind w:left="560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60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3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6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6" w:hanging="543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3"/>
      <w:numFmt w:val="decimal"/>
      <w:lvlText w:val="%1"/>
      <w:lvlJc w:val="left"/>
      <w:pPr>
        <w:ind w:left="1281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8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2001" w:hanging="32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3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6" w:hanging="3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3" w:hanging="3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3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6" w:hanging="322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)"/>
      <w:lvlJc w:val="left"/>
      <w:pPr>
        <w:ind w:left="128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36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(%1)"/>
      <w:lvlJc w:val="left"/>
      <w:pPr>
        <w:ind w:left="560" w:hanging="332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200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6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(%1)"/>
      <w:lvlJc w:val="left"/>
      <w:pPr>
        <w:ind w:left="2288" w:hanging="288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001" w:hanging="40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001" w:hanging="374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585" w:hanging="283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5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2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0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7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5" w:hanging="283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(%1)"/>
      <w:lvlJc w:val="left"/>
      <w:pPr>
        <w:ind w:left="2293" w:hanging="293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58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6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4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2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90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8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6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4" w:hanging="293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2250" w:hanging="25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22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84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6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8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2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4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6" w:hanging="25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4"/>
      <w:numFmt w:val="decimal"/>
      <w:lvlText w:val="%1)"/>
      <w:lvlJc w:val="left"/>
      <w:pPr>
        <w:ind w:left="2001" w:hanging="32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2250" w:hanging="25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7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5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3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1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25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2245" w:hanging="24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0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6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3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2" w:hanging="245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1103" w:hanging="54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03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2001" w:hanging="2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2"/>
        <w:szCs w:val="22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2001" w:hanging="72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6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6" w:hanging="72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109" w:hanging="202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3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6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9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2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15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8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21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24" w:hanging="202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2"/>
      <w:numFmt w:val="decimal"/>
      <w:lvlText w:val="%1)"/>
      <w:lvlJc w:val="left"/>
      <w:pPr>
        <w:ind w:left="109" w:hanging="202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3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6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9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2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15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8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21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24" w:hanging="202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)"/>
      <w:lvlJc w:val="left"/>
      <w:pPr>
        <w:ind w:left="109" w:hanging="202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3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6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9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2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15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8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21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24" w:hanging="202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)"/>
      <w:lvlJc w:val="left"/>
      <w:pPr>
        <w:ind w:left="109" w:hanging="202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3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6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9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2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15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8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21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24" w:hanging="202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09" w:hanging="202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3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6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9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2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15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8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21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24" w:hanging="202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09" w:hanging="202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3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6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9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2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15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8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21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24" w:hanging="202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09" w:hanging="202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3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6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9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2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15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8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21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24" w:hanging="202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09" w:hanging="26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3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6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9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2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1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8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21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24" w:hanging="264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09" w:hanging="202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3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6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9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12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15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8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21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24" w:hanging="202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829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1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8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560" w:hanging="58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60" w:hanging="58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60" w:hanging="58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28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6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132" w:hanging="54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32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2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8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6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560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60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2001" w:hanging="360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6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128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128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28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128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6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281" w:hanging="36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6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200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641" w:hanging="48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4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8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2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6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4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8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48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343" w:hanging="78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43" w:hanging="7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49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1281" w:hanging="36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285" w:hanging="72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85" w:hanging="72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28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6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45" w:hanging="48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45" w:hanging="485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81" w:hanging="60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3" w:hanging="6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6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6" w:hanging="6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3" w:hanging="6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6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6" w:hanging="60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45" w:hanging="48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45" w:hanging="485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6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6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23" w:hanging="6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23" w:hanging="66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2" w:hanging="6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8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6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2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6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343" w:hanging="78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43" w:hanging="78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7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2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6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4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8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2" w:hanging="78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281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9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78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11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98" w:hanging="721"/>
      </w:pPr>
      <w:rPr>
        <w:rFonts w:hint="default"/>
        <w:lang w:val="en-US" w:eastAsia="en-US" w:bidi="ar-SA"/>
      </w:rPr>
    </w:lvl>
  </w:abstract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1045" w:hanging="48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28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128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554"/>
      <w:ind w:left="428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554"/>
      <w:ind w:left="4339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128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81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3" w:lineRule="exact"/>
      <w:ind w:left="109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4@P.324.69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hyperlink" Target="http://www.vanguardng.com/2012/02/fuel-subsidy-strike-20th" TargetMode="Externa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footer" Target="footer18.xml"/><Relationship Id="rId25" Type="http://schemas.openxmlformats.org/officeDocument/2006/relationships/footer" Target="footer19.xml"/><Relationship Id="rId26" Type="http://schemas.openxmlformats.org/officeDocument/2006/relationships/footer" Target="footer20.xml"/><Relationship Id="rId27" Type="http://schemas.openxmlformats.org/officeDocument/2006/relationships/footer" Target="footer21.xml"/><Relationship Id="rId28" Type="http://schemas.openxmlformats.org/officeDocument/2006/relationships/footer" Target="footer22.xml"/><Relationship Id="rId29" Type="http://schemas.openxmlformats.org/officeDocument/2006/relationships/footer" Target="footer23.xml"/><Relationship Id="rId30" Type="http://schemas.openxmlformats.org/officeDocument/2006/relationships/hyperlink" Target="http://www.itcilo.org/en/uploads/201112021445-37144.pdf/atdownload/file.-July%2029" TargetMode="External"/><Relationship Id="rId31" Type="http://schemas.openxmlformats.org/officeDocument/2006/relationships/footer" Target="footer24.xml"/><Relationship Id="rId32" Type="http://schemas.openxmlformats.org/officeDocument/2006/relationships/hyperlink" Target="http://www.ilo.org/../ch4.htm" TargetMode="External"/><Relationship Id="rId33" Type="http://schemas.openxmlformats.org/officeDocument/2006/relationships/footer" Target="footer25.xml"/><Relationship Id="rId34" Type="http://schemas.openxmlformats.org/officeDocument/2006/relationships/footer" Target="footer26.xml"/><Relationship Id="rId35" Type="http://schemas.openxmlformats.org/officeDocument/2006/relationships/footer" Target="footer27.xml"/><Relationship Id="rId36" Type="http://schemas.openxmlformats.org/officeDocument/2006/relationships/footer" Target="footer28.xml"/><Relationship Id="rId37" Type="http://schemas.openxmlformats.org/officeDocument/2006/relationships/footer" Target="footer29.xml"/><Relationship Id="rId38" Type="http://schemas.openxmlformats.org/officeDocument/2006/relationships/footer" Target="footer30.xml"/><Relationship Id="rId39" Type="http://schemas.openxmlformats.org/officeDocument/2006/relationships/footer" Target="footer31.xml"/><Relationship Id="rId40" Type="http://schemas.openxmlformats.org/officeDocument/2006/relationships/footer" Target="footer32.xml"/><Relationship Id="rId41" Type="http://schemas.openxmlformats.org/officeDocument/2006/relationships/footer" Target="footer33.xml"/><Relationship Id="rId42" Type="http://schemas.openxmlformats.org/officeDocument/2006/relationships/footer" Target="footer34.xml"/><Relationship Id="rId43" Type="http://schemas.openxmlformats.org/officeDocument/2006/relationships/footer" Target="footer35.xml"/><Relationship Id="rId44" Type="http://schemas.openxmlformats.org/officeDocument/2006/relationships/footer" Target="footer36.xml"/><Relationship Id="rId45" Type="http://schemas.openxmlformats.org/officeDocument/2006/relationships/hyperlink" Target="http://www.gamji.com/asticle800/news" TargetMode="External"/><Relationship Id="rId46" Type="http://schemas.openxmlformats.org/officeDocument/2006/relationships/hyperlink" Target="http://www.lo.org/che4.htm" TargetMode="External"/><Relationship Id="rId47" Type="http://schemas.openxmlformats.org/officeDocument/2006/relationships/hyperlink" Target="http://www.google.com/" TargetMode="External"/><Relationship Id="rId48" Type="http://schemas.openxmlformats.org/officeDocument/2006/relationships/hyperlink" Target="http://www.vanguardng.com/2012/fuel-subsidy-strike" TargetMode="External"/><Relationship Id="rId49" Type="http://schemas.openxmlformats.org/officeDocument/2006/relationships/hyperlink" Target="http://www.industrial-relations.naukrihub.com/" TargetMode="External"/><Relationship Id="rId50" Type="http://schemas.openxmlformats.org/officeDocument/2006/relationships/hyperlink" Target="http://www.Saharareporters.com/" TargetMode="External"/><Relationship Id="rId51" Type="http://schemas.openxmlformats.org/officeDocument/2006/relationships/numbering" Target="numbering.xm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hyperlink" Target="http://www.nlcng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2023-11-03T07:12:54Z</dcterms:created>
  <dcterms:modified xsi:type="dcterms:W3CDTF">2023-11-03T07:12:54Z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