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276" w:lineRule="auto"/>
        <w:ind w:left="647" w:right="423"/>
        <w:jc w:val="center"/>
      </w:pPr>
      <w:r>
        <w:rPr/>
        <w:t>APPLICATION OF ECONOMIC ORDER QUANTITY MODEL FOR THE</w:t>
      </w:r>
      <w:r>
        <w:rPr>
          <w:spacing w:val="-57"/>
        </w:rPr>
        <w:t> </w:t>
      </w:r>
      <w:r>
        <w:rPr/>
        <w:t>PURCHASE AND GROWTH OF ORGANIC POULTRY WITH</w:t>
      </w:r>
      <w:r>
        <w:rPr>
          <w:spacing w:val="1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QUANTITY DISCOUNTS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6"/>
        <w:ind w:left="650" w:right="42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4"/>
        <w:spacing w:line="242" w:lineRule="auto" w:before="0"/>
        <w:ind w:left="3444" w:right="3215" w:hanging="1"/>
        <w:jc w:val="center"/>
      </w:pPr>
      <w:r>
        <w:rPr/>
        <w:t>AUDU, Sunday Eku</w:t>
      </w:r>
      <w:r>
        <w:rPr>
          <w:spacing w:val="1"/>
        </w:rPr>
        <w:t> </w:t>
      </w:r>
      <w:r>
        <w:rPr/>
        <w:t>MTech/SPS/2017/7052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1629" w:right="1234" w:firstLine="953"/>
        <w:jc w:val="left"/>
        <w:rPr>
          <w:b/>
          <w:sz w:val="24"/>
        </w:rPr>
      </w:pPr>
      <w:r>
        <w:rPr>
          <w:b/>
          <w:sz w:val="24"/>
        </w:rPr>
        <w:t>DEPARTMENT OF MATHEMATICS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MINNA,</w:t>
      </w:r>
    </w:p>
    <w:p>
      <w:pPr>
        <w:pStyle w:val="Heading4"/>
        <w:spacing w:before="2"/>
        <w:ind w:left="4099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spacing w:before="0"/>
        <w:ind w:left="4010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829987pt;margin-top:58.849762pt;width:6pt;height:13.3pt;mso-position-horizontal-relative:page;mso-position-vertical-relative:paragraph;z-index:-170024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MAY,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304.350006pt;margin-top:12.599121pt;width:24pt;height:26.1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4"/>
        <w:spacing w:line="276" w:lineRule="auto"/>
        <w:ind w:left="650" w:right="423"/>
        <w:jc w:val="center"/>
      </w:pPr>
      <w:r>
        <w:rPr/>
        <w:t>APPLICATION OF ECONOMIC ORDER QUANTITY MODEL FOR THE</w:t>
      </w:r>
      <w:r>
        <w:rPr>
          <w:spacing w:val="-57"/>
        </w:rPr>
        <w:t> </w:t>
      </w:r>
      <w:r>
        <w:rPr/>
        <w:t>PURCHASE AND GROWTH OF ORGANIC POULTRY WITH</w:t>
      </w:r>
      <w:r>
        <w:rPr>
          <w:spacing w:val="1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QUANTITY DISCOUNTS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6"/>
        <w:ind w:left="650" w:right="42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4"/>
        <w:spacing w:line="242" w:lineRule="auto" w:before="0"/>
        <w:ind w:left="3444" w:right="3214" w:hanging="2"/>
        <w:jc w:val="center"/>
      </w:pPr>
      <w:r>
        <w:rPr/>
        <w:t>AUDU, Sunday Eku</w:t>
      </w:r>
      <w:r>
        <w:rPr>
          <w:spacing w:val="1"/>
        </w:rPr>
        <w:t> </w:t>
      </w:r>
      <w:r>
        <w:rPr/>
        <w:t>MTech/SPS/2017/7052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276" w:lineRule="auto" w:before="1"/>
        <w:ind w:left="534" w:right="308" w:hanging="1"/>
        <w:jc w:val="center"/>
        <w:rPr>
          <w:b/>
          <w:sz w:val="24"/>
        </w:rPr>
      </w:pPr>
      <w:r>
        <w:rPr>
          <w:b/>
          <w:sz w:val="24"/>
        </w:rPr>
        <w:t>A THESIS SUBMITTED TO THE POSTGRADUATE SCHOOL 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OF TECHNOLOGY, MINNA, NIGERIA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MATHEMATICS.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4"/>
        <w:spacing w:before="0"/>
        <w:ind w:left="649" w:right="423"/>
        <w:jc w:val="center"/>
      </w:pPr>
      <w:r>
        <w:rPr/>
        <w:t>MAY,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1910" w:h="16840"/>
          <w:pgMar w:footer="1067" w:header="0" w:top="1460" w:bottom="1260" w:left="1640" w:right="1300"/>
          <w:pgNumType w:start="2"/>
        </w:sectPr>
      </w:pPr>
    </w:p>
    <w:p>
      <w:pPr>
        <w:pStyle w:val="Heading4"/>
        <w:ind w:left="650" w:right="423"/>
        <w:jc w:val="center"/>
      </w:pPr>
      <w:bookmarkStart w:name="_TOC_250027" w:id="1"/>
      <w:bookmarkEnd w:id="1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45" w:right="565" w:firstLine="59"/>
        <w:jc w:val="both"/>
      </w:pPr>
      <w:r>
        <w:rPr/>
        <w:t>The purpose of the study is to develop a lot sizing model for growing chickens if</w:t>
      </w:r>
      <w:r>
        <w:rPr>
          <w:spacing w:val="1"/>
        </w:rPr>
        <w:t> </w:t>
      </w:r>
      <w:r>
        <w:rPr/>
        <w:t>the supplier of the products offers incremental quantity discounts. A mathematical</w:t>
      </w:r>
      <w:r>
        <w:rPr>
          <w:spacing w:val="1"/>
        </w:rPr>
        <w:t> </w:t>
      </w:r>
      <w:r>
        <w:rPr/>
        <w:t>model was derived to determine the Optimal Inventory Policy which minimizes the</w:t>
      </w:r>
      <w:r>
        <w:rPr>
          <w:spacing w:val="-57"/>
        </w:rPr>
        <w:t> </w:t>
      </w:r>
      <w:r>
        <w:rPr/>
        <w:t>total</w:t>
      </w:r>
      <w:r>
        <w:rPr>
          <w:spacing w:val="60"/>
        </w:rPr>
        <w:t> </w:t>
      </w:r>
      <w:r>
        <w:rPr/>
        <w:t>inventory cost in both the owned and rented facilities. A solution procedure</w:t>
      </w:r>
      <w:r>
        <w:rPr>
          <w:spacing w:val="1"/>
        </w:rPr>
        <w:t> </w:t>
      </w:r>
      <w:r>
        <w:rPr/>
        <w:t>for solving the model is developed and illustrated through a numerical example.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Quantity and total costs to some key parameters. Incremental quantity discounts in</w:t>
      </w:r>
      <w:r>
        <w:rPr>
          <w:spacing w:val="1"/>
        </w:rPr>
        <w:t> </w:t>
      </w:r>
      <w:r>
        <w:rPr/>
        <w:t>reduced</w:t>
      </w:r>
      <w:r>
        <w:rPr>
          <w:spacing w:val="26"/>
        </w:rPr>
        <w:t> </w:t>
      </w:r>
      <w:r>
        <w:rPr/>
        <w:t>purchasing</w:t>
      </w:r>
      <w:r>
        <w:rPr>
          <w:spacing w:val="23"/>
        </w:rPr>
        <w:t> </w:t>
      </w:r>
      <w:r>
        <w:rPr/>
        <w:t>costs.</w:t>
      </w:r>
      <w:r>
        <w:rPr>
          <w:spacing w:val="26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ordering</w:t>
      </w:r>
      <w:r>
        <w:rPr>
          <w:spacing w:val="23"/>
        </w:rPr>
        <w:t> </w:t>
      </w:r>
      <w:r>
        <w:rPr/>
        <w:t>very</w:t>
      </w:r>
      <w:r>
        <w:rPr>
          <w:spacing w:val="22"/>
        </w:rPr>
        <w:t> </w:t>
      </w:r>
      <w:r>
        <w:rPr/>
        <w:t>large</w:t>
      </w:r>
      <w:r>
        <w:rPr>
          <w:spacing w:val="25"/>
        </w:rPr>
        <w:t> </w:t>
      </w:r>
      <w:r>
        <w:rPr/>
        <w:t>quantities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downsides</w:t>
      </w:r>
      <w:r>
        <w:rPr>
          <w:spacing w:val="-58"/>
        </w:rPr>
        <w:t> </w:t>
      </w:r>
      <w:r>
        <w:rPr/>
        <w:t>as well. The biggest downsides includes the increase holding cost, the</w:t>
      </w:r>
      <w:r>
        <w:rPr>
          <w:spacing w:val="1"/>
        </w:rPr>
        <w:t> </w:t>
      </w:r>
      <w:r>
        <w:rPr/>
        <w:t>risk of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increases if larger quantities are purchased. Owing to the importance of 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chains,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procurement and inventory</w:t>
      </w:r>
      <w:r>
        <w:rPr>
          <w:spacing w:val="-5"/>
        </w:rPr>
        <w:t> </w:t>
      </w:r>
      <w:r>
        <w:rPr/>
        <w:t>managers when making</w:t>
      </w:r>
      <w:r>
        <w:rPr>
          <w:spacing w:val="-3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decisions.</w:t>
      </w:r>
    </w:p>
    <w:p>
      <w:pPr>
        <w:spacing w:after="0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spacing w:before="0"/>
        <w:ind w:left="201" w:right="42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8074" w:val="left" w:leader="none"/>
        </w:tabs>
        <w:spacing w:before="0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8266" w:val="left" w:leader="none"/>
        </w:tabs>
        <w:ind w:left="345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45"/>
      </w:pPr>
      <w:r>
        <w:rPr/>
        <w:t>Title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spacing w:before="41"/>
        <w:ind w:left="885"/>
      </w:pPr>
      <w:r>
        <w:rPr/>
        <w:t>ii</w:t>
      </w:r>
    </w:p>
    <w:p>
      <w:pPr>
        <w:spacing w:after="0"/>
        <w:sectPr>
          <w:pgSz w:w="11910" w:h="16840"/>
          <w:pgMar w:header="0" w:footer="1067" w:top="1580" w:bottom="1745" w:left="164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67" w:val="right" w:leader="none"/>
            </w:tabs>
            <w:spacing w:before="242"/>
            <w:ind w:left="345" w:firstLine="0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514" w:val="right" w:leader="none"/>
            </w:tabs>
            <w:ind w:left="345" w:firstLine="0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446" w:val="right" w:leader="none"/>
            </w:tabs>
            <w:spacing w:before="240"/>
            <w:ind w:left="345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513" w:val="right" w:leader="none"/>
            </w:tabs>
            <w:ind w:left="345" w:firstLine="0"/>
          </w:pPr>
          <w:r>
            <w:rPr/>
            <w:t>Dedication</w:t>
            <w:tab/>
            <w:t>vi</w:t>
          </w:r>
        </w:p>
        <w:p>
          <w:pPr>
            <w:pStyle w:val="TOC2"/>
            <w:tabs>
              <w:tab w:pos="8520" w:val="right" w:leader="none"/>
            </w:tabs>
            <w:spacing w:before="240"/>
            <w:ind w:left="345" w:firstLine="0"/>
          </w:pPr>
          <w:hyperlink w:history="true" w:anchor="_TOC_250027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587" w:val="right" w:leader="none"/>
            </w:tabs>
            <w:spacing w:before="242"/>
            <w:ind w:left="345" w:firstLine="0"/>
          </w:pPr>
          <w:r>
            <w:rPr/>
            <w:t>Table of</w:t>
          </w:r>
          <w:r>
            <w:rPr>
              <w:spacing w:val="-3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2"/>
            <w:tabs>
              <w:tab w:pos="8386" w:val="right" w:leader="none"/>
            </w:tabs>
            <w:ind w:left="345" w:firstLine="0"/>
          </w:pPr>
          <w:hyperlink w:history="true" w:anchor="_TOC_25002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8455" w:val="right" w:leader="none"/>
            </w:tabs>
            <w:spacing w:before="240"/>
            <w:ind w:left="345" w:firstLine="0"/>
          </w:pPr>
          <w:hyperlink w:history="true" w:anchor="_TOC_25002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2"/>
            <w:tabs>
              <w:tab w:pos="8523" w:val="right" w:leader="none"/>
            </w:tabs>
            <w:spacing w:before="242"/>
            <w:ind w:left="345" w:firstLine="0"/>
          </w:pPr>
          <w:r>
            <w:rPr/>
            <w:t>Abbreviations,</w:t>
          </w:r>
          <w:r>
            <w:rPr>
              <w:spacing w:val="-1"/>
            </w:rPr>
            <w:t> </w:t>
          </w:r>
          <w:r>
            <w:rPr/>
            <w:t>Glossaries and symbols</w:t>
            <w:tab/>
            <w:t>xii</w:t>
          </w:r>
        </w:p>
        <w:p>
          <w:pPr>
            <w:pStyle w:val="TOC1"/>
          </w:pPr>
          <w:hyperlink w:history="true" w:anchor="_TOC_25002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66" w:val="left" w:leader="none"/>
            </w:tabs>
            <w:spacing w:line="240" w:lineRule="auto" w:before="243" w:after="0"/>
            <w:ind w:left="765" w:right="0" w:hanging="421"/>
            <w:jc w:val="left"/>
          </w:pPr>
          <w:hyperlink w:history="true" w:anchor="_TOC_250023"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35" w:after="0"/>
            <w:ind w:left="825" w:right="0" w:hanging="481"/>
            <w:jc w:val="left"/>
          </w:pPr>
          <w:hyperlink w:history="true" w:anchor="_TOC_250022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2" w:after="0"/>
            <w:ind w:left="825" w:right="0" w:hanging="481"/>
            <w:jc w:val="left"/>
          </w:pPr>
          <w:hyperlink w:history="true" w:anchor="_TOC_25002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3" w:after="0"/>
            <w:ind w:left="825" w:right="0" w:hanging="48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 Objectives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0" w:after="0"/>
            <w:ind w:left="825" w:right="0" w:hanging="481"/>
            <w:jc w:val="left"/>
          </w:pPr>
          <w:hyperlink w:history="true" w:anchor="_TOC_250020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3" w:after="0"/>
            <w:ind w:left="825" w:right="0" w:hanging="481"/>
            <w:jc w:val="left"/>
          </w:pPr>
          <w:hyperlink w:history="true" w:anchor="_TOC_250019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Limitation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0" w:after="0"/>
            <w:ind w:left="825" w:right="0" w:hanging="481"/>
            <w:jc w:val="left"/>
          </w:pPr>
          <w:hyperlink w:history="true" w:anchor="_TOC_250018">
            <w:r>
              <w:rPr/>
              <w:t>Organization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6" w:val="left" w:leader="none"/>
              <w:tab w:pos="8386" w:val="right" w:leader="none"/>
            </w:tabs>
            <w:spacing w:line="240" w:lineRule="auto" w:before="242" w:after="0"/>
            <w:ind w:left="825" w:right="0" w:hanging="481"/>
            <w:jc w:val="left"/>
          </w:pPr>
          <w:hyperlink w:history="true" w:anchor="_TOC_250017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7</w:t>
            </w:r>
          </w:hyperlink>
        </w:p>
        <w:p>
          <w:pPr>
            <w:pStyle w:val="TOC1"/>
          </w:pPr>
          <w:hyperlink w:history="true" w:anchor="_TOC_2500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6" w:val="left" w:leader="none"/>
            </w:tabs>
            <w:spacing w:line="240" w:lineRule="auto" w:before="242" w:after="0"/>
            <w:ind w:left="825" w:right="0" w:hanging="481"/>
            <w:jc w:val="left"/>
          </w:pPr>
          <w:hyperlink w:history="true" w:anchor="_TOC_25001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8" w:val="left" w:leader="none"/>
              <w:tab w:pos="8273" w:val="right" w:leader="none"/>
            </w:tabs>
            <w:spacing w:line="240" w:lineRule="auto" w:before="238" w:after="20"/>
            <w:ind w:left="827" w:right="0" w:hanging="483"/>
            <w:jc w:val="left"/>
          </w:pPr>
          <w:hyperlink w:history="true" w:anchor="_TOC_250014">
            <w:r>
              <w:rPr/>
              <w:t>Incremental</w:t>
            </w:r>
            <w:r>
              <w:rPr>
                <w:spacing w:val="-1"/>
              </w:rPr>
              <w:t> </w:t>
            </w:r>
            <w:r>
              <w:rPr/>
              <w:t>Quantity</w:t>
            </w:r>
            <w:r>
              <w:rPr>
                <w:spacing w:val="-3"/>
              </w:rPr>
              <w:t> </w:t>
            </w:r>
            <w:r>
              <w:rPr/>
              <w:t>Discounts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6" w:val="left" w:leader="none"/>
              <w:tab w:pos="8374" w:val="right" w:leader="none"/>
            </w:tabs>
            <w:spacing w:line="240" w:lineRule="auto" w:before="64" w:after="0"/>
            <w:ind w:left="825" w:right="0" w:hanging="481"/>
            <w:jc w:val="left"/>
          </w:pPr>
          <w:r>
            <w:rPr/>
            <w:t>Problem</w:t>
          </w:r>
          <w:r>
            <w:rPr>
              <w:spacing w:val="-1"/>
            </w:rPr>
            <w:t> </w:t>
          </w:r>
          <w:r>
            <w:rPr/>
            <w:t>Definitions, Assumptions and Notations</w:t>
            <w:tab/>
            <w:t>14</w:t>
          </w:r>
        </w:p>
        <w:p>
          <w:pPr>
            <w:pStyle w:val="TOC1"/>
            <w:spacing w:before="804"/>
          </w:pPr>
          <w:hyperlink w:history="true" w:anchor="_TOC_25001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26" w:val="left" w:leader="none"/>
              <w:tab w:pos="8405" w:val="right" w:leader="none"/>
            </w:tabs>
            <w:spacing w:line="240" w:lineRule="auto" w:before="235" w:after="0"/>
            <w:ind w:left="825" w:right="0" w:hanging="481"/>
            <w:jc w:val="left"/>
            <w:rPr>
              <w:b w:val="0"/>
            </w:rPr>
          </w:pPr>
          <w:hyperlink w:history="true" w:anchor="_TOC_250012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20" w:val="right" w:leader="none"/>
            </w:tabs>
            <w:spacing w:line="240" w:lineRule="auto" w:before="243" w:after="0"/>
            <w:ind w:left="825" w:right="0" w:hanging="481"/>
            <w:jc w:val="left"/>
          </w:pPr>
          <w:hyperlink w:history="true" w:anchor="_TOC_250011">
            <w:r>
              <w:rPr/>
              <w:t>Formulation</w:t>
            </w:r>
            <w:r>
              <w:rPr>
                <w:spacing w:val="-1"/>
              </w:rPr>
              <w:t> </w:t>
            </w:r>
            <w:r>
              <w:rPr/>
              <w:t>of Mathematical Model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34" w:val="right" w:leader="none"/>
            </w:tabs>
            <w:spacing w:line="240" w:lineRule="auto" w:before="240" w:after="0"/>
            <w:ind w:left="825" w:right="0" w:hanging="481"/>
            <w:jc w:val="left"/>
          </w:pPr>
          <w:r>
            <w:rPr/>
            <w:t>Purchasing</w:t>
          </w:r>
          <w:r>
            <w:rPr>
              <w:spacing w:val="-3"/>
            </w:rPr>
            <w:t> </w:t>
          </w:r>
          <w:r>
            <w:rPr/>
            <w:t>Cost per</w:t>
          </w:r>
          <w:r>
            <w:rPr>
              <w:spacing w:val="1"/>
            </w:rPr>
            <w:t> </w:t>
          </w:r>
          <w:r>
            <w:rPr/>
            <w:t>Unit Time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27" w:val="right" w:leader="none"/>
            </w:tabs>
            <w:spacing w:line="240" w:lineRule="auto" w:before="242" w:after="0"/>
            <w:ind w:left="825" w:right="0" w:hanging="481"/>
            <w:jc w:val="left"/>
          </w:pPr>
          <w:hyperlink w:history="true" w:anchor="_TOC_250010">
            <w:r>
              <w:rPr/>
              <w:t>Food</w:t>
            </w:r>
            <w:r>
              <w:rPr>
                <w:spacing w:val="-1"/>
              </w:rPr>
              <w:t> </w:t>
            </w:r>
            <w:r>
              <w:rPr/>
              <w:t>Procurement</w:t>
            </w:r>
            <w:r>
              <w:rPr>
                <w:spacing w:val="2"/>
              </w:rPr>
              <w:t> </w:t>
            </w:r>
            <w:r>
              <w:rPr/>
              <w:t>Cost per Unit Time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53" w:val="right" w:leader="none"/>
            </w:tabs>
            <w:spacing w:line="240" w:lineRule="auto" w:before="243" w:after="0"/>
            <w:ind w:left="825" w:right="0" w:hanging="481"/>
            <w:jc w:val="left"/>
          </w:pPr>
          <w:hyperlink w:history="true" w:anchor="_TOC_250009">
            <w:r>
              <w:rPr/>
              <w:t>Setup</w:t>
            </w:r>
            <w:r>
              <w:rPr>
                <w:spacing w:val="-1"/>
              </w:rPr>
              <w:t> </w:t>
            </w:r>
            <w:r>
              <w:rPr/>
              <w:t>Cost per Unit Time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53" w:val="right" w:leader="none"/>
            </w:tabs>
            <w:spacing w:line="240" w:lineRule="auto" w:before="240" w:after="0"/>
            <w:ind w:left="825" w:right="0" w:hanging="481"/>
            <w:jc w:val="left"/>
          </w:pPr>
          <w:hyperlink w:history="true" w:anchor="_TOC_250008">
            <w:r>
              <w:rPr/>
              <w:t>Holding</w:t>
            </w:r>
            <w:r>
              <w:rPr>
                <w:spacing w:val="-2"/>
              </w:rPr>
              <w:t> </w:t>
            </w:r>
            <w:r>
              <w:rPr/>
              <w:t>Cost per Unit Time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87" w:val="right" w:leader="none"/>
            </w:tabs>
            <w:spacing w:line="240" w:lineRule="auto" w:before="243" w:after="0"/>
            <w:ind w:left="825" w:right="0" w:hanging="481"/>
            <w:jc w:val="left"/>
          </w:pPr>
          <w:r>
            <w:rPr/>
            <w:t>Total</w:t>
          </w:r>
          <w:r>
            <w:rPr>
              <w:spacing w:val="-1"/>
            </w:rPr>
            <w:t> </w:t>
          </w:r>
          <w:r>
            <w:rPr/>
            <w:t>Cost Per Unit Time</w:t>
            <w:tab/>
            <w:t>22</w:t>
          </w:r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87" w:val="right" w:leader="none"/>
            </w:tabs>
            <w:spacing w:line="240" w:lineRule="auto" w:before="240" w:after="0"/>
            <w:ind w:left="825" w:right="0" w:hanging="481"/>
            <w:jc w:val="left"/>
          </w:pPr>
          <w:hyperlink w:history="true" w:anchor="_TOC_250007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Constraints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6" w:val="left" w:leader="none"/>
              <w:tab w:pos="8473" w:val="right" w:leader="none"/>
            </w:tabs>
            <w:spacing w:line="240" w:lineRule="auto" w:before="242" w:after="0"/>
            <w:ind w:left="825" w:right="0" w:hanging="481"/>
            <w:jc w:val="left"/>
          </w:pPr>
          <w:r>
            <w:rPr/>
            <w:t>Computational</w:t>
          </w:r>
          <w:r>
            <w:rPr>
              <w:spacing w:val="-1"/>
            </w:rPr>
            <w:t> </w:t>
          </w:r>
          <w:r>
            <w:rPr/>
            <w:t>Algorithm</w:t>
            <w:tab/>
            <w:t>25</w:t>
          </w:r>
        </w:p>
        <w:p>
          <w:pPr>
            <w:pStyle w:val="TOC1"/>
            <w:spacing w:before="247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26" w:val="left" w:leader="none"/>
              <w:tab w:pos="8468" w:val="right" w:leader="none"/>
            </w:tabs>
            <w:spacing w:line="240" w:lineRule="auto" w:before="236" w:after="0"/>
            <w:ind w:left="825" w:right="0" w:hanging="481"/>
            <w:jc w:val="left"/>
            <w:rPr>
              <w:b w:val="0"/>
            </w:rPr>
          </w:pPr>
          <w:hyperlink w:history="true" w:anchor="_TOC_250005">
            <w:r>
              <w:rPr/>
              <w:t>NUMERICAL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6" w:val="left" w:leader="none"/>
              <w:tab w:pos="8453" w:val="right" w:leader="none"/>
            </w:tabs>
            <w:spacing w:line="240" w:lineRule="auto" w:before="242" w:after="0"/>
            <w:ind w:left="825" w:right="0" w:hanging="481"/>
            <w:jc w:val="left"/>
          </w:pPr>
          <w:hyperlink w:history="true" w:anchor="_TOC_250004">
            <w:r>
              <w:rPr/>
              <w:t>Numerical</w:t>
            </w:r>
            <w:r>
              <w:rPr>
                <w:spacing w:val="-1"/>
              </w:rPr>
              <w:t> </w:t>
            </w:r>
            <w:r>
              <w:rPr/>
              <w:t>Example</w:t>
              <w:tab/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6" w:val="left" w:leader="none"/>
              <w:tab w:pos="8477" w:val="right" w:leader="none"/>
            </w:tabs>
            <w:spacing w:line="240" w:lineRule="auto" w:before="240" w:after="0"/>
            <w:ind w:left="825" w:right="0" w:hanging="481"/>
            <w:jc w:val="left"/>
          </w:pPr>
          <w:r>
            <w:rPr/>
            <w:t>Comparison</w:t>
          </w:r>
          <w:r>
            <w:rPr>
              <w:spacing w:val="-1"/>
            </w:rPr>
            <w:t> </w:t>
          </w:r>
          <w:r>
            <w:rPr/>
            <w:t>with basic</w:t>
          </w:r>
          <w:r>
            <w:rPr>
              <w:spacing w:val="-1"/>
            </w:rPr>
            <w:t> </w:t>
          </w:r>
          <w:r>
            <w:rPr/>
            <w:t>EOQ</w:t>
          </w:r>
          <w:r>
            <w:rPr>
              <w:spacing w:val="-1"/>
            </w:rPr>
            <w:t> </w:t>
          </w:r>
          <w:r>
            <w:rPr/>
            <w:t>with without</w:t>
          </w:r>
          <w:r>
            <w:rPr>
              <w:spacing w:val="1"/>
            </w:rPr>
            <w:t> </w:t>
          </w:r>
          <w:r>
            <w:rPr/>
            <w:t>Incremental Quantity</w:t>
            <w:tab/>
            <w:t>32</w:t>
          </w:r>
        </w:p>
        <w:p>
          <w:pPr>
            <w:pStyle w:val="TOC2"/>
            <w:numPr>
              <w:ilvl w:val="1"/>
              <w:numId w:val="4"/>
            </w:numPr>
            <w:tabs>
              <w:tab w:pos="826" w:val="left" w:leader="none"/>
              <w:tab w:pos="8453" w:val="right" w:leader="none"/>
            </w:tabs>
            <w:spacing w:line="240" w:lineRule="auto" w:before="243" w:after="0"/>
            <w:ind w:left="825" w:right="0" w:hanging="481"/>
            <w:jc w:val="left"/>
          </w:pPr>
          <w:hyperlink w:history="true" w:anchor="_TOC_250003">
            <w:r>
              <w:rPr/>
              <w:t>Sensitivity</w:t>
            </w:r>
            <w:r>
              <w:rPr>
                <w:spacing w:val="-9"/>
              </w:rPr>
              <w:t> </w:t>
            </w:r>
            <w:r>
              <w:rPr/>
              <w:t>Analysis</w:t>
              <w:tab/>
              <w:t>33</w:t>
            </w:r>
          </w:hyperlink>
        </w:p>
        <w:p>
          <w:pPr>
            <w:pStyle w:val="TOC1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tabs>
              <w:tab w:pos="885" w:val="left" w:leader="none"/>
              <w:tab w:pos="8746" w:val="right" w:leader="none"/>
            </w:tabs>
            <w:spacing w:before="237"/>
            <w:rPr>
              <w:b w:val="0"/>
            </w:rPr>
          </w:pPr>
          <w:r>
            <w:rPr/>
            <w:t>5.0</w:t>
            <w:tab/>
            <w:t>CONCLUSIONS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39</w:t>
          </w:r>
        </w:p>
        <w:p>
          <w:pPr>
            <w:pStyle w:val="TOC2"/>
            <w:numPr>
              <w:ilvl w:val="1"/>
              <w:numId w:val="5"/>
            </w:numPr>
            <w:tabs>
              <w:tab w:pos="885" w:val="left" w:leader="none"/>
              <w:tab w:pos="886" w:val="left" w:leader="none"/>
              <w:tab w:pos="8494" w:val="right" w:leader="none"/>
            </w:tabs>
            <w:spacing w:line="240" w:lineRule="auto" w:before="243" w:after="0"/>
            <w:ind w:left="885" w:right="0" w:hanging="541"/>
            <w:jc w:val="left"/>
          </w:pPr>
          <w:r>
            <w:rPr/>
            <w:t>Conclusions</w:t>
            <w:tab/>
            <w:t>41</w:t>
          </w:r>
        </w:p>
        <w:p>
          <w:pPr>
            <w:pStyle w:val="TOC2"/>
            <w:numPr>
              <w:ilvl w:val="1"/>
              <w:numId w:val="5"/>
            </w:numPr>
            <w:tabs>
              <w:tab w:pos="885" w:val="left" w:leader="none"/>
              <w:tab w:pos="886" w:val="left" w:leader="none"/>
              <w:tab w:pos="8492" w:val="right" w:leader="none"/>
            </w:tabs>
            <w:spacing w:line="240" w:lineRule="auto" w:before="240" w:after="0"/>
            <w:ind w:left="885" w:right="0" w:hanging="541"/>
            <w:jc w:val="left"/>
          </w:pPr>
          <w:r>
            <w:rPr/>
            <w:t>Recommendations</w:t>
            <w:tab/>
            <w:t>41</w:t>
          </w:r>
        </w:p>
        <w:p>
          <w:pPr>
            <w:pStyle w:val="TOC2"/>
            <w:numPr>
              <w:ilvl w:val="1"/>
              <w:numId w:val="5"/>
            </w:numPr>
            <w:tabs>
              <w:tab w:pos="885" w:val="left" w:leader="none"/>
              <w:tab w:pos="886" w:val="left" w:leader="none"/>
              <w:tab w:pos="8533" w:val="right" w:leader="none"/>
            </w:tabs>
            <w:spacing w:line="240" w:lineRule="auto" w:before="243" w:after="0"/>
            <w:ind w:left="885" w:right="0" w:hanging="54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41</w:t>
            </w:r>
          </w:hyperlink>
        </w:p>
        <w:p>
          <w:pPr>
            <w:pStyle w:val="TOC1"/>
            <w:tabs>
              <w:tab w:pos="8499" w:val="right" w:leader="none"/>
            </w:tabs>
            <w:spacing w:before="240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43</w:t>
            </w:r>
          </w:hyperlink>
        </w:p>
        <w:p>
          <w:pPr>
            <w:pStyle w:val="TOC1"/>
            <w:tabs>
              <w:tab w:pos="8547" w:val="right" w:leader="none"/>
            </w:tabs>
            <w:spacing w:before="242"/>
            <w:rPr>
              <w:b w:val="0"/>
            </w:rPr>
          </w:pPr>
          <w:r>
            <w:rPr/>
            <w:t>APPENDIX</w:t>
            <w:tab/>
          </w:r>
          <w:r>
            <w:rPr>
              <w:b w:val="0"/>
            </w:rPr>
            <w:t>45</w:t>
          </w:r>
        </w:p>
      </w:sdtContent>
    </w:sdt>
    <w:p>
      <w:pPr>
        <w:spacing w:after="0"/>
        <w:sectPr>
          <w:type w:val="continuous"/>
          <w:pgSz w:w="11910" w:h="16840"/>
          <w:pgMar w:top="1480" w:bottom="1745" w:left="164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4"/>
        <w:spacing w:before="0"/>
        <w:ind w:left="650" w:right="422"/>
        <w:jc w:val="center"/>
      </w:pPr>
      <w:bookmarkStart w:name="_TOC_250026" w:id="2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tabs>
          <w:tab w:pos="8194" w:val="left" w:leader="none"/>
        </w:tabs>
        <w:spacing w:before="179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362" w:val="left" w:leader="none"/>
        </w:tabs>
        <w:spacing w:before="171"/>
        <w:ind w:left="345"/>
      </w:pPr>
      <w:r>
        <w:rPr/>
        <w:t>2.1.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 works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Literature</w:t>
        <w:tab/>
        <w:t>13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05" w:val="left" w:leader="none"/>
        </w:tabs>
        <w:spacing w:line="240" w:lineRule="auto" w:before="176" w:after="0"/>
        <w:ind w:left="705" w:right="0" w:hanging="361"/>
        <w:jc w:val="left"/>
        <w:rPr>
          <w:sz w:val="24"/>
        </w:rPr>
      </w:pPr>
      <w:r>
        <w:rPr>
          <w:sz w:val="24"/>
        </w:rPr>
        <w:t>Purchasing</w:t>
      </w:r>
      <w:r>
        <w:rPr>
          <w:spacing w:val="-3"/>
          <w:sz w:val="24"/>
        </w:rPr>
        <w:t> </w:t>
      </w:r>
      <w:r>
        <w:rPr>
          <w:sz w:val="24"/>
        </w:rPr>
        <w:t>Cost structure</w:t>
      </w:r>
      <w:r>
        <w:rPr>
          <w:spacing w:val="-2"/>
          <w:sz w:val="24"/>
        </w:rPr>
        <w:t> </w:t>
      </w:r>
      <w:r>
        <w:rPr>
          <w:sz w:val="24"/>
        </w:rPr>
        <w:t>under Incremental Quantity</w:t>
      </w:r>
      <w:r>
        <w:rPr>
          <w:spacing w:val="-5"/>
          <w:sz w:val="24"/>
        </w:rPr>
        <w:t> </w:t>
      </w:r>
      <w:r>
        <w:rPr>
          <w:sz w:val="24"/>
        </w:rPr>
        <w:t>Discounts</w:t>
        <w:tab/>
        <w:t>28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25" w:val="left" w:leader="none"/>
        </w:tabs>
        <w:spacing w:line="240" w:lineRule="auto" w:before="0" w:after="0"/>
        <w:ind w:left="705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Results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2"/>
          <w:sz w:val="24"/>
        </w:rPr>
        <w:t> </w:t>
      </w:r>
      <w:r>
        <w:rPr>
          <w:sz w:val="24"/>
        </w:rPr>
        <w:t>example</w:t>
        <w:tab/>
        <w:t>31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46" w:val="left" w:leader="none"/>
        </w:tabs>
        <w:spacing w:line="240" w:lineRule="auto" w:before="176" w:after="0"/>
        <w:ind w:left="705" w:right="0" w:hanging="36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Models with</w:t>
      </w:r>
      <w:r>
        <w:rPr>
          <w:spacing w:val="-1"/>
          <w:sz w:val="24"/>
        </w:rPr>
        <w:t> </w:t>
      </w:r>
      <w:r>
        <w:rPr>
          <w:sz w:val="24"/>
        </w:rPr>
        <w:t>and without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5"/>
          <w:sz w:val="24"/>
        </w:rPr>
        <w:t> </w:t>
      </w:r>
      <w:r>
        <w:rPr>
          <w:sz w:val="24"/>
        </w:rPr>
        <w:t>Discounts</w:t>
        <w:tab/>
        <w:t>32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58" w:val="left" w:leader="none"/>
        </w:tabs>
        <w:spacing w:line="240" w:lineRule="auto" w:before="176" w:after="0"/>
        <w:ind w:left="705" w:right="0" w:hanging="361"/>
        <w:jc w:val="left"/>
        <w:rPr>
          <w:sz w:val="24"/>
        </w:rPr>
      </w:pPr>
      <w:r>
        <w:rPr>
          <w:sz w:val="24"/>
        </w:rPr>
        <w:t>Changes to Y</w:t>
      </w:r>
      <w:r>
        <w:rPr>
          <w:sz w:val="24"/>
          <w:vertAlign w:val="superscript"/>
        </w:rPr>
        <w:t>*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and TCU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changes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Setup Cost</w:t>
        <w:tab/>
        <w:t>34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80" w:val="left" w:leader="none"/>
        </w:tabs>
        <w:spacing w:line="240" w:lineRule="auto" w:before="1" w:after="0"/>
        <w:ind w:left="705" w:right="0" w:hanging="361"/>
        <w:jc w:val="left"/>
        <w:rPr>
          <w:sz w:val="24"/>
        </w:rPr>
      </w:pPr>
      <w:r>
        <w:rPr>
          <w:sz w:val="24"/>
        </w:rPr>
        <w:t>Changes to Y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TCU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due to changes in Holding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Cost</w:t>
        <w:tab/>
        <w:t>34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65" w:val="left" w:leader="none"/>
        </w:tabs>
        <w:spacing w:line="240" w:lineRule="auto" w:before="0" w:after="0"/>
        <w:ind w:left="705" w:right="0" w:hanging="361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 Y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TCU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changes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Feeding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Cost</w:t>
        <w:tab/>
        <w:t>35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17" w:val="left" w:leader="none"/>
        </w:tabs>
        <w:spacing w:line="240" w:lineRule="auto" w:before="1" w:after="0"/>
        <w:ind w:left="705" w:right="0" w:hanging="361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 Y</w:t>
      </w:r>
      <w:r>
        <w:rPr>
          <w:sz w:val="24"/>
          <w:vertAlign w:val="superscript"/>
        </w:rPr>
        <w:t>*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 TCU</w:t>
      </w:r>
      <w:r>
        <w:rPr>
          <w:sz w:val="24"/>
          <w:vertAlign w:val="superscript"/>
        </w:rPr>
        <w:t>*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changes 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Lower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bound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</w:t>
        <w:tab/>
        <w:t>36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1"/>
          <w:numId w:val="6"/>
        </w:numPr>
        <w:tabs>
          <w:tab w:pos="706" w:val="left" w:leader="none"/>
          <w:tab w:pos="8408" w:val="left" w:leader="none"/>
        </w:tabs>
        <w:spacing w:line="240" w:lineRule="auto" w:before="0" w:after="0"/>
        <w:ind w:left="705" w:right="0" w:hanging="361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 Y</w:t>
      </w:r>
      <w:r>
        <w:rPr>
          <w:sz w:val="24"/>
          <w:vertAlign w:val="superscript"/>
        </w:rPr>
        <w:t>*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TCU</w:t>
      </w:r>
      <w:r>
        <w:rPr>
          <w:sz w:val="24"/>
          <w:vertAlign w:val="superscript"/>
        </w:rPr>
        <w:t>*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changes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Purchasing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Cost at jth Price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break</w:t>
        <w:tab/>
        <w:t>37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7" w:top="1580" w:bottom="1260" w:left="16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before="0"/>
        <w:ind w:left="649" w:right="423"/>
        <w:jc w:val="center"/>
      </w:pPr>
      <w:bookmarkStart w:name="_TOC_250025" w:id="3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tabs>
          <w:tab w:pos="8225" w:val="left" w:leader="none"/>
        </w:tabs>
        <w:spacing w:before="179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tabs>
          <w:tab w:pos="8417" w:val="right" w:leader="none"/>
        </w:tabs>
        <w:spacing w:before="470"/>
        <w:ind w:left="345"/>
      </w:pPr>
      <w:r>
        <w:rPr/>
        <w:t>2.1</w:t>
      </w:r>
      <w:r>
        <w:rPr>
          <w:spacing w:val="-1"/>
        </w:rPr>
        <w:t> </w:t>
      </w:r>
      <w:r>
        <w:rPr/>
        <w:t>Behaviours of</w:t>
      </w:r>
      <w:r>
        <w:rPr>
          <w:spacing w:val="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System for</w:t>
      </w:r>
      <w:r>
        <w:rPr>
          <w:spacing w:val="-2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chicks</w:t>
        <w:tab/>
        <w:t>15</w:t>
      </w:r>
    </w:p>
    <w:p>
      <w:pPr>
        <w:spacing w:after="0"/>
        <w:sectPr>
          <w:pgSz w:w="11910" w:h="16840"/>
          <w:pgMar w:header="0" w:footer="1067" w:top="1580" w:bottom="1260" w:left="1640" w:right="1300"/>
        </w:sectPr>
      </w:pPr>
    </w:p>
    <w:p>
      <w:pPr>
        <w:pStyle w:val="Heading4"/>
        <w:spacing w:before="700"/>
        <w:ind w:left="648" w:right="423"/>
        <w:jc w:val="center"/>
      </w:pPr>
      <w:r>
        <w:rPr/>
        <w:t>GLOSSARY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5321"/>
      </w:tblGrid>
      <w:tr>
        <w:trPr>
          <w:trHeight w:val="388" w:hRule="atLeast"/>
        </w:trPr>
        <w:tc>
          <w:tcPr>
            <w:tcW w:w="2523" w:type="dxa"/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</w:t>
            </w:r>
          </w:p>
        </w:tc>
        <w:tc>
          <w:tcPr>
            <w:tcW w:w="5321" w:type="dxa"/>
          </w:tcPr>
          <w:p>
            <w:pPr>
              <w:pStyle w:val="TableParagraph"/>
              <w:spacing w:line="266" w:lineRule="exact" w:before="0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631" w:hRule="atLeast"/>
        </w:trPr>
        <w:tc>
          <w:tcPr>
            <w:tcW w:w="2523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EOQ</w:t>
            </w:r>
          </w:p>
        </w:tc>
        <w:tc>
          <w:tcPr>
            <w:tcW w:w="5321" w:type="dxa"/>
          </w:tcPr>
          <w:p>
            <w:pPr>
              <w:pStyle w:val="TableParagraph"/>
              <w:spacing w:before="112"/>
              <w:ind w:left="1141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Quantity</w:t>
            </w:r>
          </w:p>
        </w:tc>
      </w:tr>
      <w:tr>
        <w:trPr>
          <w:trHeight w:val="752" w:hRule="atLeast"/>
        </w:trPr>
        <w:tc>
          <w:tcPr>
            <w:tcW w:w="25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EPQ</w:t>
            </w:r>
          </w:p>
        </w:tc>
        <w:tc>
          <w:tcPr>
            <w:tcW w:w="5321" w:type="dxa"/>
          </w:tcPr>
          <w:p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Quantity</w:t>
            </w:r>
          </w:p>
        </w:tc>
      </w:tr>
      <w:tr>
        <w:trPr>
          <w:trHeight w:val="752" w:hRule="atLeast"/>
        </w:trPr>
        <w:tc>
          <w:tcPr>
            <w:tcW w:w="252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HCU</w:t>
            </w:r>
          </w:p>
        </w:tc>
        <w:tc>
          <w:tcPr>
            <w:tcW w:w="532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53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 Time</w:t>
            </w:r>
          </w:p>
        </w:tc>
      </w:tr>
      <w:tr>
        <w:trPr>
          <w:trHeight w:val="751" w:hRule="atLeast"/>
        </w:trPr>
        <w:tc>
          <w:tcPr>
            <w:tcW w:w="25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FCU</w:t>
            </w:r>
          </w:p>
        </w:tc>
        <w:tc>
          <w:tcPr>
            <w:tcW w:w="5321" w:type="dxa"/>
          </w:tcPr>
          <w:p>
            <w:pPr>
              <w:pStyle w:val="TableParagraph"/>
              <w:ind w:left="1114"/>
              <w:rPr>
                <w:sz w:val="24"/>
              </w:rPr>
            </w:pPr>
            <w:r>
              <w:rPr>
                <w:sz w:val="24"/>
              </w:rPr>
              <w:t>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  <w:tr>
        <w:trPr>
          <w:trHeight w:val="752" w:hRule="atLeast"/>
        </w:trPr>
        <w:tc>
          <w:tcPr>
            <w:tcW w:w="25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5321" w:type="dxa"/>
          </w:tcPr>
          <w:p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Purchasing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  <w:tr>
        <w:trPr>
          <w:trHeight w:val="752" w:hRule="atLeast"/>
        </w:trPr>
        <w:tc>
          <w:tcPr>
            <w:tcW w:w="252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TCU</w:t>
            </w:r>
          </w:p>
        </w:tc>
        <w:tc>
          <w:tcPr>
            <w:tcW w:w="5321" w:type="dxa"/>
          </w:tcPr>
          <w:p>
            <w:pPr>
              <w:pStyle w:val="TableParagraph"/>
              <w:spacing w:before="233"/>
              <w:ind w:left="112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  <w:tr>
        <w:trPr>
          <w:trHeight w:val="751" w:hRule="atLeast"/>
        </w:trPr>
        <w:tc>
          <w:tcPr>
            <w:tcW w:w="25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SCBZ</w:t>
            </w:r>
          </w:p>
        </w:tc>
        <w:tc>
          <w:tcPr>
            <w:tcW w:w="5321" w:type="dxa"/>
          </w:tcPr>
          <w:p>
            <w:pPr>
              <w:pStyle w:val="TableParagraph"/>
              <w:ind w:left="1126"/>
              <w:rPr>
                <w:sz w:val="24"/>
              </w:rPr>
            </w:pPr>
            <w:r>
              <w:rPr>
                <w:sz w:val="24"/>
              </w:rPr>
              <w:t>Satisfying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752" w:hRule="atLeast"/>
        </w:trPr>
        <w:tc>
          <w:tcPr>
            <w:tcW w:w="252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21" w:type="dxa"/>
          </w:tcPr>
          <w:p>
            <w:pPr>
              <w:pStyle w:val="TableParagraph"/>
              <w:ind w:left="112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Items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Uduman, 2016)</w:t>
            </w:r>
          </w:p>
        </w:tc>
      </w:tr>
      <w:tr>
        <w:trPr>
          <w:trHeight w:val="509" w:hRule="atLeast"/>
        </w:trPr>
        <w:tc>
          <w:tcPr>
            <w:tcW w:w="2523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SCU</w:t>
            </w:r>
          </w:p>
        </w:tc>
        <w:tc>
          <w:tcPr>
            <w:tcW w:w="5321" w:type="dxa"/>
          </w:tcPr>
          <w:p>
            <w:pPr>
              <w:pStyle w:val="TableParagraph"/>
              <w:spacing w:line="256" w:lineRule="exact" w:before="233"/>
              <w:ind w:left="1115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67" w:top="1580" w:bottom="1260" w:left="1640" w:right="1300"/>
        </w:sectPr>
      </w:pPr>
    </w:p>
    <w:p>
      <w:pPr>
        <w:pStyle w:val="Heading4"/>
        <w:ind w:left="648" w:right="423"/>
        <w:jc w:val="center"/>
      </w:pPr>
      <w:bookmarkStart w:name="_TOC_250024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7"/>
        </w:numPr>
        <w:tabs>
          <w:tab w:pos="3645" w:val="left" w:leader="none"/>
          <w:tab w:pos="3646" w:val="left" w:leader="none"/>
        </w:tabs>
        <w:spacing w:line="240" w:lineRule="auto" w:before="176" w:after="0"/>
        <w:ind w:left="3645" w:right="0" w:hanging="3301"/>
        <w:jc w:val="left"/>
      </w:pPr>
      <w:bookmarkStart w:name="_TOC_250023" w:id="5"/>
      <w:bookmarkEnd w:id="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179" w:after="0"/>
        <w:ind w:left="705" w:right="0" w:hanging="361"/>
        <w:jc w:val="left"/>
      </w:pPr>
      <w:bookmarkStart w:name="_TOC_250022" w:id="6"/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21" w:firstLine="59"/>
        <w:jc w:val="both"/>
      </w:pPr>
      <w:r>
        <w:rPr/>
        <w:t>Economic Order Quantity (EOQ) is the quantity that sets the holding cost and the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cost at equilibrium. It is the quantity of stock that must be ordered in order to</w:t>
      </w:r>
      <w:r>
        <w:rPr>
          <w:spacing w:val="1"/>
        </w:rPr>
        <w:t> </w:t>
      </w:r>
      <w:r>
        <w:rPr/>
        <w:t>minimizes</w:t>
      </w:r>
      <w:r>
        <w:rPr>
          <w:spacing w:val="-1"/>
        </w:rPr>
        <w:t> </w:t>
      </w:r>
      <w:r>
        <w:rPr/>
        <w:t>total variable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0" w:lineRule="auto" w:before="200"/>
        <w:ind w:left="345" w:right="113"/>
        <w:jc w:val="both"/>
      </w:pPr>
      <w:r>
        <w:rPr/>
        <w:t>Growth model methodology has been widely used in the modeling of organisms such a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 that more complex nonlinear functions are justified and required, if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juvenile,</w:t>
      </w:r>
      <w:r>
        <w:rPr>
          <w:spacing w:val="1"/>
        </w:rPr>
        <w:t> </w:t>
      </w:r>
      <w:r>
        <w:rPr/>
        <w:t>adolescent,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senescent stages of growth (Khamis &amp; Sakomura 2005). The growth potential has been</w:t>
      </w:r>
      <w:r>
        <w:rPr>
          <w:spacing w:val="1"/>
        </w:rPr>
        <w:t> </w:t>
      </w:r>
      <w:r>
        <w:rPr/>
        <w:t>described by the Gompertz function in several studies (Sakomura </w:t>
      </w:r>
      <w:r>
        <w:rPr>
          <w:i/>
        </w:rPr>
        <w:t>et al., </w:t>
      </w:r>
      <w:r>
        <w:rPr/>
        <w:t>2005). The</w:t>
      </w:r>
      <w:r>
        <w:rPr>
          <w:spacing w:val="1"/>
        </w:rPr>
        <w:t> </w:t>
      </w:r>
      <w:r>
        <w:rPr/>
        <w:t>Richards’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growth</w:t>
      </w:r>
      <w:r>
        <w:rPr>
          <w:spacing w:val="1"/>
        </w:rPr>
        <w:t> </w:t>
      </w:r>
      <w:r>
        <w:rPr/>
        <w:t>(Goonewardene, 2003). The Richards’ function, first introduced in 1959 (Amanulla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2007). The Richard’s model is a more generalized, four parameter function with 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inflection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0"/>
        <w:ind w:left="345" w:right="115"/>
        <w:jc w:val="both"/>
      </w:pP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 the right time that is, when customer demand the goods. The two major</w:t>
      </w:r>
      <w:r>
        <w:rPr>
          <w:spacing w:val="1"/>
        </w:rPr>
        <w:t> </w:t>
      </w:r>
      <w:r>
        <w:rPr/>
        <w:t>decisions in inventory management are the quantity and the timing of the orders. These</w:t>
      </w:r>
      <w:r>
        <w:rPr>
          <w:spacing w:val="1"/>
        </w:rPr>
        <w:t> </w:t>
      </w:r>
      <w:r>
        <w:rPr/>
        <w:t>decisions were first addressed by Harris (1913). Harris proposed a model popularly</w:t>
      </w:r>
      <w:r>
        <w:rPr>
          <w:spacing w:val="1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Quantity</w:t>
      </w:r>
      <w:r>
        <w:rPr>
          <w:spacing w:val="26"/>
        </w:rPr>
        <w:t> </w:t>
      </w:r>
      <w:r>
        <w:rPr/>
        <w:t>(EOQ),</w:t>
      </w:r>
      <w:r>
        <w:rPr>
          <w:spacing w:val="27"/>
        </w:rPr>
        <w:t> </w:t>
      </w:r>
      <w:r>
        <w:rPr/>
        <w:t>which</w:t>
      </w:r>
      <w:r>
        <w:rPr>
          <w:spacing w:val="30"/>
        </w:rPr>
        <w:t> </w:t>
      </w:r>
      <w:r>
        <w:rPr/>
        <w:t>seeks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balance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fixed</w:t>
      </w:r>
      <w:r>
        <w:rPr>
          <w:spacing w:val="-57"/>
        </w:rPr>
        <w:t> </w:t>
      </w:r>
      <w:r>
        <w:rPr/>
        <w:t>cost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ordering</w:t>
      </w:r>
      <w:r>
        <w:rPr>
          <w:spacing w:val="23"/>
        </w:rPr>
        <w:t> </w:t>
      </w:r>
      <w:r>
        <w:rPr/>
        <w:t>items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variable</w:t>
      </w:r>
      <w:r>
        <w:rPr>
          <w:spacing w:val="26"/>
        </w:rPr>
        <w:t> </w:t>
      </w:r>
      <w:r>
        <w:rPr/>
        <w:t>cost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keeping</w:t>
      </w:r>
      <w:r>
        <w:rPr>
          <w:spacing w:val="24"/>
        </w:rPr>
        <w:t> </w:t>
      </w:r>
      <w:r>
        <w:rPr/>
        <w:t>stock,</w:t>
      </w:r>
      <w:r>
        <w:rPr>
          <w:spacing w:val="26"/>
        </w:rPr>
        <w:t> </w:t>
      </w:r>
      <w:r>
        <w:rPr/>
        <w:t>thereby</w:t>
      </w:r>
      <w:r>
        <w:rPr>
          <w:spacing w:val="24"/>
        </w:rPr>
        <w:t> </w:t>
      </w:r>
      <w:r>
        <w:rPr/>
        <w:t>determining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9"/>
        <w:jc w:val="both"/>
      </w:pPr>
      <w:r>
        <w:rPr/>
        <w:t>the best quantity to order per procurement cycle. While the basic EOQ model has found</w:t>
      </w:r>
      <w:r>
        <w:rPr>
          <w:spacing w:val="1"/>
        </w:rPr>
        <w:t> </w:t>
      </w:r>
      <w:r>
        <w:rPr/>
        <w:t>some practical applications, it makes a number of</w:t>
      </w:r>
      <w:r>
        <w:rPr>
          <w:spacing w:val="60"/>
        </w:rPr>
        <w:t> </w:t>
      </w:r>
      <w:r>
        <w:rPr/>
        <w:t>assumptions which do not reflect</w:t>
      </w:r>
      <w:r>
        <w:rPr>
          <w:spacing w:val="1"/>
        </w:rPr>
        <w:t> </w:t>
      </w:r>
      <w:r>
        <w:rPr/>
        <w:t>most real-life inventory systems.</w:t>
      </w:r>
      <w:r>
        <w:rPr>
          <w:spacing w:val="1"/>
        </w:rPr>
        <w:t> </w:t>
      </w:r>
      <w:r>
        <w:rPr/>
        <w:t>In order to model more realistic systems, various</w:t>
      </w:r>
      <w:r>
        <w:rPr>
          <w:spacing w:val="1"/>
        </w:rPr>
        <w:t> </w:t>
      </w:r>
      <w:r>
        <w:rPr/>
        <w:t>researchers have revised the classic EOQ model by relaxing the model assumptions in</w:t>
      </w:r>
      <w:r>
        <w:rPr>
          <w:spacing w:val="1"/>
        </w:rPr>
        <w:t> </w:t>
      </w:r>
      <w:r>
        <w:rPr/>
        <w:t>some ways (Holmbom and Segerstedt, 2014).</w:t>
      </w:r>
      <w:r>
        <w:rPr>
          <w:spacing w:val="60"/>
        </w:rPr>
        <w:t> </w:t>
      </w:r>
      <w:r>
        <w:rPr/>
        <w:t>In an attempt to create a new variant of</w:t>
      </w:r>
      <w:r>
        <w:rPr>
          <w:spacing w:val="1"/>
        </w:rPr>
        <w:t> </w:t>
      </w:r>
      <w:r>
        <w:rPr/>
        <w:t>the EOQ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line="480" w:lineRule="auto" w:before="200"/>
        <w:ind w:left="345" w:right="113"/>
        <w:jc w:val="both"/>
      </w:pPr>
      <w:r>
        <w:rPr/>
        <w:t>In poultry breeding, selection of strain for meat production is based on weight at the age</w:t>
      </w:r>
      <w:r>
        <w:rPr>
          <w:spacing w:val="-57"/>
        </w:rPr>
        <w:t> </w:t>
      </w:r>
      <w:r>
        <w:rPr/>
        <w:t>given (Mignom-Gasteau and Beamond, 2016). They suggested that, the improvement of</w:t>
      </w:r>
      <w:r>
        <w:rPr>
          <w:spacing w:val="-57"/>
        </w:rPr>
        <w:t> </w:t>
      </w:r>
      <w:r>
        <w:rPr/>
        <w:t>weight at a certain age would alter heavily the entire growth curve and after induce side</w:t>
      </w:r>
      <w:r>
        <w:rPr>
          <w:spacing w:val="1"/>
        </w:rPr>
        <w:t> </w:t>
      </w:r>
      <w:r>
        <w:rPr/>
        <w:t>effect on to fattening stage, the reproduction, the movement troubles or also sexual</w:t>
      </w:r>
      <w:r>
        <w:rPr>
          <w:spacing w:val="1"/>
        </w:rPr>
        <w:t> </w:t>
      </w:r>
      <w:r>
        <w:rPr/>
        <w:t>dimorphism, thereby</w:t>
      </w:r>
      <w:r>
        <w:rPr>
          <w:spacing w:val="-5"/>
        </w:rPr>
        <w:t> </w:t>
      </w:r>
      <w:r>
        <w:rPr/>
        <w:t>necessitating</w:t>
      </w:r>
      <w:r>
        <w:rPr>
          <w:spacing w:val="-2"/>
        </w:rPr>
        <w:t> </w:t>
      </w:r>
      <w:r>
        <w:rPr/>
        <w:t>consideration of the</w:t>
      </w:r>
      <w:r>
        <w:rPr>
          <w:spacing w:val="-2"/>
        </w:rPr>
        <w:t> </w:t>
      </w:r>
      <w:r>
        <w:rPr/>
        <w:t>totality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growth curve.</w:t>
      </w:r>
    </w:p>
    <w:p>
      <w:pPr>
        <w:pStyle w:val="BodyText"/>
        <w:spacing w:line="480" w:lineRule="auto" w:before="199"/>
        <w:ind w:left="345" w:right="114"/>
        <w:jc w:val="both"/>
      </w:pPr>
      <w:r>
        <w:rPr/>
        <w:t>Many mathematical functions like Richards model (Knizetova </w:t>
      </w:r>
      <w:r>
        <w:rPr>
          <w:i/>
        </w:rPr>
        <w:t>et al.</w:t>
      </w:r>
      <w:r>
        <w:rPr/>
        <w:t>, 1991). Janoschek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(Gille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Salomon,</w:t>
      </w:r>
      <w:r>
        <w:rPr>
          <w:spacing w:val="1"/>
        </w:rPr>
        <w:t> </w:t>
      </w:r>
      <w:r>
        <w:rPr/>
        <w:t>1994),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(Grossman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Bohren,</w:t>
      </w:r>
      <w:r>
        <w:rPr>
          <w:spacing w:val="1"/>
        </w:rPr>
        <w:t> </w:t>
      </w:r>
      <w:r>
        <w:rPr/>
        <w:t>1985),</w:t>
      </w:r>
      <w:r>
        <w:rPr>
          <w:spacing w:val="1"/>
        </w:rPr>
        <w:t> </w:t>
      </w:r>
      <w:r>
        <w:rPr/>
        <w:t>Gompertz model (Barbato, 1991; N’dri </w:t>
      </w:r>
      <w:r>
        <w:rPr>
          <w:i/>
        </w:rPr>
        <w:t>et al., </w:t>
      </w:r>
      <w:r>
        <w:rPr/>
        <w:t>2006), were used for describing growth of</w:t>
      </w:r>
      <w:r>
        <w:rPr>
          <w:spacing w:val="-57"/>
        </w:rPr>
        <w:t> </w:t>
      </w:r>
      <w:r>
        <w:rPr/>
        <w:t>poultry.</w:t>
      </w:r>
      <w:r>
        <w:rPr>
          <w:spacing w:val="3"/>
        </w:rPr>
        <w:t> </w:t>
      </w:r>
      <w:r>
        <w:rPr/>
        <w:t>Indeed,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mathematical</w:t>
      </w:r>
      <w:r>
        <w:rPr>
          <w:spacing w:val="56"/>
        </w:rPr>
        <w:t> </w:t>
      </w:r>
      <w:r>
        <w:rPr/>
        <w:t>model</w:t>
      </w:r>
      <w:r>
        <w:rPr>
          <w:spacing w:val="56"/>
        </w:rPr>
        <w:t> </w:t>
      </w:r>
      <w:r>
        <w:rPr/>
        <w:t>permits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recap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some</w:t>
      </w:r>
      <w:r>
        <w:rPr>
          <w:spacing w:val="-58"/>
        </w:rPr>
        <w:t> </w:t>
      </w:r>
      <w:r>
        <w:rPr/>
        <w:t>parameters and strategic points (Knizetova </w:t>
      </w:r>
      <w:r>
        <w:rPr>
          <w:i/>
        </w:rPr>
        <w:t>et al</w:t>
      </w:r>
      <w:r>
        <w:rPr/>
        <w:t>, 1997), to describe the range of weights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age.</w:t>
      </w:r>
    </w:p>
    <w:p>
      <w:pPr>
        <w:pStyle w:val="BodyText"/>
        <w:spacing w:line="480" w:lineRule="auto" w:before="202"/>
        <w:ind w:left="345" w:right="115"/>
        <w:jc w:val="both"/>
      </w:pPr>
      <w:r>
        <w:rPr/>
        <w:t>Thus it is possible to compare animals at the same physiological stage where the growth</w:t>
      </w:r>
      <w:r>
        <w:rPr>
          <w:spacing w:val="-57"/>
        </w:rPr>
        <w:t> </w:t>
      </w:r>
      <w:r>
        <w:rPr/>
        <w:t>speed is maximal, which is not possible to measure through the traditional body weight</w:t>
      </w:r>
      <w:r>
        <w:rPr>
          <w:spacing w:val="1"/>
        </w:rPr>
        <w:t> </w:t>
      </w:r>
      <w:r>
        <w:rPr/>
        <w:t>study (Mignom-Gasteau and Beamond, 2000). Moreover, the non-linear investigation of</w:t>
      </w:r>
      <w:r>
        <w:rPr>
          <w:spacing w:val="-57"/>
        </w:rPr>
        <w:t> </w:t>
      </w:r>
      <w:r>
        <w:rPr/>
        <w:t>the growth process has some advantages in not only mathematical explaining growth,</w:t>
      </w:r>
      <w:r>
        <w:rPr>
          <w:spacing w:val="1"/>
        </w:rPr>
        <w:t> </w:t>
      </w:r>
      <w:r>
        <w:rPr/>
        <w:t>but also estimating the relationship between feed requirements and body weight, and</w:t>
      </w:r>
      <w:r>
        <w:rPr>
          <w:spacing w:val="1"/>
        </w:rPr>
        <w:t> </w:t>
      </w:r>
      <w:r>
        <w:rPr/>
        <w:t>plays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 role in animal husbandry</w:t>
      </w:r>
      <w:r>
        <w:rPr>
          <w:spacing w:val="-5"/>
        </w:rPr>
        <w:t> </w:t>
      </w:r>
      <w:r>
        <w:rPr/>
        <w:t>(Sengul and Kiraz, 2005).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4"/>
        <w:jc w:val="both"/>
      </w:pPr>
      <w:r>
        <w:rPr/>
        <w:t>Many</w:t>
      </w:r>
      <w:r>
        <w:rPr>
          <w:spacing w:val="1"/>
        </w:rPr>
        <w:t> </w:t>
      </w:r>
      <w:r>
        <w:rPr/>
        <w:t>broiler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Gompertz  </w:t>
      </w:r>
      <w:r>
        <w:rPr>
          <w:spacing w:val="1"/>
        </w:rPr>
        <w:t> </w:t>
      </w:r>
      <w:r>
        <w:rPr/>
        <w:t>growth function, which describes a single sigmoidal growth phase (Wang</w:t>
      </w:r>
      <w:r>
        <w:rPr>
          <w:spacing w:val="1"/>
        </w:rPr>
        <w:t> </w:t>
      </w:r>
      <w:r>
        <w:rPr/>
        <w:t>and Zuidhof, 2004). In recent years, there are many studies that have been performed</w:t>
      </w:r>
      <w:r>
        <w:rPr>
          <w:spacing w:val="1"/>
        </w:rPr>
        <w:t> </w:t>
      </w:r>
      <w:r>
        <w:rPr/>
        <w:t>with respect to growth analyses in slow-growing broilers. (Santos </w:t>
      </w:r>
      <w:r>
        <w:rPr>
          <w:i/>
        </w:rPr>
        <w:t>et al., </w:t>
      </w:r>
      <w:r>
        <w:rPr/>
        <w:t>2005 ),used the</w:t>
      </w:r>
      <w:r>
        <w:rPr>
          <w:spacing w:val="1"/>
        </w:rPr>
        <w:t> </w:t>
      </w:r>
      <w:r>
        <w:rPr/>
        <w:t>Gompertz model to analyze growth in two slow-growing broiler lines housed in two</w:t>
      </w:r>
      <w:r>
        <w:rPr>
          <w:spacing w:val="1"/>
        </w:rPr>
        <w:t> </w:t>
      </w:r>
      <w:r>
        <w:rPr/>
        <w:t>different systems. (Dourado </w:t>
      </w:r>
      <w:r>
        <w:rPr>
          <w:i/>
        </w:rPr>
        <w:t>et al., </w:t>
      </w:r>
      <w:r>
        <w:rPr/>
        <w:t>2009), also used the Gompertz model to examine</w:t>
      </w:r>
      <w:r>
        <w:rPr>
          <w:spacing w:val="1"/>
        </w:rPr>
        <w:t> </w:t>
      </w:r>
      <w:r>
        <w:rPr/>
        <w:t>growth of slow- growth broilers reared in the free range system. Indeed, (N’dri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2006), made estimates of genetics parameters for Gompertz model parameters in slow-</w:t>
      </w:r>
      <w:r>
        <w:rPr>
          <w:spacing w:val="1"/>
        </w:rPr>
        <w:t> </w:t>
      </w:r>
      <w:r>
        <w:rPr/>
        <w:t>growing broilers reared in the label range system. It is cleared that Gompertz, Logistic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Richards models were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analyses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organisms.</w:t>
      </w:r>
    </w:p>
    <w:p>
      <w:pPr>
        <w:pStyle w:val="BodyText"/>
        <w:spacing w:line="480" w:lineRule="auto" w:before="200"/>
        <w:ind w:left="345" w:right="116"/>
        <w:jc w:val="both"/>
      </w:pPr>
      <w:r>
        <w:rPr/>
        <w:t>Modern poultry breeding would be an interesting solution for mitigating the problem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animal</w:t>
      </w:r>
      <w:r>
        <w:rPr>
          <w:spacing w:val="18"/>
        </w:rPr>
        <w:t> </w:t>
      </w:r>
      <w:r>
        <w:rPr/>
        <w:t>protein</w:t>
      </w:r>
      <w:r>
        <w:rPr>
          <w:spacing w:val="19"/>
        </w:rPr>
        <w:t> </w:t>
      </w:r>
      <w:r>
        <w:rPr/>
        <w:t>supply</w:t>
      </w:r>
      <w:r>
        <w:rPr>
          <w:spacing w:val="13"/>
        </w:rPr>
        <w:t> </w:t>
      </w:r>
      <w:r>
        <w:rPr/>
        <w:t>in</w:t>
      </w:r>
      <w:r>
        <w:rPr>
          <w:spacing w:val="21"/>
        </w:rPr>
        <w:t> </w:t>
      </w:r>
      <w:r>
        <w:rPr/>
        <w:t>every</w:t>
      </w:r>
      <w:r>
        <w:rPr>
          <w:spacing w:val="13"/>
        </w:rPr>
        <w:t> </w:t>
      </w:r>
      <w:r>
        <w:rPr/>
        <w:t>town</w:t>
      </w:r>
      <w:r>
        <w:rPr>
          <w:spacing w:val="19"/>
        </w:rPr>
        <w:t> </w:t>
      </w:r>
      <w:r>
        <w:rPr/>
        <w:t>having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demography.</w:t>
      </w:r>
      <w:r>
        <w:rPr>
          <w:spacing w:val="18"/>
        </w:rPr>
        <w:t> </w:t>
      </w:r>
      <w:r>
        <w:rPr/>
        <w:t>Chicken</w:t>
      </w:r>
      <w:r>
        <w:rPr>
          <w:spacing w:val="17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in developing countries</w:t>
      </w:r>
      <w:r>
        <w:rPr>
          <w:spacing w:val="1"/>
        </w:rPr>
        <w:t> </w:t>
      </w:r>
      <w:r>
        <w:rPr/>
        <w:t>serve as important source of animal protein and source of</w:t>
      </w:r>
      <w:r>
        <w:rPr>
          <w:spacing w:val="1"/>
        </w:rPr>
        <w:t> </w:t>
      </w:r>
      <w:r>
        <w:rPr/>
        <w:t>income especially for women (Zaman </w:t>
      </w:r>
      <w:r>
        <w:rPr>
          <w:i/>
        </w:rPr>
        <w:t>et al., </w:t>
      </w:r>
      <w:r>
        <w:rPr/>
        <w:t>2004). Many mathematical functions like</w:t>
      </w:r>
      <w:r>
        <w:rPr>
          <w:spacing w:val="1"/>
        </w:rPr>
        <w:t> </w:t>
      </w:r>
      <w:r>
        <w:rPr/>
        <w:t>Richards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poultry.</w:t>
      </w:r>
      <w:r>
        <w:rPr>
          <w:spacing w:val="6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numerous problems. In Nigeria and Ghana, for example, poultry farmers have suffered</w:t>
      </w:r>
      <w:r>
        <w:rPr>
          <w:spacing w:val="1"/>
        </w:rPr>
        <w:t> </w:t>
      </w:r>
      <w:r>
        <w:rPr/>
        <w:t>setbacks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hampered</w:t>
      </w:r>
      <w:r>
        <w:rPr>
          <w:spacing w:val="-1"/>
        </w:rPr>
        <w:t> </w:t>
      </w:r>
      <w:r>
        <w:rPr/>
        <w:t>the production and</w:t>
      </w:r>
      <w:r>
        <w:rPr>
          <w:spacing w:val="1"/>
        </w:rPr>
        <w:t> </w:t>
      </w:r>
      <w:r>
        <w:rPr/>
        <w:t>growth process.</w:t>
      </w:r>
    </w:p>
    <w:p>
      <w:pPr>
        <w:pStyle w:val="BodyText"/>
        <w:spacing w:line="480" w:lineRule="auto" w:before="201"/>
        <w:ind w:left="345" w:right="119"/>
        <w:jc w:val="both"/>
      </w:pPr>
      <w:r>
        <w:rPr/>
        <w:t>This work proposes an inventory system where the items being ordered</w:t>
      </w:r>
      <w:r>
        <w:rPr>
          <w:spacing w:val="60"/>
        </w:rPr>
        <w:t> </w:t>
      </w:r>
      <w:r>
        <w:rPr/>
        <w:t>grows during</w:t>
      </w:r>
      <w:r>
        <w:rPr>
          <w:spacing w:val="1"/>
        </w:rPr>
        <w:t> </w:t>
      </w:r>
      <w:r>
        <w:rPr/>
        <w:t>the course of the inventory replenishment cycle and the supplier offers incremental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discount.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69" w:after="0"/>
        <w:ind w:left="705" w:right="0" w:hanging="361"/>
        <w:jc w:val="both"/>
      </w:pPr>
      <w:bookmarkStart w:name="_TOC_250021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Research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2" w:firstLine="62"/>
        <w:jc w:val="both"/>
      </w:pPr>
      <w:r>
        <w:rPr/>
        <w:t>In recent times, the poultry industry in Nigeria has been experiencing a steep decline in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soaring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some</w:t>
      </w:r>
      <w:r>
        <w:rPr>
          <w:spacing w:val="-58"/>
        </w:rPr>
        <w:t> </w:t>
      </w:r>
      <w:r>
        <w:rPr/>
        <w:t>farmers out of the business and prospective investors increasingly unwilling to invest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202"/>
        <w:ind w:left="345" w:right="115"/>
        <w:jc w:val="both"/>
      </w:pPr>
      <w:r>
        <w:rPr/>
        <w:t>Poultry farming occupies a vital place in the economy of Nigeria. As human population</w:t>
      </w:r>
      <w:r>
        <w:rPr>
          <w:spacing w:val="1"/>
        </w:rPr>
        <w:t> </w:t>
      </w:r>
      <w:r>
        <w:rPr/>
        <w:t>increases, the poultry continues to grow to meet the demand for meat and eggs. The</w:t>
      </w:r>
      <w:r>
        <w:rPr>
          <w:spacing w:val="1"/>
        </w:rPr>
        <w:t> </w:t>
      </w:r>
      <w:r>
        <w:rPr/>
        <w:t>significant of poultry production lies in the quality of products that are provided to</w:t>
      </w:r>
      <w:r>
        <w:rPr>
          <w:spacing w:val="1"/>
        </w:rPr>
        <w:t> </w:t>
      </w:r>
      <w:r>
        <w:rPr/>
        <w:t>humans. Some of the factors that are responsible for successful poultry keeping are</w:t>
      </w:r>
      <w:r>
        <w:rPr>
          <w:spacing w:val="1"/>
        </w:rPr>
        <w:t> </w:t>
      </w:r>
      <w:r>
        <w:rPr/>
        <w:t>selection of proper breeds and site, economic housing, feeding and management policy.</w:t>
      </w:r>
      <w:r>
        <w:rPr>
          <w:spacing w:val="1"/>
        </w:rPr>
        <w:t> </w:t>
      </w:r>
      <w:r>
        <w:rPr/>
        <w:t>Our study focuses on inventory management when the unit purchasing cost decreases</w:t>
      </w:r>
      <w:r>
        <w:rPr>
          <w:spacing w:val="1"/>
        </w:rPr>
        <w:t> </w:t>
      </w:r>
      <w:r>
        <w:rPr/>
        <w:t>with the order quantity Q, in other words, a discount is given by a seller if the buyer</w:t>
      </w:r>
      <w:r>
        <w:rPr>
          <w:spacing w:val="1"/>
        </w:rPr>
        <w:t> </w:t>
      </w:r>
      <w:r>
        <w:rPr/>
        <w:t>purchases large number of units. Our objective is to determine the optimal ordering</w:t>
      </w:r>
      <w:r>
        <w:rPr>
          <w:spacing w:val="1"/>
        </w:rPr>
        <w:t> </w:t>
      </w:r>
      <w:r>
        <w:rPr/>
        <w:t>policy for the buyer when</w:t>
      </w:r>
      <w:r>
        <w:rPr>
          <w:spacing w:val="1"/>
        </w:rPr>
        <w:t> </w:t>
      </w:r>
      <w:r>
        <w:rPr/>
        <w:t>dealing 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We will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two types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discount contracts;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units’</w:t>
      </w:r>
      <w:r>
        <w:rPr>
          <w:spacing w:val="-1"/>
        </w:rPr>
        <w:t> </w:t>
      </w:r>
      <w:r>
        <w:rPr/>
        <w:t>discounts and incremental</w:t>
      </w:r>
      <w:r>
        <w:rPr>
          <w:spacing w:val="-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discounts.</w:t>
      </w:r>
    </w:p>
    <w:p>
      <w:pPr>
        <w:pStyle w:val="BodyText"/>
        <w:spacing w:line="480" w:lineRule="auto" w:before="200"/>
        <w:ind w:left="345" w:right="113" w:firstLine="31"/>
        <w:jc w:val="both"/>
      </w:pPr>
      <w:r>
        <w:rPr/>
        <w:t>Quantity</w:t>
      </w:r>
      <w:r>
        <w:rPr>
          <w:spacing w:val="17"/>
        </w:rPr>
        <w:t> </w:t>
      </w:r>
      <w:r>
        <w:rPr/>
        <w:t>discounts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usually</w:t>
      </w:r>
      <w:r>
        <w:rPr>
          <w:spacing w:val="16"/>
        </w:rPr>
        <w:t> </w:t>
      </w:r>
      <w:r>
        <w:rPr/>
        <w:t>offered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suppliers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means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encouraging</w:t>
      </w:r>
      <w:r>
        <w:rPr>
          <w:spacing w:val="21"/>
        </w:rPr>
        <w:t> </w:t>
      </w:r>
      <w:r>
        <w:rPr/>
        <w:t>buyers</w:t>
      </w:r>
      <w:r>
        <w:rPr>
          <w:spacing w:val="-57"/>
        </w:rPr>
        <w:t> </w:t>
      </w:r>
      <w:r>
        <w:rPr/>
        <w:t>to purchase larger volumes. Most inventory models which consider incremental quantity</w:t>
      </w:r>
      <w:r>
        <w:rPr>
          <w:spacing w:val="-57"/>
        </w:rPr>
        <w:t> </w:t>
      </w:r>
      <w:r>
        <w:rPr/>
        <w:t>discounts</w:t>
      </w:r>
      <w:r>
        <w:rPr>
          <w:spacing w:val="-1"/>
        </w:rPr>
        <w:t> </w:t>
      </w:r>
      <w:r>
        <w:rPr/>
        <w:t>assume that demand is deterministic.</w:t>
      </w: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207" w:after="0"/>
        <w:ind w:left="705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7"/>
        </w:numPr>
        <w:tabs>
          <w:tab w:pos="886" w:val="left" w:leader="none"/>
        </w:tabs>
        <w:spacing w:line="240" w:lineRule="auto" w:before="177" w:after="0"/>
        <w:ind w:left="885" w:right="0" w:hanging="541"/>
        <w:jc w:val="both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5" w:right="116"/>
        <w:jc w:val="both"/>
      </w:pPr>
      <w:r>
        <w:rPr/>
        <w:t>The aim of this work is to apply Economic Order Quantity model in order to</w:t>
      </w:r>
      <w:r>
        <w:rPr>
          <w:spacing w:val="1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 number of live newborn items (chicks) at the beginning of the growth cycle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to minimize</w:t>
      </w:r>
      <w:r>
        <w:rPr>
          <w:spacing w:val="-1"/>
        </w:rPr>
        <w:t> </w:t>
      </w:r>
      <w:r>
        <w:rPr/>
        <w:t>total inventory</w:t>
      </w:r>
      <w:r>
        <w:rPr>
          <w:spacing w:val="-3"/>
        </w:rPr>
        <w:t> </w:t>
      </w:r>
      <w:r>
        <w:rPr/>
        <w:t>costs.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numPr>
          <w:ilvl w:val="2"/>
          <w:numId w:val="7"/>
        </w:numPr>
        <w:tabs>
          <w:tab w:pos="886" w:val="left" w:leader="none"/>
        </w:tabs>
        <w:spacing w:line="240" w:lineRule="auto" w:before="69" w:after="0"/>
        <w:ind w:left="885" w:right="0" w:hanging="541"/>
        <w:jc w:val="both"/>
      </w:pP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45"/>
        <w:jc w:val="both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345" w:right="116" w:firstLine="62"/>
        <w:jc w:val="both"/>
      </w:pPr>
      <w:r>
        <w:rPr/>
        <w:t>I.</w:t>
      </w:r>
      <w:r>
        <w:rPr>
          <w:spacing w:val="1"/>
        </w:rPr>
        <w:t> </w:t>
      </w:r>
      <w:r>
        <w:rPr/>
        <w:t>Apply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offers</w:t>
      </w:r>
      <w:r>
        <w:rPr>
          <w:spacing w:val="-57"/>
        </w:rPr>
        <w:t> </w:t>
      </w:r>
      <w:r>
        <w:rPr/>
        <w:t>incremental quantity</w:t>
      </w:r>
      <w:r>
        <w:rPr>
          <w:spacing w:val="-5"/>
        </w:rPr>
        <w:t> </w:t>
      </w:r>
      <w:r>
        <w:rPr/>
        <w:t>discounts.</w:t>
      </w:r>
    </w:p>
    <w:p>
      <w:pPr>
        <w:pStyle w:val="ListParagraph"/>
        <w:numPr>
          <w:ilvl w:val="0"/>
          <w:numId w:val="8"/>
        </w:numPr>
        <w:tabs>
          <w:tab w:pos="600" w:val="left" w:leader="none"/>
        </w:tabs>
        <w:spacing w:line="240" w:lineRule="auto" w:before="196" w:after="0"/>
        <w:ind w:left="599" w:right="0" w:hanging="255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optimal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minimizes</w:t>
      </w:r>
      <w:r>
        <w:rPr>
          <w:spacing w:val="-1"/>
          <w:sz w:val="24"/>
        </w:rPr>
        <w:t> </w:t>
      </w:r>
      <w:r>
        <w:rPr>
          <w:sz w:val="24"/>
        </w:rPr>
        <w:t>the total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cost.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177" w:after="0"/>
        <w:ind w:left="666" w:right="0" w:hanging="322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example.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</w:tabs>
        <w:spacing w:line="480" w:lineRule="auto" w:before="176" w:after="0"/>
        <w:ind w:left="345" w:right="115" w:firstLine="59"/>
        <w:jc w:val="both"/>
        <w:rPr>
          <w:sz w:val="24"/>
        </w:rPr>
      </w:pPr>
      <w:r>
        <w:rPr>
          <w:sz w:val="24"/>
        </w:rPr>
        <w:t>Economic order quantity with quantity discount will be modeled to achieve optimal</w:t>
      </w:r>
      <w:r>
        <w:rPr>
          <w:spacing w:val="1"/>
          <w:sz w:val="24"/>
        </w:rPr>
        <w:t> </w:t>
      </w:r>
      <w:r>
        <w:rPr>
          <w:sz w:val="24"/>
        </w:rPr>
        <w:t>level of inventory. This implies cost saving in inventory control and achievement of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profit, carrying</w:t>
      </w:r>
      <w:r>
        <w:rPr>
          <w:spacing w:val="-3"/>
          <w:sz w:val="24"/>
        </w:rPr>
        <w:t> </w:t>
      </w:r>
      <w:r>
        <w:rPr>
          <w:sz w:val="24"/>
        </w:rPr>
        <w:t>cost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reduced to the</w:t>
      </w:r>
      <w:r>
        <w:rPr>
          <w:spacing w:val="-1"/>
          <w:sz w:val="24"/>
        </w:rPr>
        <w:t> </w:t>
      </w:r>
      <w:r>
        <w:rPr>
          <w:sz w:val="24"/>
        </w:rPr>
        <w:t>lowest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value.</w:t>
      </w: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206" w:after="0"/>
        <w:ind w:left="705" w:right="0" w:hanging="361"/>
        <w:jc w:val="both"/>
      </w:pPr>
      <w:bookmarkStart w:name="_TOC_250020" w:id="8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8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5" w:right="111" w:firstLine="59"/>
        <w:jc w:val="both"/>
      </w:pPr>
      <w:r>
        <w:rPr/>
        <w:t>Most price discount models are very useful in food chain. This is because a number of</w:t>
      </w:r>
      <w:r>
        <w:rPr>
          <w:spacing w:val="1"/>
        </w:rPr>
        <w:t> </w:t>
      </w:r>
      <w:r>
        <w:rPr/>
        <w:t>food items like livestock and fish products are greatly influenced by time. It may be</w:t>
      </w:r>
      <w:r>
        <w:rPr>
          <w:spacing w:val="1"/>
        </w:rPr>
        <w:t> </w:t>
      </w:r>
      <w:r>
        <w:rPr/>
        <w:t>necessary to consume the food items within a limited time period, usually the shelf life.</w:t>
      </w:r>
      <w:r>
        <w:rPr>
          <w:spacing w:val="1"/>
        </w:rPr>
        <w:t> </w:t>
      </w:r>
      <w:r>
        <w:rPr/>
        <w:t>This is motivated by the inherent nature of most food items. In addition,</w:t>
      </w:r>
      <w:r>
        <w:rPr>
          <w:spacing w:val="60"/>
        </w:rPr>
        <w:t> </w:t>
      </w:r>
      <w:r>
        <w:rPr/>
        <w:t>most food</w:t>
      </w:r>
      <w:r>
        <w:rPr>
          <w:spacing w:val="1"/>
        </w:rPr>
        <w:t> </w:t>
      </w:r>
      <w:r>
        <w:rPr/>
        <w:t>items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functional</w:t>
      </w:r>
      <w:r>
        <w:rPr>
          <w:spacing w:val="23"/>
        </w:rPr>
        <w:t> </w:t>
      </w:r>
      <w:r>
        <w:rPr/>
        <w:t>products,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each</w:t>
      </w:r>
      <w:r>
        <w:rPr>
          <w:spacing w:val="21"/>
        </w:rPr>
        <w:t> </w:t>
      </w:r>
      <w:r>
        <w:rPr/>
        <w:t>product</w:t>
      </w:r>
      <w:r>
        <w:rPr>
          <w:spacing w:val="23"/>
        </w:rPr>
        <w:t> </w:t>
      </w:r>
      <w:r>
        <w:rPr/>
        <w:t>categories,</w:t>
      </w:r>
      <w:r>
        <w:rPr>
          <w:spacing w:val="23"/>
        </w:rPr>
        <w:t> </w:t>
      </w:r>
      <w:r>
        <w:rPr/>
        <w:t>profit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usually</w:t>
      </w:r>
      <w:r>
        <w:rPr>
          <w:spacing w:val="17"/>
        </w:rPr>
        <w:t> </w:t>
      </w:r>
      <w:r>
        <w:rPr/>
        <w:t>driven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margins.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therefore, produced in volumes in order to take advantage of economy of scale to drive</w:t>
      </w:r>
      <w:r>
        <w:rPr>
          <w:spacing w:val="1"/>
        </w:rPr>
        <w:t> </w:t>
      </w:r>
      <w:r>
        <w:rPr/>
        <w:t>down the unit cost as result of the fairly large over head costs.</w:t>
      </w:r>
      <w:r>
        <w:rPr>
          <w:spacing w:val="61"/>
        </w:rPr>
        <w:t> </w:t>
      </w:r>
      <w:r>
        <w:rPr/>
        <w:t>This is enough</w:t>
      </w:r>
      <w:r>
        <w:rPr>
          <w:spacing w:val="1"/>
        </w:rPr>
        <w:t> </w:t>
      </w:r>
      <w:r>
        <w:rPr/>
        <w:t>motivation for suppliers within this chain to provide quantity discounts in so many</w:t>
      </w:r>
      <w:r>
        <w:rPr>
          <w:spacing w:val="1"/>
        </w:rPr>
        <w:t> </w:t>
      </w:r>
      <w:r>
        <w:rPr/>
        <w:t>instances so that the food items are moved away from them to the next level of 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spoilage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deterioration.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has,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that</w:t>
      </w:r>
    </w:p>
    <w:p>
      <w:pPr>
        <w:pStyle w:val="BodyText"/>
        <w:spacing w:before="1"/>
        <w:ind w:left="345"/>
        <w:jc w:val="both"/>
      </w:pPr>
      <w:r>
        <w:rPr/>
        <w:t>has</w:t>
      </w:r>
      <w:r>
        <w:rPr>
          <w:spacing w:val="21"/>
        </w:rPr>
        <w:t> </w:t>
      </w:r>
      <w:r>
        <w:rPr/>
        <w:t>consider</w:t>
      </w:r>
      <w:r>
        <w:rPr>
          <w:spacing w:val="105"/>
        </w:rPr>
        <w:t> </w:t>
      </w:r>
      <w:r>
        <w:rPr/>
        <w:t>the</w:t>
      </w:r>
      <w:r>
        <w:rPr>
          <w:spacing w:val="20"/>
        </w:rPr>
        <w:t> </w:t>
      </w:r>
      <w:r>
        <w:rPr/>
        <w:t>implication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marginal</w:t>
      </w:r>
      <w:r>
        <w:rPr>
          <w:spacing w:val="21"/>
        </w:rPr>
        <w:t> </w:t>
      </w:r>
      <w:r>
        <w:rPr/>
        <w:t>discount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lot</w:t>
      </w:r>
      <w:r>
        <w:rPr>
          <w:spacing w:val="22"/>
        </w:rPr>
        <w:t> </w:t>
      </w:r>
      <w:r>
        <w:rPr/>
        <w:t>sizing</w:t>
      </w:r>
      <w:r>
        <w:rPr>
          <w:spacing w:val="21"/>
        </w:rPr>
        <w:t> </w:t>
      </w:r>
      <w:r>
        <w:rPr/>
        <w:t>policy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growing</w:t>
      </w:r>
    </w:p>
    <w:p>
      <w:pPr>
        <w:spacing w:after="0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6"/>
        <w:jc w:val="both"/>
      </w:pPr>
      <w:r>
        <w:rPr/>
        <w:t>items. This is probably because growing items models in inventory management is</w:t>
      </w:r>
      <w:r>
        <w:rPr>
          <w:spacing w:val="1"/>
        </w:rPr>
        <w:t> </w:t>
      </w:r>
      <w:r>
        <w:rPr/>
        <w:t>relatively young area and researchers are just beginning to study it. Also, it is 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discount,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straight</w:t>
      </w:r>
      <w:r>
        <w:rPr>
          <w:spacing w:val="-57"/>
        </w:rPr>
        <w:t> </w:t>
      </w:r>
      <w:r>
        <w:rPr/>
        <w:t>forward with standard algorithm, and hence, more commonly studied than the marginal</w:t>
      </w:r>
      <w:r>
        <w:rPr>
          <w:spacing w:val="1"/>
        </w:rPr>
        <w:t> </w:t>
      </w:r>
      <w:r>
        <w:rPr/>
        <w:t>discount</w:t>
      </w:r>
      <w:r>
        <w:rPr>
          <w:spacing w:val="-1"/>
        </w:rPr>
        <w:t> </w:t>
      </w:r>
      <w:r>
        <w:rPr/>
        <w:t>pricing</w:t>
      </w:r>
      <w:r>
        <w:rPr>
          <w:spacing w:val="-2"/>
        </w:rPr>
        <w:t> </w:t>
      </w:r>
      <w:r>
        <w:rPr/>
        <w:t>models.</w:t>
      </w:r>
    </w:p>
    <w:p>
      <w:pPr>
        <w:pStyle w:val="BodyText"/>
        <w:spacing w:line="482" w:lineRule="auto" w:before="199"/>
        <w:ind w:left="345" w:right="116"/>
        <w:jc w:val="both"/>
      </w:pPr>
      <w:r>
        <w:rPr/>
        <w:t>This study seeks to fill this gap as such lot sizing model may be important for 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especially,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 fact</w:t>
      </w:r>
      <w:r>
        <w:rPr>
          <w:spacing w:val="2"/>
        </w:rPr>
        <w:t> </w:t>
      </w:r>
      <w:r>
        <w:rPr/>
        <w:t>that quantity</w:t>
      </w:r>
      <w:r>
        <w:rPr>
          <w:spacing w:val="-6"/>
        </w:rPr>
        <w:t> </w:t>
      </w:r>
      <w:r>
        <w:rPr/>
        <w:t>discount is not uncommon</w:t>
      </w:r>
      <w:r>
        <w:rPr>
          <w:spacing w:val="-1"/>
        </w:rPr>
        <w:t> </w:t>
      </w:r>
      <w:r>
        <w:rPr/>
        <w:t>in this area.</w:t>
      </w:r>
    </w:p>
    <w:p>
      <w:pPr>
        <w:pStyle w:val="Heading4"/>
        <w:numPr>
          <w:ilvl w:val="1"/>
          <w:numId w:val="7"/>
        </w:numPr>
        <w:tabs>
          <w:tab w:pos="766" w:val="left" w:leader="none"/>
        </w:tabs>
        <w:spacing w:line="240" w:lineRule="auto" w:before="199" w:after="0"/>
        <w:ind w:left="765" w:right="0" w:hanging="361"/>
        <w:jc w:val="left"/>
      </w:pPr>
      <w:bookmarkStart w:name="_TOC_250019" w:id="9"/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5" w:right="114" w:firstLine="59"/>
        <w:jc w:val="both"/>
      </w:pPr>
      <w:r>
        <w:rPr/>
        <w:t>The study covers purchasing and growth of items, such as chickens with incremental</w:t>
      </w:r>
      <w:r>
        <w:rPr>
          <w:spacing w:val="1"/>
        </w:rPr>
        <w:t> </w:t>
      </w:r>
      <w:r>
        <w:rPr/>
        <w:t>quantity discount, the weight of items is determined, the consumption period is used to</w:t>
      </w:r>
      <w:r>
        <w:rPr>
          <w:spacing w:val="1"/>
        </w:rPr>
        <w:t> </w:t>
      </w:r>
      <w:r>
        <w:rPr/>
        <w:t>determine the cycle time (slaughtered age) and the objective function, which is the total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unit cycle.</w:t>
      </w:r>
    </w:p>
    <w:p>
      <w:pPr>
        <w:pStyle w:val="BodyText"/>
        <w:spacing w:line="482" w:lineRule="auto" w:before="200"/>
        <w:ind w:left="345" w:right="115" w:firstLine="59"/>
        <w:jc w:val="both"/>
      </w:pPr>
      <w:r>
        <w:rPr/>
        <w:t>The study is limited to purchasing 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 items with incremental quantity</w:t>
      </w:r>
      <w:r>
        <w:rPr>
          <w:spacing w:val="1"/>
        </w:rPr>
        <w:t> </w:t>
      </w:r>
      <w:r>
        <w:rPr/>
        <w:t>discounts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possible price</w:t>
      </w:r>
      <w:r>
        <w:rPr>
          <w:spacing w:val="-2"/>
        </w:rPr>
        <w:t> </w:t>
      </w:r>
      <w:r>
        <w:rPr/>
        <w:t>breaks of ordered</w:t>
      </w:r>
      <w:r>
        <w:rPr>
          <w:spacing w:val="2"/>
        </w:rPr>
        <w:t> </w:t>
      </w:r>
      <w:r>
        <w:rPr/>
        <w:t>items.</w:t>
      </w: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201" w:after="0"/>
        <w:ind w:left="705" w:right="0" w:hanging="361"/>
        <w:jc w:val="left"/>
      </w:pPr>
      <w:bookmarkStart w:name="_TOC_250018" w:id="10"/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5" w:right="117" w:firstLine="59"/>
        <w:jc w:val="both"/>
      </w:pP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7"/>
        </w:rPr>
        <w:t> </w:t>
      </w:r>
      <w:r>
        <w:rPr/>
        <w:t>consists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five</w:t>
      </w:r>
      <w:r>
        <w:rPr>
          <w:spacing w:val="32"/>
        </w:rPr>
        <w:t> </w:t>
      </w:r>
      <w:r>
        <w:rPr/>
        <w:t>chapters,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chapter</w:t>
      </w:r>
      <w:r>
        <w:rPr>
          <w:spacing w:val="32"/>
        </w:rPr>
        <w:t> </w:t>
      </w:r>
      <w:r>
        <w:rPr/>
        <w:t>one</w:t>
      </w:r>
      <w:r>
        <w:rPr>
          <w:spacing w:val="31"/>
        </w:rPr>
        <w:t> </w:t>
      </w:r>
      <w:r>
        <w:rPr/>
        <w:t>being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introduction,</w:t>
      </w:r>
      <w:r>
        <w:rPr>
          <w:spacing w:val="33"/>
        </w:rPr>
        <w:t> </w:t>
      </w:r>
      <w:r>
        <w:rPr/>
        <w:t>chapter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deals with the literature review, that is, the chapter reviews the literature of the past</w:t>
      </w:r>
      <w:r>
        <w:rPr>
          <w:spacing w:val="-57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methodology(formulation of mathematical model). A numerical example is presented in</w:t>
      </w:r>
      <w:r>
        <w:rPr>
          <w:spacing w:val="-57"/>
        </w:rPr>
        <w:t> </w:t>
      </w:r>
      <w:r>
        <w:rPr/>
        <w:t>chapter four illustrating the proposed solution procedure and to provide managerial</w:t>
      </w:r>
      <w:r>
        <w:rPr>
          <w:spacing w:val="1"/>
        </w:rPr>
        <w:t> </w:t>
      </w:r>
      <w:r>
        <w:rPr/>
        <w:t>insights through a sensitivity analysis on the major input parameters, while chapter five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findings,</w:t>
      </w:r>
      <w:r>
        <w:rPr>
          <w:spacing w:val="-1"/>
        </w:rPr>
        <w:t> </w:t>
      </w:r>
      <w:r>
        <w:rPr/>
        <w:t>conclusions and recommendations.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numPr>
          <w:ilvl w:val="1"/>
          <w:numId w:val="7"/>
        </w:numPr>
        <w:tabs>
          <w:tab w:pos="706" w:val="left" w:leader="none"/>
        </w:tabs>
        <w:spacing w:line="240" w:lineRule="auto" w:before="69" w:after="0"/>
        <w:ind w:left="705" w:right="0" w:hanging="361"/>
        <w:jc w:val="left"/>
      </w:pPr>
      <w:bookmarkStart w:name="_TOC_250017" w:id="11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33" w:val="left" w:leader="none"/>
        </w:tabs>
        <w:spacing w:line="240" w:lineRule="auto" w:before="171" w:after="0"/>
        <w:ind w:left="532" w:right="0" w:hanging="188"/>
        <w:jc w:val="left"/>
        <w:rPr>
          <w:sz w:val="24"/>
        </w:rPr>
      </w:pPr>
      <w:r>
        <w:rPr>
          <w:b/>
          <w:sz w:val="24"/>
        </w:rPr>
        <w:t>Feasibility:</w:t>
      </w:r>
      <w:r>
        <w:rPr>
          <w:b/>
          <w:spacing w:val="-2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assessment of</w:t>
      </w:r>
      <w:r>
        <w:rPr>
          <w:spacing w:val="-1"/>
          <w:sz w:val="24"/>
        </w:rPr>
        <w:t> </w:t>
      </w:r>
      <w:r>
        <w:rPr>
          <w:sz w:val="24"/>
        </w:rPr>
        <w:t>the practicality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plan or method.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71" w:val="left" w:leader="none"/>
        </w:tabs>
        <w:spacing w:line="482" w:lineRule="auto" w:before="177" w:after="0"/>
        <w:ind w:left="345" w:right="116" w:hanging="92"/>
        <w:jc w:val="both"/>
        <w:rPr>
          <w:sz w:val="24"/>
        </w:rPr>
      </w:pPr>
      <w:r>
        <w:rPr>
          <w:b/>
          <w:sz w:val="24"/>
        </w:rPr>
        <w:t>Replenishment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cycle:</w:t>
      </w:r>
      <w:r>
        <w:rPr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inventory management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describes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which stocks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resupplied from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central location.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482" w:lineRule="auto" w:before="193" w:after="0"/>
        <w:ind w:left="345" w:right="113" w:firstLine="0"/>
        <w:jc w:val="both"/>
        <w:rPr>
          <w:sz w:val="24"/>
        </w:rPr>
      </w:pPr>
      <w:r>
        <w:rPr>
          <w:b/>
          <w:sz w:val="24"/>
        </w:rPr>
        <w:t>Holding cost</w:t>
      </w:r>
      <w:r>
        <w:rPr>
          <w:sz w:val="24"/>
        </w:rPr>
        <w:t>: is the cost of maintaining inventory in stock. It includes the</w:t>
      </w:r>
      <w:r>
        <w:rPr>
          <w:spacing w:val="60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capital and cost of storage,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 handling.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</w:tabs>
        <w:spacing w:line="482" w:lineRule="auto" w:before="195" w:after="0"/>
        <w:ind w:left="345" w:right="111" w:firstLine="0"/>
        <w:jc w:val="both"/>
        <w:rPr>
          <w:sz w:val="24"/>
        </w:rPr>
      </w:pPr>
      <w:r>
        <w:rPr>
          <w:b/>
          <w:sz w:val="24"/>
        </w:rPr>
        <w:t>Setup cost</w:t>
      </w:r>
      <w:r>
        <w:rPr>
          <w:sz w:val="24"/>
        </w:rPr>
        <w:t>: Represents the fixed charge incurred when an order (no matter</w:t>
      </w:r>
      <w:r>
        <w:rPr>
          <w:spacing w:val="1"/>
          <w:sz w:val="24"/>
        </w:rPr>
        <w:t> </w:t>
      </w:r>
      <w:r>
        <w:rPr>
          <w:sz w:val="24"/>
        </w:rPr>
        <w:t>the size)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placed.</w:t>
      </w:r>
    </w:p>
    <w:p>
      <w:pPr>
        <w:pStyle w:val="ListParagraph"/>
        <w:numPr>
          <w:ilvl w:val="0"/>
          <w:numId w:val="9"/>
        </w:numPr>
        <w:tabs>
          <w:tab w:pos="610" w:val="left" w:leader="none"/>
        </w:tabs>
        <w:spacing w:line="480" w:lineRule="auto" w:before="193" w:after="0"/>
        <w:ind w:left="345" w:right="116" w:firstLine="0"/>
        <w:jc w:val="both"/>
        <w:rPr>
          <w:sz w:val="24"/>
        </w:rPr>
      </w:pPr>
      <w:r>
        <w:rPr>
          <w:b/>
          <w:sz w:val="24"/>
        </w:rPr>
        <w:t>Inventory</w:t>
      </w:r>
      <w:r>
        <w:rPr>
          <w:sz w:val="24"/>
        </w:rPr>
        <w:t>: Is commonly thought of as the finished goods a company</w:t>
      </w:r>
      <w:r>
        <w:rPr>
          <w:spacing w:val="1"/>
          <w:sz w:val="24"/>
        </w:rPr>
        <w:t> </w:t>
      </w:r>
      <w:r>
        <w:rPr>
          <w:sz w:val="24"/>
        </w:rPr>
        <w:t>accumulates</w:t>
      </w:r>
      <w:r>
        <w:rPr>
          <w:spacing w:val="1"/>
          <w:sz w:val="24"/>
        </w:rPr>
        <w:t> </w:t>
      </w:r>
      <w:r>
        <w:rPr>
          <w:sz w:val="24"/>
        </w:rPr>
        <w:t>before selling them to</w:t>
      </w:r>
      <w:r>
        <w:rPr>
          <w:spacing w:val="1"/>
          <w:sz w:val="24"/>
        </w:rPr>
        <w:t> </w:t>
      </w:r>
      <w:r>
        <w:rPr>
          <w:sz w:val="24"/>
        </w:rPr>
        <w:t>end users, it can also</w:t>
      </w:r>
      <w:r>
        <w:rPr>
          <w:spacing w:val="60"/>
          <w:sz w:val="24"/>
        </w:rPr>
        <w:t> </w:t>
      </w:r>
      <w:r>
        <w:rPr>
          <w:sz w:val="24"/>
        </w:rPr>
        <w:t>describe as the raw materials used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finished goods.</w:t>
      </w:r>
    </w:p>
    <w:p>
      <w:pPr>
        <w:pStyle w:val="ListParagraph"/>
        <w:numPr>
          <w:ilvl w:val="0"/>
          <w:numId w:val="9"/>
        </w:numPr>
        <w:tabs>
          <w:tab w:pos="758" w:val="left" w:leader="none"/>
        </w:tabs>
        <w:spacing w:line="482" w:lineRule="auto" w:before="203" w:after="0"/>
        <w:ind w:left="345" w:right="116" w:firstLine="0"/>
        <w:jc w:val="both"/>
        <w:rPr>
          <w:sz w:val="24"/>
        </w:rPr>
      </w:pPr>
      <w:r>
        <w:rPr>
          <w:b/>
          <w:sz w:val="24"/>
        </w:rPr>
        <w:t>Constraints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restriction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imposes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restriction)</w:t>
      </w:r>
    </w:p>
    <w:p>
      <w:pPr>
        <w:pStyle w:val="ListParagraph"/>
        <w:numPr>
          <w:ilvl w:val="0"/>
          <w:numId w:val="9"/>
        </w:numPr>
        <w:tabs>
          <w:tab w:pos="720" w:val="left" w:leader="none"/>
        </w:tabs>
        <w:spacing w:line="240" w:lineRule="auto" w:before="196" w:after="0"/>
        <w:ind w:left="719" w:right="0" w:hanging="375"/>
        <w:jc w:val="left"/>
        <w:rPr>
          <w:sz w:val="24"/>
        </w:rPr>
      </w:pPr>
      <w:r>
        <w:rPr>
          <w:b/>
          <w:sz w:val="24"/>
        </w:rPr>
        <w:t>Price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breaks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price,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bulk</w:t>
      </w:r>
      <w:r>
        <w:rPr>
          <w:spacing w:val="-1"/>
          <w:sz w:val="24"/>
        </w:rPr>
        <w:t> </w:t>
      </w:r>
      <w:r>
        <w:rPr>
          <w:sz w:val="24"/>
        </w:rPr>
        <w:t>purchase.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905" w:val="left" w:leader="none"/>
          <w:tab w:pos="8185" w:val="left" w:leader="none"/>
        </w:tabs>
        <w:spacing w:line="482" w:lineRule="auto" w:before="174" w:after="0"/>
        <w:ind w:left="345" w:right="114" w:firstLine="59"/>
        <w:jc w:val="left"/>
        <w:rPr>
          <w:sz w:val="24"/>
        </w:rPr>
      </w:pPr>
      <w:r>
        <w:rPr>
          <w:b/>
          <w:sz w:val="24"/>
        </w:rPr>
        <w:t>Optimal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quantity</w:t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An</w:t>
      </w:r>
      <w:r>
        <w:rPr>
          <w:spacing w:val="55"/>
          <w:sz w:val="24"/>
        </w:rPr>
        <w:t> </w:t>
      </w:r>
      <w:r>
        <w:rPr>
          <w:sz w:val="24"/>
        </w:rPr>
        <w:t>efficient</w:t>
      </w:r>
      <w:r>
        <w:rPr>
          <w:spacing w:val="56"/>
          <w:sz w:val="24"/>
        </w:rPr>
        <w:t> </w:t>
      </w:r>
      <w:r>
        <w:rPr>
          <w:sz w:val="24"/>
        </w:rPr>
        <w:t>quantity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items</w:t>
      </w:r>
      <w:r>
        <w:rPr>
          <w:spacing w:val="57"/>
          <w:sz w:val="24"/>
        </w:rPr>
        <w:t> </w:t>
      </w:r>
      <w:r>
        <w:rPr>
          <w:sz w:val="24"/>
        </w:rPr>
        <w:t>when</w:t>
      </w:r>
      <w:r>
        <w:rPr>
          <w:spacing w:val="56"/>
          <w:sz w:val="24"/>
        </w:rPr>
        <w:t> </w:t>
      </w:r>
      <w:r>
        <w:rPr>
          <w:sz w:val="24"/>
        </w:rPr>
        <w:t>its</w:t>
      </w:r>
      <w:r>
        <w:rPr>
          <w:spacing w:val="56"/>
          <w:sz w:val="24"/>
        </w:rPr>
        <w:t> </w:t>
      </w:r>
      <w:r>
        <w:rPr>
          <w:sz w:val="24"/>
        </w:rPr>
        <w:t>marginal</w:t>
        <w:tab/>
      </w:r>
      <w:r>
        <w:rPr>
          <w:spacing w:val="-1"/>
          <w:sz w:val="24"/>
        </w:rPr>
        <w:t>benefit</w:t>
      </w:r>
      <w:r>
        <w:rPr>
          <w:spacing w:val="-57"/>
          <w:sz w:val="24"/>
        </w:rPr>
        <w:t> </w:t>
      </w:r>
      <w:r>
        <w:rPr>
          <w:sz w:val="24"/>
        </w:rPr>
        <w:t>equals</w:t>
      </w:r>
      <w:r>
        <w:rPr>
          <w:spacing w:val="-1"/>
          <w:sz w:val="24"/>
        </w:rPr>
        <w:t> </w:t>
      </w:r>
      <w:r>
        <w:rPr>
          <w:sz w:val="24"/>
        </w:rPr>
        <w:t>its </w:t>
      </w:r>
      <w:r>
        <w:rPr>
          <w:spacing w:val="1"/>
          <w:sz w:val="24"/>
        </w:rPr>
        <w:t> </w:t>
      </w:r>
      <w:r>
        <w:rPr>
          <w:sz w:val="24"/>
        </w:rPr>
        <w:t>marginal cost.</w:t>
      </w:r>
    </w:p>
    <w:p>
      <w:pPr>
        <w:pStyle w:val="ListParagraph"/>
        <w:numPr>
          <w:ilvl w:val="0"/>
          <w:numId w:val="9"/>
        </w:numPr>
        <w:tabs>
          <w:tab w:pos="655" w:val="left" w:leader="none"/>
        </w:tabs>
        <w:spacing w:line="240" w:lineRule="auto" w:before="199" w:after="0"/>
        <w:ind w:left="654" w:right="0" w:hanging="310"/>
        <w:jc w:val="left"/>
        <w:rPr>
          <w:sz w:val="24"/>
        </w:rPr>
      </w:pPr>
      <w:r>
        <w:rPr>
          <w:b/>
          <w:sz w:val="24"/>
        </w:rPr>
        <w:t>Algorithm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An algorithm is</w:t>
      </w:r>
      <w:r>
        <w:rPr>
          <w:spacing w:val="-1"/>
          <w:sz w:val="24"/>
        </w:rPr>
        <w:t> </w:t>
      </w:r>
      <w:r>
        <w:rPr>
          <w:sz w:val="24"/>
        </w:rPr>
        <w:t>a step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step method</w:t>
      </w:r>
      <w:r>
        <w:rPr>
          <w:spacing w:val="1"/>
          <w:sz w:val="24"/>
        </w:rPr>
        <w:t> </w:t>
      </w:r>
      <w:r>
        <w:rPr>
          <w:sz w:val="24"/>
        </w:rPr>
        <w:t>of solving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40" w:lineRule="auto" w:before="176" w:after="0"/>
        <w:ind w:left="587" w:right="0" w:hanging="243"/>
        <w:jc w:val="left"/>
        <w:rPr>
          <w:sz w:val="24"/>
        </w:rPr>
      </w:pPr>
      <w:r>
        <w:rPr>
          <w:b/>
          <w:sz w:val="24"/>
        </w:rPr>
        <w:t>Discounts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deduction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usual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items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ind w:left="647" w:right="423"/>
        <w:jc w:val="center"/>
      </w:pPr>
      <w:bookmarkStart w:name="_TOC_250016" w:id="12"/>
      <w:r>
        <w:rPr/>
        <w:t>CHAPTER</w:t>
      </w:r>
      <w:r>
        <w:rPr>
          <w:spacing w:val="-2"/>
        </w:rPr>
        <w:t> </w:t>
      </w:r>
      <w:bookmarkEnd w:id="12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0"/>
        </w:numPr>
        <w:tabs>
          <w:tab w:pos="3405" w:val="left" w:leader="none"/>
          <w:tab w:pos="3406" w:val="left" w:leader="none"/>
        </w:tabs>
        <w:spacing w:line="240" w:lineRule="auto" w:before="176" w:after="0"/>
        <w:ind w:left="3405" w:right="0" w:hanging="3061"/>
        <w:jc w:val="left"/>
      </w:pPr>
      <w:bookmarkStart w:name="_TOC_250015" w:id="13"/>
      <w:r>
        <w:rPr/>
        <w:t>LITERATURE</w:t>
      </w:r>
      <w:r>
        <w:rPr>
          <w:spacing w:val="-3"/>
        </w:rPr>
        <w:t> </w:t>
      </w:r>
      <w:bookmarkEnd w:id="1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5" w:right="112"/>
        <w:jc w:val="both"/>
      </w:pPr>
      <w:r>
        <w:rPr/>
        <w:t>This chapter reviews the literature in the past researches that had been conducted by</w:t>
      </w:r>
      <w:r>
        <w:rPr>
          <w:spacing w:val="1"/>
        </w:rPr>
        <w:t> </w:t>
      </w:r>
      <w:r>
        <w:rPr/>
        <w:t>various scholars on poultry production as well as growing items. In the past, most</w:t>
      </w:r>
      <w:r>
        <w:rPr>
          <w:spacing w:val="1"/>
        </w:rPr>
        <w:t> </w:t>
      </w:r>
      <w:r>
        <w:rPr/>
        <w:t>production planning-related research has focused on problem of the livestock industry.</w:t>
      </w:r>
      <w:r>
        <w:rPr>
          <w:spacing w:val="1"/>
        </w:rPr>
        <w:t> </w:t>
      </w:r>
      <w:r>
        <w:rPr/>
        <w:t>Stygar</w:t>
      </w:r>
      <w:r>
        <w:rPr>
          <w:spacing w:val="1"/>
        </w:rPr>
        <w:t> </w:t>
      </w:r>
      <w:r>
        <w:rPr/>
        <w:t>and Malkulska</w:t>
      </w:r>
      <w:r>
        <w:rPr>
          <w:spacing w:val="60"/>
        </w:rPr>
        <w:t> </w:t>
      </w:r>
      <w:r>
        <w:rPr/>
        <w:t>(2010) pointed out that mathematical models were</w:t>
      </w:r>
      <w:r>
        <w:rPr>
          <w:spacing w:val="60"/>
        </w:rPr>
        <w:t> </w:t>
      </w:r>
      <w:r>
        <w:rPr/>
        <w:t>usually used</w:t>
      </w:r>
      <w:r>
        <w:rPr>
          <w:spacing w:val="1"/>
        </w:rPr>
        <w:t> </w:t>
      </w:r>
      <w:r>
        <w:rPr/>
        <w:t>to derive production planning decisions for livestock management. The methodology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generate these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divided into</w:t>
      </w:r>
      <w:r>
        <w:rPr>
          <w:spacing w:val="1"/>
        </w:rPr>
        <w:t> </w:t>
      </w:r>
      <w:r>
        <w:rPr/>
        <w:t>optimization approaches.</w:t>
      </w:r>
    </w:p>
    <w:p>
      <w:pPr>
        <w:pStyle w:val="BodyText"/>
        <w:spacing w:line="480" w:lineRule="auto" w:before="200"/>
        <w:ind w:left="345" w:right="114"/>
        <w:jc w:val="both"/>
      </w:pPr>
      <w:r>
        <w:rPr/>
        <w:t>Poultry production as an aspect of livestock production is important to the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 social development and biological needs of the people of any nation because it</w:t>
      </w:r>
      <w:r>
        <w:rPr>
          <w:spacing w:val="1"/>
        </w:rPr>
        <w:t> </w:t>
      </w:r>
      <w:r>
        <w:rPr/>
        <w:t>assists in alleviating food security, creates employment opportunities for the people who</w:t>
      </w:r>
      <w:r>
        <w:rPr>
          <w:spacing w:val="-57"/>
        </w:rPr>
        <w:t> </w:t>
      </w:r>
      <w:r>
        <w:rPr/>
        <w:t>are engaged and creates incomes to the people who are engaged in the projects. It is a</w:t>
      </w:r>
      <w:r>
        <w:rPr>
          <w:spacing w:val="1"/>
        </w:rPr>
        <w:t> </w:t>
      </w:r>
      <w:r>
        <w:rPr/>
        <w:t>process that involve rearing of chicks from day one to the time they matured by using</w:t>
      </w:r>
      <w:r>
        <w:rPr>
          <w:spacing w:val="1"/>
        </w:rPr>
        <w:t> </w:t>
      </w:r>
      <w:r>
        <w:rPr/>
        <w:t>some farm inputs, capital, labour and</w:t>
      </w:r>
      <w:r>
        <w:rPr>
          <w:spacing w:val="1"/>
        </w:rPr>
        <w:t> </w:t>
      </w:r>
      <w:r>
        <w:rPr/>
        <w:t>entrepreneurial talent (Oladeebo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Lamidi,</w:t>
      </w:r>
      <w:r>
        <w:rPr>
          <w:spacing w:val="1"/>
        </w:rPr>
        <w:t> </w:t>
      </w:r>
      <w:r>
        <w:rPr/>
        <w:t>2007). Ngoupayou (2013), points out that the cost of inputs determines the size of the</w:t>
      </w:r>
      <w:r>
        <w:rPr>
          <w:spacing w:val="1"/>
        </w:rPr>
        <w:t> </w:t>
      </w:r>
      <w:r>
        <w:rPr/>
        <w:t>poultry business that a poultry farmer is able to setup. When the cost is high, many</w:t>
      </w:r>
      <w:r>
        <w:rPr>
          <w:spacing w:val="1"/>
        </w:rPr>
        <w:t> </w:t>
      </w:r>
      <w:r>
        <w:rPr/>
        <w:t>farming business will either opt to reduce the size of the business or close the business</w:t>
      </w:r>
      <w:r>
        <w:rPr>
          <w:spacing w:val="1"/>
        </w:rPr>
        <w:t> </w:t>
      </w:r>
      <w:r>
        <w:rPr/>
        <w:t>altogether</w:t>
      </w:r>
      <w:r>
        <w:rPr>
          <w:spacing w:val="-1"/>
        </w:rPr>
        <w:t> </w:t>
      </w:r>
      <w:r>
        <w:rPr/>
        <w:t>which will results to decreased</w:t>
      </w:r>
      <w:r>
        <w:rPr>
          <w:spacing w:val="-1"/>
        </w:rPr>
        <w:t> </w:t>
      </w:r>
      <w:r>
        <w:rPr/>
        <w:t>output.</w:t>
      </w:r>
    </w:p>
    <w:p>
      <w:pPr>
        <w:pStyle w:val="BodyText"/>
        <w:spacing w:line="480" w:lineRule="auto" w:before="192"/>
        <w:ind w:left="345" w:right="115"/>
        <w:jc w:val="both"/>
      </w:pPr>
      <w:r>
        <w:rPr/>
        <w:t>For growing items Rezaei (2014) was the first researcher known to have incorporated</w:t>
      </w:r>
      <w:r>
        <w:rPr>
          <w:spacing w:val="1"/>
        </w:rPr>
        <w:t> </w:t>
      </w:r>
      <w:r>
        <w:rPr/>
        <w:t>item growth into inventory theory by developing an EOQ model for growing items.</w:t>
      </w:r>
      <w:r>
        <w:rPr>
          <w:spacing w:val="1"/>
        </w:rPr>
        <w:t> </w:t>
      </w:r>
      <w:r>
        <w:rPr/>
        <w:t>Rezaei</w:t>
      </w:r>
      <w:r>
        <w:rPr>
          <w:spacing w:val="31"/>
        </w:rPr>
        <w:t> </w:t>
      </w:r>
      <w:r>
        <w:rPr/>
        <w:t>(2014)’s</w:t>
      </w:r>
      <w:r>
        <w:rPr>
          <w:spacing w:val="34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inventory</w:t>
      </w:r>
      <w:r>
        <w:rPr>
          <w:spacing w:val="27"/>
        </w:rPr>
        <w:t> </w:t>
      </w:r>
      <w:r>
        <w:rPr/>
        <w:t>system</w:t>
      </w:r>
      <w:r>
        <w:rPr>
          <w:spacing w:val="32"/>
        </w:rPr>
        <w:t> </w:t>
      </w:r>
      <w:r>
        <w:rPr/>
        <w:t>had</w:t>
      </w:r>
      <w:r>
        <w:rPr>
          <w:spacing w:val="34"/>
        </w:rPr>
        <w:t> </w:t>
      </w:r>
      <w:r>
        <w:rPr/>
        <w:t>two</w:t>
      </w:r>
      <w:r>
        <w:rPr>
          <w:spacing w:val="32"/>
        </w:rPr>
        <w:t> </w:t>
      </w:r>
      <w:r>
        <w:rPr/>
        <w:t>distinct</w:t>
      </w:r>
      <w:r>
        <w:rPr>
          <w:spacing w:val="32"/>
        </w:rPr>
        <w:t> </w:t>
      </w:r>
      <w:r>
        <w:rPr/>
        <w:t>periods,</w:t>
      </w:r>
      <w:r>
        <w:rPr>
          <w:spacing w:val="32"/>
        </w:rPr>
        <w:t> </w:t>
      </w:r>
      <w:r>
        <w:rPr/>
        <w:t>namely,</w:t>
      </w:r>
      <w:r>
        <w:rPr>
          <w:spacing w:val="34"/>
        </w:rPr>
        <w:t> </w:t>
      </w:r>
      <w:r>
        <w:rPr/>
        <w:t>growth</w:t>
      </w:r>
      <w:r>
        <w:rPr>
          <w:spacing w:val="-58"/>
        </w:rPr>
        <w:t> </w:t>
      </w:r>
      <w:r>
        <w:rPr/>
        <w:t>and consumption periods. During the growth period, the ordered live items are fed and</w:t>
      </w:r>
      <w:r>
        <w:rPr>
          <w:spacing w:val="1"/>
        </w:rPr>
        <w:t> </w:t>
      </w:r>
      <w:r>
        <w:rPr/>
        <w:t>raised until they reach an acceptable weight for sale. The items are then slaughtered 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sale during</w:t>
      </w:r>
      <w:r>
        <w:rPr>
          <w:spacing w:val="-2"/>
        </w:rPr>
        <w:t> </w:t>
      </w:r>
      <w:r>
        <w:rPr/>
        <w:t>the consumption</w:t>
      </w:r>
      <w:r>
        <w:rPr>
          <w:spacing w:val="2"/>
        </w:rPr>
        <w:t> </w:t>
      </w:r>
      <w:r>
        <w:rPr/>
        <w:t>period. The</w:t>
      </w:r>
      <w:r>
        <w:rPr>
          <w:spacing w:val="-1"/>
        </w:rPr>
        <w:t> </w:t>
      </w:r>
      <w:r>
        <w:rPr/>
        <w:t>increase weight</w:t>
      </w:r>
      <w:r>
        <w:rPr>
          <w:spacing w:val="1"/>
        </w:rPr>
        <w:t> </w:t>
      </w:r>
      <w:r>
        <w:rPr/>
        <w:t>experienced</w:t>
      </w:r>
      <w:r>
        <w:rPr>
          <w:spacing w:val="7"/>
        </w:rPr>
        <w:t> </w:t>
      </w:r>
      <w:r>
        <w:rPr/>
        <w:t>by</w:t>
      </w:r>
      <w:r>
        <w:rPr>
          <w:spacing w:val="-3"/>
        </w:rPr>
        <w:t> </w:t>
      </w:r>
      <w:r>
        <w:rPr/>
        <w:t>growing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9"/>
        <w:jc w:val="both"/>
      </w:pPr>
      <w:r>
        <w:rPr/>
        <w:t>items during the growth period is what differentiate them from conventional items</w:t>
      </w:r>
      <w:r>
        <w:rPr>
          <w:spacing w:val="1"/>
        </w:rPr>
        <w:t> </w:t>
      </w:r>
      <w:r>
        <w:rPr/>
        <w:t>whose weights do not changed if they are not consumed or more items are added to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 this study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is quantified only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an increase</w:t>
      </w:r>
      <w:r>
        <w:rPr>
          <w:spacing w:val="-1"/>
        </w:rPr>
        <w:t> </w:t>
      </w:r>
      <w:r>
        <w:rPr/>
        <w:t>in weight.</w:t>
      </w:r>
    </w:p>
    <w:p>
      <w:pPr>
        <w:pStyle w:val="BodyText"/>
        <w:spacing w:line="480" w:lineRule="auto" w:before="199"/>
        <w:ind w:left="345" w:right="113"/>
        <w:jc w:val="both"/>
      </w:pPr>
      <w:r>
        <w:rPr/>
        <w:t>Zhang </w:t>
      </w:r>
      <w:r>
        <w:rPr>
          <w:i/>
        </w:rPr>
        <w:t>et al., </w:t>
      </w:r>
      <w:r>
        <w:rPr/>
        <w:t>(2016), formulated an inventory model for growing items in a carbon-</w:t>
      </w:r>
      <w:r>
        <w:rPr>
          <w:spacing w:val="1"/>
        </w:rPr>
        <w:t> </w:t>
      </w:r>
      <w:r>
        <w:rPr/>
        <w:t>constrain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Their model used the</w:t>
      </w:r>
      <w:r>
        <w:rPr>
          <w:spacing w:val="1"/>
        </w:rPr>
        <w:t> </w:t>
      </w:r>
      <w:r>
        <w:rPr/>
        <w:t>basic assumption, including the</w:t>
      </w:r>
      <w:r>
        <w:rPr>
          <w:spacing w:val="60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 feeding functions, as Rezaei (2014)’s model, and they extended that model by</w:t>
      </w:r>
      <w:r>
        <w:rPr>
          <w:spacing w:val="1"/>
        </w:rPr>
        <w:t> </w:t>
      </w:r>
      <w:r>
        <w:rPr/>
        <w:t>assuming</w:t>
      </w:r>
      <w:r>
        <w:rPr>
          <w:spacing w:val="-2"/>
        </w:rPr>
        <w:t> </w:t>
      </w:r>
      <w:r>
        <w:rPr/>
        <w:t>that the company</w:t>
      </w:r>
      <w:r>
        <w:rPr>
          <w:spacing w:val="-5"/>
        </w:rPr>
        <w:t> </w:t>
      </w:r>
      <w:r>
        <w:rPr/>
        <w:t>under study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taxes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legislated.</w:t>
      </w:r>
    </w:p>
    <w:p>
      <w:pPr>
        <w:pStyle w:val="BodyText"/>
        <w:spacing w:line="480" w:lineRule="auto" w:before="202"/>
        <w:ind w:left="345" w:right="114"/>
        <w:jc w:val="both"/>
      </w:pPr>
      <w:r>
        <w:rPr/>
        <w:t>the carbon tax is based on the amount of emission released into the atmosphere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holding,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Building on Rezaei’s work, (Nobil </w:t>
      </w:r>
      <w:r>
        <w:rPr>
          <w:i/>
        </w:rPr>
        <w:t>et al, </w:t>
      </w:r>
      <w:r>
        <w:rPr/>
        <w:t>2018), studied an inventory system for growing</w:t>
      </w:r>
      <w:r>
        <w:rPr>
          <w:spacing w:val="-57"/>
        </w:rPr>
        <w:t> </w:t>
      </w:r>
      <w:r>
        <w:rPr/>
        <w:t>items where shortages are allowed and fully backordered. The mode presented by Nobil</w:t>
      </w:r>
      <w:r>
        <w:rPr>
          <w:spacing w:val="1"/>
        </w:rPr>
        <w:t> </w:t>
      </w:r>
      <w:r>
        <w:rPr>
          <w:i/>
        </w:rPr>
        <w:t>et al, </w:t>
      </w:r>
      <w:r>
        <w:rPr/>
        <w:t>(2018) differed from Rezaei, (2014)’s model in two ways.</w:t>
      </w:r>
      <w:r>
        <w:rPr>
          <w:spacing w:val="1"/>
        </w:rPr>
        <w:t> </w:t>
      </w:r>
      <w:r>
        <w:rPr/>
        <w:t>Firstly, in the former,</w:t>
      </w:r>
      <w:r>
        <w:rPr>
          <w:spacing w:val="1"/>
        </w:rPr>
        <w:t> </w:t>
      </w:r>
      <w:r>
        <w:rPr/>
        <w:t>shortages are allowed and fully back ordered, and secondly, the growth function of the</w:t>
      </w:r>
      <w:r>
        <w:rPr>
          <w:spacing w:val="1"/>
        </w:rPr>
        <w:t> </w:t>
      </w:r>
      <w:r>
        <w:rPr/>
        <w:t>items approximated by a linear function in former model as opposed to using Richards,</w:t>
      </w:r>
      <w:r>
        <w:rPr>
          <w:spacing w:val="1"/>
        </w:rPr>
        <w:t> </w:t>
      </w:r>
      <w:r>
        <w:rPr/>
        <w:t>(1959)’s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curve as</w:t>
      </w:r>
      <w:r>
        <w:rPr>
          <w:spacing w:val="2"/>
        </w:rPr>
        <w:t> </w:t>
      </w:r>
      <w:r>
        <w:rPr/>
        <w:t>was the case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latter.</w:t>
      </w:r>
    </w:p>
    <w:p>
      <w:pPr>
        <w:pStyle w:val="BodyText"/>
        <w:spacing w:line="480" w:lineRule="auto" w:before="200"/>
        <w:ind w:left="345" w:right="118"/>
        <w:jc w:val="both"/>
      </w:pPr>
      <w:r>
        <w:rPr/>
        <w:t>Sebatjane and Adetunji,(2018) extended Rezaei (2014)’s model by incorporating item</w:t>
      </w:r>
      <w:r>
        <w:rPr>
          <w:spacing w:val="1"/>
        </w:rPr>
        <w:t> </w:t>
      </w:r>
      <w:r>
        <w:rPr/>
        <w:t>quality. Their model was formulated under the assumption that a certain proportion of</w:t>
      </w:r>
      <w:r>
        <w:rPr>
          <w:spacing w:val="1"/>
        </w:rPr>
        <w:t> </w:t>
      </w:r>
      <w:r>
        <w:rPr/>
        <w:t>the order growing items is of inferior quality. In addition, this model investigated 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growth functions,</w:t>
      </w:r>
      <w:r>
        <w:rPr>
          <w:spacing w:val="-1"/>
        </w:rPr>
        <w:t> </w:t>
      </w:r>
      <w:r>
        <w:rPr/>
        <w:t>namely, logistic, linear and split linear.</w:t>
      </w:r>
    </w:p>
    <w:p>
      <w:pPr>
        <w:pStyle w:val="Heading4"/>
        <w:numPr>
          <w:ilvl w:val="1"/>
          <w:numId w:val="10"/>
        </w:numPr>
        <w:tabs>
          <w:tab w:pos="766" w:val="left" w:leader="none"/>
        </w:tabs>
        <w:spacing w:line="240" w:lineRule="auto" w:before="208" w:after="0"/>
        <w:ind w:left="765" w:right="0" w:hanging="361"/>
        <w:jc w:val="both"/>
      </w:pPr>
      <w:bookmarkStart w:name="_TOC_250014" w:id="14"/>
      <w:r>
        <w:rPr/>
        <w:t>Incremental</w:t>
      </w:r>
      <w:r>
        <w:rPr>
          <w:spacing w:val="-2"/>
        </w:rPr>
        <w:t> </w:t>
      </w:r>
      <w:r>
        <w:rPr/>
        <w:t>Quantity</w:t>
      </w:r>
      <w:r>
        <w:rPr>
          <w:spacing w:val="-2"/>
        </w:rPr>
        <w:t> </w:t>
      </w:r>
      <w:bookmarkEnd w:id="14"/>
      <w:r>
        <w:rPr/>
        <w:t>Discounts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8"/>
        <w:jc w:val="both"/>
      </w:pPr>
      <w:r>
        <w:rPr/>
        <w:t>Economic Order</w:t>
      </w:r>
      <w:r>
        <w:rPr>
          <w:spacing w:val="1"/>
        </w:rPr>
        <w:t> </w:t>
      </w:r>
      <w:r>
        <w:rPr/>
        <w:t>Quantity (EOQ) 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quantity discounts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Hadley and Whitin (1963). Quantity discounts are usually offered by suppliers as a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encouraging</w:t>
      </w:r>
      <w:r>
        <w:rPr>
          <w:spacing w:val="-4"/>
        </w:rPr>
        <w:t> </w:t>
      </w:r>
      <w:r>
        <w:rPr/>
        <w:t>buyers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larger</w:t>
      </w:r>
      <w:r>
        <w:rPr>
          <w:spacing w:val="4"/>
        </w:rPr>
        <w:t> </w:t>
      </w:r>
      <w:r>
        <w:rPr/>
        <w:t>volumes.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theory,</w:t>
      </w:r>
      <w:r>
        <w:rPr>
          <w:spacing w:val="1"/>
        </w:rPr>
        <w:t> </w:t>
      </w:r>
      <w:r>
        <w:rPr/>
        <w:t>suppliers,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3"/>
        <w:jc w:val="both"/>
      </w:pPr>
      <w:r>
        <w:rPr/>
        <w:t>usually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all-units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discounts, which reduced purchasing cost for the entire order if the quantity order is</w:t>
      </w:r>
      <w:r>
        <w:rPr>
          <w:spacing w:val="1"/>
        </w:rPr>
        <w:t> </w:t>
      </w:r>
      <w:r>
        <w:rPr/>
        <w:t>above a particular quantity called the break point, and incremental quantity discounts</w:t>
      </w:r>
      <w:r>
        <w:rPr>
          <w:spacing w:val="1"/>
        </w:rPr>
        <w:t> </w:t>
      </w:r>
      <w:r>
        <w:rPr/>
        <w:t>where the reduced purchasing cost only applies to items bought above the break point.</w:t>
      </w:r>
      <w:r>
        <w:rPr>
          <w:spacing w:val="1"/>
        </w:rPr>
        <w:t> </w:t>
      </w:r>
      <w:r>
        <w:rPr/>
        <w:t>Most inventory models which consider incremental quantity discounts assumed that</w:t>
      </w:r>
      <w:r>
        <w:rPr>
          <w:spacing w:val="1"/>
        </w:rPr>
        <w:t> </w:t>
      </w:r>
      <w:r>
        <w:rPr/>
        <w:t>demand is deterministic. This is not always true in most real-life inventory system. This</w:t>
      </w:r>
      <w:r>
        <w:rPr>
          <w:spacing w:val="1"/>
        </w:rPr>
        <w:t> </w:t>
      </w:r>
      <w:r>
        <w:rPr/>
        <w:t>prompted Ahad (1988) to develop inventory models with incremental quantity discounts</w:t>
      </w:r>
      <w:r>
        <w:rPr>
          <w:spacing w:val="-57"/>
        </w:rPr>
        <w:t> </w:t>
      </w:r>
      <w:r>
        <w:rPr/>
        <w:t>under two non-constants demand patterns, namely constant-price elasticity and linear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functions.</w:t>
      </w:r>
    </w:p>
    <w:p>
      <w:pPr>
        <w:pStyle w:val="BodyText"/>
        <w:spacing w:line="480" w:lineRule="auto" w:before="200"/>
        <w:ind w:left="345" w:right="113"/>
        <w:jc w:val="both"/>
      </w:pPr>
      <w:r>
        <w:rPr/>
        <w:t>Taleizadeh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to be fully backordered, that is, all the customers are willing to wait for the</w:t>
      </w:r>
      <w:r>
        <w:rPr>
          <w:spacing w:val="1"/>
        </w:rPr>
        <w:t> </w:t>
      </w:r>
      <w:r>
        <w:rPr/>
        <w:t>backorder stock to arrive, and in the second case , partial backordering. It was assumed</w:t>
      </w:r>
      <w:r>
        <w:rPr>
          <w:spacing w:val="1"/>
        </w:rPr>
        <w:t> </w:t>
      </w:r>
      <w:r>
        <w:rPr/>
        <w:t>that some of the customers are willing to wait for the backorder stock and in this case a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sales cost is taking</w:t>
      </w:r>
      <w:r>
        <w:rPr>
          <w:spacing w:val="-3"/>
        </w:rPr>
        <w:t> </w:t>
      </w:r>
      <w:r>
        <w:rPr/>
        <w:t>into account.</w:t>
      </w:r>
    </w:p>
    <w:p>
      <w:pPr>
        <w:pStyle w:val="BodyText"/>
        <w:spacing w:line="480" w:lineRule="auto" w:before="200"/>
        <w:ind w:left="345" w:right="113"/>
        <w:jc w:val="both"/>
      </w:pPr>
      <w:r>
        <w:rPr/>
        <w:t>Mohammadivojdan and Geunes (2018) studied the news vendor problem, that is, single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inventory 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 vendors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discounts.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all-units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purchasing the items and carload discount for transporting the items to the buyer. In</w:t>
      </w:r>
      <w:r>
        <w:rPr>
          <w:spacing w:val="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suppliers was</w:t>
      </w:r>
      <w:r>
        <w:rPr>
          <w:spacing w:val="1"/>
        </w:rPr>
        <w:t> </w:t>
      </w:r>
      <w:r>
        <w:rPr/>
        <w:t>assumed to be limited.</w:t>
      </w:r>
    </w:p>
    <w:p>
      <w:pPr>
        <w:pStyle w:val="BodyText"/>
        <w:spacing w:line="480" w:lineRule="auto" w:before="202"/>
        <w:ind w:left="345" w:right="111"/>
        <w:jc w:val="both"/>
      </w:pPr>
      <w:r>
        <w:rPr/>
        <w:t>Abdullah</w:t>
      </w:r>
      <w:r>
        <w:rPr>
          <w:spacing w:val="1"/>
        </w:rPr>
        <w:t> </w:t>
      </w:r>
      <w:r>
        <w:rPr/>
        <w:t>(2010) investigates the effect of strain on performance, and age at slaughter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 of post-chilling aging on meat quality traits of broiler. Average weekly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weight was comparable between strains.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3"/>
        <w:jc w:val="both"/>
      </w:pPr>
      <w:r>
        <w:rPr/>
        <w:t>Peng-Sheng</w:t>
      </w:r>
      <w:r>
        <w:rPr>
          <w:spacing w:val="1"/>
        </w:rPr>
        <w:t> </w:t>
      </w:r>
      <w:r>
        <w:rPr/>
        <w:t>and Yi Chih</w:t>
      </w:r>
      <w:r>
        <w:rPr>
          <w:spacing w:val="1"/>
        </w:rPr>
        <w:t> </w:t>
      </w:r>
      <w:r>
        <w:rPr/>
        <w:t>(2018), a study of production and harvesting planning for the</w:t>
      </w:r>
      <w:r>
        <w:rPr>
          <w:spacing w:val="1"/>
        </w:rPr>
        <w:t> </w:t>
      </w:r>
      <w:r>
        <w:rPr/>
        <w:t>chicken industry. This study proposes a mathematical programming model to develop 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planning comprises of batches of chickens to be raised in each henhouse, the number of</w:t>
      </w:r>
      <w:r>
        <w:rPr>
          <w:spacing w:val="1"/>
        </w:rPr>
        <w:t> </w:t>
      </w:r>
      <w:r>
        <w:rPr/>
        <w:t>chicks to be raised, what breed of chicken to raise, when to start raising and the duration</w:t>
      </w:r>
      <w:r>
        <w:rPr>
          <w:spacing w:val="-57"/>
        </w:rPr>
        <w:t> </w:t>
      </w:r>
      <w:r>
        <w:rPr/>
        <w:t>of the</w:t>
      </w:r>
      <w:r>
        <w:rPr>
          <w:spacing w:val="-3"/>
        </w:rPr>
        <w:t> </w:t>
      </w:r>
      <w:r>
        <w:rPr/>
        <w:t>raising</w:t>
      </w:r>
      <w:r>
        <w:rPr>
          <w:spacing w:val="-3"/>
        </w:rPr>
        <w:t> </w:t>
      </w:r>
      <w:r>
        <w:rPr/>
        <w:t>period.</w:t>
      </w:r>
    </w:p>
    <w:p>
      <w:pPr>
        <w:pStyle w:val="BodyText"/>
        <w:spacing w:line="480" w:lineRule="auto" w:before="200"/>
        <w:ind w:left="345" w:right="114"/>
        <w:jc w:val="both"/>
      </w:pPr>
      <w:r>
        <w:rPr/>
        <w:t>Aiping and Jialing (2018),this model states that if inventory is larger than demand, the</w:t>
      </w:r>
      <w:r>
        <w:rPr>
          <w:spacing w:val="1"/>
        </w:rPr>
        <w:t> </w:t>
      </w:r>
      <w:r>
        <w:rPr/>
        <w:t>remaining will be sold at the discounted price or disposed at the end of period; however,</w:t>
      </w:r>
      <w:r>
        <w:rPr>
          <w:spacing w:val="-57"/>
        </w:rPr>
        <w:t> </w:t>
      </w:r>
      <w:r>
        <w:rPr/>
        <w:t>if inventory is smaller than demand,</w:t>
      </w:r>
      <w:r>
        <w:rPr>
          <w:spacing w:val="60"/>
        </w:rPr>
        <w:t> </w:t>
      </w:r>
      <w:r>
        <w:rPr/>
        <w:t>some profit will be lost. Thus, this model focuses</w:t>
      </w:r>
      <w:r>
        <w:rPr>
          <w:spacing w:val="1"/>
        </w:rPr>
        <w:t> </w:t>
      </w:r>
      <w:r>
        <w:rPr/>
        <w:t>on optimizing cost or profit and develops relevant inventory policy. Subsequently, a</w:t>
      </w:r>
      <w:r>
        <w:rPr>
          <w:spacing w:val="1"/>
        </w:rPr>
        <w:t> </w:t>
      </w:r>
      <w:r>
        <w:rPr/>
        <w:t>great</w:t>
      </w:r>
      <w:r>
        <w:rPr>
          <w:spacing w:val="56"/>
        </w:rPr>
        <w:t> </w:t>
      </w:r>
      <w:r>
        <w:rPr/>
        <w:t>number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scholars</w:t>
      </w:r>
      <w:r>
        <w:rPr>
          <w:spacing w:val="56"/>
        </w:rPr>
        <w:t> </w:t>
      </w:r>
      <w:r>
        <w:rPr/>
        <w:t>makes</w:t>
      </w:r>
      <w:r>
        <w:rPr>
          <w:spacing w:val="57"/>
        </w:rPr>
        <w:t> </w:t>
      </w:r>
      <w:r>
        <w:rPr/>
        <w:t>extensions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this</w:t>
      </w:r>
      <w:r>
        <w:rPr>
          <w:spacing w:val="57"/>
        </w:rPr>
        <w:t> </w:t>
      </w:r>
      <w:r>
        <w:rPr/>
        <w:t>traditional</w:t>
      </w:r>
      <w:r>
        <w:rPr>
          <w:spacing w:val="57"/>
        </w:rPr>
        <w:t> </w:t>
      </w:r>
      <w:r>
        <w:rPr/>
        <w:t>model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-57"/>
        </w:rPr>
        <w:t> </w:t>
      </w:r>
      <w:r>
        <w:rPr/>
        <w:t>divided into three categories. Firstly, traditional models usually assume a fixed purchase</w:t>
      </w:r>
      <w:r>
        <w:rPr>
          <w:spacing w:val="-57"/>
        </w:rPr>
        <w:t> </w:t>
      </w:r>
      <w:r>
        <w:rPr/>
        <w:t>price</w:t>
      </w:r>
      <w:r>
        <w:rPr>
          <w:spacing w:val="-2"/>
        </w:rPr>
        <w:t> </w:t>
      </w:r>
      <w:r>
        <w:rPr/>
        <w:t>which departs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reality. Thus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sensitive demand</w:t>
      </w:r>
      <w:r>
        <w:rPr>
          <w:spacing w:val="-1"/>
        </w:rPr>
        <w:t> </w:t>
      </w:r>
      <w:r>
        <w:rPr/>
        <w:t>is introduced.</w:t>
      </w:r>
    </w:p>
    <w:p>
      <w:pPr>
        <w:pStyle w:val="BodyText"/>
        <w:spacing w:line="480" w:lineRule="auto" w:before="200"/>
        <w:ind w:left="345" w:right="114"/>
        <w:jc w:val="both"/>
      </w:pPr>
      <w:r>
        <w:rPr/>
        <w:t>Xiao </w:t>
      </w:r>
      <w:r>
        <w:rPr>
          <w:i/>
        </w:rPr>
        <w:t>et al </w:t>
      </w:r>
      <w:r>
        <w:rPr/>
        <w:t>(2016), study the price-dependent demand in a multi-product Newsvendor</w:t>
      </w:r>
      <w:r>
        <w:rPr>
          <w:spacing w:val="1"/>
        </w:rPr>
        <w:t> </w:t>
      </w:r>
      <w:r>
        <w:rPr/>
        <w:t>model and propose corresponding methods of obtaining the optimal order quantity and</w:t>
      </w:r>
      <w:r>
        <w:rPr>
          <w:spacing w:val="1"/>
        </w:rPr>
        <w:t> </w:t>
      </w:r>
      <w:r>
        <w:rPr/>
        <w:t>optimal</w:t>
      </w:r>
      <w:r>
        <w:rPr>
          <w:spacing w:val="-1"/>
        </w:rPr>
        <w:t> </w:t>
      </w:r>
      <w:r>
        <w:rPr/>
        <w:t>sales price.</w:t>
      </w:r>
    </w:p>
    <w:p>
      <w:pPr>
        <w:pStyle w:val="BodyText"/>
        <w:spacing w:line="480" w:lineRule="auto" w:before="201"/>
        <w:ind w:left="345" w:right="113"/>
        <w:jc w:val="both"/>
      </w:pPr>
      <w:r>
        <w:rPr/>
        <w:t>Kebe</w:t>
      </w:r>
      <w:r>
        <w:rPr>
          <w:spacing w:val="1"/>
        </w:rPr>
        <w:t> </w:t>
      </w:r>
      <w:r>
        <w:rPr>
          <w:i/>
        </w:rPr>
        <w:t>et al. </w:t>
      </w:r>
      <w:r>
        <w:rPr/>
        <w:t>(2015), consider a two echelon inventory lot-sizing problem with price-</w:t>
      </w:r>
      <w:r>
        <w:rPr>
          <w:spacing w:val="1"/>
        </w:rPr>
        <w:t> </w:t>
      </w:r>
      <w:r>
        <w:rPr/>
        <w:t>dependent demand and develop a mixed-integer programming formulation as well as</w:t>
      </w:r>
      <w:r>
        <w:rPr>
          <w:spacing w:val="1"/>
        </w:rPr>
        <w:t> </w:t>
      </w:r>
      <w:r>
        <w:rPr/>
        <w:t>Lagrangian relaxation solution procedure for solving this problem. Secondly, consider</w:t>
      </w:r>
      <w:r>
        <w:rPr>
          <w:spacing w:val="1"/>
        </w:rPr>
        <w:t> </w:t>
      </w:r>
      <w:r>
        <w:rPr/>
        <w:t>the profound influence of demand variation on expected profits or costs, many scholars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Newsvendor</w:t>
      </w:r>
      <w:r>
        <w:rPr>
          <w:spacing w:val="1"/>
        </w:rPr>
        <w:t> </w:t>
      </w:r>
      <w:r>
        <w:rPr/>
        <w:t>model.</w:t>
      </w:r>
      <w:r>
        <w:rPr>
          <w:spacing w:val="60"/>
        </w:rPr>
        <w:t> </w:t>
      </w:r>
      <w:r>
        <w:rPr/>
        <w:t>(Uduman,</w:t>
      </w:r>
      <w:r>
        <w:rPr>
          <w:spacing w:val="-57"/>
        </w:rPr>
        <w:t> </w:t>
      </w:r>
      <w:r>
        <w:rPr/>
        <w:t>2016) employs demand distributions satisfying the clock back to zero (SCBZ) property</w:t>
      </w:r>
      <w:r>
        <w:rPr>
          <w:spacing w:val="1"/>
        </w:rPr>
        <w:t> </w:t>
      </w:r>
      <w:r>
        <w:rPr/>
        <w:t>to model the single demands for a single product, namely; Newspaper, and subsequently</w:t>
      </w:r>
      <w:r>
        <w:rPr>
          <w:spacing w:val="-57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optimal order</w:t>
      </w:r>
      <w:r>
        <w:rPr>
          <w:spacing w:val="1"/>
        </w:rPr>
        <w:t> </w:t>
      </w:r>
      <w:r>
        <w:rPr/>
        <w:t>quantity.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6"/>
        <w:jc w:val="both"/>
      </w:pPr>
      <w:r>
        <w:rPr/>
        <w:t>Faithma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Uduman’s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illustrations.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Faithma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Uduman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closed-form</w:t>
      </w:r>
      <w:r>
        <w:rPr>
          <w:spacing w:val="-57"/>
        </w:rPr>
        <w:t> </w:t>
      </w:r>
      <w:r>
        <w:rPr/>
        <w:t>optimal solution for three cases of single period inventory model, in which the demand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SCBZ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SCBZ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Kamburowski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a Newsboy</w:t>
      </w:r>
      <w:r>
        <w:rPr>
          <w:spacing w:val="-5"/>
        </w:rPr>
        <w:t> </w:t>
      </w:r>
      <w:r>
        <w:rPr/>
        <w:t>problem due</w:t>
      </w:r>
      <w:r>
        <w:rPr>
          <w:spacing w:val="-1"/>
        </w:rPr>
        <w:t> </w:t>
      </w:r>
      <w:r>
        <w:rPr/>
        <w:t>to incomplete information.</w:t>
      </w:r>
    </w:p>
    <w:p>
      <w:pPr>
        <w:pStyle w:val="BodyText"/>
        <w:spacing w:line="480" w:lineRule="auto" w:before="200"/>
        <w:ind w:left="345" w:right="112" w:firstLine="59"/>
        <w:jc w:val="both"/>
      </w:pPr>
      <w:r>
        <w:rPr/>
        <w:t>Axsater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NewsVendor</w:t>
      </w:r>
      <w:r>
        <w:rPr>
          <w:spacing w:val="61"/>
        </w:rPr>
        <w:t> </w:t>
      </w:r>
      <w:r>
        <w:rPr/>
        <w:t>are built on same assumptions, for instance, that lead-time demand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assumption is reasonable in most cases, it is inconsistent with the reality in certain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and leads to a</w:t>
      </w:r>
      <w:r>
        <w:rPr>
          <w:spacing w:val="-2"/>
        </w:rPr>
        <w:t> </w:t>
      </w:r>
      <w:r>
        <w:rPr/>
        <w:t>waste of</w:t>
      </w:r>
      <w:r>
        <w:rPr>
          <w:spacing w:val="1"/>
        </w:rPr>
        <w:t> </w:t>
      </w:r>
      <w:r>
        <w:rPr/>
        <w:t>capital or</w:t>
      </w:r>
      <w:r>
        <w:rPr>
          <w:spacing w:val="-1"/>
        </w:rPr>
        <w:t> </w:t>
      </w:r>
      <w:r>
        <w:rPr/>
        <w:t>low level service.</w:t>
      </w:r>
    </w:p>
    <w:p>
      <w:pPr>
        <w:pStyle w:val="BodyText"/>
        <w:spacing w:line="480" w:lineRule="auto" w:before="199"/>
        <w:ind w:left="345" w:right="119" w:firstLine="59"/>
        <w:jc w:val="both"/>
      </w:pP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 have not been incorporated into the EOQ model for growing items.</w:t>
      </w:r>
      <w:r>
        <w:rPr>
          <w:spacing w:val="1"/>
        </w:rPr>
        <w:t> </w:t>
      </w:r>
      <w:r>
        <w:rPr/>
        <w:t>This work aimed to address the gap in the literature by developing an EOQ model for</w:t>
      </w:r>
      <w:r>
        <w:rPr>
          <w:spacing w:val="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items with incremental quantity</w:t>
      </w:r>
      <w:r>
        <w:rPr>
          <w:spacing w:val="-5"/>
        </w:rPr>
        <w:t> </w:t>
      </w:r>
      <w:r>
        <w:rPr/>
        <w:t>discounts.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64"/>
        <w:ind w:left="345"/>
      </w:pPr>
      <w:r>
        <w:rPr/>
        <w:pict>
          <v:line style="position:absolute;mso-position-horizontal-relative:page;mso-position-vertical-relative:page;z-index:15730688" from="96.400002pt,774.58197pt" to="558.950002pt,774.58197pt" stroked="true" strokeweight=".75pt" strokecolor="#000000">
            <v:stroke dashstyle="solid"/>
            <w10:wrap type="none"/>
          </v:line>
        </w:pic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2.1</w:t>
      </w:r>
      <w:r>
        <w:rPr>
          <w:b/>
          <w:spacing w:val="-2"/>
        </w:rPr>
        <w:t> </w:t>
      </w:r>
      <w:r>
        <w:rPr/>
        <w:t>Gap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Literature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90.900002pt,13.053125pt" to="477.350002pt,8.953125pt" stroked="true" strokeweight=".75pt" strokecolor="#000000">
            <v:stroke dashstyle="solid"/>
            <w10:wrap type="topAndBottom"/>
          </v:line>
        </w:pict>
      </w:r>
    </w:p>
    <w:p>
      <w:pPr>
        <w:pStyle w:val="Heading4"/>
        <w:tabs>
          <w:tab w:pos="2167" w:val="left" w:leader="none"/>
          <w:tab w:pos="6218" w:val="left" w:leader="none"/>
          <w:tab w:pos="7757" w:val="left" w:leader="none"/>
        </w:tabs>
        <w:spacing w:line="276" w:lineRule="auto" w:before="5"/>
        <w:ind w:right="112"/>
      </w:pPr>
      <w:r>
        <w:rPr/>
        <w:t>References</w:t>
        <w:tab/>
        <w:t>Major</w:t>
      </w:r>
      <w:r>
        <w:rPr>
          <w:spacing w:val="55"/>
        </w:rPr>
        <w:t> </w:t>
      </w:r>
      <w:r>
        <w:rPr/>
        <w:t>inventory</w:t>
      </w:r>
      <w:r>
        <w:rPr>
          <w:spacing w:val="57"/>
        </w:rPr>
        <w:t> </w:t>
      </w:r>
      <w:r>
        <w:rPr/>
        <w:t>system</w:t>
      </w:r>
      <w:r>
        <w:rPr>
          <w:spacing w:val="54"/>
        </w:rPr>
        <w:t> </w:t>
      </w:r>
      <w:r>
        <w:rPr/>
        <w:t>characteristics</w:t>
        <w:tab/>
      </w:r>
      <w:r>
        <w:rPr>
          <w:spacing w:val="-1"/>
        </w:rPr>
        <w:t>Additional</w:t>
      </w:r>
      <w:r>
        <w:rPr>
          <w:spacing w:val="-57"/>
        </w:rPr>
        <w:t> </w:t>
      </w:r>
      <w:r>
        <w:rPr/>
        <w:t>characteristics</w:t>
        <w:tab/>
        <w:tab/>
        <w:t>contribution</w:t>
      </w:r>
    </w:p>
    <w:p>
      <w:pPr>
        <w:tabs>
          <w:tab w:pos="2102" w:val="left" w:leader="none"/>
          <w:tab w:pos="2253" w:val="left" w:leader="none"/>
          <w:tab w:pos="3278" w:val="left" w:leader="none"/>
          <w:tab w:pos="4123" w:val="left" w:leader="none"/>
          <w:tab w:pos="4807" w:val="left" w:leader="none"/>
          <w:tab w:pos="6295" w:val="left" w:leader="none"/>
        </w:tabs>
        <w:spacing w:line="448" w:lineRule="auto" w:before="201"/>
        <w:ind w:left="405" w:right="1311" w:hanging="6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91.150002pt,72.903108pt" to="484.250002pt,68.803108pt" stroked="true" strokeweight=".75pt" strokecolor="#000000">
            <v:stroke dashstyle="solid"/>
            <w10:wrap type="topAndBottom"/>
          </v:line>
        </w:pict>
      </w:r>
      <w:r>
        <w:rPr>
          <w:b/>
          <w:sz w:val="24"/>
        </w:rPr>
        <w:t>Author(s)/year</w:t>
        <w:tab/>
        <w:t>Conventional   Growing</w:t>
        <w:tab/>
        <w:t>Incremental</w:t>
        <w:tab/>
        <w:t>to knowledge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publication</w:t>
        <w:tab/>
        <w:tab/>
        <w:t>items</w:t>
        <w:tab/>
        <w:t>items</w:t>
        <w:tab/>
        <w:t>quantity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discounts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88" w:val="left" w:leader="none"/>
          <w:tab w:pos="3645" w:val="left" w:leader="none"/>
          <w:tab w:pos="5086" w:val="left" w:leader="none"/>
        </w:tabs>
        <w:spacing w:before="188"/>
        <w:ind w:left="405"/>
      </w:pPr>
      <w:r>
        <w:rPr/>
        <w:t>Harris(1913)</w:t>
        <w:tab/>
        <w:t>yes</w:t>
        <w:tab/>
        <w:t>x</w:t>
        <w:tab/>
        <w:t>yes Balancing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fixed</w:t>
      </w:r>
    </w:p>
    <w:p>
      <w:pPr>
        <w:pStyle w:val="BodyText"/>
        <w:spacing w:before="202"/>
        <w:ind w:left="5086"/>
      </w:pPr>
      <w:r>
        <w:rPr/>
        <w:t>Cost</w:t>
      </w:r>
      <w:r>
        <w:rPr>
          <w:spacing w:val="-1"/>
        </w:rPr>
        <w:t> </w:t>
      </w:r>
      <w:r>
        <w:rPr/>
        <w:t>of ordering</w:t>
      </w:r>
      <w:r>
        <w:rPr>
          <w:spacing w:val="-4"/>
        </w:rPr>
        <w:t> </w:t>
      </w:r>
      <w:r>
        <w:rPr/>
        <w:t>items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345"/>
      </w:pPr>
      <w:r>
        <w:rPr/>
        <w:t>Hadley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tabs>
          <w:tab w:pos="2556" w:val="left" w:leader="none"/>
          <w:tab w:pos="3952" w:val="left" w:leader="none"/>
          <w:tab w:pos="5335" w:val="left" w:leader="none"/>
        </w:tabs>
        <w:spacing w:line="412" w:lineRule="auto" w:before="202"/>
        <w:ind w:left="345" w:right="1119"/>
      </w:pPr>
      <w:r>
        <w:rPr/>
        <w:t>Whitin</w:t>
      </w:r>
      <w:r>
        <w:rPr>
          <w:spacing w:val="60"/>
        </w:rPr>
        <w:t> </w:t>
      </w:r>
      <w:r>
        <w:rPr/>
        <w:t>(1963)</w:t>
        <w:tab/>
        <w:t>yes</w:t>
        <w:tab/>
        <w:t>x</w:t>
        <w:tab/>
        <w:t>yes Vendor- buyer system</w:t>
      </w:r>
      <w:r>
        <w:rPr>
          <w:spacing w:val="-57"/>
        </w:rPr>
        <w:t> </w:t>
      </w:r>
      <w:r>
        <w:rPr/>
        <w:t>Gasteau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2328" w:val="left" w:leader="none"/>
          <w:tab w:pos="3367" w:val="left" w:leader="none"/>
          <w:tab w:pos="4341" w:val="left" w:leader="none"/>
          <w:tab w:pos="5184" w:val="left" w:leader="none"/>
        </w:tabs>
        <w:spacing w:before="1"/>
        <w:ind w:left="345"/>
      </w:pPr>
      <w:r>
        <w:rPr/>
        <w:t>Beamon (2000)</w:t>
        <w:tab/>
        <w:t>yes</w:t>
        <w:tab/>
        <w:t>yes</w:t>
        <w:tab/>
        <w:t>x</w:t>
        <w:tab/>
        <w:t>Nonlinear</w:t>
      </w:r>
      <w:r>
        <w:rPr>
          <w:spacing w:val="-2"/>
        </w:rPr>
        <w:t> </w:t>
      </w:r>
      <w:r>
        <w:rPr/>
        <w:t>investigation</w:t>
      </w:r>
    </w:p>
    <w:p>
      <w:pPr>
        <w:pStyle w:val="BodyText"/>
        <w:spacing w:before="202"/>
        <w:ind w:left="5986"/>
      </w:pPr>
      <w:r>
        <w:rPr/>
        <w:t>of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tabs>
          <w:tab w:pos="2680" w:val="left" w:leader="none"/>
          <w:tab w:pos="2853" w:val="left" w:leader="none"/>
          <w:tab w:pos="3477" w:val="left" w:leader="none"/>
          <w:tab w:pos="3772" w:val="left" w:leader="none"/>
          <w:tab w:pos="4017" w:val="left" w:leader="none"/>
          <w:tab w:pos="4388" w:val="left" w:leader="none"/>
          <w:tab w:pos="5158" w:val="left" w:leader="none"/>
        </w:tabs>
        <w:spacing w:line="412" w:lineRule="auto" w:before="199"/>
        <w:ind w:left="345" w:right="1234"/>
      </w:pPr>
      <w:r>
        <w:rPr/>
        <w:t>Sengul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Kiraz (2005)</w:t>
        <w:tab/>
        <w:tab/>
        <w:t>yes</w:t>
        <w:tab/>
        <w:tab/>
        <w:t>yes</w:t>
        <w:tab/>
        <w:t>x</w:t>
        <w:tab/>
        <w:t>Body weight</w:t>
      </w:r>
      <w:r>
        <w:rPr>
          <w:spacing w:val="1"/>
        </w:rPr>
        <w:t> </w:t>
      </w:r>
      <w:r>
        <w:rPr/>
        <w:t>requirement.</w:t>
      </w:r>
      <w:r>
        <w:rPr>
          <w:spacing w:val="-57"/>
        </w:rPr>
        <w:t> </w:t>
      </w:r>
      <w:r>
        <w:rPr/>
        <w:t>Zhang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 </w:t>
      </w:r>
      <w:r>
        <w:rPr/>
        <w:t>(2014)</w:t>
        <w:tab/>
        <w:t>yes</w:t>
        <w:tab/>
        <w:t>x</w:t>
        <w:tab/>
        <w:tab/>
        <w:t>x</w:t>
        <w:tab/>
        <w:tab/>
        <w:t>Advance</w:t>
      </w:r>
      <w:r>
        <w:rPr>
          <w:spacing w:val="-1"/>
        </w:rPr>
        <w:t> </w:t>
      </w:r>
      <w:r>
        <w:rPr/>
        <w:t>payments.</w:t>
      </w:r>
    </w:p>
    <w:p>
      <w:pPr>
        <w:pStyle w:val="BodyText"/>
        <w:tabs>
          <w:tab w:pos="2819" w:val="left" w:leader="none"/>
          <w:tab w:pos="3554" w:val="left" w:leader="none"/>
          <w:tab w:pos="4457" w:val="left" w:leader="none"/>
          <w:tab w:pos="5059" w:val="left" w:leader="none"/>
        </w:tabs>
        <w:spacing w:before="4"/>
        <w:ind w:left="345"/>
      </w:pPr>
      <w:r>
        <w:rPr/>
        <w:t>Taleizadeh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 </w:t>
      </w:r>
      <w:r>
        <w:rPr/>
        <w:t>(2015)</w:t>
        <w:tab/>
        <w:t>yes</w:t>
        <w:tab/>
        <w:t>x</w:t>
        <w:tab/>
        <w:t>x</w:t>
        <w:tab/>
        <w:t>Limited</w:t>
      </w:r>
      <w:r>
        <w:rPr>
          <w:spacing w:val="-1"/>
        </w:rPr>
        <w:t> </w:t>
      </w:r>
      <w:r>
        <w:rPr/>
        <w:t>budget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storage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2730" w:val="left" w:leader="none"/>
          <w:tab w:pos="3456" w:val="left" w:leader="none"/>
          <w:tab w:pos="4368" w:val="left" w:leader="none"/>
          <w:tab w:pos="5272" w:val="left" w:leader="none"/>
        </w:tabs>
        <w:ind w:left="345"/>
      </w:pPr>
      <w:r>
        <w:rPr/>
        <w:t>Nobil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(2018)</w:t>
        <w:tab/>
        <w:t>x</w:t>
        <w:tab/>
        <w:t>yes</w:t>
        <w:tab/>
        <w:t>x</w:t>
        <w:tab/>
        <w:t>Inventory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with</w:t>
      </w:r>
    </w:p>
    <w:p>
      <w:pPr>
        <w:pStyle w:val="BodyText"/>
        <w:spacing w:before="202"/>
        <w:ind w:left="5266"/>
      </w:pPr>
      <w:r>
        <w:rPr/>
        <w:t>Storage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0"/>
        <w:ind w:left="345"/>
      </w:pPr>
      <w:r>
        <w:rPr/>
        <w:t>Hossein</w:t>
      </w:r>
      <w:r>
        <w:rPr>
          <w:spacing w:val="-2"/>
        </w:rPr>
        <w:t> </w:t>
      </w:r>
      <w:r>
        <w:rPr/>
        <w:t>Z. and</w:t>
      </w:r>
    </w:p>
    <w:p>
      <w:pPr>
        <w:pStyle w:val="BodyText"/>
        <w:tabs>
          <w:tab w:pos="2567" w:val="left" w:leader="none"/>
          <w:tab w:pos="3605" w:val="left" w:leader="none"/>
          <w:tab w:pos="4280" w:val="left" w:leader="none"/>
          <w:tab w:pos="5244" w:val="left" w:leader="none"/>
        </w:tabs>
        <w:spacing w:line="415" w:lineRule="auto" w:before="199"/>
        <w:ind w:left="345" w:right="2364"/>
      </w:pPr>
      <w:r>
        <w:rPr/>
        <w:t>Goshani</w:t>
      </w:r>
      <w:r>
        <w:rPr>
          <w:spacing w:val="-1"/>
        </w:rPr>
        <w:t> </w:t>
      </w:r>
      <w:r>
        <w:rPr/>
        <w:t>(2018)</w:t>
        <w:tab/>
        <w:t>yes</w:t>
        <w:tab/>
        <w:t>yes</w:t>
        <w:tab/>
        <w:t>x</w:t>
        <w:tab/>
        <w:t>Pricing policy</w:t>
      </w:r>
      <w:r>
        <w:rPr>
          <w:spacing w:val="-57"/>
        </w:rPr>
        <w:t> </w:t>
      </w:r>
      <w:r>
        <w:rPr/>
        <w:t>Pen-Sheng</w:t>
      </w:r>
      <w:r>
        <w:rPr>
          <w:spacing w:val="-1"/>
        </w:rPr>
        <w:t> </w:t>
      </w:r>
      <w:r>
        <w:rPr/>
        <w:t>&amp;</w:t>
      </w:r>
    </w:p>
    <w:p>
      <w:pPr>
        <w:pStyle w:val="BodyText"/>
        <w:tabs>
          <w:tab w:pos="2248" w:val="left" w:leader="none"/>
          <w:tab w:pos="3344" w:val="left" w:leader="none"/>
          <w:tab w:pos="3824" w:val="left" w:leader="none"/>
          <w:tab w:pos="4848" w:val="left" w:leader="none"/>
        </w:tabs>
        <w:spacing w:line="274" w:lineRule="exact"/>
        <w:ind w:left="345"/>
      </w:pPr>
      <w:r>
        <w:rPr/>
        <w:t>Y-Chih(2018)</w:t>
        <w:tab/>
        <w:t>yes</w:t>
        <w:tab/>
        <w:t>x</w:t>
        <w:tab/>
        <w:t>x</w:t>
        <w:tab/>
        <w:t>Production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Harvesting</w:t>
      </w:r>
    </w:p>
    <w:p>
      <w:pPr>
        <w:pStyle w:val="BodyText"/>
        <w:spacing w:before="199"/>
        <w:ind w:left="5206"/>
      </w:pPr>
      <w:r>
        <w:rPr/>
        <w:t>Planning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Chickens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346" w:val="left" w:leader="none"/>
          <w:tab w:pos="3148" w:val="left" w:leader="none"/>
          <w:tab w:pos="3888" w:val="left" w:leader="none"/>
          <w:tab w:pos="5227" w:val="left" w:leader="none"/>
        </w:tabs>
        <w:ind w:left="405"/>
      </w:pPr>
      <w:r>
        <w:rPr/>
        <w:t>This</w:t>
      </w:r>
      <w:r>
        <w:rPr>
          <w:spacing w:val="-1"/>
        </w:rPr>
        <w:t> </w:t>
      </w:r>
      <w:r>
        <w:rPr/>
        <w:t>work</w:t>
        <w:tab/>
        <w:t>yes</w:t>
        <w:tab/>
        <w:t>yes</w:t>
        <w:tab/>
        <w:t>yes</w:t>
        <w:tab/>
        <w:t>Cost minimization</w:t>
      </w:r>
    </w:p>
    <w:p>
      <w:pPr>
        <w:spacing w:after="0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numPr>
          <w:ilvl w:val="1"/>
          <w:numId w:val="10"/>
        </w:numPr>
        <w:tabs>
          <w:tab w:pos="706" w:val="left" w:leader="none"/>
        </w:tabs>
        <w:spacing w:line="652" w:lineRule="auto" w:before="69" w:after="0"/>
        <w:ind w:left="345" w:right="3357" w:firstLine="0"/>
        <w:jc w:val="both"/>
      </w:pPr>
      <w:r>
        <w:rPr/>
        <w:t>Problem Definition, Assumptions and Notations</w:t>
      </w:r>
      <w:r>
        <w:rPr>
          <w:spacing w:val="-57"/>
        </w:rPr>
        <w:t> </w:t>
      </w:r>
      <w:r>
        <w:rPr/>
        <w:t>Problem</w:t>
      </w:r>
      <w:r>
        <w:rPr>
          <w:spacing w:val="-2"/>
        </w:rPr>
        <w:t> </w:t>
      </w:r>
      <w:r>
        <w:rPr/>
        <w:t>Definition</w:t>
      </w:r>
    </w:p>
    <w:p>
      <w:pPr>
        <w:pStyle w:val="BodyText"/>
        <w:spacing w:line="480" w:lineRule="auto"/>
        <w:ind w:left="345" w:right="114" w:firstLine="59"/>
        <w:jc w:val="both"/>
      </w:pPr>
      <w:r>
        <w:rPr/>
        <w:t>An organic poultry farmer runs a farm business raising different kinds items,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chickens, ducks, turkeys and so on. A situation is considered where a company orders a</w:t>
      </w:r>
      <w:r>
        <w:rPr>
          <w:spacing w:val="1"/>
        </w:rPr>
        <w:t> </w:t>
      </w:r>
      <w:r>
        <w:rPr/>
        <w:t>certain number of items which are capable of growing during the course of inventory</w:t>
      </w:r>
      <w:r>
        <w:rPr>
          <w:spacing w:val="1"/>
        </w:rPr>
        <w:t> </w:t>
      </w:r>
      <w:r>
        <w:rPr/>
        <w:t>planning cycle, for example livestock. The supplier of the new born items</w:t>
      </w:r>
      <w:r>
        <w:rPr>
          <w:spacing w:val="1"/>
        </w:rPr>
        <w:t> </w:t>
      </w:r>
      <w:r>
        <w:rPr/>
        <w:t>offers the</w:t>
      </w:r>
      <w:r>
        <w:rPr>
          <w:spacing w:val="1"/>
        </w:rPr>
        <w:t> </w:t>
      </w:r>
      <w:r>
        <w:rPr/>
        <w:t>purchasing company incremental</w:t>
      </w:r>
      <w:r>
        <w:rPr>
          <w:spacing w:val="1"/>
        </w:rPr>
        <w:t> </w:t>
      </w:r>
      <w:r>
        <w:rPr/>
        <w:t>quantity discounts</w:t>
      </w:r>
      <w:r>
        <w:rPr>
          <w:spacing w:val="60"/>
        </w:rPr>
        <w:t> </w:t>
      </w:r>
      <w:r>
        <w:rPr/>
        <w:t>over a fixed price breaks.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incremental</w:t>
      </w:r>
      <w:r>
        <w:rPr>
          <w:spacing w:val="1"/>
        </w:rPr>
        <w:t> </w:t>
      </w:r>
      <w:r>
        <w:rPr/>
        <w:t>quantity discount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structure discounted</w:t>
      </w:r>
      <w:r>
        <w:rPr>
          <w:spacing w:val="1"/>
        </w:rPr>
        <w:t> </w:t>
      </w:r>
      <w:r>
        <w:rPr/>
        <w:t>purchasing cost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apply to the incremental quantity. Figure</w:t>
      </w:r>
      <w:r>
        <w:rPr>
          <w:spacing w:val="1"/>
        </w:rPr>
        <w:t> </w:t>
      </w:r>
      <w:r>
        <w:rPr/>
        <w:t>2.1 represents</w:t>
      </w:r>
      <w:r>
        <w:rPr>
          <w:spacing w:val="1"/>
        </w:rPr>
        <w:t> </w:t>
      </w:r>
      <w:r>
        <w:rPr/>
        <w:t>the typical behavior of an</w:t>
      </w:r>
      <w:r>
        <w:rPr>
          <w:spacing w:val="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system for</w:t>
      </w:r>
      <w:r>
        <w:rPr>
          <w:spacing w:val="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items.</w:t>
      </w:r>
    </w:p>
    <w:p>
      <w:pPr>
        <w:pStyle w:val="BodyText"/>
        <w:spacing w:line="480" w:lineRule="auto" w:before="196"/>
        <w:ind w:left="345" w:right="115"/>
        <w:jc w:val="both"/>
      </w:pPr>
      <w:r>
        <w:rPr/>
        <w:t>In order for growth to occur, the company needs to feed the items. Every replenishment</w:t>
      </w:r>
      <w:r>
        <w:rPr>
          <w:spacing w:val="1"/>
        </w:rPr>
        <w:t> </w:t>
      </w:r>
      <w:r>
        <w:rPr/>
        <w:t>cycle can be divided into periods, namely; the growth and the consumption periods.</w:t>
      </w:r>
      <w:r>
        <w:rPr>
          <w:spacing w:val="1"/>
        </w:rPr>
        <w:t> </w:t>
      </w:r>
      <w:r>
        <w:rPr/>
        <w:t>During the growth period (shown as period t in figure 2. 1), ordered newborn items are</w:t>
      </w:r>
      <w:r>
        <w:rPr>
          <w:spacing w:val="1"/>
        </w:rPr>
        <w:t> </w:t>
      </w:r>
      <w:r>
        <w:rPr/>
        <w:t>fed and raised until they grow to a certain target weight, once the weight of items</w:t>
      </w:r>
      <w:r>
        <w:rPr>
          <w:spacing w:val="1"/>
        </w:rPr>
        <w:t> </w:t>
      </w:r>
      <w:r>
        <w:rPr/>
        <w:t>reaches the target weight, the growth period ends and the items are slaughtered. During</w:t>
      </w:r>
      <w:r>
        <w:rPr>
          <w:spacing w:val="1"/>
        </w:rPr>
        <w:t> </w:t>
      </w:r>
      <w:r>
        <w:rPr/>
        <w:t>the consumption as</w:t>
      </w:r>
      <w:r>
        <w:rPr>
          <w:spacing w:val="1"/>
        </w:rPr>
        <w:t> </w:t>
      </w:r>
      <w:r>
        <w:rPr/>
        <w:t>shown as</w:t>
      </w:r>
      <w:r>
        <w:rPr>
          <w:spacing w:val="1"/>
        </w:rPr>
        <w:t> </w:t>
      </w:r>
      <w:r>
        <w:rPr/>
        <w:t>period T in</w:t>
      </w:r>
      <w:r>
        <w:rPr>
          <w:spacing w:val="1"/>
        </w:rPr>
        <w:t> </w:t>
      </w:r>
      <w:r>
        <w:rPr/>
        <w:t>figure 1, the slaughtered items</w:t>
      </w:r>
      <w:r>
        <w:rPr>
          <w:spacing w:val="1"/>
        </w:rPr>
        <w:t> </w:t>
      </w:r>
      <w:r>
        <w:rPr/>
        <w:t>are kept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stock and sold to</w:t>
      </w:r>
      <w:r>
        <w:rPr>
          <w:spacing w:val="1"/>
        </w:rPr>
        <w:t> </w:t>
      </w:r>
      <w:r>
        <w:rPr/>
        <w:t>the market. The</w:t>
      </w:r>
      <w:r>
        <w:rPr>
          <w:spacing w:val="1"/>
        </w:rPr>
        <w:t> </w:t>
      </w:r>
      <w:r>
        <w:rPr/>
        <w:t>company incurs feeding cost during the</w:t>
      </w:r>
      <w:r>
        <w:rPr>
          <w:spacing w:val="60"/>
        </w:rPr>
        <w:t> </w:t>
      </w:r>
      <w:r>
        <w:rPr/>
        <w:t>growth</w:t>
      </w:r>
      <w:r>
        <w:rPr>
          <w:spacing w:val="1"/>
        </w:rPr>
        <w:t> </w:t>
      </w:r>
      <w:r>
        <w:rPr/>
        <w:t>period, and it incurs holding cost for keeping the slaughtered items in stock. All the</w:t>
      </w:r>
      <w:r>
        <w:rPr>
          <w:spacing w:val="1"/>
        </w:rPr>
        <w:t> </w:t>
      </w:r>
      <w:r>
        <w:rPr/>
        <w:t>inventories items are consumed within the cycle time T, at which point the items in the</w:t>
      </w:r>
      <w:r>
        <w:rPr>
          <w:spacing w:val="1"/>
        </w:rPr>
        <w:t> </w:t>
      </w:r>
      <w:r>
        <w:rPr/>
        <w:t>next inventory cycle would have completed their growth phase (i.e, the items in the next</w:t>
      </w:r>
      <w:r>
        <w:rPr>
          <w:spacing w:val="-57"/>
        </w:rPr>
        <w:t> </w:t>
      </w:r>
      <w:r>
        <w:rPr/>
        <w:t>cycle would have grown to the target weight and are ready for sale). The company want</w:t>
      </w:r>
      <w:r>
        <w:rPr>
          <w:spacing w:val="1"/>
        </w:rPr>
        <w:t> </w:t>
      </w:r>
      <w:r>
        <w:rPr/>
        <w:t>to determine the optimal number of newborn items to order at the beginning of the</w:t>
      </w:r>
      <w:r>
        <w:rPr>
          <w:spacing w:val="1"/>
        </w:rPr>
        <w:t> </w:t>
      </w:r>
      <w:r>
        <w:rPr/>
        <w:t>growth cycle in order to minimize total inventory costs (i.e, the sum of the purchasing,</w:t>
      </w:r>
      <w:r>
        <w:rPr>
          <w:spacing w:val="1"/>
        </w:rPr>
        <w:t> </w:t>
      </w:r>
      <w:r>
        <w:rPr/>
        <w:t>setup,</w:t>
      </w:r>
      <w:r>
        <w:rPr>
          <w:spacing w:val="-1"/>
        </w:rPr>
        <w:t> </w:t>
      </w:r>
      <w:r>
        <w:rPr/>
        <w:t>feeding</w:t>
      </w:r>
      <w:r>
        <w:rPr>
          <w:spacing w:val="-3"/>
        </w:rPr>
        <w:t> </w:t>
      </w:r>
      <w:r>
        <w:rPr/>
        <w:t>and holding</w:t>
      </w:r>
      <w:r>
        <w:rPr>
          <w:spacing w:val="-3"/>
        </w:rPr>
        <w:t> </w:t>
      </w:r>
      <w:r>
        <w:rPr/>
        <w:t>costs).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4"/>
        <w:jc w:val="both"/>
      </w:pPr>
      <w:r>
        <w:rPr/>
        <w:t>The company needs to determine the optimal number of newborn chicks to order at the</w:t>
      </w:r>
      <w:r>
        <w:rPr>
          <w:spacing w:val="1"/>
        </w:rPr>
        <w:t> </w:t>
      </w:r>
      <w:r>
        <w:rPr/>
        <w:t>beginning of the growing cycle and the frequency of placing order which minimizes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(i.e,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setup,</w:t>
      </w:r>
      <w:r>
        <w:rPr>
          <w:spacing w:val="1"/>
        </w:rPr>
        <w:t> </w:t>
      </w:r>
      <w:r>
        <w:rPr/>
        <w:t>purchasing,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costs).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 inventory model is studied as a cost minimization problem, with the total cost</w:t>
      </w:r>
      <w:r>
        <w:rPr>
          <w:spacing w:val="1"/>
        </w:rPr>
        <w:t> </w:t>
      </w:r>
      <w:r>
        <w:rPr/>
        <w:t>being the objective function and the cycle time and the order quantity as the decision</w:t>
      </w:r>
      <w:r>
        <w:rPr>
          <w:spacing w:val="1"/>
        </w:rPr>
        <w:t> </w:t>
      </w:r>
      <w:r>
        <w:rPr/>
        <w:t>variable(s),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both are</w:t>
      </w:r>
      <w:r>
        <w:rPr>
          <w:spacing w:val="-1"/>
        </w:rPr>
        <w:t> </w:t>
      </w:r>
      <w:r>
        <w:rPr/>
        <w:t>determined together.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185"/>
      </w:pP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Item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1146"/>
        <w:rPr>
          <w:rFonts w:ascii="Cambria Math" w:eastAsia="Cambria Math"/>
        </w:rPr>
      </w:pPr>
      <w:r>
        <w:rPr/>
        <w:pict>
          <v:group style="position:absolute;margin-left:189.5pt;margin-top:-34.497646pt;width:266.05pt;height:170.35pt;mso-position-horizontal-relative:page;mso-position-vertical-relative:paragraph;z-index:15731200" coordorigin="3790,-690" coordsize="5321,3407">
            <v:shape style="position:absolute;left:3790;top:-690;width:5321;height:3178" coordorigin="3790,-690" coordsize="5321,3178" path="m9111,2428l9096,2421,8991,2368,8991,2421,3858,2421,3858,-570,3910,-570,3900,-590,3850,-690,3790,-570,3843,-570,3843,2428,3851,2428,3851,2436,8991,2436,8991,2488,9096,2436,9111,2428xe" filled="true" fillcolor="#000000" stroked="false">
              <v:path arrowok="t"/>
              <v:fill type="solid"/>
            </v:shape>
            <v:shape style="position:absolute;left:3851;top:411;width:4293;height:1716" coordorigin="3851,411" coordsize="4293,1716" path="m3851,2067l3888,2079,3938,2096,4006,2112,4091,2120,4152,2122,4225,2124,4305,2125,4388,2123,4470,2116,4546,2104,4614,2084,4684,2051,4750,2007,4811,1956,4866,1900,4914,1843,4954,1788,4990,1719,5012,1646,5027,1572,5038,1502,5049,1442,5061,1386,5067,1346,5073,1302,5083,1239,5094,1165,5107,1076,5121,980,5138,888,5157,810,5185,733,5216,667,5252,611,5293,563,5343,524,5399,494,5457,471,5511,452,5560,437,5607,426,5650,420,5687,414,5716,411,5739,411,5760,413,5782,414,5805,416,5828,418,5851,422,5877,427,5908,436,5943,446,5975,457,6000,464m5995,2069l6032,2081,6082,2098,6150,2114,6235,2122,6296,2124,6369,2126,6449,2127,6532,2125,6614,2118,6690,2106,6758,2086,6828,2053,6894,2009,6955,1958,7010,1902,7058,1845,7098,1790,7134,1721,7156,1648,7171,1574,7182,1504,7193,1444,7205,1388,7211,1348,7217,1304,7227,1241,7238,1167,7251,1078,7265,982,7282,890,7301,812,7329,735,7360,669,7396,613,7437,565,7487,526,7543,496,7601,473,7655,454,7704,439,7751,428,7794,422,7831,416,7860,413,7883,413,7904,415,7926,416,7949,418,7972,420,7995,424,8021,429,8052,438,8087,448,8119,459,8144,466e" filled="false" stroked="true" strokeweight="1pt" strokecolor="#000000">
              <v:path arrowok="t"/>
              <v:stroke dashstyle="solid"/>
            </v:shape>
            <v:shape style="position:absolute;left:6000;top:464;width:2145;height:1964" coordorigin="6000,464" coordsize="2145,1964" path="m6000,476l6001,2428m8144,464l8145,2416e" filled="false" stroked="true" strokeweight="1pt" strokecolor="#000000">
              <v:path arrowok="t"/>
              <v:stroke dashstyle="dot"/>
            </v:shape>
            <v:line style="position:absolute" from="6000,476" to="8144,2416" stroked="true" strokeweight=".75pt" strokecolor="#000000">
              <v:stroke dashstyle="solid"/>
            </v:line>
            <v:shape style="position:absolute;left:3859;top:420;width:5143;height:1692" coordorigin="3859,420" coordsize="5143,1692" path="m3871,2112l9002,2112m3859,420l8990,420e" filled="false" stroked="true" strokeweight="1pt" strokecolor="#000000">
              <v:path arrowok="t"/>
              <v:stroke dashstyle="dot"/>
            </v:shape>
            <v:shape style="position:absolute;left:3880;top:2547;width:4154;height:123" coordorigin="3880,2547" coordsize="4154,123" path="m4777,2602l4000,2602,4000,2550,3880,2610,4000,2670,4000,2617,4000,2617,4777,2617,4777,2602xm5902,2609l5887,2602,5782,2549,5782,2602,5066,2603,5066,2618,5782,2617,5782,2669,5902,2609xm6954,2600l6177,2602,6177,2550,6057,2610,6177,2670,6177,2617,6177,2617,6954,2615,6954,2600xm8034,2607l8019,2600,7914,2547,7914,2600,7198,2601,7198,2616,7914,2615,7914,2667,8034,2607xe" filled="true" fillcolor="#000000" stroked="false">
              <v:path arrowok="t"/>
              <v:fill type="solid"/>
            </v:shape>
            <v:shape style="position:absolute;left:4873;top:2446;width: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028;top:2451;width: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000;top:420;width:2144;height:1692" type="#_x0000_t202" filled="false" stroked="true" strokeweight="1.05pt" strokecolor="#000000">
              <v:textbox inset="0,0,0,0">
                <w:txbxContent>
                  <w:p>
                    <w:pPr>
                      <w:spacing w:line="113" w:lineRule="exact" w:before="0"/>
                      <w:ind w:left="-2152" w:right="-90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                                                                                                                        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</w:p>
                </w:txbxContent>
              </v:textbox>
              <v:stroke dashstyle="dot"/>
              <w10:wrap type="none"/>
            </v:shape>
            <w10:wrap type="none"/>
          </v:group>
        </w:pict>
      </w:r>
      <w:r>
        <w:rPr>
          <w:rFonts w:ascii="Cambria Math" w:eastAsia="Cambria Math"/>
          <w:w w:val="105"/>
        </w:rPr>
        <w:t>𝑄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-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-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𝑌𝑤</w:t>
      </w:r>
      <w:r>
        <w:rPr>
          <w:rFonts w:ascii="Cambria Math" w:eastAsia="Cambria Math"/>
          <w:w w:val="105"/>
          <w:vertAlign w:val="subscript"/>
        </w:rPr>
        <w:t>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6"/>
        </w:rPr>
      </w:pPr>
    </w:p>
    <w:p>
      <w:pPr>
        <w:pStyle w:val="BodyText"/>
        <w:spacing w:before="59"/>
        <w:ind w:left="114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𝑄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𝑌𝑤</w:t>
      </w:r>
      <w:r>
        <w:rPr>
          <w:rFonts w:ascii="Cambria Math" w:eastAsia="Cambria Math"/>
          <w:w w:val="105"/>
          <w:vertAlign w:val="subscript"/>
        </w:rPr>
        <w:t>0</w:t>
      </w:r>
    </w:p>
    <w:p>
      <w:pPr>
        <w:pStyle w:val="BodyText"/>
        <w:spacing w:before="56"/>
        <w:ind w:right="975"/>
        <w:jc w:val="right"/>
      </w:pPr>
      <w:r>
        <w:rPr/>
        <w:t>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4"/>
        <w:spacing w:line="242" w:lineRule="auto" w:before="90"/>
        <w:ind w:left="4197" w:right="344" w:hanging="3611"/>
      </w:pPr>
      <w:r>
        <w:rPr/>
        <w:t>Figure 2.1 Behaviours of Inventory System for Purchasing and Growing Items</w:t>
      </w:r>
      <w:r>
        <w:rPr>
          <w:spacing w:val="-57"/>
        </w:rPr>
        <w:t> </w:t>
      </w:r>
      <w:r>
        <w:rPr/>
        <w:t>(chicks)</w:t>
      </w:r>
    </w:p>
    <w:p>
      <w:pPr>
        <w:pStyle w:val="BodyText"/>
        <w:spacing w:before="5"/>
        <w:rPr>
          <w:b/>
          <w:sz w:val="9"/>
        </w:rPr>
      </w:pPr>
    </w:p>
    <w:p>
      <w:pPr>
        <w:spacing w:before="90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45"/>
      </w:pPr>
      <w:r>
        <w:rPr/>
        <w:t>The</w:t>
      </w:r>
      <w:r>
        <w:rPr>
          <w:spacing w:val="-3"/>
        </w:rPr>
        <w:t> </w:t>
      </w:r>
      <w:r>
        <w:rPr/>
        <w:t>following assumptions 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formulating</w:t>
      </w:r>
      <w:r>
        <w:rPr>
          <w:spacing w:val="-3"/>
        </w:rPr>
        <w:t> </w:t>
      </w:r>
      <w:r>
        <w:rPr/>
        <w:t>the mathematical model: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533" w:val="left" w:leader="none"/>
        </w:tabs>
        <w:spacing w:line="240" w:lineRule="auto" w:before="177" w:after="0"/>
        <w:ind w:left="532" w:right="0" w:hanging="18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ordered</w:t>
      </w:r>
      <w:r>
        <w:rPr>
          <w:spacing w:val="-1"/>
          <w:sz w:val="24"/>
        </w:rPr>
        <w:t> </w:t>
      </w:r>
      <w:r>
        <w:rPr>
          <w:sz w:val="24"/>
        </w:rPr>
        <w:t>items are 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slaughtered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600" w:val="left" w:leader="none"/>
        </w:tabs>
        <w:spacing w:line="240" w:lineRule="auto" w:before="178" w:after="0"/>
        <w:ind w:left="599" w:right="0" w:hanging="255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item 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(chickens).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482" w:lineRule="auto" w:before="174" w:after="0"/>
        <w:ind w:left="345" w:right="119" w:firstLine="59"/>
        <w:jc w:val="left"/>
        <w:rPr>
          <w:sz w:val="24"/>
        </w:rPr>
      </w:pPr>
      <w:r>
        <w:rPr>
          <w:sz w:val="24"/>
        </w:rPr>
        <w:t>Feeding</w:t>
      </w:r>
      <w:r>
        <w:rPr>
          <w:spacing w:val="18"/>
          <w:sz w:val="24"/>
        </w:rPr>
        <w:t> </w:t>
      </w:r>
      <w:r>
        <w:rPr>
          <w:sz w:val="24"/>
        </w:rPr>
        <w:t>cost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incurred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feeding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growing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chickens</w:t>
      </w:r>
      <w:r>
        <w:rPr>
          <w:spacing w:val="20"/>
          <w:sz w:val="24"/>
        </w:rPr>
        <w:t> </w:t>
      </w:r>
      <w:r>
        <w:rPr>
          <w:sz w:val="24"/>
        </w:rPr>
        <w:t>during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growth</w:t>
      </w:r>
      <w:r>
        <w:rPr>
          <w:spacing w:val="-57"/>
          <w:sz w:val="24"/>
        </w:rPr>
        <w:t> </w:t>
      </w:r>
      <w:r>
        <w:rPr>
          <w:sz w:val="24"/>
        </w:rPr>
        <w:t>period.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costs are</w:t>
      </w:r>
      <w:r>
        <w:rPr>
          <w:spacing w:val="-3"/>
          <w:sz w:val="24"/>
        </w:rPr>
        <w:t> </w:t>
      </w:r>
      <w:r>
        <w:rPr>
          <w:sz w:val="24"/>
        </w:rPr>
        <w:t>proportional to the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5"/>
          <w:sz w:val="24"/>
        </w:rPr>
        <w:t> </w:t>
      </w:r>
      <w:r>
        <w:rPr>
          <w:sz w:val="24"/>
        </w:rPr>
        <w:t>gained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chickens.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ListParagraph"/>
        <w:numPr>
          <w:ilvl w:val="0"/>
          <w:numId w:val="11"/>
        </w:numPr>
        <w:tabs>
          <w:tab w:pos="712" w:val="left" w:leader="none"/>
        </w:tabs>
        <w:spacing w:line="240" w:lineRule="auto" w:before="64" w:after="0"/>
        <w:ind w:left="712" w:right="0" w:hanging="307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-4"/>
          <w:sz w:val="24"/>
        </w:rPr>
        <w:t> </w:t>
      </w:r>
      <w:r>
        <w:rPr>
          <w:sz w:val="24"/>
        </w:rPr>
        <w:t>costs are</w:t>
      </w:r>
      <w:r>
        <w:rPr>
          <w:spacing w:val="-2"/>
          <w:sz w:val="24"/>
        </w:rPr>
        <w:t> </w:t>
      </w:r>
      <w:r>
        <w:rPr>
          <w:sz w:val="24"/>
        </w:rPr>
        <w:t>incurred for the</w:t>
      </w:r>
      <w:r>
        <w:rPr>
          <w:spacing w:val="-3"/>
          <w:sz w:val="24"/>
        </w:rPr>
        <w:t> </w:t>
      </w:r>
      <w:r>
        <w:rPr>
          <w:sz w:val="24"/>
        </w:rPr>
        <w:t>duration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consumption period.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586" w:val="left" w:leader="none"/>
        </w:tabs>
        <w:spacing w:line="240" w:lineRule="auto" w:before="176" w:after="0"/>
        <w:ind w:left="585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 of</w:t>
      </w:r>
      <w:r>
        <w:rPr>
          <w:spacing w:val="-2"/>
          <w:sz w:val="24"/>
        </w:rPr>
        <w:t> </w:t>
      </w:r>
      <w:r>
        <w:rPr>
          <w:sz w:val="24"/>
        </w:rPr>
        <w:t>the live</w:t>
      </w:r>
      <w:r>
        <w:rPr>
          <w:spacing w:val="-1"/>
          <w:sz w:val="24"/>
        </w:rPr>
        <w:t> </w:t>
      </w:r>
      <w:r>
        <w:rPr>
          <w:sz w:val="24"/>
        </w:rPr>
        <w:t>newborn</w:t>
      </w:r>
      <w:r>
        <w:rPr>
          <w:spacing w:val="2"/>
          <w:sz w:val="24"/>
        </w:rPr>
        <w:t> </w:t>
      </w:r>
      <w:r>
        <w:rPr>
          <w:sz w:val="24"/>
        </w:rPr>
        <w:t>chicks</w:t>
      </w:r>
      <w:r>
        <w:rPr>
          <w:spacing w:val="1"/>
          <w:sz w:val="24"/>
        </w:rPr>
        <w:t> </w:t>
      </w:r>
      <w:r>
        <w:rPr>
          <w:sz w:val="24"/>
        </w:rPr>
        <w:t>offers incremental quantity</w:t>
      </w:r>
      <w:r>
        <w:rPr>
          <w:spacing w:val="-5"/>
          <w:sz w:val="24"/>
        </w:rPr>
        <w:t> </w:t>
      </w:r>
      <w:r>
        <w:rPr>
          <w:sz w:val="24"/>
        </w:rPr>
        <w:t>discounts.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652" w:val="left" w:leader="none"/>
        </w:tabs>
        <w:spacing w:line="240" w:lineRule="auto" w:before="179" w:after="0"/>
        <w:ind w:left="651" w:right="0" w:hanging="307"/>
        <w:jc w:val="left"/>
        <w:rPr>
          <w:sz w:val="24"/>
        </w:rPr>
      </w:pPr>
      <w:r>
        <w:rPr>
          <w:sz w:val="24"/>
        </w:rPr>
        <w:t>Demand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deterministic</w:t>
      </w:r>
      <w:r>
        <w:rPr>
          <w:spacing w:val="-1"/>
          <w:sz w:val="24"/>
        </w:rPr>
        <w:t> </w:t>
      </w:r>
      <w:r>
        <w:rPr>
          <w:sz w:val="24"/>
        </w:rPr>
        <w:t>constant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  <w:tab w:pos="8204" w:val="left" w:leader="none"/>
        </w:tabs>
        <w:spacing w:line="630" w:lineRule="atLeast" w:before="99" w:after="0"/>
        <w:ind w:left="345" w:right="11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production</w:t>
      </w:r>
      <w:r>
        <w:rPr>
          <w:spacing w:val="21"/>
          <w:sz w:val="24"/>
        </w:rPr>
        <w:t> </w:t>
      </w:r>
      <w:r>
        <w:rPr>
          <w:sz w:val="24"/>
        </w:rPr>
        <w:t>(feeding)</w:t>
      </w:r>
      <w:r>
        <w:rPr>
          <w:spacing w:val="22"/>
          <w:sz w:val="24"/>
        </w:rPr>
        <w:t> </w:t>
      </w:r>
      <w:r>
        <w:rPr>
          <w:sz w:val="24"/>
        </w:rPr>
        <w:t>costs</w:t>
      </w:r>
      <w:r>
        <w:rPr>
          <w:spacing w:val="25"/>
          <w:sz w:val="24"/>
        </w:rPr>
        <w:t> </w:t>
      </w:r>
      <w:r>
        <w:rPr>
          <w:sz w:val="24"/>
        </w:rPr>
        <w:t>varies</w:t>
      </w:r>
      <w:r>
        <w:rPr>
          <w:spacing w:val="21"/>
          <w:sz w:val="24"/>
        </w:rPr>
        <w:t> </w:t>
      </w:r>
      <w:r>
        <w:rPr>
          <w:sz w:val="24"/>
        </w:rPr>
        <w:t>overtime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new-born</w:t>
      </w:r>
      <w:r>
        <w:rPr>
          <w:spacing w:val="22"/>
          <w:sz w:val="24"/>
        </w:rPr>
        <w:t> </w:t>
      </w:r>
      <w:r>
        <w:rPr>
          <w:sz w:val="24"/>
        </w:rPr>
        <w:t>birds</w:t>
      </w:r>
      <w:r>
        <w:rPr>
          <w:spacing w:val="21"/>
          <w:sz w:val="24"/>
        </w:rPr>
        <w:t> </w:t>
      </w:r>
      <w:r>
        <w:rPr>
          <w:sz w:val="24"/>
        </w:rPr>
        <w:t>are</w:t>
        <w:tab/>
      </w:r>
      <w:r>
        <w:rPr>
          <w:spacing w:val="-1"/>
          <w:sz w:val="24"/>
        </w:rPr>
        <w:t>grows.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Assumed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total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feeding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cost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as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c</w:t>
      </w:r>
      <w:r>
        <w:rPr>
          <w:sz w:val="16"/>
        </w:rPr>
        <w:t>f</w:t>
      </w:r>
      <w:r>
        <w:rPr>
          <w:position w:val="2"/>
          <w:sz w:val="24"/>
        </w:rPr>
        <w:t>y</w:t>
      </w:r>
      <w:r>
        <w:rPr>
          <w:rFonts w:ascii="Cambria Math" w:hAnsi="Cambria Math" w:eastAsia="Cambria Math"/>
          <w:position w:val="1"/>
          <w:sz w:val="24"/>
        </w:rPr>
        <w:t>∫</w:t>
      </w:r>
      <w:r>
        <w:rPr>
          <w:rFonts w:ascii="Cambria Math" w:hAnsi="Cambria Math" w:eastAsia="Cambria Math"/>
          <w:position w:val="17"/>
          <w:sz w:val="17"/>
        </w:rPr>
        <w:t>𝑡</w:t>
      </w:r>
      <w:r>
        <w:rPr>
          <w:rFonts w:ascii="Cambria Math" w:hAnsi="Cambria Math" w:eastAsia="Cambria Math"/>
          <w:spacing w:val="5"/>
          <w:position w:val="17"/>
          <w:sz w:val="17"/>
        </w:rPr>
        <w:t> </w:t>
      </w:r>
      <w:r>
        <w:rPr>
          <w:rFonts w:ascii="Cambria Math" w:hAnsi="Cambria Math" w:eastAsia="Cambria Math"/>
          <w:position w:val="2"/>
          <w:sz w:val="24"/>
        </w:rPr>
        <w:t>𝑤</w:t>
      </w:r>
      <w:r>
        <w:rPr>
          <w:rFonts w:ascii="Cambria Math" w:hAnsi="Cambria Math" w:eastAsia="Cambria Math"/>
          <w:spacing w:val="29"/>
          <w:position w:val="2"/>
          <w:sz w:val="24"/>
        </w:rPr>
        <w:t> </w:t>
      </w:r>
      <w:r>
        <w:rPr>
          <w:position w:val="2"/>
          <w:sz w:val="24"/>
        </w:rPr>
        <w:t>dt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where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 is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the length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of the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growing cycle.</w:t>
      </w:r>
    </w:p>
    <w:p>
      <w:pPr>
        <w:tabs>
          <w:tab w:pos="4334" w:val="left" w:leader="none"/>
        </w:tabs>
        <w:spacing w:line="7" w:lineRule="auto" w:before="0"/>
        <w:ind w:left="399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4"/>
          <w:sz w:val="17"/>
        </w:rPr>
        <w:t>0</w:t>
        <w:tab/>
      </w: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1"/>
        </w:rPr>
      </w:pPr>
    </w:p>
    <w:p>
      <w:pPr>
        <w:pStyle w:val="Heading4"/>
        <w:spacing w:before="0"/>
      </w:pPr>
      <w:r>
        <w:rPr/>
        <w:t>Notations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97" w:val="left" w:leader="none"/>
        </w:tabs>
        <w:spacing w:line="652" w:lineRule="auto" w:before="172"/>
        <w:ind w:left="345" w:right="131"/>
      </w:pPr>
      <w:r>
        <w:rPr/>
        <w:t>The notations employed in the formulation of the mathematical models are given below;</w:t>
      </w:r>
      <w:r>
        <w:rPr>
          <w:spacing w:val="-57"/>
        </w:rPr>
        <w:t> </w:t>
      </w:r>
      <w:r>
        <w:rPr/>
        <w:t>Y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ordered newborn chicks</w:t>
      </w:r>
      <w:r>
        <w:rPr>
          <w:spacing w:val="2"/>
        </w:rPr>
        <w:t> </w:t>
      </w:r>
      <w:r>
        <w:rPr/>
        <w:t>per</w:t>
      </w:r>
      <w:r>
        <w:rPr>
          <w:spacing w:val="1"/>
        </w:rPr>
        <w:t> </w:t>
      </w:r>
      <w:r>
        <w:rPr/>
        <w:t>cycle</w:t>
      </w:r>
    </w:p>
    <w:p>
      <w:pPr>
        <w:pStyle w:val="BodyText"/>
        <w:tabs>
          <w:tab w:pos="1014" w:val="left" w:leader="none"/>
        </w:tabs>
        <w:spacing w:before="2"/>
        <w:ind w:left="345"/>
      </w:pPr>
      <w:r>
        <w:rPr>
          <w:position w:val="2"/>
        </w:rPr>
        <w:t>W</w:t>
      </w:r>
      <w:r>
        <w:rPr>
          <w:sz w:val="16"/>
        </w:rPr>
        <w:t>o</w:t>
        <w:tab/>
      </w:r>
      <w:r>
        <w:rPr>
          <w:position w:val="2"/>
        </w:rPr>
        <w:t>Initial</w:t>
      </w:r>
      <w:r>
        <w:rPr>
          <w:spacing w:val="-3"/>
          <w:position w:val="2"/>
        </w:rPr>
        <w:t> </w:t>
      </w:r>
      <w:r>
        <w:rPr>
          <w:position w:val="2"/>
        </w:rPr>
        <w:t>weight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-3"/>
          <w:position w:val="2"/>
        </w:rPr>
        <w:t> </w:t>
      </w:r>
      <w:r>
        <w:rPr>
          <w:position w:val="2"/>
        </w:rPr>
        <w:t>newborn</w:t>
      </w:r>
      <w:r>
        <w:rPr>
          <w:spacing w:val="-3"/>
          <w:position w:val="2"/>
        </w:rPr>
        <w:t> </w:t>
      </w:r>
      <w:r>
        <w:rPr>
          <w:position w:val="2"/>
        </w:rPr>
        <w:t>chicks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53" w:val="left" w:leader="none"/>
        </w:tabs>
        <w:spacing w:line="650" w:lineRule="auto" w:before="174"/>
        <w:ind w:left="345" w:right="1887"/>
      </w:pPr>
      <w:r>
        <w:rPr>
          <w:position w:val="2"/>
        </w:rPr>
        <w:t>W</w:t>
      </w:r>
      <w:r>
        <w:rPr>
          <w:sz w:val="16"/>
        </w:rPr>
        <w:t>1</w:t>
        <w:tab/>
      </w:r>
      <w:r>
        <w:rPr>
          <w:position w:val="2"/>
        </w:rPr>
        <w:t>Final weight of each grown chicken at the time of slaughtering</w:t>
      </w:r>
      <w:r>
        <w:rPr>
          <w:spacing w:val="-57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o</w:t>
        <w:tab/>
      </w: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  <w:r>
        <w:rPr>
          <w:spacing w:val="1"/>
          <w:position w:val="2"/>
        </w:rPr>
        <w:t> </w:t>
      </w:r>
      <w:r>
        <w:rPr>
          <w:position w:val="2"/>
        </w:rPr>
        <w:t>of newborn chicks</w:t>
      </w:r>
    </w:p>
    <w:p>
      <w:pPr>
        <w:pStyle w:val="BodyText"/>
        <w:tabs>
          <w:tab w:pos="1120" w:val="left" w:leader="none"/>
        </w:tabs>
        <w:spacing w:before="4"/>
        <w:ind w:left="345"/>
      </w:pPr>
      <w:r>
        <w:rPr>
          <w:position w:val="2"/>
        </w:rPr>
        <w:t>Q</w:t>
      </w:r>
      <w:r>
        <w:rPr>
          <w:sz w:val="16"/>
        </w:rPr>
        <w:t>1</w:t>
        <w:tab/>
      </w: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weight of</w:t>
      </w:r>
      <w:r>
        <w:rPr>
          <w:spacing w:val="-1"/>
          <w:position w:val="2"/>
        </w:rPr>
        <w:t> </w:t>
      </w:r>
      <w:r>
        <w:rPr>
          <w:position w:val="2"/>
        </w:rPr>
        <w:t>inventory</w:t>
      </w:r>
      <w:r>
        <w:rPr>
          <w:spacing w:val="-3"/>
          <w:position w:val="2"/>
        </w:rPr>
        <w:t> </w:t>
      </w:r>
      <w:r>
        <w:rPr>
          <w:position w:val="2"/>
        </w:rPr>
        <w:t>at</w:t>
      </w:r>
      <w:r>
        <w:rPr>
          <w:spacing w:val="-1"/>
          <w:position w:val="2"/>
        </w:rPr>
        <w:t> </w:t>
      </w:r>
      <w:r>
        <w:rPr>
          <w:position w:val="2"/>
        </w:rPr>
        <w:t>time</w:t>
      </w:r>
      <w:r>
        <w:rPr>
          <w:spacing w:val="-1"/>
          <w:position w:val="2"/>
        </w:rPr>
        <w:t> </w:t>
      </w:r>
      <w:r>
        <w:rPr>
          <w:position w:val="2"/>
        </w:rPr>
        <w:t>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65" w:val="left" w:leader="none"/>
          <w:tab w:pos="1156" w:val="left" w:leader="none"/>
        </w:tabs>
        <w:spacing w:line="650" w:lineRule="auto" w:before="175"/>
        <w:ind w:left="345" w:right="3432"/>
      </w:pPr>
      <w:r>
        <w:rPr>
          <w:rFonts w:ascii="Cambria Math" w:eastAsia="Cambria Math"/>
        </w:rPr>
        <w:t>𝛼</w:t>
        <w:tab/>
        <w:tab/>
      </w:r>
      <w:r>
        <w:rPr/>
        <w:t>Asymptotic weight of the chicken to maturity</w:t>
      </w:r>
      <w:r>
        <w:rPr>
          <w:spacing w:val="-57"/>
        </w:rPr>
        <w:t> </w:t>
      </w:r>
      <w:r>
        <w:rPr/>
        <w:t>b</w:t>
        <w:tab/>
        <w:t>integration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  <w:tabs>
          <w:tab w:pos="1060" w:val="left" w:leader="none"/>
        </w:tabs>
        <w:spacing w:before="4"/>
        <w:ind w:left="345"/>
      </w:pPr>
      <w:r>
        <w:rPr/>
        <w:t>λ</w:t>
        <w:tab/>
        <w:t>Exponential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chickens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10" w:val="left" w:leader="none"/>
        </w:tabs>
        <w:spacing w:line="652" w:lineRule="auto" w:before="175"/>
        <w:ind w:left="345" w:right="3058"/>
      </w:pPr>
      <w:r>
        <w:rPr>
          <w:position w:val="2"/>
        </w:rPr>
        <w:t>p</w:t>
      </w:r>
      <w:r>
        <w:rPr>
          <w:sz w:val="16"/>
        </w:rPr>
        <w:t>j</w:t>
        <w:tab/>
      </w:r>
      <w:r>
        <w:rPr>
          <w:position w:val="2"/>
        </w:rPr>
        <w:t>purchasing cost per weight unit at jth break points</w:t>
      </w:r>
      <w:r>
        <w:rPr>
          <w:spacing w:val="-57"/>
          <w:position w:val="2"/>
        </w:rPr>
        <w:t> </w:t>
      </w:r>
      <w:r>
        <w:rPr/>
        <w:t>m</w:t>
        <w:tab/>
        <w:t>Number</w:t>
      </w:r>
      <w:r>
        <w:rPr>
          <w:spacing w:val="-3"/>
        </w:rPr>
        <w:t> </w:t>
      </w:r>
      <w:r>
        <w:rPr/>
        <w:t>of break</w:t>
      </w:r>
      <w:r>
        <w:rPr>
          <w:spacing w:val="2"/>
        </w:rPr>
        <w:t> </w:t>
      </w:r>
      <w:r>
        <w:rPr/>
        <w:t>points</w:t>
      </w:r>
    </w:p>
    <w:p>
      <w:pPr>
        <w:pStyle w:val="BodyText"/>
        <w:tabs>
          <w:tab w:pos="1168" w:val="left" w:leader="none"/>
        </w:tabs>
        <w:spacing w:before="1"/>
        <w:ind w:left="345"/>
      </w:pPr>
      <w:r>
        <w:rPr>
          <w:position w:val="2"/>
        </w:rPr>
        <w:t>y</w:t>
      </w:r>
      <w:r>
        <w:rPr>
          <w:sz w:val="16"/>
        </w:rPr>
        <w:t>j</w:t>
        <w:tab/>
      </w:r>
      <w:r>
        <w:rPr>
          <w:position w:val="2"/>
        </w:rPr>
        <w:t>Order quantity</w:t>
      </w:r>
      <w:r>
        <w:rPr>
          <w:spacing w:val="-5"/>
          <w:position w:val="2"/>
        </w:rPr>
        <w:t> </w:t>
      </w:r>
      <w:r>
        <w:rPr>
          <w:position w:val="2"/>
        </w:rPr>
        <w:t>for price</w:t>
      </w:r>
      <w:r>
        <w:rPr>
          <w:spacing w:val="-2"/>
          <w:position w:val="2"/>
        </w:rPr>
        <w:t> </w:t>
      </w:r>
      <w:r>
        <w:rPr>
          <w:position w:val="2"/>
        </w:rPr>
        <w:t>j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85" w:val="left" w:leader="none"/>
        </w:tabs>
        <w:spacing w:before="174"/>
        <w:ind w:left="345"/>
      </w:pPr>
      <w:r>
        <w:rPr/>
        <w:t>h</w:t>
        <w:tab/>
        <w:t>Holding</w:t>
      </w:r>
      <w:r>
        <w:rPr>
          <w:spacing w:val="-3"/>
        </w:rPr>
        <w:t> </w:t>
      </w:r>
      <w:r>
        <w:rPr/>
        <w:t>cost per weight unit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time</w:t>
      </w:r>
    </w:p>
    <w:p>
      <w:pPr>
        <w:spacing w:after="0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tabs>
          <w:tab w:pos="1185" w:val="left" w:leader="none"/>
        </w:tabs>
        <w:spacing w:before="64"/>
        <w:ind w:left="345"/>
      </w:pPr>
      <w:r>
        <w:rPr/>
        <w:t>k</w:t>
        <w:tab/>
        <w:t>Setup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cycle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78" w:val="left" w:leader="none"/>
        </w:tabs>
        <w:spacing w:before="176"/>
        <w:ind w:left="345"/>
      </w:pPr>
      <w:r>
        <w:rPr/>
        <w:t>D</w:t>
        <w:tab/>
        <w:t>Demand</w:t>
      </w:r>
      <w:r>
        <w:rPr>
          <w:spacing w:val="-1"/>
        </w:rPr>
        <w:t> </w:t>
      </w:r>
      <w:r>
        <w:rPr/>
        <w:t>in weight unit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unit time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31" w:val="left" w:leader="none"/>
          <w:tab w:pos="1180" w:val="left" w:leader="none"/>
        </w:tabs>
        <w:spacing w:line="652" w:lineRule="auto" w:before="178"/>
        <w:ind w:left="345" w:right="3770"/>
      </w:pPr>
      <w:r>
        <w:rPr>
          <w:position w:val="2"/>
        </w:rPr>
        <w:t>C</w:t>
      </w:r>
      <w:r>
        <w:rPr>
          <w:sz w:val="16"/>
        </w:rPr>
        <w:t>f</w:t>
        <w:tab/>
        <w:tab/>
      </w:r>
      <w:r>
        <w:rPr>
          <w:position w:val="2"/>
        </w:rPr>
        <w:t>Feeding</w:t>
      </w:r>
      <w:r>
        <w:rPr>
          <w:spacing w:val="-3"/>
          <w:position w:val="2"/>
        </w:rPr>
        <w:t> </w:t>
      </w:r>
      <w:r>
        <w:rPr>
          <w:position w:val="2"/>
        </w:rPr>
        <w:t>cost</w:t>
      </w:r>
      <w:r>
        <w:rPr>
          <w:spacing w:val="-3"/>
          <w:position w:val="2"/>
        </w:rPr>
        <w:t> </w:t>
      </w:r>
      <w:r>
        <w:rPr>
          <w:position w:val="2"/>
        </w:rPr>
        <w:t>per</w:t>
      </w:r>
      <w:r>
        <w:rPr>
          <w:spacing w:val="-2"/>
          <w:position w:val="2"/>
        </w:rPr>
        <w:t> </w:t>
      </w:r>
      <w:r>
        <w:rPr>
          <w:position w:val="2"/>
        </w:rPr>
        <w:t>weight</w:t>
      </w:r>
      <w:r>
        <w:rPr>
          <w:spacing w:val="-3"/>
          <w:position w:val="2"/>
        </w:rPr>
        <w:t> </w:t>
      </w:r>
      <w:r>
        <w:rPr>
          <w:position w:val="2"/>
        </w:rPr>
        <w:t>unit</w:t>
      </w:r>
      <w:r>
        <w:rPr>
          <w:spacing w:val="-3"/>
          <w:position w:val="2"/>
        </w:rPr>
        <w:t> </w:t>
      </w:r>
      <w:r>
        <w:rPr>
          <w:position w:val="2"/>
        </w:rPr>
        <w:t>per</w:t>
      </w:r>
      <w:r>
        <w:rPr>
          <w:spacing w:val="-5"/>
          <w:position w:val="2"/>
        </w:rPr>
        <w:t> </w:t>
      </w:r>
      <w:r>
        <w:rPr>
          <w:position w:val="2"/>
        </w:rPr>
        <w:t>unit</w:t>
      </w:r>
      <w:r>
        <w:rPr>
          <w:spacing w:val="-3"/>
          <w:position w:val="2"/>
        </w:rPr>
        <w:t> </w:t>
      </w:r>
      <w:r>
        <w:rPr>
          <w:position w:val="2"/>
        </w:rPr>
        <w:t>time</w:t>
      </w:r>
      <w:r>
        <w:rPr>
          <w:spacing w:val="-57"/>
          <w:position w:val="2"/>
        </w:rPr>
        <w:t> </w:t>
      </w:r>
      <w:r>
        <w:rPr/>
        <w:t>t</w:t>
        <w:tab/>
        <w:t>Growing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tabs>
          <w:tab w:pos="1211" w:val="left" w:leader="none"/>
        </w:tabs>
        <w:spacing w:line="275" w:lineRule="exact"/>
        <w:ind w:left="405"/>
      </w:pPr>
      <w:r>
        <w:rPr/>
        <w:t>T</w:t>
        <w:tab/>
        <w:t>cycle</w:t>
      </w:r>
      <w:r>
        <w:rPr>
          <w:spacing w:val="-3"/>
        </w:rPr>
        <w:t> </w:t>
      </w:r>
      <w:r>
        <w:rPr/>
        <w:t>length</w:t>
      </w:r>
    </w:p>
    <w:p>
      <w:pPr>
        <w:spacing w:after="0" w:line="275" w:lineRule="exact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ind w:left="647" w:right="423"/>
        <w:jc w:val="center"/>
      </w:pPr>
      <w:bookmarkStart w:name="_TOC_250013" w:id="15"/>
      <w:r>
        <w:rPr/>
        <w:t>CHAPTER</w:t>
      </w:r>
      <w:r>
        <w:rPr>
          <w:spacing w:val="-2"/>
        </w:rPr>
        <w:t> </w:t>
      </w:r>
      <w:bookmarkEnd w:id="15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2"/>
        </w:numPr>
        <w:tabs>
          <w:tab w:pos="3165" w:val="left" w:leader="none"/>
          <w:tab w:pos="3166" w:val="left" w:leader="none"/>
        </w:tabs>
        <w:spacing w:line="240" w:lineRule="auto" w:before="176" w:after="0"/>
        <w:ind w:left="3165" w:right="0" w:hanging="2761"/>
        <w:jc w:val="left"/>
      </w:pPr>
      <w:bookmarkStart w:name="_TOC_250012" w:id="16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6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2"/>
        </w:numPr>
        <w:tabs>
          <w:tab w:pos="706" w:val="left" w:leader="none"/>
        </w:tabs>
        <w:spacing w:line="240" w:lineRule="auto" w:before="179" w:after="0"/>
        <w:ind w:left="705" w:right="0" w:hanging="361"/>
        <w:jc w:val="left"/>
      </w:pPr>
      <w:bookmarkStart w:name="_TOC_250011" w:id="17"/>
      <w:r>
        <w:rPr/>
        <w:t>Formulation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-2"/>
        </w:rPr>
        <w:t> </w:t>
      </w:r>
      <w:bookmarkEnd w:id="17"/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2"/>
        <w:jc w:val="both"/>
      </w:pPr>
      <w:r>
        <w:rPr/>
        <w:t>When a new growing cycle begins, a company purchases Y new born chickens, each</w:t>
      </w:r>
      <w:r>
        <w:rPr>
          <w:spacing w:val="1"/>
        </w:rPr>
        <w:t> </w:t>
      </w:r>
      <w:r>
        <w:rPr>
          <w:position w:val="2"/>
        </w:rPr>
        <w:t>weighing w</w:t>
      </w:r>
      <w:r>
        <w:rPr>
          <w:sz w:val="16"/>
        </w:rPr>
        <w:t>o</w:t>
      </w:r>
      <w:r>
        <w:rPr>
          <w:position w:val="2"/>
        </w:rPr>
        <w:t>, which are capable of growing during the replenishment cycle. The total</w:t>
      </w:r>
      <w:r>
        <w:rPr>
          <w:spacing w:val="1"/>
          <w:position w:val="2"/>
        </w:rPr>
        <w:t> </w:t>
      </w:r>
      <w:r>
        <w:rPr>
          <w:position w:val="2"/>
        </w:rPr>
        <w:t>weight</w:t>
      </w:r>
      <w:r>
        <w:rPr>
          <w:spacing w:val="1"/>
          <w:position w:val="2"/>
        </w:rPr>
        <w:t> </w:t>
      </w:r>
      <w:r>
        <w:rPr>
          <w:position w:val="2"/>
        </w:rPr>
        <w:t>of the inventory at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>
          <w:position w:val="2"/>
        </w:rPr>
        <w:t>point, Q</w:t>
      </w:r>
      <w:r>
        <w:rPr>
          <w:spacing w:val="1"/>
          <w:position w:val="2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determined by multiplying the weight</w:t>
      </w:r>
      <w:r>
        <w:rPr>
          <w:spacing w:val="60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each of the chicks by the number of chickens ordered (i.e, Q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position w:val="2"/>
        </w:rPr>
        <w:t>= Yw</w:t>
      </w:r>
      <w:r>
        <w:rPr>
          <w:sz w:val="16"/>
        </w:rPr>
        <w:t>o</w:t>
      </w:r>
      <w:r>
        <w:rPr>
          <w:position w:val="2"/>
        </w:rPr>
        <w:t>). The company</w:t>
      </w:r>
      <w:r>
        <w:rPr>
          <w:spacing w:val="1"/>
          <w:position w:val="2"/>
        </w:rPr>
        <w:t> </w:t>
      </w:r>
      <w:r>
        <w:rPr>
          <w:position w:val="2"/>
        </w:rPr>
        <w:t>feeds the chickens and they grow to a target weight of w</w:t>
      </w:r>
      <w:r>
        <w:rPr>
          <w:sz w:val="16"/>
        </w:rPr>
        <w:t>1</w:t>
      </w:r>
      <w:r>
        <w:rPr>
          <w:position w:val="2"/>
        </w:rPr>
        <w:t>. This marks the end of the</w:t>
      </w:r>
      <w:r>
        <w:rPr>
          <w:spacing w:val="1"/>
          <w:position w:val="2"/>
        </w:rPr>
        <w:t> </w:t>
      </w:r>
      <w:r>
        <w:rPr/>
        <w:t>growth</w:t>
      </w:r>
      <w:r>
        <w:rPr>
          <w:spacing w:val="45"/>
        </w:rPr>
        <w:t> </w:t>
      </w:r>
      <w:r>
        <w:rPr/>
        <w:t>period,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at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point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chickens</w:t>
      </w:r>
      <w:r>
        <w:rPr>
          <w:spacing w:val="46"/>
        </w:rPr>
        <w:t> </w:t>
      </w:r>
      <w:r>
        <w:rPr/>
        <w:t>are</w:t>
      </w:r>
      <w:r>
        <w:rPr>
          <w:spacing w:val="43"/>
        </w:rPr>
        <w:t> </w:t>
      </w:r>
      <w:r>
        <w:rPr/>
        <w:t>slaughtered</w:t>
      </w:r>
      <w:r>
        <w:rPr>
          <w:spacing w:val="47"/>
        </w:rPr>
        <w:t> </w:t>
      </w:r>
      <w:r>
        <w:rPr/>
        <w:t>or</w:t>
      </w:r>
      <w:r>
        <w:rPr>
          <w:spacing w:val="44"/>
        </w:rPr>
        <w:t> </w:t>
      </w:r>
      <w:r>
        <w:rPr/>
        <w:t>sold</w:t>
      </w:r>
      <w:r>
        <w:rPr>
          <w:spacing w:val="46"/>
        </w:rPr>
        <w:t> </w:t>
      </w:r>
      <w:r>
        <w:rPr/>
        <w:t>out.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total</w:t>
      </w:r>
      <w:r>
        <w:rPr>
          <w:spacing w:val="-57"/>
        </w:rPr>
        <w:t> </w:t>
      </w:r>
      <w:r>
        <w:rPr>
          <w:position w:val="2"/>
        </w:rPr>
        <w:t>weight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inventory</w:t>
      </w:r>
      <w:r>
        <w:rPr>
          <w:spacing w:val="1"/>
          <w:position w:val="2"/>
        </w:rPr>
        <w:t> </w:t>
      </w:r>
      <w:r>
        <w:rPr>
          <w:position w:val="2"/>
        </w:rPr>
        <w:t>at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time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slaughter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1</w:t>
      </w:r>
      <w:r>
        <w:rPr>
          <w:position w:val="2"/>
        </w:rPr>
        <w:t>=Yw</w:t>
      </w:r>
      <w:r>
        <w:rPr>
          <w:sz w:val="16"/>
        </w:rPr>
        <w:t>1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behavior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57"/>
          <w:position w:val="2"/>
        </w:rPr>
        <w:t> </w:t>
      </w:r>
      <w:r>
        <w:rPr/>
        <w:t>inventory over time is depicted in </w:t>
      </w:r>
      <w:r>
        <w:rPr>
          <w:b/>
        </w:rPr>
        <w:t>Figure 2.1</w:t>
      </w:r>
      <w:r>
        <w:rPr/>
        <w:t>. As a way of larger order sizes, the</w:t>
      </w:r>
      <w:r>
        <w:rPr>
          <w:spacing w:val="1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offers</w:t>
      </w:r>
      <w:r>
        <w:rPr>
          <w:spacing w:val="-2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discount.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discount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4"/>
        <w:rPr>
          <w:sz w:val="9"/>
        </w:rPr>
      </w:pPr>
    </w:p>
    <w:p>
      <w:pPr>
        <w:spacing w:line="212" w:lineRule="exact" w:before="104"/>
        <w:ind w:left="89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80"/>
          <w:position w:val="14"/>
          <w:sz w:val="23"/>
        </w:rPr>
        <w:t></w:t>
      </w:r>
      <w:r>
        <w:rPr>
          <w:spacing w:val="-22"/>
          <w:w w:val="80"/>
          <w:position w:val="14"/>
          <w:sz w:val="23"/>
        </w:rPr>
        <w:t> </w:t>
      </w:r>
      <w:r>
        <w:rPr>
          <w:i/>
          <w:w w:val="80"/>
          <w:sz w:val="23"/>
        </w:rPr>
        <w:t>p</w:t>
      </w:r>
      <w:r>
        <w:rPr>
          <w:i/>
          <w:spacing w:val="44"/>
          <w:w w:val="80"/>
          <w:sz w:val="23"/>
        </w:rPr>
        <w:t> </w:t>
      </w:r>
      <w:r>
        <w:rPr>
          <w:i/>
          <w:w w:val="80"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rFonts w:ascii="Symbol" w:hAnsi="Symbol"/>
          <w:w w:val="80"/>
          <w:sz w:val="23"/>
        </w:rPr>
        <w:t></w:t>
      </w:r>
      <w:r>
        <w:rPr>
          <w:spacing w:val="-5"/>
          <w:w w:val="80"/>
          <w:sz w:val="23"/>
        </w:rPr>
        <w:t> </w:t>
      </w:r>
      <w:r>
        <w:rPr>
          <w:w w:val="80"/>
          <w:sz w:val="23"/>
        </w:rPr>
        <w:t>0</w:t>
      </w:r>
      <w:r>
        <w:rPr>
          <w:spacing w:val="-5"/>
          <w:w w:val="80"/>
          <w:sz w:val="23"/>
        </w:rPr>
        <w:t> </w:t>
      </w:r>
      <w:r>
        <w:rPr>
          <w:rFonts w:ascii="Symbol" w:hAnsi="Symbol"/>
          <w:w w:val="80"/>
          <w:sz w:val="23"/>
        </w:rPr>
        <w:t></w:t>
      </w:r>
      <w:r>
        <w:rPr>
          <w:spacing w:val="-14"/>
          <w:w w:val="80"/>
          <w:sz w:val="23"/>
        </w:rPr>
        <w:t> </w:t>
      </w:r>
      <w:r>
        <w:rPr>
          <w:i/>
          <w:w w:val="80"/>
          <w:sz w:val="23"/>
        </w:rPr>
        <w:t>Y</w:t>
      </w:r>
      <w:r>
        <w:rPr>
          <w:i/>
          <w:spacing w:val="25"/>
          <w:w w:val="80"/>
          <w:sz w:val="23"/>
        </w:rPr>
        <w:t> </w:t>
      </w:r>
      <w:r>
        <w:rPr>
          <w:rFonts w:ascii="Lucida Sans Unicode" w:hAnsi="Lucida Sans Unicode"/>
          <w:w w:val="80"/>
          <w:sz w:val="23"/>
        </w:rPr>
        <w:t></w:t>
      </w:r>
      <w:r>
        <w:rPr>
          <w:rFonts w:ascii="Lucida Sans Unicode" w:hAnsi="Lucida Sans Unicode"/>
          <w:spacing w:val="7"/>
          <w:w w:val="80"/>
          <w:sz w:val="23"/>
        </w:rPr>
        <w:t> </w:t>
      </w:r>
      <w:r>
        <w:rPr>
          <w:i/>
          <w:w w:val="80"/>
          <w:sz w:val="23"/>
        </w:rPr>
        <w:t>y</w:t>
      </w:r>
      <w:r>
        <w:rPr>
          <w:i/>
          <w:spacing w:val="54"/>
          <w:sz w:val="23"/>
        </w:rPr>
        <w:t> </w:t>
      </w:r>
      <w:r>
        <w:rPr>
          <w:rFonts w:ascii="Symbol" w:hAnsi="Symbol"/>
          <w:w w:val="80"/>
          <w:position w:val="14"/>
          <w:sz w:val="23"/>
        </w:rPr>
        <w:t></w:t>
      </w:r>
    </w:p>
    <w:p>
      <w:pPr>
        <w:tabs>
          <w:tab w:pos="2333" w:val="left" w:leader="none"/>
        </w:tabs>
        <w:spacing w:line="268" w:lineRule="exact" w:before="1"/>
        <w:ind w:left="89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</w:t>
      </w:r>
      <w:r>
        <w:rPr>
          <w:spacing w:val="57"/>
          <w:sz w:val="23"/>
        </w:rPr>
        <w:t> </w:t>
      </w:r>
      <w:r>
        <w:rPr>
          <w:position w:val="2"/>
          <w:sz w:val="13"/>
        </w:rPr>
        <w:t>1  </w:t>
      </w:r>
      <w:r>
        <w:rPr>
          <w:spacing w:val="14"/>
          <w:position w:val="2"/>
          <w:sz w:val="13"/>
        </w:rPr>
        <w:t> </w:t>
      </w:r>
      <w:r>
        <w:rPr>
          <w:position w:val="2"/>
          <w:sz w:val="13"/>
        </w:rPr>
        <w:t>1</w:t>
        <w:tab/>
      </w:r>
      <w:r>
        <w:rPr>
          <w:w w:val="95"/>
          <w:position w:val="2"/>
          <w:sz w:val="13"/>
        </w:rPr>
        <w:t>2</w:t>
      </w:r>
      <w:r>
        <w:rPr>
          <w:spacing w:val="-6"/>
          <w:w w:val="95"/>
          <w:position w:val="2"/>
          <w:sz w:val="13"/>
        </w:rPr>
        <w:t> </w:t>
      </w:r>
      <w:r>
        <w:rPr>
          <w:rFonts w:ascii="Symbol" w:hAnsi="Symbol"/>
          <w:w w:val="95"/>
          <w:sz w:val="23"/>
        </w:rPr>
        <w:t></w:t>
      </w:r>
    </w:p>
    <w:p>
      <w:pPr>
        <w:spacing w:after="0" w:line="268" w:lineRule="exact"/>
        <w:jc w:val="left"/>
        <w:rPr>
          <w:rFonts w:ascii="Symbol" w:hAnsi="Symbol"/>
          <w:sz w:val="23"/>
        </w:rPr>
        <w:sectPr>
          <w:pgSz w:w="11910" w:h="16840"/>
          <w:pgMar w:header="0" w:footer="1067" w:top="1460" w:bottom="1260" w:left="1640" w:right="1300"/>
        </w:sectPr>
      </w:pPr>
    </w:p>
    <w:p>
      <w:pPr>
        <w:spacing w:line="295" w:lineRule="exact" w:before="0"/>
        <w:ind w:left="502" w:right="0" w:firstLine="0"/>
        <w:jc w:val="center"/>
        <w:rPr>
          <w:sz w:val="13"/>
        </w:rPr>
      </w:pPr>
      <w:r>
        <w:rPr>
          <w:i/>
          <w:w w:val="80"/>
          <w:sz w:val="23"/>
        </w:rPr>
        <w:t>P</w:t>
      </w:r>
      <w:r>
        <w:rPr>
          <w:i/>
          <w:w w:val="80"/>
          <w:position w:val="-5"/>
          <w:sz w:val="13"/>
        </w:rPr>
        <w:t>j</w:t>
      </w:r>
      <w:r>
        <w:rPr>
          <w:i/>
          <w:spacing w:val="63"/>
          <w:position w:val="-5"/>
          <w:sz w:val="13"/>
        </w:rPr>
        <w:t> </w:t>
      </w:r>
      <w:r>
        <w:rPr>
          <w:rFonts w:ascii="Symbol" w:hAnsi="Symbol"/>
          <w:w w:val="80"/>
          <w:sz w:val="23"/>
        </w:rPr>
        <w:t></w:t>
      </w:r>
      <w:r>
        <w:rPr>
          <w:spacing w:val="3"/>
          <w:w w:val="80"/>
          <w:sz w:val="23"/>
        </w:rPr>
        <w:t> </w:t>
      </w:r>
      <w:r>
        <w:rPr>
          <w:rFonts w:ascii="Symbol" w:hAnsi="Symbol"/>
          <w:w w:val="80"/>
          <w:position w:val="-3"/>
          <w:sz w:val="23"/>
        </w:rPr>
        <w:t></w:t>
      </w:r>
      <w:r>
        <w:rPr>
          <w:spacing w:val="-20"/>
          <w:w w:val="80"/>
          <w:position w:val="-3"/>
          <w:sz w:val="23"/>
        </w:rPr>
        <w:t> </w:t>
      </w:r>
      <w:r>
        <w:rPr>
          <w:i/>
          <w:w w:val="80"/>
          <w:sz w:val="23"/>
        </w:rPr>
        <w:t>p</w:t>
      </w:r>
      <w:r>
        <w:rPr>
          <w:w w:val="80"/>
          <w:position w:val="-5"/>
          <w:sz w:val="13"/>
        </w:rPr>
        <w:t>2</w:t>
      </w:r>
      <w:r>
        <w:rPr>
          <w:spacing w:val="16"/>
          <w:w w:val="80"/>
          <w:position w:val="-5"/>
          <w:sz w:val="13"/>
        </w:rPr>
        <w:t> </w:t>
      </w:r>
      <w:r>
        <w:rPr>
          <w:i/>
          <w:w w:val="80"/>
          <w:sz w:val="23"/>
        </w:rPr>
        <w:t>y</w:t>
      </w:r>
      <w:r>
        <w:rPr>
          <w:w w:val="80"/>
          <w:position w:val="-5"/>
          <w:sz w:val="13"/>
        </w:rPr>
        <w:t>2</w:t>
      </w:r>
      <w:r>
        <w:rPr>
          <w:spacing w:val="51"/>
          <w:position w:val="-5"/>
          <w:sz w:val="13"/>
        </w:rPr>
        <w:t> </w:t>
      </w:r>
      <w:r>
        <w:rPr>
          <w:rFonts w:ascii="Symbol" w:hAnsi="Symbol"/>
          <w:w w:val="80"/>
          <w:sz w:val="23"/>
        </w:rPr>
        <w:t></w:t>
      </w:r>
      <w:r>
        <w:rPr>
          <w:spacing w:val="-11"/>
          <w:w w:val="80"/>
          <w:sz w:val="23"/>
        </w:rPr>
        <w:t> </w:t>
      </w:r>
      <w:r>
        <w:rPr>
          <w:i/>
          <w:w w:val="80"/>
          <w:sz w:val="23"/>
        </w:rPr>
        <w:t>Y</w:t>
      </w:r>
      <w:r>
        <w:rPr>
          <w:i/>
          <w:spacing w:val="31"/>
          <w:w w:val="80"/>
          <w:sz w:val="23"/>
        </w:rPr>
        <w:t> </w:t>
      </w:r>
      <w:r>
        <w:rPr>
          <w:rFonts w:ascii="Lucida Sans Unicode" w:hAnsi="Lucida Sans Unicode"/>
          <w:w w:val="80"/>
          <w:sz w:val="23"/>
        </w:rPr>
        <w:t></w:t>
      </w:r>
      <w:r>
        <w:rPr>
          <w:rFonts w:ascii="Lucida Sans Unicode" w:hAnsi="Lucida Sans Unicode"/>
          <w:spacing w:val="12"/>
          <w:w w:val="80"/>
          <w:sz w:val="23"/>
        </w:rPr>
        <w:t> </w:t>
      </w:r>
      <w:r>
        <w:rPr>
          <w:i/>
          <w:w w:val="80"/>
          <w:sz w:val="23"/>
        </w:rPr>
        <w:t>y</w:t>
      </w:r>
      <w:r>
        <w:rPr>
          <w:w w:val="80"/>
          <w:position w:val="-5"/>
          <w:sz w:val="13"/>
        </w:rPr>
        <w:t>3</w:t>
      </w:r>
    </w:p>
    <w:p>
      <w:pPr>
        <w:spacing w:line="211" w:lineRule="exact" w:before="0"/>
        <w:ind w:left="0" w:right="235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89"/>
          <w:sz w:val="23"/>
        </w:rPr>
        <w:t></w:t>
      </w:r>
    </w:p>
    <w:p>
      <w:pPr>
        <w:spacing w:line="237" w:lineRule="auto" w:before="0"/>
        <w:ind w:left="541" w:right="0" w:firstLine="0"/>
        <w:jc w:val="center"/>
        <w:rPr>
          <w:i/>
          <w:sz w:val="23"/>
        </w:rPr>
      </w:pPr>
      <w:r>
        <w:rPr>
          <w:rFonts w:ascii="Symbol" w:hAnsi="Symbol"/>
          <w:spacing w:val="-103"/>
          <w:w w:val="89"/>
          <w:position w:val="3"/>
          <w:sz w:val="23"/>
        </w:rPr>
        <w:t></w:t>
      </w:r>
      <w:r>
        <w:rPr>
          <w:rFonts w:ascii="Symbol" w:hAnsi="Symbol"/>
          <w:w w:val="89"/>
          <w:position w:val="-5"/>
          <w:sz w:val="23"/>
        </w:rPr>
        <w:t></w:t>
      </w:r>
      <w:r>
        <w:rPr>
          <w:spacing w:val="-35"/>
          <w:position w:val="-5"/>
          <w:sz w:val="23"/>
        </w:rPr>
        <w:t> </w:t>
      </w:r>
      <w:r>
        <w:rPr>
          <w:i/>
          <w:spacing w:val="9"/>
          <w:w w:val="89"/>
          <w:sz w:val="23"/>
        </w:rPr>
        <w:t>p</w:t>
      </w:r>
      <w:r>
        <w:rPr>
          <w:i/>
          <w:w w:val="92"/>
          <w:position w:val="-5"/>
          <w:sz w:val="13"/>
        </w:rPr>
        <w:t>m</w:t>
      </w:r>
      <w:r>
        <w:rPr>
          <w:i/>
          <w:spacing w:val="3"/>
          <w:position w:val="-5"/>
          <w:sz w:val="13"/>
        </w:rPr>
        <w:t> </w:t>
      </w:r>
      <w:r>
        <w:rPr>
          <w:i/>
          <w:spacing w:val="11"/>
          <w:w w:val="89"/>
          <w:sz w:val="23"/>
        </w:rPr>
        <w:t>y</w:t>
      </w:r>
      <w:r>
        <w:rPr>
          <w:i/>
          <w:w w:val="92"/>
          <w:position w:val="-5"/>
          <w:sz w:val="13"/>
        </w:rPr>
        <w:t>m</w:t>
      </w:r>
      <w:r>
        <w:rPr>
          <w:i/>
          <w:position w:val="-5"/>
          <w:sz w:val="13"/>
        </w:rPr>
        <w:t> </w:t>
      </w:r>
      <w:r>
        <w:rPr>
          <w:i/>
          <w:spacing w:val="5"/>
          <w:position w:val="-5"/>
          <w:sz w:val="13"/>
        </w:rPr>
        <w:t> </w:t>
      </w:r>
      <w:r>
        <w:rPr>
          <w:rFonts w:ascii="Symbol" w:hAnsi="Symbol"/>
          <w:w w:val="89"/>
          <w:sz w:val="23"/>
        </w:rPr>
        <w:t></w:t>
      </w:r>
      <w:r>
        <w:rPr>
          <w:spacing w:val="-28"/>
          <w:sz w:val="23"/>
        </w:rPr>
        <w:t> </w:t>
      </w:r>
      <w:r>
        <w:rPr>
          <w:i/>
          <w:w w:val="89"/>
          <w:sz w:val="23"/>
        </w:rPr>
        <w:t>Y</w:t>
      </w:r>
    </w:p>
    <w:p>
      <w:pPr>
        <w:spacing w:line="288" w:lineRule="exact" w:before="1"/>
        <w:ind w:left="249" w:right="0" w:firstLine="0"/>
        <w:jc w:val="left"/>
        <w:rPr>
          <w:i/>
          <w:sz w:val="13"/>
        </w:rPr>
      </w:pPr>
      <w:r>
        <w:rPr/>
        <w:br w:type="column"/>
      </w:r>
      <w:r>
        <w:rPr>
          <w:rFonts w:ascii="Symbol" w:hAnsi="Symbol"/>
          <w:w w:val="90"/>
          <w:position w:val="-3"/>
          <w:sz w:val="23"/>
        </w:rPr>
        <w:t></w:t>
      </w:r>
      <w:r>
        <w:rPr>
          <w:spacing w:val="-28"/>
          <w:w w:val="90"/>
          <w:position w:val="-3"/>
          <w:sz w:val="23"/>
        </w:rPr>
        <w:t> </w:t>
      </w:r>
      <w:r>
        <w:rPr>
          <w:i/>
          <w:w w:val="90"/>
          <w:sz w:val="23"/>
        </w:rPr>
        <w:t>p</w:t>
      </w:r>
      <w:r>
        <w:rPr>
          <w:w w:val="90"/>
          <w:position w:val="-5"/>
          <w:sz w:val="13"/>
        </w:rPr>
        <w:t>1</w:t>
      </w:r>
      <w:r>
        <w:rPr>
          <w:spacing w:val="33"/>
          <w:position w:val="-5"/>
          <w:sz w:val="13"/>
        </w:rPr>
        <w:t> </w:t>
      </w:r>
      <w:r>
        <w:rPr>
          <w:rFonts w:ascii="Symbol" w:hAnsi="Symbol"/>
          <w:w w:val="90"/>
          <w:sz w:val="23"/>
        </w:rPr>
        <w:t></w:t>
      </w:r>
      <w:r>
        <w:rPr>
          <w:spacing w:val="21"/>
          <w:w w:val="90"/>
          <w:sz w:val="23"/>
        </w:rPr>
        <w:t> </w:t>
      </w:r>
      <w:r>
        <w:rPr>
          <w:i/>
          <w:w w:val="90"/>
          <w:sz w:val="23"/>
        </w:rPr>
        <w:t>p</w:t>
      </w:r>
      <w:r>
        <w:rPr>
          <w:w w:val="90"/>
          <w:position w:val="-5"/>
          <w:sz w:val="13"/>
        </w:rPr>
        <w:t>2</w:t>
      </w:r>
      <w:r>
        <w:rPr>
          <w:spacing w:val="42"/>
          <w:position w:val="-5"/>
          <w:sz w:val="13"/>
        </w:rPr>
        <w:t> </w:t>
      </w:r>
      <w:r>
        <w:rPr>
          <w:rFonts w:ascii="Symbol" w:hAnsi="Symbol"/>
          <w:w w:val="90"/>
          <w:sz w:val="23"/>
        </w:rPr>
        <w:t></w:t>
      </w:r>
      <w:r>
        <w:rPr>
          <w:spacing w:val="19"/>
          <w:w w:val="90"/>
          <w:sz w:val="23"/>
        </w:rPr>
        <w:t> </w:t>
      </w:r>
      <w:r>
        <w:rPr>
          <w:i/>
          <w:w w:val="90"/>
          <w:sz w:val="23"/>
        </w:rPr>
        <w:t>p</w:t>
      </w:r>
      <w:r>
        <w:rPr>
          <w:i/>
          <w:w w:val="90"/>
          <w:position w:val="-5"/>
          <w:sz w:val="13"/>
        </w:rPr>
        <w:t>m</w:t>
      </w:r>
    </w:p>
    <w:p>
      <w:pPr>
        <w:spacing w:line="215" w:lineRule="exact" w:before="0"/>
        <w:ind w:left="249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89"/>
          <w:sz w:val="23"/>
        </w:rPr>
        <w:t></w:t>
      </w:r>
    </w:p>
    <w:p>
      <w:pPr>
        <w:spacing w:line="204" w:lineRule="auto" w:before="0"/>
        <w:ind w:left="249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pacing w:val="-103"/>
          <w:w w:val="89"/>
          <w:sz w:val="23"/>
        </w:rPr>
        <w:t></w:t>
      </w:r>
      <w:r>
        <w:rPr>
          <w:rFonts w:ascii="Symbol" w:hAnsi="Symbol"/>
          <w:w w:val="89"/>
          <w:position w:val="-8"/>
          <w:sz w:val="23"/>
        </w:rPr>
        <w:t></w:t>
      </w:r>
    </w:p>
    <w:p>
      <w:pPr>
        <w:spacing w:after="0" w:line="204" w:lineRule="auto"/>
        <w:jc w:val="left"/>
        <w:rPr>
          <w:rFonts w:ascii="Symbol" w:hAnsi="Symbol"/>
          <w:sz w:val="23"/>
        </w:rPr>
        <w:sectPr>
          <w:type w:val="continuous"/>
          <w:pgSz w:w="11910" w:h="16840"/>
          <w:pgMar w:top="1460" w:bottom="280" w:left="1640" w:right="1300"/>
          <w:cols w:num="2" w:equalWidth="0">
            <w:col w:w="2137" w:space="40"/>
            <w:col w:w="6793"/>
          </w:cols>
        </w:sectPr>
      </w:pPr>
    </w:p>
    <w:p>
      <w:pPr>
        <w:pStyle w:val="BodyText"/>
        <w:spacing w:before="10"/>
        <w:rPr>
          <w:rFonts w:ascii="Symbol" w:hAnsi="Symbol"/>
          <w:sz w:val="28"/>
        </w:rPr>
      </w:pPr>
    </w:p>
    <w:p>
      <w:pPr>
        <w:pStyle w:val="BodyText"/>
        <w:spacing w:line="480" w:lineRule="auto" w:before="90"/>
        <w:ind w:left="345" w:right="114"/>
        <w:jc w:val="both"/>
      </w:pPr>
      <w:r>
        <w:rPr>
          <w:position w:val="2"/>
        </w:rPr>
        <w:t>Where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pacing w:val="1"/>
          <w:position w:val="2"/>
        </w:rPr>
        <w:t> </w:t>
      </w:r>
      <w:r>
        <w:rPr>
          <w:position w:val="2"/>
        </w:rPr>
        <w:t>represents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number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new</w:t>
      </w:r>
      <w:r>
        <w:rPr>
          <w:spacing w:val="1"/>
          <w:position w:val="2"/>
        </w:rPr>
        <w:t> </w:t>
      </w:r>
      <w:r>
        <w:rPr>
          <w:position w:val="2"/>
        </w:rPr>
        <w:t>born</w:t>
      </w:r>
      <w:r>
        <w:rPr>
          <w:spacing w:val="1"/>
          <w:position w:val="2"/>
        </w:rPr>
        <w:t> </w:t>
      </w:r>
      <w:r>
        <w:rPr>
          <w:position w:val="2"/>
        </w:rPr>
        <w:t>chicks</w:t>
      </w:r>
      <w:r>
        <w:rPr>
          <w:spacing w:val="1"/>
          <w:position w:val="2"/>
        </w:rPr>
        <w:t> </w:t>
      </w:r>
      <w:r>
        <w:rPr>
          <w:position w:val="2"/>
        </w:rPr>
        <w:t>purchased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1,</w:t>
      </w:r>
      <w:r>
        <w:rPr>
          <w:spacing w:val="1"/>
          <w:sz w:val="16"/>
        </w:rPr>
        <w:t> </w:t>
      </w:r>
      <w:r>
        <w:rPr>
          <w:position w:val="2"/>
        </w:rPr>
        <w:t>y</w:t>
      </w:r>
      <w:r>
        <w:rPr>
          <w:sz w:val="16"/>
        </w:rPr>
        <w:t>2</w:t>
      </w:r>
      <w:r>
        <w:rPr>
          <w:position w:val="2"/>
        </w:rPr>
        <w:t>…..</w:t>
      </w:r>
      <w:r>
        <w:rPr>
          <w:spacing w:val="60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m</w:t>
      </w:r>
      <w:r>
        <w:rPr>
          <w:spacing w:val="1"/>
          <w:sz w:val="16"/>
        </w:rPr>
        <w:t> </w:t>
      </w:r>
      <w:r>
        <w:rPr/>
        <w:t>represent the order quantities at which the unit purchasing cost changes, for example the</w:t>
      </w:r>
      <w:r>
        <w:rPr>
          <w:spacing w:val="-57"/>
        </w:rPr>
        <w:t> </w:t>
      </w:r>
      <w:r>
        <w:rPr/>
        <w:t>price</w:t>
      </w:r>
      <w:r>
        <w:rPr>
          <w:spacing w:val="-2"/>
        </w:rPr>
        <w:t> </w:t>
      </w:r>
      <w:r>
        <w:rPr/>
        <w:t>breaks.</w:t>
      </w:r>
    </w:p>
    <w:p>
      <w:pPr>
        <w:pStyle w:val="BodyText"/>
        <w:spacing w:line="480" w:lineRule="auto" w:before="198"/>
        <w:ind w:left="345" w:right="116"/>
        <w:jc w:val="both"/>
      </w:pPr>
      <w:r>
        <w:rPr/>
        <w:t>Growth and consumption occur over the periods t and T respectively.</w:t>
      </w:r>
      <w:r>
        <w:rPr>
          <w:spacing w:val="1"/>
        </w:rPr>
        <w:t> </w:t>
      </w:r>
      <w:r>
        <w:rPr/>
        <w:t>Hence, the</w:t>
      </w:r>
      <w:r>
        <w:rPr>
          <w:spacing w:val="1"/>
        </w:rPr>
        <w:t> </w:t>
      </w:r>
      <w:r>
        <w:rPr/>
        <w:t>company incurs 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over those</w:t>
      </w:r>
      <w:r>
        <w:rPr>
          <w:spacing w:val="1"/>
        </w:rPr>
        <w:t> </w:t>
      </w:r>
      <w:r>
        <w:rPr/>
        <w:t>respective time periods.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position w:val="2"/>
        </w:rPr>
        <w:t>consumption</w:t>
      </w:r>
      <w:r>
        <w:rPr>
          <w:spacing w:val="-1"/>
          <w:position w:val="2"/>
        </w:rPr>
        <w:t> </w:t>
      </w:r>
      <w:r>
        <w:rPr>
          <w:position w:val="2"/>
        </w:rPr>
        <w:t>period, Q</w:t>
      </w:r>
      <w:r>
        <w:rPr>
          <w:sz w:val="16"/>
        </w:rPr>
        <w:t>1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Qw</w:t>
      </w:r>
      <w:r>
        <w:rPr>
          <w:sz w:val="16"/>
        </w:rPr>
        <w:t>1</w:t>
      </w:r>
      <w:r>
        <w:rPr>
          <w:position w:val="2"/>
        </w:rPr>
        <w:t>, are</w:t>
      </w:r>
      <w:r>
        <w:rPr>
          <w:spacing w:val="-2"/>
          <w:position w:val="2"/>
        </w:rPr>
        <w:t> </w:t>
      </w:r>
      <w:r>
        <w:rPr>
          <w:position w:val="2"/>
        </w:rPr>
        <w:t>used to</w:t>
      </w:r>
      <w:r>
        <w:rPr>
          <w:spacing w:val="-1"/>
          <w:position w:val="2"/>
        </w:rPr>
        <w:t> </w:t>
      </w:r>
      <w:r>
        <w:rPr>
          <w:position w:val="2"/>
        </w:rPr>
        <w:t>determine</w:t>
      </w:r>
      <w:r>
        <w:rPr>
          <w:spacing w:val="-1"/>
          <w:position w:val="2"/>
        </w:rPr>
        <w:t> </w:t>
      </w:r>
      <w:r>
        <w:rPr>
          <w:position w:val="2"/>
        </w:rPr>
        <w:t>the cycle time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82" w:lineRule="auto" w:before="90"/>
        <w:ind w:left="43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999936" from="134.405579pt,19.196785pt" to="162.12742pt,19.196785pt" stroked="true" strokeweight=".481981pt" strokecolor="#000000">
            <v:stroke dashstyle="solid"/>
            <w10:wrap type="none"/>
          </v:line>
        </w:pict>
      </w:r>
      <w:r>
        <w:rPr>
          <w:i/>
          <w:spacing w:val="-8"/>
          <w:w w:val="155"/>
          <w:position w:val="-14"/>
          <w:sz w:val="24"/>
        </w:rPr>
        <w:t>T</w:t>
      </w:r>
      <w:r>
        <w:rPr>
          <w:i/>
          <w:spacing w:val="18"/>
          <w:w w:val="155"/>
          <w:position w:val="-14"/>
          <w:sz w:val="24"/>
        </w:rPr>
        <w:t> </w:t>
      </w:r>
      <w:r>
        <w:rPr>
          <w:rFonts w:ascii="Symbol" w:hAnsi="Symbol"/>
          <w:spacing w:val="-8"/>
          <w:w w:val="155"/>
          <w:position w:val="-14"/>
          <w:sz w:val="24"/>
        </w:rPr>
        <w:t></w:t>
      </w:r>
      <w:r>
        <w:rPr>
          <w:spacing w:val="-15"/>
          <w:w w:val="155"/>
          <w:position w:val="-14"/>
          <w:sz w:val="24"/>
        </w:rPr>
        <w:t> </w:t>
      </w:r>
      <w:r>
        <w:rPr>
          <w:i/>
          <w:spacing w:val="-8"/>
          <w:w w:val="155"/>
          <w:sz w:val="24"/>
        </w:rPr>
        <w:t>Yw</w:t>
      </w:r>
      <w:r>
        <w:rPr>
          <w:spacing w:val="-8"/>
          <w:w w:val="155"/>
          <w:position w:val="-5"/>
          <w:sz w:val="14"/>
        </w:rPr>
        <w:t>1</w:t>
      </w:r>
    </w:p>
    <w:p>
      <w:pPr>
        <w:spacing w:line="228" w:lineRule="exact" w:before="0"/>
        <w:ind w:left="0" w:right="131" w:firstLine="0"/>
        <w:jc w:val="right"/>
        <w:rPr>
          <w:i/>
          <w:sz w:val="24"/>
        </w:rPr>
      </w:pPr>
      <w:r>
        <w:rPr>
          <w:i/>
          <w:w w:val="154"/>
          <w:sz w:val="24"/>
        </w:rPr>
        <w:t>D</w:t>
      </w:r>
    </w:p>
    <w:p>
      <w:pPr>
        <w:pStyle w:val="BodyText"/>
        <w:spacing w:before="218"/>
        <w:ind w:left="438"/>
      </w:pPr>
      <w:r>
        <w:rPr/>
        <w:br w:type="column"/>
      </w:r>
      <w:r>
        <w:rPr/>
        <w:t>(3.1)</w:t>
      </w:r>
    </w:p>
    <w:p>
      <w:pPr>
        <w:spacing w:after="0"/>
        <w:sectPr>
          <w:pgSz w:w="11910" w:h="16840"/>
          <w:pgMar w:header="0" w:footer="1067" w:top="1460" w:bottom="1260" w:left="1640" w:right="1300"/>
          <w:cols w:num="2" w:equalWidth="0">
            <w:col w:w="1602" w:space="6287"/>
            <w:col w:w="1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345" w:right="113" w:firstLine="62"/>
        <w:jc w:val="both"/>
      </w:pPr>
      <w:r>
        <w:rPr/>
        <w:t>Item growth followed a pattern which can be represented by four stages. In the first</w:t>
      </w:r>
      <w:r>
        <w:rPr>
          <w:spacing w:val="1"/>
        </w:rPr>
        <w:t> </w:t>
      </w:r>
      <w:r>
        <w:rPr/>
        <w:t>stage, which occurs when a new growth cycle begins, the items experience slower</w:t>
      </w:r>
      <w:r>
        <w:rPr>
          <w:spacing w:val="1"/>
        </w:rPr>
        <w:t> </w:t>
      </w:r>
      <w:r>
        <w:rPr/>
        <w:t>growth. The second stage is characterized by faster growth, while in the third stage,</w:t>
      </w:r>
      <w:r>
        <w:rPr>
          <w:spacing w:val="1"/>
        </w:rPr>
        <w:t> </w:t>
      </w:r>
      <w:r>
        <w:rPr/>
        <w:t>growth is slower as the chicks approach maturity. In the final stage, the chickens 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considerable weight</w:t>
      </w:r>
      <w:r>
        <w:rPr>
          <w:spacing w:val="2"/>
        </w:rPr>
        <w:t> </w:t>
      </w:r>
      <w:r>
        <w:rPr/>
        <w:t>gain.</w:t>
      </w:r>
    </w:p>
    <w:p>
      <w:pPr>
        <w:pStyle w:val="BodyText"/>
        <w:spacing w:line="480" w:lineRule="auto" w:before="201"/>
        <w:ind w:left="345" w:right="112" w:firstLine="59"/>
        <w:jc w:val="both"/>
      </w:pPr>
      <w:r>
        <w:rPr/>
        <w:t>This pattern of growth is common in most growing items and depicted by fig.1,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 by the logistic function (Hossein </w:t>
      </w:r>
      <w:r>
        <w:rPr>
          <w:i/>
        </w:rPr>
        <w:t>et al., </w:t>
      </w:r>
      <w:r>
        <w:rPr/>
        <w:t>2016). The logistic growth function</w:t>
      </w:r>
      <w:r>
        <w:rPr>
          <w:spacing w:val="1"/>
        </w:rPr>
        <w:t> </w:t>
      </w:r>
      <w:r>
        <w:rPr>
          <w:spacing w:val="-1"/>
        </w:rPr>
        <w:t>relates the weight </w:t>
      </w:r>
      <w:r>
        <w:rPr/>
        <w:t>of the items with time. It has three parameters, denoted by </w:t>
      </w:r>
      <w:r>
        <w:rPr>
          <w:rFonts w:ascii="Cambria Math" w:eastAsia="Cambria Math"/>
        </w:rPr>
        <w:t>𝛼, 𝑏 𝑎𝑛𝑑 𝜆</w:t>
      </w:r>
      <w:r>
        <w:rPr/>
        <w:t>,</w:t>
      </w:r>
      <w:r>
        <w:rPr>
          <w:spacing w:val="-57"/>
        </w:rPr>
        <w:t> </w:t>
      </w:r>
      <w:r>
        <w:rPr/>
        <w:t>which represent the asymptotic weight of the chickens, the integration constant and the</w:t>
      </w:r>
      <w:r>
        <w:rPr>
          <w:spacing w:val="1"/>
        </w:rPr>
        <w:t> </w:t>
      </w:r>
      <w:r>
        <w:rPr/>
        <w:t>exponential</w:t>
      </w:r>
      <w:r>
        <w:rPr>
          <w:spacing w:val="13"/>
        </w:rPr>
        <w:t> </w:t>
      </w:r>
      <w:r>
        <w:rPr/>
        <w:t>growth</w:t>
      </w:r>
      <w:r>
        <w:rPr>
          <w:spacing w:val="16"/>
        </w:rPr>
        <w:t> </w:t>
      </w:r>
      <w:r>
        <w:rPr/>
        <w:t>rate,</w:t>
      </w:r>
      <w:r>
        <w:rPr>
          <w:spacing w:val="15"/>
        </w:rPr>
        <w:t> </w:t>
      </w:r>
      <w:r>
        <w:rPr/>
        <w:t>respectively.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weight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chickens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-58"/>
        </w:rPr>
        <w:t> </w:t>
      </w:r>
      <w:r>
        <w:rPr/>
        <w:t>is given by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640" w:right="1300"/>
        </w:sectPr>
      </w:pPr>
    </w:p>
    <w:p>
      <w:pPr>
        <w:tabs>
          <w:tab w:pos="1249" w:val="left" w:leader="none"/>
          <w:tab w:pos="1744" w:val="left" w:leader="none"/>
        </w:tabs>
        <w:spacing w:line="172" w:lineRule="auto" w:before="211"/>
        <w:ind w:left="420" w:right="0" w:firstLine="0"/>
        <w:jc w:val="left"/>
        <w:rPr>
          <w:sz w:val="25"/>
        </w:rPr>
      </w:pPr>
      <w:r>
        <w:rPr>
          <w:i/>
          <w:position w:val="-14"/>
          <w:sz w:val="24"/>
        </w:rPr>
        <w:t>W</w:t>
      </w:r>
      <w:r>
        <w:rPr>
          <w:i/>
          <w:spacing w:val="6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z w:val="24"/>
          <w:u w:val="single"/>
        </w:rPr>
        <w:tab/>
      </w:r>
      <w:r>
        <w:rPr>
          <w:rFonts w:ascii="Symbol" w:hAnsi="Symbol"/>
          <w:sz w:val="25"/>
          <w:u w:val="single"/>
        </w:rPr>
        <w:t></w:t>
      </w:r>
      <w:r>
        <w:rPr>
          <w:sz w:val="25"/>
          <w:u w:val="single"/>
        </w:rPr>
        <w:tab/>
      </w:r>
    </w:p>
    <w:p>
      <w:pPr>
        <w:tabs>
          <w:tab w:pos="935" w:val="left" w:leader="none"/>
        </w:tabs>
        <w:spacing w:line="239" w:lineRule="exact" w:before="0"/>
        <w:ind w:left="617" w:right="0" w:firstLine="0"/>
        <w:jc w:val="left"/>
        <w:rPr>
          <w:i/>
          <w:sz w:val="24"/>
        </w:rPr>
      </w:pPr>
      <w:r>
        <w:rPr>
          <w:i/>
          <w:sz w:val="24"/>
          <w:vertAlign w:val="superscript"/>
        </w:rPr>
        <w:t>t</w:t>
      </w:r>
      <w:r>
        <w:rPr>
          <w:i/>
          <w:sz w:val="24"/>
          <w:vertAlign w:val="baseline"/>
        </w:rPr>
        <w:tab/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be</w:t>
      </w:r>
      <w:r>
        <w:rPr>
          <w:rFonts w:ascii="Symbol" w:hAnsi="Symbol"/>
          <w:w w:val="95"/>
          <w:sz w:val="24"/>
          <w:vertAlign w:val="superscript"/>
        </w:rPr>
        <w:t></w:t>
      </w:r>
      <w:r>
        <w:rPr>
          <w:i/>
          <w:w w:val="95"/>
          <w:sz w:val="24"/>
          <w:vertAlign w:val="superscript"/>
        </w:rPr>
        <w:t>t</w:t>
      </w:r>
    </w:p>
    <w:p>
      <w:pPr>
        <w:pStyle w:val="BodyText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pStyle w:val="BodyText"/>
        <w:ind w:left="420"/>
      </w:pPr>
      <w:r>
        <w:rPr/>
        <w:t>(3.2)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1785" w:space="6122"/>
            <w:col w:w="1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45" w:right="111" w:firstLine="119"/>
        <w:jc w:val="both"/>
      </w:pP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items</w:t>
      </w:r>
      <w:r>
        <w:rPr>
          <w:spacing w:val="1"/>
          <w:position w:val="2"/>
        </w:rPr>
        <w:t> </w:t>
      </w:r>
      <w:r>
        <w:rPr>
          <w:position w:val="2"/>
        </w:rPr>
        <w:t>are</w:t>
      </w:r>
      <w:r>
        <w:rPr>
          <w:spacing w:val="1"/>
          <w:position w:val="2"/>
        </w:rPr>
        <w:t> </w:t>
      </w:r>
      <w:r>
        <w:rPr>
          <w:position w:val="2"/>
        </w:rPr>
        <w:t>slaughtered</w:t>
      </w:r>
      <w:r>
        <w:rPr>
          <w:spacing w:val="1"/>
          <w:position w:val="2"/>
        </w:rPr>
        <w:t> </w:t>
      </w:r>
      <w:r>
        <w:rPr>
          <w:position w:val="2"/>
        </w:rPr>
        <w:t>when</w:t>
      </w:r>
      <w:r>
        <w:rPr>
          <w:spacing w:val="1"/>
          <w:position w:val="2"/>
        </w:rPr>
        <w:t> </w:t>
      </w:r>
      <w:r>
        <w:rPr>
          <w:position w:val="2"/>
        </w:rPr>
        <w:t>their</w:t>
      </w:r>
      <w:r>
        <w:rPr>
          <w:spacing w:val="1"/>
          <w:position w:val="2"/>
        </w:rPr>
        <w:t> </w:t>
      </w:r>
      <w:r>
        <w:rPr>
          <w:position w:val="2"/>
        </w:rPr>
        <w:t>weight</w:t>
      </w:r>
      <w:r>
        <w:rPr>
          <w:spacing w:val="1"/>
          <w:position w:val="2"/>
        </w:rPr>
        <w:t> </w:t>
      </w:r>
      <w:r>
        <w:rPr>
          <w:position w:val="2"/>
        </w:rPr>
        <w:t>reaches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target</w:t>
      </w:r>
      <w:r>
        <w:rPr>
          <w:spacing w:val="1"/>
          <w:position w:val="2"/>
        </w:rPr>
        <w:t> </w:t>
      </w:r>
      <w:r>
        <w:rPr>
          <w:position w:val="2"/>
        </w:rPr>
        <w:t>weight</w:t>
      </w:r>
      <w:r>
        <w:rPr>
          <w:spacing w:val="1"/>
          <w:position w:val="2"/>
        </w:rPr>
        <w:t> </w:t>
      </w:r>
      <w:r>
        <w:rPr>
          <w:position w:val="2"/>
        </w:rPr>
        <w:t>(i.e,</w:t>
      </w:r>
      <w:r>
        <w:rPr>
          <w:spacing w:val="1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following the conclusion of the growth period t. From equation (3.2), the duration of the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period (i.e, the</w:t>
      </w:r>
      <w:r>
        <w:rPr>
          <w:spacing w:val="-1"/>
        </w:rPr>
        <w:t> </w:t>
      </w:r>
      <w:r>
        <w:rPr/>
        <w:t>slaughter age) is determined 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2060" w:val="left" w:leader="none"/>
        </w:tabs>
        <w:spacing w:line="172" w:lineRule="exact" w:before="103"/>
        <w:ind w:left="108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5"/>
          <w:position w:val="4"/>
          <w:sz w:val="24"/>
        </w:rPr>
        <w:t></w:t>
      </w:r>
      <w:r>
        <w:rPr>
          <w:w w:val="95"/>
          <w:sz w:val="24"/>
        </w:rPr>
        <w:t>1</w:t>
      </w:r>
      <w:r>
        <w:rPr>
          <w:spacing w:val="-14"/>
          <w:w w:val="95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</w:t>
      </w:r>
      <w:r>
        <w:rPr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6"/>
        </w:rPr>
        <w:t></w:t>
      </w:r>
      <w:r>
        <w:rPr>
          <w:w w:val="95"/>
          <w:sz w:val="26"/>
        </w:rPr>
        <w:tab/>
      </w:r>
      <w:r>
        <w:rPr>
          <w:rFonts w:ascii="Symbol" w:hAnsi="Symbol"/>
          <w:position w:val="2"/>
          <w:sz w:val="24"/>
        </w:rPr>
        <w:t></w:t>
      </w:r>
      <w:r>
        <w:rPr>
          <w:rFonts w:ascii="Symbol" w:hAnsi="Symbol"/>
          <w:position w:val="4"/>
          <w:sz w:val="24"/>
        </w:rPr>
        <w:t></w:t>
      </w:r>
    </w:p>
    <w:p>
      <w:pPr>
        <w:pStyle w:val="BodyText"/>
        <w:tabs>
          <w:tab w:pos="1791" w:val="left" w:leader="none"/>
        </w:tabs>
        <w:spacing w:line="219" w:lineRule="exact" w:before="9"/>
        <w:ind w:left="878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5732224" from="141.061829pt,9.986959pt" to="148.16306pt,9.986959pt" stroked="true" strokeweight=".2459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155.828384pt,9.986959pt" to="169.00279pt,9.986959pt" stroked="true" strokeweight=".245994pt" strokecolor="#000000">
            <v:stroke dashstyle="solid"/>
            <w10:wrap type="none"/>
          </v:line>
        </w:pict>
      </w:r>
      <w:r>
        <w:rPr>
          <w:spacing w:val="-2"/>
        </w:rPr>
        <w:t>ln</w:t>
      </w:r>
      <w:r>
        <w:rPr>
          <w:spacing w:val="-33"/>
        </w:rPr>
        <w:t> </w:t>
      </w:r>
      <w:r>
        <w:rPr>
          <w:rFonts w:ascii="Symbol" w:hAnsi="Symbol"/>
          <w:spacing w:val="-2"/>
          <w:position w:val="-3"/>
        </w:rPr>
        <w:t></w:t>
      </w:r>
      <w:r>
        <w:rPr>
          <w:spacing w:val="118"/>
          <w:position w:val="-3"/>
        </w:rPr>
        <w:t> </w:t>
      </w:r>
      <w:r>
        <w:rPr>
          <w:rFonts w:ascii="Symbol" w:hAnsi="Symbol"/>
          <w:spacing w:val="-2"/>
          <w:position w:val="1"/>
        </w:rPr>
        <w:t></w:t>
      </w:r>
      <w:r>
        <w:rPr>
          <w:spacing w:val="-2"/>
          <w:position w:val="1"/>
        </w:rPr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"/>
        </w:rPr>
        <w:t></w:t>
      </w:r>
      <w:r>
        <w:rPr>
          <w:rFonts w:ascii="Symbol" w:hAnsi="Symbol"/>
          <w:position w:val="-3"/>
        </w:rPr>
        <w:t></w:t>
      </w:r>
    </w:p>
    <w:p>
      <w:pPr>
        <w:spacing w:after="0" w:line="219" w:lineRule="exact"/>
        <w:rPr>
          <w:rFonts w:ascii="Symbol" w:hAnsi="Symbol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174"/>
        <w:ind w:left="375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t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</w:p>
    <w:p>
      <w:pPr>
        <w:tabs>
          <w:tab w:pos="1145" w:val="left" w:leader="none"/>
        </w:tabs>
        <w:spacing w:line="348" w:lineRule="exact" w:before="0"/>
        <w:ind w:left="165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"/>
          <w:sz w:val="24"/>
        </w:rPr>
        <w:t></w:t>
      </w:r>
      <w:r>
        <w:rPr>
          <w:i/>
          <w:position w:val="6"/>
          <w:sz w:val="24"/>
        </w:rPr>
        <w:t>b</w:t>
      </w:r>
      <w:r>
        <w:rPr>
          <w:i/>
          <w:spacing w:val="-19"/>
          <w:position w:val="6"/>
          <w:sz w:val="24"/>
        </w:rPr>
        <w:t> </w:t>
      </w:r>
      <w:r>
        <w:rPr>
          <w:rFonts w:ascii="Symbol" w:hAnsi="Symbol"/>
          <w:sz w:val="24"/>
        </w:rPr>
        <w:t></w:t>
      </w:r>
      <w:r>
        <w:rPr>
          <w:spacing w:val="-10"/>
          <w:sz w:val="24"/>
        </w:rPr>
        <w:t> </w:t>
      </w:r>
      <w:r>
        <w:rPr>
          <w:i/>
          <w:position w:val="6"/>
          <w:sz w:val="24"/>
        </w:rPr>
        <w:t>w</w:t>
      </w:r>
      <w:r>
        <w:rPr>
          <w:sz w:val="14"/>
        </w:rPr>
        <w:t>1</w:t>
        <w:tab/>
      </w:r>
      <w:r>
        <w:rPr>
          <w:rFonts w:ascii="Symbol" w:hAnsi="Symbol"/>
          <w:sz w:val="24"/>
        </w:rPr>
        <w:t></w:t>
      </w:r>
      <w:r>
        <w:rPr>
          <w:rFonts w:ascii="Symbol" w:hAnsi="Symbol"/>
          <w:position w:val="-1"/>
          <w:sz w:val="24"/>
        </w:rPr>
        <w:t></w:t>
      </w:r>
    </w:p>
    <w:p>
      <w:pPr>
        <w:pStyle w:val="Heading1"/>
        <w:spacing w:line="312" w:lineRule="exact"/>
        <w:ind w:right="44"/>
        <w:jc w:val="center"/>
      </w:pPr>
      <w:r>
        <w:rPr/>
        <w:pict>
          <v:line style="position:absolute;mso-position-horizontal-relative:page;mso-position-vertical-relative:paragraph;z-index:15733248" from="125.26722pt,.343261pt" to="195.400186pt,.343261pt" stroked="true" strokeweight=".491988pt" strokecolor="#000000">
            <v:stroke dashstyle="solid"/>
            <w10:wrap type="none"/>
          </v:line>
        </w:pict>
      </w:r>
      <w:r>
        <w:rPr>
          <w:w w:val="94"/>
        </w:rPr>
        <w:t></w:t>
      </w:r>
    </w:p>
    <w:p>
      <w:pPr>
        <w:pStyle w:val="BodyText"/>
        <w:spacing w:before="194"/>
        <w:ind w:left="375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3" w:equalWidth="0">
            <w:col w:w="836" w:space="40"/>
            <w:col w:w="1417" w:space="5723"/>
            <w:col w:w="954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345"/>
      </w:pPr>
      <w:r>
        <w:rPr/>
        <w:t>The</w:t>
      </w:r>
      <w:r>
        <w:rPr>
          <w:spacing w:val="-3"/>
        </w:rPr>
        <w:t> </w:t>
      </w:r>
      <w:r>
        <w:rPr/>
        <w:t>equation(3.3) 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slaughtered</w:t>
      </w:r>
      <w:r>
        <w:rPr>
          <w:spacing w:val="1"/>
        </w:rPr>
        <w:t> </w:t>
      </w:r>
      <w:r>
        <w:rPr/>
        <w:t>age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birds 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1"/>
        </w:rPr>
        <w:t> </w:t>
      </w:r>
      <w:r>
        <w:rPr/>
        <w:t>age.</w:t>
      </w:r>
    </w:p>
    <w:p>
      <w:pPr>
        <w:spacing w:after="0"/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4"/>
        <w:numPr>
          <w:ilvl w:val="1"/>
          <w:numId w:val="12"/>
        </w:numPr>
        <w:tabs>
          <w:tab w:pos="1245" w:val="left" w:leader="none"/>
          <w:tab w:pos="1246" w:val="left" w:leader="none"/>
        </w:tabs>
        <w:spacing w:line="240" w:lineRule="auto" w:before="69" w:after="0"/>
        <w:ind w:left="1245" w:right="0" w:hanging="901"/>
        <w:jc w:val="left"/>
      </w:pPr>
      <w:r>
        <w:rPr/>
        <w:t>Purchasing</w:t>
      </w:r>
      <w:r>
        <w:rPr>
          <w:spacing w:val="-1"/>
        </w:rPr>
        <w:t> </w:t>
      </w:r>
      <w:r>
        <w:rPr/>
        <w:t>Cost Per Unit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(All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Discount)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8"/>
        <w:ind w:left="345" w:right="115" w:firstLine="62"/>
        <w:jc w:val="both"/>
      </w:pPr>
      <w:r>
        <w:rPr>
          <w:position w:val="2"/>
        </w:rPr>
        <w:t>Let y</w:t>
      </w:r>
      <w:r>
        <w:rPr>
          <w:sz w:val="16"/>
        </w:rPr>
        <w:t>i</w:t>
      </w:r>
      <w:r>
        <w:rPr>
          <w:spacing w:val="40"/>
          <w:sz w:val="16"/>
        </w:rPr>
        <w:t> </w:t>
      </w:r>
      <w:r>
        <w:rPr>
          <w:position w:val="2"/>
        </w:rPr>
        <w:t>= 0,y</w:t>
      </w:r>
      <w:r>
        <w:rPr>
          <w:sz w:val="16"/>
        </w:rPr>
        <w:t>1,</w:t>
      </w:r>
      <w:r>
        <w:rPr>
          <w:position w:val="2"/>
        </w:rPr>
        <w:t>y</w:t>
      </w:r>
      <w:r>
        <w:rPr>
          <w:sz w:val="16"/>
        </w:rPr>
        <w:t>2,</w:t>
      </w:r>
      <w:r>
        <w:rPr>
          <w:position w:val="2"/>
        </w:rPr>
        <w:t>y</w:t>
      </w:r>
      <w:r>
        <w:rPr>
          <w:sz w:val="16"/>
        </w:rPr>
        <w:t>3……</w:t>
      </w:r>
      <w:r>
        <w:rPr>
          <w:position w:val="2"/>
        </w:rPr>
        <w:t>y</w:t>
      </w:r>
      <w:r>
        <w:rPr>
          <w:sz w:val="16"/>
        </w:rPr>
        <w:t>m</w:t>
      </w:r>
      <w:r>
        <w:rPr>
          <w:spacing w:val="40"/>
          <w:sz w:val="16"/>
        </w:rPr>
        <w:t> </w:t>
      </w:r>
      <w:r>
        <w:rPr>
          <w:position w:val="2"/>
        </w:rPr>
        <w:t>as the order quantities at which the purchase cost per weight</w:t>
      </w:r>
      <w:r>
        <w:rPr>
          <w:spacing w:val="1"/>
          <w:position w:val="2"/>
        </w:rPr>
        <w:t> </w:t>
      </w:r>
      <w:r>
        <w:rPr/>
        <w:t>unit changes and there are m such changes, called price breaks. When a supplier offers</w:t>
      </w:r>
      <w:r>
        <w:rPr>
          <w:spacing w:val="1"/>
        </w:rPr>
        <w:t> </w:t>
      </w:r>
      <w:r>
        <w:rPr>
          <w:position w:val="2"/>
        </w:rPr>
        <w:t>incremental</w:t>
      </w:r>
      <w:r>
        <w:rPr>
          <w:spacing w:val="19"/>
          <w:position w:val="2"/>
        </w:rPr>
        <w:t> </w:t>
      </w:r>
      <w:r>
        <w:rPr>
          <w:position w:val="2"/>
        </w:rPr>
        <w:t>quantity</w:t>
      </w:r>
      <w:r>
        <w:rPr>
          <w:spacing w:val="14"/>
          <w:position w:val="2"/>
        </w:rPr>
        <w:t> </w:t>
      </w:r>
      <w:r>
        <w:rPr>
          <w:position w:val="2"/>
        </w:rPr>
        <w:t>discounts,</w:t>
      </w:r>
      <w:r>
        <w:rPr>
          <w:spacing w:val="19"/>
          <w:position w:val="2"/>
        </w:rPr>
        <w:t> </w:t>
      </w:r>
      <w:r>
        <w:rPr>
          <w:position w:val="2"/>
        </w:rPr>
        <w:t>the</w:t>
      </w:r>
      <w:r>
        <w:rPr>
          <w:spacing w:val="18"/>
          <w:position w:val="2"/>
        </w:rPr>
        <w:t> </w:t>
      </w:r>
      <w:r>
        <w:rPr>
          <w:position w:val="2"/>
        </w:rPr>
        <w:t>purchasing</w:t>
      </w:r>
      <w:r>
        <w:rPr>
          <w:spacing w:val="18"/>
          <w:position w:val="2"/>
        </w:rPr>
        <w:t> </w:t>
      </w:r>
      <w:r>
        <w:rPr>
          <w:position w:val="2"/>
        </w:rPr>
        <w:t>cost</w:t>
      </w:r>
      <w:r>
        <w:rPr>
          <w:spacing w:val="20"/>
          <w:position w:val="2"/>
        </w:rPr>
        <w:t> </w:t>
      </w:r>
      <w:r>
        <w:rPr>
          <w:position w:val="2"/>
        </w:rPr>
        <w:t>per</w:t>
      </w:r>
      <w:r>
        <w:rPr>
          <w:spacing w:val="18"/>
          <w:position w:val="2"/>
        </w:rPr>
        <w:t> </w:t>
      </w:r>
      <w:r>
        <w:rPr>
          <w:position w:val="2"/>
        </w:rPr>
        <w:t>weight</w:t>
      </w:r>
      <w:r>
        <w:rPr>
          <w:spacing w:val="19"/>
          <w:position w:val="2"/>
        </w:rPr>
        <w:t> </w:t>
      </w:r>
      <w:r>
        <w:rPr>
          <w:position w:val="2"/>
        </w:rPr>
        <w:t>unit,</w:t>
      </w:r>
      <w:r>
        <w:rPr>
          <w:spacing w:val="19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j</w:t>
      </w:r>
      <w:r>
        <w:rPr>
          <w:position w:val="2"/>
        </w:rPr>
        <w:t>,</w:t>
      </w:r>
      <w:r>
        <w:rPr>
          <w:spacing w:val="18"/>
          <w:position w:val="2"/>
        </w:rPr>
        <w:t> </w:t>
      </w:r>
      <w:r>
        <w:rPr>
          <w:position w:val="2"/>
        </w:rPr>
        <w:t>is</w:t>
      </w:r>
      <w:r>
        <w:rPr>
          <w:spacing w:val="20"/>
          <w:position w:val="2"/>
        </w:rPr>
        <w:t> </w:t>
      </w:r>
      <w:r>
        <w:rPr>
          <w:position w:val="2"/>
        </w:rPr>
        <w:t>the</w:t>
      </w:r>
      <w:r>
        <w:rPr>
          <w:spacing w:val="18"/>
          <w:position w:val="2"/>
        </w:rPr>
        <w:t> </w:t>
      </w:r>
      <w:r>
        <w:rPr>
          <w:position w:val="2"/>
        </w:rPr>
        <w:t>same</w:t>
      </w:r>
      <w:r>
        <w:rPr>
          <w:spacing w:val="20"/>
          <w:position w:val="2"/>
        </w:rPr>
        <w:t> </w:t>
      </w:r>
      <w:r>
        <w:rPr>
          <w:position w:val="2"/>
        </w:rPr>
        <w:t>for</w:t>
      </w:r>
      <w:r>
        <w:rPr>
          <w:spacing w:val="-57"/>
          <w:position w:val="2"/>
        </w:rPr>
        <w:t> </w:t>
      </w:r>
      <w:r>
        <w:rPr>
          <w:position w:val="2"/>
        </w:rPr>
        <w:t>all</w:t>
      </w:r>
      <w:r>
        <w:rPr>
          <w:spacing w:val="23"/>
          <w:position w:val="2"/>
        </w:rPr>
        <w:t> </w:t>
      </w:r>
      <w:r>
        <w:rPr>
          <w:position w:val="2"/>
        </w:rPr>
        <w:t>Y</w:t>
      </w:r>
      <w:r>
        <w:rPr>
          <w:spacing w:val="22"/>
          <w:position w:val="2"/>
        </w:rPr>
        <w:t> </w:t>
      </w:r>
      <w:r>
        <w:rPr>
          <w:position w:val="2"/>
        </w:rPr>
        <w:t>values</w:t>
      </w:r>
      <w:r>
        <w:rPr>
          <w:spacing w:val="22"/>
          <w:position w:val="2"/>
        </w:rPr>
        <w:t> </w:t>
      </w:r>
      <w:r>
        <w:rPr>
          <w:position w:val="2"/>
        </w:rPr>
        <w:t>in</w:t>
      </w:r>
      <w:r>
        <w:rPr>
          <w:spacing w:val="23"/>
          <w:position w:val="2"/>
        </w:rPr>
        <w:t> </w:t>
      </w:r>
      <w:r>
        <w:rPr>
          <w:position w:val="2"/>
        </w:rPr>
        <w:t>(y</w:t>
      </w:r>
      <w:r>
        <w:rPr>
          <w:sz w:val="16"/>
        </w:rPr>
        <w:t>j,</w:t>
      </w:r>
      <w:r>
        <w:rPr>
          <w:position w:val="2"/>
        </w:rPr>
        <w:t>y</w:t>
      </w:r>
      <w:r>
        <w:rPr>
          <w:sz w:val="16"/>
        </w:rPr>
        <w:t>j+1</w:t>
      </w:r>
      <w:r>
        <w:rPr>
          <w:position w:val="2"/>
        </w:rPr>
        <w:t>).</w:t>
      </w:r>
      <w:r>
        <w:rPr>
          <w:spacing w:val="22"/>
          <w:position w:val="2"/>
        </w:rPr>
        <w:t> </w:t>
      </w:r>
      <w:r>
        <w:rPr>
          <w:position w:val="2"/>
        </w:rPr>
        <w:t>The</w:t>
      </w:r>
      <w:r>
        <w:rPr>
          <w:spacing w:val="21"/>
          <w:position w:val="2"/>
        </w:rPr>
        <w:t> </w:t>
      </w:r>
      <w:r>
        <w:rPr>
          <w:position w:val="2"/>
        </w:rPr>
        <w:t>purchasing</w:t>
      </w:r>
      <w:r>
        <w:rPr>
          <w:spacing w:val="22"/>
          <w:position w:val="2"/>
        </w:rPr>
        <w:t> </w:t>
      </w:r>
      <w:r>
        <w:rPr>
          <w:position w:val="2"/>
        </w:rPr>
        <w:t>cost</w:t>
      </w:r>
      <w:r>
        <w:rPr>
          <w:spacing w:val="25"/>
          <w:position w:val="2"/>
        </w:rPr>
        <w:t> </w:t>
      </w:r>
      <w:r>
        <w:rPr>
          <w:position w:val="2"/>
        </w:rPr>
        <w:t>per</w:t>
      </w:r>
      <w:r>
        <w:rPr>
          <w:spacing w:val="24"/>
          <w:position w:val="2"/>
        </w:rPr>
        <w:t> </w:t>
      </w:r>
      <w:r>
        <w:rPr>
          <w:position w:val="2"/>
        </w:rPr>
        <w:t>weight</w:t>
      </w:r>
      <w:r>
        <w:rPr>
          <w:spacing w:val="23"/>
          <w:position w:val="2"/>
        </w:rPr>
        <w:t> </w:t>
      </w:r>
      <w:r>
        <w:rPr>
          <w:position w:val="2"/>
        </w:rPr>
        <w:t>unit</w:t>
      </w:r>
      <w:r>
        <w:rPr>
          <w:spacing w:val="23"/>
          <w:position w:val="2"/>
        </w:rPr>
        <w:t> </w:t>
      </w:r>
      <w:r>
        <w:rPr>
          <w:position w:val="2"/>
        </w:rPr>
        <w:t>decreases</w:t>
      </w:r>
      <w:r>
        <w:rPr>
          <w:spacing w:val="23"/>
          <w:position w:val="2"/>
        </w:rPr>
        <w:t> </w:t>
      </w:r>
      <w:r>
        <w:rPr>
          <w:position w:val="2"/>
        </w:rPr>
        <w:t>from</w:t>
      </w:r>
      <w:r>
        <w:rPr>
          <w:spacing w:val="23"/>
          <w:position w:val="2"/>
        </w:rPr>
        <w:t> </w:t>
      </w:r>
      <w:r>
        <w:rPr>
          <w:position w:val="2"/>
        </w:rPr>
        <w:t>one</w:t>
      </w:r>
      <w:r>
        <w:rPr>
          <w:spacing w:val="22"/>
          <w:position w:val="2"/>
        </w:rPr>
        <w:t> </w:t>
      </w:r>
      <w:r>
        <w:rPr>
          <w:position w:val="2"/>
        </w:rPr>
        <w:t>price</w:t>
      </w:r>
    </w:p>
    <w:p>
      <w:pPr>
        <w:spacing w:after="0" w:line="477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14"/>
        <w:ind w:left="345"/>
      </w:pPr>
      <w:r>
        <w:rPr/>
        <w:t>break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(i.e,</w:t>
      </w:r>
    </w:p>
    <w:p>
      <w:pPr>
        <w:tabs>
          <w:tab w:pos="3056" w:val="left" w:leader="dot"/>
        </w:tabs>
        <w:spacing w:before="4"/>
        <w:ind w:left="34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2"/>
        </w:rPr>
        <w:t>p</w:t>
      </w:r>
      <w:r>
        <w:rPr>
          <w:w w:val="90"/>
          <w:position w:val="-5"/>
          <w:sz w:val="13"/>
        </w:rPr>
        <w:t>1</w:t>
      </w:r>
      <w:r>
        <w:rPr>
          <w:spacing w:val="41"/>
          <w:position w:val="-5"/>
          <w:sz w:val="13"/>
        </w:rPr>
        <w:t> </w:t>
      </w:r>
      <w:r>
        <w:rPr>
          <w:rFonts w:ascii="Lucida Sans Unicode" w:hAnsi="Lucida Sans Unicode"/>
          <w:w w:val="90"/>
          <w:sz w:val="22"/>
        </w:rPr>
        <w:t></w:t>
      </w:r>
      <w:r>
        <w:rPr>
          <w:rFonts w:ascii="Lucida Sans Unicode" w:hAnsi="Lucida Sans Unicode"/>
          <w:spacing w:val="28"/>
          <w:w w:val="90"/>
          <w:sz w:val="22"/>
        </w:rPr>
        <w:t> </w:t>
      </w:r>
      <w:r>
        <w:rPr>
          <w:i/>
          <w:w w:val="90"/>
          <w:sz w:val="22"/>
        </w:rPr>
        <w:t>p</w:t>
      </w:r>
      <w:r>
        <w:rPr>
          <w:w w:val="90"/>
          <w:position w:val="-5"/>
          <w:sz w:val="13"/>
        </w:rPr>
        <w:t>2</w:t>
      </w:r>
      <w:r>
        <w:rPr>
          <w:spacing w:val="-10"/>
          <w:w w:val="90"/>
          <w:position w:val="-5"/>
          <w:sz w:val="13"/>
        </w:rPr>
        <w:t> </w:t>
      </w:r>
      <w:r>
        <w:rPr>
          <w:w w:val="90"/>
          <w:sz w:val="22"/>
        </w:rPr>
        <w:t>......</w:t>
      </w:r>
      <w:r>
        <w:rPr>
          <w:rFonts w:ascii="Lucida Sans Unicode" w:hAnsi="Lucida Sans Unicode"/>
          <w:w w:val="90"/>
          <w:sz w:val="22"/>
        </w:rPr>
        <w:t></w:t>
      </w:r>
      <w:r>
        <w:rPr>
          <w:rFonts w:ascii="Lucida Sans Unicode" w:hAnsi="Lucida Sans Unicode"/>
          <w:spacing w:val="28"/>
          <w:w w:val="90"/>
          <w:sz w:val="22"/>
        </w:rPr>
        <w:t> </w:t>
      </w:r>
      <w:r>
        <w:rPr>
          <w:i/>
          <w:w w:val="90"/>
          <w:sz w:val="22"/>
        </w:rPr>
        <w:t>p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position w:val="-5"/>
          <w:sz w:val="13"/>
        </w:rPr>
        <w:t>j</w:t>
      </w:r>
      <w:r>
        <w:rPr>
          <w:i/>
          <w:spacing w:val="61"/>
          <w:position w:val="-5"/>
          <w:sz w:val="13"/>
        </w:rPr>
        <w:t> </w:t>
      </w:r>
      <w:r>
        <w:rPr>
          <w:rFonts w:ascii="Lucida Sans Unicode" w:hAnsi="Lucida Sans Unicode"/>
          <w:w w:val="90"/>
          <w:sz w:val="22"/>
        </w:rPr>
        <w:t></w:t>
      </w:r>
      <w:r>
        <w:rPr>
          <w:rFonts w:ascii="Lucida Sans Unicode" w:hAnsi="Lucida Sans Unicode"/>
          <w:spacing w:val="29"/>
          <w:w w:val="90"/>
          <w:sz w:val="22"/>
        </w:rPr>
        <w:t> </w:t>
      </w:r>
      <w:r>
        <w:rPr>
          <w:i/>
          <w:w w:val="90"/>
          <w:sz w:val="22"/>
        </w:rPr>
        <w:t>p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position w:val="-5"/>
          <w:sz w:val="13"/>
        </w:rPr>
        <w:t>j</w:t>
      </w:r>
      <w:r>
        <w:rPr>
          <w:rFonts w:ascii="Symbol" w:hAnsi="Symbol"/>
          <w:w w:val="90"/>
          <w:position w:val="-5"/>
          <w:sz w:val="13"/>
        </w:rPr>
        <w:t></w:t>
      </w:r>
      <w:r>
        <w:rPr>
          <w:w w:val="90"/>
          <w:position w:val="-5"/>
          <w:sz w:val="13"/>
        </w:rPr>
        <w:t>1</w:t>
      </w:r>
      <w:r>
        <w:rPr>
          <w:spacing w:val="42"/>
          <w:position w:val="-5"/>
          <w:sz w:val="13"/>
        </w:rPr>
        <w:t> </w:t>
      </w:r>
      <w:r>
        <w:rPr>
          <w:rFonts w:ascii="Lucida Sans Unicode" w:hAnsi="Lucida Sans Unicode"/>
          <w:w w:val="90"/>
          <w:sz w:val="22"/>
        </w:rPr>
        <w:t></w:t>
      </w:r>
      <w:r>
        <w:rPr>
          <w:w w:val="90"/>
          <w:sz w:val="22"/>
        </w:rPr>
        <w:tab/>
      </w:r>
      <w:r>
        <w:rPr>
          <w:i/>
          <w:sz w:val="22"/>
        </w:rPr>
        <w:t>p</w:t>
      </w:r>
      <w:r>
        <w:rPr>
          <w:i/>
          <w:position w:val="-5"/>
          <w:sz w:val="13"/>
        </w:rPr>
        <w:t>m</w:t>
      </w:r>
      <w:r>
        <w:rPr>
          <w:i/>
          <w:spacing w:val="33"/>
          <w:position w:val="-5"/>
          <w:sz w:val="13"/>
        </w:rPr>
        <w:t> </w:t>
      </w:r>
      <w:r>
        <w:rPr>
          <w:position w:val="1"/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60" w:bottom="280" w:left="1640" w:right="1300"/>
          <w:cols w:num="2" w:equalWidth="0">
            <w:col w:w="2424" w:space="1183"/>
            <w:col w:w="53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58" w:lineRule="auto" w:before="87"/>
        <w:ind w:left="345" w:right="121" w:firstLine="59"/>
      </w:pPr>
      <w:r>
        <w:rPr>
          <w:position w:val="1"/>
        </w:rPr>
        <w:t>Y is the quantity in jth price break (i.e, </w:t>
      </w:r>
      <w:r>
        <w:rPr>
          <w:i/>
          <w:sz w:val="22"/>
        </w:rPr>
        <w:t>y </w:t>
      </w:r>
      <w:r>
        <w:rPr>
          <w:i/>
          <w:position w:val="-5"/>
          <w:sz w:val="13"/>
        </w:rPr>
        <w:t>j</w:t>
      </w:r>
      <w:r>
        <w:rPr>
          <w:i/>
          <w:spacing w:val="1"/>
          <w:position w:val="-5"/>
          <w:sz w:val="13"/>
        </w:rPr>
        <w:t> </w:t>
      </w:r>
      <w:r>
        <w:rPr>
          <w:rFonts w:ascii="Symbol" w:hAnsi="Symbol"/>
          <w:sz w:val="22"/>
        </w:rPr>
        <w:t></w:t>
      </w:r>
      <w:r>
        <w:rPr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rFonts w:ascii="Lucida Sans Unicode" w:hAnsi="Lucida Sans Unicode"/>
          <w:sz w:val="22"/>
        </w:rPr>
        <w:t> </w:t>
      </w:r>
      <w:r>
        <w:rPr>
          <w:i/>
          <w:sz w:val="22"/>
        </w:rPr>
        <w:t>y </w:t>
      </w:r>
      <w:r>
        <w:rPr>
          <w:i/>
          <w:position w:val="-5"/>
          <w:sz w:val="13"/>
        </w:rPr>
        <w:t>j</w:t>
      </w:r>
      <w:r>
        <w:rPr>
          <w:rFonts w:ascii="Symbol" w:hAnsi="Symbol"/>
          <w:position w:val="-5"/>
          <w:sz w:val="13"/>
        </w:rPr>
        <w:t></w:t>
      </w:r>
      <w:r>
        <w:rPr>
          <w:position w:val="-5"/>
          <w:sz w:val="13"/>
        </w:rPr>
        <w:t>1 </w:t>
      </w:r>
      <w:r>
        <w:rPr>
          <w:sz w:val="22"/>
        </w:rPr>
        <w:t>) </w:t>
      </w:r>
      <w:r>
        <w:rPr>
          <w:position w:val="1"/>
        </w:rPr>
        <w:t>). The purchasing cost per</w:t>
      </w:r>
      <w:r>
        <w:rPr>
          <w:spacing w:val="1"/>
          <w:position w:val="1"/>
        </w:rPr>
        <w:t> </w:t>
      </w:r>
      <w:r>
        <w:rPr>
          <w:position w:val="1"/>
        </w:rPr>
        <w:t>cycle</w:t>
      </w:r>
      <w:r>
        <w:rPr>
          <w:spacing w:val="-57"/>
          <w:position w:val="1"/>
        </w:rPr>
        <w:t> </w:t>
      </w: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Y items, each weighing</w:t>
      </w:r>
      <w:r>
        <w:rPr>
          <w:spacing w:val="-3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o</w:t>
      </w:r>
      <w:r>
        <w:rPr>
          <w:position w:val="2"/>
        </w:rPr>
        <w:t>, in this price</w:t>
      </w:r>
      <w:r>
        <w:rPr>
          <w:spacing w:val="-2"/>
          <w:position w:val="2"/>
        </w:rPr>
        <w:t> </w:t>
      </w:r>
      <w:r>
        <w:rPr>
          <w:position w:val="2"/>
        </w:rPr>
        <w:t>break</w:t>
      </w:r>
      <w:r>
        <w:rPr>
          <w:spacing w:val="2"/>
          <w:position w:val="2"/>
        </w:rPr>
        <w:t> </w:t>
      </w:r>
      <w:r>
        <w:rPr>
          <w:position w:val="2"/>
        </w:rPr>
        <w:t>is given by</w:t>
      </w:r>
    </w:p>
    <w:p>
      <w:pPr>
        <w:spacing w:after="0" w:line="458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25" w:lineRule="exact" w:before="157"/>
        <w:ind w:left="405" w:right="0" w:firstLine="0"/>
        <w:jc w:val="left"/>
        <w:rPr>
          <w:i/>
          <w:sz w:val="22"/>
        </w:rPr>
      </w:pPr>
      <w:r>
        <w:rPr>
          <w:w w:val="105"/>
          <w:position w:val="1"/>
          <w:sz w:val="24"/>
        </w:rPr>
        <w:t>PC=</w:t>
      </w:r>
      <w:r>
        <w:rPr>
          <w:spacing w:val="-3"/>
          <w:w w:val="105"/>
          <w:position w:val="1"/>
          <w:sz w:val="24"/>
        </w:rPr>
        <w:t> </w:t>
      </w:r>
      <w:r>
        <w:rPr>
          <w:i/>
          <w:w w:val="105"/>
          <w:sz w:val="22"/>
        </w:rPr>
        <w:t>p</w:t>
      </w:r>
      <w:r>
        <w:rPr>
          <w:i/>
          <w:spacing w:val="16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i/>
          <w:w w:val="105"/>
          <w:sz w:val="22"/>
        </w:rPr>
        <w:t>y </w:t>
      </w:r>
      <w:r>
        <w:rPr>
          <w:i/>
          <w:spacing w:val="2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25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</w:t>
      </w:r>
      <w:r>
        <w:rPr>
          <w:i/>
          <w:w w:val="105"/>
          <w:sz w:val="22"/>
        </w:rPr>
        <w:t>w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25" w:lineRule="exact" w:before="157" w:after="0"/>
        <w:ind w:left="302" w:right="0" w:hanging="209"/>
        <w:jc w:val="left"/>
        <w:rPr>
          <w:rFonts w:ascii="Symbol" w:hAnsi="Symbol"/>
          <w:i/>
          <w:sz w:val="22"/>
        </w:rPr>
      </w:pPr>
      <w:r>
        <w:rPr>
          <w:i/>
          <w:w w:val="113"/>
          <w:sz w:val="22"/>
        </w:rPr>
        <w:br w:type="column"/>
      </w:r>
      <w:r>
        <w:rPr>
          <w:i/>
          <w:w w:val="105"/>
          <w:sz w:val="22"/>
        </w:rPr>
        <w:t>p</w:t>
      </w:r>
      <w:r>
        <w:rPr>
          <w:i/>
          <w:spacing w:val="44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i/>
          <w:w w:val="105"/>
          <w:sz w:val="22"/>
        </w:rPr>
        <w:t>y </w:t>
      </w:r>
      <w:r>
        <w:rPr>
          <w:i/>
          <w:spacing w:val="1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55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</w:t>
      </w:r>
      <w:r>
        <w:rPr>
          <w:i/>
          <w:w w:val="105"/>
          <w:sz w:val="22"/>
        </w:rPr>
        <w:t>w</w:t>
      </w:r>
    </w:p>
    <w:p>
      <w:pPr>
        <w:tabs>
          <w:tab w:pos="580" w:val="left" w:leader="dot"/>
        </w:tabs>
        <w:spacing w:line="144" w:lineRule="exact" w:before="238"/>
        <w:ind w:left="94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15"/>
          <w:sz w:val="22"/>
        </w:rPr>
        <w:t></w:t>
      </w:r>
      <w:r>
        <w:rPr>
          <w:w w:val="115"/>
          <w:sz w:val="22"/>
        </w:rPr>
        <w:tab/>
      </w:r>
      <w:r>
        <w:rPr>
          <w:i/>
          <w:spacing w:val="-9"/>
          <w:w w:val="115"/>
          <w:sz w:val="22"/>
        </w:rPr>
        <w:t>p</w:t>
      </w:r>
    </w:p>
    <w:p>
      <w:pPr>
        <w:spacing w:line="275" w:lineRule="exact" w:before="107"/>
        <w:ind w:left="201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 </w:t>
      </w:r>
      <w:r>
        <w:rPr>
          <w:i/>
          <w:spacing w:val="1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spacing w:line="275" w:lineRule="exact" w:before="107"/>
        <w:ind w:left="210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z w:val="35"/>
        </w:rPr>
        <w:t></w:t>
      </w:r>
      <w:r>
        <w:rPr>
          <w:i/>
          <w:sz w:val="22"/>
        </w:rPr>
        <w:t>w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</w:t>
      </w:r>
      <w:r>
        <w:rPr>
          <w:i/>
          <w:spacing w:val="35"/>
          <w:sz w:val="22"/>
        </w:rPr>
        <w:t> </w:t>
      </w:r>
      <w:r>
        <w:rPr>
          <w:rFonts w:ascii="Symbol" w:hAnsi="Symbol"/>
          <w:sz w:val="35"/>
        </w:rPr>
        <w:t>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1"/>
          <w:sz w:val="22"/>
        </w:rPr>
        <w:t> </w:t>
      </w:r>
      <w:r>
        <w:rPr>
          <w:rFonts w:ascii="Symbol" w:hAnsi="Symbol"/>
          <w:sz w:val="35"/>
        </w:rPr>
        <w:t></w:t>
      </w:r>
      <w:r>
        <w:rPr>
          <w:i/>
          <w:sz w:val="22"/>
        </w:rPr>
        <w:t>w</w:t>
      </w:r>
    </w:p>
    <w:p>
      <w:pPr>
        <w:pStyle w:val="BodyText"/>
        <w:spacing w:line="154" w:lineRule="exact" w:before="228"/>
        <w:ind w:left="405"/>
      </w:pPr>
      <w:r>
        <w:rPr/>
        <w:br w:type="column"/>
      </w:r>
      <w:r>
        <w:rPr/>
        <w:t>(3.4)</w:t>
      </w:r>
    </w:p>
    <w:p>
      <w:pPr>
        <w:spacing w:after="0" w:line="154" w:lineRule="exact"/>
        <w:sectPr>
          <w:type w:val="continuous"/>
          <w:pgSz w:w="11910" w:h="16840"/>
          <w:pgMar w:top="1460" w:bottom="280" w:left="1640" w:right="1300"/>
          <w:cols w:num="6" w:equalWidth="0">
            <w:col w:w="2096" w:space="40"/>
            <w:col w:w="1541" w:space="39"/>
            <w:col w:w="705" w:space="39"/>
            <w:col w:w="858" w:space="40"/>
            <w:col w:w="1730" w:space="773"/>
            <w:col w:w="1109"/>
          </w:cols>
        </w:sectPr>
      </w:pPr>
    </w:p>
    <w:p>
      <w:pPr>
        <w:tabs>
          <w:tab w:pos="1319" w:val="left" w:leader="none"/>
          <w:tab w:pos="1760" w:val="left" w:leader="none"/>
          <w:tab w:pos="2085" w:val="left" w:leader="none"/>
        </w:tabs>
        <w:spacing w:before="11"/>
        <w:ind w:left="1014" w:right="0" w:firstLine="0"/>
        <w:jc w:val="left"/>
        <w:rPr>
          <w:i/>
          <w:sz w:val="13"/>
        </w:rPr>
      </w:pPr>
      <w:r>
        <w:rPr>
          <w:w w:val="110"/>
          <w:sz w:val="13"/>
        </w:rPr>
        <w:t>1</w:t>
        <w:tab/>
        <w:t>2</w:t>
        <w:tab/>
        <w:t>1</w:t>
        <w:tab/>
      </w:r>
      <w:r>
        <w:rPr>
          <w:i/>
          <w:spacing w:val="-5"/>
          <w:w w:val="110"/>
          <w:sz w:val="13"/>
        </w:rPr>
        <w:t>o</w:t>
      </w:r>
    </w:p>
    <w:p>
      <w:pPr>
        <w:tabs>
          <w:tab w:pos="680" w:val="left" w:leader="none"/>
          <w:tab w:pos="1132" w:val="left" w:leader="none"/>
          <w:tab w:pos="1467" w:val="left" w:leader="none"/>
        </w:tabs>
        <w:spacing w:before="11"/>
        <w:ind w:left="369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10"/>
          <w:sz w:val="13"/>
        </w:rPr>
        <w:t>2</w:t>
        <w:tab/>
        <w:t>3</w:t>
        <w:tab/>
        <w:t>2</w:t>
        <w:tab/>
      </w:r>
      <w:r>
        <w:rPr>
          <w:i/>
          <w:spacing w:val="-5"/>
          <w:w w:val="110"/>
          <w:sz w:val="13"/>
        </w:rPr>
        <w:t>o</w:t>
      </w:r>
    </w:p>
    <w:p>
      <w:pPr>
        <w:tabs>
          <w:tab w:pos="1113" w:val="left" w:leader="none"/>
        </w:tabs>
        <w:spacing w:before="2"/>
        <w:ind w:left="672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  <w:tab/>
      </w:r>
      <w:r>
        <w:rPr>
          <w:i/>
          <w:spacing w:val="-5"/>
          <w:w w:val="110"/>
          <w:sz w:val="13"/>
        </w:rPr>
        <w:t>j</w:t>
      </w:r>
    </w:p>
    <w:p>
      <w:pPr>
        <w:tabs>
          <w:tab w:pos="814" w:val="left" w:leader="none"/>
          <w:tab w:pos="1087" w:val="left" w:leader="none"/>
          <w:tab w:pos="1761" w:val="left" w:leader="none"/>
          <w:tab w:pos="2065" w:val="left" w:leader="none"/>
        </w:tabs>
        <w:spacing w:before="2"/>
        <w:ind w:left="37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  <w:tab/>
      </w:r>
      <w:r>
        <w:rPr>
          <w:i/>
          <w:w w:val="110"/>
          <w:sz w:val="13"/>
        </w:rPr>
        <w:t>o</w:t>
        <w:tab/>
        <w:t>j</w:t>
        <w:tab/>
        <w:t>j</w:t>
        <w:tab/>
        <w:t>o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460" w:bottom="280" w:left="1640" w:right="1300"/>
          <w:cols w:num="4" w:equalWidth="0">
            <w:col w:w="2159" w:space="40"/>
            <w:col w:w="1541" w:space="39"/>
            <w:col w:w="1155" w:space="39"/>
            <w:col w:w="399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line="480" w:lineRule="auto" w:before="89"/>
        <w:ind w:left="345" w:right="116" w:firstLine="59"/>
      </w:pPr>
      <w:r>
        <w:rPr>
          <w:position w:val="2"/>
        </w:rPr>
        <w:t>Define</w:t>
      </w:r>
      <w:r>
        <w:rPr>
          <w:spacing w:val="2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j</w:t>
      </w:r>
      <w:r>
        <w:rPr>
          <w:spacing w:val="5"/>
          <w:sz w:val="16"/>
        </w:rPr>
        <w:t> </w:t>
      </w:r>
      <w:r>
        <w:rPr>
          <w:position w:val="2"/>
        </w:rPr>
        <w:t>as</w:t>
      </w:r>
      <w:r>
        <w:rPr>
          <w:spacing w:val="24"/>
          <w:position w:val="2"/>
        </w:rPr>
        <w:t> </w:t>
      </w:r>
      <w:r>
        <w:rPr>
          <w:position w:val="2"/>
        </w:rPr>
        <w:t>the</w:t>
      </w:r>
      <w:r>
        <w:rPr>
          <w:spacing w:val="22"/>
          <w:position w:val="2"/>
        </w:rPr>
        <w:t> </w:t>
      </w:r>
      <w:r>
        <w:rPr>
          <w:position w:val="2"/>
        </w:rPr>
        <w:t>sum</w:t>
      </w:r>
      <w:r>
        <w:rPr>
          <w:spacing w:val="24"/>
          <w:position w:val="2"/>
        </w:rPr>
        <w:t> </w:t>
      </w:r>
      <w:r>
        <w:rPr>
          <w:position w:val="2"/>
        </w:rPr>
        <w:t>of</w:t>
      </w:r>
      <w:r>
        <w:rPr>
          <w:spacing w:val="25"/>
          <w:position w:val="2"/>
        </w:rPr>
        <w:t> </w:t>
      </w:r>
      <w:r>
        <w:rPr>
          <w:position w:val="2"/>
        </w:rPr>
        <w:t>the</w:t>
      </w:r>
      <w:r>
        <w:rPr>
          <w:spacing w:val="23"/>
          <w:position w:val="2"/>
        </w:rPr>
        <w:t> </w:t>
      </w:r>
      <w:r>
        <w:rPr>
          <w:position w:val="2"/>
        </w:rPr>
        <w:t>terms</w:t>
      </w:r>
      <w:r>
        <w:rPr>
          <w:spacing w:val="24"/>
          <w:position w:val="2"/>
        </w:rPr>
        <w:t> </w:t>
      </w:r>
      <w:r>
        <w:rPr>
          <w:position w:val="2"/>
        </w:rPr>
        <w:t>in</w:t>
      </w:r>
      <w:r>
        <w:rPr>
          <w:spacing w:val="24"/>
          <w:position w:val="2"/>
        </w:rPr>
        <w:t> </w:t>
      </w:r>
      <w:r>
        <w:rPr>
          <w:position w:val="2"/>
        </w:rPr>
        <w:t>equation</w:t>
      </w:r>
      <w:r>
        <w:rPr>
          <w:spacing w:val="23"/>
          <w:position w:val="2"/>
        </w:rPr>
        <w:t> </w:t>
      </w:r>
      <w:r>
        <w:rPr>
          <w:position w:val="2"/>
        </w:rPr>
        <w:t>(3.4)</w:t>
      </w:r>
      <w:r>
        <w:rPr>
          <w:spacing w:val="23"/>
          <w:position w:val="2"/>
        </w:rPr>
        <w:t> </w:t>
      </w:r>
      <w:r>
        <w:rPr>
          <w:position w:val="2"/>
        </w:rPr>
        <w:t>which</w:t>
      </w:r>
      <w:r>
        <w:rPr>
          <w:spacing w:val="23"/>
          <w:position w:val="2"/>
        </w:rPr>
        <w:t> </w:t>
      </w:r>
      <w:r>
        <w:rPr>
          <w:position w:val="2"/>
        </w:rPr>
        <w:t>are</w:t>
      </w:r>
      <w:r>
        <w:rPr>
          <w:spacing w:val="22"/>
          <w:position w:val="2"/>
        </w:rPr>
        <w:t> </w:t>
      </w:r>
      <w:r>
        <w:rPr>
          <w:position w:val="2"/>
        </w:rPr>
        <w:t>independent</w:t>
      </w:r>
      <w:r>
        <w:rPr>
          <w:spacing w:val="24"/>
          <w:position w:val="2"/>
        </w:rPr>
        <w:t> </w:t>
      </w:r>
      <w:r>
        <w:rPr>
          <w:position w:val="2"/>
        </w:rPr>
        <w:t>of</w:t>
      </w:r>
      <w:r>
        <w:rPr>
          <w:spacing w:val="23"/>
          <w:position w:val="2"/>
        </w:rPr>
        <w:t> </w:t>
      </w:r>
      <w:r>
        <w:rPr>
          <w:position w:val="2"/>
        </w:rPr>
        <w:t>Y,</w:t>
      </w:r>
      <w:r>
        <w:rPr>
          <w:spacing w:val="23"/>
          <w:position w:val="2"/>
        </w:rPr>
        <w:t> </w:t>
      </w:r>
      <w:r>
        <w:rPr>
          <w:position w:val="2"/>
        </w:rPr>
        <w:t>and</w:t>
      </w:r>
      <w:r>
        <w:rPr>
          <w:spacing w:val="-57"/>
          <w:position w:val="2"/>
        </w:rPr>
        <w:t> </w:t>
      </w:r>
      <w:r>
        <w:rPr/>
        <w:t>thus</w:t>
      </w:r>
    </w:p>
    <w:p>
      <w:pPr>
        <w:spacing w:after="0" w:line="480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67"/>
        <w:ind w:left="401" w:right="0" w:firstLine="0"/>
        <w:jc w:val="left"/>
        <w:rPr>
          <w:rFonts w:ascii="Symbol" w:hAnsi="Symbol"/>
          <w:sz w:val="35"/>
        </w:rPr>
      </w:pPr>
      <w:r>
        <w:rPr/>
        <w:pict>
          <v:shape style="position:absolute;margin-left:110.143089pt;margin-top:17.851467pt;width:2.050pt;height:7.3pt;mso-position-horizontal-relative:page;mso-position-vertical-relative:paragraph;z-index:-1699737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702835pt;margin-top:17.851467pt;width:3.65pt;height:7.3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259369pt;margin-top:17.851467pt;width:3.65pt;height:7.3pt;mso-position-horizontal-relative:page;mso-position-vertical-relative:paragraph;z-index:-1699635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pacing w:val="-6"/>
          <w:w w:val="95"/>
          <w:sz w:val="22"/>
        </w:rPr>
        <w:t>A</w:t>
      </w:r>
      <w:r>
        <w:rPr>
          <w:i/>
          <w:spacing w:val="86"/>
          <w:sz w:val="22"/>
        </w:rPr>
        <w:t> </w:t>
      </w:r>
      <w:r>
        <w:rPr>
          <w:rFonts w:ascii="Symbol" w:hAnsi="Symbol"/>
          <w:spacing w:val="-5"/>
          <w:w w:val="95"/>
          <w:sz w:val="22"/>
        </w:rPr>
        <w:t></w:t>
      </w:r>
      <w:r>
        <w:rPr>
          <w:spacing w:val="-11"/>
          <w:w w:val="95"/>
          <w:sz w:val="22"/>
        </w:rPr>
        <w:t> </w:t>
      </w:r>
      <w:r>
        <w:rPr>
          <w:rFonts w:ascii="Symbol" w:hAnsi="Symbol"/>
          <w:spacing w:val="-5"/>
          <w:w w:val="95"/>
          <w:sz w:val="35"/>
        </w:rPr>
        <w:t></w:t>
      </w:r>
    </w:p>
    <w:p>
      <w:pPr>
        <w:spacing w:before="117"/>
        <w:ind w:left="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p</w:t>
      </w:r>
      <w:r>
        <w:rPr>
          <w:i/>
          <w:spacing w:val="11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i/>
          <w:w w:val="105"/>
          <w:sz w:val="22"/>
        </w:rPr>
        <w:t>y</w:t>
      </w: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240" w:lineRule="auto" w:before="117" w:after="0"/>
        <w:ind w:left="305" w:right="0" w:hanging="198"/>
        <w:jc w:val="left"/>
        <w:rPr>
          <w:rFonts w:ascii="Symbol" w:hAnsi="Symbol"/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05"/>
          <w:sz w:val="22"/>
        </w:rPr>
        <w:t>y</w:t>
      </w:r>
      <w:r>
        <w:rPr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</w:t>
      </w:r>
      <w:r>
        <w:rPr>
          <w:i/>
          <w:w w:val="105"/>
          <w:sz w:val="22"/>
        </w:rPr>
        <w:t>w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17" w:after="0"/>
        <w:ind w:left="302" w:right="0" w:hanging="209"/>
        <w:jc w:val="left"/>
        <w:rPr>
          <w:rFonts w:ascii="Symbol" w:hAnsi="Symbol"/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05"/>
          <w:sz w:val="22"/>
        </w:rPr>
        <w:t>p</w:t>
      </w:r>
      <w:r>
        <w:rPr>
          <w:i/>
          <w:spacing w:val="39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i/>
          <w:w w:val="105"/>
          <w:sz w:val="22"/>
        </w:rPr>
        <w:t>y</w:t>
      </w:r>
    </w:p>
    <w:p>
      <w:pPr>
        <w:pStyle w:val="ListParagraph"/>
        <w:numPr>
          <w:ilvl w:val="0"/>
          <w:numId w:val="14"/>
        </w:numPr>
        <w:tabs>
          <w:tab w:pos="297" w:val="left" w:leader="none"/>
        </w:tabs>
        <w:spacing w:line="240" w:lineRule="auto" w:before="117" w:after="0"/>
        <w:ind w:left="296" w:right="0" w:hanging="197"/>
        <w:jc w:val="left"/>
        <w:rPr>
          <w:rFonts w:ascii="Symbol" w:hAnsi="Symbol"/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05"/>
          <w:sz w:val="22"/>
        </w:rPr>
        <w:t>y</w:t>
      </w:r>
      <w:r>
        <w:rPr>
          <w:i/>
          <w:spacing w:val="28"/>
          <w:w w:val="105"/>
          <w:sz w:val="22"/>
        </w:rPr>
        <w:t> </w:t>
      </w:r>
      <w:r>
        <w:rPr>
          <w:rFonts w:ascii="Symbol" w:hAnsi="Symbol"/>
          <w:w w:val="105"/>
          <w:sz w:val="30"/>
        </w:rPr>
        <w:t></w:t>
      </w:r>
      <w:r>
        <w:rPr>
          <w:i/>
          <w:w w:val="105"/>
          <w:sz w:val="22"/>
        </w:rPr>
        <w:t>w</w:t>
      </w:r>
    </w:p>
    <w:p>
      <w:pPr>
        <w:tabs>
          <w:tab w:pos="526" w:val="left" w:leader="dot"/>
        </w:tabs>
        <w:spacing w:before="198"/>
        <w:ind w:left="94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15"/>
          <w:sz w:val="22"/>
        </w:rPr>
        <w:t></w:t>
      </w:r>
      <w:r>
        <w:rPr>
          <w:w w:val="115"/>
          <w:sz w:val="22"/>
        </w:rPr>
        <w:tab/>
      </w:r>
      <w:r>
        <w:rPr>
          <w:rFonts w:ascii="Symbol" w:hAnsi="Symbol"/>
          <w:spacing w:val="-1"/>
          <w:w w:val="115"/>
          <w:sz w:val="22"/>
        </w:rPr>
        <w:t></w:t>
      </w:r>
      <w:r>
        <w:rPr>
          <w:spacing w:val="-15"/>
          <w:w w:val="115"/>
          <w:sz w:val="22"/>
        </w:rPr>
        <w:t> </w:t>
      </w:r>
      <w:r>
        <w:rPr>
          <w:i/>
          <w:spacing w:val="-1"/>
          <w:w w:val="115"/>
          <w:sz w:val="22"/>
        </w:rPr>
        <w:t>p</w:t>
      </w:r>
    </w:p>
    <w:p>
      <w:pPr>
        <w:spacing w:before="67"/>
        <w:ind w:left="201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 </w:t>
      </w:r>
      <w:r>
        <w:rPr>
          <w:i/>
          <w:spacing w:val="1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spacing w:before="67"/>
        <w:ind w:left="210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35"/>
        </w:rPr>
        <w:t></w:t>
      </w:r>
      <w:r>
        <w:rPr>
          <w:i/>
          <w:w w:val="105"/>
          <w:sz w:val="22"/>
        </w:rPr>
        <w:t>w</w:t>
      </w:r>
      <w:r>
        <w:rPr>
          <w:i/>
          <w:spacing w:val="4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p</w:t>
      </w:r>
    </w:p>
    <w:p>
      <w:pPr>
        <w:spacing w:before="67"/>
        <w:ind w:left="68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1"/>
          <w:sz w:val="35"/>
        </w:rPr>
        <w:t></w:t>
      </w:r>
      <w:r>
        <w:rPr>
          <w:i/>
          <w:spacing w:val="-1"/>
          <w:sz w:val="22"/>
        </w:rPr>
        <w:t>Y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26"/>
          <w:sz w:val="22"/>
        </w:rPr>
        <w:t> </w:t>
      </w:r>
      <w:r>
        <w:rPr>
          <w:rFonts w:ascii="Symbol" w:hAnsi="Symbol"/>
          <w:sz w:val="35"/>
        </w:rPr>
        <w:t></w:t>
      </w:r>
      <w:r>
        <w:rPr>
          <w:i/>
          <w:sz w:val="22"/>
        </w:rPr>
        <w:t>w</w:t>
      </w:r>
    </w:p>
    <w:p>
      <w:pPr>
        <w:pStyle w:val="BodyText"/>
        <w:spacing w:before="1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tabs>
          <w:tab w:pos="970" w:val="left" w:leader="none"/>
        </w:tabs>
        <w:ind w:left="83"/>
      </w:pPr>
      <w:r>
        <w:rPr/>
        <w:t>,</w:t>
        <w:tab/>
        <w:t>j=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10" w:equalWidth="0">
            <w:col w:w="990" w:space="40"/>
            <w:col w:w="494" w:space="39"/>
            <w:col w:w="741" w:space="40"/>
            <w:col w:w="740" w:space="40"/>
            <w:col w:w="759" w:space="39"/>
            <w:col w:w="859" w:space="40"/>
            <w:col w:w="857" w:space="39"/>
            <w:col w:w="905" w:space="40"/>
            <w:col w:w="976" w:space="39"/>
            <w:col w:w="129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266" w:val="left" w:leader="none"/>
        </w:tabs>
        <w:spacing w:before="91"/>
        <w:ind w:left="345"/>
      </w:pPr>
      <w:r>
        <w:rPr/>
        <w:pict>
          <v:shape style="position:absolute;margin-left:158.500259pt;margin-top:-19.562668pt;width:3.65pt;height:7.3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487411pt;margin-top:-19.562668pt;width:3.65pt;height:7.3pt;mso-position-horizontal-relative:page;mso-position-vertical-relative:paragraph;z-index:-16995328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71312pt;margin-top:-19.562668pt;width:3.65pt;height:7.3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7686pt;margin-top:-19.562668pt;width:3.65pt;height:7.3pt;mso-position-horizontal-relative:page;mso-position-vertical-relative:paragraph;z-index:-1699430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328461pt;margin-top:-19.562668pt;width:3.65pt;height:7.3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885773pt;margin-top:-19.562668pt;width:3.65pt;height:7.3pt;mso-position-horizontal-relative:page;mso-position-vertical-relative:paragraph;z-index:-16993280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621826pt;margin-top:-19.562668pt;width:3.65pt;height:7.3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53067pt;margin-top:-20.315777pt;width:9.6pt;height:8.1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j</w:t>
                  </w:r>
                  <w:r>
                    <w:rPr>
                      <w:rFonts w:ascii="Symbol" w:hAnsi="Symbol"/>
                      <w:w w:val="110"/>
                      <w:sz w:val="13"/>
                    </w:rPr>
                    <w:t></w:t>
                  </w:r>
                  <w:r>
                    <w:rPr>
                      <w:w w:val="110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5896pt;margin-top:-19.562668pt;width:2.050pt;height:7.3pt;mso-position-horizontal-relative:page;mso-position-vertical-relative:paragraph;z-index:-1699174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465881pt;margin-top:-20.315777pt;width:9.6pt;height:8.1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j</w:t>
                  </w:r>
                  <w:r>
                    <w:rPr>
                      <w:rFonts w:ascii="Symbol" w:hAnsi="Symbol"/>
                      <w:w w:val="110"/>
                      <w:sz w:val="13"/>
                    </w:rPr>
                    <w:t></w:t>
                  </w:r>
                  <w:r>
                    <w:rPr>
                      <w:w w:val="110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225739pt;margin-top:-19.562668pt;width:3.65pt;height:7.3pt;mso-position-horizontal-relative:page;mso-position-vertical-relative:paragraph;z-index:-16990720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564087pt;margin-top:-19.562668pt;width:2.050pt;height:7.3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195709pt;margin-top:-19.562668pt;width:2.050pt;height:7.3pt;mso-position-horizontal-relative:page;mso-position-vertical-relative:paragraph;z-index:-1698969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366821pt;margin-top:-19.562668pt;width:3.65pt;height:7.3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t>0,1,2,.</w:t>
        <w:tab/>
      </w:r>
      <w:r>
        <w:rPr>
          <w:position w:val="10"/>
        </w:rPr>
        <w:t>(3.5)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405"/>
      </w:pPr>
      <w:r>
        <w:rPr/>
        <w:t>Equation</w:t>
      </w:r>
      <w:r>
        <w:rPr>
          <w:spacing w:val="-1"/>
        </w:rPr>
        <w:t> </w:t>
      </w:r>
      <w:r>
        <w:rPr/>
        <w:t>(3.4)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rewritten as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59" w:lineRule="exact" w:before="239"/>
        <w:ind w:left="389" w:right="0" w:firstLine="0"/>
        <w:jc w:val="left"/>
        <w:rPr>
          <w:i/>
          <w:sz w:val="22"/>
        </w:rPr>
      </w:pPr>
      <w:r>
        <w:rPr>
          <w:i/>
          <w:spacing w:val="-3"/>
          <w:w w:val="115"/>
          <w:sz w:val="22"/>
        </w:rPr>
        <w:t>PC</w:t>
      </w:r>
      <w:r>
        <w:rPr>
          <w:i/>
          <w:spacing w:val="-13"/>
          <w:w w:val="115"/>
          <w:sz w:val="22"/>
        </w:rPr>
        <w:t> </w:t>
      </w:r>
      <w:r>
        <w:rPr>
          <w:rFonts w:ascii="Symbol" w:hAnsi="Symbol"/>
          <w:spacing w:val="-3"/>
          <w:w w:val="115"/>
          <w:sz w:val="22"/>
        </w:rPr>
        <w:t></w:t>
      </w:r>
      <w:r>
        <w:rPr>
          <w:w w:val="115"/>
          <w:sz w:val="22"/>
        </w:rPr>
        <w:t> </w:t>
      </w:r>
      <w:r>
        <w:rPr>
          <w:i/>
          <w:spacing w:val="-3"/>
          <w:w w:val="115"/>
          <w:sz w:val="22"/>
        </w:rPr>
        <w:t>A</w:t>
      </w:r>
    </w:p>
    <w:p>
      <w:pPr>
        <w:pStyle w:val="ListParagraph"/>
        <w:numPr>
          <w:ilvl w:val="0"/>
          <w:numId w:val="13"/>
        </w:numPr>
        <w:tabs>
          <w:tab w:pos="299" w:val="left" w:leader="none"/>
        </w:tabs>
        <w:spacing w:line="290" w:lineRule="exact" w:before="108" w:after="0"/>
        <w:ind w:left="298" w:right="0" w:hanging="210"/>
        <w:jc w:val="left"/>
        <w:rPr>
          <w:rFonts w:ascii="Symbol" w:hAnsi="Symbol"/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05"/>
          <w:sz w:val="22"/>
        </w:rPr>
        <w:t>p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w</w:t>
      </w:r>
      <w:r>
        <w:rPr>
          <w:i/>
          <w:spacing w:val="26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 </w:t>
      </w:r>
      <w:r>
        <w:rPr>
          <w:rFonts w:ascii="Symbol" w:hAnsi="Symbol"/>
          <w:w w:val="105"/>
          <w:sz w:val="22"/>
        </w:rPr>
        <w:t>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tabs>
          <w:tab w:pos="5778" w:val="left" w:leader="none"/>
        </w:tabs>
        <w:spacing w:line="290" w:lineRule="exact" w:before="108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35"/>
        </w:rPr>
        <w:t></w:t>
      </w:r>
      <w:r>
        <w:rPr>
          <w:sz w:val="22"/>
        </w:rPr>
        <w:t>.</w:t>
      </w:r>
      <w:r>
        <w:rPr>
          <w:position w:val="1"/>
          <w:sz w:val="24"/>
        </w:rPr>
        <w:t>.</w:t>
        <w:tab/>
        <w:t>(3.6)</w:t>
      </w:r>
    </w:p>
    <w:p>
      <w:pPr>
        <w:spacing w:after="0" w:line="290" w:lineRule="exact"/>
        <w:jc w:val="left"/>
        <w:rPr>
          <w:sz w:val="24"/>
        </w:rPr>
        <w:sectPr>
          <w:type w:val="continuous"/>
          <w:pgSz w:w="11910" w:h="16840"/>
          <w:pgMar w:top="1460" w:bottom="280" w:left="1640" w:right="1300"/>
          <w:cols w:num="3" w:equalWidth="0">
            <w:col w:w="1125" w:space="40"/>
            <w:col w:w="1344" w:space="39"/>
            <w:col w:w="6422"/>
          </w:cols>
        </w:sectPr>
      </w:pPr>
    </w:p>
    <w:p>
      <w:pPr>
        <w:tabs>
          <w:tab w:pos="1617" w:val="left" w:leader="none"/>
          <w:tab w:pos="2540" w:val="left" w:leader="none"/>
        </w:tabs>
        <w:spacing w:line="146" w:lineRule="exact" w:before="0"/>
        <w:ind w:left="1135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j</w:t>
        <w:tab/>
        <w:t>j    </w:t>
      </w:r>
      <w:r>
        <w:rPr>
          <w:i/>
          <w:spacing w:val="3"/>
          <w:w w:val="110"/>
          <w:sz w:val="13"/>
        </w:rPr>
        <w:t> </w:t>
      </w:r>
      <w:r>
        <w:rPr>
          <w:i/>
          <w:w w:val="110"/>
          <w:sz w:val="13"/>
        </w:rPr>
        <w:t>o</w:t>
        <w:tab/>
        <w:t>j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tabs>
          <w:tab w:pos="1393" w:val="left" w:leader="none"/>
          <w:tab w:pos="2072" w:val="left" w:leader="none"/>
          <w:tab w:pos="3429" w:val="left" w:leader="none"/>
          <w:tab w:pos="4120" w:val="left" w:leader="none"/>
          <w:tab w:pos="4731" w:val="left" w:leader="none"/>
          <w:tab w:pos="5410" w:val="left" w:leader="none"/>
          <w:tab w:pos="6202" w:val="left" w:leader="none"/>
          <w:tab w:pos="7265" w:val="left" w:leader="none"/>
          <w:tab w:pos="7811" w:val="left" w:leader="none"/>
          <w:tab w:pos="8554" w:val="left" w:leader="none"/>
          <w:tab w:pos="8643" w:val="left" w:leader="none"/>
        </w:tabs>
        <w:spacing w:line="480" w:lineRule="auto" w:before="90"/>
        <w:ind w:left="345" w:right="116"/>
      </w:pPr>
      <w:r>
        <w:rPr/>
        <w:t>Dividing</w:t>
      </w:r>
      <w:r>
        <w:rPr>
          <w:spacing w:val="13"/>
        </w:rPr>
        <w:t> </w:t>
      </w:r>
      <w:r>
        <w:rPr/>
        <w:t>eq.(3.6)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cycle</w:t>
      </w:r>
      <w:r>
        <w:rPr>
          <w:spacing w:val="16"/>
        </w:rPr>
        <w:t> </w:t>
      </w:r>
      <w:r>
        <w:rPr/>
        <w:t>time,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given</w:t>
      </w:r>
      <w:r>
        <w:rPr>
          <w:spacing w:val="16"/>
        </w:rPr>
        <w:t> </w:t>
      </w:r>
      <w:r>
        <w:rPr/>
        <w:t>in</w:t>
      </w:r>
      <w:r>
        <w:rPr>
          <w:spacing w:val="23"/>
        </w:rPr>
        <w:t> </w:t>
      </w:r>
      <w:r>
        <w:rPr/>
        <w:t>eq.(3.1),</w:t>
      </w:r>
      <w:r>
        <w:rPr>
          <w:spacing w:val="18"/>
        </w:rPr>
        <w:t> </w:t>
      </w:r>
      <w:r>
        <w:rPr/>
        <w:t>gives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expression</w:t>
      </w:r>
      <w:r>
        <w:rPr>
          <w:spacing w:val="15"/>
        </w:rPr>
        <w:t> </w:t>
      </w:r>
      <w:r>
        <w:rPr/>
        <w:t>for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average</w:t>
        <w:tab/>
        <w:t>unit</w:t>
        <w:tab/>
        <w:t>purchasing</w:t>
        <w:tab/>
        <w:t>cost</w:t>
        <w:tab/>
        <w:t>per</w:t>
        <w:tab/>
        <w:t>unit</w:t>
        <w:tab/>
        <w:t>time,</w:t>
        <w:tab/>
        <w:t>denoted</w:t>
        <w:tab/>
        <w:t>by</w:t>
        <w:tab/>
        <w:t>PCU,</w:t>
        <w:tab/>
        <w:tab/>
        <w:t>as</w:t>
      </w:r>
    </w:p>
    <w:p>
      <w:pPr>
        <w:spacing w:after="0" w:line="480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34" w:lineRule="exact" w:before="30"/>
        <w:ind w:left="389" w:right="0" w:firstLine="0"/>
        <w:jc w:val="left"/>
        <w:rPr>
          <w:i/>
          <w:sz w:val="15"/>
        </w:rPr>
      </w:pPr>
      <w:r>
        <w:rPr>
          <w:i/>
          <w:sz w:val="25"/>
        </w:rPr>
        <w:t>PCU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> </w:t>
      </w:r>
      <w:r>
        <w:rPr>
          <w:i/>
          <w:sz w:val="25"/>
        </w:rPr>
        <w:t>D</w:t>
      </w:r>
      <w:r>
        <w:rPr>
          <w:rFonts w:ascii="Symbol" w:hAnsi="Symbol"/>
          <w:position w:val="18"/>
          <w:sz w:val="25"/>
        </w:rPr>
        <w:t></w:t>
      </w:r>
      <w:r>
        <w:rPr>
          <w:spacing w:val="29"/>
          <w:position w:val="18"/>
          <w:sz w:val="25"/>
        </w:rPr>
        <w:t> </w:t>
      </w:r>
      <w:r>
        <w:rPr>
          <w:i/>
          <w:position w:val="19"/>
          <w:sz w:val="25"/>
        </w:rPr>
        <w:t>A</w:t>
      </w:r>
      <w:r>
        <w:rPr>
          <w:i/>
          <w:position w:val="13"/>
          <w:sz w:val="15"/>
        </w:rPr>
        <w:t>j</w:t>
      </w:r>
    </w:p>
    <w:p>
      <w:pPr>
        <w:pStyle w:val="ListParagraph"/>
        <w:numPr>
          <w:ilvl w:val="0"/>
          <w:numId w:val="13"/>
        </w:numPr>
        <w:tabs>
          <w:tab w:pos="339" w:val="left" w:leader="none"/>
        </w:tabs>
        <w:spacing w:line="232" w:lineRule="exact" w:before="32" w:after="0"/>
        <w:ind w:left="338" w:right="0" w:hanging="227"/>
        <w:jc w:val="left"/>
        <w:rPr>
          <w:rFonts w:ascii="Symbol" w:hAnsi="Symbol"/>
          <w:i/>
          <w:sz w:val="25"/>
        </w:rPr>
      </w:pPr>
      <w:r>
        <w:rPr>
          <w:i/>
          <w:w w:val="100"/>
          <w:position w:val="6"/>
          <w:sz w:val="25"/>
        </w:rPr>
        <w:br w:type="column"/>
      </w:r>
      <w:r>
        <w:rPr>
          <w:i/>
          <w:spacing w:val="-5"/>
          <w:w w:val="95"/>
          <w:position w:val="6"/>
          <w:sz w:val="25"/>
        </w:rPr>
        <w:t>p</w:t>
      </w:r>
      <w:r>
        <w:rPr>
          <w:i/>
          <w:spacing w:val="-31"/>
          <w:w w:val="95"/>
          <w:position w:val="6"/>
          <w:sz w:val="25"/>
        </w:rPr>
        <w:t> </w:t>
      </w:r>
      <w:r>
        <w:rPr>
          <w:i/>
          <w:spacing w:val="-5"/>
          <w:w w:val="95"/>
          <w:sz w:val="15"/>
        </w:rPr>
        <w:t>jw</w:t>
      </w:r>
    </w:p>
    <w:p>
      <w:pPr>
        <w:pStyle w:val="ListParagraph"/>
        <w:numPr>
          <w:ilvl w:val="0"/>
          <w:numId w:val="14"/>
        </w:numPr>
        <w:tabs>
          <w:tab w:pos="334" w:val="left" w:leader="none"/>
        </w:tabs>
        <w:spacing w:line="234" w:lineRule="exact" w:before="30" w:after="0"/>
        <w:ind w:left="333" w:right="0" w:hanging="224"/>
        <w:jc w:val="left"/>
        <w:rPr>
          <w:rFonts w:ascii="Symbol" w:hAnsi="Symbol"/>
          <w:sz w:val="25"/>
        </w:rPr>
      </w:pPr>
      <w:r>
        <w:rPr>
          <w:i/>
          <w:w w:val="100"/>
          <w:position w:val="1"/>
          <w:sz w:val="25"/>
        </w:rPr>
        <w:br w:type="column"/>
      </w:r>
      <w:r>
        <w:rPr>
          <w:i/>
          <w:w w:val="95"/>
          <w:position w:val="1"/>
          <w:sz w:val="25"/>
        </w:rPr>
        <w:t>p</w:t>
      </w:r>
      <w:r>
        <w:rPr>
          <w:i/>
          <w:spacing w:val="-3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  <w:vertAlign w:val="subscript"/>
        </w:rPr>
        <w:t>j</w:t>
      </w:r>
      <w:r>
        <w:rPr>
          <w:i/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w</w:t>
      </w:r>
      <w:r>
        <w:rPr>
          <w:i/>
          <w:w w:val="95"/>
          <w:position w:val="1"/>
          <w:sz w:val="25"/>
          <w:vertAlign w:val="subscript"/>
        </w:rPr>
        <w:t>o</w:t>
      </w:r>
      <w:r>
        <w:rPr>
          <w:i/>
          <w:spacing w:val="-2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3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subscript"/>
        </w:rPr>
        <w:t>j</w:t>
      </w:r>
      <w:r>
        <w:rPr>
          <w:i/>
          <w:spacing w:val="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</w:t>
      </w:r>
    </w:p>
    <w:p>
      <w:pPr>
        <w:pStyle w:val="BodyTex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spacing w:line="19" w:lineRule="exact"/>
        <w:ind w:left="389"/>
      </w:pPr>
      <w:r>
        <w:rPr/>
        <w:t>(3.7)</w:t>
      </w:r>
    </w:p>
    <w:p>
      <w:pPr>
        <w:spacing w:after="0" w:line="19" w:lineRule="exact"/>
        <w:sectPr>
          <w:type w:val="continuous"/>
          <w:pgSz w:w="11910" w:h="16840"/>
          <w:pgMar w:top="1460" w:bottom="280" w:left="1640" w:right="1300"/>
          <w:cols w:num="4" w:equalWidth="0">
            <w:col w:w="1724" w:space="40"/>
            <w:col w:w="626" w:space="39"/>
            <w:col w:w="1197" w:space="4371"/>
            <w:col w:w="973"/>
          </w:cols>
        </w:sectPr>
      </w:pPr>
    </w:p>
    <w:p>
      <w:pPr>
        <w:tabs>
          <w:tab w:pos="2056" w:val="left" w:leader="none"/>
          <w:tab w:pos="2382" w:val="left" w:leader="none"/>
          <w:tab w:pos="2717" w:val="left" w:leader="none"/>
          <w:tab w:pos="3489" w:val="left" w:leader="none"/>
        </w:tabs>
        <w:spacing w:line="72" w:lineRule="auto" w:before="68"/>
        <w:ind w:left="1331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15733760" from="153.59285pt,6.714774pt" to="173.274459pt,6.714774pt" stroked="true" strokeweight=".496662pt" strokecolor="#000000">
            <v:stroke dashstyle="solid"/>
            <w10:wrap type="none"/>
          </v:line>
        </w:pict>
      </w:r>
      <w:r>
        <w:rPr>
          <w:rFonts w:ascii="Symbol" w:hAnsi="Symbol"/>
          <w:position w:val="-15"/>
          <w:sz w:val="25"/>
        </w:rPr>
        <w:t></w:t>
      </w:r>
      <w:r>
        <w:rPr>
          <w:position w:val="-15"/>
          <w:sz w:val="25"/>
        </w:rPr>
        <w:tab/>
      </w:r>
      <w:r>
        <w:rPr>
          <w:i/>
          <w:w w:val="104"/>
          <w:sz w:val="10"/>
          <w:u w:val="single"/>
        </w:rPr>
        <w:t> </w:t>
      </w:r>
      <w:r>
        <w:rPr>
          <w:i/>
          <w:sz w:val="10"/>
          <w:u w:val="single"/>
        </w:rPr>
        <w:tab/>
        <w:t>o </w:t>
      </w:r>
      <w:r>
        <w:rPr>
          <w:i/>
          <w:spacing w:val="5"/>
          <w:sz w:val="10"/>
          <w:u w:val="single"/>
        </w:rPr>
        <w:t> </w:t>
      </w:r>
      <w:r>
        <w:rPr>
          <w:i/>
          <w:sz w:val="10"/>
        </w:rPr>
        <w:tab/>
      </w:r>
      <w:r>
        <w:rPr>
          <w:i/>
          <w:w w:val="104"/>
          <w:sz w:val="10"/>
          <w:u w:val="single"/>
        </w:rPr>
        <w:t> </w:t>
      </w:r>
      <w:r>
        <w:rPr>
          <w:i/>
          <w:sz w:val="10"/>
          <w:u w:val="single"/>
        </w:rPr>
        <w:tab/>
      </w:r>
      <w:r>
        <w:rPr>
          <w:rFonts w:ascii="Symbol" w:hAnsi="Symbol"/>
          <w:position w:val="-15"/>
          <w:sz w:val="25"/>
        </w:rPr>
        <w:t></w:t>
      </w:r>
    </w:p>
    <w:p>
      <w:pPr>
        <w:tabs>
          <w:tab w:pos="2150" w:val="left" w:leader="none"/>
          <w:tab w:pos="2913" w:val="left" w:leader="none"/>
          <w:tab w:pos="3489" w:val="left" w:leader="none"/>
        </w:tabs>
        <w:spacing w:line="353" w:lineRule="exact" w:before="0"/>
        <w:ind w:left="1331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position w:val="-6"/>
          <w:sz w:val="25"/>
        </w:rPr>
        <w:t></w:t>
      </w:r>
      <w:r>
        <w:rPr>
          <w:i/>
          <w:sz w:val="25"/>
        </w:rPr>
        <w:t>Yw</w:t>
      </w:r>
      <w:r>
        <w:rPr>
          <w:i/>
          <w:position w:val="-5"/>
          <w:sz w:val="15"/>
        </w:rPr>
        <w:t>o</w:t>
        <w:tab/>
      </w:r>
      <w:r>
        <w:rPr>
          <w:i/>
          <w:sz w:val="25"/>
        </w:rPr>
        <w:t>w</w:t>
      </w:r>
      <w:r>
        <w:rPr>
          <w:i/>
          <w:position w:val="-5"/>
          <w:sz w:val="15"/>
        </w:rPr>
        <w:t>o</w:t>
        <w:tab/>
      </w:r>
      <w:r>
        <w:rPr>
          <w:i/>
          <w:sz w:val="25"/>
        </w:rPr>
        <w:t>Yw</w:t>
      </w:r>
      <w:r>
        <w:rPr>
          <w:position w:val="-5"/>
          <w:sz w:val="15"/>
        </w:rPr>
        <w:t>1</w:t>
        <w:tab/>
      </w:r>
      <w:r>
        <w:rPr>
          <w:rFonts w:ascii="Symbol" w:hAnsi="Symbol"/>
          <w:position w:val="-6"/>
          <w:sz w:val="25"/>
        </w:rPr>
        <w:t></w:t>
      </w:r>
    </w:p>
    <w:p>
      <w:pPr>
        <w:pStyle w:val="BodyText"/>
        <w:spacing w:before="5"/>
        <w:rPr>
          <w:rFonts w:ascii="Symbol" w:hAnsi="Symbol"/>
          <w:sz w:val="15"/>
        </w:rPr>
      </w:pPr>
    </w:p>
    <w:p>
      <w:pPr>
        <w:pStyle w:val="BodyText"/>
        <w:spacing w:line="482" w:lineRule="auto" w:before="90"/>
        <w:ind w:left="345" w:right="121"/>
      </w:pPr>
      <w:r>
        <w:rPr/>
        <w:t>Equation</w:t>
      </w:r>
      <w:r>
        <w:rPr>
          <w:spacing w:val="20"/>
        </w:rPr>
        <w:t> </w:t>
      </w:r>
      <w:r>
        <w:rPr/>
        <w:t>(3.7)</w:t>
      </w:r>
      <w:r>
        <w:rPr>
          <w:spacing w:val="19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annual</w:t>
      </w:r>
      <w:r>
        <w:rPr>
          <w:spacing w:val="21"/>
        </w:rPr>
        <w:t> </w:t>
      </w:r>
      <w:r>
        <w:rPr/>
        <w:t>demand</w:t>
      </w:r>
      <w:r>
        <w:rPr>
          <w:spacing w:val="19"/>
        </w:rPr>
        <w:t> </w:t>
      </w:r>
      <w:r>
        <w:rPr/>
        <w:t>cost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newborn</w:t>
      </w:r>
      <w:r>
        <w:rPr>
          <w:spacing w:val="20"/>
        </w:rPr>
        <w:t> </w:t>
      </w:r>
      <w:r>
        <w:rPr/>
        <w:t>chicks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of matured</w:t>
      </w:r>
      <w:r>
        <w:rPr>
          <w:spacing w:val="2"/>
        </w:rPr>
        <w:t> </w:t>
      </w:r>
      <w:r>
        <w:rPr/>
        <w:t>chickens.</w:t>
      </w:r>
    </w:p>
    <w:p>
      <w:pPr>
        <w:spacing w:after="0" w:line="482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4"/>
        <w:numPr>
          <w:ilvl w:val="1"/>
          <w:numId w:val="12"/>
        </w:numPr>
        <w:tabs>
          <w:tab w:pos="1245" w:val="left" w:leader="none"/>
          <w:tab w:pos="1246" w:val="left" w:leader="none"/>
        </w:tabs>
        <w:spacing w:line="240" w:lineRule="auto" w:before="69" w:after="0"/>
        <w:ind w:left="1245" w:right="0" w:hanging="841"/>
        <w:jc w:val="left"/>
      </w:pPr>
      <w:bookmarkStart w:name="_TOC_250010" w:id="18"/>
      <w:r>
        <w:rPr/>
        <w:t>Food Procurement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bookmarkEnd w:id="18"/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8"/>
        <w:jc w:val="both"/>
      </w:pPr>
      <w:r>
        <w:rPr/>
        <w:t>The</w:t>
      </w:r>
      <w:r>
        <w:rPr>
          <w:spacing w:val="26"/>
        </w:rPr>
        <w:t> </w:t>
      </w:r>
      <w:r>
        <w:rPr/>
        <w:t>feeding</w:t>
      </w:r>
      <w:r>
        <w:rPr>
          <w:spacing w:val="29"/>
        </w:rPr>
        <w:t> </w:t>
      </w:r>
      <w:r>
        <w:rPr/>
        <w:t>cost</w:t>
      </w:r>
      <w:r>
        <w:rPr>
          <w:spacing w:val="29"/>
        </w:rPr>
        <w:t> </w:t>
      </w:r>
      <w:r>
        <w:rPr/>
        <w:t>per</w:t>
      </w:r>
      <w:r>
        <w:rPr>
          <w:spacing w:val="27"/>
        </w:rPr>
        <w:t> </w:t>
      </w:r>
      <w:r>
        <w:rPr/>
        <w:t>cycle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computed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product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numbers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items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-57"/>
        </w:rPr>
        <w:t> </w:t>
      </w:r>
      <w:r>
        <w:rPr/>
        <w:t>fed, the feeding cost per weight unit and the area under the growth/feeding period 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2.1.</w:t>
      </w:r>
      <w:r>
        <w:rPr>
          <w:spacing w:val="1"/>
        </w:rPr>
        <w:t> </w:t>
      </w:r>
      <w:r>
        <w:rPr/>
        <w:t>Thus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067" w:top="1460" w:bottom="1260" w:left="1640" w:right="1300"/>
        </w:sectPr>
      </w:pPr>
    </w:p>
    <w:p>
      <w:pPr>
        <w:spacing w:line="153" w:lineRule="exact" w:before="93"/>
        <w:ind w:left="1335" w:right="0" w:firstLine="0"/>
        <w:jc w:val="left"/>
        <w:rPr>
          <w:i/>
          <w:sz w:val="15"/>
        </w:rPr>
      </w:pPr>
      <w:r>
        <w:rPr>
          <w:i/>
          <w:w w:val="96"/>
          <w:sz w:val="15"/>
        </w:rPr>
        <w:t>t</w:t>
      </w:r>
    </w:p>
    <w:p>
      <w:pPr>
        <w:spacing w:line="424" w:lineRule="exact" w:before="0"/>
        <w:ind w:left="389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FC</w:t>
      </w:r>
      <w:r>
        <w:rPr>
          <w:i/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position w:val="-5"/>
          <w:sz w:val="15"/>
        </w:rPr>
        <w:t>f</w:t>
      </w:r>
      <w:r>
        <w:rPr>
          <w:i/>
          <w:spacing w:val="12"/>
          <w:w w:val="95"/>
          <w:position w:val="-5"/>
          <w:sz w:val="15"/>
        </w:rPr>
        <w:t> </w:t>
      </w:r>
      <w:r>
        <w:rPr>
          <w:i/>
          <w:w w:val="95"/>
          <w:sz w:val="25"/>
        </w:rPr>
        <w:t>y</w:t>
      </w:r>
      <w:r>
        <w:rPr>
          <w:rFonts w:ascii="Symbol" w:hAnsi="Symbol"/>
          <w:w w:val="95"/>
          <w:position w:val="-8"/>
          <w:sz w:val="38"/>
        </w:rPr>
        <w:t></w:t>
      </w:r>
      <w:r>
        <w:rPr>
          <w:spacing w:val="-53"/>
          <w:w w:val="95"/>
          <w:position w:val="-8"/>
          <w:sz w:val="38"/>
        </w:rPr>
        <w:t> </w:t>
      </w:r>
      <w:r>
        <w:rPr>
          <w:i/>
          <w:w w:val="95"/>
          <w:sz w:val="25"/>
        </w:rPr>
        <w:t>w</w:t>
      </w:r>
      <w:r>
        <w:rPr>
          <w:i/>
          <w:w w:val="95"/>
          <w:position w:val="-5"/>
          <w:sz w:val="15"/>
        </w:rPr>
        <w:t>t</w:t>
      </w:r>
      <w:r>
        <w:rPr>
          <w:i/>
          <w:spacing w:val="-7"/>
          <w:w w:val="95"/>
          <w:position w:val="-5"/>
          <w:sz w:val="15"/>
        </w:rPr>
        <w:t> </w:t>
      </w:r>
      <w:r>
        <w:rPr>
          <w:i/>
          <w:w w:val="95"/>
          <w:sz w:val="25"/>
        </w:rPr>
        <w:t>dt</w:t>
      </w:r>
    </w:p>
    <w:p>
      <w:pPr>
        <w:spacing w:line="151" w:lineRule="exact" w:before="0"/>
        <w:ind w:left="1324" w:right="0" w:firstLine="0"/>
        <w:jc w:val="left"/>
        <w:rPr>
          <w:i/>
          <w:sz w:val="15"/>
        </w:rPr>
      </w:pPr>
      <w:r>
        <w:rPr>
          <w:i/>
          <w:w w:val="96"/>
          <w:sz w:val="15"/>
        </w:rPr>
        <w:t>o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389"/>
      </w:pPr>
      <w:r>
        <w:rPr/>
        <w:t>(3.8)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1903" w:space="6034"/>
            <w:col w:w="10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2152" w:val="left" w:leader="none"/>
          <w:tab w:pos="3628" w:val="left" w:leader="none"/>
          <w:tab w:pos="4735" w:val="left" w:leader="none"/>
          <w:tab w:pos="5759" w:val="left" w:leader="none"/>
          <w:tab w:pos="7234" w:val="left" w:leader="none"/>
          <w:tab w:pos="8343" w:val="left" w:leader="none"/>
        </w:tabs>
        <w:ind w:left="345"/>
      </w:pPr>
      <w:r>
        <w:rPr/>
        <w:t>Substituting</w:t>
        <w:tab/>
        <w:t>equation</w:t>
        <w:tab/>
        <w:t>(3.2)</w:t>
        <w:tab/>
        <w:t>into</w:t>
        <w:tab/>
        <w:t>equation</w:t>
        <w:tab/>
        <w:t>(3.8)</w:t>
        <w:tab/>
        <w:t>gives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3"/>
        <w:rPr>
          <w:sz w:val="23"/>
        </w:rPr>
      </w:pPr>
    </w:p>
    <w:p>
      <w:pPr>
        <w:spacing w:line="32" w:lineRule="exact" w:before="0"/>
        <w:ind w:left="38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FC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</w:t>
      </w:r>
    </w:p>
    <w:p>
      <w:pPr>
        <w:spacing w:line="203" w:lineRule="exact" w:before="98"/>
        <w:ind w:left="10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95"/>
          <w:sz w:val="23"/>
        </w:rPr>
        <w:t>y</w:t>
      </w:r>
      <w:r>
        <w:rPr>
          <w:rFonts w:ascii="Symbol" w:hAnsi="Symbol"/>
          <w:w w:val="95"/>
          <w:position w:val="13"/>
          <w:sz w:val="23"/>
        </w:rPr>
        <w:t></w:t>
      </w:r>
      <w:r>
        <w:rPr>
          <w:rFonts w:ascii="Symbol" w:hAnsi="Symbol"/>
          <w:w w:val="95"/>
          <w:sz w:val="25"/>
        </w:rPr>
        <w:t></w:t>
      </w:r>
      <w:r>
        <w:rPr>
          <w:i/>
          <w:w w:val="95"/>
          <w:sz w:val="23"/>
        </w:rPr>
        <w:t>t</w:t>
      </w:r>
      <w:r>
        <w:rPr>
          <w:i/>
          <w:spacing w:val="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9"/>
          <w:w w:val="95"/>
          <w:sz w:val="23"/>
        </w:rPr>
        <w:t> </w:t>
      </w:r>
      <w:r>
        <w:rPr>
          <w:rFonts w:ascii="Symbol" w:hAnsi="Symbol"/>
          <w:w w:val="95"/>
          <w:position w:val="15"/>
          <w:sz w:val="25"/>
          <w:u w:val="single"/>
        </w:rPr>
        <w:t></w:t>
      </w:r>
      <w:r>
        <w:rPr>
          <w:spacing w:val="3"/>
          <w:w w:val="95"/>
          <w:position w:val="15"/>
          <w:sz w:val="25"/>
        </w:rPr>
        <w:t> </w:t>
      </w:r>
      <w:r>
        <w:rPr>
          <w:rFonts w:ascii="Symbol" w:hAnsi="Symbol"/>
          <w:w w:val="95"/>
          <w:sz w:val="32"/>
        </w:rPr>
        <w:t></w:t>
      </w:r>
      <w:r>
        <w:rPr>
          <w:w w:val="95"/>
          <w:sz w:val="23"/>
        </w:rPr>
        <w:t>ln</w:t>
      </w:r>
      <w:r>
        <w:rPr>
          <w:spacing w:val="-34"/>
          <w:w w:val="95"/>
          <w:sz w:val="23"/>
        </w:rPr>
        <w:t> </w:t>
      </w:r>
      <w:r>
        <w:rPr>
          <w:rFonts w:ascii="Symbol" w:hAnsi="Symbol"/>
          <w:w w:val="95"/>
          <w:sz w:val="38"/>
        </w:rPr>
        <w:t>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sz w:val="23"/>
        </w:rPr>
        <w:t></w:t>
      </w:r>
      <w:r>
        <w:rPr>
          <w:spacing w:val="-18"/>
          <w:w w:val="95"/>
          <w:sz w:val="23"/>
        </w:rPr>
        <w:t> </w:t>
      </w:r>
      <w:r>
        <w:rPr>
          <w:i/>
          <w:w w:val="95"/>
          <w:sz w:val="23"/>
        </w:rPr>
        <w:t>be</w:t>
      </w:r>
      <w:r>
        <w:rPr>
          <w:rFonts w:ascii="Symbol" w:hAnsi="Symbol"/>
          <w:w w:val="95"/>
          <w:sz w:val="23"/>
          <w:vertAlign w:val="superscript"/>
        </w:rPr>
        <w:t></w:t>
      </w:r>
      <w:r>
        <w:rPr>
          <w:i/>
          <w:w w:val="95"/>
          <w:sz w:val="23"/>
          <w:vertAlign w:val="superscript"/>
        </w:rPr>
        <w:t>t</w:t>
      </w:r>
      <w:r>
        <w:rPr>
          <w:i/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38"/>
          <w:vertAlign w:val="baseline"/>
        </w:rPr>
        <w:t>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20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ln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9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b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rFonts w:ascii="Symbol" w:hAnsi="Symbol"/>
          <w:w w:val="95"/>
          <w:position w:val="13"/>
          <w:sz w:val="23"/>
          <w:vertAlign w:val="baseline"/>
        </w:rPr>
        <w:t></w:t>
      </w:r>
    </w:p>
    <w:p>
      <w:pPr>
        <w:spacing w:after="0" w:line="203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1460" w:bottom="280" w:left="1640" w:right="1300"/>
          <w:cols w:num="2" w:equalWidth="0">
            <w:col w:w="1056" w:space="40"/>
            <w:col w:w="7874"/>
          </w:cols>
        </w:sectPr>
      </w:pPr>
    </w:p>
    <w:p>
      <w:pPr>
        <w:tabs>
          <w:tab w:pos="1890" w:val="left" w:leader="none"/>
          <w:tab w:pos="4188" w:val="left" w:leader="none"/>
        </w:tabs>
        <w:spacing w:before="5"/>
        <w:ind w:left="1085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47.778870pt;margin-top:8.386527pt;width:6.1pt;height:14.6pt;mso-position-horizontal-relative:page;mso-position-vertical-relative:paragraph;z-index:-1698816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447449pt;margin-top:8.386527pt;width:6.1pt;height:14.6pt;mso-position-horizontal-relative:page;mso-position-vertical-relative:paragraph;z-index:-1698764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f    </w:t>
      </w:r>
      <w:r>
        <w:rPr>
          <w:i/>
          <w:spacing w:val="16"/>
          <w:sz w:val="14"/>
        </w:rPr>
        <w:t> </w:t>
      </w:r>
      <w:r>
        <w:rPr>
          <w:rFonts w:ascii="Symbol" w:hAnsi="Symbol"/>
          <w:w w:val="105"/>
          <w:position w:val="2"/>
          <w:sz w:val="23"/>
        </w:rPr>
        <w:t></w:t>
      </w:r>
      <w:r>
        <w:rPr>
          <w:w w:val="105"/>
          <w:position w:val="2"/>
          <w:sz w:val="23"/>
        </w:rPr>
        <w:tab/>
      </w:r>
      <w:r>
        <w:rPr>
          <w:rFonts w:ascii="Symbol" w:hAnsi="Symbol"/>
          <w:w w:val="105"/>
          <w:position w:val="-11"/>
          <w:sz w:val="25"/>
        </w:rPr>
        <w:t></w:t>
      </w:r>
      <w:r>
        <w:rPr>
          <w:w w:val="105"/>
          <w:position w:val="-11"/>
          <w:sz w:val="25"/>
        </w:rPr>
        <w:tab/>
      </w:r>
      <w:r>
        <w:rPr>
          <w:rFonts w:ascii="Symbol" w:hAnsi="Symbol"/>
          <w:w w:val="105"/>
          <w:position w:val="2"/>
          <w:sz w:val="23"/>
        </w:rPr>
        <w:t></w:t>
      </w:r>
    </w:p>
    <w:p>
      <w:pPr>
        <w:pStyle w:val="BodyText"/>
        <w:spacing w:before="2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ind w:left="1085"/>
      </w:pPr>
      <w:r>
        <w:rPr/>
        <w:t>(3.9)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4351" w:space="2830"/>
            <w:col w:w="1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405"/>
      </w:pPr>
      <w:r>
        <w:rPr/>
        <w:t>Dividing</w:t>
      </w:r>
      <w:r>
        <w:rPr>
          <w:spacing w:val="9"/>
        </w:rPr>
        <w:t> </w:t>
      </w:r>
      <w:r>
        <w:rPr/>
        <w:t>equation</w:t>
      </w:r>
      <w:r>
        <w:rPr>
          <w:spacing w:val="70"/>
        </w:rPr>
        <w:t> </w:t>
      </w:r>
      <w:r>
        <w:rPr/>
        <w:t>(3.9)</w:t>
      </w:r>
      <w:r>
        <w:rPr>
          <w:spacing w:val="71"/>
        </w:rPr>
        <w:t> </w:t>
      </w:r>
      <w:r>
        <w:rPr/>
        <w:t>by</w:t>
      </w:r>
      <w:r>
        <w:rPr>
          <w:spacing w:val="66"/>
        </w:rPr>
        <w:t> </w:t>
      </w:r>
      <w:r>
        <w:rPr/>
        <w:t>the</w:t>
      </w:r>
      <w:r>
        <w:rPr>
          <w:spacing w:val="71"/>
        </w:rPr>
        <w:t> </w:t>
      </w:r>
      <w:r>
        <w:rPr/>
        <w:t>cycle</w:t>
      </w:r>
      <w:r>
        <w:rPr>
          <w:spacing w:val="70"/>
        </w:rPr>
        <w:t> </w:t>
      </w:r>
      <w:r>
        <w:rPr/>
        <w:t>time,</w:t>
      </w:r>
      <w:r>
        <w:rPr>
          <w:spacing w:val="71"/>
        </w:rPr>
        <w:t> </w:t>
      </w:r>
      <w:r>
        <w:rPr/>
        <w:t>as</w:t>
      </w:r>
      <w:r>
        <w:rPr>
          <w:spacing w:val="72"/>
        </w:rPr>
        <w:t> </w:t>
      </w:r>
      <w:r>
        <w:rPr/>
        <w:t>given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equation</w:t>
      </w:r>
      <w:r>
        <w:rPr>
          <w:spacing w:val="71"/>
        </w:rPr>
        <w:t> </w:t>
      </w:r>
      <w:r>
        <w:rPr/>
        <w:t>(3.1),</w:t>
      </w:r>
      <w:r>
        <w:rPr>
          <w:spacing w:val="73"/>
        </w:rPr>
        <w:t> </w:t>
      </w:r>
      <w:r>
        <w:rPr/>
        <w:t>yields</w:t>
      </w:r>
      <w:r>
        <w:rPr>
          <w:spacing w:val="72"/>
        </w:rPr>
        <w:t> </w:t>
      </w:r>
      <w:r>
        <w:rPr/>
        <w:t>an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90"/>
        <w:ind w:left="345"/>
      </w:pPr>
      <w:r>
        <w:rPr/>
        <w:t>expression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feeding</w:t>
      </w:r>
      <w:r>
        <w:rPr>
          <w:spacing w:val="-2"/>
        </w:rPr>
        <w:t> </w:t>
      </w:r>
      <w:r>
        <w:rPr/>
        <w:t>cost per</w:t>
      </w:r>
      <w:r>
        <w:rPr>
          <w:spacing w:val="-1"/>
        </w:rPr>
        <w:t> </w:t>
      </w:r>
      <w:r>
        <w:rPr/>
        <w:t>unit time,</w:t>
      </w:r>
      <w:r>
        <w:rPr>
          <w:spacing w:val="-1"/>
        </w:rPr>
        <w:t> </w:t>
      </w:r>
      <w:r>
        <w:rPr/>
        <w:t>FCU, given by</w:t>
      </w:r>
    </w:p>
    <w:p>
      <w:pPr>
        <w:pStyle w:val="BodyText"/>
        <w:rPr>
          <w:sz w:val="26"/>
        </w:rPr>
      </w:pPr>
    </w:p>
    <w:p>
      <w:pPr>
        <w:spacing w:line="243" w:lineRule="exact" w:before="157"/>
        <w:ind w:left="390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171.976257pt;margin-top:19.998720pt;width:6.1pt;height:15.3pt;mso-position-horizontal-relative:page;mso-position-vertical-relative:paragraph;z-index:-1698713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74835pt;margin-top:19.998720pt;width:6.1pt;height:15.3pt;mso-position-horizontal-relative:page;mso-position-vertical-relative:paragraph;z-index:-16986624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90"/>
          <w:sz w:val="25"/>
        </w:rPr>
        <w:t>FCU</w:t>
      </w:r>
      <w:r>
        <w:rPr>
          <w:i/>
          <w:spacing w:val="12"/>
          <w:w w:val="90"/>
          <w:sz w:val="25"/>
        </w:rPr>
        <w:t> </w:t>
      </w:r>
      <w:r>
        <w:rPr>
          <w:rFonts w:ascii="Symbol" w:hAnsi="Symbol"/>
          <w:spacing w:val="-1"/>
          <w:w w:val="90"/>
          <w:sz w:val="25"/>
        </w:rPr>
        <w:t></w:t>
      </w:r>
      <w:r>
        <w:rPr>
          <w:spacing w:val="12"/>
          <w:w w:val="90"/>
          <w:sz w:val="25"/>
        </w:rPr>
        <w:t> </w:t>
      </w:r>
      <w:r>
        <w:rPr>
          <w:i/>
          <w:spacing w:val="-1"/>
          <w:w w:val="90"/>
          <w:position w:val="19"/>
          <w:sz w:val="25"/>
        </w:rPr>
        <w:t>c</w:t>
      </w:r>
      <w:r>
        <w:rPr>
          <w:i/>
          <w:spacing w:val="-27"/>
          <w:w w:val="90"/>
          <w:position w:val="19"/>
          <w:sz w:val="25"/>
        </w:rPr>
        <w:t> </w:t>
      </w:r>
      <w:r>
        <w:rPr>
          <w:i/>
          <w:spacing w:val="-1"/>
          <w:w w:val="90"/>
          <w:position w:val="13"/>
          <w:sz w:val="14"/>
        </w:rPr>
        <w:t>f</w:t>
      </w:r>
      <w:r>
        <w:rPr>
          <w:i/>
          <w:spacing w:val="26"/>
          <w:w w:val="90"/>
          <w:position w:val="13"/>
          <w:sz w:val="14"/>
        </w:rPr>
        <w:t> </w:t>
      </w:r>
      <w:r>
        <w:rPr>
          <w:i/>
          <w:spacing w:val="-1"/>
          <w:w w:val="90"/>
          <w:position w:val="19"/>
          <w:sz w:val="25"/>
        </w:rPr>
        <w:t>D</w:t>
      </w:r>
      <w:r>
        <w:rPr>
          <w:rFonts w:ascii="Symbol" w:hAnsi="Symbol"/>
          <w:spacing w:val="-1"/>
          <w:w w:val="90"/>
          <w:position w:val="19"/>
          <w:sz w:val="26"/>
        </w:rPr>
        <w:t></w:t>
      </w:r>
      <w:r>
        <w:rPr>
          <w:spacing w:val="12"/>
          <w:w w:val="90"/>
          <w:position w:val="19"/>
          <w:sz w:val="26"/>
        </w:rPr>
        <w:t> </w:t>
      </w:r>
      <w:r>
        <w:rPr>
          <w:rFonts w:ascii="Symbol" w:hAnsi="Symbol"/>
          <w:spacing w:val="-1"/>
          <w:w w:val="90"/>
          <w:position w:val="14"/>
          <w:sz w:val="25"/>
        </w:rPr>
        <w:t></w:t>
      </w:r>
      <w:r>
        <w:rPr>
          <w:i/>
          <w:spacing w:val="-1"/>
          <w:w w:val="90"/>
          <w:sz w:val="25"/>
        </w:rPr>
        <w:t>t</w:t>
      </w:r>
      <w:r>
        <w:rPr>
          <w:i/>
          <w:spacing w:val="-2"/>
          <w:w w:val="90"/>
          <w:sz w:val="25"/>
        </w:rPr>
        <w:t> </w:t>
      </w:r>
      <w:r>
        <w:rPr>
          <w:rFonts w:ascii="Symbol" w:hAnsi="Symbol"/>
          <w:spacing w:val="-1"/>
          <w:w w:val="90"/>
          <w:sz w:val="25"/>
        </w:rPr>
        <w:t></w:t>
      </w:r>
      <w:r>
        <w:rPr>
          <w:spacing w:val="16"/>
          <w:w w:val="90"/>
          <w:sz w:val="25"/>
        </w:rPr>
        <w:t> </w:t>
      </w:r>
      <w:r>
        <w:rPr>
          <w:spacing w:val="-1"/>
          <w:w w:val="90"/>
          <w:position w:val="15"/>
          <w:sz w:val="25"/>
          <w:u w:val="single"/>
        </w:rPr>
        <w:t>1</w:t>
      </w:r>
      <w:r>
        <w:rPr>
          <w:spacing w:val="-4"/>
          <w:w w:val="90"/>
          <w:position w:val="15"/>
          <w:sz w:val="25"/>
        </w:rPr>
        <w:t> </w:t>
      </w:r>
      <w:r>
        <w:rPr>
          <w:rFonts w:ascii="Symbol" w:hAnsi="Symbol"/>
          <w:spacing w:val="-1"/>
          <w:w w:val="90"/>
          <w:sz w:val="41"/>
        </w:rPr>
        <w:t></w:t>
      </w:r>
      <w:r>
        <w:rPr>
          <w:spacing w:val="-1"/>
          <w:w w:val="90"/>
          <w:sz w:val="25"/>
        </w:rPr>
        <w:t>ln</w:t>
      </w:r>
      <w:r>
        <w:rPr>
          <w:spacing w:val="-35"/>
          <w:w w:val="90"/>
          <w:sz w:val="25"/>
        </w:rPr>
        <w:t> </w:t>
      </w:r>
      <w:r>
        <w:rPr>
          <w:rFonts w:ascii="Symbol" w:hAnsi="Symbol"/>
          <w:spacing w:val="-1"/>
          <w:w w:val="90"/>
          <w:sz w:val="40"/>
        </w:rPr>
        <w:t></w:t>
      </w:r>
      <w:r>
        <w:rPr>
          <w:spacing w:val="-1"/>
          <w:w w:val="90"/>
          <w:sz w:val="25"/>
        </w:rPr>
        <w:t>1</w:t>
      </w:r>
      <w:r>
        <w:rPr>
          <w:rFonts w:ascii="Symbol" w:hAnsi="Symbol"/>
          <w:spacing w:val="-1"/>
          <w:w w:val="90"/>
          <w:sz w:val="25"/>
        </w:rPr>
        <w:t></w:t>
      </w:r>
      <w:r>
        <w:rPr>
          <w:spacing w:val="-21"/>
          <w:w w:val="90"/>
          <w:sz w:val="25"/>
        </w:rPr>
        <w:t> </w:t>
      </w:r>
      <w:r>
        <w:rPr>
          <w:i/>
          <w:spacing w:val="-1"/>
          <w:w w:val="90"/>
          <w:sz w:val="25"/>
        </w:rPr>
        <w:t>be</w:t>
      </w:r>
      <w:r>
        <w:rPr>
          <w:rFonts w:ascii="Symbol" w:hAnsi="Symbol"/>
          <w:spacing w:val="-1"/>
          <w:w w:val="90"/>
          <w:sz w:val="25"/>
          <w:vertAlign w:val="superscript"/>
        </w:rPr>
        <w:t></w:t>
      </w:r>
      <w:r>
        <w:rPr>
          <w:i/>
          <w:spacing w:val="-1"/>
          <w:w w:val="90"/>
          <w:sz w:val="25"/>
          <w:vertAlign w:val="superscript"/>
        </w:rPr>
        <w:t>t</w:t>
      </w:r>
      <w:r>
        <w:rPr>
          <w:i/>
          <w:spacing w:val="-9"/>
          <w:w w:val="90"/>
          <w:sz w:val="25"/>
          <w:vertAlign w:val="baseline"/>
        </w:rPr>
        <w:t> </w:t>
      </w:r>
      <w:r>
        <w:rPr>
          <w:rFonts w:ascii="Symbol" w:hAnsi="Symbol"/>
          <w:spacing w:val="-1"/>
          <w:w w:val="90"/>
          <w:sz w:val="40"/>
          <w:vertAlign w:val="baseline"/>
        </w:rPr>
        <w:t></w:t>
      </w:r>
      <w:r>
        <w:rPr>
          <w:rFonts w:ascii="Symbol" w:hAnsi="Symbol"/>
          <w:spacing w:val="-1"/>
          <w:w w:val="90"/>
          <w:sz w:val="25"/>
          <w:vertAlign w:val="baseline"/>
        </w:rPr>
        <w:t></w:t>
      </w:r>
      <w:r>
        <w:rPr>
          <w:spacing w:val="-20"/>
          <w:w w:val="90"/>
          <w:sz w:val="25"/>
          <w:vertAlign w:val="baseline"/>
        </w:rPr>
        <w:t> </w:t>
      </w:r>
      <w:r>
        <w:rPr>
          <w:spacing w:val="-1"/>
          <w:w w:val="90"/>
          <w:sz w:val="25"/>
          <w:vertAlign w:val="baseline"/>
        </w:rPr>
        <w:t>ln</w:t>
      </w:r>
      <w:r>
        <w:rPr>
          <w:rFonts w:ascii="Symbol" w:hAnsi="Symbol"/>
          <w:spacing w:val="-1"/>
          <w:w w:val="90"/>
          <w:sz w:val="33"/>
          <w:vertAlign w:val="baseline"/>
        </w:rPr>
        <w:t></w:t>
      </w:r>
      <w:r>
        <w:rPr>
          <w:spacing w:val="-1"/>
          <w:w w:val="90"/>
          <w:sz w:val="25"/>
          <w:vertAlign w:val="baseline"/>
        </w:rPr>
        <w:t>1</w:t>
      </w:r>
      <w:r>
        <w:rPr>
          <w:rFonts w:ascii="Symbol" w:hAnsi="Symbol"/>
          <w:spacing w:val="-1"/>
          <w:w w:val="90"/>
          <w:sz w:val="25"/>
          <w:vertAlign w:val="baseline"/>
        </w:rPr>
        <w:t></w:t>
      </w:r>
      <w:r>
        <w:rPr>
          <w:spacing w:val="-21"/>
          <w:w w:val="90"/>
          <w:sz w:val="25"/>
          <w:vertAlign w:val="baseline"/>
        </w:rPr>
        <w:t> </w:t>
      </w:r>
      <w:r>
        <w:rPr>
          <w:i/>
          <w:spacing w:val="-1"/>
          <w:w w:val="90"/>
          <w:sz w:val="25"/>
          <w:vertAlign w:val="baseline"/>
        </w:rPr>
        <w:t>b</w:t>
      </w:r>
      <w:r>
        <w:rPr>
          <w:rFonts w:ascii="Symbol" w:hAnsi="Symbol"/>
          <w:spacing w:val="-1"/>
          <w:w w:val="90"/>
          <w:sz w:val="33"/>
          <w:vertAlign w:val="baseline"/>
        </w:rPr>
        <w:t></w:t>
      </w:r>
      <w:r>
        <w:rPr>
          <w:rFonts w:ascii="Symbol" w:hAnsi="Symbol"/>
          <w:spacing w:val="-1"/>
          <w:w w:val="90"/>
          <w:sz w:val="41"/>
          <w:vertAlign w:val="baseline"/>
        </w:rPr>
        <w:t></w:t>
      </w:r>
      <w:r>
        <w:rPr>
          <w:rFonts w:ascii="Symbol" w:hAnsi="Symbol"/>
          <w:spacing w:val="-1"/>
          <w:w w:val="90"/>
          <w:position w:val="14"/>
          <w:sz w:val="25"/>
          <w:vertAlign w:val="baseline"/>
        </w:rPr>
        <w:t></w:t>
      </w:r>
    </w:p>
    <w:p>
      <w:pPr>
        <w:pStyle w:val="BodyText"/>
        <w:spacing w:before="5" w:after="40"/>
        <w:rPr>
          <w:rFonts w:ascii="Symbol" w:hAnsi="Symbol"/>
          <w:sz w:val="8"/>
        </w:rPr>
      </w:pPr>
    </w:p>
    <w:p>
      <w:pPr>
        <w:pStyle w:val="BodyText"/>
        <w:spacing w:line="20" w:lineRule="exact"/>
        <w:ind w:left="114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0.55pt;height:.5pt;mso-position-horizontal-relative:char;mso-position-vertical-relative:line" coordorigin="0,0" coordsize="611,10">
            <v:line style="position:absolute" from="0,5" to="611,5" stroked="true" strokeweight=".4989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4"/>
        <w:rPr>
          <w:rFonts w:ascii="Symbol" w:hAnsi="Symbol"/>
          <w:sz w:val="34"/>
        </w:rPr>
      </w:pPr>
    </w:p>
    <w:p>
      <w:pPr>
        <w:pStyle w:val="BodyText"/>
        <w:spacing w:line="7" w:lineRule="exact"/>
        <w:ind w:left="345"/>
      </w:pPr>
      <w:r>
        <w:rPr/>
        <w:t>(3.10)</w:t>
      </w:r>
    </w:p>
    <w:p>
      <w:pPr>
        <w:spacing w:after="0" w:line="7" w:lineRule="exact"/>
        <w:sectPr>
          <w:type w:val="continuous"/>
          <w:pgSz w:w="11910" w:h="16840"/>
          <w:pgMar w:top="1460" w:bottom="280" w:left="1640" w:right="1300"/>
          <w:cols w:num="2" w:equalWidth="0">
            <w:col w:w="6158" w:space="1764"/>
            <w:col w:w="1048"/>
          </w:cols>
        </w:sectPr>
      </w:pPr>
    </w:p>
    <w:p>
      <w:pPr>
        <w:tabs>
          <w:tab w:pos="1799" w:val="left" w:leader="none"/>
          <w:tab w:pos="2229" w:val="left" w:leader="none"/>
          <w:tab w:pos="4583" w:val="left" w:leader="none"/>
        </w:tabs>
        <w:spacing w:line="325" w:lineRule="exact" w:before="0"/>
        <w:ind w:left="1345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w</w:t>
      </w:r>
      <w:r>
        <w:rPr>
          <w:position w:val="-5"/>
          <w:sz w:val="14"/>
        </w:rPr>
        <w:t>1</w:t>
        <w:tab/>
      </w:r>
      <w:r>
        <w:rPr>
          <w:rFonts w:ascii="Symbol" w:hAnsi="Symbol"/>
          <w:position w:val="-2"/>
          <w:sz w:val="25"/>
        </w:rPr>
        <w:t></w:t>
      </w:r>
      <w:r>
        <w:rPr>
          <w:position w:val="-2"/>
          <w:sz w:val="25"/>
        </w:rPr>
        <w:tab/>
      </w:r>
      <w:r>
        <w:rPr>
          <w:rFonts w:ascii="Symbol" w:hAnsi="Symbol"/>
          <w:sz w:val="26"/>
        </w:rPr>
        <w:t></w:t>
      </w:r>
      <w:r>
        <w:rPr>
          <w:sz w:val="26"/>
        </w:rPr>
        <w:tab/>
      </w:r>
      <w:r>
        <w:rPr>
          <w:rFonts w:ascii="Symbol" w:hAnsi="Symbol"/>
          <w:position w:val="-2"/>
          <w:sz w:val="25"/>
        </w:rPr>
        <w:t>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1"/>
        <w:rPr>
          <w:rFonts w:ascii="Symbol" w:hAnsi="Symbol"/>
          <w:sz w:val="20"/>
        </w:rPr>
      </w:pPr>
    </w:p>
    <w:p>
      <w:pPr>
        <w:pStyle w:val="BodyText"/>
        <w:ind w:left="405"/>
        <w:jc w:val="both"/>
      </w:pPr>
      <w:r>
        <w:rPr/>
        <w:t>Equation</w:t>
      </w:r>
      <w:r>
        <w:rPr>
          <w:spacing w:val="-1"/>
        </w:rPr>
        <w:t> </w:t>
      </w:r>
      <w:r>
        <w:rPr/>
        <w:t>(3.10)</w:t>
      </w:r>
      <w:r>
        <w:rPr>
          <w:spacing w:val="-1"/>
        </w:rPr>
        <w:t> </w:t>
      </w:r>
      <w:r>
        <w:rPr/>
        <w:t>represents food</w:t>
      </w:r>
      <w:r>
        <w:rPr>
          <w:spacing w:val="-2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matured</w:t>
      </w:r>
      <w:r>
        <w:rPr>
          <w:spacing w:val="-1"/>
        </w:rPr>
        <w:t> </w:t>
      </w:r>
      <w:r>
        <w:rPr/>
        <w:t>birds</w:t>
      </w:r>
      <w:r>
        <w:rPr>
          <w:spacing w:val="-1"/>
        </w:rPr>
        <w:t> </w:t>
      </w:r>
      <w:r>
        <w:rPr/>
        <w:t>(slaughter</w:t>
      </w:r>
      <w:r>
        <w:rPr>
          <w:spacing w:val="-1"/>
        </w:rPr>
        <w:t> </w:t>
      </w:r>
      <w:r>
        <w:rPr/>
        <w:t>age)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2"/>
        </w:numPr>
        <w:tabs>
          <w:tab w:pos="706" w:val="left" w:leader="none"/>
        </w:tabs>
        <w:spacing w:line="240" w:lineRule="auto" w:before="181" w:after="0"/>
        <w:ind w:left="705" w:right="0" w:hanging="361"/>
        <w:jc w:val="left"/>
      </w:pPr>
      <w:bookmarkStart w:name="_TOC_250009" w:id="19"/>
      <w:r>
        <w:rPr/>
        <w:t>Setup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bookmarkEnd w:id="19"/>
      <w:r>
        <w:rPr/>
        <w:t>Unit 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5" w:right="113"/>
        <w:jc w:val="both"/>
      </w:pPr>
      <w:r>
        <w:rPr/>
        <w:t>Every time the company places an order for live newborn items (i.e, birds), it incurs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K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setting</w:t>
      </w:r>
      <w:r>
        <w:rPr>
          <w:spacing w:val="26"/>
        </w:rPr>
        <w:t> </w:t>
      </w:r>
      <w:r>
        <w:rPr/>
        <w:t>up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growth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feeding</w:t>
      </w:r>
      <w:r>
        <w:rPr>
          <w:spacing w:val="28"/>
        </w:rPr>
        <w:t> </w:t>
      </w:r>
      <w:r>
        <w:rPr/>
        <w:t>facilities.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setup</w:t>
      </w:r>
      <w:r>
        <w:rPr>
          <w:spacing w:val="29"/>
        </w:rPr>
        <w:t> </w:t>
      </w:r>
      <w:r>
        <w:rPr/>
        <w:t>cost</w:t>
      </w:r>
      <w:r>
        <w:rPr>
          <w:spacing w:val="31"/>
        </w:rPr>
        <w:t> </w:t>
      </w:r>
      <w:r>
        <w:rPr/>
        <w:t>per</w:t>
      </w:r>
      <w:r>
        <w:rPr>
          <w:spacing w:val="26"/>
        </w:rPr>
        <w:t> </w:t>
      </w:r>
      <w:r>
        <w:rPr/>
        <w:t>cycle</w:t>
      </w:r>
      <w:r>
        <w:rPr>
          <w:spacing w:val="27"/>
        </w:rPr>
        <w:t> </w:t>
      </w:r>
      <w:r>
        <w:rPr/>
        <w:t>is</w:t>
      </w:r>
      <w:r>
        <w:rPr>
          <w:spacing w:val="-57"/>
        </w:rPr>
        <w:t> </w:t>
      </w:r>
      <w:r>
        <w:rPr/>
        <w:t>thus</w:t>
      </w:r>
    </w:p>
    <w:p>
      <w:pPr>
        <w:spacing w:after="0" w:line="482" w:lineRule="auto"/>
        <w:jc w:val="both"/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176"/>
        <w:ind w:left="386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SC</w:t>
      </w:r>
      <w:r>
        <w:rPr>
          <w:i/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6"/>
        </w:rPr>
        <w:t>K</w:t>
      </w:r>
    </w:p>
    <w:p>
      <w:pPr>
        <w:pStyle w:val="BodyText"/>
        <w:spacing w:before="223"/>
        <w:ind w:left="386"/>
      </w:pPr>
      <w:r>
        <w:rPr/>
        <w:br w:type="column"/>
      </w:r>
      <w:r>
        <w:rPr/>
        <w:t>(3.11)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1145" w:space="6735"/>
            <w:col w:w="10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2" w:lineRule="auto"/>
        <w:ind w:left="345" w:firstLine="59"/>
      </w:pPr>
      <w:r>
        <w:rPr/>
        <w:t>The</w:t>
      </w:r>
      <w:r>
        <w:rPr>
          <w:spacing w:val="-2"/>
        </w:rPr>
        <w:t> </w:t>
      </w:r>
      <w:r>
        <w:rPr/>
        <w:t>setup</w:t>
      </w:r>
      <w:r>
        <w:rPr>
          <w:spacing w:val="2"/>
        </w:rPr>
        <w:t> </w:t>
      </w:r>
      <w:r>
        <w:rPr/>
        <w:t>cost per unit time,</w:t>
      </w:r>
      <w:r>
        <w:rPr>
          <w:spacing w:val="1"/>
        </w:rPr>
        <w:t> </w:t>
      </w:r>
      <w:r>
        <w:rPr/>
        <w:t>SCU, is determined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dividing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setup</w:t>
      </w:r>
      <w:r>
        <w:rPr>
          <w:spacing w:val="2"/>
        </w:rPr>
        <w:t> </w:t>
      </w:r>
      <w:r>
        <w:rPr/>
        <w:t>cost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as</w:t>
      </w:r>
    </w:p>
    <w:p>
      <w:pPr>
        <w:spacing w:after="0" w:line="482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373" w:lineRule="exact" w:before="72"/>
        <w:ind w:left="386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6983040" from="138.068909pt,18.928585pt" to="156.793472pt,18.928585pt" stroked="true" strokeweight=".472525pt" strokecolor="#000000">
            <v:stroke dashstyle="solid"/>
            <w10:wrap type="none"/>
          </v:line>
        </w:pict>
      </w:r>
      <w:r>
        <w:rPr>
          <w:i/>
          <w:w w:val="110"/>
          <w:sz w:val="23"/>
        </w:rPr>
        <w:t>SCU</w:t>
      </w:r>
      <w:r>
        <w:rPr>
          <w:i/>
          <w:spacing w:val="-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13"/>
          <w:w w:val="110"/>
          <w:sz w:val="23"/>
        </w:rPr>
        <w:t> </w:t>
      </w:r>
      <w:r>
        <w:rPr>
          <w:i/>
          <w:w w:val="110"/>
          <w:position w:val="15"/>
          <w:sz w:val="23"/>
        </w:rPr>
        <w:t>KD</w:t>
      </w:r>
    </w:p>
    <w:p>
      <w:pPr>
        <w:spacing w:line="263" w:lineRule="exact" w:before="0"/>
        <w:ind w:left="0" w:right="67" w:firstLine="0"/>
        <w:jc w:val="right"/>
        <w:rPr>
          <w:sz w:val="14"/>
        </w:rPr>
      </w:pPr>
      <w:r>
        <w:rPr>
          <w:i/>
          <w:w w:val="105"/>
          <w:sz w:val="23"/>
        </w:rPr>
        <w:t>Yw</w:t>
      </w:r>
      <w:r>
        <w:rPr>
          <w:w w:val="105"/>
          <w:position w:val="-5"/>
          <w:sz w:val="14"/>
        </w:rPr>
        <w:t>1</w:t>
      </w:r>
    </w:p>
    <w:p>
      <w:pPr>
        <w:pStyle w:val="BodyText"/>
        <w:spacing w:before="203"/>
        <w:ind w:left="386"/>
      </w:pPr>
      <w:r>
        <w:rPr/>
        <w:br w:type="column"/>
      </w:r>
      <w:r>
        <w:rPr/>
        <w:t>(3.12)</w:t>
      </w:r>
    </w:p>
    <w:p>
      <w:pPr>
        <w:spacing w:after="0"/>
        <w:sectPr>
          <w:pgSz w:w="11910" w:h="16840"/>
          <w:pgMar w:header="0" w:footer="1067" w:top="1460" w:bottom="1260" w:left="1640" w:right="1300"/>
          <w:cols w:num="2" w:equalWidth="0">
            <w:col w:w="1536" w:space="6344"/>
            <w:col w:w="10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345"/>
        <w:jc w:val="both"/>
      </w:pPr>
      <w:r>
        <w:rPr/>
        <w:t>Equation</w:t>
      </w:r>
      <w:r>
        <w:rPr>
          <w:spacing w:val="-1"/>
        </w:rPr>
        <w:t> </w:t>
      </w:r>
      <w:r>
        <w:rPr/>
        <w:t>(3.12)</w:t>
      </w:r>
      <w:r>
        <w:rPr>
          <w:spacing w:val="-1"/>
        </w:rPr>
        <w:t> </w:t>
      </w:r>
      <w:r>
        <w:rPr/>
        <w:t>represents the</w:t>
      </w:r>
      <w:r>
        <w:rPr>
          <w:spacing w:val="-1"/>
        </w:rPr>
        <w:t> </w:t>
      </w:r>
      <w:r>
        <w:rPr/>
        <w:t>setup</w:t>
      </w:r>
      <w:r>
        <w:rPr>
          <w:spacing w:val="-1"/>
        </w:rPr>
        <w:t> </w:t>
      </w:r>
      <w:r>
        <w:rPr/>
        <w:t>cost times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 demands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matured</w:t>
      </w:r>
      <w:r>
        <w:rPr>
          <w:spacing w:val="-1"/>
        </w:rPr>
        <w:t> </w:t>
      </w:r>
      <w:r>
        <w:rPr/>
        <w:t>birds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2"/>
        </w:numPr>
        <w:tabs>
          <w:tab w:pos="826" w:val="left" w:leader="none"/>
        </w:tabs>
        <w:spacing w:line="240" w:lineRule="auto" w:before="181" w:after="0"/>
        <w:ind w:left="825" w:right="0" w:hanging="421"/>
        <w:jc w:val="left"/>
      </w:pPr>
      <w:bookmarkStart w:name="_TOC_250008" w:id="20"/>
      <w:r>
        <w:rPr/>
        <w:t>Holding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Per Unit</w:t>
      </w:r>
      <w:r>
        <w:rPr>
          <w:spacing w:val="-1"/>
        </w:rPr>
        <w:t> </w:t>
      </w:r>
      <w:bookmarkEnd w:id="20"/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5" w:right="122" w:firstLine="59"/>
        <w:jc w:val="both"/>
      </w:pPr>
      <w:r>
        <w:rPr/>
        <w:t>The holding cost per cycle, HC, is computed from fig. 1 using the area under the</w:t>
      </w:r>
      <w:r>
        <w:rPr>
          <w:spacing w:val="1"/>
        </w:rPr>
        <w:t> </w:t>
      </w:r>
      <w:r>
        <w:rPr/>
        <w:t>consumption</w:t>
      </w:r>
      <w:r>
        <w:rPr>
          <w:spacing w:val="31"/>
        </w:rPr>
        <w:t> </w:t>
      </w:r>
      <w:r>
        <w:rPr/>
        <w:t>period</w:t>
      </w:r>
      <w:r>
        <w:rPr>
          <w:spacing w:val="32"/>
        </w:rPr>
        <w:t> </w:t>
      </w:r>
      <w:r>
        <w:rPr/>
        <w:t>(since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holding</w:t>
      </w:r>
      <w:r>
        <w:rPr>
          <w:spacing w:val="29"/>
        </w:rPr>
        <w:t> </w:t>
      </w:r>
      <w:r>
        <w:rPr/>
        <w:t>cost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incurred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slaughtered</w:t>
      </w:r>
      <w:r>
        <w:rPr>
          <w:spacing w:val="32"/>
        </w:rPr>
        <w:t> </w:t>
      </w:r>
      <w:r>
        <w:rPr/>
        <w:t>inventory)</w:t>
      </w:r>
      <w:r>
        <w:rPr>
          <w:spacing w:val="-58"/>
        </w:rPr>
        <w:t> </w:t>
      </w:r>
      <w:r>
        <w:rPr/>
        <w:t>and thus</w:t>
      </w:r>
    </w:p>
    <w:p>
      <w:pPr>
        <w:pStyle w:val="BodyText"/>
        <w:spacing w:before="3"/>
        <w:rPr>
          <w:sz w:val="11"/>
        </w:rPr>
      </w:pPr>
    </w:p>
    <w:p>
      <w:pPr>
        <w:spacing w:line="187" w:lineRule="exact" w:before="105"/>
        <w:ind w:left="1180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</w:t>
      </w:r>
      <w:r>
        <w:rPr>
          <w:spacing w:val="-19"/>
          <w:sz w:val="25"/>
        </w:rPr>
        <w:t> </w:t>
      </w:r>
      <w:r>
        <w:rPr>
          <w:i/>
          <w:spacing w:val="9"/>
          <w:position w:val="-2"/>
          <w:sz w:val="25"/>
        </w:rPr>
        <w:t>y</w:t>
      </w:r>
      <w:r>
        <w:rPr>
          <w:spacing w:val="9"/>
          <w:position w:val="8"/>
          <w:sz w:val="15"/>
        </w:rPr>
        <w:t>2</w:t>
      </w:r>
      <w:r>
        <w:rPr>
          <w:spacing w:val="-19"/>
          <w:position w:val="8"/>
          <w:sz w:val="15"/>
        </w:rPr>
        <w:t> </w:t>
      </w:r>
      <w:r>
        <w:rPr>
          <w:i/>
          <w:position w:val="-2"/>
          <w:sz w:val="25"/>
        </w:rPr>
        <w:t>w</w:t>
      </w:r>
      <w:r>
        <w:rPr>
          <w:i/>
          <w:spacing w:val="-8"/>
          <w:position w:val="-2"/>
          <w:sz w:val="25"/>
        </w:rPr>
        <w:t> </w:t>
      </w:r>
      <w:r>
        <w:rPr>
          <w:position w:val="10"/>
          <w:sz w:val="15"/>
        </w:rPr>
        <w:t>2</w:t>
      </w:r>
      <w:r>
        <w:rPr>
          <w:spacing w:val="9"/>
          <w:position w:val="10"/>
          <w:sz w:val="15"/>
        </w:rPr>
        <w:t> </w:t>
      </w:r>
      <w:r>
        <w:rPr>
          <w:rFonts w:ascii="Symbol" w:hAnsi="Symbol"/>
          <w:sz w:val="25"/>
        </w:rPr>
        <w:t></w:t>
      </w:r>
    </w:p>
    <w:p>
      <w:pPr>
        <w:spacing w:after="0" w:line="187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tabs>
          <w:tab w:pos="1688" w:val="left" w:leader="none"/>
        </w:tabs>
        <w:spacing w:line="218" w:lineRule="exact" w:before="6"/>
        <w:ind w:left="450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HC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z w:val="25"/>
        </w:rPr>
        <w:t>h</w:t>
      </w:r>
      <w:r>
        <w:rPr>
          <w:rFonts w:ascii="Symbol" w:hAnsi="Symbol"/>
          <w:position w:val="-4"/>
          <w:sz w:val="25"/>
        </w:rPr>
        <w:t></w:t>
      </w:r>
      <w:r>
        <w:rPr>
          <w:position w:val="10"/>
          <w:sz w:val="25"/>
          <w:u w:val="single"/>
        </w:rPr>
        <w:tab/>
      </w:r>
      <w:r>
        <w:rPr>
          <w:w w:val="95"/>
          <w:position w:val="10"/>
          <w:sz w:val="15"/>
          <w:u w:val="single"/>
        </w:rPr>
        <w:t>1</w:t>
      </w:r>
      <w:r>
        <w:rPr>
          <w:spacing w:val="62"/>
          <w:position w:val="10"/>
          <w:sz w:val="15"/>
          <w:u w:val="single"/>
        </w:rPr>
        <w:t> </w:t>
      </w:r>
      <w:r>
        <w:rPr>
          <w:spacing w:val="63"/>
          <w:position w:val="10"/>
          <w:sz w:val="15"/>
        </w:rPr>
        <w:t> </w:t>
      </w:r>
      <w:r>
        <w:rPr>
          <w:rFonts w:ascii="Symbol" w:hAnsi="Symbol"/>
          <w:position w:val="-4"/>
          <w:sz w:val="25"/>
        </w:rPr>
        <w:t></w:t>
      </w:r>
    </w:p>
    <w:p>
      <w:pPr>
        <w:pStyle w:val="BodyText"/>
        <w:spacing w:line="182" w:lineRule="exact" w:before="42"/>
        <w:ind w:left="450"/>
      </w:pPr>
      <w:r>
        <w:rPr/>
        <w:br w:type="column"/>
      </w:r>
      <w:r>
        <w:rPr/>
        <w:t>(3.13)</w:t>
      </w:r>
    </w:p>
    <w:p>
      <w:pPr>
        <w:spacing w:after="0" w:line="182" w:lineRule="exact"/>
        <w:sectPr>
          <w:type w:val="continuous"/>
          <w:pgSz w:w="11910" w:h="16840"/>
          <w:pgMar w:top="1460" w:bottom="280" w:left="1640" w:right="1300"/>
          <w:cols w:num="2" w:equalWidth="0">
            <w:col w:w="2099" w:space="5717"/>
            <w:col w:w="1154"/>
          </w:cols>
        </w:sectPr>
      </w:pPr>
    </w:p>
    <w:p>
      <w:pPr>
        <w:spacing w:line="216" w:lineRule="auto" w:before="9"/>
        <w:ind w:left="1180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position w:val="-7"/>
          <w:sz w:val="25"/>
        </w:rPr>
        <w:t></w:t>
      </w:r>
      <w:r>
        <w:rPr>
          <w:spacing w:val="63"/>
          <w:position w:val="-7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D  </w:t>
      </w:r>
      <w:r>
        <w:rPr>
          <w:i/>
          <w:spacing w:val="2"/>
          <w:sz w:val="25"/>
        </w:rPr>
        <w:t> </w:t>
      </w:r>
      <w:r>
        <w:rPr>
          <w:rFonts w:ascii="Symbol" w:hAnsi="Symbol"/>
          <w:position w:val="-7"/>
          <w:sz w:val="25"/>
        </w:rPr>
        <w:t>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1"/>
        </w:rPr>
      </w:pPr>
    </w:p>
    <w:p>
      <w:pPr>
        <w:pStyle w:val="BodyText"/>
        <w:spacing w:line="482" w:lineRule="auto"/>
        <w:ind w:left="345" w:right="109"/>
      </w:pPr>
      <w:r>
        <w:rPr/>
        <w:t>The</w:t>
      </w:r>
      <w:r>
        <w:rPr>
          <w:spacing w:val="53"/>
        </w:rPr>
        <w:t> </w:t>
      </w:r>
      <w:r>
        <w:rPr/>
        <w:t>holding</w:t>
      </w:r>
      <w:r>
        <w:rPr>
          <w:spacing w:val="53"/>
        </w:rPr>
        <w:t> </w:t>
      </w:r>
      <w:r>
        <w:rPr/>
        <w:t>cost</w:t>
      </w:r>
      <w:r>
        <w:rPr>
          <w:spacing w:val="55"/>
        </w:rPr>
        <w:t> </w:t>
      </w:r>
      <w:r>
        <w:rPr/>
        <w:t>per</w:t>
      </w:r>
      <w:r>
        <w:rPr>
          <w:spacing w:val="55"/>
        </w:rPr>
        <w:t> </w:t>
      </w:r>
      <w:r>
        <w:rPr/>
        <w:t>unit</w:t>
      </w:r>
      <w:r>
        <w:rPr>
          <w:spacing w:val="56"/>
        </w:rPr>
        <w:t> </w:t>
      </w:r>
      <w:r>
        <w:rPr/>
        <w:t>time,</w:t>
      </w:r>
      <w:r>
        <w:rPr>
          <w:spacing w:val="52"/>
        </w:rPr>
        <w:t> </w:t>
      </w:r>
      <w:r>
        <w:rPr/>
        <w:t>HCU,</w:t>
      </w:r>
      <w:r>
        <w:rPr>
          <w:spacing w:val="55"/>
        </w:rPr>
        <w:t> </w:t>
      </w:r>
      <w:r>
        <w:rPr/>
        <w:t>is</w:t>
      </w:r>
      <w:r>
        <w:rPr>
          <w:spacing w:val="53"/>
        </w:rPr>
        <w:t> </w:t>
      </w:r>
      <w:r>
        <w:rPr/>
        <w:t>computed</w:t>
      </w:r>
      <w:r>
        <w:rPr>
          <w:spacing w:val="55"/>
        </w:rPr>
        <w:t> </w:t>
      </w:r>
      <w:r>
        <w:rPr/>
        <w:t>by</w:t>
      </w:r>
      <w:r>
        <w:rPr>
          <w:spacing w:val="47"/>
        </w:rPr>
        <w:t> </w:t>
      </w:r>
      <w:r>
        <w:rPr/>
        <w:t>dividing</w:t>
      </w:r>
      <w:r>
        <w:rPr>
          <w:spacing w:val="53"/>
        </w:rPr>
        <w:t> </w:t>
      </w:r>
      <w:r>
        <w:rPr/>
        <w:t>equation</w:t>
      </w:r>
      <w:r>
        <w:rPr>
          <w:spacing w:val="56"/>
        </w:rPr>
        <w:t> </w:t>
      </w:r>
      <w:r>
        <w:rPr/>
        <w:t>(3.13)</w:t>
      </w:r>
      <w:r>
        <w:rPr>
          <w:spacing w:val="54"/>
        </w:rPr>
        <w:t> </w:t>
      </w:r>
      <w:r>
        <w:rPr/>
        <w:t>by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(3.1),</w:t>
      </w:r>
      <w:r>
        <w:rPr>
          <w:spacing w:val="-1"/>
        </w:rPr>
        <w:t> </w:t>
      </w:r>
      <w:r>
        <w:rPr/>
        <w:t>that is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16" w:lineRule="exact" w:before="107"/>
        <w:ind w:left="389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HCU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h</w:t>
      </w:r>
      <w:r>
        <w:rPr>
          <w:rFonts w:ascii="Symbol" w:hAnsi="Symbol"/>
          <w:w w:val="105"/>
          <w:position w:val="13"/>
          <w:sz w:val="23"/>
        </w:rPr>
        <w:t></w:t>
      </w:r>
      <w:r>
        <w:rPr>
          <w:i/>
          <w:w w:val="105"/>
          <w:position w:val="15"/>
          <w:sz w:val="23"/>
        </w:rPr>
        <w:t>Yw</w:t>
      </w:r>
      <w:r>
        <w:rPr>
          <w:w w:val="105"/>
          <w:position w:val="9"/>
          <w:sz w:val="14"/>
        </w:rPr>
        <w:t>1</w:t>
      </w:r>
      <w:r>
        <w:rPr>
          <w:spacing w:val="4"/>
          <w:w w:val="105"/>
          <w:position w:val="9"/>
          <w:sz w:val="14"/>
        </w:rPr>
        <w:t> </w:t>
      </w:r>
      <w:r>
        <w:rPr>
          <w:rFonts w:ascii="Symbol" w:hAnsi="Symbol"/>
          <w:w w:val="105"/>
          <w:position w:val="13"/>
          <w:sz w:val="23"/>
        </w:rPr>
        <w:t></w:t>
      </w:r>
    </w:p>
    <w:p>
      <w:pPr>
        <w:pStyle w:val="BodyText"/>
        <w:rPr>
          <w:rFonts w:ascii="Symbol" w:hAnsi="Symbol"/>
          <w:sz w:val="7"/>
        </w:rPr>
      </w:pPr>
    </w:p>
    <w:p>
      <w:pPr>
        <w:pStyle w:val="BodyText"/>
        <w:spacing w:line="20" w:lineRule="exact"/>
        <w:ind w:left="138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8.3pt;height:.5pt;mso-position-horizontal-relative:char;mso-position-vertical-relative:line" coordorigin="0,0" coordsize="366,10">
            <v:line style="position:absolute" from="0,5" to="366,5" stroked="true" strokeweight=".47252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7"/>
        <w:rPr>
          <w:rFonts w:ascii="Symbol" w:hAnsi="Symbol"/>
          <w:sz w:val="19"/>
        </w:rPr>
      </w:pPr>
      <w:r>
        <w:rPr/>
        <w:br w:type="column"/>
      </w:r>
      <w:r>
        <w:rPr>
          <w:rFonts w:ascii="Symbol" w:hAnsi="Symbol"/>
          <w:sz w:val="19"/>
        </w:rPr>
      </w:r>
    </w:p>
    <w:p>
      <w:pPr>
        <w:pStyle w:val="BodyText"/>
        <w:spacing w:line="83" w:lineRule="exact"/>
        <w:ind w:left="389"/>
      </w:pPr>
      <w:r>
        <w:rPr/>
        <w:t>(3.14)</w:t>
      </w:r>
    </w:p>
    <w:p>
      <w:pPr>
        <w:spacing w:after="0" w:line="83" w:lineRule="exact"/>
        <w:sectPr>
          <w:type w:val="continuous"/>
          <w:pgSz w:w="11910" w:h="16840"/>
          <w:pgMar w:top="1460" w:bottom="280" w:left="1640" w:right="1300"/>
          <w:cols w:num="2" w:equalWidth="0">
            <w:col w:w="1906" w:space="5971"/>
            <w:col w:w="1093"/>
          </w:cols>
        </w:sectPr>
      </w:pPr>
    </w:p>
    <w:p>
      <w:pPr>
        <w:spacing w:line="136" w:lineRule="auto" w:before="0"/>
        <w:ind w:left="1291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pacing w:val="-94"/>
          <w:w w:val="105"/>
          <w:position w:val="-11"/>
          <w:sz w:val="23"/>
        </w:rPr>
        <w:t></w:t>
      </w:r>
      <w:r>
        <w:rPr>
          <w:rFonts w:ascii="Symbol" w:hAnsi="Symbol"/>
          <w:w w:val="105"/>
          <w:sz w:val="23"/>
        </w:rPr>
        <w:t></w:t>
      </w:r>
      <w:r>
        <w:rPr>
          <w:sz w:val="23"/>
        </w:rPr>
        <w:t> </w:t>
      </w:r>
      <w:r>
        <w:rPr>
          <w:spacing w:val="19"/>
          <w:sz w:val="23"/>
        </w:rPr>
        <w:t> </w:t>
      </w:r>
      <w:r>
        <w:rPr>
          <w:w w:val="105"/>
          <w:position w:val="-8"/>
          <w:sz w:val="23"/>
        </w:rPr>
        <w:t>2</w:t>
      </w:r>
      <w:r>
        <w:rPr>
          <w:position w:val="-8"/>
          <w:sz w:val="23"/>
        </w:rPr>
        <w:t> </w:t>
      </w:r>
      <w:r>
        <w:rPr>
          <w:spacing w:val="16"/>
          <w:position w:val="-8"/>
          <w:sz w:val="23"/>
        </w:rPr>
        <w:t> </w:t>
      </w:r>
      <w:r>
        <w:rPr>
          <w:rFonts w:ascii="Symbol" w:hAnsi="Symbol"/>
          <w:spacing w:val="-94"/>
          <w:w w:val="105"/>
          <w:sz w:val="23"/>
        </w:rPr>
        <w:t></w:t>
      </w:r>
      <w:r>
        <w:rPr>
          <w:rFonts w:ascii="Symbol" w:hAnsi="Symbol"/>
          <w:w w:val="105"/>
          <w:position w:val="-11"/>
          <w:sz w:val="23"/>
        </w:rPr>
        <w:t>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21"/>
        </w:rPr>
      </w:pPr>
    </w:p>
    <w:p>
      <w:pPr>
        <w:pStyle w:val="BodyText"/>
        <w:spacing w:before="1"/>
        <w:ind w:left="345"/>
      </w:pPr>
      <w:r>
        <w:rPr/>
        <w:t>Equation(3.14)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cost of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replenish</w:t>
      </w:r>
      <w:r>
        <w:rPr>
          <w:spacing w:val="-1"/>
        </w:rPr>
        <w:t> </w:t>
      </w:r>
      <w:r>
        <w:rPr/>
        <w:t>cycle.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2"/>
        </w:numPr>
        <w:tabs>
          <w:tab w:pos="706" w:val="left" w:leader="none"/>
        </w:tabs>
        <w:spacing w:line="240" w:lineRule="auto" w:before="181" w:after="0"/>
        <w:ind w:left="705" w:right="0" w:hanging="361"/>
        <w:jc w:val="left"/>
      </w:pPr>
      <w:r>
        <w:rPr/>
        <w:t>Total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Unit Time</w:t>
      </w:r>
      <w:r>
        <w:rPr>
          <w:spacing w:val="-3"/>
        </w:rPr>
        <w:t> </w:t>
      </w:r>
      <w:r>
        <w:rPr/>
        <w:t>(Incremental</w:t>
      </w:r>
      <w:r>
        <w:rPr>
          <w:spacing w:val="-1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Discount)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5" w:right="1234"/>
      </w:pPr>
      <w:r>
        <w:rPr/>
        <w:t>The</w:t>
      </w:r>
      <w:r>
        <w:rPr>
          <w:spacing w:val="3"/>
        </w:rPr>
        <w:t> </w:t>
      </w:r>
      <w:r>
        <w:rPr/>
        <w:t>total</w:t>
      </w:r>
      <w:r>
        <w:rPr>
          <w:spacing w:val="5"/>
        </w:rPr>
        <w:t> </w:t>
      </w:r>
      <w:r>
        <w:rPr/>
        <w:t>cost</w:t>
      </w:r>
      <w:r>
        <w:rPr>
          <w:spacing w:val="5"/>
        </w:rPr>
        <w:t> </w:t>
      </w:r>
      <w:r>
        <w:rPr/>
        <w:t>per</w:t>
      </w:r>
      <w:r>
        <w:rPr>
          <w:spacing w:val="3"/>
        </w:rPr>
        <w:t> </w:t>
      </w:r>
      <w:r>
        <w:rPr/>
        <w:t>unit</w:t>
      </w:r>
      <w:r>
        <w:rPr>
          <w:spacing w:val="5"/>
        </w:rPr>
        <w:t> </w:t>
      </w:r>
      <w:r>
        <w:rPr/>
        <w:t>time,</w:t>
      </w:r>
      <w:r>
        <w:rPr>
          <w:spacing w:val="4"/>
        </w:rPr>
        <w:t> </w:t>
      </w:r>
      <w:r>
        <w:rPr/>
        <w:t>TCU,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computed</w:t>
      </w:r>
      <w:r>
        <w:rPr>
          <w:spacing w:val="4"/>
        </w:rPr>
        <w:t> </w:t>
      </w:r>
      <w:r>
        <w:rPr/>
        <w:t>by</w:t>
      </w:r>
      <w:r>
        <w:rPr>
          <w:spacing w:val="57"/>
        </w:rPr>
        <w:t> </w:t>
      </w:r>
      <w:r>
        <w:rPr/>
        <w:t>summing</w:t>
      </w:r>
      <w:r>
        <w:rPr>
          <w:spacing w:val="2"/>
        </w:rPr>
        <w:t> </w:t>
      </w:r>
      <w:r>
        <w:rPr/>
        <w:t>equation(3.7),</w:t>
      </w:r>
      <w:r>
        <w:rPr>
          <w:spacing w:val="-57"/>
        </w:rPr>
        <w:t> </w:t>
      </w:r>
      <w:r>
        <w:rPr/>
        <w:t>(3.10),(3.12)and(3.14)togiv</w:t>
      </w:r>
    </w:p>
    <w:p>
      <w:pPr>
        <w:spacing w:line="210" w:lineRule="exact" w:before="36"/>
        <w:ind w:left="367" w:right="0" w:firstLine="0"/>
        <w:jc w:val="left"/>
        <w:rPr>
          <w:rFonts w:ascii="Symbol" w:hAnsi="Symbol"/>
          <w:sz w:val="25"/>
        </w:rPr>
      </w:pPr>
      <w:r>
        <w:rPr>
          <w:i/>
          <w:spacing w:val="-2"/>
          <w:w w:val="95"/>
          <w:sz w:val="25"/>
        </w:rPr>
        <w:t>TCU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i/>
          <w:spacing w:val="-2"/>
          <w:w w:val="95"/>
          <w:sz w:val="25"/>
        </w:rPr>
        <w:t>D</w:t>
      </w:r>
      <w:r>
        <w:rPr>
          <w:rFonts w:ascii="Symbol" w:hAnsi="Symbol"/>
          <w:spacing w:val="-2"/>
          <w:w w:val="95"/>
          <w:position w:val="17"/>
          <w:sz w:val="25"/>
        </w:rPr>
        <w:t></w:t>
      </w:r>
      <w:r>
        <w:rPr>
          <w:spacing w:val="22"/>
          <w:w w:val="95"/>
          <w:position w:val="17"/>
          <w:sz w:val="25"/>
        </w:rPr>
        <w:t> </w:t>
      </w:r>
      <w:r>
        <w:rPr>
          <w:i/>
          <w:spacing w:val="-2"/>
          <w:w w:val="95"/>
          <w:position w:val="19"/>
          <w:sz w:val="25"/>
        </w:rPr>
        <w:t>A</w:t>
      </w:r>
      <w:r>
        <w:rPr>
          <w:i/>
          <w:spacing w:val="-2"/>
          <w:w w:val="95"/>
          <w:position w:val="13"/>
          <w:sz w:val="15"/>
        </w:rPr>
        <w:t>j</w:t>
      </w:r>
      <w:r>
        <w:rPr>
          <w:i/>
          <w:spacing w:val="36"/>
          <w:position w:val="13"/>
          <w:sz w:val="15"/>
        </w:rPr>
        <w:t> </w:t>
      </w:r>
      <w:r>
        <w:rPr>
          <w:rFonts w:ascii="Symbol" w:hAnsi="Symbol"/>
          <w:spacing w:val="-2"/>
          <w:w w:val="95"/>
          <w:sz w:val="25"/>
        </w:rPr>
        <w:t></w:t>
      </w:r>
      <w:r>
        <w:rPr>
          <w:spacing w:val="29"/>
          <w:w w:val="95"/>
          <w:sz w:val="25"/>
        </w:rPr>
        <w:t> </w:t>
      </w:r>
      <w:r>
        <w:rPr>
          <w:i/>
          <w:spacing w:val="-2"/>
          <w:w w:val="95"/>
          <w:position w:val="19"/>
          <w:sz w:val="25"/>
        </w:rPr>
        <w:t>p</w:t>
      </w:r>
      <w:r>
        <w:rPr>
          <w:i/>
          <w:spacing w:val="-33"/>
          <w:w w:val="95"/>
          <w:position w:val="19"/>
          <w:sz w:val="25"/>
        </w:rPr>
        <w:t> </w:t>
      </w:r>
      <w:r>
        <w:rPr>
          <w:i/>
          <w:spacing w:val="-2"/>
          <w:w w:val="95"/>
          <w:position w:val="13"/>
          <w:sz w:val="15"/>
        </w:rPr>
        <w:t>j</w:t>
      </w:r>
      <w:r>
        <w:rPr>
          <w:i/>
          <w:spacing w:val="-10"/>
          <w:w w:val="95"/>
          <w:position w:val="13"/>
          <w:sz w:val="15"/>
        </w:rPr>
        <w:t> </w:t>
      </w:r>
      <w:r>
        <w:rPr>
          <w:i/>
          <w:spacing w:val="-2"/>
          <w:w w:val="95"/>
          <w:position w:val="19"/>
          <w:sz w:val="25"/>
        </w:rPr>
        <w:t>w</w:t>
      </w:r>
      <w:r>
        <w:rPr>
          <w:spacing w:val="-2"/>
          <w:w w:val="95"/>
          <w:position w:val="13"/>
          <w:sz w:val="15"/>
        </w:rPr>
        <w:t>0</w:t>
      </w:r>
      <w:r>
        <w:rPr>
          <w:spacing w:val="51"/>
          <w:position w:val="13"/>
          <w:sz w:val="15"/>
        </w:rPr>
        <w:t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26"/>
          <w:w w:val="95"/>
          <w:sz w:val="25"/>
        </w:rPr>
        <w:t> </w:t>
      </w:r>
      <w:r>
        <w:rPr>
          <w:i/>
          <w:spacing w:val="-1"/>
          <w:w w:val="95"/>
          <w:position w:val="19"/>
          <w:sz w:val="25"/>
        </w:rPr>
        <w:t>p</w:t>
      </w:r>
      <w:r>
        <w:rPr>
          <w:i/>
          <w:spacing w:val="-33"/>
          <w:w w:val="95"/>
          <w:position w:val="19"/>
          <w:sz w:val="25"/>
        </w:rPr>
        <w:t> </w:t>
      </w:r>
      <w:r>
        <w:rPr>
          <w:i/>
          <w:spacing w:val="-1"/>
          <w:w w:val="95"/>
          <w:position w:val="13"/>
          <w:sz w:val="15"/>
        </w:rPr>
        <w:t>j</w:t>
      </w:r>
      <w:r>
        <w:rPr>
          <w:i/>
          <w:spacing w:val="-10"/>
          <w:w w:val="95"/>
          <w:position w:val="13"/>
          <w:sz w:val="15"/>
        </w:rPr>
        <w:t> </w:t>
      </w:r>
      <w:r>
        <w:rPr>
          <w:i/>
          <w:spacing w:val="-1"/>
          <w:w w:val="95"/>
          <w:position w:val="19"/>
          <w:sz w:val="25"/>
        </w:rPr>
        <w:t>w</w:t>
      </w:r>
      <w:r>
        <w:rPr>
          <w:spacing w:val="-1"/>
          <w:w w:val="95"/>
          <w:position w:val="13"/>
          <w:sz w:val="15"/>
        </w:rPr>
        <w:t>0</w:t>
      </w:r>
      <w:r>
        <w:rPr>
          <w:w w:val="95"/>
          <w:position w:val="13"/>
          <w:sz w:val="15"/>
        </w:rPr>
        <w:t> </w:t>
      </w:r>
      <w:r>
        <w:rPr>
          <w:i/>
          <w:spacing w:val="-1"/>
          <w:w w:val="95"/>
          <w:position w:val="19"/>
          <w:sz w:val="25"/>
        </w:rPr>
        <w:t>y</w:t>
      </w:r>
      <w:r>
        <w:rPr>
          <w:i/>
          <w:spacing w:val="-30"/>
          <w:w w:val="95"/>
          <w:position w:val="19"/>
          <w:sz w:val="25"/>
        </w:rPr>
        <w:t> </w:t>
      </w:r>
      <w:r>
        <w:rPr>
          <w:i/>
          <w:spacing w:val="-1"/>
          <w:w w:val="95"/>
          <w:position w:val="13"/>
          <w:sz w:val="15"/>
        </w:rPr>
        <w:t>j</w:t>
      </w:r>
      <w:r>
        <w:rPr>
          <w:i/>
          <w:spacing w:val="24"/>
          <w:w w:val="95"/>
          <w:position w:val="13"/>
          <w:sz w:val="15"/>
        </w:rPr>
        <w:t> </w:t>
      </w:r>
      <w:r>
        <w:rPr>
          <w:rFonts w:ascii="Symbol" w:hAnsi="Symbol"/>
          <w:spacing w:val="-1"/>
          <w:w w:val="95"/>
          <w:position w:val="17"/>
          <w:sz w:val="25"/>
        </w:rPr>
        <w:t></w:t>
      </w:r>
      <w:r>
        <w:rPr>
          <w:spacing w:val="-16"/>
          <w:w w:val="95"/>
          <w:position w:val="17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7"/>
          <w:w w:val="95"/>
          <w:sz w:val="25"/>
        </w:rPr>
        <w:t> </w:t>
      </w:r>
      <w:r>
        <w:rPr>
          <w:i/>
          <w:spacing w:val="-1"/>
          <w:w w:val="95"/>
          <w:position w:val="16"/>
          <w:sz w:val="25"/>
          <w:u w:val="single"/>
        </w:rPr>
        <w:t>KD</w:t>
      </w:r>
      <w:r>
        <w:rPr>
          <w:i/>
          <w:spacing w:val="-7"/>
          <w:w w:val="95"/>
          <w:position w:val="16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20"/>
          <w:w w:val="95"/>
          <w:sz w:val="25"/>
        </w:rPr>
        <w:t> </w:t>
      </w:r>
      <w:r>
        <w:rPr>
          <w:i/>
          <w:spacing w:val="-1"/>
          <w:w w:val="95"/>
          <w:sz w:val="25"/>
        </w:rPr>
        <w:t>h</w:t>
      </w:r>
      <w:r>
        <w:rPr>
          <w:rFonts w:ascii="Symbol" w:hAnsi="Symbol"/>
          <w:spacing w:val="-1"/>
          <w:w w:val="95"/>
          <w:position w:val="14"/>
          <w:sz w:val="25"/>
        </w:rPr>
        <w:t></w:t>
      </w:r>
      <w:r>
        <w:rPr>
          <w:i/>
          <w:spacing w:val="-1"/>
          <w:w w:val="95"/>
          <w:position w:val="16"/>
          <w:sz w:val="25"/>
        </w:rPr>
        <w:t>Yw</w:t>
      </w:r>
      <w:r>
        <w:rPr>
          <w:spacing w:val="-1"/>
          <w:w w:val="95"/>
          <w:position w:val="10"/>
          <w:sz w:val="15"/>
        </w:rPr>
        <w:t>1</w:t>
      </w:r>
      <w:r>
        <w:rPr>
          <w:spacing w:val="4"/>
          <w:w w:val="95"/>
          <w:position w:val="10"/>
          <w:sz w:val="15"/>
        </w:rPr>
        <w:t> </w:t>
      </w:r>
      <w:r>
        <w:rPr>
          <w:rFonts w:ascii="Symbol" w:hAnsi="Symbol"/>
          <w:spacing w:val="-1"/>
          <w:w w:val="95"/>
          <w:position w:val="14"/>
          <w:sz w:val="25"/>
        </w:rPr>
        <w:t></w:t>
      </w:r>
      <w:r>
        <w:rPr>
          <w:spacing w:val="-15"/>
          <w:w w:val="95"/>
          <w:position w:val="14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5"/>
          <w:w w:val="95"/>
          <w:sz w:val="25"/>
        </w:rPr>
        <w:t> </w:t>
      </w:r>
      <w:r>
        <w:rPr>
          <w:i/>
          <w:spacing w:val="-1"/>
          <w:w w:val="95"/>
          <w:position w:val="19"/>
          <w:sz w:val="25"/>
        </w:rPr>
        <w:t>c</w:t>
      </w:r>
      <w:r>
        <w:rPr>
          <w:i/>
          <w:spacing w:val="-33"/>
          <w:w w:val="95"/>
          <w:position w:val="19"/>
          <w:sz w:val="25"/>
        </w:rPr>
        <w:t> </w:t>
      </w:r>
      <w:r>
        <w:rPr>
          <w:i/>
          <w:spacing w:val="-1"/>
          <w:w w:val="95"/>
          <w:position w:val="13"/>
          <w:sz w:val="15"/>
        </w:rPr>
        <w:t>fD</w:t>
      </w:r>
      <w:r>
        <w:rPr>
          <w:rFonts w:ascii="Symbol" w:hAnsi="Symbol"/>
          <w:spacing w:val="-1"/>
          <w:w w:val="95"/>
          <w:position w:val="13"/>
          <w:sz w:val="15"/>
        </w:rPr>
        <w:t></w:t>
      </w:r>
      <w:r>
        <w:rPr>
          <w:spacing w:val="52"/>
          <w:position w:val="13"/>
          <w:sz w:val="15"/>
        </w:rPr>
        <w:t> </w:t>
      </w:r>
      <w:r>
        <w:rPr>
          <w:rFonts w:ascii="Symbol" w:hAnsi="Symbol"/>
          <w:spacing w:val="-1"/>
          <w:w w:val="95"/>
          <w:position w:val="14"/>
          <w:sz w:val="25"/>
        </w:rPr>
        <w:t></w:t>
      </w:r>
      <w:r>
        <w:rPr>
          <w:i/>
          <w:spacing w:val="-1"/>
          <w:w w:val="95"/>
          <w:sz w:val="25"/>
        </w:rPr>
        <w:t>t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10"/>
          <w:w w:val="95"/>
          <w:sz w:val="25"/>
        </w:rPr>
        <w:t> </w:t>
      </w:r>
      <w:r>
        <w:rPr>
          <w:spacing w:val="-1"/>
          <w:w w:val="95"/>
          <w:position w:val="16"/>
          <w:sz w:val="25"/>
          <w:u w:val="single"/>
        </w:rPr>
        <w:t>1</w:t>
      </w:r>
      <w:r>
        <w:rPr>
          <w:spacing w:val="-10"/>
          <w:w w:val="95"/>
          <w:position w:val="16"/>
          <w:sz w:val="25"/>
        </w:rPr>
        <w:t> </w:t>
      </w:r>
      <w:r>
        <w:rPr>
          <w:rFonts w:ascii="Symbol" w:hAnsi="Symbol"/>
          <w:spacing w:val="-1"/>
          <w:w w:val="95"/>
          <w:sz w:val="42"/>
        </w:rPr>
        <w:t></w:t>
      </w:r>
      <w:r>
        <w:rPr>
          <w:spacing w:val="-1"/>
          <w:w w:val="95"/>
          <w:sz w:val="25"/>
        </w:rPr>
        <w:t>ln</w:t>
      </w:r>
      <w:r>
        <w:rPr>
          <w:rFonts w:ascii="Symbol" w:hAnsi="Symbol"/>
          <w:spacing w:val="-1"/>
          <w:w w:val="95"/>
          <w:sz w:val="41"/>
        </w:rPr>
        <w:t></w:t>
      </w:r>
      <w:r>
        <w:rPr>
          <w:spacing w:val="-1"/>
          <w:w w:val="95"/>
          <w:sz w:val="25"/>
        </w:rPr>
        <w:t>1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28"/>
          <w:w w:val="95"/>
          <w:sz w:val="25"/>
        </w:rPr>
        <w:t> </w:t>
      </w:r>
      <w:r>
        <w:rPr>
          <w:i/>
          <w:spacing w:val="-1"/>
          <w:w w:val="95"/>
          <w:sz w:val="25"/>
        </w:rPr>
        <w:t>be</w:t>
      </w:r>
      <w:r>
        <w:rPr>
          <w:rFonts w:ascii="Symbol" w:hAnsi="Symbol"/>
          <w:spacing w:val="-1"/>
          <w:w w:val="95"/>
          <w:sz w:val="25"/>
          <w:vertAlign w:val="superscript"/>
        </w:rPr>
        <w:t></w:t>
      </w:r>
      <w:r>
        <w:rPr>
          <w:i/>
          <w:spacing w:val="-1"/>
          <w:w w:val="95"/>
          <w:sz w:val="25"/>
          <w:vertAlign w:val="superscript"/>
        </w:rPr>
        <w:t>t</w:t>
      </w:r>
      <w:r>
        <w:rPr>
          <w:i/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sz w:val="41"/>
          <w:vertAlign w:val="baseline"/>
        </w:rPr>
        <w:t></w:t>
      </w:r>
      <w:r>
        <w:rPr>
          <w:rFonts w:ascii="Symbol" w:hAnsi="Symbol"/>
          <w:spacing w:val="-1"/>
          <w:w w:val="95"/>
          <w:sz w:val="25"/>
          <w:vertAlign w:val="baseline"/>
        </w:rPr>
        <w:t></w:t>
      </w:r>
      <w:r>
        <w:rPr>
          <w:spacing w:val="-28"/>
          <w:w w:val="95"/>
          <w:sz w:val="25"/>
          <w:vertAlign w:val="baseline"/>
        </w:rPr>
        <w:t> </w:t>
      </w:r>
      <w:r>
        <w:rPr>
          <w:spacing w:val="-1"/>
          <w:w w:val="95"/>
          <w:sz w:val="25"/>
          <w:vertAlign w:val="baseline"/>
        </w:rPr>
        <w:t>ln</w:t>
      </w:r>
      <w:r>
        <w:rPr>
          <w:rFonts w:ascii="Symbol" w:hAnsi="Symbol"/>
          <w:spacing w:val="-1"/>
          <w:w w:val="95"/>
          <w:sz w:val="33"/>
          <w:vertAlign w:val="baseline"/>
        </w:rPr>
        <w:t></w:t>
      </w:r>
      <w:r>
        <w:rPr>
          <w:spacing w:val="-1"/>
          <w:w w:val="95"/>
          <w:sz w:val="25"/>
          <w:vertAlign w:val="baseline"/>
        </w:rPr>
        <w:t>1</w:t>
      </w:r>
      <w:r>
        <w:rPr>
          <w:rFonts w:ascii="Symbol" w:hAnsi="Symbol"/>
          <w:spacing w:val="-1"/>
          <w:w w:val="95"/>
          <w:sz w:val="25"/>
          <w:vertAlign w:val="baseline"/>
        </w:rPr>
        <w:t></w:t>
      </w:r>
      <w:r>
        <w:rPr>
          <w:spacing w:val="-28"/>
          <w:w w:val="95"/>
          <w:sz w:val="25"/>
          <w:vertAlign w:val="baseline"/>
        </w:rPr>
        <w:t> </w:t>
      </w:r>
      <w:r>
        <w:rPr>
          <w:i/>
          <w:spacing w:val="-1"/>
          <w:w w:val="95"/>
          <w:sz w:val="25"/>
          <w:vertAlign w:val="baseline"/>
        </w:rPr>
        <w:t>b</w:t>
      </w:r>
      <w:r>
        <w:rPr>
          <w:rFonts w:ascii="Symbol" w:hAnsi="Symbol"/>
          <w:spacing w:val="-1"/>
          <w:w w:val="95"/>
          <w:sz w:val="33"/>
          <w:vertAlign w:val="baseline"/>
        </w:rPr>
        <w:t></w:t>
      </w:r>
      <w:r>
        <w:rPr>
          <w:rFonts w:ascii="Symbol" w:hAnsi="Symbol"/>
          <w:spacing w:val="-1"/>
          <w:w w:val="95"/>
          <w:sz w:val="42"/>
          <w:vertAlign w:val="baseline"/>
        </w:rPr>
        <w:t></w:t>
      </w:r>
      <w:r>
        <w:rPr>
          <w:rFonts w:ascii="Symbol" w:hAnsi="Symbol"/>
          <w:spacing w:val="-1"/>
          <w:w w:val="95"/>
          <w:position w:val="14"/>
          <w:sz w:val="25"/>
          <w:vertAlign w:val="baseline"/>
        </w:rPr>
        <w:t></w:t>
      </w:r>
    </w:p>
    <w:p>
      <w:pPr>
        <w:pStyle w:val="BodyText"/>
        <w:spacing w:before="9"/>
        <w:rPr>
          <w:rFonts w:ascii="Symbol" w:hAnsi="Symbol"/>
          <w:sz w:val="8"/>
        </w:rPr>
      </w:pPr>
      <w:r>
        <w:rPr/>
        <w:pict>
          <v:shape style="position:absolute;margin-left:152.331894pt;margin-top:7.591125pt;width:18.55pt;height:.1pt;mso-position-horizontal-relative:page;mso-position-vertical-relative:paragraph;z-index:-15711232;mso-wrap-distance-left:0;mso-wrap-distance-right:0" coordorigin="3047,152" coordsize="371,0" path="m3047,152l3417,152e" filled="false" stroked="true" strokeweight=".4966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2.503235pt;margin-top:7.591125pt;width:26.65pt;height:.1pt;mso-position-horizontal-relative:page;mso-position-vertical-relative:paragraph;z-index:-15710720;mso-wrap-distance-left:0;mso-wrap-distance-right:0" coordorigin="3650,152" coordsize="533,0" path="m3650,152l4183,152e" filled="false" stroked="true" strokeweight=".4966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0.638031pt;margin-top:7.591125pt;width:38.050pt;height:.1pt;mso-position-horizontal-relative:page;mso-position-vertical-relative:paragraph;z-index:-15710208;mso-wrap-distance-left:0;mso-wrap-distance-right:0" coordorigin="4413,152" coordsize="761,0" path="m4413,152l5173,152e" filled="false" stroked="true" strokeweight=".4966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7.317261pt;margin-top:7.591125pt;width:18.55pt;height:.1pt;mso-position-horizontal-relative:page;mso-position-vertical-relative:paragraph;z-index:-15709696;mso-wrap-distance-left:0;mso-wrap-distance-right:0" coordorigin="6346,152" coordsize="371,0" path="m6346,152l6717,152e" filled="false" stroked="true" strokeweight=".4966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.733704pt;margin-top:7.591125pt;width:21.85pt;height:.1pt;mso-position-horizontal-relative:page;mso-position-vertical-relative:paragraph;z-index:-15709184;mso-wrap-distance-left:0;mso-wrap-distance-right:0" coordorigin="7055,152" coordsize="437,0" path="m7055,152l7491,152e" filled="false" stroked="true" strokeweight=".49666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3"/>
        <w:tabs>
          <w:tab w:pos="2165" w:val="left" w:leader="none"/>
        </w:tabs>
        <w:spacing w:line="4" w:lineRule="exact" w:before="0"/>
        <w:ind w:left="1306"/>
      </w:pPr>
      <w:r>
        <w:rPr>
          <w:rFonts w:ascii="Symbol" w:hAnsi="Symbol"/>
          <w:i w:val="0"/>
          <w:position w:val="13"/>
        </w:rPr>
        <w:t></w:t>
      </w:r>
      <w:r>
        <w:rPr/>
        <w:t>Yw</w:t>
        <w:tab/>
      </w:r>
      <w:r>
        <w:rPr>
          <w:spacing w:val="-4"/>
        </w:rPr>
        <w:t>w</w:t>
      </w:r>
    </w:p>
    <w:p>
      <w:pPr>
        <w:tabs>
          <w:tab w:pos="1173" w:val="left" w:leader="none"/>
          <w:tab w:pos="1499" w:val="left" w:leader="none"/>
        </w:tabs>
        <w:spacing w:line="4" w:lineRule="exact" w:before="0"/>
        <w:ind w:left="59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Yw</w:t>
        <w:tab/>
      </w:r>
      <w:r>
        <w:rPr>
          <w:rFonts w:ascii="Symbol" w:hAnsi="Symbol"/>
          <w:position w:val="13"/>
          <w:sz w:val="25"/>
        </w:rPr>
        <w:t></w:t>
      </w:r>
      <w:r>
        <w:rPr>
          <w:position w:val="13"/>
          <w:sz w:val="25"/>
        </w:rPr>
        <w:tab/>
      </w:r>
      <w:r>
        <w:rPr>
          <w:i/>
          <w:spacing w:val="-15"/>
          <w:sz w:val="25"/>
        </w:rPr>
        <w:t>Yw</w:t>
      </w:r>
    </w:p>
    <w:p>
      <w:pPr>
        <w:spacing w:line="4" w:lineRule="exact" w:before="0"/>
        <w:ind w:left="40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</w:t>
      </w:r>
      <w:r>
        <w:rPr>
          <w:spacing w:val="62"/>
          <w:sz w:val="25"/>
        </w:rPr>
        <w:t> </w:t>
      </w:r>
      <w:r>
        <w:rPr>
          <w:position w:val="-9"/>
          <w:sz w:val="25"/>
        </w:rPr>
        <w:t>2</w:t>
      </w:r>
      <w:r>
        <w:rPr>
          <w:spacing w:val="59"/>
          <w:position w:val="-9"/>
          <w:sz w:val="25"/>
        </w:rPr>
        <w:t> </w:t>
      </w:r>
      <w:r>
        <w:rPr>
          <w:rFonts w:ascii="Symbol" w:hAnsi="Symbol"/>
          <w:sz w:val="25"/>
        </w:rPr>
        <w:t></w:t>
      </w:r>
    </w:p>
    <w:p>
      <w:pPr>
        <w:tabs>
          <w:tab w:pos="1088" w:val="left" w:leader="none"/>
          <w:tab w:pos="3434" w:val="left" w:leader="none"/>
        </w:tabs>
        <w:spacing w:line="-79" w:lineRule="auto" w:before="0"/>
        <w:ind w:left="293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position w:val="-14"/>
          <w:sz w:val="25"/>
        </w:rPr>
        <w:t>w  </w:t>
      </w:r>
      <w:r>
        <w:rPr>
          <w:i/>
          <w:spacing w:val="11"/>
          <w:position w:val="-14"/>
          <w:sz w:val="25"/>
        </w:rPr>
        <w:t> </w:t>
      </w:r>
      <w:r>
        <w:rPr>
          <w:rFonts w:ascii="Symbol" w:hAnsi="Symbol"/>
          <w:sz w:val="25"/>
        </w:rPr>
        <w:t></w:t>
      </w:r>
      <w:r>
        <w:rPr>
          <w:sz w:val="25"/>
        </w:rPr>
        <w:tab/>
      </w:r>
      <w:r>
        <w:rPr>
          <w:rFonts w:ascii="Symbol" w:hAnsi="Symbol"/>
          <w:position w:val="-14"/>
          <w:sz w:val="27"/>
        </w:rPr>
        <w:t></w:t>
      </w:r>
      <w:r>
        <w:rPr>
          <w:position w:val="-14"/>
          <w:sz w:val="27"/>
        </w:rPr>
        <w:tab/>
      </w:r>
      <w:r>
        <w:rPr>
          <w:rFonts w:ascii="Symbol" w:hAnsi="Symbol"/>
          <w:sz w:val="25"/>
        </w:rPr>
        <w:t></w:t>
      </w:r>
    </w:p>
    <w:p>
      <w:pPr>
        <w:spacing w:after="0" w:line="-79" w:lineRule="auto"/>
        <w:jc w:val="left"/>
        <w:rPr>
          <w:rFonts w:ascii="Symbol" w:hAnsi="Symbol"/>
          <w:sz w:val="25"/>
        </w:rPr>
        <w:sectPr>
          <w:type w:val="continuous"/>
          <w:pgSz w:w="11910" w:h="16840"/>
          <w:pgMar w:top="1460" w:bottom="280" w:left="1640" w:right="1300"/>
          <w:cols w:num="4" w:equalWidth="0">
            <w:col w:w="2335" w:space="40"/>
            <w:col w:w="1784" w:space="39"/>
            <w:col w:w="991" w:space="40"/>
            <w:col w:w="3741"/>
          </w:cols>
        </w:sectPr>
      </w:pPr>
    </w:p>
    <w:p>
      <w:pPr>
        <w:tabs>
          <w:tab w:pos="1676" w:val="left" w:leader="none"/>
          <w:tab w:pos="2307" w:val="left" w:leader="none"/>
        </w:tabs>
        <w:spacing w:before="15"/>
        <w:ind w:left="1306" w:right="0" w:firstLine="0"/>
        <w:jc w:val="left"/>
        <w:rPr>
          <w:sz w:val="15"/>
        </w:rPr>
      </w:pPr>
      <w:r>
        <w:rPr>
          <w:rFonts w:ascii="Symbol" w:hAnsi="Symbol"/>
          <w:sz w:val="25"/>
        </w:rPr>
        <w:t></w:t>
      </w:r>
      <w:r>
        <w:rPr>
          <w:sz w:val="25"/>
        </w:rPr>
        <w:tab/>
      </w:r>
      <w:r>
        <w:rPr>
          <w:sz w:val="15"/>
        </w:rPr>
        <w:t>1</w:t>
        <w:tab/>
      </w:r>
      <w:r>
        <w:rPr>
          <w:spacing w:val="-8"/>
          <w:sz w:val="15"/>
        </w:rPr>
        <w:t>1</w:t>
      </w:r>
    </w:p>
    <w:p>
      <w:pPr>
        <w:pStyle w:val="Heading2"/>
        <w:tabs>
          <w:tab w:pos="1126" w:val="left" w:leader="none"/>
          <w:tab w:pos="1721" w:val="left" w:leader="none"/>
          <w:tab w:pos="2183" w:val="left" w:leader="none"/>
          <w:tab w:pos="2669" w:val="left" w:leader="none"/>
          <w:tab w:pos="3242" w:val="left" w:leader="none"/>
          <w:tab w:pos="6241" w:val="left" w:leader="none"/>
        </w:tabs>
        <w:spacing w:line="320" w:lineRule="exact"/>
        <w:ind w:left="816"/>
      </w:pPr>
      <w:r>
        <w:rPr/>
        <w:br w:type="column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ab/>
      </w:r>
      <w:r>
        <w:rPr>
          <w:position w:val="-2"/>
          <w:vertAlign w:val="baseline"/>
        </w:rPr>
        <w:t></w:t>
      </w:r>
      <w:r>
        <w:rPr>
          <w:rFonts w:ascii="Times New Roman" w:hAnsi="Times New Roman"/>
          <w:position w:val="-2"/>
          <w:vertAlign w:val="baseline"/>
        </w:rPr>
        <w:tab/>
      </w:r>
      <w:r>
        <w:rPr>
          <w:rFonts w:ascii="Times New Roman" w:hAnsi="Times New Roman"/>
          <w:position w:val="-2"/>
          <w:sz w:val="15"/>
          <w:vertAlign w:val="baseline"/>
        </w:rPr>
        <w:t>1</w:t>
        <w:tab/>
      </w:r>
      <w:r>
        <w:rPr>
          <w:vertAlign w:val="baseline"/>
        </w:rPr>
        <w:t>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</w:t>
      </w:r>
      <w:r>
        <w:rPr>
          <w:rFonts w:ascii="Times New Roman" w:hAnsi="Times New Roman"/>
          <w:vertAlign w:val="baseline"/>
        </w:rPr>
        <w:tab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spacing w:val="84"/>
          <w:vertAlign w:val="baseline"/>
        </w:rPr>
        <w:t> </w:t>
      </w:r>
      <w:r>
        <w:rPr>
          <w:vertAlign w:val="baseline"/>
        </w:rPr>
        <w:t>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</w:t>
      </w:r>
    </w:p>
    <w:p>
      <w:pPr>
        <w:spacing w:after="0" w:line="320" w:lineRule="exact"/>
        <w:sectPr>
          <w:type w:val="continuous"/>
          <w:pgSz w:w="11910" w:h="16840"/>
          <w:pgMar w:top="1460" w:bottom="280" w:left="1640" w:right="1300"/>
          <w:cols w:num="2" w:equalWidth="0">
            <w:col w:w="2382" w:space="40"/>
            <w:col w:w="6548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19"/>
        </w:rPr>
      </w:pPr>
    </w:p>
    <w:p>
      <w:pPr>
        <w:pStyle w:val="BodyText"/>
        <w:ind w:right="118"/>
        <w:jc w:val="right"/>
      </w:pPr>
      <w:r>
        <w:rPr/>
        <w:t>(3.15)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45"/>
      </w:pPr>
      <w:r>
        <w:rPr/>
        <w:t>Through rearranging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times,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(3.15)</w:t>
      </w:r>
      <w:r>
        <w:rPr>
          <w:spacing w:val="-2"/>
        </w:rPr>
        <w:t> </w:t>
      </w:r>
      <w:r>
        <w:rPr/>
        <w:t>becomes</w:t>
      </w:r>
    </w:p>
    <w:p>
      <w:pPr>
        <w:spacing w:after="0"/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8"/>
      </w:pPr>
    </w:p>
    <w:p>
      <w:pPr>
        <w:pStyle w:val="Heading3"/>
        <w:ind w:left="427"/>
        <w:rPr>
          <w:rFonts w:ascii="Symbol" w:hAnsi="Symbol"/>
          <w:i w:val="0"/>
        </w:rPr>
      </w:pPr>
      <w:r>
        <w:rPr/>
        <w:t>TCU</w:t>
      </w:r>
      <w:r>
        <w:rPr>
          <w:spacing w:val="-11"/>
        </w:rPr>
        <w:t> </w:t>
      </w:r>
      <w:r>
        <w:rPr>
          <w:rFonts w:ascii="Symbol" w:hAnsi="Symbol"/>
          <w:i w:val="0"/>
        </w:rPr>
        <w:t></w:t>
      </w:r>
    </w:p>
    <w:p>
      <w:pPr>
        <w:spacing w:line="213" w:lineRule="exact" w:before="115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sz w:val="25"/>
        </w:rPr>
        <w:t>p</w:t>
      </w:r>
      <w:r>
        <w:rPr>
          <w:i/>
          <w:spacing w:val="-24"/>
          <w:w w:val="90"/>
          <w:sz w:val="25"/>
        </w:rPr>
        <w:t> </w:t>
      </w:r>
      <w:r>
        <w:rPr>
          <w:i/>
          <w:w w:val="90"/>
          <w:position w:val="-5"/>
          <w:sz w:val="14"/>
        </w:rPr>
        <w:t>j</w:t>
      </w:r>
      <w:r>
        <w:rPr>
          <w:i/>
          <w:spacing w:val="-4"/>
          <w:w w:val="90"/>
          <w:position w:val="-5"/>
          <w:sz w:val="14"/>
        </w:rPr>
        <w:t> </w:t>
      </w:r>
      <w:r>
        <w:rPr>
          <w:i/>
          <w:w w:val="90"/>
          <w:sz w:val="25"/>
        </w:rPr>
        <w:t>w</w:t>
      </w:r>
      <w:r>
        <w:rPr>
          <w:w w:val="90"/>
          <w:position w:val="-5"/>
          <w:sz w:val="14"/>
        </w:rPr>
        <w:t>0</w:t>
      </w:r>
      <w:r>
        <w:rPr>
          <w:spacing w:val="-9"/>
          <w:w w:val="90"/>
          <w:position w:val="-5"/>
          <w:sz w:val="14"/>
        </w:rPr>
        <w:t> </w:t>
      </w:r>
      <w:r>
        <w:rPr>
          <w:i/>
          <w:w w:val="90"/>
          <w:sz w:val="25"/>
        </w:rPr>
        <w:t>D</w:t>
      </w:r>
      <w:r>
        <w:rPr>
          <w:i/>
          <w:spacing w:val="9"/>
          <w:w w:val="90"/>
          <w:sz w:val="25"/>
        </w:rPr>
        <w:t> </w:t>
      </w:r>
      <w:r>
        <w:rPr>
          <w:rFonts w:ascii="Symbol" w:hAnsi="Symbol"/>
          <w:w w:val="90"/>
          <w:position w:val="-18"/>
          <w:sz w:val="25"/>
        </w:rPr>
        <w:t></w:t>
      </w:r>
      <w:r>
        <w:rPr>
          <w:spacing w:val="96"/>
          <w:position w:val="-2"/>
          <w:sz w:val="25"/>
          <w:u w:val="single"/>
        </w:rPr>
        <w:t> </w:t>
      </w:r>
      <w:r>
        <w:rPr>
          <w:i/>
          <w:w w:val="90"/>
          <w:position w:val="-2"/>
          <w:sz w:val="25"/>
          <w:u w:val="single"/>
        </w:rPr>
        <w:t>D</w:t>
      </w:r>
      <w:r>
        <w:rPr>
          <w:i/>
          <w:spacing w:val="63"/>
          <w:position w:val="-2"/>
          <w:sz w:val="25"/>
        </w:rPr>
        <w:t> </w:t>
      </w:r>
      <w:r>
        <w:rPr>
          <w:rFonts w:ascii="Symbol" w:hAnsi="Symbol"/>
          <w:w w:val="90"/>
          <w:position w:val="-18"/>
          <w:sz w:val="40"/>
        </w:rPr>
        <w:t></w:t>
      </w:r>
      <w:r>
        <w:rPr>
          <w:i/>
          <w:w w:val="90"/>
          <w:position w:val="-18"/>
          <w:sz w:val="25"/>
        </w:rPr>
        <w:t>A</w:t>
      </w:r>
    </w:p>
    <w:p>
      <w:pPr>
        <w:pStyle w:val="BodyText"/>
        <w:spacing w:after="39"/>
        <w:rPr>
          <w:i/>
          <w:sz w:val="9"/>
        </w:rPr>
      </w:pPr>
    </w:p>
    <w:p>
      <w:pPr>
        <w:pStyle w:val="BodyText"/>
        <w:spacing w:line="20" w:lineRule="exact"/>
        <w:ind w:left="11"/>
        <w:rPr>
          <w:sz w:val="2"/>
        </w:rPr>
      </w:pPr>
      <w:r>
        <w:rPr>
          <w:sz w:val="2"/>
        </w:rPr>
        <w:pict>
          <v:group style="width:35.25pt;height:.5pt;mso-position-horizontal-relative:char;mso-position-vertical-relative:line" coordorigin="0,0" coordsize="705,10">
            <v:line style="position:absolute" from="0,5" to="704,5" stroked="true" strokeweight=".49831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</w:rPr>
      </w:pPr>
      <w:r>
        <w:rPr/>
        <w:br w:type="column"/>
      </w:r>
      <w:r>
        <w:rPr>
          <w:i/>
        </w:rPr>
      </w:r>
    </w:p>
    <w:p>
      <w:pPr>
        <w:pStyle w:val="Heading3"/>
        <w:numPr>
          <w:ilvl w:val="0"/>
          <w:numId w:val="14"/>
        </w:numPr>
        <w:tabs>
          <w:tab w:pos="294" w:val="left" w:leader="none"/>
        </w:tabs>
        <w:spacing w:line="43" w:lineRule="exact" w:before="1" w:after="0"/>
        <w:ind w:left="293" w:right="0" w:hanging="205"/>
        <w:jc w:val="left"/>
        <w:rPr>
          <w:rFonts w:ascii="Symbol" w:hAnsi="Symbol"/>
        </w:rPr>
      </w:pPr>
      <w:r>
        <w:rPr/>
        <w:t>p</w:t>
      </w:r>
      <w:r>
        <w:rPr>
          <w:spacing w:val="23"/>
        </w:rPr>
        <w:t> </w:t>
      </w:r>
      <w:r>
        <w:rPr/>
        <w:t>w</w:t>
      </w:r>
      <w:r>
        <w:rPr>
          <w:spacing w:val="26"/>
        </w:rPr>
        <w:t> </w:t>
      </w:r>
      <w:r>
        <w:rPr/>
        <w:t>y</w:t>
      </w:r>
    </w:p>
    <w:p>
      <w:pPr>
        <w:spacing w:line="243" w:lineRule="exact" w:before="85"/>
        <w:ind w:left="27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2"/>
          <w:w w:val="90"/>
          <w:sz w:val="40"/>
        </w:rPr>
        <w:t></w:t>
      </w:r>
      <w:r>
        <w:rPr>
          <w:rFonts w:ascii="Symbol" w:hAnsi="Symbol"/>
          <w:spacing w:val="-2"/>
          <w:w w:val="90"/>
          <w:sz w:val="25"/>
        </w:rPr>
        <w:t></w:t>
      </w:r>
      <w:r>
        <w:rPr>
          <w:spacing w:val="-14"/>
          <w:w w:val="90"/>
          <w:sz w:val="25"/>
        </w:rPr>
        <w:t> </w:t>
      </w:r>
      <w:r>
        <w:rPr>
          <w:i/>
          <w:spacing w:val="-2"/>
          <w:w w:val="90"/>
          <w:sz w:val="25"/>
        </w:rPr>
        <w:t>h</w:t>
      </w:r>
      <w:r>
        <w:rPr>
          <w:rFonts w:ascii="Symbol" w:hAnsi="Symbol"/>
          <w:spacing w:val="-2"/>
          <w:w w:val="90"/>
          <w:position w:val="14"/>
          <w:sz w:val="25"/>
        </w:rPr>
        <w:t></w:t>
      </w:r>
      <w:r>
        <w:rPr>
          <w:i/>
          <w:spacing w:val="-2"/>
          <w:w w:val="90"/>
          <w:position w:val="16"/>
          <w:sz w:val="25"/>
        </w:rPr>
        <w:t>Yw</w:t>
      </w:r>
      <w:r>
        <w:rPr>
          <w:spacing w:val="-2"/>
          <w:w w:val="90"/>
          <w:position w:val="10"/>
          <w:sz w:val="14"/>
        </w:rPr>
        <w:t>1</w:t>
      </w:r>
      <w:r>
        <w:rPr>
          <w:spacing w:val="12"/>
          <w:w w:val="90"/>
          <w:position w:val="10"/>
          <w:sz w:val="14"/>
        </w:rPr>
        <w:t> </w:t>
      </w:r>
      <w:r>
        <w:rPr>
          <w:rFonts w:ascii="Symbol" w:hAnsi="Symbol"/>
          <w:spacing w:val="-2"/>
          <w:w w:val="90"/>
          <w:position w:val="14"/>
          <w:sz w:val="25"/>
        </w:rPr>
        <w:t></w:t>
      </w:r>
      <w:r>
        <w:rPr>
          <w:spacing w:val="-10"/>
          <w:w w:val="90"/>
          <w:position w:val="14"/>
          <w:sz w:val="25"/>
        </w:rPr>
        <w:t> </w:t>
      </w:r>
      <w:r>
        <w:rPr>
          <w:rFonts w:ascii="Symbol" w:hAnsi="Symbol"/>
          <w:spacing w:val="-2"/>
          <w:w w:val="90"/>
          <w:sz w:val="25"/>
        </w:rPr>
        <w:t></w:t>
      </w:r>
      <w:r>
        <w:rPr>
          <w:spacing w:val="3"/>
          <w:w w:val="90"/>
          <w:sz w:val="25"/>
        </w:rPr>
        <w:t> </w:t>
      </w:r>
      <w:r>
        <w:rPr>
          <w:i/>
          <w:spacing w:val="-2"/>
          <w:w w:val="90"/>
          <w:position w:val="19"/>
          <w:sz w:val="25"/>
        </w:rPr>
        <w:t>c</w:t>
      </w:r>
      <w:r>
        <w:rPr>
          <w:i/>
          <w:spacing w:val="-27"/>
          <w:w w:val="90"/>
          <w:position w:val="19"/>
          <w:sz w:val="25"/>
        </w:rPr>
        <w:t> </w:t>
      </w:r>
      <w:r>
        <w:rPr>
          <w:i/>
          <w:spacing w:val="-2"/>
          <w:w w:val="90"/>
          <w:position w:val="13"/>
          <w:sz w:val="14"/>
        </w:rPr>
        <w:t>f</w:t>
      </w:r>
      <w:r>
        <w:rPr>
          <w:i/>
          <w:spacing w:val="26"/>
          <w:w w:val="90"/>
          <w:position w:val="13"/>
          <w:sz w:val="14"/>
        </w:rPr>
        <w:t> </w:t>
      </w:r>
      <w:r>
        <w:rPr>
          <w:i/>
          <w:spacing w:val="-2"/>
          <w:w w:val="90"/>
          <w:position w:val="19"/>
          <w:sz w:val="25"/>
        </w:rPr>
        <w:t>D</w:t>
      </w:r>
      <w:r>
        <w:rPr>
          <w:rFonts w:ascii="Symbol" w:hAnsi="Symbol"/>
          <w:spacing w:val="-2"/>
          <w:w w:val="90"/>
          <w:position w:val="19"/>
          <w:sz w:val="26"/>
        </w:rPr>
        <w:t></w:t>
      </w:r>
      <w:r>
        <w:rPr>
          <w:spacing w:val="11"/>
          <w:w w:val="90"/>
          <w:position w:val="19"/>
          <w:sz w:val="26"/>
        </w:rPr>
        <w:t> </w:t>
      </w:r>
      <w:r>
        <w:rPr>
          <w:rFonts w:ascii="Symbol" w:hAnsi="Symbol"/>
          <w:spacing w:val="-2"/>
          <w:w w:val="90"/>
          <w:position w:val="13"/>
          <w:sz w:val="25"/>
        </w:rPr>
        <w:t></w:t>
      </w:r>
      <w:r>
        <w:rPr>
          <w:spacing w:val="-2"/>
          <w:w w:val="90"/>
          <w:sz w:val="25"/>
        </w:rPr>
        <w:t>1</w:t>
      </w:r>
      <w:r>
        <w:rPr>
          <w:rFonts w:ascii="Symbol" w:hAnsi="Symbol"/>
          <w:spacing w:val="-2"/>
          <w:w w:val="90"/>
          <w:sz w:val="25"/>
        </w:rPr>
        <w:t></w:t>
      </w:r>
      <w:r>
        <w:rPr>
          <w:spacing w:val="17"/>
          <w:w w:val="90"/>
          <w:sz w:val="25"/>
        </w:rPr>
        <w:t> </w:t>
      </w:r>
      <w:r>
        <w:rPr>
          <w:spacing w:val="-2"/>
          <w:w w:val="90"/>
          <w:position w:val="15"/>
          <w:sz w:val="25"/>
          <w:u w:val="single"/>
        </w:rPr>
        <w:t>1</w:t>
      </w:r>
      <w:r>
        <w:rPr>
          <w:spacing w:val="-3"/>
          <w:w w:val="90"/>
          <w:position w:val="15"/>
          <w:sz w:val="25"/>
        </w:rPr>
        <w:t> </w:t>
      </w:r>
      <w:r>
        <w:rPr>
          <w:rFonts w:ascii="Symbol" w:hAnsi="Symbol"/>
          <w:spacing w:val="-2"/>
          <w:w w:val="90"/>
          <w:sz w:val="41"/>
        </w:rPr>
        <w:t></w:t>
      </w:r>
      <w:r>
        <w:rPr>
          <w:spacing w:val="-2"/>
          <w:w w:val="90"/>
          <w:sz w:val="25"/>
        </w:rPr>
        <w:t>ln</w:t>
      </w:r>
      <w:r>
        <w:rPr>
          <w:spacing w:val="-36"/>
          <w:w w:val="90"/>
          <w:sz w:val="25"/>
        </w:rPr>
        <w:t> </w:t>
      </w:r>
      <w:r>
        <w:rPr>
          <w:rFonts w:ascii="Symbol" w:hAnsi="Symbol"/>
          <w:spacing w:val="-2"/>
          <w:w w:val="90"/>
          <w:sz w:val="40"/>
        </w:rPr>
        <w:t></w:t>
      </w:r>
      <w:r>
        <w:rPr>
          <w:spacing w:val="-2"/>
          <w:w w:val="90"/>
          <w:sz w:val="25"/>
        </w:rPr>
        <w:t>1</w:t>
      </w:r>
      <w:r>
        <w:rPr>
          <w:rFonts w:ascii="Symbol" w:hAnsi="Symbol"/>
          <w:spacing w:val="-2"/>
          <w:w w:val="90"/>
          <w:sz w:val="25"/>
        </w:rPr>
        <w:t></w:t>
      </w:r>
      <w:r>
        <w:rPr>
          <w:spacing w:val="-21"/>
          <w:w w:val="90"/>
          <w:sz w:val="25"/>
        </w:rPr>
        <w:t> </w:t>
      </w:r>
      <w:r>
        <w:rPr>
          <w:i/>
          <w:spacing w:val="-2"/>
          <w:w w:val="90"/>
          <w:sz w:val="25"/>
        </w:rPr>
        <w:t>be</w:t>
      </w:r>
      <w:r>
        <w:rPr>
          <w:rFonts w:ascii="Symbol" w:hAnsi="Symbol"/>
          <w:spacing w:val="-2"/>
          <w:w w:val="90"/>
          <w:sz w:val="25"/>
          <w:vertAlign w:val="superscript"/>
        </w:rPr>
        <w:t></w:t>
      </w:r>
      <w:r>
        <w:rPr>
          <w:i/>
          <w:spacing w:val="-2"/>
          <w:w w:val="90"/>
          <w:sz w:val="25"/>
          <w:vertAlign w:val="superscript"/>
        </w:rPr>
        <w:t>t</w:t>
      </w:r>
      <w:r>
        <w:rPr>
          <w:i/>
          <w:spacing w:val="-8"/>
          <w:w w:val="90"/>
          <w:sz w:val="25"/>
          <w:vertAlign w:val="baseline"/>
        </w:rPr>
        <w:t> </w:t>
      </w:r>
      <w:r>
        <w:rPr>
          <w:rFonts w:ascii="Symbol" w:hAnsi="Symbol"/>
          <w:spacing w:val="-2"/>
          <w:w w:val="90"/>
          <w:sz w:val="40"/>
          <w:vertAlign w:val="baseline"/>
        </w:rPr>
        <w:t></w:t>
      </w:r>
      <w:r>
        <w:rPr>
          <w:rFonts w:ascii="Symbol" w:hAnsi="Symbol"/>
          <w:spacing w:val="-2"/>
          <w:w w:val="90"/>
          <w:sz w:val="25"/>
          <w:vertAlign w:val="baseline"/>
        </w:rPr>
        <w:t></w:t>
      </w:r>
      <w:r>
        <w:rPr>
          <w:spacing w:val="-21"/>
          <w:w w:val="90"/>
          <w:sz w:val="25"/>
          <w:vertAlign w:val="baseline"/>
        </w:rPr>
        <w:t> </w:t>
      </w:r>
      <w:r>
        <w:rPr>
          <w:spacing w:val="-2"/>
          <w:w w:val="90"/>
          <w:sz w:val="25"/>
          <w:vertAlign w:val="baseline"/>
        </w:rPr>
        <w:t>ln</w:t>
      </w:r>
      <w:r>
        <w:rPr>
          <w:rFonts w:ascii="Symbol" w:hAnsi="Symbol"/>
          <w:spacing w:val="-2"/>
          <w:w w:val="90"/>
          <w:sz w:val="33"/>
          <w:vertAlign w:val="baseline"/>
        </w:rPr>
        <w:t></w:t>
      </w:r>
      <w:r>
        <w:rPr>
          <w:spacing w:val="-2"/>
          <w:w w:val="90"/>
          <w:sz w:val="25"/>
          <w:vertAlign w:val="baseline"/>
        </w:rPr>
        <w:t>1</w:t>
      </w:r>
      <w:r>
        <w:rPr>
          <w:rFonts w:ascii="Symbol" w:hAnsi="Symbol"/>
          <w:spacing w:val="-2"/>
          <w:w w:val="90"/>
          <w:sz w:val="25"/>
          <w:vertAlign w:val="baseline"/>
        </w:rPr>
        <w:t></w:t>
      </w:r>
      <w:r>
        <w:rPr>
          <w:spacing w:val="-22"/>
          <w:w w:val="90"/>
          <w:sz w:val="25"/>
          <w:vertAlign w:val="baseline"/>
        </w:rPr>
        <w:t> </w:t>
      </w:r>
      <w:r>
        <w:rPr>
          <w:i/>
          <w:spacing w:val="-1"/>
          <w:w w:val="90"/>
          <w:sz w:val="25"/>
          <w:vertAlign w:val="baseline"/>
        </w:rPr>
        <w:t>b</w:t>
      </w:r>
      <w:r>
        <w:rPr>
          <w:rFonts w:ascii="Symbol" w:hAnsi="Symbol"/>
          <w:spacing w:val="-1"/>
          <w:w w:val="90"/>
          <w:sz w:val="33"/>
          <w:vertAlign w:val="baseline"/>
        </w:rPr>
        <w:t></w:t>
      </w:r>
      <w:r>
        <w:rPr>
          <w:rFonts w:ascii="Symbol" w:hAnsi="Symbol"/>
          <w:spacing w:val="-1"/>
          <w:w w:val="90"/>
          <w:sz w:val="41"/>
          <w:vertAlign w:val="baseline"/>
        </w:rPr>
        <w:t></w:t>
      </w:r>
      <w:r>
        <w:rPr>
          <w:rFonts w:ascii="Symbol" w:hAnsi="Symbol"/>
          <w:spacing w:val="-1"/>
          <w:w w:val="90"/>
          <w:position w:val="13"/>
          <w:sz w:val="25"/>
          <w:vertAlign w:val="baseline"/>
        </w:rPr>
        <w:t></w:t>
      </w:r>
    </w:p>
    <w:p>
      <w:pPr>
        <w:pStyle w:val="BodyText"/>
        <w:spacing w:before="5"/>
        <w:rPr>
          <w:rFonts w:ascii="Symbol" w:hAnsi="Symbol"/>
          <w:sz w:val="8"/>
        </w:rPr>
      </w:pPr>
      <w:r>
        <w:rPr/>
        <w:pict>
          <v:shape style="position:absolute;margin-left:306.060425pt;margin-top:7.355947pt;width:18.5pt;height:.1pt;mso-position-horizontal-relative:page;mso-position-vertical-relative:paragraph;z-index:-15707648;mso-wrap-distance-left:0;mso-wrap-distance-right:0" coordorigin="6121,147" coordsize="370,0" path="m6121,147l6491,147e" filled="false" stroked="true" strokeweight=".4983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1.435028pt;margin-top:7.355947pt;width:30.4pt;height:.1pt;mso-position-horizontal-relative:page;mso-position-vertical-relative:paragraph;z-index:-15707136;mso-wrap-distance-left:0;mso-wrap-distance-right:0" coordorigin="6829,147" coordsize="608,0" path="m6829,147l7437,147e" filled="false" stroked="true" strokeweight=".49831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8"/>
        </w:rPr>
        <w:sectPr>
          <w:pgSz w:w="11910" w:h="16840"/>
          <w:pgMar w:header="0" w:footer="1067" w:top="1420" w:bottom="1260" w:left="1640" w:right="1300"/>
          <w:cols w:num="4" w:equalWidth="0">
            <w:col w:w="1118" w:space="40"/>
            <w:col w:w="1581" w:space="39"/>
            <w:col w:w="888" w:space="40"/>
            <w:col w:w="5264"/>
          </w:cols>
        </w:sectPr>
      </w:pPr>
    </w:p>
    <w:p>
      <w:pPr>
        <w:tabs>
          <w:tab w:pos="2112" w:val="left" w:leader="none"/>
        </w:tabs>
        <w:spacing w:line="306" w:lineRule="exact" w:before="0"/>
        <w:ind w:left="1415" w:right="0" w:firstLine="0"/>
        <w:jc w:val="left"/>
        <w:rPr>
          <w:sz w:val="14"/>
        </w:rPr>
      </w:pPr>
      <w:r>
        <w:rPr>
          <w:i/>
          <w:sz w:val="25"/>
        </w:rPr>
        <w:t>w</w:t>
      </w:r>
      <w:r>
        <w:rPr>
          <w:position w:val="-5"/>
          <w:sz w:val="14"/>
        </w:rPr>
        <w:t>1</w:t>
        <w:tab/>
      </w:r>
      <w:r>
        <w:rPr>
          <w:i/>
          <w:sz w:val="25"/>
        </w:rPr>
        <w:t>Yw</w:t>
      </w:r>
      <w:r>
        <w:rPr>
          <w:position w:val="-5"/>
          <w:sz w:val="14"/>
        </w:rPr>
        <w:t>1</w:t>
      </w:r>
    </w:p>
    <w:p>
      <w:pPr>
        <w:spacing w:line="118" w:lineRule="exact" w:before="0"/>
        <w:ind w:left="39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j    </w:t>
      </w:r>
      <w:r>
        <w:rPr>
          <w:i/>
          <w:spacing w:val="6"/>
          <w:sz w:val="14"/>
        </w:rPr>
        <w:t> </w:t>
      </w:r>
      <w:r>
        <w:rPr>
          <w:sz w:val="14"/>
        </w:rPr>
        <w:t>0    </w:t>
      </w:r>
      <w:r>
        <w:rPr>
          <w:spacing w:val="6"/>
          <w:sz w:val="14"/>
        </w:rPr>
        <w:t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</w:t>
      </w:r>
      <w:r>
        <w:rPr>
          <w:i/>
          <w:sz w:val="14"/>
        </w:rPr>
        <w:t>K</w:t>
      </w:r>
    </w:p>
    <w:p>
      <w:pPr>
        <w:pStyle w:val="Heading2"/>
        <w:spacing w:line="115" w:lineRule="auto"/>
        <w:ind w:left="405"/>
      </w:pPr>
      <w:r>
        <w:rPr/>
        <w:br w:type="column"/>
      </w:r>
      <w:r>
        <w:rPr>
          <w:spacing w:val="-3"/>
          <w:position w:val="-12"/>
        </w:rPr>
        <w:t></w:t>
      </w:r>
      <w:r>
        <w:rPr>
          <w:spacing w:val="-3"/>
        </w:rPr>
        <w:t>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  <w:position w:val="-8"/>
        </w:rPr>
        <w:t>2</w:t>
      </w:r>
      <w:r>
        <w:rPr>
          <w:rFonts w:ascii="Times New Roman" w:hAnsi="Times New Roman"/>
          <w:spacing w:val="24"/>
          <w:position w:val="-8"/>
        </w:rPr>
        <w:t> </w:t>
      </w:r>
      <w:r>
        <w:rPr>
          <w:spacing w:val="-53"/>
        </w:rPr>
        <w:t></w:t>
      </w:r>
      <w:r>
        <w:rPr>
          <w:spacing w:val="-53"/>
          <w:position w:val="-12"/>
        </w:rPr>
        <w:t></w:t>
      </w:r>
    </w:p>
    <w:p>
      <w:pPr>
        <w:tabs>
          <w:tab w:pos="833" w:val="left" w:leader="none"/>
          <w:tab w:pos="1261" w:val="left" w:leader="none"/>
          <w:tab w:pos="3604" w:val="left" w:leader="none"/>
        </w:tabs>
        <w:spacing w:line="306" w:lineRule="exact" w:before="0"/>
        <w:ind w:left="38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</w:rPr>
        <w:t>w</w:t>
      </w:r>
      <w:r>
        <w:rPr>
          <w:position w:val="-5"/>
          <w:sz w:val="14"/>
        </w:rPr>
        <w:t>1</w:t>
        <w:tab/>
      </w:r>
      <w:r>
        <w:rPr>
          <w:rFonts w:ascii="Symbol" w:hAnsi="Symbol"/>
          <w:position w:val="-2"/>
          <w:sz w:val="25"/>
        </w:rPr>
        <w:t></w:t>
      </w:r>
      <w:r>
        <w:rPr>
          <w:position w:val="-2"/>
          <w:sz w:val="25"/>
        </w:rPr>
        <w:tab/>
      </w:r>
      <w:r>
        <w:rPr>
          <w:rFonts w:ascii="Symbol" w:hAnsi="Symbol"/>
          <w:sz w:val="26"/>
        </w:rPr>
        <w:t></w:t>
      </w:r>
      <w:r>
        <w:rPr>
          <w:sz w:val="26"/>
        </w:rPr>
        <w:tab/>
      </w:r>
      <w:r>
        <w:rPr>
          <w:rFonts w:ascii="Symbol" w:hAnsi="Symbol"/>
          <w:position w:val="-2"/>
          <w:sz w:val="25"/>
        </w:rPr>
        <w:t></w:t>
      </w:r>
    </w:p>
    <w:p>
      <w:pPr>
        <w:spacing w:after="0" w:line="306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1460" w:bottom="280" w:left="1640" w:right="1300"/>
          <w:cols w:num="4" w:equalWidth="0">
            <w:col w:w="2790" w:space="40"/>
            <w:col w:w="1106" w:space="39"/>
            <w:col w:w="986" w:space="39"/>
            <w:col w:w="3970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20"/>
        </w:rPr>
      </w:pPr>
    </w:p>
    <w:p>
      <w:pPr>
        <w:pStyle w:val="BodyText"/>
        <w:spacing w:before="1"/>
        <w:ind w:right="118"/>
        <w:jc w:val="right"/>
      </w:pPr>
      <w:r>
        <w:rPr/>
        <w:pict>
          <v:shape style="position:absolute;margin-left:219.493927pt;margin-top:-42.375504pt;width:2pt;height:8.0500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07977pt;margin-top:-49.362545pt;width:6.1pt;height:15.25pt;mso-position-horizontal-relative:page;mso-position-vertical-relative:paragraph;z-index:-16978944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254272pt;margin-top:-49.362545pt;width:6.1pt;height:15.25pt;mso-position-horizontal-relative:page;mso-position-vertical-relative:paragraph;z-index:-1697843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</w:t>
                  </w:r>
                </w:p>
              </w:txbxContent>
            </v:textbox>
            <w10:wrap type="none"/>
          </v:shape>
        </w:pict>
      </w:r>
      <w:r>
        <w:rPr/>
        <w:t>(3.16)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345" w:right="122"/>
        <w:jc w:val="both"/>
      </w:pPr>
      <w:r>
        <w:rPr/>
        <w:t>Equation</w:t>
      </w:r>
      <w:r>
        <w:rPr>
          <w:spacing w:val="1"/>
        </w:rPr>
        <w:t> </w:t>
      </w:r>
      <w:r>
        <w:rPr/>
        <w:t>(3.16)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performance(goal)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-2"/>
        </w:rPr>
        <w:t> </w:t>
      </w:r>
      <w:r>
        <w:rPr/>
        <w:t>the cost and maximize</w:t>
      </w:r>
      <w:r>
        <w:rPr>
          <w:spacing w:val="-1"/>
        </w:rPr>
        <w:t> </w:t>
      </w:r>
      <w:r>
        <w:rPr/>
        <w:t>the profit</w:t>
      </w:r>
      <w:r>
        <w:rPr>
          <w:spacing w:val="-1"/>
        </w:rPr>
        <w:t> </w:t>
      </w:r>
      <w:r>
        <w:rPr/>
        <w:t>of ordered items.</w:t>
      </w:r>
    </w:p>
    <w:p>
      <w:pPr>
        <w:pStyle w:val="Heading4"/>
        <w:numPr>
          <w:ilvl w:val="1"/>
          <w:numId w:val="12"/>
        </w:numPr>
        <w:tabs>
          <w:tab w:pos="706" w:val="left" w:leader="none"/>
        </w:tabs>
        <w:spacing w:line="240" w:lineRule="auto" w:before="201" w:after="0"/>
        <w:ind w:left="705" w:right="0" w:hanging="361"/>
        <w:jc w:val="left"/>
      </w:pPr>
      <w:bookmarkStart w:name="_TOC_250007" w:id="21"/>
      <w:r>
        <w:rPr/>
        <w:t>Model</w:t>
      </w:r>
      <w:r>
        <w:rPr>
          <w:spacing w:val="-2"/>
        </w:rPr>
        <w:t> </w:t>
      </w:r>
      <w:bookmarkEnd w:id="21"/>
      <w:r>
        <w:rPr/>
        <w:t>Constraints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45" w:right="114"/>
        <w:jc w:val="both"/>
      </w:pPr>
      <w:r>
        <w:rPr/>
        <w:t>There are two constraints that ensure the feasibility of this inventory system, they are</w:t>
      </w:r>
      <w:r>
        <w:rPr>
          <w:spacing w:val="1"/>
        </w:rPr>
        <w:t> </w:t>
      </w:r>
      <w:r>
        <w:rPr/>
        <w:t>categorize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case</w:t>
      </w:r>
      <w:r>
        <w:rPr>
          <w:spacing w:val="-1"/>
        </w:rPr>
        <w:t> </w:t>
      </w:r>
      <w:r>
        <w:rPr/>
        <w:t>1and case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</w:t>
      </w:r>
      <w:r>
        <w:rPr/>
        <w:t>thus;</w:t>
      </w:r>
    </w:p>
    <w:p>
      <w:pPr>
        <w:pStyle w:val="BodyText"/>
        <w:spacing w:line="480" w:lineRule="auto" w:before="199"/>
        <w:ind w:left="345" w:right="113" w:firstLine="59"/>
        <w:jc w:val="both"/>
      </w:pPr>
      <w:r>
        <w:rPr/>
        <w:t>Case 1: in order to ensure that the slaughtered chickens are ready for sale during the</w:t>
      </w:r>
      <w:r>
        <w:rPr>
          <w:spacing w:val="1"/>
        </w:rPr>
        <w:t> </w:t>
      </w:r>
      <w:r>
        <w:rPr/>
        <w:t>consumption phase, the duration of the growth phase should be less than or equal to the</w:t>
      </w:r>
      <w:r>
        <w:rPr>
          <w:spacing w:val="1"/>
        </w:rPr>
        <w:t> </w:t>
      </w:r>
      <w:r>
        <w:rPr/>
        <w:t>duration of the consumption phase. This results in a constraint (on the duration of the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phase) being</w:t>
      </w:r>
      <w:r>
        <w:rPr>
          <w:spacing w:val="-3"/>
        </w:rPr>
        <w:t> </w:t>
      </w:r>
      <w:r>
        <w:rPr/>
        <w:t>formulated as</w:t>
      </w:r>
    </w:p>
    <w:p>
      <w:pPr>
        <w:pStyle w:val="BodyText"/>
        <w:tabs>
          <w:tab w:pos="8266" w:val="left" w:leader="none"/>
        </w:tabs>
        <w:spacing w:before="203"/>
        <w:ind w:left="405"/>
        <w:jc w:val="both"/>
      </w:pPr>
      <w:r>
        <w:rPr/>
        <w:t>T</w:t>
      </w:r>
      <w:r>
        <w:rPr>
          <w:rFonts w:ascii="Cambria Math" w:hAnsi="Cambria Math" w:eastAsia="Cambria Math"/>
        </w:rPr>
        <w:t>≥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𝑡</w:t>
        <w:tab/>
      </w:r>
      <w:r>
        <w:rPr/>
        <w:t>(3.17)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345"/>
        <w:jc w:val="both"/>
      </w:pPr>
      <w:r>
        <w:rPr/>
        <w:t>By</w:t>
      </w:r>
      <w:r>
        <w:rPr>
          <w:spacing w:val="-6"/>
        </w:rPr>
        <w:t> </w:t>
      </w:r>
      <w:r>
        <w:rPr/>
        <w:t>substituting</w:t>
      </w:r>
      <w:r>
        <w:rPr>
          <w:spacing w:val="-2"/>
        </w:rPr>
        <w:t> </w:t>
      </w:r>
      <w:r>
        <w:rPr/>
        <w:t>t from</w:t>
      </w:r>
      <w:r>
        <w:rPr>
          <w:spacing w:val="-1"/>
        </w:rPr>
        <w:t> </w:t>
      </w:r>
      <w:r>
        <w:rPr/>
        <w:t>equation (3.3) into equation</w:t>
      </w:r>
      <w:r>
        <w:rPr>
          <w:spacing w:val="1"/>
        </w:rPr>
        <w:t> </w:t>
      </w:r>
      <w:r>
        <w:rPr/>
        <w:t>(3.17) to get</w:t>
      </w:r>
    </w:p>
    <w:p>
      <w:pPr>
        <w:pStyle w:val="BodyText"/>
        <w:rPr>
          <w:sz w:val="20"/>
        </w:rPr>
      </w:pPr>
    </w:p>
    <w:p>
      <w:pPr>
        <w:tabs>
          <w:tab w:pos="2014" w:val="left" w:leader="none"/>
        </w:tabs>
        <w:spacing w:line="172" w:lineRule="exact" w:before="279"/>
        <w:ind w:left="104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5"/>
          <w:position w:val="4"/>
          <w:sz w:val="24"/>
        </w:rPr>
        <w:t></w:t>
      </w:r>
      <w:r>
        <w:rPr>
          <w:w w:val="95"/>
          <w:sz w:val="24"/>
        </w:rPr>
        <w:t>1</w:t>
      </w:r>
      <w:r>
        <w:rPr>
          <w:spacing w:val="-17"/>
          <w:w w:val="95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</w:t>
      </w:r>
      <w:r>
        <w:rPr>
          <w:spacing w:val="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6"/>
        </w:rPr>
        <w:t></w:t>
      </w:r>
      <w:r>
        <w:rPr>
          <w:w w:val="95"/>
          <w:sz w:val="26"/>
        </w:rPr>
        <w:tab/>
      </w:r>
      <w:r>
        <w:rPr>
          <w:rFonts w:ascii="Symbol" w:hAnsi="Symbol"/>
          <w:position w:val="2"/>
          <w:sz w:val="24"/>
        </w:rPr>
        <w:t></w:t>
      </w:r>
      <w:r>
        <w:rPr>
          <w:rFonts w:ascii="Symbol" w:hAnsi="Symbol"/>
          <w:position w:val="4"/>
          <w:sz w:val="24"/>
        </w:rPr>
        <w:t></w:t>
      </w:r>
    </w:p>
    <w:p>
      <w:pPr>
        <w:pStyle w:val="BodyText"/>
        <w:tabs>
          <w:tab w:pos="1748" w:val="left" w:leader="none"/>
        </w:tabs>
        <w:spacing w:line="219" w:lineRule="exact" w:before="9"/>
        <w:ind w:left="843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5750656" from="139.25441pt,9.986962pt" to="146.247745pt,9.986962pt" stroked="true" strokeweight=".2459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153.875580pt,9.986962pt" to="166.883283pt,9.986962pt" stroked="true" strokeweight=".245994pt" strokecolor="#000000">
            <v:stroke dashstyle="solid"/>
            <w10:wrap type="none"/>
          </v:line>
        </w:pict>
      </w:r>
      <w:r>
        <w:rPr>
          <w:spacing w:val="-3"/>
        </w:rPr>
        <w:t>ln</w:t>
      </w:r>
      <w:r>
        <w:rPr>
          <w:spacing w:val="-34"/>
        </w:rPr>
        <w:t> </w:t>
      </w:r>
      <w:r>
        <w:rPr>
          <w:rFonts w:ascii="Symbol" w:hAnsi="Symbol"/>
          <w:spacing w:val="-2"/>
          <w:position w:val="-3"/>
        </w:rPr>
        <w:t></w:t>
      </w:r>
      <w:r>
        <w:rPr>
          <w:spacing w:val="116"/>
          <w:position w:val="-3"/>
        </w:rPr>
        <w:t> </w:t>
      </w:r>
      <w:r>
        <w:rPr>
          <w:rFonts w:ascii="Symbol" w:hAnsi="Symbol"/>
          <w:spacing w:val="-2"/>
          <w:position w:val="1"/>
        </w:rPr>
        <w:t></w:t>
      </w:r>
      <w:r>
        <w:rPr>
          <w:spacing w:val="-2"/>
          <w:position w:val="1"/>
        </w:rPr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"/>
        </w:rPr>
        <w:t></w:t>
      </w:r>
      <w:r>
        <w:rPr>
          <w:rFonts w:ascii="Symbol" w:hAnsi="Symbol"/>
          <w:position w:val="-3"/>
        </w:rPr>
        <w:t></w:t>
      </w:r>
    </w:p>
    <w:p>
      <w:pPr>
        <w:spacing w:after="0" w:line="219" w:lineRule="exact"/>
        <w:rPr>
          <w:rFonts w:ascii="Symbol" w:hAnsi="Symbol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tabs>
          <w:tab w:pos="1044" w:val="left" w:leader="none"/>
          <w:tab w:pos="2014" w:val="left" w:leader="none"/>
        </w:tabs>
        <w:spacing w:line="158" w:lineRule="auto" w:before="35"/>
        <w:ind w:left="427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979968" from="123.557266pt,17.792685pt" to="193.045187pt,17.792685pt" stroked="true" strokeweight=".491988pt" strokecolor="#000000">
            <v:stroke dashstyle="solid"/>
            <w10:wrap type="none"/>
          </v:line>
        </w:pict>
      </w:r>
      <w:r>
        <w:rPr>
          <w:i/>
          <w:position w:val="-12"/>
          <w:sz w:val="24"/>
        </w:rPr>
        <w:t>T</w:t>
      </w:r>
      <w:r>
        <w:rPr>
          <w:i/>
          <w:spacing w:val="17"/>
          <w:position w:val="-12"/>
          <w:sz w:val="24"/>
        </w:rPr>
        <w:t> </w:t>
      </w:r>
      <w:r>
        <w:rPr>
          <w:rFonts w:ascii="Symbol" w:hAnsi="Symbol"/>
          <w:position w:val="-12"/>
          <w:sz w:val="24"/>
        </w:rPr>
        <w:t></w:t>
      </w:r>
      <w:r>
        <w:rPr>
          <w:position w:val="-12"/>
          <w:sz w:val="24"/>
        </w:rPr>
        <w:tab/>
      </w:r>
      <w:r>
        <w:rPr>
          <w:rFonts w:ascii="Symbol" w:hAnsi="Symbol"/>
          <w:position w:val="-1"/>
          <w:sz w:val="24"/>
        </w:rPr>
        <w:t></w:t>
      </w:r>
      <w:r>
        <w:rPr>
          <w:i/>
          <w:position w:val="6"/>
          <w:sz w:val="24"/>
        </w:rPr>
        <w:t>b</w:t>
      </w:r>
      <w:r>
        <w:rPr>
          <w:i/>
          <w:spacing w:val="-22"/>
          <w:position w:val="6"/>
          <w:sz w:val="24"/>
        </w:rPr>
        <w:t> </w:t>
      </w:r>
      <w:r>
        <w:rPr>
          <w:rFonts w:ascii="Symbol" w:hAnsi="Symbol"/>
          <w:sz w:val="24"/>
        </w:rPr>
        <w:t></w:t>
      </w:r>
      <w:r>
        <w:rPr>
          <w:spacing w:val="-11"/>
          <w:sz w:val="24"/>
        </w:rPr>
        <w:t> </w:t>
      </w:r>
      <w:r>
        <w:rPr>
          <w:i/>
          <w:position w:val="6"/>
          <w:sz w:val="24"/>
        </w:rPr>
        <w:t>w</w:t>
      </w:r>
      <w:r>
        <w:rPr>
          <w:sz w:val="14"/>
        </w:rPr>
        <w:t>1</w:t>
        <w:tab/>
      </w:r>
      <w:r>
        <w:rPr>
          <w:rFonts w:ascii="Symbol" w:hAnsi="Symbol"/>
          <w:sz w:val="24"/>
        </w:rPr>
        <w:t></w:t>
      </w:r>
      <w:r>
        <w:rPr>
          <w:rFonts w:ascii="Symbol" w:hAnsi="Symbol"/>
          <w:position w:val="-1"/>
          <w:sz w:val="24"/>
        </w:rPr>
        <w:t></w:t>
      </w:r>
    </w:p>
    <w:p>
      <w:pPr>
        <w:pStyle w:val="Heading1"/>
        <w:spacing w:line="257" w:lineRule="exact"/>
        <w:ind w:left="1454"/>
      </w:pPr>
      <w:r>
        <w:rPr>
          <w:w w:val="94"/>
        </w:rPr>
        <w:t></w:t>
      </w:r>
    </w:p>
    <w:p>
      <w:pPr>
        <w:pStyle w:val="BodyText"/>
        <w:spacing w:before="194"/>
        <w:ind w:left="427"/>
      </w:pPr>
      <w:r>
        <w:rPr/>
        <w:br w:type="column"/>
      </w:r>
      <w:r>
        <w:rPr/>
        <w:t>(3.18)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2247" w:space="5593"/>
            <w:col w:w="11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45"/>
      </w:pPr>
      <w:r>
        <w:rPr/>
        <w:t>Equation(3.18)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consumption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Birds.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45" w:right="114"/>
      </w:pPr>
      <w:r>
        <w:rPr/>
        <w:t>Case 2: in order to ensure that the order quantity determined falls within the range of the</w:t>
      </w:r>
      <w:r>
        <w:rPr>
          <w:spacing w:val="-57"/>
        </w:rPr>
        <w:t> </w:t>
      </w:r>
      <w:r>
        <w:rPr/>
        <w:t>giving</w:t>
      </w:r>
      <w:r>
        <w:rPr>
          <w:spacing w:val="-4"/>
        </w:rPr>
        <w:t> </w:t>
      </w:r>
      <w:r>
        <w:rPr/>
        <w:t>price</w:t>
      </w:r>
      <w:r>
        <w:rPr>
          <w:spacing w:val="-1"/>
        </w:rPr>
        <w:t> </w:t>
      </w:r>
      <w:r>
        <w:rPr/>
        <w:t>break, a</w:t>
      </w:r>
      <w:r>
        <w:rPr>
          <w:spacing w:val="-1"/>
        </w:rPr>
        <w:t> </w:t>
      </w:r>
      <w:r>
        <w:rPr/>
        <w:t>constraint on the</w:t>
      </w:r>
      <w:r>
        <w:rPr>
          <w:spacing w:val="-1"/>
        </w:rPr>
        <w:t> </w:t>
      </w:r>
      <w:r>
        <w:rPr/>
        <w:t>order quantity</w:t>
      </w:r>
      <w:r>
        <w:rPr>
          <w:spacing w:val="-5"/>
        </w:rPr>
        <w:t> </w:t>
      </w:r>
      <w:r>
        <w:rPr/>
        <w:t>is formulated as</w:t>
      </w:r>
    </w:p>
    <w:p>
      <w:pPr>
        <w:spacing w:after="0" w:line="482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79"/>
        <w:ind w:left="371" w:right="0" w:firstLine="0"/>
        <w:jc w:val="left"/>
        <w:rPr>
          <w:sz w:val="13"/>
        </w:rPr>
      </w:pPr>
      <w:r>
        <w:rPr>
          <w:i/>
          <w:w w:val="110"/>
          <w:sz w:val="22"/>
        </w:rPr>
        <w:t>y</w:t>
      </w:r>
      <w:r>
        <w:rPr>
          <w:i/>
          <w:spacing w:val="-28"/>
          <w:w w:val="110"/>
          <w:sz w:val="22"/>
        </w:rPr>
        <w:t> </w:t>
      </w:r>
      <w:r>
        <w:rPr>
          <w:i/>
          <w:w w:val="110"/>
          <w:position w:val="-5"/>
          <w:sz w:val="13"/>
        </w:rPr>
        <w:t>j</w:t>
      </w:r>
      <w:r>
        <w:rPr>
          <w:i/>
          <w:spacing w:val="24"/>
          <w:w w:val="110"/>
          <w:position w:val="-5"/>
          <w:sz w:val="13"/>
        </w:rPr>
        <w:t> </w:t>
      </w:r>
      <w:r>
        <w:rPr>
          <w:rFonts w:ascii="Symbol" w:hAnsi="Symbol"/>
          <w:w w:val="110"/>
          <w:sz w:val="22"/>
        </w:rPr>
        <w:t></w:t>
      </w:r>
      <w:r>
        <w:rPr>
          <w:spacing w:val="-21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i/>
          <w:spacing w:val="2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</w:t>
      </w:r>
      <w:r>
        <w:rPr>
          <w:spacing w:val="20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i/>
          <w:spacing w:val="-26"/>
          <w:w w:val="110"/>
          <w:sz w:val="22"/>
        </w:rPr>
        <w:t> </w:t>
      </w:r>
      <w:r>
        <w:rPr>
          <w:i/>
          <w:w w:val="110"/>
          <w:position w:val="-5"/>
          <w:sz w:val="13"/>
        </w:rPr>
        <w:t>j</w:t>
      </w:r>
      <w:r>
        <w:rPr>
          <w:rFonts w:ascii="Symbol" w:hAnsi="Symbol"/>
          <w:w w:val="110"/>
          <w:position w:val="-5"/>
          <w:sz w:val="13"/>
        </w:rPr>
        <w:t></w:t>
      </w:r>
      <w:r>
        <w:rPr>
          <w:w w:val="110"/>
          <w:position w:val="-5"/>
          <w:sz w:val="13"/>
        </w:rPr>
        <w:t>1</w:t>
      </w:r>
    </w:p>
    <w:p>
      <w:pPr>
        <w:pStyle w:val="BodyText"/>
        <w:spacing w:before="69"/>
        <w:ind w:left="371"/>
      </w:pPr>
      <w:r>
        <w:rPr/>
        <w:br w:type="column"/>
      </w:r>
      <w:r>
        <w:rPr/>
        <w:t>(3.19)</w:t>
      </w:r>
    </w:p>
    <w:p>
      <w:pPr>
        <w:spacing w:after="0"/>
        <w:sectPr>
          <w:pgSz w:w="11910" w:h="16840"/>
          <w:pgMar w:header="0" w:footer="1067" w:top="1460" w:bottom="1260" w:left="1640" w:right="1300"/>
          <w:cols w:num="2" w:equalWidth="0">
            <w:col w:w="1630" w:space="6269"/>
            <w:col w:w="1071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2" w:lineRule="auto" w:before="90"/>
        <w:ind w:left="345"/>
      </w:pPr>
      <w:r>
        <w:rPr/>
        <w:t>The</w:t>
      </w:r>
      <w:r>
        <w:rPr>
          <w:spacing w:val="17"/>
        </w:rPr>
        <w:t> </w:t>
      </w:r>
      <w:r>
        <w:rPr/>
        <w:t>optimal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quantity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inventory</w:t>
      </w:r>
      <w:r>
        <w:rPr>
          <w:spacing w:val="14"/>
        </w:rPr>
        <w:t> </w:t>
      </w:r>
      <w:r>
        <w:rPr/>
        <w:t>system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determined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derivative of</w:t>
      </w:r>
      <w:r>
        <w:rPr>
          <w:spacing w:val="-2"/>
        </w:rPr>
        <w:t> </w:t>
      </w:r>
      <w:r>
        <w:rPr/>
        <w:t>the objective function in</w:t>
      </w:r>
      <w:r>
        <w:rPr>
          <w:spacing w:val="1"/>
        </w:rPr>
        <w:t> </w:t>
      </w:r>
      <w:r>
        <w:rPr/>
        <w:t>equation (3.16</w:t>
      </w:r>
      <w:r>
        <w:rPr>
          <w:spacing w:val="-1"/>
        </w:rPr>
        <w:t> </w:t>
      </w:r>
      <w:r>
        <w:rPr/>
        <w:t>) to zero. Thus;</w:t>
      </w:r>
    </w:p>
    <w:p>
      <w:pPr>
        <w:spacing w:after="0" w:line="482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89" w:lineRule="exact" w:before="156"/>
        <w:ind w:left="398" w:right="0" w:firstLine="0"/>
        <w:jc w:val="left"/>
        <w:rPr>
          <w:i/>
          <w:sz w:val="22"/>
        </w:rPr>
      </w:pPr>
      <w:r>
        <w:rPr/>
        <w:pict>
          <v:rect style="position:absolute;margin-left:101.900002pt;margin-top:21.133995pt;width:21.96pt;height:.84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240.050003pt;margin-top:21.133995pt;width:21.6pt;height:.84pt;mso-position-horizontal-relative:page;mso-position-vertical-relative:paragraph;z-index:1575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277.489990pt;margin-top:21.133995pt;width:16.560pt;height:.84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17"/>
        </w:rPr>
        <w:t>𝜕𝑇𝐶𝑈</w:t>
      </w:r>
      <w:r>
        <w:rPr>
          <w:rFonts w:ascii="Cambria Math" w:hAnsi="Cambria Math"/>
          <w:spacing w:val="24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39"/>
          <w:position w:val="-13"/>
          <w:sz w:val="24"/>
        </w:rPr>
        <w:t> </w:t>
      </w:r>
      <w:r>
        <w:rPr>
          <w:rFonts w:ascii="Symbol" w:hAnsi="Symbol"/>
          <w:position w:val="-14"/>
          <w:sz w:val="22"/>
        </w:rPr>
        <w:t></w:t>
      </w:r>
      <w:r>
        <w:rPr>
          <w:spacing w:val="-18"/>
          <w:position w:val="-14"/>
          <w:sz w:val="22"/>
        </w:rPr>
        <w:t> </w:t>
      </w:r>
      <w:r>
        <w:rPr>
          <w:rFonts w:ascii="Symbol" w:hAnsi="Symbol"/>
          <w:position w:val="-14"/>
          <w:sz w:val="35"/>
        </w:rPr>
        <w:t></w:t>
      </w:r>
      <w:r>
        <w:rPr>
          <w:i/>
          <w:position w:val="-14"/>
          <w:sz w:val="22"/>
        </w:rPr>
        <w:t>A</w:t>
      </w:r>
    </w:p>
    <w:p>
      <w:pPr>
        <w:pStyle w:val="BodyText"/>
        <w:spacing w:before="11"/>
        <w:rPr>
          <w:i/>
        </w:rPr>
      </w:pPr>
      <w:r>
        <w:rPr/>
        <w:br w:type="column"/>
      </w:r>
      <w:r>
        <w:rPr>
          <w:i/>
        </w:rPr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158" w:lineRule="exact" w:before="0" w:after="0"/>
        <w:ind w:left="295" w:right="0" w:hanging="206"/>
        <w:jc w:val="left"/>
        <w:rPr>
          <w:rFonts w:ascii="Symbol" w:hAnsi="Symbol"/>
          <w:i/>
          <w:sz w:val="22"/>
        </w:rPr>
      </w:pPr>
      <w:r>
        <w:rPr>
          <w:i/>
          <w:w w:val="115"/>
          <w:sz w:val="22"/>
        </w:rPr>
        <w:t>p</w:t>
      </w:r>
      <w:r>
        <w:rPr>
          <w:i/>
          <w:spacing w:val="22"/>
          <w:w w:val="115"/>
          <w:sz w:val="22"/>
        </w:rPr>
        <w:t> </w:t>
      </w:r>
      <w:r>
        <w:rPr>
          <w:i/>
          <w:w w:val="115"/>
          <w:sz w:val="22"/>
        </w:rPr>
        <w:t>w</w:t>
      </w:r>
      <w:r>
        <w:rPr>
          <w:i/>
          <w:spacing w:val="25"/>
          <w:w w:val="115"/>
          <w:sz w:val="22"/>
        </w:rPr>
        <w:t> </w:t>
      </w:r>
      <w:r>
        <w:rPr>
          <w:i/>
          <w:w w:val="115"/>
          <w:sz w:val="22"/>
        </w:rPr>
        <w:t>y</w:t>
      </w:r>
    </w:p>
    <w:p>
      <w:pPr>
        <w:tabs>
          <w:tab w:pos="802" w:val="left" w:leader="none"/>
          <w:tab w:pos="1201" w:val="left" w:leader="none"/>
        </w:tabs>
        <w:spacing w:line="289" w:lineRule="exact" w:before="156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 w:eastAsia="Symbol"/>
          <w:w w:val="95"/>
          <w:sz w:val="22"/>
        </w:rPr>
        <w:t></w:t>
      </w:r>
      <w:r>
        <w:rPr>
          <w:w w:val="95"/>
          <w:sz w:val="22"/>
        </w:rPr>
        <w:t> </w:t>
      </w:r>
      <w:r>
        <w:rPr>
          <w:i/>
          <w:w w:val="95"/>
          <w:sz w:val="22"/>
        </w:rPr>
        <w:t>K</w:t>
      </w:r>
      <w:r>
        <w:rPr>
          <w:i/>
          <w:spacing w:val="-20"/>
          <w:w w:val="95"/>
          <w:sz w:val="22"/>
        </w:rPr>
        <w:t> </w:t>
      </w:r>
      <w:r>
        <w:rPr>
          <w:rFonts w:ascii="Symbol" w:hAnsi="Symbol" w:eastAsia="Symbol"/>
          <w:w w:val="95"/>
          <w:sz w:val="35"/>
        </w:rPr>
        <w:t></w:t>
      </w:r>
      <w:r>
        <w:rPr>
          <w:w w:val="95"/>
          <w:sz w:val="35"/>
        </w:rPr>
        <w:tab/>
      </w:r>
      <w:r>
        <w:rPr>
          <w:rFonts w:ascii="Cambria Math" w:hAnsi="Cambria Math" w:eastAsia="Cambria Math"/>
          <w:position w:val="15"/>
          <w:sz w:val="17"/>
        </w:rPr>
        <w:t>𝐷</w:t>
        <w:tab/>
      </w:r>
      <w:r>
        <w:rPr>
          <w:position w:val="1"/>
          <w:sz w:val="24"/>
        </w:rPr>
        <w:t>+</w:t>
      </w:r>
      <w:r>
        <w:rPr>
          <w:spacing w:val="12"/>
          <w:position w:val="1"/>
          <w:sz w:val="24"/>
        </w:rPr>
        <w:t> </w:t>
      </w:r>
      <w:r>
        <w:rPr>
          <w:rFonts w:ascii="Cambria Math" w:hAnsi="Cambria Math" w:eastAsia="Cambria Math"/>
          <w:position w:val="15"/>
          <w:sz w:val="17"/>
        </w:rPr>
        <w:t>ℎ𝑤</w:t>
      </w:r>
      <w:r>
        <w:rPr>
          <w:rFonts w:ascii="Cambria Math" w:hAnsi="Cambria Math" w:eastAsia="Cambria Math"/>
          <w:position w:val="12"/>
          <w:sz w:val="14"/>
        </w:rPr>
        <w:t>1</w:t>
      </w:r>
      <w:r>
        <w:rPr>
          <w:rFonts w:ascii="Cambria Math" w:hAnsi="Cambria Math" w:eastAsia="Cambria Math"/>
          <w:spacing w:val="49"/>
          <w:position w:val="12"/>
          <w:sz w:val="14"/>
        </w:rPr>
        <w:t> </w:t>
      </w:r>
      <w:r>
        <w:rPr>
          <w:position w:val="1"/>
          <w:sz w:val="24"/>
        </w:rPr>
        <w:t>=0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1460" w:bottom="280" w:left="1640" w:right="1300"/>
          <w:cols w:num="3" w:equalWidth="0">
            <w:col w:w="1538" w:space="40"/>
            <w:col w:w="895" w:space="39"/>
            <w:col w:w="6458"/>
          </w:cols>
        </w:sectPr>
      </w:pPr>
    </w:p>
    <w:p>
      <w:pPr>
        <w:spacing w:before="13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𝜕𝑌</w:t>
      </w:r>
    </w:p>
    <w:p>
      <w:pPr>
        <w:tabs>
          <w:tab w:pos="987" w:val="left" w:leader="none"/>
        </w:tabs>
        <w:spacing w:line="146" w:lineRule="exact" w:before="0"/>
        <w:ind w:left="508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  <w:tab/>
        <w:t>j    </w:t>
      </w:r>
      <w:r>
        <w:rPr>
          <w:i/>
          <w:spacing w:val="4"/>
          <w:w w:val="110"/>
          <w:sz w:val="13"/>
        </w:rPr>
        <w:t> </w:t>
      </w:r>
      <w:r>
        <w:rPr>
          <w:w w:val="110"/>
          <w:sz w:val="13"/>
        </w:rPr>
        <w:t>0    </w:t>
      </w:r>
      <w:r>
        <w:rPr>
          <w:spacing w:val="3"/>
          <w:w w:val="110"/>
          <w:sz w:val="13"/>
        </w:rPr>
        <w:t> </w:t>
      </w:r>
      <w:r>
        <w:rPr>
          <w:i/>
          <w:w w:val="110"/>
          <w:sz w:val="13"/>
        </w:rPr>
        <w:t>j</w:t>
      </w:r>
    </w:p>
    <w:p>
      <w:pPr>
        <w:tabs>
          <w:tab w:pos="1372" w:val="left" w:leader="none"/>
        </w:tabs>
        <w:spacing w:line="236" w:lineRule="exact" w:before="0"/>
        <w:ind w:left="508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sz w:val="17"/>
        </w:rPr>
        <w:t>𝑌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𝑤</w:t>
      </w:r>
      <w:r>
        <w:rPr>
          <w:rFonts w:ascii="Cambria Math" w:eastAsia="Cambria Math"/>
          <w:w w:val="105"/>
          <w:position w:val="-2"/>
          <w:sz w:val="14"/>
        </w:rPr>
        <w:t>1</w:t>
        <w:tab/>
      </w:r>
      <w:r>
        <w:rPr>
          <w:rFonts w:ascii="Cambria Math" w:eastAsia="Cambria Math"/>
          <w:w w:val="105"/>
          <w:sz w:val="17"/>
        </w:rPr>
        <w:t>2</w:t>
      </w:r>
    </w:p>
    <w:p>
      <w:pPr>
        <w:spacing w:after="0" w:line="236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460" w:bottom="280" w:left="1640" w:right="1300"/>
          <w:cols w:num="3" w:equalWidth="0">
            <w:col w:w="761" w:space="279"/>
            <w:col w:w="1545" w:space="68"/>
            <w:col w:w="631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line="20" w:lineRule="exact"/>
        <w:ind w:left="101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5.3pt;height:.85pt;mso-position-horizontal-relative:char;mso-position-vertical-relative:line" coordorigin="0,0" coordsize="1506,17">
            <v:rect style="position:absolute;left:0;top:0;width:150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06" w:lineRule="exact" w:before="5"/>
        <w:ind w:left="101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2(𝐴</w:t>
      </w:r>
      <w:r>
        <w:rPr>
          <w:rFonts w:ascii="Cambria Math" w:hAnsi="Cambria Math" w:eastAsia="Cambria Math"/>
          <w:w w:val="110"/>
          <w:position w:val="-3"/>
          <w:sz w:val="14"/>
        </w:rPr>
        <w:t>𝑗−</w:t>
      </w:r>
      <w:r>
        <w:rPr>
          <w:rFonts w:ascii="Cambria Math" w:hAnsi="Cambria Math" w:eastAsia="Cambria Math"/>
          <w:w w:val="110"/>
          <w:sz w:val="17"/>
        </w:rPr>
        <w:t>𝑝</w:t>
      </w:r>
      <w:r>
        <w:rPr>
          <w:rFonts w:ascii="Cambria Math" w:hAnsi="Cambria Math" w:eastAsia="Cambria Math"/>
          <w:w w:val="110"/>
          <w:position w:val="-3"/>
          <w:sz w:val="14"/>
        </w:rPr>
        <w:t>𝑗</w:t>
      </w:r>
      <w:r>
        <w:rPr>
          <w:rFonts w:ascii="Cambria Math" w:hAnsi="Cambria Math" w:eastAsia="Cambria Math"/>
          <w:w w:val="110"/>
          <w:sz w:val="17"/>
        </w:rPr>
        <w:t>𝑤</w:t>
      </w:r>
      <w:r>
        <w:rPr>
          <w:rFonts w:ascii="Cambria Math" w:hAnsi="Cambria Math" w:eastAsia="Cambria Math"/>
          <w:w w:val="110"/>
          <w:position w:val="-2"/>
          <w:sz w:val="14"/>
        </w:rPr>
        <w:t>𝑜</w:t>
      </w:r>
      <w:r>
        <w:rPr>
          <w:rFonts w:ascii="Cambria Math" w:hAnsi="Cambria Math" w:eastAsia="Cambria Math"/>
          <w:w w:val="110"/>
          <w:sz w:val="17"/>
        </w:rPr>
        <w:t>𝑦</w:t>
      </w:r>
      <w:r>
        <w:rPr>
          <w:rFonts w:ascii="Cambria Math" w:hAnsi="Cambria Math" w:eastAsia="Cambria Math"/>
          <w:w w:val="110"/>
          <w:position w:val="-3"/>
          <w:sz w:val="14"/>
        </w:rPr>
        <w:t>𝑗</w:t>
      </w:r>
      <w:r>
        <w:rPr>
          <w:rFonts w:ascii="Cambria Math" w:hAnsi="Cambria Math" w:eastAsia="Cambria Math"/>
          <w:w w:val="110"/>
          <w:sz w:val="17"/>
        </w:rPr>
        <w:t>+𝐾)𝐷</w:t>
      </w:r>
    </w:p>
    <w:p>
      <w:pPr>
        <w:spacing w:after="0" w:line="106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line="268" w:lineRule="exact"/>
        <w:ind w:left="345"/>
        <w:rPr>
          <w:rFonts w:ascii="Cambria Math" w:hAnsi="Cambria Math"/>
        </w:rPr>
      </w:pPr>
      <w:r>
        <w:rPr/>
        <w:pict>
          <v:rect style="position:absolute;margin-left:132.5pt;margin-top:6.886714pt;width:75.264pt;height:.84001pt;mso-position-horizontal-relative:page;mso-position-vertical-relative:paragraph;z-index:-16974848" filled="true" fillcolor="#000000" stroked="false">
            <v:fill type="solid"/>
            <w10:wrap type="none"/>
          </v:rect>
        </w:pict>
      </w:r>
      <w:r>
        <w:rPr>
          <w:w w:val="105"/>
        </w:rPr>
        <w:t>Y</w:t>
      </w:r>
      <w:r>
        <w:rPr>
          <w:rFonts w:ascii="Cambria Math" w:hAnsi="Cambria Math"/>
          <w:w w:val="105"/>
        </w:rPr>
        <w:t>∗</w:t>
      </w:r>
      <w:r>
        <w:rPr>
          <w:rFonts w:ascii="Cambria Math" w:hAnsi="Cambria Math"/>
          <w:spacing w:val="-1"/>
          <w:w w:val="105"/>
        </w:rPr>
        <w:t> </w:t>
      </w:r>
      <w:r>
        <w:rPr>
          <w:w w:val="105"/>
        </w:rPr>
        <w:t>=</w:t>
      </w:r>
      <w:r>
        <w:rPr>
          <w:rFonts w:ascii="Cambria Math" w:hAnsi="Cambria Math"/>
          <w:w w:val="105"/>
        </w:rPr>
        <w:t>√</w:t>
      </w:r>
    </w:p>
    <w:p>
      <w:pPr>
        <w:spacing w:before="173"/>
        <w:ind w:left="345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ℎ𝑤</w:t>
      </w:r>
      <w:r>
        <w:rPr>
          <w:rFonts w:ascii="Cambria Math" w:hAnsi="Cambria Math" w:eastAsia="Cambria Math"/>
          <w:w w:val="110"/>
          <w:position w:val="-2"/>
          <w:sz w:val="14"/>
        </w:rPr>
        <w:t>1</w:t>
      </w:r>
    </w:p>
    <w:p>
      <w:pPr>
        <w:pStyle w:val="BodyText"/>
        <w:tabs>
          <w:tab w:pos="6349" w:val="left" w:leader="none"/>
        </w:tabs>
        <w:spacing w:line="268" w:lineRule="exact"/>
        <w:ind w:left="-32"/>
      </w:pPr>
      <w:r>
        <w:rPr/>
        <w:br w:type="column"/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ab/>
      </w:r>
      <w:r>
        <w:rPr>
          <w:vertAlign w:val="baseline"/>
        </w:rPr>
        <w:t>(3.20)</w:t>
      </w:r>
    </w:p>
    <w:p>
      <w:pPr>
        <w:spacing w:after="0" w:line="268" w:lineRule="exact"/>
        <w:sectPr>
          <w:type w:val="continuous"/>
          <w:pgSz w:w="11910" w:h="16840"/>
          <w:pgMar w:top="1460" w:bottom="280" w:left="1640" w:right="1300"/>
          <w:cols w:num="3" w:equalWidth="0">
            <w:col w:w="1051" w:space="154"/>
            <w:col w:w="673" w:space="39"/>
            <w:col w:w="7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2" w:lineRule="auto" w:before="1"/>
        <w:ind w:left="345" w:firstLine="59"/>
      </w:pPr>
      <w:r>
        <w:rPr/>
        <w:t>The</w:t>
      </w:r>
      <w:r>
        <w:rPr>
          <w:spacing w:val="15"/>
        </w:rPr>
        <w:t> </w:t>
      </w:r>
      <w:r>
        <w:rPr/>
        <w:t>optimal</w:t>
      </w:r>
      <w:r>
        <w:rPr>
          <w:spacing w:val="16"/>
        </w:rPr>
        <w:t> </w:t>
      </w:r>
      <w:r>
        <w:rPr/>
        <w:t>cycle</w:t>
      </w:r>
      <w:r>
        <w:rPr>
          <w:spacing w:val="15"/>
        </w:rPr>
        <w:t> </w:t>
      </w:r>
      <w:r>
        <w:rPr/>
        <w:t>time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substituting</w:t>
      </w:r>
      <w:r>
        <w:rPr>
          <w:spacing w:val="21"/>
        </w:rPr>
        <w:t> </w:t>
      </w:r>
      <w:r>
        <w:rPr/>
        <w:t>equation</w:t>
      </w:r>
      <w:r>
        <w:rPr>
          <w:spacing w:val="16"/>
        </w:rPr>
        <w:t> </w:t>
      </w:r>
      <w:r>
        <w:rPr/>
        <w:t>(3.20)</w:t>
      </w:r>
      <w:r>
        <w:rPr>
          <w:spacing w:val="15"/>
        </w:rPr>
        <w:t> </w:t>
      </w:r>
      <w:r>
        <w:rPr/>
        <w:t>into</w:t>
      </w:r>
      <w:r>
        <w:rPr>
          <w:spacing w:val="16"/>
        </w:rPr>
        <w:t> </w:t>
      </w:r>
      <w:r>
        <w:rPr/>
        <w:t>equation</w:t>
      </w:r>
      <w:r>
        <w:rPr>
          <w:spacing w:val="16"/>
        </w:rPr>
        <w:t> </w:t>
      </w:r>
      <w:r>
        <w:rPr/>
        <w:t>(3.1),</w:t>
      </w:r>
      <w:r>
        <w:rPr>
          <w:spacing w:val="-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 result is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131.300003pt;margin-top:12.48565pt;width:75.264pt;height:.8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8" w:lineRule="auto" w:before="17"/>
        <w:ind w:left="345" w:right="0" w:firstLine="0"/>
        <w:jc w:val="left"/>
        <w:rPr>
          <w:rFonts w:ascii="Cambria Math" w:hAnsi="Cambria Math" w:eastAsia="Cambria Math"/>
          <w:sz w:val="17"/>
        </w:rPr>
      </w:pPr>
      <w:r>
        <w:rPr>
          <w:w w:val="105"/>
          <w:position w:val="-15"/>
          <w:sz w:val="24"/>
        </w:rPr>
        <w:t>T</w:t>
      </w:r>
      <w:r>
        <w:rPr>
          <w:spacing w:val="14"/>
          <w:w w:val="105"/>
          <w:position w:val="-15"/>
          <w:sz w:val="24"/>
        </w:rPr>
        <w:t> </w:t>
      </w:r>
      <w:r>
        <w:rPr>
          <w:w w:val="105"/>
          <w:position w:val="-15"/>
          <w:sz w:val="24"/>
        </w:rPr>
        <w:t>= </w:t>
      </w:r>
      <w:r>
        <w:rPr>
          <w:spacing w:val="26"/>
          <w:w w:val="105"/>
          <w:position w:val="-15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√</w:t>
      </w:r>
      <w:r>
        <w:rPr>
          <w:rFonts w:ascii="Cambria Math" w:hAnsi="Cambria Math" w:eastAsia="Cambria Math"/>
          <w:w w:val="105"/>
          <w:sz w:val="17"/>
          <w:u w:val="single"/>
        </w:rPr>
        <w:t>2(𝐴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𝑗−</w:t>
      </w:r>
      <w:r>
        <w:rPr>
          <w:rFonts w:ascii="Cambria Math" w:hAnsi="Cambria Math" w:eastAsia="Cambria Math"/>
          <w:w w:val="105"/>
          <w:sz w:val="17"/>
          <w:u w:val="single"/>
        </w:rPr>
        <w:t>𝑝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</w:t>
      </w:r>
      <w:r>
        <w:rPr>
          <w:rFonts w:ascii="Cambria Math" w:hAnsi="Cambria Math" w:eastAsia="Cambria Math"/>
          <w:w w:val="105"/>
          <w:sz w:val="17"/>
          <w:u w:val="single"/>
        </w:rPr>
        <w:t>𝑤</w:t>
      </w:r>
      <w:r>
        <w:rPr>
          <w:rFonts w:ascii="Cambria Math" w:hAnsi="Cambria Math" w:eastAsia="Cambria Math"/>
          <w:w w:val="105"/>
          <w:position w:val="-2"/>
          <w:sz w:val="14"/>
          <w:u w:val="single"/>
        </w:rPr>
        <w:t>𝑜</w:t>
      </w:r>
      <w:r>
        <w:rPr>
          <w:rFonts w:ascii="Cambria Math" w:hAnsi="Cambria Math" w:eastAsia="Cambria Math"/>
          <w:w w:val="105"/>
          <w:sz w:val="17"/>
          <w:u w:val="single"/>
        </w:rPr>
        <w:t>𝑦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</w:t>
      </w:r>
      <w:r>
        <w:rPr>
          <w:rFonts w:ascii="Cambria Math" w:hAnsi="Cambria Math" w:eastAsia="Cambria Math"/>
          <w:w w:val="105"/>
          <w:sz w:val="17"/>
          <w:u w:val="single"/>
        </w:rPr>
        <w:t>+𝐾)𝐷</w:t>
      </w:r>
    </w:p>
    <w:p>
      <w:pPr>
        <w:spacing w:line="166" w:lineRule="exact" w:before="0"/>
        <w:ind w:left="1578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7"/>
        </w:rPr>
        <w:t>ℎ𝐷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ind w:left="345"/>
      </w:pPr>
      <w:r>
        <w:rPr/>
        <w:t>Therefore,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time(T</w:t>
      </w:r>
      <w:r>
        <w:rPr>
          <w:rFonts w:ascii="Cambria Math" w:hAnsi="Cambria Math"/>
        </w:rPr>
        <w:t>∗</w:t>
      </w:r>
      <w:r>
        <w:rPr/>
        <w:t>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0" w:lineRule="exact"/>
        <w:ind w:left="921"/>
        <w:rPr>
          <w:sz w:val="2"/>
        </w:rPr>
      </w:pPr>
      <w:r>
        <w:rPr>
          <w:sz w:val="2"/>
        </w:rPr>
        <w:pict>
          <v:group style="width:75.3pt;height:.85pt;mso-position-horizontal-relative:char;mso-position-vertical-relative:line" coordorigin="0,0" coordsize="1506,17">
            <v:rect style="position:absolute;left:0;top:0;width:150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68" w:lineRule="auto" w:before="42"/>
        <w:ind w:left="345" w:right="0" w:firstLine="0"/>
        <w:jc w:val="left"/>
        <w:rPr>
          <w:rFonts w:ascii="Cambria Math" w:hAnsi="Cambria Math" w:eastAsia="Cambria Math"/>
          <w:sz w:val="17"/>
        </w:rPr>
      </w:pPr>
      <w:r>
        <w:rPr>
          <w:w w:val="105"/>
          <w:position w:val="-15"/>
          <w:sz w:val="24"/>
        </w:rPr>
        <w:t>T</w:t>
      </w:r>
      <w:r>
        <w:rPr>
          <w:rFonts w:ascii="Cambria Math" w:hAnsi="Cambria Math" w:eastAsia="Cambria Math"/>
          <w:w w:val="105"/>
          <w:position w:val="-15"/>
          <w:sz w:val="24"/>
        </w:rPr>
        <w:t>∗</w:t>
      </w:r>
      <w:r>
        <w:rPr>
          <w:w w:val="105"/>
          <w:position w:val="-15"/>
          <w:sz w:val="24"/>
        </w:rPr>
        <w:t>=</w:t>
      </w:r>
      <w:r>
        <w:rPr>
          <w:rFonts w:ascii="Cambria Math" w:hAnsi="Cambria Math" w:eastAsia="Cambria Math"/>
          <w:w w:val="105"/>
          <w:position w:val="-13"/>
          <w:sz w:val="24"/>
        </w:rPr>
        <w:t>√</w:t>
      </w:r>
      <w:r>
        <w:rPr>
          <w:rFonts w:ascii="Cambria Math" w:hAnsi="Cambria Math" w:eastAsia="Cambria Math"/>
          <w:w w:val="105"/>
          <w:sz w:val="17"/>
          <w:u w:val="single"/>
        </w:rPr>
        <w:t>2(𝐴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𝑗−</w:t>
      </w:r>
      <w:r>
        <w:rPr>
          <w:rFonts w:ascii="Cambria Math" w:hAnsi="Cambria Math" w:eastAsia="Cambria Math"/>
          <w:w w:val="105"/>
          <w:sz w:val="17"/>
          <w:u w:val="single"/>
        </w:rPr>
        <w:t>𝑝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</w:t>
      </w:r>
      <w:r>
        <w:rPr>
          <w:rFonts w:ascii="Cambria Math" w:hAnsi="Cambria Math" w:eastAsia="Cambria Math"/>
          <w:w w:val="105"/>
          <w:sz w:val="17"/>
          <w:u w:val="single"/>
        </w:rPr>
        <w:t>𝑤</w:t>
      </w:r>
      <w:r>
        <w:rPr>
          <w:rFonts w:ascii="Cambria Math" w:hAnsi="Cambria Math" w:eastAsia="Cambria Math"/>
          <w:w w:val="105"/>
          <w:position w:val="-2"/>
          <w:sz w:val="14"/>
          <w:u w:val="single"/>
        </w:rPr>
        <w:t>𝑜</w:t>
      </w:r>
      <w:r>
        <w:rPr>
          <w:rFonts w:ascii="Cambria Math" w:hAnsi="Cambria Math" w:eastAsia="Cambria Math"/>
          <w:w w:val="105"/>
          <w:sz w:val="17"/>
          <w:u w:val="single"/>
        </w:rPr>
        <w:t>𝑦</w:t>
      </w:r>
      <w:r>
        <w:rPr>
          <w:rFonts w:ascii="Cambria Math" w:hAnsi="Cambria Math" w:eastAsia="Cambria Math"/>
          <w:w w:val="105"/>
          <w:position w:val="-3"/>
          <w:sz w:val="14"/>
          <w:u w:val="single"/>
        </w:rPr>
        <w:t>𝑗</w:t>
      </w:r>
      <w:r>
        <w:rPr>
          <w:rFonts w:ascii="Cambria Math" w:hAnsi="Cambria Math" w:eastAsia="Cambria Math"/>
          <w:w w:val="105"/>
          <w:sz w:val="17"/>
          <w:u w:val="single"/>
        </w:rPr>
        <w:t>+𝐾)𝐷</w:t>
      </w:r>
    </w:p>
    <w:p>
      <w:pPr>
        <w:spacing w:line="165" w:lineRule="exact" w:before="0"/>
        <w:ind w:left="1511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7"/>
        </w:rPr>
        <w:t>ℎ𝐷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pStyle w:val="BodyText"/>
        <w:spacing w:before="118"/>
        <w:ind w:left="345"/>
      </w:pPr>
      <w:r>
        <w:rPr/>
        <w:br w:type="column"/>
      </w:r>
      <w:r>
        <w:rPr/>
        <w:t>(3.21)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2464" w:space="4797"/>
            <w:col w:w="17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345" w:right="119"/>
        <w:jc w:val="both"/>
      </w:pPr>
      <w:r>
        <w:rPr/>
        <w:t>To show the measure of nonlinear relationship on the duration of price break and the</w:t>
      </w:r>
      <w:r>
        <w:rPr>
          <w:spacing w:val="1"/>
        </w:rPr>
        <w:t> </w:t>
      </w:r>
      <w:r>
        <w:rPr/>
        <w:t>falls within the range of the given price, a second partial derivative of the objective</w:t>
      </w:r>
      <w:r>
        <w:rPr>
          <w:spacing w:val="1"/>
        </w:rPr>
        <w:t> </w:t>
      </w:r>
      <w:r>
        <w:rPr/>
        <w:t>function,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given in equation (3.16),</w:t>
      </w:r>
      <w:r>
        <w:rPr>
          <w:spacing w:val="1"/>
        </w:rPr>
        <w:t> </w:t>
      </w:r>
      <w:r>
        <w:rPr/>
        <w:t>gives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03" w:lineRule="auto" w:before="121"/>
        <w:ind w:left="405" w:right="0" w:firstLine="0"/>
        <w:jc w:val="left"/>
        <w:rPr>
          <w:i/>
          <w:sz w:val="22"/>
        </w:rPr>
      </w:pPr>
      <w:r>
        <w:rPr/>
        <w:pict>
          <v:rect style="position:absolute;margin-left:102.260002pt;margin-top:16.789225pt;width:26.76pt;height:.83997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221.570007pt;margin-top:16.789225pt;width:21.6pt;height:.83997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7"/>
        </w:rPr>
        <w:t>𝜕</w:t>
      </w:r>
      <w:r>
        <w:rPr>
          <w:rFonts w:ascii="Cambria Math" w:eastAsia="Cambria Math"/>
          <w:w w:val="105"/>
          <w:position w:val="6"/>
          <w:sz w:val="14"/>
        </w:rPr>
        <w:t>2</w:t>
      </w:r>
      <w:r>
        <w:rPr>
          <w:rFonts w:ascii="Cambria Math" w:eastAsia="Cambria Math"/>
          <w:w w:val="105"/>
          <w:sz w:val="17"/>
        </w:rPr>
        <w:t>𝑇𝐶𝑈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> </w:t>
      </w:r>
      <w:r>
        <w:rPr>
          <w:i/>
          <w:w w:val="105"/>
          <w:position w:val="-14"/>
          <w:sz w:val="22"/>
        </w:rPr>
        <w:t>A</w:t>
      </w:r>
    </w:p>
    <w:p>
      <w:pPr>
        <w:pStyle w:val="ListParagraph"/>
        <w:numPr>
          <w:ilvl w:val="0"/>
          <w:numId w:val="14"/>
        </w:numPr>
        <w:tabs>
          <w:tab w:pos="295" w:val="left" w:leader="none"/>
          <w:tab w:pos="1621" w:val="left" w:leader="none"/>
        </w:tabs>
        <w:spacing w:line="249" w:lineRule="exact" w:before="108" w:after="0"/>
        <w:ind w:left="294" w:right="0" w:hanging="207"/>
        <w:jc w:val="left"/>
        <w:rPr>
          <w:rFonts w:ascii="Symbol" w:hAnsi="Symbol" w:eastAsia="Symbol"/>
          <w:sz w:val="22"/>
        </w:rPr>
      </w:pPr>
      <w:r>
        <w:rPr>
          <w:i/>
          <w:w w:val="113"/>
          <w:sz w:val="22"/>
        </w:rPr>
        <w:br w:type="column"/>
      </w:r>
      <w:r>
        <w:rPr>
          <w:i/>
          <w:w w:val="110"/>
          <w:sz w:val="22"/>
        </w:rPr>
        <w:t>p</w:t>
      </w:r>
      <w:r>
        <w:rPr>
          <w:i/>
          <w:spacing w:val="42"/>
          <w:w w:val="110"/>
          <w:sz w:val="22"/>
        </w:rPr>
        <w:t> </w:t>
      </w:r>
      <w:r>
        <w:rPr>
          <w:i/>
          <w:w w:val="110"/>
          <w:sz w:val="22"/>
        </w:rPr>
        <w:t>w</w:t>
      </w:r>
      <w:r>
        <w:rPr>
          <w:i/>
          <w:spacing w:val="45"/>
          <w:w w:val="110"/>
          <w:sz w:val="22"/>
        </w:rPr>
        <w:t> </w:t>
      </w:r>
      <w:r>
        <w:rPr>
          <w:i/>
          <w:w w:val="110"/>
          <w:sz w:val="22"/>
        </w:rPr>
        <w:t>y </w:t>
      </w:r>
      <w:r>
        <w:rPr>
          <w:i/>
          <w:spacing w:val="38"/>
          <w:w w:val="110"/>
          <w:sz w:val="22"/>
        </w:rPr>
        <w:t> </w:t>
      </w:r>
      <w:r>
        <w:rPr>
          <w:rFonts w:ascii="Symbol" w:hAnsi="Symbol" w:eastAsia="Symbol"/>
          <w:w w:val="110"/>
          <w:sz w:val="22"/>
        </w:rPr>
        <w:t></w:t>
      </w:r>
      <w:r>
        <w:rPr>
          <w:spacing w:val="-8"/>
          <w:w w:val="110"/>
          <w:sz w:val="22"/>
        </w:rPr>
        <w:t> </w:t>
      </w:r>
      <w:r>
        <w:rPr>
          <w:i/>
          <w:w w:val="110"/>
          <w:sz w:val="22"/>
        </w:rPr>
        <w:t>K</w:t>
        <w:tab/>
      </w:r>
      <w:r>
        <w:rPr>
          <w:rFonts w:ascii="Cambria Math" w:hAnsi="Cambria Math" w:eastAsia="Cambria Math"/>
          <w:spacing w:val="-116"/>
          <w:position w:val="15"/>
          <w:sz w:val="17"/>
        </w:rPr>
        <w:t>𝐷</w:t>
      </w:r>
    </w:p>
    <w:p>
      <w:pPr>
        <w:pStyle w:val="BodyText"/>
        <w:tabs>
          <w:tab w:pos="5159" w:val="left" w:leader="none"/>
        </w:tabs>
        <w:spacing w:line="173" w:lineRule="exact" w:before="185"/>
        <w:ind w:left="181"/>
      </w:pPr>
      <w:r>
        <w:rPr/>
        <w:br w:type="column"/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0</w:t>
        <w:tab/>
      </w:r>
      <w:r>
        <w:rPr/>
        <w:t>(3.22)</w:t>
      </w:r>
    </w:p>
    <w:p>
      <w:pPr>
        <w:spacing w:after="0" w:line="173" w:lineRule="exact"/>
        <w:sectPr>
          <w:type w:val="continuous"/>
          <w:pgSz w:w="11910" w:h="16840"/>
          <w:pgMar w:top="1460" w:bottom="280" w:left="1640" w:right="1300"/>
          <w:cols w:num="3" w:equalWidth="0">
            <w:col w:w="1284" w:space="40"/>
            <w:col w:w="1744" w:space="39"/>
            <w:col w:w="5863"/>
          </w:cols>
        </w:sectPr>
      </w:pPr>
    </w:p>
    <w:p>
      <w:pPr>
        <w:spacing w:line="213" w:lineRule="exact" w:before="0"/>
        <w:ind w:left="518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𝜕𝑌</w:t>
      </w:r>
      <w:r>
        <w:rPr>
          <w:rFonts w:ascii="Cambria Math" w:eastAsia="Cambria Math"/>
          <w:w w:val="105"/>
          <w:position w:val="5"/>
          <w:sz w:val="14"/>
        </w:rPr>
        <w:t>2</w:t>
      </w:r>
    </w:p>
    <w:p>
      <w:pPr>
        <w:tabs>
          <w:tab w:pos="912" w:val="left" w:leader="none"/>
        </w:tabs>
        <w:spacing w:line="146" w:lineRule="exact" w:before="0"/>
        <w:ind w:left="43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5"/>
          <w:sz w:val="13"/>
        </w:rPr>
        <w:t>j</w:t>
        <w:tab/>
      </w:r>
      <w:r>
        <w:rPr>
          <w:i/>
          <w:w w:val="110"/>
          <w:sz w:val="13"/>
        </w:rPr>
        <w:t>j    </w:t>
      </w:r>
      <w:r>
        <w:rPr>
          <w:i/>
          <w:spacing w:val="5"/>
          <w:w w:val="110"/>
          <w:sz w:val="13"/>
        </w:rPr>
        <w:t> </w:t>
      </w:r>
      <w:r>
        <w:rPr>
          <w:w w:val="110"/>
          <w:sz w:val="13"/>
        </w:rPr>
        <w:t>0    </w:t>
      </w:r>
      <w:r>
        <w:rPr>
          <w:spacing w:val="3"/>
          <w:w w:val="110"/>
          <w:sz w:val="13"/>
        </w:rPr>
        <w:t> </w:t>
      </w:r>
      <w:r>
        <w:rPr>
          <w:i/>
          <w:spacing w:val="-7"/>
          <w:w w:val="115"/>
          <w:sz w:val="13"/>
        </w:rPr>
        <w:t>j</w:t>
      </w:r>
    </w:p>
    <w:p>
      <w:pPr>
        <w:spacing w:line="237" w:lineRule="exact" w:before="0"/>
        <w:ind w:left="458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sz w:val="17"/>
        </w:rPr>
        <w:t>𝑌</w:t>
      </w:r>
      <w:r>
        <w:rPr>
          <w:rFonts w:ascii="Cambria Math" w:eastAsia="Cambria Math"/>
          <w:w w:val="105"/>
          <w:position w:val="5"/>
          <w:sz w:val="14"/>
        </w:rPr>
        <w:t>3</w:t>
      </w:r>
      <w:r>
        <w:rPr>
          <w:rFonts w:ascii="Cambria Math" w:eastAsia="Cambria Math"/>
          <w:w w:val="105"/>
          <w:sz w:val="17"/>
        </w:rPr>
        <w:t>𝑤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>
      <w:pPr>
        <w:spacing w:after="0" w:line="237" w:lineRule="exact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460" w:bottom="280" w:left="1640" w:right="1300"/>
          <w:cols w:num="3" w:equalWidth="0">
            <w:col w:w="822" w:space="40"/>
            <w:col w:w="1431" w:space="39"/>
            <w:col w:w="663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17"/>
        <w:ind w:left="345"/>
      </w:pPr>
      <w:r>
        <w:rPr>
          <w:position w:val="2"/>
        </w:rPr>
        <w:t>From</w:t>
      </w:r>
      <w:r>
        <w:rPr>
          <w:spacing w:val="-2"/>
          <w:position w:val="2"/>
        </w:rPr>
        <w:t> </w:t>
      </w:r>
      <w:r>
        <w:rPr>
          <w:position w:val="2"/>
        </w:rPr>
        <w:t>equation</w:t>
      </w:r>
      <w:r>
        <w:rPr>
          <w:spacing w:val="-1"/>
          <w:position w:val="2"/>
        </w:rPr>
        <w:t> </w:t>
      </w:r>
      <w:r>
        <w:rPr>
          <w:position w:val="2"/>
        </w:rPr>
        <w:t>(3.6),</w:t>
      </w:r>
      <w:r>
        <w:rPr>
          <w:spacing w:val="-1"/>
          <w:position w:val="2"/>
        </w:rPr>
        <w:t> </w:t>
      </w: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purchasing</w:t>
      </w:r>
      <w:r>
        <w:rPr>
          <w:spacing w:val="-4"/>
          <w:position w:val="2"/>
        </w:rPr>
        <w:t> </w:t>
      </w:r>
      <w:r>
        <w:rPr>
          <w:position w:val="2"/>
        </w:rPr>
        <w:t>cost</w:t>
      </w:r>
      <w:r>
        <w:rPr>
          <w:spacing w:val="-1"/>
          <w:position w:val="2"/>
        </w:rPr>
        <w:t> </w:t>
      </w:r>
      <w:r>
        <w:rPr>
          <w:position w:val="2"/>
        </w:rPr>
        <w:t>for any</w:t>
      </w:r>
      <w:r>
        <w:rPr>
          <w:spacing w:val="-4"/>
          <w:position w:val="2"/>
        </w:rPr>
        <w:t> </w:t>
      </w:r>
      <w:r>
        <w:rPr>
          <w:position w:val="2"/>
        </w:rPr>
        <w:t>range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j-1</w:t>
      </w:r>
      <w:r>
        <w:rPr>
          <w:rFonts w:ascii="Cambria Math" w:hAnsi="Cambria Math"/>
          <w:position w:val="2"/>
        </w:rPr>
        <w:t>≤</w:t>
      </w:r>
      <w:r>
        <w:rPr>
          <w:rFonts w:ascii="Cambria Math" w:hAnsi="Cambria Math"/>
          <w:spacing w:val="-1"/>
          <w:position w:val="2"/>
        </w:rPr>
        <w:t> </w:t>
      </w:r>
      <w:r>
        <w:rPr>
          <w:position w:val="2"/>
        </w:rPr>
        <w:t>Y</w:t>
      </w:r>
      <w:r>
        <w:rPr>
          <w:rFonts w:ascii="Cambria Math" w:hAnsi="Cambria Math"/>
          <w:position w:val="2"/>
        </w:rPr>
        <w:t>≤</w:t>
      </w:r>
      <w:r>
        <w:rPr>
          <w:position w:val="2"/>
        </w:rPr>
        <w:t>y</w:t>
      </w:r>
      <w:r>
        <w:rPr>
          <w:sz w:val="16"/>
        </w:rPr>
        <w:t>j</w:t>
      </w:r>
      <w:r>
        <w:rPr>
          <w:spacing w:val="22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governed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58" w:lineRule="exact" w:before="240"/>
        <w:ind w:left="389" w:right="0" w:firstLine="0"/>
        <w:jc w:val="left"/>
        <w:rPr>
          <w:i/>
          <w:sz w:val="22"/>
        </w:rPr>
      </w:pPr>
      <w:r>
        <w:rPr>
          <w:i/>
          <w:spacing w:val="-5"/>
          <w:w w:val="115"/>
          <w:sz w:val="22"/>
        </w:rPr>
        <w:t>PC</w:t>
      </w:r>
      <w:r>
        <w:rPr>
          <w:i/>
          <w:spacing w:val="-11"/>
          <w:w w:val="115"/>
          <w:sz w:val="22"/>
        </w:rPr>
        <w:t> </w:t>
      </w:r>
      <w:r>
        <w:rPr>
          <w:rFonts w:ascii="Symbol" w:hAnsi="Symbol"/>
          <w:spacing w:val="-5"/>
          <w:w w:val="115"/>
          <w:sz w:val="22"/>
        </w:rPr>
        <w:t></w:t>
      </w:r>
      <w:r>
        <w:rPr>
          <w:spacing w:val="4"/>
          <w:w w:val="115"/>
          <w:sz w:val="22"/>
        </w:rPr>
        <w:t> </w:t>
      </w:r>
      <w:r>
        <w:rPr>
          <w:i/>
          <w:spacing w:val="-5"/>
          <w:w w:val="115"/>
          <w:sz w:val="22"/>
        </w:rPr>
        <w:t>A</w:t>
      </w:r>
    </w:p>
    <w:p>
      <w:pPr>
        <w:pStyle w:val="ListParagraph"/>
        <w:numPr>
          <w:ilvl w:val="0"/>
          <w:numId w:val="13"/>
        </w:numPr>
        <w:tabs>
          <w:tab w:pos="298" w:val="left" w:leader="none"/>
        </w:tabs>
        <w:spacing w:line="289" w:lineRule="exact" w:before="109" w:after="0"/>
        <w:ind w:left="297" w:right="0" w:hanging="209"/>
        <w:jc w:val="left"/>
        <w:rPr>
          <w:rFonts w:ascii="Symbol" w:hAnsi="Symbol"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sz w:val="22"/>
        </w:rPr>
        <w:t>p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w</w:t>
      </w:r>
      <w:r>
        <w:rPr>
          <w:i/>
          <w:spacing w:val="33"/>
          <w:sz w:val="22"/>
        </w:rPr>
        <w:t> </w:t>
      </w:r>
      <w:r>
        <w:rPr>
          <w:rFonts w:ascii="Symbol" w:hAnsi="Symbol"/>
          <w:sz w:val="35"/>
        </w:rPr>
        <w:t>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2"/>
          <w:sz w:val="22"/>
        </w:rPr>
        <w:t> </w:t>
      </w:r>
      <w:r>
        <w:rPr>
          <w:rFonts w:ascii="Symbol" w:hAnsi="Symbol"/>
          <w:sz w:val="35"/>
        </w:rPr>
        <w:t></w:t>
      </w:r>
    </w:p>
    <w:p>
      <w:pPr>
        <w:spacing w:after="0" w:line="289" w:lineRule="exact"/>
        <w:jc w:val="left"/>
        <w:rPr>
          <w:rFonts w:ascii="Symbol" w:hAnsi="Symbol"/>
          <w:sz w:val="22"/>
        </w:rPr>
        <w:sectPr>
          <w:type w:val="continuous"/>
          <w:pgSz w:w="11910" w:h="16840"/>
          <w:pgMar w:top="1460" w:bottom="280" w:left="1640" w:right="1300"/>
          <w:cols w:num="2" w:equalWidth="0">
            <w:col w:w="1125" w:space="40"/>
            <w:col w:w="7805"/>
          </w:cols>
        </w:sectPr>
      </w:pPr>
    </w:p>
    <w:p>
      <w:pPr>
        <w:tabs>
          <w:tab w:pos="1616" w:val="left" w:leader="none"/>
          <w:tab w:pos="2537" w:val="left" w:leader="none"/>
        </w:tabs>
        <w:spacing w:line="146" w:lineRule="exact" w:before="0"/>
        <w:ind w:left="1134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j</w:t>
        <w:tab/>
        <w:t>j    </w:t>
      </w:r>
      <w:r>
        <w:rPr>
          <w:i/>
          <w:spacing w:val="3"/>
          <w:w w:val="110"/>
          <w:sz w:val="13"/>
        </w:rPr>
        <w:t> </w:t>
      </w:r>
      <w:r>
        <w:rPr>
          <w:w w:val="110"/>
          <w:sz w:val="13"/>
        </w:rPr>
        <w:t>0</w:t>
        <w:tab/>
      </w:r>
      <w:r>
        <w:rPr>
          <w:i/>
          <w:w w:val="110"/>
          <w:sz w:val="13"/>
        </w:rPr>
        <w:t>j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tabs>
          <w:tab w:pos="1215" w:val="left" w:leader="none"/>
          <w:tab w:pos="1645" w:val="left" w:leader="none"/>
          <w:tab w:pos="2039" w:val="left" w:leader="none"/>
          <w:tab w:pos="2977" w:val="left" w:leader="none"/>
          <w:tab w:pos="3927" w:val="left" w:leader="none"/>
          <w:tab w:pos="4347" w:val="left" w:leader="none"/>
          <w:tab w:pos="5404" w:val="left" w:leader="none"/>
          <w:tab w:pos="6158" w:val="left" w:leader="none"/>
          <w:tab w:pos="6525" w:val="left" w:leader="none"/>
          <w:tab w:pos="7089" w:val="left" w:leader="none"/>
          <w:tab w:pos="7547" w:val="left" w:leader="none"/>
          <w:tab w:pos="8645" w:val="left" w:leader="none"/>
        </w:tabs>
        <w:spacing w:before="90"/>
        <w:ind w:left="345"/>
      </w:pPr>
      <w:r>
        <w:rPr/>
        <w:pict>
          <v:shape style="position:absolute;margin-left:183.892258pt;margin-top:41.047321pt;width:3.65pt;height:7.3pt;mso-position-horizontal-relative:page;mso-position-vertical-relative:paragraph;z-index:-1697331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Where</w:t>
        <w:tab/>
        <w:t>A</w:t>
      </w:r>
      <w:r>
        <w:rPr>
          <w:sz w:val="16"/>
        </w:rPr>
        <w:t>j</w:t>
        <w:tab/>
      </w:r>
      <w:r>
        <w:rPr>
          <w:position w:val="2"/>
        </w:rPr>
        <w:t>is</w:t>
        <w:tab/>
        <w:t>already</w:t>
        <w:tab/>
        <w:t>defined</w:t>
        <w:tab/>
        <w:t>in</w:t>
        <w:tab/>
        <w:t>equation</w:t>
        <w:tab/>
        <w:t>(3.5),</w:t>
        <w:tab/>
        <w:t>it</w:t>
        <w:tab/>
        <w:t>can</w:t>
        <w:tab/>
        <w:t>be</w:t>
        <w:tab/>
        <w:t>rewritten</w:t>
        <w:tab/>
        <w:t>as</w:t>
      </w:r>
    </w:p>
    <w:p>
      <w:pPr>
        <w:spacing w:after="0"/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401" w:right="0" w:firstLine="0"/>
        <w:jc w:val="left"/>
        <w:rPr>
          <w:i/>
          <w:sz w:val="22"/>
        </w:rPr>
      </w:pPr>
      <w:r>
        <w:rPr>
          <w:i/>
          <w:w w:val="115"/>
          <w:sz w:val="22"/>
        </w:rPr>
        <w:t>A</w:t>
      </w:r>
      <w:r>
        <w:rPr>
          <w:i/>
          <w:w w:val="115"/>
          <w:position w:val="-5"/>
          <w:sz w:val="13"/>
        </w:rPr>
        <w:t>j </w:t>
      </w:r>
      <w:r>
        <w:rPr>
          <w:i/>
          <w:spacing w:val="8"/>
          <w:w w:val="115"/>
          <w:position w:val="-5"/>
          <w:sz w:val="13"/>
        </w:rPr>
        <w:t> </w:t>
      </w:r>
      <w:r>
        <w:rPr>
          <w:rFonts w:ascii="Symbol" w:hAnsi="Symbol"/>
          <w:w w:val="115"/>
          <w:sz w:val="22"/>
        </w:rPr>
        <w:t></w:t>
      </w:r>
      <w:r>
        <w:rPr>
          <w:spacing w:val="1"/>
          <w:w w:val="115"/>
          <w:sz w:val="22"/>
        </w:rPr>
        <w:t> </w:t>
      </w:r>
      <w:r>
        <w:rPr>
          <w:i/>
          <w:w w:val="115"/>
          <w:sz w:val="22"/>
        </w:rPr>
        <w:t>A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-30" w:right="0" w:firstLine="0"/>
        <w:jc w:val="left"/>
        <w:rPr>
          <w:sz w:val="13"/>
        </w:rPr>
      </w:pP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15"/>
        </w:numPr>
        <w:tabs>
          <w:tab w:pos="228" w:val="left" w:leader="none"/>
        </w:tabs>
        <w:spacing w:line="240" w:lineRule="auto" w:before="0" w:after="0"/>
        <w:ind w:left="227" w:right="0" w:hanging="210"/>
        <w:jc w:val="left"/>
        <w:rPr>
          <w:sz w:val="13"/>
        </w:rPr>
      </w:pPr>
      <w:r>
        <w:rPr>
          <w:i/>
          <w:spacing w:val="-3"/>
          <w:w w:val="110"/>
          <w:position w:val="6"/>
          <w:sz w:val="22"/>
        </w:rPr>
        <w:t>p</w:t>
      </w:r>
      <w:r>
        <w:rPr>
          <w:i/>
          <w:spacing w:val="-31"/>
          <w:w w:val="110"/>
          <w:position w:val="6"/>
          <w:sz w:val="22"/>
        </w:rPr>
        <w:t> </w:t>
      </w:r>
      <w:r>
        <w:rPr>
          <w:i/>
          <w:spacing w:val="-3"/>
          <w:w w:val="110"/>
          <w:sz w:val="13"/>
        </w:rPr>
        <w:t>j</w:t>
      </w:r>
      <w:r>
        <w:rPr>
          <w:rFonts w:ascii="Symbol" w:hAnsi="Symbol"/>
          <w:spacing w:val="-3"/>
          <w:w w:val="110"/>
          <w:sz w:val="13"/>
        </w:rPr>
        <w:t></w:t>
      </w:r>
      <w:r>
        <w:rPr>
          <w:spacing w:val="-3"/>
          <w:w w:val="110"/>
          <w:sz w:val="13"/>
        </w:rPr>
        <w:t>1</w:t>
      </w:r>
    </w:p>
    <w:p>
      <w:pPr>
        <w:spacing w:before="162"/>
        <w:ind w:left="-3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w</w:t>
      </w:r>
      <w:r>
        <w:rPr>
          <w:i/>
          <w:spacing w:val="13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</w:t>
      </w:r>
      <w:r>
        <w:rPr>
          <w:i/>
          <w:spacing w:val="-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spacing w:before="158"/>
        <w:ind w:left="-8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w w:val="95"/>
          <w:sz w:val="13"/>
        </w:rPr>
        <w:t>j</w:t>
      </w:r>
      <w:r>
        <w:rPr>
          <w:rFonts w:ascii="Symbol" w:hAnsi="Symbol"/>
          <w:w w:val="95"/>
          <w:sz w:val="13"/>
        </w:rPr>
        <w:t></w:t>
      </w:r>
      <w:r>
        <w:rPr>
          <w:w w:val="95"/>
          <w:sz w:val="13"/>
        </w:rPr>
        <w:t>1</w:t>
      </w:r>
      <w:r>
        <w:rPr>
          <w:spacing w:val="-7"/>
          <w:w w:val="95"/>
          <w:sz w:val="13"/>
        </w:rPr>
        <w:t> </w:t>
      </w:r>
      <w:r>
        <w:rPr>
          <w:rFonts w:ascii="Symbol" w:hAnsi="Symbol"/>
          <w:w w:val="95"/>
          <w:position w:val="6"/>
          <w:sz w:val="35"/>
        </w:rPr>
        <w:t></w:t>
      </w:r>
    </w:p>
    <w:p>
      <w:pPr>
        <w:pStyle w:val="BodyText"/>
        <w:spacing w:before="1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</w:r>
    </w:p>
    <w:p>
      <w:pPr>
        <w:pStyle w:val="BodyText"/>
        <w:spacing w:before="1"/>
        <w:ind w:left="401"/>
      </w:pPr>
      <w:r>
        <w:rPr/>
        <w:t>(3.23)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6" w:equalWidth="0">
            <w:col w:w="1057" w:space="40"/>
            <w:col w:w="163" w:space="39"/>
            <w:col w:w="576" w:space="39"/>
            <w:col w:w="791" w:space="40"/>
            <w:col w:w="334" w:space="4787"/>
            <w:col w:w="1104"/>
          </w:cols>
        </w:sectPr>
      </w:pPr>
    </w:p>
    <w:p>
      <w:pPr>
        <w:pStyle w:val="BodyText"/>
        <w:tabs>
          <w:tab w:pos="1591" w:val="left" w:leader="none"/>
          <w:tab w:pos="2182" w:val="left" w:leader="none"/>
          <w:tab w:pos="2906" w:val="left" w:leader="none"/>
          <w:tab w:pos="4252" w:val="left" w:leader="none"/>
          <w:tab w:pos="4999" w:val="left" w:leader="none"/>
          <w:tab w:pos="5651" w:val="left" w:leader="none"/>
          <w:tab w:pos="6280" w:val="left" w:leader="none"/>
          <w:tab w:pos="6964" w:val="left" w:leader="none"/>
          <w:tab w:pos="7484" w:val="left" w:leader="none"/>
          <w:tab w:pos="8645" w:val="left" w:leader="none"/>
        </w:tabs>
        <w:spacing w:before="62"/>
        <w:ind w:left="345"/>
      </w:pPr>
      <w:r>
        <w:rPr/>
        <w:t>Similarly,</w:t>
        <w:tab/>
        <w:t>the</w:t>
        <w:tab/>
        <w:t>total</w:t>
        <w:tab/>
        <w:t>purchasing</w:t>
        <w:tab/>
        <w:t>cost,</w:t>
        <w:tab/>
        <w:t>PC,</w:t>
        <w:tab/>
        <w:t>can</w:t>
        <w:tab/>
        <w:t>also</w:t>
        <w:tab/>
        <w:t>be</w:t>
        <w:tab/>
        <w:t>rewritten</w:t>
        <w:tab/>
        <w:t>as</w:t>
      </w:r>
    </w:p>
    <w:p>
      <w:pPr>
        <w:spacing w:after="0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8"/>
        <w:rPr>
          <w:sz w:val="25"/>
        </w:rPr>
      </w:pPr>
    </w:p>
    <w:p>
      <w:pPr>
        <w:spacing w:line="144" w:lineRule="exact" w:before="1"/>
        <w:ind w:left="390" w:right="0" w:firstLine="0"/>
        <w:jc w:val="left"/>
        <w:rPr>
          <w:i/>
          <w:sz w:val="22"/>
        </w:rPr>
      </w:pPr>
      <w:r>
        <w:rPr>
          <w:i/>
          <w:spacing w:val="-7"/>
          <w:w w:val="115"/>
          <w:sz w:val="22"/>
        </w:rPr>
        <w:t>PC</w:t>
      </w:r>
      <w:r>
        <w:rPr>
          <w:i/>
          <w:spacing w:val="-10"/>
          <w:w w:val="115"/>
          <w:sz w:val="22"/>
        </w:rPr>
        <w:t> </w:t>
      </w:r>
      <w:r>
        <w:rPr>
          <w:rFonts w:ascii="Symbol" w:hAnsi="Symbol"/>
          <w:spacing w:val="-7"/>
          <w:w w:val="115"/>
          <w:sz w:val="22"/>
        </w:rPr>
        <w:t></w:t>
      </w:r>
      <w:r>
        <w:rPr>
          <w:spacing w:val="7"/>
          <w:w w:val="115"/>
          <w:sz w:val="22"/>
        </w:rPr>
        <w:t> </w:t>
      </w:r>
      <w:r>
        <w:rPr>
          <w:i/>
          <w:spacing w:val="-7"/>
          <w:w w:val="115"/>
          <w:sz w:val="22"/>
        </w:rPr>
        <w:t>A</w:t>
      </w:r>
    </w:p>
    <w:p>
      <w:pPr>
        <w:pStyle w:val="ListParagraph"/>
        <w:numPr>
          <w:ilvl w:val="1"/>
          <w:numId w:val="15"/>
        </w:numPr>
        <w:tabs>
          <w:tab w:pos="428" w:val="left" w:leader="none"/>
          <w:tab w:pos="781" w:val="left" w:leader="none"/>
        </w:tabs>
        <w:spacing w:line="275" w:lineRule="exact" w:before="165" w:after="0"/>
        <w:ind w:left="427" w:right="0" w:hanging="209"/>
        <w:jc w:val="left"/>
        <w:rPr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05"/>
          <w:sz w:val="22"/>
        </w:rPr>
        <w:t>p</w:t>
        <w:tab/>
        <w:t>w</w:t>
      </w:r>
      <w:r>
        <w:rPr>
          <w:i/>
          <w:spacing w:val="29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 </w:t>
      </w:r>
      <w:r>
        <w:rPr>
          <w:i/>
          <w:spacing w:val="2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spacing w:line="275" w:lineRule="exact" w:before="165"/>
        <w:ind w:left="210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rFonts w:ascii="Symbol" w:hAnsi="Symbol"/>
          <w:sz w:val="35"/>
        </w:rPr>
        <w:t></w:t>
      </w:r>
      <w:r>
        <w:rPr>
          <w:rFonts w:ascii="Symbol" w:hAnsi="Symbol"/>
          <w:sz w:val="22"/>
        </w:rPr>
        <w:t></w:t>
      </w:r>
      <w:r>
        <w:rPr>
          <w:spacing w:val="11"/>
          <w:sz w:val="22"/>
        </w:rPr>
        <w:t> </w:t>
      </w:r>
      <w:r>
        <w:rPr>
          <w:i/>
          <w:sz w:val="22"/>
        </w:rPr>
        <w:t>p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w</w:t>
      </w:r>
      <w:r>
        <w:rPr>
          <w:i/>
          <w:spacing w:val="31"/>
          <w:sz w:val="22"/>
        </w:rPr>
        <w:t> </w:t>
      </w:r>
      <w:r>
        <w:rPr>
          <w:rFonts w:ascii="Symbol" w:hAnsi="Symbol"/>
          <w:sz w:val="35"/>
        </w:rPr>
        <w:t>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1"/>
          <w:sz w:val="22"/>
        </w:rPr>
        <w:t> </w:t>
      </w:r>
      <w:r>
        <w:rPr>
          <w:i/>
          <w:sz w:val="22"/>
        </w:rPr>
        <w:t>y  </w:t>
      </w:r>
      <w:r>
        <w:rPr>
          <w:rFonts w:ascii="Symbol" w:hAnsi="Symbol"/>
          <w:sz w:val="35"/>
        </w:rPr>
        <w:t></w:t>
      </w:r>
    </w:p>
    <w:p>
      <w:pPr>
        <w:pStyle w:val="BodyText"/>
        <w:spacing w:before="3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</w:r>
    </w:p>
    <w:p>
      <w:pPr>
        <w:pStyle w:val="BodyText"/>
        <w:spacing w:line="155" w:lineRule="exact"/>
        <w:ind w:left="390"/>
      </w:pPr>
      <w:r>
        <w:rPr/>
        <w:t>(3.24)</w:t>
      </w:r>
    </w:p>
    <w:p>
      <w:pPr>
        <w:spacing w:after="0" w:line="155" w:lineRule="exact"/>
        <w:sectPr>
          <w:type w:val="continuous"/>
          <w:pgSz w:w="11910" w:h="16840"/>
          <w:pgMar w:top="1460" w:bottom="280" w:left="1640" w:right="1300"/>
          <w:cols w:num="4" w:equalWidth="0">
            <w:col w:w="1124" w:space="40"/>
            <w:col w:w="1694" w:space="39"/>
            <w:col w:w="1793" w:space="3187"/>
            <w:col w:w="1093"/>
          </w:cols>
        </w:sectPr>
      </w:pPr>
    </w:p>
    <w:p>
      <w:pPr>
        <w:spacing w:before="1"/>
        <w:ind w:left="0" w:right="0" w:firstLine="0"/>
        <w:jc w:val="right"/>
        <w:rPr>
          <w:sz w:val="13"/>
        </w:rPr>
      </w:pP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</w:r>
    </w:p>
    <w:p>
      <w:pPr>
        <w:tabs>
          <w:tab w:pos="1067" w:val="left" w:leader="none"/>
        </w:tabs>
        <w:spacing w:before="1"/>
        <w:ind w:left="380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   </w:t>
      </w:r>
      <w:r>
        <w:rPr>
          <w:spacing w:val="21"/>
          <w:w w:val="110"/>
          <w:sz w:val="13"/>
        </w:rPr>
        <w:t> </w:t>
      </w:r>
      <w:r>
        <w:rPr>
          <w:w w:val="110"/>
          <w:sz w:val="13"/>
        </w:rPr>
        <w:t>0</w:t>
        <w:tab/>
      </w:r>
      <w:r>
        <w:rPr>
          <w:i/>
          <w:spacing w:val="-6"/>
          <w:w w:val="110"/>
          <w:sz w:val="13"/>
        </w:rPr>
        <w:t>j</w:t>
      </w:r>
    </w:p>
    <w:p>
      <w:pPr>
        <w:tabs>
          <w:tab w:pos="1051" w:val="left" w:leader="none"/>
          <w:tab w:pos="1969" w:val="left" w:leader="none"/>
        </w:tabs>
        <w:spacing w:before="1"/>
        <w:ind w:left="37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  <w:tab/>
      </w:r>
      <w:r>
        <w:rPr>
          <w:i/>
          <w:w w:val="110"/>
          <w:sz w:val="13"/>
        </w:rPr>
        <w:t>j    </w:t>
      </w:r>
      <w:r>
        <w:rPr>
          <w:i/>
          <w:spacing w:val="3"/>
          <w:w w:val="110"/>
          <w:sz w:val="13"/>
        </w:rPr>
        <w:t> </w:t>
      </w:r>
      <w:r>
        <w:rPr>
          <w:w w:val="110"/>
          <w:sz w:val="13"/>
        </w:rPr>
        <w:t>0</w:t>
        <w:tab/>
      </w:r>
      <w:r>
        <w:rPr>
          <w:i/>
          <w:w w:val="110"/>
          <w:sz w:val="13"/>
        </w:rPr>
        <w:t>j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460" w:bottom="280" w:left="1640" w:right="1300"/>
          <w:cols w:num="3" w:equalWidth="0">
            <w:col w:w="1325" w:space="40"/>
            <w:col w:w="1108" w:space="39"/>
            <w:col w:w="645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tabs>
          <w:tab w:pos="1431" w:val="left" w:leader="none"/>
          <w:tab w:pos="2233" w:val="left" w:leader="none"/>
          <w:tab w:pos="2789" w:val="left" w:leader="none"/>
          <w:tab w:pos="3396" w:val="left" w:leader="none"/>
          <w:tab w:pos="3845" w:val="left" w:leader="none"/>
          <w:tab w:pos="4931" w:val="left" w:leader="none"/>
          <w:tab w:pos="5341" w:val="left" w:leader="none"/>
          <w:tab w:pos="5989" w:val="left" w:leader="none"/>
          <w:tab w:pos="6569" w:val="left" w:leader="none"/>
          <w:tab w:pos="8623" w:val="left" w:leader="none"/>
        </w:tabs>
        <w:spacing w:before="90"/>
        <w:ind w:left="345"/>
      </w:pPr>
      <w:r>
        <w:rPr/>
        <w:t>Equation</w:t>
        <w:tab/>
        <w:t>(3.24)</w:t>
        <w:tab/>
        <w:t>can</w:t>
        <w:tab/>
        <w:t>also</w:t>
        <w:tab/>
        <w:t>be</w:t>
        <w:tab/>
        <w:t>rewritten</w:t>
        <w:tab/>
        <w:t>to</w:t>
        <w:tab/>
        <w:t>look</w:t>
        <w:tab/>
        <w:t>like</w:t>
        <w:tab/>
        <w:t>equation(3.22),that</w:t>
        <w:tab/>
        <w:t>is;</w:t>
      </w:r>
    </w:p>
    <w:p>
      <w:pPr>
        <w:spacing w:after="0"/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75" w:lineRule="exact" w:before="165"/>
        <w:ind w:left="389" w:right="0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PC</w:t>
      </w:r>
      <w:r>
        <w:rPr>
          <w:i/>
          <w:spacing w:val="-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4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A</w:t>
      </w:r>
    </w:p>
    <w:p>
      <w:pPr>
        <w:pStyle w:val="BodyText"/>
        <w:spacing w:before="8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ListParagraph"/>
        <w:numPr>
          <w:ilvl w:val="0"/>
          <w:numId w:val="16"/>
        </w:numPr>
        <w:tabs>
          <w:tab w:pos="426" w:val="left" w:leader="none"/>
          <w:tab w:pos="807" w:val="left" w:leader="none"/>
        </w:tabs>
        <w:spacing w:line="144" w:lineRule="exact" w:before="1" w:after="0"/>
        <w:ind w:left="425" w:right="0" w:hanging="205"/>
        <w:jc w:val="left"/>
        <w:rPr>
          <w:i/>
          <w:sz w:val="22"/>
        </w:rPr>
      </w:pPr>
      <w:r>
        <w:rPr>
          <w:i/>
          <w:w w:val="115"/>
          <w:sz w:val="22"/>
        </w:rPr>
        <w:t>p</w:t>
        <w:tab/>
        <w:t>w</w:t>
      </w:r>
      <w:r>
        <w:rPr>
          <w:i/>
          <w:spacing w:val="15"/>
          <w:w w:val="115"/>
          <w:sz w:val="22"/>
        </w:rPr>
        <w:t> </w:t>
      </w:r>
      <w:r>
        <w:rPr>
          <w:i/>
          <w:w w:val="115"/>
          <w:sz w:val="22"/>
        </w:rPr>
        <w:t>y</w:t>
      </w:r>
    </w:p>
    <w:p>
      <w:pPr>
        <w:spacing w:line="275" w:lineRule="exact" w:before="165"/>
        <w:ind w:left="182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90"/>
          <w:sz w:val="35"/>
        </w:rPr>
        <w:t></w:t>
      </w:r>
      <w:r>
        <w:rPr>
          <w:rFonts w:ascii="Symbol" w:hAnsi="Symbol"/>
          <w:w w:val="90"/>
          <w:sz w:val="22"/>
        </w:rPr>
        <w:t></w:t>
      </w:r>
      <w:r>
        <w:rPr>
          <w:spacing w:val="1"/>
          <w:w w:val="90"/>
          <w:sz w:val="22"/>
        </w:rPr>
        <w:t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2"/>
        </w:rPr>
        <w:t>p</w:t>
      </w:r>
    </w:p>
    <w:p>
      <w:pPr>
        <w:pStyle w:val="ListParagraph"/>
        <w:numPr>
          <w:ilvl w:val="0"/>
          <w:numId w:val="16"/>
        </w:numPr>
        <w:tabs>
          <w:tab w:pos="446" w:val="left" w:leader="none"/>
        </w:tabs>
        <w:spacing w:line="275" w:lineRule="exact" w:before="165" w:after="0"/>
        <w:ind w:left="445" w:right="0" w:hanging="205"/>
        <w:jc w:val="left"/>
        <w:rPr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10"/>
          <w:sz w:val="22"/>
        </w:rPr>
        <w:t>p</w:t>
      </w:r>
      <w:r>
        <w:rPr>
          <w:i/>
          <w:spacing w:val="47"/>
          <w:w w:val="110"/>
          <w:sz w:val="22"/>
        </w:rPr>
        <w:t> </w:t>
      </w:r>
      <w:r>
        <w:rPr>
          <w:rFonts w:ascii="Symbol" w:hAnsi="Symbol"/>
          <w:w w:val="110"/>
          <w:sz w:val="35"/>
        </w:rPr>
        <w:t></w:t>
      </w:r>
      <w:r>
        <w:rPr>
          <w:i/>
          <w:w w:val="110"/>
          <w:sz w:val="22"/>
        </w:rPr>
        <w:t>w</w:t>
      </w:r>
      <w:r>
        <w:rPr>
          <w:i/>
          <w:spacing w:val="32"/>
          <w:w w:val="110"/>
          <w:sz w:val="22"/>
        </w:rPr>
        <w:t> </w:t>
      </w:r>
      <w:r>
        <w:rPr>
          <w:i/>
          <w:w w:val="110"/>
          <w:sz w:val="22"/>
        </w:rPr>
        <w:t>y </w:t>
      </w:r>
      <w:r>
        <w:rPr>
          <w:i/>
          <w:spacing w:val="1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6"/>
          <w:w w:val="110"/>
          <w:sz w:val="22"/>
        </w:rPr>
        <w:t> </w:t>
      </w:r>
      <w:r>
        <w:rPr>
          <w:i/>
          <w:w w:val="110"/>
          <w:sz w:val="22"/>
        </w:rPr>
        <w:t>p</w:t>
      </w:r>
      <w:r>
        <w:rPr>
          <w:i/>
          <w:spacing w:val="29"/>
          <w:w w:val="110"/>
          <w:sz w:val="22"/>
        </w:rPr>
        <w:t> </w:t>
      </w:r>
      <w:r>
        <w:rPr>
          <w:i/>
          <w:w w:val="110"/>
          <w:sz w:val="22"/>
        </w:rPr>
        <w:t>w</w:t>
      </w:r>
      <w:r>
        <w:rPr>
          <w:i/>
          <w:spacing w:val="-2"/>
          <w:w w:val="110"/>
          <w:sz w:val="22"/>
        </w:rPr>
        <w:t> </w:t>
      </w:r>
      <w:r>
        <w:rPr>
          <w:i/>
          <w:w w:val="110"/>
          <w:sz w:val="22"/>
        </w:rPr>
        <w:t>Y</w:t>
      </w:r>
    </w:p>
    <w:p>
      <w:pPr>
        <w:pStyle w:val="BodyText"/>
        <w:spacing w:before="9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line="155" w:lineRule="exact"/>
        <w:ind w:left="389"/>
      </w:pPr>
      <w:r>
        <w:rPr/>
        <w:t>(3.25)</w:t>
      </w:r>
    </w:p>
    <w:p>
      <w:pPr>
        <w:spacing w:after="0" w:line="155" w:lineRule="exact"/>
        <w:sectPr>
          <w:type w:val="continuous"/>
          <w:pgSz w:w="11910" w:h="16840"/>
          <w:pgMar w:top="1460" w:bottom="280" w:left="1640" w:right="1300"/>
          <w:cols w:num="5" w:equalWidth="0">
            <w:col w:w="1185" w:space="40"/>
            <w:col w:w="1183" w:space="39"/>
            <w:col w:w="671" w:space="40"/>
            <w:col w:w="2108" w:space="2611"/>
            <w:col w:w="1093"/>
          </w:cols>
        </w:sectPr>
      </w:pPr>
    </w:p>
    <w:p>
      <w:pPr>
        <w:spacing w:before="1"/>
        <w:ind w:left="0" w:right="0" w:firstLine="0"/>
        <w:jc w:val="right"/>
        <w:rPr>
          <w:sz w:val="13"/>
        </w:rPr>
      </w:pP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</w:r>
    </w:p>
    <w:p>
      <w:pPr>
        <w:spacing w:before="1"/>
        <w:ind w:left="377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spacing w:val="5"/>
          <w:w w:val="110"/>
          <w:sz w:val="13"/>
        </w:rPr>
        <w:t> </w:t>
      </w:r>
      <w:r>
        <w:rPr>
          <w:i/>
          <w:w w:val="110"/>
          <w:sz w:val="13"/>
        </w:rPr>
        <w:t>j    </w:t>
      </w:r>
      <w:r>
        <w:rPr>
          <w:i/>
          <w:spacing w:val="3"/>
          <w:w w:val="110"/>
          <w:sz w:val="13"/>
        </w:rPr>
        <w:t> </w:t>
      </w:r>
      <w:r>
        <w:rPr>
          <w:w w:val="110"/>
          <w:sz w:val="13"/>
        </w:rPr>
        <w:t>0 </w:t>
      </w:r>
      <w:r>
        <w:rPr>
          <w:spacing w:val="34"/>
          <w:w w:val="110"/>
          <w:sz w:val="13"/>
        </w:rPr>
        <w:t> </w:t>
      </w:r>
      <w:r>
        <w:rPr>
          <w:w w:val="110"/>
          <w:sz w:val="13"/>
        </w:rPr>
        <w:t>1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</w:r>
    </w:p>
    <w:p>
      <w:pPr>
        <w:spacing w:before="1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1</w:t>
      </w:r>
    </w:p>
    <w:p>
      <w:pPr>
        <w:tabs>
          <w:tab w:pos="680" w:val="left" w:leader="none"/>
          <w:tab w:pos="1412" w:val="left" w:leader="none"/>
        </w:tabs>
        <w:spacing w:before="11"/>
        <w:ind w:left="377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  <w:tab/>
      </w:r>
      <w:r>
        <w:rPr>
          <w:w w:val="110"/>
          <w:sz w:val="13"/>
        </w:rPr>
        <w:t>0    </w:t>
      </w:r>
      <w:r>
        <w:rPr>
          <w:spacing w:val="1"/>
          <w:w w:val="110"/>
          <w:sz w:val="13"/>
        </w:rPr>
        <w:t> </w:t>
      </w:r>
      <w:r>
        <w:rPr>
          <w:i/>
          <w:w w:val="110"/>
          <w:sz w:val="13"/>
        </w:rPr>
        <w:t>j</w:t>
        <w:tab/>
        <w:t>j    </w:t>
      </w:r>
      <w:r>
        <w:rPr>
          <w:i/>
          <w:spacing w:val="3"/>
          <w:w w:val="110"/>
          <w:sz w:val="13"/>
        </w:rPr>
        <w:t> </w:t>
      </w:r>
      <w:r>
        <w:rPr>
          <w:w w:val="110"/>
          <w:sz w:val="13"/>
        </w:rPr>
        <w:t>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460" w:bottom="280" w:left="1640" w:right="1300"/>
          <w:cols w:num="4" w:equalWidth="0">
            <w:col w:w="1387" w:space="40"/>
            <w:col w:w="1177" w:space="39"/>
            <w:col w:w="698" w:space="40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77" w:lineRule="auto" w:before="86"/>
        <w:ind w:left="345" w:right="109"/>
      </w:pPr>
      <w:r>
        <w:rPr/>
        <w:t>Equation</w:t>
      </w:r>
      <w:r>
        <w:rPr>
          <w:spacing w:val="1"/>
        </w:rPr>
        <w:t> </w:t>
      </w:r>
      <w:r>
        <w:rPr/>
        <w:t>(3.25)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purchasing</w:t>
      </w:r>
      <w:r>
        <w:rPr>
          <w:spacing w:val="-1"/>
        </w:rPr>
        <w:t> </w:t>
      </w:r>
      <w:r>
        <w:rPr/>
        <w:t>cost</w:t>
      </w:r>
      <w:r>
        <w:rPr>
          <w:spacing w:val="2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for j</w:t>
      </w:r>
      <w:r>
        <w:rPr>
          <w:spacing w:val="7"/>
        </w:rPr>
        <w:t>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2</w:t>
      </w:r>
      <w:r>
        <w:rPr/>
        <w:t>Base case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j =2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89"/>
        <w:ind w:left="345"/>
      </w:pPr>
      <w:r>
        <w:rPr>
          <w:position w:val="2"/>
        </w:rPr>
        <w:t>By</w:t>
      </w:r>
      <w:r>
        <w:rPr>
          <w:spacing w:val="-6"/>
          <w:position w:val="2"/>
        </w:rPr>
        <w:t> </w:t>
      </w:r>
      <w:r>
        <w:rPr>
          <w:position w:val="2"/>
        </w:rPr>
        <w:t>definition,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</w:t>
      </w:r>
      <w:r>
        <w:rPr>
          <w:position w:val="2"/>
        </w:rPr>
        <w:t>=0 and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1</w:t>
      </w:r>
      <w:r>
        <w:rPr>
          <w:position w:val="2"/>
        </w:rPr>
        <w:t>=0, therefore</w:t>
      </w:r>
    </w:p>
    <w:p>
      <w:pPr>
        <w:pStyle w:val="BodyText"/>
        <w:spacing w:before="1"/>
        <w:rPr>
          <w:sz w:val="38"/>
        </w:rPr>
      </w:pPr>
    </w:p>
    <w:p>
      <w:pPr>
        <w:spacing w:before="0"/>
        <w:ind w:left="390" w:right="0" w:firstLine="0"/>
        <w:jc w:val="left"/>
        <w:rPr>
          <w:i/>
          <w:sz w:val="25"/>
        </w:rPr>
      </w:pPr>
      <w:r>
        <w:rPr>
          <w:i/>
          <w:spacing w:val="-4"/>
          <w:w w:val="104"/>
          <w:sz w:val="25"/>
        </w:rPr>
        <w:t>P</w:t>
      </w:r>
      <w:r>
        <w:rPr>
          <w:i/>
          <w:w w:val="104"/>
          <w:sz w:val="25"/>
        </w:rPr>
        <w:t>C</w:t>
      </w:r>
      <w:r>
        <w:rPr>
          <w:i/>
          <w:spacing w:val="-13"/>
          <w:sz w:val="25"/>
        </w:rPr>
        <w:t> </w:t>
      </w:r>
      <w:r>
        <w:rPr>
          <w:rFonts w:ascii="Symbol" w:hAnsi="Symbol"/>
          <w:w w:val="104"/>
          <w:sz w:val="25"/>
        </w:rPr>
        <w:t></w:t>
      </w:r>
      <w:r>
        <w:rPr>
          <w:spacing w:val="-20"/>
          <w:sz w:val="25"/>
        </w:rPr>
        <w:t> </w:t>
      </w:r>
      <w:r>
        <w:rPr>
          <w:w w:val="104"/>
          <w:sz w:val="25"/>
        </w:rPr>
        <w:t>0</w:t>
      </w:r>
      <w:r>
        <w:rPr>
          <w:spacing w:val="-32"/>
          <w:sz w:val="25"/>
        </w:rPr>
        <w:t> </w:t>
      </w:r>
      <w:r>
        <w:rPr>
          <w:rFonts w:ascii="Symbol" w:hAnsi="Symbol"/>
          <w:spacing w:val="32"/>
          <w:w w:val="104"/>
          <w:sz w:val="25"/>
        </w:rPr>
        <w:t></w:t>
      </w:r>
      <w:r>
        <w:rPr>
          <w:rFonts w:ascii="Symbol" w:hAnsi="Symbol"/>
          <w:spacing w:val="20"/>
          <w:w w:val="77"/>
          <w:sz w:val="33"/>
        </w:rPr>
        <w:t></w:t>
      </w:r>
      <w:r>
        <w:rPr>
          <w:i/>
          <w:spacing w:val="-17"/>
          <w:w w:val="104"/>
          <w:sz w:val="25"/>
        </w:rPr>
        <w:t>p</w:t>
      </w:r>
      <w:r>
        <w:rPr>
          <w:w w:val="108"/>
          <w:position w:val="-5"/>
          <w:sz w:val="14"/>
        </w:rPr>
        <w:t>1</w:t>
      </w:r>
      <w:r>
        <w:rPr>
          <w:position w:val="-5"/>
          <w:sz w:val="14"/>
        </w:rPr>
        <w:t> </w:t>
      </w:r>
      <w:r>
        <w:rPr>
          <w:spacing w:val="-14"/>
          <w:position w:val="-5"/>
          <w:sz w:val="14"/>
        </w:rPr>
        <w:t> </w:t>
      </w:r>
      <w:r>
        <w:rPr>
          <w:rFonts w:ascii="Symbol" w:hAnsi="Symbol"/>
          <w:w w:val="104"/>
          <w:sz w:val="25"/>
        </w:rPr>
        <w:t></w:t>
      </w:r>
      <w:r>
        <w:rPr>
          <w:sz w:val="25"/>
        </w:rPr>
        <w:t> </w:t>
      </w:r>
      <w:r>
        <w:rPr>
          <w:i/>
          <w:spacing w:val="-1"/>
          <w:w w:val="104"/>
          <w:sz w:val="25"/>
        </w:rPr>
        <w:t>p</w:t>
      </w:r>
      <w:r>
        <w:rPr>
          <w:w w:val="108"/>
          <w:position w:val="-5"/>
          <w:sz w:val="14"/>
        </w:rPr>
        <w:t>2</w:t>
      </w:r>
      <w:r>
        <w:rPr>
          <w:spacing w:val="-1"/>
          <w:position w:val="-5"/>
          <w:sz w:val="14"/>
        </w:rPr>
        <w:t> </w:t>
      </w:r>
      <w:r>
        <w:rPr>
          <w:rFonts w:ascii="Symbol" w:hAnsi="Symbol"/>
          <w:spacing w:val="-15"/>
          <w:w w:val="77"/>
          <w:sz w:val="33"/>
        </w:rPr>
        <w:t></w:t>
      </w:r>
      <w:r>
        <w:rPr>
          <w:i/>
          <w:spacing w:val="-17"/>
          <w:w w:val="104"/>
          <w:sz w:val="25"/>
        </w:rPr>
        <w:t>w</w:t>
      </w:r>
      <w:r>
        <w:rPr>
          <w:w w:val="108"/>
          <w:position w:val="-5"/>
          <w:sz w:val="14"/>
        </w:rPr>
        <w:t>0</w:t>
      </w:r>
      <w:r>
        <w:rPr>
          <w:spacing w:val="-1"/>
          <w:position w:val="-5"/>
          <w:sz w:val="14"/>
        </w:rPr>
        <w:t> </w:t>
      </w:r>
      <w:r>
        <w:rPr>
          <w:i/>
          <w:spacing w:val="2"/>
          <w:w w:val="104"/>
          <w:sz w:val="25"/>
        </w:rPr>
        <w:t>y</w:t>
      </w:r>
      <w:r>
        <w:rPr>
          <w:w w:val="108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3"/>
          <w:position w:val="-5"/>
          <w:sz w:val="14"/>
        </w:rPr>
        <w:t> </w:t>
      </w:r>
      <w:r>
        <w:rPr>
          <w:rFonts w:ascii="Symbol" w:hAnsi="Symbol"/>
          <w:w w:val="104"/>
          <w:sz w:val="25"/>
        </w:rPr>
        <w:t></w:t>
      </w:r>
      <w:r>
        <w:rPr>
          <w:spacing w:val="4"/>
          <w:sz w:val="25"/>
        </w:rPr>
        <w:t> </w:t>
      </w:r>
      <w:r>
        <w:rPr>
          <w:i/>
          <w:spacing w:val="-1"/>
          <w:w w:val="104"/>
          <w:sz w:val="25"/>
        </w:rPr>
        <w:t>p</w:t>
      </w:r>
      <w:r>
        <w:rPr>
          <w:w w:val="108"/>
          <w:position w:val="-5"/>
          <w:sz w:val="14"/>
        </w:rPr>
        <w:t>2</w:t>
      </w:r>
      <w:r>
        <w:rPr>
          <w:spacing w:val="-20"/>
          <w:position w:val="-5"/>
          <w:sz w:val="14"/>
        </w:rPr>
        <w:t> </w:t>
      </w:r>
      <w:r>
        <w:rPr>
          <w:i/>
          <w:spacing w:val="-17"/>
          <w:w w:val="104"/>
          <w:sz w:val="25"/>
        </w:rPr>
        <w:t>w</w:t>
      </w:r>
      <w:r>
        <w:rPr>
          <w:spacing w:val="-4"/>
          <w:w w:val="108"/>
          <w:position w:val="-5"/>
          <w:sz w:val="14"/>
        </w:rPr>
        <w:t>0</w:t>
      </w:r>
      <w:r>
        <w:rPr>
          <w:i/>
          <w:w w:val="104"/>
          <w:sz w:val="25"/>
        </w:rPr>
        <w:t>Y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ind w:left="345"/>
      </w:pPr>
      <w:r>
        <w:rPr/>
        <w:t>(3.26)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4196" w:space="3726"/>
            <w:col w:w="10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89"/>
        <w:ind w:left="345"/>
        <w:jc w:val="both"/>
      </w:pPr>
      <w:r>
        <w:rPr>
          <w:position w:val="2"/>
        </w:rPr>
        <w:t>Observe</w:t>
      </w:r>
      <w:r>
        <w:rPr>
          <w:spacing w:val="-1"/>
          <w:position w:val="2"/>
        </w:rPr>
        <w:t> </w:t>
      </w:r>
      <w:r>
        <w:rPr>
          <w:position w:val="2"/>
        </w:rPr>
        <w:t>also that p</w:t>
      </w:r>
      <w:r>
        <w:rPr>
          <w:sz w:val="16"/>
        </w:rPr>
        <w:t>1</w:t>
      </w:r>
      <w:r>
        <w:rPr>
          <w:position w:val="2"/>
        </w:rPr>
        <w:t>&gt;p</w:t>
      </w:r>
      <w:r>
        <w:rPr>
          <w:sz w:val="16"/>
        </w:rPr>
        <w:t>2,</w:t>
      </w:r>
      <w:r>
        <w:rPr>
          <w:spacing w:val="1"/>
          <w:sz w:val="16"/>
        </w:rPr>
        <w:t> </w:t>
      </w:r>
      <w:r>
        <w:rPr>
          <w:position w:val="2"/>
        </w:rPr>
        <w:t>since</w:t>
      </w:r>
      <w:r>
        <w:rPr>
          <w:spacing w:val="-2"/>
          <w:position w:val="2"/>
        </w:rPr>
        <w:t> </w:t>
      </w:r>
      <w:r>
        <w:rPr>
          <w:position w:val="2"/>
        </w:rPr>
        <w:t>by</w:t>
      </w:r>
      <w:r>
        <w:rPr>
          <w:spacing w:val="-5"/>
          <w:position w:val="2"/>
        </w:rPr>
        <w:t> </w:t>
      </w:r>
      <w:r>
        <w:rPr>
          <w:position w:val="2"/>
        </w:rPr>
        <w:t>definition</w:t>
      </w:r>
      <w:r>
        <w:rPr>
          <w:spacing w:val="-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j-1</w:t>
      </w:r>
      <w:r>
        <w:rPr>
          <w:position w:val="2"/>
        </w:rPr>
        <w:t>&gt;p</w:t>
      </w:r>
      <w:r>
        <w:rPr>
          <w:sz w:val="16"/>
        </w:rPr>
        <w:t>j</w:t>
      </w:r>
      <w:r>
        <w:rPr>
          <w:spacing w:val="20"/>
          <w:sz w:val="16"/>
        </w:rPr>
        <w:t> </w:t>
      </w: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all</w:t>
      </w:r>
      <w:r>
        <w:rPr>
          <w:spacing w:val="1"/>
          <w:position w:val="2"/>
        </w:rPr>
        <w:t> </w:t>
      </w:r>
      <w:r>
        <w:rPr>
          <w:position w:val="2"/>
        </w:rPr>
        <w:t>j’s.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45" w:right="124" w:firstLine="59"/>
        <w:jc w:val="both"/>
      </w:pPr>
      <w:r>
        <w:rPr/>
        <w:pict>
          <v:shape style="position:absolute;margin-left:187.399323pt;margin-top:110.287331pt;width:3.65pt;height:7.3pt;mso-position-horizontal-relative:page;mso-position-vertical-relative:paragraph;z-index:-16972800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Hence, all terms are zero or positive. Therefore, the nonnegative hold for the base case.</w:t>
      </w:r>
      <w:r>
        <w:rPr>
          <w:spacing w:val="-57"/>
        </w:rPr>
        <w:t> </w:t>
      </w:r>
      <w:r>
        <w:rPr/>
        <w:t>Let assume that the case holds for any j then we show that it holds for any j+1 for which</w:t>
      </w:r>
      <w:r>
        <w:rPr>
          <w:spacing w:val="-57"/>
        </w:rPr>
        <w:t> </w:t>
      </w:r>
      <w:r>
        <w:rPr>
          <w:position w:val="2"/>
        </w:rPr>
        <w:t>y</w:t>
      </w:r>
      <w:r>
        <w:rPr>
          <w:sz w:val="16"/>
        </w:rPr>
        <w:t>j</w:t>
      </w:r>
      <w:r>
        <w:rPr>
          <w:rFonts w:ascii="Cambria Math" w:hAnsi="Cambria Math" w:eastAsia="Cambria Math"/>
          <w:position w:val="2"/>
        </w:rPr>
        <w:t>≤</w:t>
      </w:r>
      <w:r>
        <w:rPr>
          <w:rFonts w:ascii="Cambria Math" w:hAnsi="Cambria Math" w:eastAsia="Cambria Math"/>
          <w:spacing w:val="11"/>
          <w:position w:val="2"/>
        </w:rPr>
        <w:t> </w:t>
      </w:r>
      <w:r>
        <w:rPr>
          <w:rFonts w:ascii="Cambria Math" w:hAnsi="Cambria Math" w:eastAsia="Cambria Math"/>
          <w:position w:val="2"/>
        </w:rPr>
        <w:t>𝑌</w:t>
      </w:r>
      <w:r>
        <w:rPr>
          <w:rFonts w:ascii="Cambria Math" w:hAnsi="Cambria Math" w:eastAsia="Cambria Math"/>
          <w:spacing w:val="20"/>
          <w:position w:val="2"/>
        </w:rPr>
        <w:t> </w:t>
      </w:r>
      <w:r>
        <w:rPr>
          <w:rFonts w:ascii="Cambria Math" w:hAnsi="Cambria Math" w:eastAsia="Cambria Math"/>
          <w:position w:val="2"/>
        </w:rPr>
        <w:t>≤</w:t>
      </w:r>
      <w:r>
        <w:rPr>
          <w:position w:val="2"/>
        </w:rPr>
        <w:t>y</w:t>
      </w:r>
      <w:r>
        <w:rPr>
          <w:sz w:val="16"/>
        </w:rPr>
        <w:t>j+1</w:t>
      </w:r>
      <w:r>
        <w:rPr>
          <w:spacing w:val="2"/>
          <w:sz w:val="16"/>
        </w:rPr>
        <w:t> </w:t>
      </w:r>
      <w:r>
        <w:rPr>
          <w:position w:val="2"/>
        </w:rPr>
        <w:t>is true, then</w:t>
      </w:r>
    </w:p>
    <w:p>
      <w:pPr>
        <w:spacing w:after="0" w:line="482" w:lineRule="auto"/>
        <w:jc w:val="both"/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196"/>
        <w:ind w:left="390" w:right="0" w:firstLine="0"/>
        <w:jc w:val="left"/>
        <w:rPr>
          <w:i/>
          <w:sz w:val="22"/>
        </w:rPr>
      </w:pPr>
      <w:r>
        <w:rPr>
          <w:i/>
          <w:spacing w:val="-7"/>
          <w:w w:val="115"/>
          <w:sz w:val="22"/>
        </w:rPr>
        <w:t>PC</w:t>
      </w:r>
      <w:r>
        <w:rPr>
          <w:i/>
          <w:spacing w:val="-10"/>
          <w:w w:val="115"/>
          <w:sz w:val="22"/>
        </w:rPr>
        <w:t> </w:t>
      </w:r>
      <w:r>
        <w:rPr>
          <w:rFonts w:ascii="Symbol" w:hAnsi="Symbol"/>
          <w:spacing w:val="-6"/>
          <w:w w:val="115"/>
          <w:sz w:val="22"/>
        </w:rPr>
        <w:t></w:t>
      </w:r>
      <w:r>
        <w:rPr>
          <w:spacing w:val="7"/>
          <w:w w:val="115"/>
          <w:sz w:val="22"/>
        </w:rPr>
        <w:t> </w:t>
      </w:r>
      <w:r>
        <w:rPr>
          <w:i/>
          <w:spacing w:val="-6"/>
          <w:w w:val="115"/>
          <w:sz w:val="22"/>
        </w:rPr>
        <w:t>A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9"/>
        <w:rPr>
          <w:i/>
          <w:sz w:val="13"/>
        </w:rPr>
      </w:pPr>
    </w:p>
    <w:p>
      <w:pPr>
        <w:spacing w:before="0"/>
        <w:ind w:left="-31" w:right="0" w:firstLine="0"/>
        <w:jc w:val="left"/>
        <w:rPr>
          <w:sz w:val="13"/>
        </w:rPr>
      </w:pP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</w:t>
      </w:r>
    </w:p>
    <w:p>
      <w:pPr>
        <w:pStyle w:val="ListParagraph"/>
        <w:numPr>
          <w:ilvl w:val="0"/>
          <w:numId w:val="15"/>
        </w:numPr>
        <w:tabs>
          <w:tab w:pos="227" w:val="left" w:leader="none"/>
        </w:tabs>
        <w:spacing w:line="240" w:lineRule="auto" w:before="192" w:after="0"/>
        <w:ind w:left="226" w:right="0" w:hanging="209"/>
        <w:jc w:val="left"/>
        <w:rPr>
          <w:sz w:val="13"/>
        </w:rPr>
      </w:pPr>
      <w:r>
        <w:rPr>
          <w:i/>
          <w:w w:val="113"/>
          <w:position w:val="6"/>
          <w:sz w:val="22"/>
        </w:rPr>
        <w:br w:type="column"/>
      </w:r>
      <w:r>
        <w:rPr>
          <w:i/>
          <w:spacing w:val="-3"/>
          <w:w w:val="110"/>
          <w:position w:val="6"/>
          <w:sz w:val="22"/>
        </w:rPr>
        <w:t>p</w:t>
      </w:r>
      <w:r>
        <w:rPr>
          <w:i/>
          <w:spacing w:val="-30"/>
          <w:w w:val="110"/>
          <w:position w:val="6"/>
          <w:sz w:val="22"/>
        </w:rPr>
        <w:t> </w:t>
      </w:r>
      <w:r>
        <w:rPr>
          <w:i/>
          <w:spacing w:val="-3"/>
          <w:w w:val="110"/>
          <w:sz w:val="13"/>
        </w:rPr>
        <w:t>j</w:t>
      </w:r>
      <w:r>
        <w:rPr>
          <w:rFonts w:ascii="Symbol" w:hAnsi="Symbol"/>
          <w:spacing w:val="-3"/>
          <w:w w:val="110"/>
          <w:sz w:val="13"/>
        </w:rPr>
        <w:t></w:t>
      </w:r>
      <w:r>
        <w:rPr>
          <w:spacing w:val="-3"/>
          <w:w w:val="110"/>
          <w:sz w:val="13"/>
        </w:rPr>
        <w:t>1</w:t>
      </w:r>
    </w:p>
    <w:p>
      <w:pPr>
        <w:spacing w:before="66"/>
        <w:ind w:left="-3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w</w:t>
      </w:r>
      <w:r>
        <w:rPr>
          <w:i/>
          <w:spacing w:val="13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Y</w:t>
      </w:r>
      <w:r>
        <w:rPr>
          <w:i/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y</w:t>
      </w:r>
    </w:p>
    <w:p>
      <w:pPr>
        <w:spacing w:before="61"/>
        <w:ind w:left="-8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w w:val="95"/>
          <w:sz w:val="13"/>
        </w:rPr>
        <w:t>j</w:t>
      </w:r>
      <w:r>
        <w:rPr>
          <w:rFonts w:ascii="Symbol" w:hAnsi="Symbol"/>
          <w:w w:val="95"/>
          <w:sz w:val="13"/>
        </w:rPr>
        <w:t></w:t>
      </w:r>
      <w:r>
        <w:rPr>
          <w:w w:val="95"/>
          <w:sz w:val="13"/>
        </w:rPr>
        <w:t>1</w:t>
      </w:r>
      <w:r>
        <w:rPr>
          <w:spacing w:val="-5"/>
          <w:w w:val="95"/>
          <w:sz w:val="13"/>
        </w:rPr>
        <w:t> </w:t>
      </w:r>
      <w:r>
        <w:rPr>
          <w:rFonts w:ascii="Symbol" w:hAnsi="Symbol"/>
          <w:w w:val="95"/>
          <w:position w:val="6"/>
          <w:sz w:val="35"/>
        </w:rPr>
        <w:t></w:t>
      </w:r>
    </w:p>
    <w:p>
      <w:pPr>
        <w:spacing w:after="0"/>
        <w:jc w:val="left"/>
        <w:rPr>
          <w:rFonts w:ascii="Symbol" w:hAnsi="Symbol"/>
          <w:sz w:val="35"/>
        </w:rPr>
        <w:sectPr>
          <w:type w:val="continuous"/>
          <w:pgSz w:w="11910" w:h="16840"/>
          <w:pgMar w:top="1460" w:bottom="280" w:left="1640" w:right="1300"/>
          <w:cols w:num="5" w:equalWidth="0">
            <w:col w:w="1125" w:space="40"/>
            <w:col w:w="165" w:space="39"/>
            <w:col w:w="576" w:space="39"/>
            <w:col w:w="793" w:space="40"/>
            <w:col w:w="6153"/>
          </w:cols>
        </w:sectPr>
      </w:pPr>
    </w:p>
    <w:p>
      <w:pPr>
        <w:pStyle w:val="BodyText"/>
        <w:spacing w:before="2"/>
        <w:rPr>
          <w:rFonts w:ascii="Symbol" w:hAnsi="Symbol"/>
          <w:sz w:val="23"/>
        </w:rPr>
      </w:pPr>
    </w:p>
    <w:p>
      <w:pPr>
        <w:spacing w:after="0"/>
        <w:rPr>
          <w:rFonts w:ascii="Symbol" w:hAnsi="Symbol"/>
          <w:sz w:val="23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75" w:lineRule="exact" w:before="108"/>
        <w:ind w:left="622" w:right="0" w:firstLine="0"/>
        <w:jc w:val="left"/>
        <w:rPr>
          <w:i/>
          <w:sz w:val="22"/>
        </w:rPr>
      </w:pPr>
      <w:r>
        <w:rPr>
          <w:rFonts w:ascii="Symbol" w:hAnsi="Symbol"/>
          <w:w w:val="110"/>
          <w:sz w:val="22"/>
        </w:rPr>
        <w:t></w:t>
      </w:r>
      <w:r>
        <w:rPr>
          <w:spacing w:val="3"/>
          <w:w w:val="110"/>
          <w:sz w:val="22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5"/>
          <w:w w:val="110"/>
          <w:sz w:val="22"/>
        </w:rPr>
        <w:t> </w:t>
      </w:r>
      <w:r>
        <w:rPr>
          <w:i/>
          <w:w w:val="110"/>
          <w:sz w:val="22"/>
        </w:rPr>
        <w:t>p</w:t>
      </w:r>
      <w:r>
        <w:rPr>
          <w:i/>
          <w:spacing w:val="27"/>
          <w:w w:val="110"/>
          <w:sz w:val="22"/>
        </w:rPr>
        <w:t> </w:t>
      </w:r>
      <w:r>
        <w:rPr>
          <w:i/>
          <w:w w:val="110"/>
          <w:sz w:val="22"/>
        </w:rPr>
        <w:t>w</w:t>
      </w:r>
      <w:r>
        <w:rPr>
          <w:i/>
          <w:spacing w:val="23"/>
          <w:w w:val="110"/>
          <w:sz w:val="22"/>
        </w:rPr>
        <w:t> </w:t>
      </w:r>
      <w:r>
        <w:rPr>
          <w:rFonts w:ascii="Symbol" w:hAnsi="Symbol"/>
          <w:w w:val="110"/>
          <w:sz w:val="35"/>
        </w:rPr>
        <w:t></w:t>
      </w:r>
      <w:r>
        <w:rPr>
          <w:i/>
          <w:w w:val="110"/>
          <w:sz w:val="22"/>
        </w:rPr>
        <w:t>y</w:t>
      </w:r>
    </w:p>
    <w:p>
      <w:pPr>
        <w:pStyle w:val="ListParagraph"/>
        <w:numPr>
          <w:ilvl w:val="0"/>
          <w:numId w:val="17"/>
        </w:numPr>
        <w:tabs>
          <w:tab w:pos="440" w:val="left" w:leader="none"/>
        </w:tabs>
        <w:spacing w:line="275" w:lineRule="exact" w:before="108" w:after="0"/>
        <w:ind w:left="439" w:right="0" w:hanging="197"/>
        <w:jc w:val="left"/>
        <w:rPr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sz w:val="22"/>
        </w:rPr>
        <w:t>y</w:t>
      </w:r>
      <w:r>
        <w:rPr>
          <w:i/>
          <w:spacing w:val="61"/>
          <w:sz w:val="22"/>
        </w:rPr>
        <w:t> </w:t>
      </w:r>
      <w:r>
        <w:rPr>
          <w:rFonts w:ascii="Symbol" w:hAnsi="Symbol"/>
          <w:sz w:val="35"/>
        </w:rPr>
        <w:t></w:t>
      </w:r>
      <w:r>
        <w:rPr>
          <w:rFonts w:ascii="Symbol" w:hAnsi="Symbol"/>
          <w:sz w:val="22"/>
        </w:rPr>
        <w:t></w:t>
      </w:r>
      <w:r>
        <w:rPr>
          <w:spacing w:val="16"/>
          <w:sz w:val="22"/>
        </w:rPr>
        <w:t> </w:t>
      </w:r>
      <w:r>
        <w:rPr>
          <w:i/>
          <w:sz w:val="22"/>
        </w:rPr>
        <w:t>p</w:t>
      </w:r>
    </w:p>
    <w:p>
      <w:pPr>
        <w:tabs>
          <w:tab w:pos="1258" w:val="left" w:leader="none"/>
        </w:tabs>
        <w:spacing w:line="275" w:lineRule="exact" w:before="108"/>
        <w:ind w:left="190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sz w:val="22"/>
        </w:rPr>
        <w:t>w</w:t>
      </w:r>
      <w:r>
        <w:rPr>
          <w:i/>
          <w:spacing w:val="35"/>
          <w:sz w:val="22"/>
        </w:rPr>
        <w:t> </w:t>
      </w:r>
      <w:r>
        <w:rPr>
          <w:rFonts w:ascii="Symbol" w:hAnsi="Symbol"/>
          <w:sz w:val="35"/>
        </w:rPr>
        <w:t>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4"/>
          <w:sz w:val="22"/>
        </w:rPr>
        <w:t> </w:t>
      </w:r>
      <w:r>
        <w:rPr>
          <w:i/>
          <w:sz w:val="22"/>
        </w:rPr>
        <w:t>y</w:t>
        <w:tab/>
      </w:r>
      <w:r>
        <w:rPr>
          <w:rFonts w:ascii="Symbol" w:hAnsi="Symbol"/>
          <w:sz w:val="35"/>
        </w:rPr>
        <w:t></w:t>
      </w:r>
    </w:p>
    <w:p>
      <w:pPr>
        <w:spacing w:after="0" w:line="275" w:lineRule="exact"/>
        <w:jc w:val="left"/>
        <w:rPr>
          <w:rFonts w:ascii="Symbol" w:hAnsi="Symbol"/>
          <w:sz w:val="35"/>
        </w:rPr>
        <w:sectPr>
          <w:type w:val="continuous"/>
          <w:pgSz w:w="11910" w:h="16840"/>
          <w:pgMar w:top="1460" w:bottom="280" w:left="1640" w:right="1300"/>
          <w:cols w:num="3" w:equalWidth="0">
            <w:col w:w="1989" w:space="40"/>
            <w:col w:w="1092" w:space="39"/>
            <w:col w:w="5810"/>
          </w:cols>
        </w:sectPr>
      </w:pPr>
    </w:p>
    <w:p>
      <w:pPr>
        <w:tabs>
          <w:tab w:pos="1467" w:val="left" w:leader="none"/>
        </w:tabs>
        <w:spacing w:before="11"/>
        <w:ind w:left="989" w:right="0" w:firstLine="0"/>
        <w:jc w:val="left"/>
        <w:rPr>
          <w:sz w:val="13"/>
        </w:rPr>
      </w:pPr>
      <w:r>
        <w:rPr>
          <w:i/>
          <w:w w:val="110"/>
          <w:sz w:val="13"/>
        </w:rPr>
        <w:t>j</w:t>
        <w:tab/>
        <w:t>j    </w:t>
      </w:r>
      <w:r>
        <w:rPr>
          <w:i/>
          <w:spacing w:val="2"/>
          <w:w w:val="110"/>
          <w:sz w:val="13"/>
        </w:rPr>
        <w:t> </w:t>
      </w:r>
      <w:r>
        <w:rPr>
          <w:spacing w:val="-5"/>
          <w:w w:val="110"/>
          <w:sz w:val="13"/>
        </w:rPr>
        <w:t>0</w:t>
      </w:r>
    </w:p>
    <w:p>
      <w:pPr>
        <w:tabs>
          <w:tab w:pos="808" w:val="left" w:leader="none"/>
        </w:tabs>
        <w:spacing w:before="2"/>
        <w:ind w:left="21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</w:t>
        <w:tab/>
      </w:r>
      <w:r>
        <w:rPr>
          <w:i/>
          <w:spacing w:val="-6"/>
          <w:w w:val="110"/>
          <w:sz w:val="13"/>
        </w:rPr>
        <w:t>j</w:t>
      </w:r>
    </w:p>
    <w:p>
      <w:pPr>
        <w:spacing w:before="2"/>
        <w:ind w:left="460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   </w:t>
      </w:r>
      <w:r>
        <w:rPr>
          <w:spacing w:val="20"/>
          <w:w w:val="110"/>
          <w:sz w:val="13"/>
        </w:rPr>
        <w:t> </w:t>
      </w:r>
      <w:r>
        <w:rPr>
          <w:spacing w:val="-4"/>
          <w:w w:val="110"/>
          <w:sz w:val="13"/>
        </w:rPr>
        <w:t>0</w:t>
      </w:r>
    </w:p>
    <w:p>
      <w:pPr>
        <w:spacing w:before="2"/>
        <w:ind w:left="581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460" w:bottom="280" w:left="1640" w:right="1300"/>
          <w:cols w:num="4" w:equalWidth="0">
            <w:col w:w="1762" w:space="40"/>
            <w:col w:w="849" w:space="39"/>
            <w:col w:w="888" w:space="39"/>
            <w:col w:w="53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105"/>
        <w:ind w:left="562" w:right="0" w:firstLine="0"/>
        <w:jc w:val="left"/>
        <w:rPr>
          <w:sz w:val="14"/>
        </w:rPr>
      </w:pPr>
      <w:r>
        <w:rPr>
          <w:rFonts w:ascii="Symbol" w:hAnsi="Symbol"/>
          <w:w w:val="105"/>
          <w:position w:val="6"/>
          <w:sz w:val="25"/>
        </w:rPr>
        <w:t></w:t>
      </w:r>
      <w:r>
        <w:rPr>
          <w:spacing w:val="-2"/>
          <w:w w:val="105"/>
          <w:position w:val="6"/>
          <w:sz w:val="25"/>
        </w:rPr>
        <w:t> </w:t>
      </w:r>
      <w:r>
        <w:rPr>
          <w:i/>
          <w:spacing w:val="-8"/>
          <w:w w:val="105"/>
          <w:position w:val="6"/>
          <w:sz w:val="25"/>
        </w:rPr>
        <w:t>A</w:t>
      </w:r>
      <w:r>
        <w:rPr>
          <w:i/>
          <w:spacing w:val="-8"/>
          <w:w w:val="105"/>
          <w:sz w:val="14"/>
        </w:rPr>
        <w:t>J</w:t>
      </w:r>
      <w:r>
        <w:rPr>
          <w:i/>
          <w:spacing w:val="12"/>
          <w:w w:val="105"/>
          <w:sz w:val="14"/>
        </w:rPr>
        <w:t> </w:t>
      </w:r>
      <w:r>
        <w:rPr>
          <w:rFonts w:ascii="Symbol" w:hAnsi="Symbol"/>
          <w:w w:val="105"/>
          <w:position w:val="6"/>
          <w:sz w:val="25"/>
        </w:rPr>
        <w:t></w:t>
      </w:r>
      <w:r>
        <w:rPr>
          <w:spacing w:val="-23"/>
          <w:w w:val="105"/>
          <w:position w:val="6"/>
          <w:sz w:val="25"/>
        </w:rPr>
        <w:t> </w:t>
      </w:r>
      <w:r>
        <w:rPr>
          <w:i/>
          <w:spacing w:val="-11"/>
          <w:w w:val="105"/>
          <w:position w:val="6"/>
          <w:sz w:val="25"/>
        </w:rPr>
        <w:t>P</w:t>
      </w:r>
      <w:r>
        <w:rPr>
          <w:i/>
          <w:spacing w:val="-11"/>
          <w:w w:val="105"/>
          <w:sz w:val="14"/>
        </w:rPr>
        <w:t>J</w:t>
      </w:r>
      <w:r>
        <w:rPr>
          <w:i/>
          <w:spacing w:val="-11"/>
          <w:w w:val="105"/>
          <w:position w:val="6"/>
          <w:sz w:val="25"/>
        </w:rPr>
        <w:t>W</w:t>
      </w:r>
      <w:r>
        <w:rPr>
          <w:spacing w:val="-11"/>
          <w:w w:val="105"/>
          <w:sz w:val="14"/>
        </w:rPr>
        <w:t>0</w:t>
      </w:r>
      <w:r>
        <w:rPr>
          <w:i/>
          <w:spacing w:val="-11"/>
          <w:w w:val="105"/>
          <w:position w:val="6"/>
          <w:sz w:val="25"/>
        </w:rPr>
        <w:t>Y</w:t>
      </w:r>
      <w:r>
        <w:rPr>
          <w:i/>
          <w:spacing w:val="-11"/>
          <w:w w:val="105"/>
          <w:sz w:val="14"/>
        </w:rPr>
        <w:t>J</w:t>
      </w:r>
      <w:r>
        <w:rPr>
          <w:i/>
          <w:spacing w:val="-19"/>
          <w:w w:val="105"/>
          <w:sz w:val="14"/>
        </w:rPr>
        <w:t> </w:t>
      </w:r>
      <w:r>
        <w:rPr>
          <w:rFonts w:ascii="Symbol" w:hAnsi="Symbol"/>
          <w:spacing w:val="-7"/>
          <w:w w:val="105"/>
          <w:sz w:val="14"/>
        </w:rPr>
        <w:t></w:t>
      </w:r>
      <w:r>
        <w:rPr>
          <w:spacing w:val="-7"/>
          <w:w w:val="105"/>
          <w:sz w:val="14"/>
        </w:rPr>
        <w:t>1</w:t>
      </w:r>
      <w:r>
        <w:rPr>
          <w:spacing w:val="19"/>
          <w:w w:val="105"/>
          <w:sz w:val="14"/>
        </w:rPr>
        <w:t> </w:t>
      </w:r>
      <w:r>
        <w:rPr>
          <w:rFonts w:ascii="Symbol" w:hAnsi="Symbol"/>
          <w:w w:val="105"/>
          <w:position w:val="6"/>
          <w:sz w:val="25"/>
        </w:rPr>
        <w:t></w:t>
      </w:r>
      <w:r>
        <w:rPr>
          <w:spacing w:val="-26"/>
          <w:w w:val="105"/>
          <w:position w:val="6"/>
          <w:sz w:val="25"/>
        </w:rPr>
        <w:t> </w:t>
      </w:r>
      <w:r>
        <w:rPr>
          <w:i/>
          <w:spacing w:val="-11"/>
          <w:w w:val="105"/>
          <w:position w:val="6"/>
          <w:sz w:val="25"/>
        </w:rPr>
        <w:t>P</w:t>
      </w:r>
      <w:r>
        <w:rPr>
          <w:i/>
          <w:spacing w:val="-11"/>
          <w:w w:val="105"/>
          <w:sz w:val="14"/>
        </w:rPr>
        <w:t>J</w:t>
      </w:r>
      <w:r>
        <w:rPr>
          <w:i/>
          <w:spacing w:val="-11"/>
          <w:w w:val="105"/>
          <w:position w:val="6"/>
          <w:sz w:val="25"/>
        </w:rPr>
        <w:t>W</w:t>
      </w:r>
      <w:r>
        <w:rPr>
          <w:spacing w:val="-11"/>
          <w:w w:val="105"/>
          <w:sz w:val="14"/>
        </w:rPr>
        <w:t>0</w:t>
      </w:r>
      <w:r>
        <w:rPr>
          <w:i/>
          <w:spacing w:val="-11"/>
          <w:w w:val="105"/>
          <w:position w:val="6"/>
          <w:sz w:val="25"/>
        </w:rPr>
        <w:t>Y</w:t>
      </w:r>
      <w:r>
        <w:rPr>
          <w:i/>
          <w:spacing w:val="-11"/>
          <w:w w:val="105"/>
          <w:sz w:val="14"/>
        </w:rPr>
        <w:t>J</w:t>
      </w:r>
      <w:r>
        <w:rPr>
          <w:i/>
          <w:w w:val="105"/>
          <w:sz w:val="14"/>
        </w:rPr>
        <w:t> </w:t>
      </w:r>
      <w:r>
        <w:rPr>
          <w:i/>
          <w:spacing w:val="11"/>
          <w:w w:val="105"/>
          <w:sz w:val="14"/>
        </w:rPr>
        <w:t> </w:t>
      </w:r>
      <w:r>
        <w:rPr>
          <w:rFonts w:ascii="Symbol" w:hAnsi="Symbol"/>
          <w:w w:val="105"/>
          <w:position w:val="6"/>
          <w:sz w:val="25"/>
        </w:rPr>
        <w:t></w:t>
      </w:r>
      <w:r>
        <w:rPr>
          <w:spacing w:val="-22"/>
          <w:w w:val="105"/>
          <w:position w:val="6"/>
          <w:sz w:val="25"/>
        </w:rPr>
        <w:t> </w:t>
      </w:r>
      <w:r>
        <w:rPr>
          <w:i/>
          <w:spacing w:val="-18"/>
          <w:w w:val="105"/>
          <w:position w:val="6"/>
          <w:sz w:val="25"/>
        </w:rPr>
        <w:t>P</w:t>
      </w:r>
      <w:r>
        <w:rPr>
          <w:i/>
          <w:spacing w:val="-18"/>
          <w:w w:val="105"/>
          <w:sz w:val="14"/>
        </w:rPr>
        <w:t>J</w:t>
      </w:r>
      <w:r>
        <w:rPr>
          <w:i/>
          <w:spacing w:val="-20"/>
          <w:w w:val="105"/>
          <w:sz w:val="14"/>
        </w:rPr>
        <w:t> </w:t>
      </w:r>
      <w:r>
        <w:rPr>
          <w:rFonts w:ascii="Symbol" w:hAnsi="Symbol"/>
          <w:spacing w:val="-14"/>
          <w:w w:val="105"/>
          <w:sz w:val="14"/>
        </w:rPr>
        <w:t></w:t>
      </w:r>
      <w:r>
        <w:rPr>
          <w:spacing w:val="-14"/>
          <w:w w:val="105"/>
          <w:sz w:val="14"/>
        </w:rPr>
        <w:t>1</w:t>
      </w:r>
      <w:r>
        <w:rPr>
          <w:i/>
          <w:spacing w:val="-14"/>
          <w:w w:val="105"/>
          <w:position w:val="6"/>
          <w:sz w:val="25"/>
        </w:rPr>
        <w:t>W</w:t>
      </w:r>
      <w:r>
        <w:rPr>
          <w:spacing w:val="-14"/>
          <w:w w:val="105"/>
          <w:sz w:val="14"/>
        </w:rPr>
        <w:t>0</w:t>
      </w:r>
      <w:r>
        <w:rPr>
          <w:spacing w:val="-3"/>
          <w:w w:val="105"/>
          <w:sz w:val="14"/>
        </w:rPr>
        <w:t> </w:t>
      </w:r>
      <w:r>
        <w:rPr>
          <w:i/>
          <w:w w:val="105"/>
          <w:position w:val="6"/>
          <w:sz w:val="25"/>
        </w:rPr>
        <w:t>y</w:t>
      </w:r>
      <w:r>
        <w:rPr>
          <w:i/>
          <w:spacing w:val="-26"/>
          <w:w w:val="105"/>
          <w:position w:val="6"/>
          <w:sz w:val="25"/>
        </w:rPr>
        <w:t> </w:t>
      </w:r>
      <w:r>
        <w:rPr>
          <w:rFonts w:ascii="Symbol" w:hAnsi="Symbol"/>
          <w:w w:val="105"/>
          <w:position w:val="6"/>
          <w:sz w:val="25"/>
        </w:rPr>
        <w:t></w:t>
      </w:r>
      <w:r>
        <w:rPr>
          <w:spacing w:val="-26"/>
          <w:w w:val="105"/>
          <w:position w:val="6"/>
          <w:sz w:val="25"/>
        </w:rPr>
        <w:t> </w:t>
      </w:r>
      <w:r>
        <w:rPr>
          <w:i/>
          <w:spacing w:val="-18"/>
          <w:w w:val="105"/>
          <w:position w:val="6"/>
          <w:sz w:val="25"/>
        </w:rPr>
        <w:t>P</w:t>
      </w:r>
      <w:r>
        <w:rPr>
          <w:i/>
          <w:spacing w:val="-18"/>
          <w:w w:val="105"/>
          <w:sz w:val="14"/>
        </w:rPr>
        <w:t>J</w:t>
      </w:r>
      <w:r>
        <w:rPr>
          <w:i/>
          <w:spacing w:val="-19"/>
          <w:w w:val="105"/>
          <w:sz w:val="14"/>
        </w:rPr>
        <w:t> </w:t>
      </w:r>
      <w:r>
        <w:rPr>
          <w:rFonts w:ascii="Symbol" w:hAnsi="Symbol"/>
          <w:spacing w:val="-12"/>
          <w:w w:val="105"/>
          <w:sz w:val="14"/>
        </w:rPr>
        <w:t></w:t>
      </w:r>
      <w:r>
        <w:rPr>
          <w:spacing w:val="-12"/>
          <w:w w:val="105"/>
          <w:sz w:val="14"/>
        </w:rPr>
        <w:t>1</w:t>
      </w:r>
      <w:r>
        <w:rPr>
          <w:i/>
          <w:spacing w:val="-12"/>
          <w:w w:val="105"/>
          <w:position w:val="6"/>
          <w:sz w:val="25"/>
        </w:rPr>
        <w:t>W</w:t>
      </w:r>
      <w:r>
        <w:rPr>
          <w:spacing w:val="-12"/>
          <w:w w:val="105"/>
          <w:sz w:val="14"/>
        </w:rPr>
        <w:t>0</w:t>
      </w:r>
      <w:r>
        <w:rPr>
          <w:i/>
          <w:spacing w:val="-12"/>
          <w:w w:val="105"/>
          <w:position w:val="6"/>
          <w:sz w:val="25"/>
        </w:rPr>
        <w:t>Y</w:t>
      </w:r>
      <w:r>
        <w:rPr>
          <w:i/>
          <w:spacing w:val="-12"/>
          <w:w w:val="105"/>
          <w:sz w:val="14"/>
        </w:rPr>
        <w:t>J</w:t>
      </w:r>
      <w:r>
        <w:rPr>
          <w:i/>
          <w:spacing w:val="-18"/>
          <w:w w:val="105"/>
          <w:sz w:val="14"/>
        </w:rPr>
        <w:t> </w:t>
      </w:r>
      <w:r>
        <w:rPr>
          <w:rFonts w:ascii="Symbol" w:hAnsi="Symbol"/>
          <w:spacing w:val="-7"/>
          <w:w w:val="105"/>
          <w:sz w:val="14"/>
        </w:rPr>
        <w:t></w:t>
      </w:r>
      <w:r>
        <w:rPr>
          <w:spacing w:val="-7"/>
          <w:w w:val="105"/>
          <w:sz w:val="14"/>
        </w:rPr>
        <w:t>1</w:t>
      </w:r>
    </w:p>
    <w:p>
      <w:pPr>
        <w:pStyle w:val="BodyText"/>
        <w:spacing w:before="130"/>
        <w:ind w:left="562"/>
      </w:pPr>
      <w:r>
        <w:rPr/>
        <w:br w:type="column"/>
      </w:r>
      <w:r>
        <w:rPr/>
        <w:t>(3.27)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5232" w:space="2473"/>
            <w:col w:w="1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345"/>
      </w:pPr>
      <w:r>
        <w:rPr/>
        <w:t>Equation</w:t>
      </w:r>
      <w:r>
        <w:rPr>
          <w:spacing w:val="-1"/>
        </w:rPr>
        <w:t> </w:t>
      </w:r>
      <w:r>
        <w:rPr/>
        <w:t>(3.27)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rewritten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j+1 as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275" w:lineRule="exact" w:before="107"/>
        <w:ind w:left="389" w:right="0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PC</w:t>
      </w:r>
      <w:r>
        <w:rPr>
          <w:i/>
          <w:spacing w:val="-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4"/>
          <w:w w:val="105"/>
          <w:sz w:val="22"/>
        </w:rPr>
        <w:t> </w:t>
      </w:r>
      <w:r>
        <w:rPr>
          <w:rFonts w:ascii="Symbol" w:hAnsi="Symbol"/>
          <w:w w:val="105"/>
          <w:sz w:val="35"/>
        </w:rPr>
        <w:t></w:t>
      </w:r>
      <w:r>
        <w:rPr>
          <w:i/>
          <w:w w:val="105"/>
          <w:sz w:val="22"/>
        </w:rPr>
        <w:t>A</w:t>
      </w:r>
    </w:p>
    <w:p>
      <w:pPr>
        <w:pStyle w:val="ListParagraph"/>
        <w:numPr>
          <w:ilvl w:val="0"/>
          <w:numId w:val="18"/>
        </w:numPr>
        <w:tabs>
          <w:tab w:pos="293" w:val="left" w:leader="none"/>
        </w:tabs>
        <w:spacing w:line="144" w:lineRule="exact" w:before="237" w:after="0"/>
        <w:ind w:left="292" w:right="0" w:hanging="205"/>
        <w:jc w:val="left"/>
        <w:rPr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15"/>
          <w:sz w:val="22"/>
        </w:rPr>
        <w:t>p</w:t>
      </w:r>
      <w:r>
        <w:rPr>
          <w:i/>
          <w:spacing w:val="20"/>
          <w:w w:val="115"/>
          <w:sz w:val="22"/>
        </w:rPr>
        <w:t> </w:t>
      </w:r>
      <w:r>
        <w:rPr>
          <w:i/>
          <w:w w:val="115"/>
          <w:sz w:val="22"/>
        </w:rPr>
        <w:t>w</w:t>
      </w:r>
      <w:r>
        <w:rPr>
          <w:i/>
          <w:spacing w:val="23"/>
          <w:w w:val="115"/>
          <w:sz w:val="22"/>
        </w:rPr>
        <w:t> </w:t>
      </w:r>
      <w:r>
        <w:rPr>
          <w:i/>
          <w:w w:val="115"/>
          <w:sz w:val="22"/>
        </w:rPr>
        <w:t>y</w:t>
      </w:r>
    </w:p>
    <w:p>
      <w:pPr>
        <w:spacing w:line="275" w:lineRule="exact" w:before="107"/>
        <w:ind w:left="78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95"/>
          <w:sz w:val="35"/>
        </w:rPr>
        <w:t></w:t>
      </w:r>
      <w:r>
        <w:rPr>
          <w:rFonts w:ascii="Symbol" w:hAnsi="Symbol"/>
          <w:w w:val="95"/>
          <w:sz w:val="22"/>
        </w:rPr>
        <w:t></w:t>
      </w:r>
      <w:r>
        <w:rPr>
          <w:spacing w:val="-10"/>
          <w:w w:val="95"/>
          <w:sz w:val="22"/>
        </w:rPr>
        <w:t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2"/>
        </w:rPr>
        <w:t>p</w:t>
      </w:r>
      <w:r>
        <w:rPr>
          <w:i/>
          <w:spacing w:val="110"/>
          <w:sz w:val="22"/>
        </w:rPr>
        <w:t> </w:t>
      </w:r>
      <w:r>
        <w:rPr>
          <w:rFonts w:ascii="Symbol" w:hAnsi="Symbol"/>
          <w:w w:val="95"/>
          <w:sz w:val="22"/>
        </w:rPr>
        <w:t></w:t>
      </w:r>
      <w:r>
        <w:rPr>
          <w:spacing w:val="24"/>
          <w:w w:val="95"/>
          <w:sz w:val="22"/>
        </w:rPr>
        <w:t> </w:t>
      </w:r>
      <w:r>
        <w:rPr>
          <w:i/>
          <w:w w:val="95"/>
          <w:sz w:val="22"/>
        </w:rPr>
        <w:t>p</w:t>
      </w:r>
    </w:p>
    <w:p>
      <w:pPr>
        <w:spacing w:line="275" w:lineRule="exact" w:before="107"/>
        <w:ind w:left="209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3"/>
          <w:sz w:val="35"/>
        </w:rPr>
        <w:t></w:t>
      </w:r>
      <w:r>
        <w:rPr>
          <w:i/>
          <w:spacing w:val="-3"/>
          <w:sz w:val="22"/>
        </w:rPr>
        <w:t>w</w:t>
      </w:r>
      <w:r>
        <w:rPr>
          <w:i/>
          <w:spacing w:val="10"/>
          <w:sz w:val="22"/>
        </w:rPr>
        <w:t> </w:t>
      </w:r>
      <w:r>
        <w:rPr>
          <w:i/>
          <w:spacing w:val="-3"/>
          <w:sz w:val="22"/>
        </w:rPr>
        <w:t>y</w:t>
      </w:r>
    </w:p>
    <w:p>
      <w:pPr>
        <w:pStyle w:val="ListParagraph"/>
        <w:numPr>
          <w:ilvl w:val="1"/>
          <w:numId w:val="18"/>
        </w:numPr>
        <w:tabs>
          <w:tab w:pos="454" w:val="left" w:leader="none"/>
          <w:tab w:pos="808" w:val="left" w:leader="none"/>
        </w:tabs>
        <w:spacing w:line="144" w:lineRule="exact" w:before="237" w:after="0"/>
        <w:ind w:left="453" w:right="0" w:hanging="209"/>
        <w:jc w:val="left"/>
        <w:rPr>
          <w:i/>
          <w:sz w:val="22"/>
        </w:rPr>
      </w:pPr>
      <w:r>
        <w:rPr>
          <w:i/>
          <w:w w:val="112"/>
          <w:sz w:val="22"/>
        </w:rPr>
        <w:br w:type="column"/>
      </w:r>
      <w:r>
        <w:rPr>
          <w:i/>
          <w:w w:val="115"/>
          <w:sz w:val="22"/>
        </w:rPr>
        <w:t>p</w:t>
        <w:tab/>
        <w:t>w</w:t>
      </w:r>
      <w:r>
        <w:rPr>
          <w:i/>
          <w:spacing w:val="31"/>
          <w:w w:val="115"/>
          <w:sz w:val="22"/>
        </w:rPr>
        <w:t> </w:t>
      </w:r>
      <w:r>
        <w:rPr>
          <w:i/>
          <w:w w:val="115"/>
          <w:sz w:val="22"/>
        </w:rPr>
        <w:t>y</w:t>
      </w:r>
    </w:p>
    <w:p>
      <w:pPr>
        <w:pStyle w:val="BodyText"/>
        <w:spacing w:line="153" w:lineRule="exact" w:before="228"/>
        <w:ind w:left="389"/>
      </w:pPr>
      <w:r>
        <w:rPr/>
        <w:br w:type="column"/>
      </w:r>
      <w:r>
        <w:rPr/>
        <w:t>(3.28)</w:t>
      </w:r>
    </w:p>
    <w:p>
      <w:pPr>
        <w:spacing w:after="0" w:line="153" w:lineRule="exact"/>
        <w:sectPr>
          <w:type w:val="continuous"/>
          <w:pgSz w:w="11910" w:h="16840"/>
          <w:pgMar w:top="1460" w:bottom="280" w:left="1640" w:right="1300"/>
          <w:cols w:num="6" w:equalWidth="0">
            <w:col w:w="1186" w:space="40"/>
            <w:col w:w="887" w:space="39"/>
            <w:col w:w="1042" w:space="39"/>
            <w:col w:w="647" w:space="40"/>
            <w:col w:w="1224" w:space="2733"/>
            <w:col w:w="1093"/>
          </w:cols>
        </w:sectPr>
      </w:pPr>
    </w:p>
    <w:p>
      <w:pPr>
        <w:tabs>
          <w:tab w:pos="1670" w:val="left" w:leader="none"/>
        </w:tabs>
        <w:spacing w:before="11"/>
        <w:ind w:left="1195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j</w:t>
        <w:tab/>
        <w:t>j    </w:t>
      </w:r>
      <w:r>
        <w:rPr>
          <w:i/>
          <w:spacing w:val="3"/>
          <w:w w:val="110"/>
          <w:sz w:val="13"/>
        </w:rPr>
        <w:t> </w:t>
      </w:r>
      <w:r>
        <w:rPr>
          <w:w w:val="110"/>
          <w:sz w:val="13"/>
        </w:rPr>
        <w:t>0    </w:t>
      </w:r>
      <w:r>
        <w:rPr>
          <w:spacing w:val="1"/>
          <w:w w:val="110"/>
          <w:sz w:val="13"/>
        </w:rPr>
        <w:t> </w:t>
      </w:r>
      <w:r>
        <w:rPr>
          <w:i/>
          <w:spacing w:val="-5"/>
          <w:w w:val="110"/>
          <w:sz w:val="13"/>
        </w:rPr>
        <w:t>j</w:t>
      </w:r>
    </w:p>
    <w:p>
      <w:pPr>
        <w:tabs>
          <w:tab w:pos="998" w:val="left" w:leader="none"/>
        </w:tabs>
        <w:spacing w:before="1"/>
        <w:ind w:left="523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  <w:tab/>
      </w:r>
      <w:r>
        <w:rPr>
          <w:i/>
          <w:spacing w:val="-1"/>
          <w:w w:val="110"/>
          <w:sz w:val="13"/>
        </w:rPr>
        <w:t>j</w:t>
      </w:r>
      <w:r>
        <w:rPr>
          <w:rFonts w:ascii="Symbol" w:hAnsi="Symbol"/>
          <w:spacing w:val="-1"/>
          <w:w w:val="110"/>
          <w:sz w:val="13"/>
        </w:rPr>
        <w:t></w:t>
      </w:r>
      <w:r>
        <w:rPr>
          <w:spacing w:val="-1"/>
          <w:w w:val="110"/>
          <w:sz w:val="13"/>
        </w:rPr>
        <w:t>1</w:t>
      </w:r>
    </w:p>
    <w:p>
      <w:pPr>
        <w:spacing w:before="1"/>
        <w:ind w:left="203" w:right="0" w:firstLine="0"/>
        <w:jc w:val="left"/>
        <w:rPr>
          <w:sz w:val="13"/>
        </w:rPr>
      </w:pPr>
      <w:r>
        <w:rPr/>
        <w:br w:type="column"/>
      </w:r>
      <w:r>
        <w:rPr>
          <w:w w:val="110"/>
          <w:sz w:val="13"/>
        </w:rPr>
        <w:t>0    </w:t>
      </w:r>
      <w:r>
        <w:rPr>
          <w:spacing w:val="1"/>
          <w:w w:val="110"/>
          <w:sz w:val="13"/>
        </w:rPr>
        <w:t> </w:t>
      </w:r>
      <w:r>
        <w:rPr>
          <w:i/>
          <w:spacing w:val="-1"/>
          <w:w w:val="110"/>
          <w:sz w:val="13"/>
        </w:rPr>
        <w:t>j</w:t>
      </w:r>
      <w:r>
        <w:rPr>
          <w:rFonts w:ascii="Symbol" w:hAnsi="Symbol"/>
          <w:spacing w:val="-1"/>
          <w:w w:val="110"/>
          <w:sz w:val="13"/>
        </w:rPr>
        <w:t></w:t>
      </w:r>
      <w:r>
        <w:rPr>
          <w:spacing w:val="-1"/>
          <w:w w:val="110"/>
          <w:sz w:val="13"/>
        </w:rPr>
        <w:t>1</w:t>
      </w:r>
    </w:p>
    <w:p>
      <w:pPr>
        <w:spacing w:before="1"/>
        <w:ind w:left="380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   </w:t>
      </w:r>
      <w:r>
        <w:rPr>
          <w:spacing w:val="23"/>
          <w:w w:val="110"/>
          <w:sz w:val="13"/>
        </w:rPr>
        <w:t> </w:t>
      </w:r>
      <w:r>
        <w:rPr>
          <w:spacing w:val="-5"/>
          <w:w w:val="110"/>
          <w:sz w:val="13"/>
        </w:rPr>
        <w:t>0</w:t>
      </w:r>
    </w:p>
    <w:p>
      <w:pPr>
        <w:spacing w:before="1"/>
        <w:ind w:left="139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sz w:val="13"/>
        </w:rPr>
        <w:t>j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460" w:bottom="280" w:left="1640" w:right="1300"/>
          <w:cols w:num="5" w:equalWidth="0">
            <w:col w:w="2185" w:space="40"/>
            <w:col w:w="1193" w:space="39"/>
            <w:col w:w="649" w:space="40"/>
            <w:col w:w="810" w:space="39"/>
            <w:col w:w="39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2" w:lineRule="auto" w:before="90"/>
        <w:ind w:left="345"/>
      </w:pP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desired</w:t>
      </w:r>
      <w:r>
        <w:rPr>
          <w:spacing w:val="16"/>
        </w:rPr>
        <w:t> </w:t>
      </w:r>
      <w:r>
        <w:rPr/>
        <w:t>form.</w:t>
      </w:r>
      <w:r>
        <w:rPr>
          <w:spacing w:val="17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also</w:t>
      </w:r>
      <w:r>
        <w:rPr>
          <w:spacing w:val="17"/>
        </w:rPr>
        <w:t> </w:t>
      </w:r>
      <w:r>
        <w:rPr/>
        <w:t>holds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proves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nonnegativity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(3.22) which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Hessian</w:t>
      </w:r>
      <w:r>
        <w:rPr>
          <w:spacing w:val="-1"/>
        </w:rPr>
        <w:t> </w:t>
      </w:r>
      <w:r>
        <w:rPr/>
        <w:t>function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2"/>
        </w:rPr>
        <w:t> </w:t>
      </w:r>
      <w:r>
        <w:rPr/>
        <w:t>cost function.</w:t>
      </w:r>
    </w:p>
    <w:p>
      <w:pPr>
        <w:spacing w:after="0" w:line="482" w:lineRule="auto"/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4"/>
        <w:numPr>
          <w:ilvl w:val="1"/>
          <w:numId w:val="12"/>
        </w:numPr>
        <w:tabs>
          <w:tab w:pos="766" w:val="left" w:leader="none"/>
        </w:tabs>
        <w:spacing w:line="240" w:lineRule="auto" w:before="69" w:after="0"/>
        <w:ind w:left="765" w:right="0" w:hanging="421"/>
        <w:jc w:val="left"/>
      </w:pPr>
      <w:r>
        <w:rPr/>
        <w:t>Computational</w:t>
      </w:r>
      <w:r>
        <w:rPr>
          <w:spacing w:val="-4"/>
        </w:rPr>
        <w:t> </w:t>
      </w:r>
      <w:r>
        <w:rPr/>
        <w:t>Algorithms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5" w:right="116" w:hanging="32"/>
        <w:jc w:val="both"/>
      </w:pPr>
      <w:r>
        <w:rPr/>
        <w:t>The</w:t>
      </w:r>
      <w:r>
        <w:rPr>
          <w:spacing w:val="1"/>
        </w:rPr>
        <w:t> </w:t>
      </w:r>
      <w:r>
        <w:rPr/>
        <w:t>EOQ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</w:t>
      </w:r>
      <w:r>
        <w:rPr>
          <w:spacing w:val="-1"/>
        </w:rPr>
        <w:t> </w:t>
      </w:r>
      <w:r>
        <w:rPr/>
        <w:t>is determined using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algorithms:</w:t>
      </w:r>
    </w:p>
    <w:p>
      <w:pPr>
        <w:pStyle w:val="BodyText"/>
        <w:spacing w:line="480" w:lineRule="auto" w:before="195"/>
        <w:ind w:left="345" w:right="115"/>
        <w:jc w:val="both"/>
      </w:pPr>
      <w:r>
        <w:rPr>
          <w:b/>
          <w:position w:val="2"/>
        </w:rPr>
        <w:t>Step 1:</w:t>
      </w:r>
      <w:r>
        <w:rPr>
          <w:b/>
          <w:spacing w:val="1"/>
          <w:position w:val="2"/>
        </w:rPr>
        <w:t> </w:t>
      </w:r>
      <w:r>
        <w:rPr>
          <w:position w:val="2"/>
        </w:rPr>
        <w:t>Compute Y for each j using equation (3.20).Denote this as Y</w:t>
      </w:r>
      <w:r>
        <w:rPr>
          <w:sz w:val="16"/>
        </w:rPr>
        <w:t>j.</w:t>
      </w:r>
      <w:r>
        <w:rPr>
          <w:spacing w:val="1"/>
          <w:sz w:val="16"/>
        </w:rPr>
        <w:t> </w:t>
      </w:r>
      <w:r>
        <w:rPr>
          <w:b/>
          <w:position w:val="2"/>
        </w:rPr>
        <w:t>Step 2: </w:t>
      </w:r>
      <w:r>
        <w:rPr>
          <w:position w:val="2"/>
        </w:rPr>
        <w:t>Check</w:t>
      </w:r>
      <w:r>
        <w:rPr>
          <w:spacing w:val="1"/>
          <w:position w:val="2"/>
        </w:rPr>
        <w:t> </w:t>
      </w:r>
      <w:r>
        <w:rPr>
          <w:position w:val="2"/>
        </w:rPr>
        <w:t>each</w:t>
      </w:r>
      <w:r>
        <w:rPr>
          <w:spacing w:val="6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j</w:t>
      </w:r>
      <w:r>
        <w:rPr>
          <w:position w:val="2"/>
        </w:rPr>
        <w:t>s</w:t>
      </w:r>
      <w:r>
        <w:rPr>
          <w:spacing w:val="61"/>
          <w:position w:val="2"/>
        </w:rPr>
        <w:t> </w:t>
      </w:r>
      <w:r>
        <w:rPr>
          <w:position w:val="2"/>
        </w:rPr>
        <w:t>feasibility.</w:t>
      </w:r>
      <w:r>
        <w:rPr>
          <w:spacing w:val="61"/>
          <w:position w:val="2"/>
        </w:rPr>
        <w:t> </w:t>
      </w:r>
      <w:r>
        <w:rPr>
          <w:position w:val="2"/>
        </w:rPr>
        <w:t>They</w:t>
      </w:r>
      <w:r>
        <w:rPr>
          <w:spacing w:val="61"/>
          <w:position w:val="2"/>
        </w:rPr>
        <w:t> </w:t>
      </w:r>
      <w:r>
        <w:rPr>
          <w:position w:val="2"/>
        </w:rPr>
        <w:t>are</w:t>
      </w:r>
      <w:r>
        <w:rPr>
          <w:spacing w:val="61"/>
          <w:position w:val="2"/>
        </w:rPr>
        <w:t> </w:t>
      </w:r>
      <w:r>
        <w:rPr>
          <w:position w:val="2"/>
        </w:rPr>
        <w:t>feasible</w:t>
      </w:r>
      <w:r>
        <w:rPr>
          <w:spacing w:val="61"/>
          <w:position w:val="2"/>
        </w:rPr>
        <w:t> </w:t>
      </w:r>
      <w:r>
        <w:rPr>
          <w:position w:val="2"/>
        </w:rPr>
        <w:t>if</w:t>
      </w:r>
      <w:r>
        <w:rPr>
          <w:spacing w:val="6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j</w:t>
      </w:r>
      <w:r>
        <w:rPr>
          <w:rFonts w:ascii="Cambria Math" w:hAnsi="Cambria Math" w:eastAsia="Cambria Math"/>
          <w:position w:val="2"/>
        </w:rPr>
        <w:t>≤ 𝑌 ≤</w:t>
      </w:r>
      <w:r>
        <w:rPr>
          <w:position w:val="2"/>
        </w:rPr>
        <w:t>y</w:t>
      </w:r>
      <w:r>
        <w:rPr>
          <w:sz w:val="16"/>
        </w:rPr>
        <w:t>j+1</w:t>
      </w:r>
      <w:r>
        <w:rPr>
          <w:position w:val="2"/>
        </w:rPr>
        <w:t>.</w:t>
      </w:r>
      <w:r>
        <w:rPr>
          <w:spacing w:val="61"/>
          <w:position w:val="2"/>
        </w:rPr>
        <w:t> </w:t>
      </w:r>
      <w:r>
        <w:rPr>
          <w:position w:val="2"/>
        </w:rPr>
        <w:t>Infeasible</w:t>
      </w:r>
      <w:r>
        <w:rPr>
          <w:spacing w:val="6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j</w:t>
      </w:r>
      <w:r>
        <w:rPr>
          <w:position w:val="2"/>
        </w:rPr>
        <w:t>s   are</w:t>
      </w:r>
      <w:r>
        <w:rPr>
          <w:spacing w:val="1"/>
          <w:position w:val="2"/>
        </w:rPr>
        <w:t> </w:t>
      </w:r>
      <w:r>
        <w:rPr/>
        <w:t>disregarded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the feasible</w:t>
      </w:r>
      <w:r>
        <w:rPr>
          <w:spacing w:val="-1"/>
        </w:rPr>
        <w:t> </w:t>
      </w:r>
      <w:r>
        <w:rPr/>
        <w:t>ones proceed to step 3.</w:t>
      </w:r>
    </w:p>
    <w:p>
      <w:pPr>
        <w:pStyle w:val="BodyText"/>
        <w:spacing w:line="480" w:lineRule="auto" w:before="196"/>
        <w:ind w:left="345" w:right="115"/>
        <w:jc w:val="both"/>
      </w:pPr>
      <w:r>
        <w:rPr>
          <w:b/>
        </w:rPr>
        <w:t>Step</w:t>
      </w:r>
      <w:r>
        <w:rPr>
          <w:b/>
          <w:spacing w:val="60"/>
        </w:rPr>
        <w:t> </w:t>
      </w:r>
      <w:r>
        <w:rPr>
          <w:b/>
        </w:rPr>
        <w:t>3: </w:t>
      </w:r>
      <w:r>
        <w:rPr/>
        <w:t>For each feasible Y, compute the corresponding T using equation (3.21). 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  <w:position w:val="2"/>
        </w:rPr>
        <w:t>4: </w:t>
      </w:r>
      <w:r>
        <w:rPr>
          <w:position w:val="2"/>
        </w:rPr>
        <w:t>Check the feasibility of each computed Y</w:t>
      </w:r>
      <w:r>
        <w:rPr>
          <w:sz w:val="16"/>
        </w:rPr>
        <w:t>j </w:t>
      </w:r>
      <w:r>
        <w:rPr>
          <w:position w:val="2"/>
        </w:rPr>
        <w:t>with regard to the cycle time. Each Y</w:t>
      </w:r>
      <w:r>
        <w:rPr>
          <w:sz w:val="16"/>
        </w:rPr>
        <w:t>j</w:t>
      </w:r>
      <w:r>
        <w:rPr>
          <w:spacing w:val="1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feasible if T</w:t>
      </w:r>
      <w:r>
        <w:rPr>
          <w:rFonts w:ascii="Cambria Math" w:hAnsi="Cambria Math" w:eastAsia="Cambria Math"/>
          <w:position w:val="2"/>
        </w:rPr>
        <w:t>≥ 𝑡.</w:t>
      </w:r>
      <w:r>
        <w:rPr>
          <w:position w:val="2"/>
        </w:rPr>
        <w:t>Infeasible Y</w:t>
      </w:r>
      <w:r>
        <w:rPr>
          <w:sz w:val="16"/>
        </w:rPr>
        <w:t>j</w:t>
      </w:r>
      <w:r>
        <w:rPr>
          <w:position w:val="2"/>
        </w:rPr>
        <w:t>s are disregarded and only the feasible ones proceed to step</w:t>
      </w:r>
      <w:r>
        <w:rPr>
          <w:spacing w:val="-57"/>
          <w:position w:val="2"/>
        </w:rPr>
        <w:t> </w:t>
      </w:r>
      <w:r>
        <w:rPr/>
        <w:t>5.</w:t>
      </w:r>
    </w:p>
    <w:p>
      <w:pPr>
        <w:pStyle w:val="BodyText"/>
        <w:spacing w:line="480" w:lineRule="auto" w:before="196"/>
        <w:ind w:left="345" w:right="114"/>
        <w:jc w:val="both"/>
      </w:pPr>
      <w:r>
        <w:rPr>
          <w:b/>
          <w:position w:val="2"/>
        </w:rPr>
        <w:t>Step 5: </w:t>
      </w:r>
      <w:r>
        <w:rPr>
          <w:position w:val="2"/>
        </w:rPr>
        <w:t>Compute TCU using equation (3.16) for all the feasible Y</w:t>
      </w:r>
      <w:r>
        <w:rPr>
          <w:sz w:val="16"/>
        </w:rPr>
        <w:t>j</w:t>
      </w:r>
      <w:r>
        <w:rPr>
          <w:position w:val="2"/>
        </w:rPr>
        <w:t>s. The Y</w:t>
      </w:r>
      <w:r>
        <w:rPr>
          <w:sz w:val="16"/>
        </w:rPr>
        <w:t>j </w:t>
      </w:r>
      <w:r>
        <w:rPr>
          <w:position w:val="2"/>
        </w:rPr>
        <w:t>value which</w:t>
      </w:r>
      <w:r>
        <w:rPr>
          <w:spacing w:val="1"/>
          <w:position w:val="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lowest TCU is the</w:t>
      </w:r>
      <w:r>
        <w:rPr>
          <w:spacing w:val="-1"/>
        </w:rPr>
        <w:t> </w:t>
      </w:r>
      <w:r>
        <w:rPr/>
        <w:t>EOQ. Step 6 End</w:t>
      </w:r>
      <w:r>
        <w:rPr>
          <w:spacing w:val="-1"/>
        </w:rPr>
        <w:t> </w:t>
      </w:r>
      <w:r>
        <w:rPr/>
        <w:t>(Taha, 2011)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ind w:left="648" w:right="423"/>
        <w:jc w:val="center"/>
      </w:pPr>
      <w:bookmarkStart w:name="_TOC_250006" w:id="22"/>
      <w:r>
        <w:rPr/>
        <w:t>CHAPTER</w:t>
      </w:r>
      <w:r>
        <w:rPr>
          <w:spacing w:val="-3"/>
        </w:rPr>
        <w:t> </w:t>
      </w:r>
      <w:bookmarkEnd w:id="22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9"/>
        </w:numPr>
        <w:tabs>
          <w:tab w:pos="3285" w:val="left" w:leader="none"/>
          <w:tab w:pos="3286" w:val="left" w:leader="none"/>
        </w:tabs>
        <w:spacing w:line="240" w:lineRule="auto" w:before="176" w:after="0"/>
        <w:ind w:left="3285" w:right="0" w:hanging="2941"/>
        <w:jc w:val="left"/>
      </w:pPr>
      <w:bookmarkStart w:name="_TOC_250005" w:id="23"/>
      <w:r>
        <w:rPr/>
        <w:t>NUMERICAL</w:t>
      </w:r>
      <w:r>
        <w:rPr>
          <w:spacing w:val="-1"/>
        </w:rPr>
        <w:t> </w:t>
      </w:r>
      <w:bookmarkEnd w:id="23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9"/>
        </w:numPr>
        <w:tabs>
          <w:tab w:pos="706" w:val="left" w:leader="none"/>
        </w:tabs>
        <w:spacing w:line="240" w:lineRule="auto" w:before="179" w:after="0"/>
        <w:ind w:left="705" w:right="0" w:hanging="361"/>
        <w:jc w:val="left"/>
      </w:pPr>
      <w:bookmarkStart w:name="_TOC_250004" w:id="24"/>
      <w:r>
        <w:rPr/>
        <w:t>Numerical</w:t>
      </w:r>
      <w:r>
        <w:rPr>
          <w:spacing w:val="-3"/>
        </w:rPr>
        <w:t> </w:t>
      </w:r>
      <w:bookmarkEnd w:id="24"/>
      <w:r>
        <w:rPr/>
        <w:t>Example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that purchase new born chicks (one day old) chickens, feed/grows them until</w:t>
      </w:r>
      <w:r>
        <w:rPr>
          <w:spacing w:val="1"/>
        </w:rPr>
        <w:t> </w:t>
      </w:r>
      <w:r>
        <w:rPr>
          <w:position w:val="2"/>
        </w:rPr>
        <w:t>they reach a targeted weight, w</w:t>
      </w:r>
      <w:r>
        <w:rPr>
          <w:sz w:val="16"/>
        </w:rPr>
        <w:t>1</w:t>
      </w:r>
      <w:r>
        <w:rPr>
          <w:position w:val="2"/>
        </w:rPr>
        <w:t>, and then put them on sales. From data which were</w:t>
      </w:r>
      <w:r>
        <w:rPr>
          <w:spacing w:val="1"/>
          <w:position w:val="2"/>
        </w:rPr>
        <w:t> </w:t>
      </w:r>
      <w:r>
        <w:rPr/>
        <w:t>obtained from Songhai</w:t>
      </w:r>
      <w:r>
        <w:rPr>
          <w:spacing w:val="1"/>
        </w:rPr>
        <w:t> </w:t>
      </w:r>
      <w:r>
        <w:rPr/>
        <w:t>farm located</w:t>
      </w:r>
      <w:r>
        <w:rPr>
          <w:spacing w:val="1"/>
        </w:rPr>
        <w:t> </w:t>
      </w:r>
      <w:r>
        <w:rPr/>
        <w:t>at River Basin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Authority Minna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 to</w:t>
      </w:r>
      <w:r>
        <w:rPr>
          <w:spacing w:val="2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model.</w:t>
      </w:r>
    </w:p>
    <w:p>
      <w:pPr>
        <w:pStyle w:val="ListParagraph"/>
        <w:numPr>
          <w:ilvl w:val="0"/>
          <w:numId w:val="20"/>
        </w:numPr>
        <w:tabs>
          <w:tab w:pos="533" w:val="left" w:leader="none"/>
          <w:tab w:pos="2505" w:val="left" w:leader="none"/>
        </w:tabs>
        <w:spacing w:line="240" w:lineRule="auto" w:before="200" w:after="0"/>
        <w:ind w:left="532" w:right="0" w:hanging="188"/>
        <w:jc w:val="left"/>
        <w:rPr>
          <w:sz w:val="24"/>
        </w:rPr>
      </w:pP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(D)</w:t>
        <w:tab/>
        <w:t>=</w:t>
      </w:r>
      <w:r>
        <w:rPr>
          <w:spacing w:val="-2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100,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000 kg/year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00" w:val="left" w:leader="none"/>
          <w:tab w:pos="2505" w:val="left" w:leader="none"/>
        </w:tabs>
        <w:spacing w:line="240" w:lineRule="auto" w:before="0" w:after="0"/>
        <w:ind w:left="599" w:right="0" w:hanging="255"/>
        <w:jc w:val="left"/>
        <w:rPr>
          <w:sz w:val="24"/>
        </w:rPr>
      </w:pPr>
      <w:r>
        <w:rPr>
          <w:sz w:val="24"/>
        </w:rPr>
        <w:t>Setup</w:t>
      </w:r>
      <w:r>
        <w:rPr>
          <w:spacing w:val="-1"/>
          <w:sz w:val="24"/>
        </w:rPr>
        <w:t> </w:t>
      </w:r>
      <w:r>
        <w:rPr>
          <w:sz w:val="24"/>
        </w:rPr>
        <w:t>Cost (K)</w:t>
        <w:tab/>
        <w:t>=</w:t>
      </w:r>
      <w:r>
        <w:rPr>
          <w:spacing w:val="-2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75,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000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kg/cycle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40" w:lineRule="auto" w:before="0" w:after="0"/>
        <w:ind w:left="666" w:right="0" w:hanging="322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(L)</w:t>
      </w:r>
      <w:r>
        <w:rPr>
          <w:spacing w:val="69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10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kg/year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653" w:val="left" w:leader="none"/>
          <w:tab w:pos="2810" w:val="left" w:leader="none"/>
        </w:tabs>
        <w:spacing w:line="240" w:lineRule="auto" w:before="249" w:after="0"/>
        <w:ind w:left="652" w:right="0" w:hanging="308"/>
        <w:jc w:val="left"/>
        <w:rPr>
          <w:sz w:val="24"/>
        </w:rPr>
      </w:pPr>
      <w:r>
        <w:rPr>
          <w:sz w:val="24"/>
        </w:rPr>
        <w:t>Feeding Cost</w:t>
      </w:r>
      <w:r>
        <w:rPr>
          <w:spacing w:val="4"/>
          <w:sz w:val="24"/>
        </w:rPr>
        <w:t> </w:t>
      </w:r>
      <w:r>
        <w:rPr>
          <w:rFonts w:ascii="Cambria Math" w:eastAsia="Cambria Math"/>
          <w:sz w:val="24"/>
        </w:rPr>
        <w:t>(𝑐</w:t>
      </w:r>
      <w:r>
        <w:rPr>
          <w:rFonts w:ascii="Cambria Math" w:eastAsia="Cambria Math"/>
          <w:sz w:val="24"/>
          <w:vertAlign w:val="subscript"/>
        </w:rPr>
        <w:t>𝑓</w:t>
      </w:r>
      <w:r>
        <w:rPr>
          <w:rFonts w:ascii="Cambria Math" w:eastAsia="Cambria Math"/>
          <w:sz w:val="24"/>
          <w:vertAlign w:val="baseline"/>
        </w:rPr>
        <w:t>)</w:t>
        <w:tab/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dstrike/>
          <w:sz w:val="24"/>
          <w:vertAlign w:val="baseline"/>
        </w:rPr>
        <w:t>N</w:t>
      </w:r>
      <w:r>
        <w:rPr>
          <w:strike w:val="0"/>
          <w:sz w:val="24"/>
          <w:vertAlign w:val="baseline"/>
        </w:rPr>
        <w:t>50</w:t>
      </w:r>
      <w:r>
        <w:rPr>
          <w:strike w:val="0"/>
          <w:spacing w:val="-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kg/cycle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557" w:val="left" w:leader="none"/>
        </w:tabs>
        <w:spacing w:line="480" w:lineRule="auto" w:before="86"/>
        <w:ind w:left="345" w:right="113"/>
      </w:pPr>
      <w:r>
        <w:rPr/>
        <w:t>Initial</w:t>
      </w:r>
      <w:r>
        <w:rPr>
          <w:spacing w:val="37"/>
        </w:rPr>
        <w:t> </w:t>
      </w:r>
      <w:r>
        <w:rPr/>
        <w:t>weight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new</w:t>
      </w:r>
      <w:r>
        <w:rPr>
          <w:spacing w:val="39"/>
        </w:rPr>
        <w:t> </w:t>
      </w:r>
      <w:r>
        <w:rPr/>
        <w:t>born</w:t>
      </w:r>
      <w:r>
        <w:rPr>
          <w:spacing w:val="36"/>
        </w:rPr>
        <w:t> </w:t>
      </w:r>
      <w:r>
        <w:rPr/>
        <w:t>chick,</w:t>
      </w:r>
      <w:r>
        <w:rPr>
          <w:spacing w:val="42"/>
        </w:rPr>
        <w:t> </w: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vertAlign w:val="subscript"/>
        </w:rPr>
        <w:t>𝑜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6.8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𝑘𝑔/𝑐ℎ𝑖𝑐𝑘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vertAlign w:val="baseline"/>
        </w:rPr>
        <w:t>final</w:t>
      </w:r>
      <w:r>
        <w:rPr>
          <w:spacing w:val="37"/>
          <w:vertAlign w:val="baseline"/>
        </w:rPr>
        <w:t> </w:t>
      </w:r>
      <w:r>
        <w:rPr>
          <w:vertAlign w:val="baseline"/>
        </w:rPr>
        <w:t>weigh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chicken</w:t>
      </w:r>
      <w:r>
        <w:rPr>
          <w:spacing w:val="37"/>
          <w:vertAlign w:val="baseline"/>
        </w:rPr>
        <w:t> </w:t>
      </w:r>
      <w:r>
        <w:rPr>
          <w:vertAlign w:val="baseline"/>
        </w:rPr>
        <w:t>at</w:t>
        <w:tab/>
      </w:r>
      <w:r>
        <w:rPr>
          <w:spacing w:val="-1"/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Slaughtering</w:t>
      </w:r>
      <w:r>
        <w:rPr>
          <w:spacing w:val="-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32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𝑘𝑔/𝑐ℎ𝑖𝑐𝑘𝑒𝑛</w:t>
      </w:r>
      <w:r>
        <w:rPr>
          <w:vertAlign w:val="baseline"/>
        </w:rPr>
        <w:t>.</w:t>
      </w:r>
    </w:p>
    <w:p>
      <w:pPr>
        <w:pStyle w:val="BodyText"/>
        <w:spacing w:before="189"/>
        <w:ind w:left="345"/>
        <w:rPr>
          <w:rFonts w:ascii="Cambria Math" w:eastAsia="Cambria Math"/>
        </w:rPr>
      </w:pPr>
      <w:r>
        <w:rPr/>
        <w:t>Asymptotic</w:t>
      </w:r>
      <w:r>
        <w:rPr>
          <w:spacing w:val="5"/>
        </w:rPr>
        <w:t> </w:t>
      </w:r>
      <w:r>
        <w:rPr/>
        <w:t>Weight</w:t>
      </w:r>
      <w:r>
        <w:rPr>
          <w:spacing w:val="8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𝖺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0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9"/>
        </w:rPr>
        <w:t> </w:t>
      </w:r>
      <w:r>
        <w:rPr>
          <w:rFonts w:ascii="Cambria Math" w:eastAsia="Cambria Math"/>
        </w:rPr>
        <w:t>65𝑘𝑔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8"/>
        <w:ind w:left="345"/>
      </w:pPr>
      <w:r>
        <w:rPr/>
        <w:t>Integration</w:t>
      </w:r>
      <w:r>
        <w:rPr>
          <w:spacing w:val="-1"/>
        </w:rPr>
        <w:t> </w:t>
      </w:r>
      <w:r>
        <w:rPr/>
        <w:t>constant</w:t>
      </w:r>
      <w:r>
        <w:rPr>
          <w:spacing w:val="4"/>
        </w:rPr>
        <w:t> </w:t>
      </w:r>
      <w:r>
        <w:rPr>
          <w:rFonts w:ascii="Cambria Math" w:eastAsia="Cambria Math"/>
        </w:rPr>
        <w:t>(𝑏)</w:t>
      </w:r>
      <w:r>
        <w:rPr>
          <w:rFonts w:ascii="Cambria Math" w:eastAsia="Cambria Math"/>
          <w:spacing w:val="5"/>
        </w:rPr>
        <w:t> </w:t>
      </w:r>
      <w:r>
        <w:rPr/>
        <w:t>=</w:t>
      </w:r>
      <w:r>
        <w:rPr>
          <w:spacing w:val="-1"/>
        </w:rPr>
        <w:t> </w:t>
      </w:r>
      <w:r>
        <w:rPr/>
        <w:t>8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345"/>
        <w:rPr>
          <w:rFonts w:ascii="Cambria Math" w:eastAsia="Cambria Math"/>
        </w:rPr>
      </w:pPr>
      <w:r>
        <w:rPr/>
        <w:t>Exponential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Rate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9.5/𝑐𝑦𝑐𝑙𝑒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7"/>
        <w:ind w:left="345"/>
      </w:pPr>
      <w:r>
        <w:rPr/>
        <w:t>The</w:t>
      </w:r>
      <w:r>
        <w:rPr>
          <w:spacing w:val="-3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Cost structure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given in table</w:t>
      </w:r>
      <w:r>
        <w:rPr>
          <w:spacing w:val="-1"/>
        </w:rPr>
        <w:t> </w:t>
      </w:r>
      <w:r>
        <w:rPr/>
        <w:t>4.1</w:t>
      </w:r>
    </w:p>
    <w:p>
      <w:pPr>
        <w:spacing w:after="0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</w:pPr>
      <w:r>
        <w:rPr/>
        <w:pict>
          <v:line style="position:absolute;mso-position-horizontal-relative:page;mso-position-vertical-relative:paragraph;z-index:-15697920;mso-wrap-distance-left:0;mso-wrap-distance-right:0" from="95.900002pt,23.223152pt" to="467.950002pt,21.223152pt" stroked="true" strokeweight=".75pt" strokecolor="#000000">
            <v:stroke dashstyle="solid"/>
            <w10:wrap type="topAndBottom"/>
          </v:line>
        </w:pict>
      </w: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Discounts.</w:t>
      </w:r>
    </w:p>
    <w:p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3656"/>
      </w:tblGrid>
      <w:tr>
        <w:trPr>
          <w:trHeight w:val="389" w:hRule="atLeast"/>
        </w:trPr>
        <w:tc>
          <w:tcPr>
            <w:tcW w:w="382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66" w:lineRule="exact" w:before="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Purchased</w:t>
            </w:r>
          </w:p>
        </w:tc>
        <w:tc>
          <w:tcPr>
            <w:tcW w:w="365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66" w:lineRule="exact" w:before="0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unit weight(₦)/kg</w:t>
            </w:r>
          </w:p>
        </w:tc>
      </w:tr>
      <w:tr>
        <w:trPr>
          <w:trHeight w:val="807" w:hRule="atLeast"/>
        </w:trPr>
        <w:tc>
          <w:tcPr>
            <w:tcW w:w="382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0-1000</w:t>
            </w:r>
          </w:p>
        </w:tc>
        <w:tc>
          <w:tcPr>
            <w:tcW w:w="365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5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751" w:hRule="atLeast"/>
        </w:trPr>
        <w:tc>
          <w:tcPr>
            <w:tcW w:w="382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1001-1500</w:t>
            </w:r>
          </w:p>
        </w:tc>
        <w:tc>
          <w:tcPr>
            <w:tcW w:w="3656" w:type="dxa"/>
          </w:tcPr>
          <w:p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752" w:hRule="atLeast"/>
        </w:trPr>
        <w:tc>
          <w:tcPr>
            <w:tcW w:w="3828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1501-2000</w:t>
            </w:r>
          </w:p>
        </w:tc>
        <w:tc>
          <w:tcPr>
            <w:tcW w:w="3656" w:type="dxa"/>
          </w:tcPr>
          <w:p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382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102"/>
              <w:rPr>
                <w:sz w:val="24"/>
              </w:rPr>
            </w:pPr>
            <w:r>
              <w:rPr>
                <w:sz w:val="24"/>
              </w:rPr>
              <w:t>2001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365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12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line style="position:absolute;mso-position-horizontal-relative:page;mso-position-vertical-relative:paragraph;z-index:-15697408;mso-wrap-distance-left:0;mso-wrap-distance-right:0" from="86.349998pt,12.624297pt" to="473.549998pt,10.62429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90"/>
        <w:ind w:left="345"/>
      </w:pPr>
      <w:r>
        <w:rPr/>
        <w:t>By</w:t>
      </w:r>
      <w:r>
        <w:rPr>
          <w:spacing w:val="-5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algorithm, the following</w:t>
      </w:r>
      <w:r>
        <w:rPr>
          <w:spacing w:val="-3"/>
        </w:rPr>
        <w:t> </w:t>
      </w:r>
      <w:r>
        <w:rPr/>
        <w:t>were obtained,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45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</w:r>
      <w:r>
        <w:rPr>
          <w:b/>
          <w:spacing w:val="-1"/>
        </w:rPr>
        <w:t> </w:t>
      </w:r>
      <w:r>
        <w:rPr/>
        <w:t>Compute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j using</w:t>
      </w:r>
      <w:r>
        <w:rPr>
          <w:spacing w:val="-2"/>
        </w:rPr>
        <w:t> </w:t>
      </w:r>
      <w:r>
        <w:rPr/>
        <w:t>equation</w:t>
      </w:r>
      <w:r>
        <w:rPr>
          <w:spacing w:val="3"/>
        </w:rPr>
        <w:t> </w:t>
      </w:r>
      <w:r>
        <w:rPr/>
        <w:t>(3.20)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45"/>
      </w:pPr>
      <w:r>
        <w:rPr>
          <w:position w:val="2"/>
        </w:rPr>
        <w:t>Let</w:t>
      </w:r>
      <w:r>
        <w:rPr>
          <w:spacing w:val="23"/>
          <w:position w:val="2"/>
        </w:rPr>
        <w:t> </w:t>
      </w:r>
      <w:r>
        <w:rPr>
          <w:position w:val="2"/>
        </w:rPr>
        <w:t>consider</w:t>
      </w:r>
      <w:r>
        <w:rPr>
          <w:spacing w:val="19"/>
          <w:position w:val="2"/>
        </w:rPr>
        <w:t> </w:t>
      </w:r>
      <w:r>
        <w:rPr>
          <w:position w:val="2"/>
        </w:rPr>
        <w:t>the</w:t>
      </w:r>
      <w:r>
        <w:rPr>
          <w:spacing w:val="23"/>
          <w:position w:val="2"/>
        </w:rPr>
        <w:t> </w:t>
      </w:r>
      <w:r>
        <w:rPr>
          <w:position w:val="2"/>
        </w:rPr>
        <w:t>equation</w:t>
      </w:r>
      <w:r>
        <w:rPr>
          <w:spacing w:val="23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j</w:t>
      </w:r>
      <w:r>
        <w:rPr>
          <w:spacing w:val="3"/>
          <w:sz w:val="16"/>
        </w:rPr>
        <w:t> </w:t>
      </w:r>
      <w:r>
        <w:rPr>
          <w:position w:val="2"/>
        </w:rPr>
        <w:t>=2A</w:t>
      </w:r>
      <w:r>
        <w:rPr>
          <w:sz w:val="16"/>
        </w:rPr>
        <w:t>j-1</w:t>
      </w:r>
      <w:r>
        <w:rPr>
          <w:spacing w:val="2"/>
          <w:sz w:val="16"/>
        </w:rPr>
        <w:t> </w:t>
      </w:r>
      <w:r>
        <w:rPr>
          <w:position w:val="2"/>
        </w:rPr>
        <w:t>+</w:t>
      </w:r>
      <w:r>
        <w:rPr>
          <w:spacing w:val="22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j-1</w:t>
      </w:r>
      <w:r>
        <w:rPr>
          <w:position w:val="2"/>
        </w:rPr>
        <w:t>w</w:t>
      </w:r>
      <w:r>
        <w:rPr>
          <w:sz w:val="16"/>
        </w:rPr>
        <w:t>o</w:t>
      </w:r>
      <w:r>
        <w:rPr>
          <w:position w:val="2"/>
        </w:rPr>
        <w:t>(y</w:t>
      </w:r>
      <w:r>
        <w:rPr>
          <w:sz w:val="16"/>
        </w:rPr>
        <w:t>j</w:t>
      </w:r>
      <w:r>
        <w:rPr>
          <w:spacing w:val="4"/>
          <w:sz w:val="16"/>
        </w:rPr>
        <w:t> </w:t>
      </w:r>
      <w:r>
        <w:rPr>
          <w:position w:val="2"/>
        </w:rPr>
        <w:t>–y</w:t>
      </w:r>
      <w:r>
        <w:rPr>
          <w:sz w:val="16"/>
        </w:rPr>
        <w:t>j-1</w:t>
      </w:r>
      <w:r>
        <w:rPr>
          <w:position w:val="2"/>
        </w:rPr>
        <w:t>)</w:t>
      </w:r>
      <w:r>
        <w:rPr>
          <w:spacing w:val="19"/>
          <w:position w:val="2"/>
        </w:rPr>
        <w:t> </w:t>
      </w:r>
      <w:r>
        <w:rPr>
          <w:position w:val="2"/>
        </w:rPr>
        <w:t>to</w:t>
      </w:r>
      <w:r>
        <w:rPr>
          <w:spacing w:val="21"/>
          <w:position w:val="2"/>
        </w:rPr>
        <w:t> </w:t>
      </w:r>
      <w:r>
        <w:rPr>
          <w:position w:val="2"/>
        </w:rPr>
        <w:t>find</w:t>
      </w:r>
      <w:r>
        <w:rPr>
          <w:spacing w:val="22"/>
          <w:position w:val="2"/>
        </w:rPr>
        <w:t> </w:t>
      </w:r>
      <w:r>
        <w:rPr>
          <w:position w:val="2"/>
        </w:rPr>
        <w:t>the</w:t>
      </w:r>
      <w:r>
        <w:rPr>
          <w:spacing w:val="20"/>
          <w:position w:val="2"/>
        </w:rPr>
        <w:t> </w:t>
      </w:r>
      <w:r>
        <w:rPr>
          <w:position w:val="2"/>
        </w:rPr>
        <w:t>value</w:t>
      </w:r>
      <w:r>
        <w:rPr>
          <w:spacing w:val="19"/>
          <w:position w:val="2"/>
        </w:rPr>
        <w:t> </w:t>
      </w:r>
      <w:r>
        <w:rPr>
          <w:position w:val="2"/>
        </w:rPr>
        <w:t>of</w:t>
      </w:r>
      <w:r>
        <w:rPr>
          <w:spacing w:val="24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j</w:t>
      </w:r>
      <w:r>
        <w:rPr>
          <w:spacing w:val="2"/>
          <w:sz w:val="16"/>
        </w:rPr>
        <w:t> </w:t>
      </w:r>
      <w:r>
        <w:rPr>
          <w:position w:val="2"/>
        </w:rPr>
        <w:t>where</w:t>
      </w:r>
      <w:r>
        <w:rPr>
          <w:spacing w:val="43"/>
          <w:position w:val="2"/>
        </w:rPr>
        <w:t> </w:t>
      </w:r>
      <w:r>
        <w:rPr>
          <w:position w:val="2"/>
        </w:rPr>
        <w:t>j=</w:t>
      </w:r>
      <w:r>
        <w:rPr>
          <w:spacing w:val="-57"/>
          <w:position w:val="2"/>
        </w:rPr>
        <w:t> </w:t>
      </w:r>
      <w:r>
        <w:rPr/>
        <w:t>1,2,3…..</w:t>
      </w:r>
    </w:p>
    <w:p>
      <w:pPr>
        <w:pStyle w:val="BodyText"/>
        <w:spacing w:before="208"/>
        <w:ind w:left="1065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0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67"/>
        <w:ind w:left="106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250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1001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6.8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170170</w:t>
      </w:r>
    </w:p>
    <w:p>
      <w:pPr>
        <w:pStyle w:val="BodyText"/>
        <w:spacing w:before="5"/>
        <w:rPr>
          <w:rFonts w:ascii="Cambria Math"/>
          <w:sz w:val="40"/>
        </w:rPr>
      </w:pPr>
    </w:p>
    <w:p>
      <w:pPr>
        <w:pStyle w:val="BodyText"/>
        <w:spacing w:before="1"/>
        <w:ind w:left="1065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vertAlign w:val="baseline"/>
        </w:rPr>
        <w:t>340340</w:t>
      </w:r>
      <w:r>
        <w:rPr>
          <w:spacing w:val="1"/>
          <w:vertAlign w:val="baseline"/>
        </w:rPr>
        <w:t> </w:t>
      </w:r>
      <w:r>
        <w:rPr>
          <w:vertAlign w:val="baseline"/>
        </w:rPr>
        <w:t>+ 200(1501- 1001)6.8</w:t>
      </w:r>
      <w:r>
        <w:rPr>
          <w:spacing w:val="1"/>
          <w:vertAlign w:val="baseline"/>
        </w:rPr>
        <w:t> </w:t>
      </w:r>
      <w:r>
        <w:rPr>
          <w:vertAlign w:val="baseline"/>
        </w:rPr>
        <w:t>= 2382312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105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4764624+ 150(2001-</w:t>
      </w:r>
      <w:r>
        <w:rPr>
          <w:spacing w:val="1"/>
          <w:vertAlign w:val="baseline"/>
        </w:rPr>
        <w:t> </w:t>
      </w:r>
      <w:r>
        <w:rPr>
          <w:vertAlign w:val="baseline"/>
        </w:rPr>
        <w:t>1501)6.8</w:t>
      </w:r>
      <w:r>
        <w:rPr>
          <w:spacing w:val="1"/>
          <w:vertAlign w:val="baseline"/>
        </w:rPr>
        <w:t> </w:t>
      </w:r>
      <w:r>
        <w:rPr>
          <w:vertAlign w:val="baseline"/>
        </w:rPr>
        <w:t>= 32909443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0" w:lineRule="exact"/>
        <w:ind w:left="1890"/>
        <w:rPr>
          <w:sz w:val="2"/>
        </w:rPr>
      </w:pPr>
      <w:r>
        <w:rPr>
          <w:sz w:val="2"/>
        </w:rPr>
        <w:pict>
          <v:group style="width:128.6pt;height:.85pt;mso-position-horizontal-relative:char;mso-position-vertical-relative:line" coordorigin="0,0" coordsize="2572,17">
            <v:rect style="position:absolute;left:0;top:0;width:2572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11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bscript"/>
        </w:rPr>
        <w:t>1</w:t>
      </w:r>
    </w:p>
    <w:p>
      <w:pPr>
        <w:spacing w:line="168" w:lineRule="auto" w:before="51"/>
        <w:ind w:left="36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position w:val="-13"/>
          <w:sz w:val="24"/>
        </w:rPr>
        <w:t>=  </w:t>
      </w:r>
      <w:r>
        <w:rPr>
          <w:rFonts w:ascii="Cambria Math" w:hAnsi="Cambria Math"/>
          <w:spacing w:val="38"/>
          <w:position w:val="-13"/>
          <w:sz w:val="24"/>
        </w:rPr>
        <w:t> </w:t>
      </w:r>
      <w:r>
        <w:rPr>
          <w:rFonts w:ascii="Cambria Math" w:hAnsi="Cambria Math"/>
          <w:position w:val="-12"/>
          <w:sz w:val="24"/>
        </w:rPr>
        <w:t>√</w:t>
      </w:r>
      <w:r>
        <w:rPr>
          <w:rFonts w:ascii="Cambria Math" w:hAnsi="Cambria Math"/>
          <w:sz w:val="17"/>
          <w:u w:val="single"/>
        </w:rPr>
        <w:t>2</w:t>
      </w:r>
      <w:r>
        <w:rPr>
          <w:rFonts w:ascii="Cambria Math" w:hAnsi="Cambria Math"/>
          <w:position w:val="1"/>
          <w:sz w:val="17"/>
          <w:u w:val="single"/>
        </w:rPr>
        <w:t>(</w:t>
      </w:r>
      <w:r>
        <w:rPr>
          <w:rFonts w:ascii="Cambria Math" w:hAnsi="Cambria Math"/>
          <w:sz w:val="17"/>
          <w:u w:val="single"/>
        </w:rPr>
        <w:t>0−250×6.8×0+75000</w:t>
      </w:r>
      <w:r>
        <w:rPr>
          <w:rFonts w:ascii="Cambria Math" w:hAnsi="Cambria Math"/>
          <w:position w:val="1"/>
          <w:sz w:val="17"/>
          <w:u w:val="single"/>
        </w:rPr>
        <w:t>)</w:t>
      </w:r>
      <w:r>
        <w:rPr>
          <w:rFonts w:ascii="Cambria Math" w:hAnsi="Cambria Math"/>
          <w:sz w:val="17"/>
          <w:u w:val="single"/>
        </w:rPr>
        <w:t>100,000</w:t>
      </w:r>
    </w:p>
    <w:p>
      <w:pPr>
        <w:spacing w:line="164" w:lineRule="exact" w:before="0"/>
        <w:ind w:left="1460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114"/>
        <w:ind w:left="78"/>
      </w:pPr>
      <w:r>
        <w:rPr/>
        <w:br w:type="column"/>
      </w:r>
      <w:r>
        <w:rPr/>
        <w:t>=1106.6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3" w:equalWidth="0">
            <w:col w:w="1337" w:space="40"/>
            <w:col w:w="3088" w:space="39"/>
            <w:col w:w="44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0" w:lineRule="exact"/>
        <w:ind w:left="2004"/>
        <w:rPr>
          <w:sz w:val="2"/>
        </w:rPr>
      </w:pPr>
      <w:r>
        <w:rPr>
          <w:sz w:val="2"/>
        </w:rPr>
        <w:pict>
          <v:group style="width:163pt;height:.85pt;mso-position-horizontal-relative:char;mso-position-vertical-relative:line" coordorigin="0,0" coordsize="3260,17">
            <v:rect style="position:absolute;left:0;top:0;width:3260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109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bscript"/>
        </w:rPr>
        <w:t>2</w:t>
      </w:r>
    </w:p>
    <w:p>
      <w:pPr>
        <w:spacing w:line="168" w:lineRule="auto" w:before="51"/>
        <w:ind w:left="36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position w:val="-13"/>
          <w:sz w:val="24"/>
        </w:rPr>
        <w:t>=   </w:t>
      </w:r>
      <w:r>
        <w:rPr>
          <w:rFonts w:ascii="Cambria Math" w:hAnsi="Cambria Math"/>
          <w:spacing w:val="10"/>
          <w:position w:val="-13"/>
          <w:sz w:val="24"/>
        </w:rPr>
        <w:t> </w:t>
      </w:r>
      <w:r>
        <w:rPr>
          <w:rFonts w:ascii="Cambria Math" w:hAnsi="Cambria Math"/>
          <w:position w:val="-12"/>
          <w:sz w:val="24"/>
        </w:rPr>
        <w:t>√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170170−200×6.8×201+75000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100,000</w:t>
      </w:r>
    </w:p>
    <w:p>
      <w:pPr>
        <w:spacing w:line="164" w:lineRule="exact" w:before="0"/>
        <w:ind w:left="1783" w:right="1278" w:firstLine="0"/>
        <w:jc w:val="center"/>
        <w:rPr>
          <w:rFonts w:ascii="Cambria Math" w:hAnsi="Cambria Math"/>
          <w:sz w:val="14"/>
        </w:rPr>
      </w:pPr>
      <w:r>
        <w:rPr/>
        <w:pict>
          <v:rect style="position:absolute;margin-left:182.210007pt;margin-top:-3.526178pt;width:162.980pt;height:.83997pt;mso-position-horizontal-relative:page;mso-position-vertical-relative:paragraph;z-index:-1696972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113"/>
        <w:ind w:left="77"/>
      </w:pPr>
      <w:r>
        <w:rPr/>
        <w:br w:type="column"/>
      </w:r>
      <w:r>
        <w:rPr/>
        <w:t>=1334.2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3" w:equalWidth="0">
            <w:col w:w="1450" w:space="40"/>
            <w:col w:w="3777" w:space="39"/>
            <w:col w:w="3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0" w:lineRule="exact"/>
        <w:ind w:left="2064"/>
        <w:rPr>
          <w:sz w:val="2"/>
        </w:rPr>
      </w:pPr>
      <w:r>
        <w:rPr>
          <w:sz w:val="2"/>
        </w:rPr>
        <w:pict>
          <v:group style="width:175.85pt;height:.85pt;mso-position-horizontal-relative:char;mso-position-vertical-relative:line" coordorigin="0,0" coordsize="3517,17">
            <v:rect style="position:absolute;left:0;top:0;width:3517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109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bscript"/>
        </w:rPr>
        <w:t>3</w:t>
      </w:r>
    </w:p>
    <w:p>
      <w:pPr>
        <w:spacing w:line="168" w:lineRule="auto" w:before="51"/>
        <w:ind w:left="36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position w:val="-13"/>
          <w:sz w:val="24"/>
        </w:rPr>
        <w:t>=</w:t>
      </w:r>
      <w:r>
        <w:rPr>
          <w:rFonts w:ascii="Cambria Math" w:hAnsi="Cambria Math"/>
          <w:spacing w:val="103"/>
          <w:position w:val="-13"/>
          <w:sz w:val="24"/>
        </w:rPr>
        <w:t> </w:t>
      </w:r>
      <w:r>
        <w:rPr>
          <w:rFonts w:ascii="Cambria Math" w:hAnsi="Cambria Math"/>
          <w:position w:val="-12"/>
          <w:sz w:val="24"/>
        </w:rPr>
        <w:t>√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238231−150</w:t>
      </w:r>
      <w:r>
        <w:rPr>
          <w:rFonts w:ascii="Cambria Math" w:hAnsi="Cambria Math"/>
          <w:spacing w:val="12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6.8</w:t>
      </w:r>
      <w:r>
        <w:rPr>
          <w:rFonts w:ascii="Cambria Math" w:hAnsi="Cambria Math"/>
          <w:spacing w:val="12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301</w:t>
      </w:r>
      <w:r>
        <w:rPr>
          <w:rFonts w:ascii="Cambria Math" w:hAnsi="Cambria Math"/>
          <w:spacing w:val="12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75,000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100,000</w:t>
      </w:r>
    </w:p>
    <w:p>
      <w:pPr>
        <w:spacing w:line="164" w:lineRule="exact" w:before="0"/>
        <w:ind w:left="1913" w:right="1405" w:firstLine="0"/>
        <w:jc w:val="center"/>
        <w:rPr>
          <w:rFonts w:ascii="Cambria Math" w:hAnsi="Cambria Math"/>
          <w:sz w:val="14"/>
        </w:rPr>
      </w:pPr>
      <w:r>
        <w:rPr/>
        <w:pict>
          <v:rect style="position:absolute;margin-left:185.210007pt;margin-top:-3.526239pt;width:175.82pt;height:.84003pt;mso-position-horizontal-relative:page;mso-position-vertical-relative:paragraph;z-index:-1696921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113"/>
        <w:ind w:left="137"/>
      </w:pPr>
      <w:r>
        <w:rPr/>
        <w:br w:type="column"/>
      </w:r>
      <w:r>
        <w:rPr/>
        <w:t>=1617.6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3" w:equalWidth="0">
            <w:col w:w="1510" w:space="40"/>
            <w:col w:w="4034" w:space="39"/>
            <w:col w:w="3347"/>
          </w:cols>
        </w:sectPr>
      </w:pPr>
    </w:p>
    <w:p>
      <w:pPr>
        <w:pStyle w:val="BodyText"/>
        <w:spacing w:before="127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bscript"/>
        </w:rPr>
        <w:t>4</w:t>
      </w:r>
    </w:p>
    <w:p>
      <w:pPr>
        <w:pStyle w:val="BodyText"/>
        <w:spacing w:line="20" w:lineRule="exact"/>
        <w:ind w:left="514" w:right="-58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w:pict>
          <v:group style="width:175.35pt;height:.85pt;mso-position-horizontal-relative:char;mso-position-vertical-relative:line" coordorigin="0,0" coordsize="3507,17">
            <v:rect style="position:absolute;left:0;top:0;width:350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68" w:lineRule="auto" w:before="49"/>
        <w:ind w:left="36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88.210007pt;margin-top:12.945945pt;width:175.34pt;height:.84pt;mso-position-horizontal-relative:page;mso-position-vertical-relative:paragraph;z-index:-1696512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position w:val="-13"/>
          <w:sz w:val="24"/>
        </w:rPr>
        <w:t>=</w:t>
      </w:r>
      <w:r>
        <w:rPr>
          <w:rFonts w:ascii="Cambria Math" w:hAnsi="Cambria Math"/>
          <w:spacing w:val="97"/>
          <w:position w:val="-13"/>
          <w:sz w:val="24"/>
        </w:rPr>
        <w:t> </w:t>
      </w:r>
      <w:r>
        <w:rPr>
          <w:rFonts w:ascii="Cambria Math" w:hAnsi="Cambria Math"/>
          <w:position w:val="-12"/>
          <w:sz w:val="24"/>
        </w:rPr>
        <w:t>√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329094−100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9"/>
          <w:sz w:val="17"/>
        </w:rPr>
        <w:t> </w:t>
      </w:r>
      <w:r>
        <w:rPr>
          <w:rFonts w:ascii="Cambria Math" w:hAnsi="Cambria Math"/>
          <w:sz w:val="17"/>
        </w:rPr>
        <w:t>6.8</w:t>
      </w:r>
      <w:r>
        <w:rPr>
          <w:rFonts w:ascii="Cambria Math" w:hAnsi="Cambria Math"/>
          <w:spacing w:val="8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9"/>
          <w:sz w:val="17"/>
        </w:rPr>
        <w:t> </w:t>
      </w:r>
      <w:r>
        <w:rPr>
          <w:rFonts w:ascii="Cambria Math" w:hAnsi="Cambria Math"/>
          <w:sz w:val="17"/>
        </w:rPr>
        <w:t>401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9"/>
          <w:sz w:val="17"/>
        </w:rPr>
        <w:t> </w:t>
      </w:r>
      <w:r>
        <w:rPr>
          <w:rFonts w:ascii="Cambria Math" w:hAnsi="Cambria Math"/>
          <w:sz w:val="17"/>
        </w:rPr>
        <w:t>75,000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100,000</w:t>
      </w:r>
    </w:p>
    <w:p>
      <w:pPr>
        <w:spacing w:line="164" w:lineRule="exact" w:before="0"/>
        <w:ind w:left="1909" w:right="1401" w:firstLine="0"/>
        <w:jc w:val="center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131"/>
        <w:ind w:left="197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1932.8</w:t>
      </w:r>
    </w:p>
    <w:p>
      <w:pPr>
        <w:spacing w:after="0"/>
        <w:sectPr>
          <w:pgSz w:w="11910" w:h="16840"/>
          <w:pgMar w:header="0" w:footer="1067" w:top="1580" w:bottom="1260" w:left="1640" w:right="1300"/>
          <w:cols w:num="3" w:equalWidth="0">
            <w:col w:w="1570" w:space="40"/>
            <w:col w:w="4025" w:space="39"/>
            <w:col w:w="32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501" w:lineRule="auto" w:before="86"/>
        <w:ind w:left="345" w:firstLine="59"/>
      </w:pPr>
      <w:r>
        <w:rPr>
          <w:b/>
        </w:rPr>
        <w:t>Step</w:t>
      </w:r>
      <w:r>
        <w:rPr>
          <w:b/>
          <w:spacing w:val="36"/>
        </w:rPr>
        <w:t> </w:t>
      </w:r>
      <w:r>
        <w:rPr>
          <w:b/>
        </w:rPr>
        <w:t>2:</w:t>
      </w:r>
      <w:r>
        <w:rPr>
          <w:b/>
          <w:spacing w:val="35"/>
        </w:rPr>
        <w:t> </w:t>
      </w:r>
      <w:r>
        <w:rPr/>
        <w:t>check</w:t>
      </w:r>
      <w:r>
        <w:rPr>
          <w:spacing w:val="35"/>
        </w:rPr>
        <w:t> </w:t>
      </w:r>
      <w:r>
        <w:rPr/>
        <w:t>each</w:t>
      </w:r>
      <w:r>
        <w:rPr>
          <w:spacing w:val="4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𝑗𝑠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vertAlign w:val="baseline"/>
        </w:rPr>
        <w:t>feasibility.</w:t>
      </w:r>
      <w:r>
        <w:rPr>
          <w:spacing w:val="37"/>
          <w:vertAlign w:val="baseline"/>
        </w:rPr>
        <w:t> </w:t>
      </w:r>
      <w:r>
        <w:rPr>
          <w:vertAlign w:val="baseline"/>
        </w:rPr>
        <w:t>They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38"/>
          <w:vertAlign w:val="baseline"/>
        </w:rPr>
        <w:t> </w:t>
      </w:r>
      <w:r>
        <w:rPr>
          <w:vertAlign w:val="baseline"/>
        </w:rPr>
        <w:t>if</w:t>
      </w:r>
      <w:r>
        <w:rPr>
          <w:spacing w:val="3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&lt;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𝑗+1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41"/>
          <w:vertAlign w:val="baseline"/>
        </w:rPr>
        <w:t> </w:t>
      </w:r>
      <w:r>
        <w:rPr>
          <w:vertAlign w:val="baseline"/>
        </w:rPr>
        <w:t>infeasible</w:t>
      </w:r>
      <w:r>
        <w:rPr>
          <w:spacing w:val="3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𝑗𝑠</w:t>
      </w:r>
      <w:r>
        <w:rPr>
          <w:rFonts w:ascii="Cambria Math" w:hAnsi="Cambria Math" w:eastAsia="Cambria Math"/>
          <w:spacing w:val="-50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disregarded and only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feasible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2"/>
          <w:vertAlign w:val="baseline"/>
        </w:rPr>
        <w:t> </w:t>
      </w:r>
      <w:r>
        <w:rPr>
          <w:vertAlign w:val="baseline"/>
        </w:rPr>
        <w:t>to step 3.</w:t>
      </w:r>
    </w:p>
    <w:p>
      <w:pPr>
        <w:pStyle w:val="BodyText"/>
        <w:spacing w:before="181"/>
        <w:ind w:left="124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1106.6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&gt;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1001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5"/>
        <w:ind w:left="124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1001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1334.2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&lt;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1501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8"/>
        <w:ind w:left="124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1501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1617.6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&lt;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2001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7"/>
        <w:ind w:left="124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2001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4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1932.8.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2"/>
        <w:ind w:left="1245"/>
      </w:pPr>
      <w:r>
        <w:rPr/>
        <w:t>Thus</w:t>
      </w:r>
      <w:r>
        <w:rPr>
          <w:spacing w:val="-1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𝑎𝑛𝑑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feasible.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405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</w:r>
      <w:r>
        <w:rPr>
          <w:b/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each feasible</w:t>
      </w:r>
      <w:r>
        <w:rPr>
          <w:spacing w:val="2"/>
        </w:rPr>
        <w:t> </w:t>
      </w:r>
      <w:r>
        <w:rPr/>
        <w:t>y, using</w:t>
      </w:r>
      <w:r>
        <w:rPr>
          <w:spacing w:val="-3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(3.21)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compute the</w:t>
      </w:r>
      <w:r>
        <w:rPr>
          <w:spacing w:val="-2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0" w:lineRule="exact"/>
        <w:ind w:left="1962"/>
        <w:rPr>
          <w:sz w:val="2"/>
        </w:rPr>
      </w:pPr>
      <w:r>
        <w:rPr>
          <w:sz w:val="2"/>
        </w:rPr>
        <w:pict>
          <v:group style="width:173.95pt;height:.85pt;mso-position-horizontal-relative:char;mso-position-vertical-relative:line" coordorigin="0,0" coordsize="3479,17">
            <v:rect style="position:absolute;left:0;top:0;width:347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line="46" w:lineRule="exact" w:before="9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  <w:r>
        <w:rPr>
          <w:rFonts w:ascii="Cambria Math" w:eastAsia="Cambria Math"/>
          <w:spacing w:val="44"/>
        </w:rPr>
        <w:t> </w:t>
      </w:r>
      <w:r>
        <w:rPr>
          <w:rFonts w:ascii="Cambria Math" w:eastAsia="Cambria Math"/>
        </w:rPr>
        <w:t>=</w:t>
      </w:r>
    </w:p>
    <w:p>
      <w:pPr>
        <w:spacing w:line="131" w:lineRule="exact" w:before="5"/>
        <w:ind w:left="260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170170−200</w:t>
      </w:r>
      <w:r>
        <w:rPr>
          <w:rFonts w:ascii="Cambria Math" w:hAnsi="Cambria Math"/>
          <w:spacing w:val="18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7"/>
          <w:sz w:val="17"/>
        </w:rPr>
        <w:t> </w:t>
      </w:r>
      <w:r>
        <w:rPr>
          <w:rFonts w:ascii="Cambria Math" w:hAnsi="Cambria Math"/>
          <w:sz w:val="17"/>
        </w:rPr>
        <w:t>6.8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×201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20"/>
          <w:sz w:val="17"/>
        </w:rPr>
        <w:t> </w:t>
      </w:r>
      <w:r>
        <w:rPr>
          <w:rFonts w:ascii="Cambria Math" w:hAnsi="Cambria Math"/>
          <w:sz w:val="17"/>
        </w:rPr>
        <w:t>75,000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100,000</w:t>
      </w:r>
    </w:p>
    <w:p>
      <w:pPr>
        <w:pStyle w:val="BodyText"/>
        <w:rPr>
          <w:rFonts w:ascii="Cambria Math"/>
          <w:sz w:val="9"/>
        </w:rPr>
      </w:pPr>
    </w:p>
    <w:p>
      <w:pPr>
        <w:pStyle w:val="BodyText"/>
        <w:spacing w:line="20" w:lineRule="exact"/>
        <w:ind w:left="260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73.95pt;height:.85pt;mso-position-horizontal-relative:char;mso-position-vertical-relative:line" coordorigin="0,0" coordsize="3479,17">
            <v:rect style="position:absolute;left:0;top:0;width:347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42" w:lineRule="exact" w:before="94"/>
        <w:ind w:left="137"/>
      </w:pPr>
      <w:r>
        <w:rPr/>
        <w:br w:type="column"/>
      </w:r>
      <w:r>
        <w:rPr/>
        <w:t>=0.2670</w:t>
      </w:r>
    </w:p>
    <w:p>
      <w:pPr>
        <w:spacing w:after="0" w:line="42" w:lineRule="exact"/>
        <w:sectPr>
          <w:type w:val="continuous"/>
          <w:pgSz w:w="11910" w:h="16840"/>
          <w:pgMar w:top="1460" w:bottom="280" w:left="1640" w:right="1300"/>
          <w:cols w:num="3" w:equalWidth="0">
            <w:col w:w="1663" w:space="40"/>
            <w:col w:w="3742" w:space="39"/>
            <w:col w:w="3486"/>
          </w:cols>
        </w:sectPr>
      </w:pPr>
    </w:p>
    <w:p>
      <w:pPr>
        <w:tabs>
          <w:tab w:pos="1782" w:val="left" w:leader="none"/>
          <w:tab w:pos="3076" w:val="left" w:leader="none"/>
        </w:tabs>
        <w:spacing w:line="184" w:lineRule="auto" w:before="0"/>
        <w:ind w:left="1307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position w:val="7"/>
          <w:sz w:val="17"/>
        </w:rPr>
        <w:t>2</w:t>
        <w:tab/>
      </w:r>
      <w:r>
        <w:rPr>
          <w:rFonts w:ascii="Cambria Math" w:hAnsi="Cambria Math"/>
          <w:w w:val="105"/>
          <w:position w:val="12"/>
          <w:sz w:val="24"/>
        </w:rPr>
        <w:t>√</w:t>
        <w:tab/>
      </w: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9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8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(100,000)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19"/>
        </w:rPr>
      </w:pPr>
    </w:p>
    <w:p>
      <w:pPr>
        <w:pStyle w:val="BodyText"/>
        <w:spacing w:line="20" w:lineRule="exact"/>
        <w:ind w:left="196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75.85pt;height:.85pt;mso-position-horizontal-relative:char;mso-position-vertical-relative:line" coordorigin="0,0" coordsize="3517,17">
            <v:rect style="position:absolute;left:0;top:0;width:351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line="46" w:lineRule="exact" w:before="9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  <w:r>
        <w:rPr>
          <w:rFonts w:ascii="Cambria Math" w:eastAsia="Cambria Math"/>
          <w:spacing w:val="44"/>
        </w:rPr>
        <w:t> </w:t>
      </w:r>
      <w:r>
        <w:rPr>
          <w:rFonts w:ascii="Cambria Math" w:eastAsia="Cambria Math"/>
        </w:rPr>
        <w:t>=</w:t>
      </w:r>
    </w:p>
    <w:p>
      <w:pPr>
        <w:spacing w:line="131" w:lineRule="exact" w:before="5"/>
        <w:ind w:left="260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238170−150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6.8</w:t>
      </w:r>
      <w:r>
        <w:rPr>
          <w:rFonts w:ascii="Cambria Math" w:hAnsi="Cambria Math"/>
          <w:spacing w:val="12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301</w:t>
      </w:r>
      <w:r>
        <w:rPr>
          <w:rFonts w:ascii="Cambria Math" w:hAnsi="Cambria Math"/>
          <w:spacing w:val="16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14"/>
          <w:sz w:val="17"/>
        </w:rPr>
        <w:t> </w:t>
      </w:r>
      <w:r>
        <w:rPr>
          <w:rFonts w:ascii="Cambria Math" w:hAnsi="Cambria Math"/>
          <w:sz w:val="17"/>
        </w:rPr>
        <w:t>75,000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100,000</w:t>
      </w:r>
    </w:p>
    <w:p>
      <w:pPr>
        <w:pStyle w:val="BodyText"/>
        <w:rPr>
          <w:rFonts w:ascii="Cambria Math"/>
          <w:sz w:val="9"/>
        </w:rPr>
      </w:pPr>
    </w:p>
    <w:p>
      <w:pPr>
        <w:pStyle w:val="BodyText"/>
        <w:spacing w:line="20" w:lineRule="exact"/>
        <w:ind w:left="260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75.85pt;height:.85pt;mso-position-horizontal-relative:char;mso-position-vertical-relative:line" coordorigin="0,0" coordsize="3517,17">
            <v:rect style="position:absolute;left:0;top:0;width:351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42" w:lineRule="exact" w:before="94"/>
        <w:ind w:left="137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0.5658</w:t>
      </w:r>
    </w:p>
    <w:p>
      <w:pPr>
        <w:spacing w:after="0" w:line="42" w:lineRule="exact"/>
        <w:sectPr>
          <w:type w:val="continuous"/>
          <w:pgSz w:w="11910" w:h="16840"/>
          <w:pgMar w:top="1460" w:bottom="280" w:left="1640" w:right="1300"/>
          <w:cols w:num="3" w:equalWidth="0">
            <w:col w:w="1663" w:space="40"/>
            <w:col w:w="3781" w:space="39"/>
            <w:col w:w="3447"/>
          </w:cols>
        </w:sectPr>
      </w:pPr>
    </w:p>
    <w:p>
      <w:pPr>
        <w:tabs>
          <w:tab w:pos="1782" w:val="left" w:leader="none"/>
          <w:tab w:pos="3096" w:val="left" w:leader="none"/>
        </w:tabs>
        <w:spacing w:line="184" w:lineRule="auto" w:before="0"/>
        <w:ind w:left="1307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position w:val="7"/>
          <w:sz w:val="17"/>
        </w:rPr>
        <w:t>3</w:t>
        <w:tab/>
      </w:r>
      <w:r>
        <w:rPr>
          <w:rFonts w:ascii="Cambria Math" w:hAnsi="Cambria Math"/>
          <w:w w:val="105"/>
          <w:position w:val="12"/>
          <w:sz w:val="24"/>
        </w:rPr>
        <w:t>√</w:t>
        <w:tab/>
      </w:r>
      <w:r>
        <w:rPr>
          <w:rFonts w:ascii="Cambria Math" w:hAnsi="Cambria Math"/>
          <w:w w:val="105"/>
          <w:sz w:val="17"/>
        </w:rPr>
        <w:t>10</w:t>
      </w:r>
      <w:r>
        <w:rPr>
          <w:rFonts w:ascii="Cambria Math" w:hAnsi="Cambria Math"/>
          <w:spacing w:val="-9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×</w:t>
      </w:r>
      <w:r>
        <w:rPr>
          <w:rFonts w:ascii="Cambria Math" w:hAnsi="Cambria Math"/>
          <w:spacing w:val="-10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(100,000)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BodyText"/>
        <w:spacing w:line="506" w:lineRule="auto" w:before="86"/>
        <w:ind w:left="345" w:right="116" w:firstLine="179"/>
      </w:pPr>
      <w:r>
        <w:rPr>
          <w:b/>
        </w:rPr>
        <w:t>Step</w:t>
      </w:r>
      <w:r>
        <w:rPr>
          <w:b/>
          <w:spacing w:val="16"/>
        </w:rPr>
        <w:t> </w:t>
      </w:r>
      <w:r>
        <w:rPr>
          <w:b/>
        </w:rPr>
        <w:t>4:</w:t>
      </w:r>
      <w:r>
        <w:rPr>
          <w:b/>
          <w:spacing w:val="16"/>
        </w:rPr>
        <w:t> </w:t>
      </w:r>
      <w:r>
        <w:rPr/>
        <w:t>check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feasibility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computed</w:t>
      </w:r>
      <w:r>
        <w:rPr>
          <w:spacing w:val="2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spacing w:val="39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cycle</w:t>
      </w:r>
      <w:r>
        <w:rPr>
          <w:spacing w:val="16"/>
          <w:vertAlign w:val="baseline"/>
        </w:rPr>
        <w:t> </w:t>
      </w:r>
      <w:r>
        <w:rPr>
          <w:vertAlign w:val="baseline"/>
        </w:rPr>
        <w:t>time.</w:t>
      </w:r>
      <w:r>
        <w:rPr>
          <w:spacing w:val="15"/>
          <w:vertAlign w:val="baseline"/>
        </w:rPr>
        <w:t> </w:t>
      </w:r>
      <w:r>
        <w:rPr>
          <w:vertAlign w:val="baseline"/>
        </w:rPr>
        <w:t>Each</w:t>
      </w:r>
      <w:r>
        <w:rPr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spacing w:val="-50"/>
          <w:vertAlign w:val="baseline"/>
        </w:rPr>
        <w:t> </w:t>
      </w:r>
      <w:r>
        <w:rPr>
          <w:vertAlign w:val="baseline"/>
        </w:rPr>
        <w:t>in feasible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𝑎𝑛𝑑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𝑗𝑠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disregarded and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-1"/>
          <w:vertAlign w:val="baseline"/>
        </w:rPr>
        <w:t> </w:t>
      </w:r>
      <w:r>
        <w:rPr>
          <w:vertAlign w:val="baseline"/>
        </w:rPr>
        <w:t>ones proceed to Step</w:t>
      </w:r>
      <w:r>
        <w:rPr>
          <w:spacing w:val="3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18" w:lineRule="exact" w:before="75"/>
        <w:ind w:left="1660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1 </w:t>
      </w:r>
      <w:r>
        <w:rPr>
          <w:rFonts w:ascii="Cambria Math"/>
          <w:spacing w:val="9"/>
          <w:w w:val="105"/>
          <w:sz w:val="14"/>
        </w:rPr>
        <w:t> </w:t>
      </w:r>
      <w:r>
        <w:rPr>
          <w:rFonts w:ascii="Cambria Math"/>
          <w:w w:val="105"/>
          <w:sz w:val="14"/>
        </w:rPr>
        <w:t>65</w:t>
      </w:r>
    </w:p>
    <w:p>
      <w:pPr>
        <w:spacing w:line="78" w:lineRule="exact" w:before="0"/>
        <w:ind w:left="1598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5"/>
          <w:sz w:val="17"/>
        </w:rPr>
        <w:t>[</w:t>
      </w:r>
      <w:r>
        <w:rPr>
          <w:rFonts w:ascii="Cambria Math"/>
          <w:spacing w:val="38"/>
          <w:w w:val="115"/>
          <w:sz w:val="17"/>
        </w:rPr>
        <w:t> </w:t>
      </w:r>
      <w:r>
        <w:rPr>
          <w:rFonts w:ascii="Cambria Math"/>
          <w:w w:val="115"/>
          <w:sz w:val="17"/>
        </w:rPr>
        <w:t>(</w:t>
      </w:r>
    </w:p>
    <w:p>
      <w:pPr>
        <w:pStyle w:val="BodyText"/>
        <w:spacing w:line="20" w:lineRule="exact"/>
        <w:ind w:left="166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.2pt;height:.6pt;mso-position-horizontal-relative:char;mso-position-vertical-relative:line" coordorigin="0,0" coordsize="84,12">
            <v:rect style="position:absolute;left:0;top:0;width:84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spacing w:val="65"/>
          <w:sz w:val="2"/>
        </w:rPr>
        <w:t> </w:t>
      </w:r>
      <w:r>
        <w:rPr>
          <w:rFonts w:ascii="Cambria Math"/>
          <w:spacing w:val="65"/>
          <w:sz w:val="2"/>
        </w:rPr>
        <w:pict>
          <v:group style="width:8.35pt;height:.6pt;mso-position-horizontal-relative:char;mso-position-vertical-relative:line" coordorigin="0,0" coordsize="167,12">
            <v:rect style="position:absolute;left:0;top:0;width:167;height:12" filled="true" fillcolor="#000000" stroked="false">
              <v:fill type="solid"/>
            </v:rect>
          </v:group>
        </w:pict>
      </w:r>
      <w:r>
        <w:rPr>
          <w:rFonts w:ascii="Cambria Math"/>
          <w:spacing w:val="65"/>
          <w:sz w:val="2"/>
        </w:rPr>
      </w:r>
    </w:p>
    <w:p>
      <w:pPr>
        <w:pStyle w:val="BodyText"/>
        <w:spacing w:before="7"/>
        <w:rPr>
          <w:rFonts w:ascii="Cambria Math"/>
          <w:sz w:val="12"/>
        </w:rPr>
      </w:pPr>
      <w:r>
        <w:rPr/>
        <w:br w:type="column"/>
      </w:r>
      <w:r>
        <w:rPr>
          <w:rFonts w:ascii="Cambria Math"/>
          <w:sz w:val="12"/>
        </w:rPr>
      </w:r>
    </w:p>
    <w:p>
      <w:pPr>
        <w:spacing w:line="124" w:lineRule="exact" w:before="0"/>
        <w:ind w:left="-40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−1)]</w:t>
      </w:r>
    </w:p>
    <w:p>
      <w:pPr>
        <w:spacing w:after="0" w:line="124" w:lineRule="exact"/>
        <w:jc w:val="left"/>
        <w:rPr>
          <w:rFonts w:ascii="Cambria Math" w:hAnsi="Cambria Math"/>
          <w:sz w:val="17"/>
        </w:rPr>
        <w:sectPr>
          <w:type w:val="continuous"/>
          <w:pgSz w:w="11910" w:h="16840"/>
          <w:pgMar w:top="1460" w:bottom="280" w:left="1640" w:right="1300"/>
          <w:cols w:num="2" w:equalWidth="0">
            <w:col w:w="1997" w:space="40"/>
            <w:col w:w="6933"/>
          </w:cols>
        </w:sectPr>
      </w:pPr>
    </w:p>
    <w:p>
      <w:pPr>
        <w:pStyle w:val="BodyText"/>
        <w:tabs>
          <w:tab w:pos="2361" w:val="left" w:leader="none"/>
        </w:tabs>
        <w:spacing w:line="206" w:lineRule="exact"/>
        <w:ind w:left="1185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8"/>
          <w:u w:val="single"/>
          <w:vertAlign w:val="baseline"/>
        </w:rPr>
        <w:t> </w:t>
      </w:r>
      <w:r>
        <w:rPr>
          <w:rFonts w:ascii="Cambria Math" w:eastAsia="Cambria Math"/>
          <w:u w:val="single"/>
          <w:vertAlign w:val="superscript"/>
        </w:rPr>
        <w:t>8</w:t>
      </w:r>
      <w:r>
        <w:rPr>
          <w:rFonts w:ascii="Cambria Math" w:eastAsia="Cambria Math"/>
          <w:spacing w:val="29"/>
          <w:u w:val="single"/>
          <w:vertAlign w:val="baseline"/>
        </w:rPr>
        <w:t> </w:t>
      </w:r>
      <w:r>
        <w:rPr>
          <w:rFonts w:ascii="Cambria Math" w:eastAsia="Cambria Math"/>
          <w:u w:val="single"/>
          <w:vertAlign w:val="superscript"/>
        </w:rPr>
        <w:t>32</w:t>
      </w:r>
      <w:r>
        <w:rPr>
          <w:rFonts w:ascii="Cambria Math" w:eastAsia="Cambria Math"/>
          <w:u w:val="single"/>
          <w:vertAlign w:val="baseline"/>
        </w:rPr>
        <w:tab/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0.2157</w:t>
      </w:r>
    </w:p>
    <w:p>
      <w:pPr>
        <w:spacing w:line="152" w:lineRule="exact" w:before="0"/>
        <w:ind w:left="186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9.5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07"/>
        <w:ind w:left="345"/>
        <w:rPr>
          <w:rFonts w:ascii="Cambria Math" w:hAnsi="Cambria Math" w:eastAsia="Cambria Math"/>
        </w:rPr>
      </w:pPr>
      <w:r>
        <w:rPr/>
        <w:t>Thus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𝑎𝑛𝑑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-3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𝑎𝑛𝑑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</w:p>
    <w:p>
      <w:pPr>
        <w:pStyle w:val="BodyText"/>
        <w:spacing w:before="1"/>
        <w:rPr>
          <w:rFonts w:ascii="Cambria Math"/>
          <w:sz w:val="41"/>
        </w:rPr>
      </w:pPr>
    </w:p>
    <w:p>
      <w:pPr>
        <w:pStyle w:val="BodyText"/>
        <w:ind w:left="405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compute total cost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time TCU,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EOQ.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39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𝑇𝑐𝑢</w:t>
      </w:r>
      <w:r>
        <w:rPr>
          <w:rFonts w:ascii="Cambria Math" w:hAnsi="Cambria Math" w:eastAsia="Cambria Math"/>
          <w:spacing w:val="-1"/>
          <w:vertAlign w:val="subscript"/>
        </w:rPr>
        <w:t>2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5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170170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− 1001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6.8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1001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+ 75,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000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line="158" w:lineRule="auto" w:before="73"/>
        <w:ind w:left="1065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61.660004pt;margin-top:13.545567pt;width:45.984pt;height:.84pt;mso-position-horizontal-relative:page;mso-position-vertical-relative:paragraph;z-index:-16963584" filled="true" fillcolor="#000000" stroked="false">
            <v:fill type="solid"/>
            <w10:wrap type="none"/>
          </v:rect>
        </w:pict>
      </w:r>
      <w:r>
        <w:rPr/>
        <w:pict>
          <v:rect style="position:absolute;margin-left:226.25pt;margin-top:13.545567pt;width:63.12pt;height:.84pt;mso-position-horizontal-relative:page;mso-position-vertical-relative:paragraph;z-index:-16963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51.670013pt;margin-top:13.545567pt;width:11.4pt;height:.84pt;mso-position-horizontal-relative:page;mso-position-vertical-relative:paragraph;z-index:-1696256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position w:val="-13"/>
          <w:sz w:val="24"/>
        </w:rPr>
        <w:t>100</w:t>
      </w:r>
      <w:r>
        <w:rPr>
          <w:rFonts w:ascii="Cambria Math" w:hAnsi="Cambria Math"/>
          <w:spacing w:val="-5"/>
          <w:position w:val="-13"/>
          <w:sz w:val="24"/>
        </w:rPr>
        <w:t> </w:t>
      </w:r>
      <w:r>
        <w:rPr>
          <w:rFonts w:ascii="Cambria Math" w:hAnsi="Cambria Math"/>
          <w:position w:val="-13"/>
          <w:sz w:val="24"/>
        </w:rPr>
        <w:t>[</w:t>
      </w:r>
      <w:r>
        <w:rPr>
          <w:rFonts w:ascii="Cambria Math" w:hAnsi="Cambria Math"/>
          <w:sz w:val="17"/>
        </w:rPr>
        <w:t>1334.2</w:t>
      </w:r>
      <w:r>
        <w:rPr>
          <w:rFonts w:ascii="Cambria Math" w:hAnsi="Cambria Math"/>
          <w:spacing w:val="3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7"/>
          <w:sz w:val="17"/>
        </w:rPr>
        <w:t> </w:t>
      </w:r>
      <w:r>
        <w:rPr>
          <w:rFonts w:ascii="Cambria Math" w:hAnsi="Cambria Math"/>
          <w:sz w:val="17"/>
        </w:rPr>
        <w:t>35</w:t>
      </w:r>
      <w:r>
        <w:rPr>
          <w:rFonts w:ascii="Cambria Math" w:hAnsi="Cambria Math"/>
          <w:position w:val="-13"/>
          <w:sz w:val="24"/>
        </w:rPr>
        <w:t>]</w:t>
      </w:r>
      <w:r>
        <w:rPr>
          <w:rFonts w:ascii="Cambria Math" w:hAnsi="Cambria Math"/>
          <w:spacing w:val="3"/>
          <w:position w:val="-13"/>
          <w:sz w:val="24"/>
        </w:rPr>
        <w:t> </w:t>
      </w:r>
      <w:r>
        <w:rPr>
          <w:rFonts w:ascii="Cambria Math" w:hAnsi="Cambria Math"/>
          <w:position w:val="-13"/>
          <w:sz w:val="24"/>
        </w:rPr>
        <w:t>+</w:t>
      </w:r>
      <w:r>
        <w:rPr>
          <w:rFonts w:ascii="Cambria Math" w:hAnsi="Cambria Math"/>
          <w:spacing w:val="8"/>
          <w:position w:val="-13"/>
          <w:sz w:val="24"/>
        </w:rPr>
        <w:t> </w:t>
      </w:r>
      <w:r>
        <w:rPr>
          <w:rFonts w:ascii="Cambria Math" w:hAnsi="Cambria Math"/>
          <w:sz w:val="17"/>
        </w:rPr>
        <w:t>2.5×100000×41</w:t>
      </w:r>
      <w:r>
        <w:rPr>
          <w:rFonts w:ascii="Cambria Math" w:hAnsi="Cambria Math"/>
          <w:spacing w:val="64"/>
          <w:sz w:val="17"/>
        </w:rPr>
        <w:t> </w:t>
      </w:r>
      <w:r>
        <w:rPr>
          <w:rFonts w:ascii="Cambria Math" w:hAnsi="Cambria Math"/>
          <w:position w:val="-13"/>
          <w:sz w:val="24"/>
        </w:rPr>
        <w:t>{0.4621</w:t>
      </w:r>
      <w:r>
        <w:rPr>
          <w:rFonts w:ascii="Cambria Math" w:hAnsi="Cambria Math"/>
          <w:spacing w:val="9"/>
          <w:position w:val="-13"/>
          <w:sz w:val="24"/>
        </w:rPr>
        <w:t> </w:t>
      </w:r>
      <w:r>
        <w:rPr>
          <w:rFonts w:ascii="Cambria Math" w:hAnsi="Cambria Math"/>
          <w:position w:val="-13"/>
          <w:sz w:val="24"/>
        </w:rPr>
        <w:t>+  </w:t>
      </w:r>
      <w:r>
        <w:rPr>
          <w:rFonts w:ascii="Cambria Math" w:hAnsi="Cambria Math"/>
          <w:spacing w:val="37"/>
          <w:position w:val="-13"/>
          <w:sz w:val="24"/>
        </w:rPr>
        <w:t> </w:t>
      </w:r>
      <w:r>
        <w:rPr>
          <w:rFonts w:ascii="Cambria Math" w:hAnsi="Cambria Math"/>
          <w:sz w:val="17"/>
        </w:rPr>
        <w:t>1</w:t>
      </w:r>
    </w:p>
    <w:p>
      <w:pPr>
        <w:pStyle w:val="BodyText"/>
        <w:spacing w:line="225" w:lineRule="exact" w:before="109"/>
        <w:ind w:left="6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1"/>
        </w:rPr>
        <w:t>[</w:t>
      </w: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 +</w:t>
      </w:r>
    </w:p>
    <w:p>
      <w:pPr>
        <w:spacing w:after="0" w:line="225" w:lineRule="exact"/>
        <w:rPr>
          <w:rFonts w:ascii="Cambria Math" w:eastAsia="Cambria Math"/>
        </w:rPr>
        <w:sectPr>
          <w:pgSz w:w="11910" w:h="16840"/>
          <w:pgMar w:header="0" w:footer="1067" w:top="1480" w:bottom="1260" w:left="1640" w:right="1300"/>
          <w:cols w:num="2" w:equalWidth="0">
            <w:col w:w="5557" w:space="40"/>
            <w:col w:w="3373"/>
          </w:cols>
        </w:sectPr>
      </w:pPr>
    </w:p>
    <w:p>
      <w:pPr>
        <w:tabs>
          <w:tab w:pos="3417" w:val="left" w:leader="none"/>
          <w:tab w:pos="5393" w:val="left" w:leader="none"/>
        </w:tabs>
        <w:spacing w:line="170" w:lineRule="exact" w:before="0"/>
        <w:ind w:left="200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  <w:tab/>
        <w:t>32</w:t>
        <w:tab/>
        <w:t>9.5</w:t>
      </w:r>
    </w:p>
    <w:p>
      <w:pPr>
        <w:pStyle w:val="BodyText"/>
        <w:spacing w:before="10"/>
        <w:rPr>
          <w:rFonts w:ascii="Cambria Math"/>
          <w:sz w:val="19"/>
        </w:rPr>
      </w:pPr>
    </w:p>
    <w:p>
      <w:pPr>
        <w:pStyle w:val="BodyText"/>
        <w:spacing w:before="84"/>
        <w:ind w:left="140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5𝑒</w:t>
      </w:r>
      <w:r>
        <w:rPr>
          <w:rFonts w:ascii="Cambria Math" w:hAnsi="Cambria Math" w:eastAsia="Cambria Math"/>
          <w:w w:val="105"/>
          <w:vertAlign w:val="superscript"/>
        </w:rPr>
        <w:t>−7.3×0.4621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6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4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𝑙𝑛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5</w:t>
      </w:r>
      <w:r>
        <w:rPr>
          <w:rFonts w:ascii="Cambria Math" w:hAnsi="Cambria Math" w:eastAsia="Cambria Math"/>
          <w:w w:val="105"/>
          <w:position w:val="1"/>
          <w:vertAlign w:val="baseline"/>
        </w:rPr>
        <w:t>)]</w:t>
      </w:r>
      <w:r>
        <w:rPr>
          <w:rFonts w:ascii="Cambria Math" w:hAnsi="Cambria Math" w:eastAsia="Cambria Math"/>
          <w:w w:val="105"/>
          <w:vertAlign w:val="baseline"/>
        </w:rPr>
        <w:t>}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5"/>
        <w:rPr>
          <w:rFonts w:ascii="Cambria Math"/>
          <w:sz w:val="21"/>
        </w:rPr>
      </w:pPr>
    </w:p>
    <w:p>
      <w:pPr>
        <w:pStyle w:val="BodyText"/>
        <w:ind w:left="1425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dstrike/>
        </w:rPr>
        <w:t>𝑁</w:t>
      </w:r>
      <w:r>
        <w:rPr>
          <w:rFonts w:ascii="Cambria Math" w:eastAsia="Cambria Math"/>
          <w:strike w:val="0"/>
        </w:rPr>
        <w:t>925332.82</w:t>
      </w: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before="9"/>
        <w:rPr>
          <w:rFonts w:ascii="Cambria Math"/>
          <w:sz w:val="25"/>
        </w:rPr>
      </w:pPr>
    </w:p>
    <w:p>
      <w:pPr>
        <w:pStyle w:val="BodyText"/>
        <w:spacing w:line="143" w:lineRule="exact" w:before="1"/>
        <w:ind w:left="398"/>
        <w:rPr>
          <w:rFonts w:ascii="Cambria Math" w:eastAsia="Cambria Math"/>
        </w:rPr>
      </w:pPr>
      <w:r>
        <w:rPr>
          <w:rFonts w:ascii="Cambria Math" w:eastAsia="Cambria Math"/>
        </w:rPr>
        <w:t>𝑇𝑐𝑢</w:t>
      </w:r>
    </w:p>
    <w:p>
      <w:pPr>
        <w:pStyle w:val="BodyText"/>
        <w:spacing w:before="9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spacing w:line="69" w:lineRule="auto" w:before="0"/>
        <w:ind w:left="13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position w:val="-13"/>
          <w:sz w:val="24"/>
        </w:rPr>
        <w:t>=  </w:t>
      </w:r>
      <w:r>
        <w:rPr>
          <w:rFonts w:ascii="Cambria Math" w:hAnsi="Cambria Math"/>
          <w:spacing w:val="32"/>
          <w:position w:val="-13"/>
          <w:sz w:val="24"/>
        </w:rPr>
        <w:t> </w:t>
      </w:r>
      <w:r>
        <w:rPr>
          <w:rFonts w:ascii="Cambria Math" w:hAnsi="Cambria Math"/>
          <w:sz w:val="17"/>
        </w:rPr>
        <w:t>1501</w:t>
      </w:r>
      <w:r>
        <w:rPr>
          <w:rFonts w:ascii="Cambria Math" w:hAnsi="Cambria Math"/>
          <w:spacing w:val="5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6"/>
          <w:sz w:val="17"/>
        </w:rPr>
        <w:t> </w:t>
      </w:r>
      <w:r>
        <w:rPr>
          <w:rFonts w:ascii="Cambria Math" w:hAnsi="Cambria Math"/>
          <w:sz w:val="17"/>
        </w:rPr>
        <w:t>6.8</w:t>
      </w:r>
      <w:r>
        <w:rPr>
          <w:rFonts w:ascii="Cambria Math" w:hAnsi="Cambria Math"/>
          <w:spacing w:val="2"/>
          <w:sz w:val="17"/>
        </w:rPr>
        <w:t> 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3"/>
          <w:sz w:val="17"/>
        </w:rPr>
        <w:t> </w:t>
      </w:r>
      <w:r>
        <w:rPr>
          <w:rFonts w:ascii="Cambria Math" w:hAnsi="Cambria Math"/>
          <w:sz w:val="17"/>
        </w:rPr>
        <w:t>100,000</w:t>
      </w:r>
      <w:r>
        <w:rPr>
          <w:rFonts w:ascii="Cambria Math" w:hAnsi="Cambria Math"/>
          <w:spacing w:val="18"/>
          <w:sz w:val="17"/>
        </w:rPr>
        <w:t> </w:t>
      </w:r>
      <w:r>
        <w:rPr>
          <w:rFonts w:ascii="Cambria Math" w:hAnsi="Cambria Math"/>
          <w:position w:val="-13"/>
          <w:sz w:val="24"/>
        </w:rPr>
        <w:t>+   </w:t>
      </w:r>
      <w:r>
        <w:rPr>
          <w:rFonts w:ascii="Cambria Math" w:hAnsi="Cambria Math"/>
          <w:spacing w:val="5"/>
          <w:position w:val="-13"/>
          <w:sz w:val="24"/>
        </w:rPr>
        <w:t> </w:t>
      </w:r>
      <w:r>
        <w:rPr>
          <w:rFonts w:ascii="Cambria Math" w:hAnsi="Cambria Math"/>
          <w:sz w:val="17"/>
        </w:rPr>
        <w:t>100,000</w:t>
      </w:r>
    </w:p>
    <w:p>
      <w:pPr>
        <w:pStyle w:val="BodyText"/>
        <w:spacing w:line="20" w:lineRule="exact"/>
        <w:ind w:left="4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2.15pt;height:.85pt;mso-position-horizontal-relative:char;mso-position-vertical-relative:line" coordorigin="0,0" coordsize="1643,17">
            <v:rect style="position:absolute;left:0;top:0;width:164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11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line="153" w:lineRule="exact"/>
        <w:ind w:left="15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2382312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1501𝑥6.8𝑥1501 +</w:t>
      </w:r>
    </w:p>
    <w:p>
      <w:pPr>
        <w:spacing w:after="0" w:line="153" w:lineRule="exact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640" w:right="1300"/>
          <w:cols w:num="3" w:equalWidth="0">
            <w:col w:w="790" w:space="40"/>
            <w:col w:w="3181" w:space="39"/>
            <w:col w:w="4920"/>
          </w:cols>
        </w:sectPr>
      </w:pPr>
    </w:p>
    <w:p>
      <w:pPr>
        <w:tabs>
          <w:tab w:pos="2037" w:val="left" w:leader="none"/>
        </w:tabs>
        <w:spacing w:line="223" w:lineRule="exact" w:before="0"/>
        <w:ind w:left="78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position w:val="7"/>
          <w:sz w:val="17"/>
        </w:rPr>
        <w:t>3</w:t>
        <w:tab/>
      </w:r>
      <w:r>
        <w:rPr>
          <w:rFonts w:ascii="Cambria Math"/>
          <w:w w:val="105"/>
          <w:sz w:val="17"/>
        </w:rPr>
        <w:t>32</w:t>
      </w:r>
    </w:p>
    <w:p>
      <w:pPr>
        <w:pStyle w:val="BodyText"/>
        <w:spacing w:line="20" w:lineRule="exact"/>
        <w:ind w:left="789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w:pict>
          <v:group style="width:45.15pt;height:.85pt;mso-position-horizontal-relative:char;mso-position-vertical-relative:line" coordorigin="0,0" coordsize="903,17">
            <v:rect style="position:absolute;left:0;top:0;width:90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"/>
        <w:ind w:left="78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1616.6</w:t>
      </w:r>
      <w:r>
        <w:rPr>
          <w:rFonts w:ascii="Cambria Math" w:eastAsia="Cambria Math"/>
          <w:spacing w:val="-3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𝑥 35</w:t>
      </w:r>
    </w:p>
    <w:p>
      <w:pPr>
        <w:spacing w:after="0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460" w:bottom="280" w:left="1640" w:right="1300"/>
          <w:cols w:num="2" w:equalWidth="0">
            <w:col w:w="2275" w:space="181"/>
            <w:col w:w="6514"/>
          </w:cols>
        </w:sectPr>
      </w:pPr>
    </w:p>
    <w:p>
      <w:pPr>
        <w:pStyle w:val="BodyText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tabs>
          <w:tab w:pos="4200" w:val="left" w:leader="none"/>
          <w:tab w:pos="7611" w:val="left" w:leader="none"/>
        </w:tabs>
        <w:spacing w:line="137" w:lineRule="exact" w:before="71"/>
        <w:ind w:left="2952" w:right="0" w:firstLine="0"/>
        <w:jc w:val="left"/>
        <w:rPr>
          <w:rFonts w:ascii="Cambria Math" w:hAnsi="Cambria Math"/>
          <w:sz w:val="17"/>
        </w:rPr>
      </w:pPr>
      <w:r>
        <w:rPr/>
        <w:pict>
          <v:shape style="position:absolute;margin-left:182.449997pt;margin-top:8.880942pt;width:5pt;height:12.05pt;mso-position-horizontal-relative:page;mso-position-vertical-relative:paragraph;z-index:-1696102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17"/>
          <w:u w:val="single"/>
        </w:rPr>
        <w:t>1616.6×35</w:t>
      </w:r>
      <w:r>
        <w:rPr>
          <w:rFonts w:ascii="Cambria Math" w:hAnsi="Cambria Math"/>
          <w:w w:val="105"/>
          <w:sz w:val="17"/>
        </w:rPr>
        <w:tab/>
        <w:t>2.5×100,00×41</w:t>
        <w:tab/>
      </w:r>
      <w:r>
        <w:rPr>
          <w:rFonts w:ascii="Cambria Math" w:hAnsi="Cambria Math"/>
          <w:spacing w:val="-6"/>
          <w:w w:val="105"/>
          <w:sz w:val="17"/>
        </w:rPr>
        <w:t>1</w:t>
      </w:r>
    </w:p>
    <w:p>
      <w:pPr>
        <w:pStyle w:val="BodyText"/>
        <w:tabs>
          <w:tab w:pos="2576" w:val="left" w:leader="none"/>
          <w:tab w:pos="4215" w:val="left" w:leader="none"/>
        </w:tabs>
        <w:spacing w:line="153" w:lineRule="exact"/>
        <w:ind w:left="72"/>
        <w:jc w:val="center"/>
        <w:rPr>
          <w:rFonts w:ascii="Cambria Math"/>
        </w:rPr>
      </w:pPr>
      <w:r>
        <w:rPr/>
        <w:pict>
          <v:rect style="position:absolute;margin-left:292.010010pt;margin-top:4.456965pt;width:59.904pt;height:.84pt;mso-position-horizontal-relative:page;mso-position-vertical-relative:paragraph;z-index:-16962048" filled="true" fillcolor="#000000" stroked="false">
            <v:fill type="solid"/>
            <w10:wrap type="none"/>
          </v:rect>
        </w:pict>
      </w:r>
      <w:r>
        <w:rPr/>
        <w:pict>
          <v:rect style="position:absolute;margin-left:456.579987pt;margin-top:4.456965pt;width:16.920pt;height:.84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>
          <w:rFonts w:ascii="Cambria Math"/>
        </w:rPr>
        <w:t>75,000</w:t>
      </w:r>
      <w:r>
        <w:rPr>
          <w:rFonts w:ascii="Cambria Math"/>
          <w:spacing w:val="105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100</w:t>
      </w:r>
      <w:r>
        <w:rPr>
          <w:rFonts w:ascii="Cambria Math"/>
          <w:spacing w:val="-9"/>
        </w:rPr>
        <w:t> </w:t>
      </w:r>
      <w:r>
        <w:rPr>
          <w:rFonts w:ascii="Cambria Math"/>
        </w:rPr>
        <w:t>(</w:t>
        <w:tab/>
      </w:r>
      <w:r>
        <w:rPr>
          <w:rFonts w:ascii="Cambria Math"/>
          <w:w w:val="105"/>
        </w:rPr>
        <w:t>)</w:t>
      </w:r>
      <w:r>
        <w:rPr>
          <w:rFonts w:ascii="Cambria Math"/>
          <w:spacing w:val="-5"/>
          <w:w w:val="105"/>
        </w:rPr>
        <w:t> </w:t>
      </w:r>
      <w:r>
        <w:rPr>
          <w:rFonts w:ascii="Cambria Math"/>
          <w:w w:val="105"/>
        </w:rPr>
        <w:t>+</w:t>
        <w:tab/>
      </w:r>
      <w:r>
        <w:rPr>
          <w:rFonts w:ascii="Cambria Math"/>
        </w:rPr>
        <w:t>{0.4621</w:t>
      </w:r>
      <w:r>
        <w:rPr>
          <w:rFonts w:ascii="Cambria Math"/>
          <w:spacing w:val="4"/>
        </w:rPr>
        <w:t> </w:t>
      </w:r>
      <w:r>
        <w:rPr>
          <w:rFonts w:ascii="Cambria Math"/>
        </w:rPr>
        <w:t>+</w:t>
      </w:r>
    </w:p>
    <w:p>
      <w:pPr>
        <w:pStyle w:val="BodyText"/>
        <w:spacing w:line="225" w:lineRule="exact" w:before="136"/>
        <w:ind w:left="1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1"/>
        </w:rPr>
        <w:t>[</w:t>
      </w: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 +</w:t>
      </w:r>
    </w:p>
    <w:p>
      <w:pPr>
        <w:spacing w:after="0" w:line="225" w:lineRule="exact"/>
        <w:rPr>
          <w:rFonts w:ascii="Cambria Math" w:eastAsia="Cambria Math"/>
        </w:rPr>
        <w:sectPr>
          <w:type w:val="continuous"/>
          <w:pgSz w:w="11910" w:h="16840"/>
          <w:pgMar w:top="1460" w:bottom="280" w:left="1640" w:right="1300"/>
          <w:cols w:num="2" w:equalWidth="0">
            <w:col w:w="7711" w:space="40"/>
            <w:col w:w="1219"/>
          </w:cols>
        </w:sectPr>
      </w:pPr>
    </w:p>
    <w:p>
      <w:pPr>
        <w:tabs>
          <w:tab w:pos="4699" w:val="left" w:leader="none"/>
          <w:tab w:pos="7606" w:val="left" w:leader="none"/>
        </w:tabs>
        <w:spacing w:line="171" w:lineRule="exact" w:before="0"/>
        <w:ind w:left="332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  <w:tab/>
        <w:t>32</w:t>
        <w:tab/>
        <w:t>9.5</w:t>
      </w:r>
    </w:p>
    <w:p>
      <w:pPr>
        <w:pStyle w:val="BodyText"/>
        <w:spacing w:before="11"/>
        <w:rPr>
          <w:rFonts w:ascii="Cambria Math"/>
          <w:sz w:val="19"/>
        </w:rPr>
      </w:pPr>
    </w:p>
    <w:p>
      <w:pPr>
        <w:pStyle w:val="BodyText"/>
        <w:spacing w:before="84"/>
        <w:ind w:left="34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5𝑒</w:t>
      </w:r>
      <w:r>
        <w:rPr>
          <w:rFonts w:ascii="Cambria Math" w:hAnsi="Cambria Math" w:eastAsia="Cambria Math"/>
          <w:w w:val="105"/>
          <w:vertAlign w:val="superscript"/>
        </w:rPr>
        <w:t>−7.3×0.4621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7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4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𝑙𝑛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5</w:t>
      </w:r>
      <w:r>
        <w:rPr>
          <w:rFonts w:ascii="Cambria Math" w:hAnsi="Cambria Math" w:eastAsia="Cambria Math"/>
          <w:w w:val="105"/>
          <w:position w:val="1"/>
          <w:vertAlign w:val="baseline"/>
        </w:rPr>
        <w:t>)]</w:t>
      </w:r>
      <w:r>
        <w:rPr>
          <w:rFonts w:ascii="Cambria Math" w:hAnsi="Cambria Math" w:eastAsia="Cambria Math"/>
          <w:w w:val="105"/>
          <w:vertAlign w:val="baseline"/>
        </w:rPr>
        <w:t>}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5"/>
        <w:rPr>
          <w:rFonts w:ascii="Cambria Math"/>
          <w:sz w:val="21"/>
        </w:rPr>
      </w:pPr>
    </w:p>
    <w:p>
      <w:pPr>
        <w:pStyle w:val="BodyText"/>
        <w:ind w:left="1242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  <w:dstrike/>
        </w:rPr>
        <w:t>𝑁</w:t>
      </w:r>
      <w:r>
        <w:rPr>
          <w:rFonts w:ascii="Cambria Math" w:eastAsia="Cambria Math"/>
          <w:strike w:val="0"/>
        </w:rPr>
        <w:t>927018.08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40"/>
        <w:ind w:left="1245"/>
        <w:rPr>
          <w:rFonts w:ascii="Cambria Math" w:eastAsia="Cambria Math"/>
        </w:rPr>
      </w:pPr>
      <w:r>
        <w:rPr/>
        <w:t>Y</w:t>
      </w:r>
      <w:r>
        <w:rPr>
          <w:vertAlign w:val="superscript"/>
        </w:rPr>
        <w:t>*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𝑠𝑖𝑛𝑐𝑒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𝑇𝑐𝑢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rFonts w:ascii="Cambria Math" w:eastAsia="Cambria Math"/>
          <w:vertAlign w:val="baseline"/>
        </w:rPr>
        <w:t>&lt;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𝑇𝑐𝑢</w:t>
      </w:r>
      <w:r>
        <w:rPr>
          <w:rFonts w:ascii="Cambria Math" w:eastAsia="Cambria Math"/>
          <w:vertAlign w:val="subscript"/>
        </w:rPr>
        <w:t>3</w:t>
      </w:r>
    </w:p>
    <w:p>
      <w:pPr>
        <w:pStyle w:val="BodyText"/>
        <w:rPr>
          <w:rFonts w:ascii="Cambria Math"/>
          <w:sz w:val="41"/>
        </w:rPr>
      </w:pPr>
    </w:p>
    <w:p>
      <w:pPr>
        <w:pStyle w:val="BodyText"/>
        <w:ind w:left="1245"/>
      </w:pPr>
      <w:r>
        <w:rPr/>
        <w:t>End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45" w:right="113" w:firstLine="59"/>
        <w:jc w:val="both"/>
      </w:pPr>
      <w:r>
        <w:rPr/>
        <w:t>Based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results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numerical</w:t>
      </w:r>
      <w:r>
        <w:rPr>
          <w:spacing w:val="49"/>
        </w:rPr>
        <w:t> </w:t>
      </w:r>
      <w:r>
        <w:rPr/>
        <w:t>example,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summarized</w:t>
      </w:r>
      <w:r>
        <w:rPr>
          <w:spacing w:val="50"/>
        </w:rPr>
        <w:t> </w:t>
      </w:r>
      <w:r>
        <w:rPr/>
        <w:t>in</w:t>
      </w:r>
      <w:r>
        <w:rPr>
          <w:spacing w:val="-58"/>
        </w:rPr>
        <w:t> </w:t>
      </w:r>
      <w:r>
        <w:rPr/>
        <w:t>table</w:t>
      </w:r>
      <w:r>
        <w:rPr>
          <w:spacing w:val="1"/>
        </w:rPr>
        <w:t> </w:t>
      </w:r>
      <w:r>
        <w:rPr/>
        <w:t>4.2,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1335-day-old</w:t>
      </w:r>
      <w:r>
        <w:rPr>
          <w:spacing w:val="1"/>
        </w:rPr>
        <w:t> </w:t>
      </w:r>
      <w:r>
        <w:rPr/>
        <w:t>chickens,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cycle.</w:t>
      </w:r>
    </w:p>
    <w:p>
      <w:pPr>
        <w:pStyle w:val="BodyText"/>
        <w:spacing w:line="480" w:lineRule="auto" w:before="199"/>
        <w:ind w:left="345" w:right="114"/>
        <w:jc w:val="both"/>
      </w:pPr>
      <w:r>
        <w:rPr/>
        <w:t>This orders quantity lies in the 1501-2001 price break, and therefore the company will</w:t>
      </w:r>
      <w:r>
        <w:rPr>
          <w:spacing w:val="1"/>
        </w:rPr>
        <w:t> </w:t>
      </w:r>
      <w:r>
        <w:rPr/>
        <w:t>pay 250, 200 and 150 naira per kg, for the first 1000, the next 500 and the remaining</w:t>
      </w:r>
      <w:r>
        <w:rPr>
          <w:spacing w:val="1"/>
        </w:rPr>
        <w:t> </w:t>
      </w:r>
      <w:r>
        <w:rPr/>
        <w:t>117,</w:t>
      </w:r>
      <w:r>
        <w:rPr>
          <w:spacing w:val="19"/>
        </w:rPr>
        <w:t> </w:t>
      </w:r>
      <w:r>
        <w:rPr/>
        <w:t>respectively.</w:t>
      </w:r>
      <w:r>
        <w:rPr>
          <w:spacing w:val="22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target</w:t>
      </w:r>
      <w:r>
        <w:rPr>
          <w:spacing w:val="23"/>
        </w:rPr>
        <w:t> </w:t>
      </w:r>
      <w:r>
        <w:rPr/>
        <w:t>slaughter</w:t>
      </w:r>
      <w:r>
        <w:rPr>
          <w:spacing w:val="22"/>
        </w:rPr>
        <w:t> </w:t>
      </w:r>
      <w:r>
        <w:rPr/>
        <w:t>weight,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chickens</w:t>
      </w:r>
      <w:r>
        <w:rPr>
          <w:spacing w:val="24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grown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0.21565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(79)</w:t>
      </w:r>
      <w:r>
        <w:rPr>
          <w:spacing w:val="-1"/>
        </w:rPr>
        <w:t> </w:t>
      </w:r>
      <w:r>
        <w:rPr/>
        <w:t>days.</w:t>
      </w:r>
      <w:r>
        <w:rPr>
          <w:spacing w:val="-1"/>
        </w:rPr>
        <w:t> </w:t>
      </w:r>
      <w:r>
        <w:rPr/>
        <w:t>Orders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replenished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0.2670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(97)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before="200"/>
        <w:ind w:left="345"/>
        <w:jc w:val="both"/>
      </w:pPr>
      <w:r>
        <w:rPr/>
        <w:t>Following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optimal</w:t>
      </w:r>
      <w:r>
        <w:rPr>
          <w:spacing w:val="23"/>
        </w:rPr>
        <w:t> </w:t>
      </w:r>
      <w:r>
        <w:rPr/>
        <w:t>inventory</w:t>
      </w:r>
      <w:r>
        <w:rPr>
          <w:spacing w:val="21"/>
        </w:rPr>
        <w:t> </w:t>
      </w:r>
      <w:r>
        <w:rPr/>
        <w:t>policy,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company</w:t>
      </w:r>
      <w:r>
        <w:rPr>
          <w:spacing w:val="21"/>
        </w:rPr>
        <w:t> </w:t>
      </w:r>
      <w:r>
        <w:rPr/>
        <w:t>will</w:t>
      </w:r>
      <w:r>
        <w:rPr>
          <w:spacing w:val="24"/>
        </w:rPr>
        <w:t> </w:t>
      </w:r>
      <w:r>
        <w:rPr/>
        <w:t>incur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total</w:t>
      </w:r>
      <w:r>
        <w:rPr>
          <w:spacing w:val="26"/>
        </w:rPr>
        <w:t> </w:t>
      </w:r>
      <w:r>
        <w:rPr/>
        <w:t>cost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>
          <w:dstrike/>
        </w:rPr>
        <w:t>N</w:t>
      </w:r>
      <w:r>
        <w:rPr>
          <w:strike w:val="0"/>
        </w:rPr>
        <w:t>925,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345"/>
      </w:pPr>
      <w:r>
        <w:rPr/>
        <w:t>332.82</w:t>
      </w:r>
      <w:r>
        <w:rPr>
          <w:spacing w:val="-3"/>
        </w:rPr>
        <w:t> </w:t>
      </w:r>
      <w:r>
        <w:rPr/>
        <w:t>per</w:t>
      </w:r>
      <w:r>
        <w:rPr>
          <w:spacing w:val="1"/>
        </w:rPr>
        <w:t> </w:t>
      </w:r>
      <w:r>
        <w:rPr/>
        <w:t>year.</w:t>
      </w:r>
    </w:p>
    <w:p>
      <w:pPr>
        <w:spacing w:after="0"/>
        <w:sectPr>
          <w:type w:val="continuous"/>
          <w:pgSz w:w="11910" w:h="16840"/>
          <w:pgMar w:top="1460" w:bottom="280" w:left="1640" w:right="1300"/>
        </w:sectPr>
      </w:pPr>
    </w:p>
    <w:p>
      <w:pPr>
        <w:pStyle w:val="Heading4"/>
        <w:numPr>
          <w:ilvl w:val="1"/>
          <w:numId w:val="21"/>
        </w:numPr>
        <w:tabs>
          <w:tab w:pos="739" w:val="left" w:leader="none"/>
        </w:tabs>
        <w:spacing w:line="482" w:lineRule="auto" w:before="66" w:after="0"/>
        <w:ind w:left="345" w:right="116" w:firstLine="0"/>
        <w:jc w:val="both"/>
      </w:pPr>
      <w:r>
        <w:rPr/>
        <w:t>Comparison with the basic EOQ for Production and Growing Items with or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Incremental Quantity Discounts.</w:t>
      </w:r>
    </w:p>
    <w:p>
      <w:pPr>
        <w:pStyle w:val="BodyText"/>
        <w:spacing w:line="480" w:lineRule="auto" w:before="189"/>
        <w:ind w:left="345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offering</w:t>
      </w:r>
      <w:r>
        <w:rPr>
          <w:spacing w:val="-57"/>
        </w:rPr>
        <w:t> </w:t>
      </w:r>
      <w:r>
        <w:rPr/>
        <w:t>incremental quantity discounts, the proposed model is compared with the basic EOQ</w:t>
      </w:r>
      <w:r>
        <w:rPr>
          <w:spacing w:val="1"/>
        </w:rPr>
        <w:t> </w:t>
      </w:r>
      <w:r>
        <w:rPr/>
        <w:t>model for growing items as proposed by Rezaei (2014). Since Rezaei used a different</w:t>
      </w:r>
      <w:r>
        <w:rPr>
          <w:spacing w:val="1"/>
        </w:rPr>
        <w:t> </w:t>
      </w:r>
      <w:r>
        <w:rPr/>
        <w:t>growth function than the one used in this work, the feeding costs between the two</w:t>
      </w:r>
      <w:r>
        <w:rPr>
          <w:spacing w:val="1"/>
        </w:rPr>
        <w:t> </w:t>
      </w:r>
      <w:r>
        <w:rPr/>
        <w:t>models will be different. To clarify it, Rezaei (2014) model is reinstated using the same</w:t>
      </w:r>
      <w:r>
        <w:rPr>
          <w:spacing w:val="1"/>
        </w:rPr>
        <w:t> </w:t>
      </w:r>
      <w:r>
        <w:rPr/>
        <w:t>growth function as used in this work, that is, the total cost per unit time in the basic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without incremental quantity</w:t>
      </w:r>
      <w:r>
        <w:rPr>
          <w:spacing w:val="-5"/>
        </w:rPr>
        <w:t> </w:t>
      </w:r>
      <w:r>
        <w:rPr/>
        <w:t>discounts is given as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067" w:top="1460" w:bottom="1260" w:left="1640" w:right="1300"/>
        </w:sectPr>
      </w:pPr>
    </w:p>
    <w:p>
      <w:pPr>
        <w:spacing w:line="193" w:lineRule="exact" w:before="117"/>
        <w:ind w:left="427" w:right="0" w:firstLine="0"/>
        <w:jc w:val="left"/>
        <w:rPr>
          <w:sz w:val="14"/>
        </w:rPr>
      </w:pPr>
      <w:r>
        <w:rPr>
          <w:i/>
          <w:w w:val="95"/>
          <w:sz w:val="25"/>
        </w:rPr>
        <w:t>TCU</w:t>
      </w:r>
      <w:r>
        <w:rPr>
          <w:i/>
          <w:spacing w:val="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PD</w:t>
      </w:r>
      <w:r>
        <w:rPr>
          <w:i/>
          <w:spacing w:val="-2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26"/>
          <w:w w:val="95"/>
          <w:sz w:val="25"/>
        </w:rPr>
        <w:t> </w:t>
      </w:r>
      <w:r>
        <w:rPr>
          <w:i/>
          <w:w w:val="95"/>
          <w:position w:val="15"/>
          <w:sz w:val="25"/>
          <w:u w:val="single"/>
        </w:rPr>
        <w:t>KD</w:t>
      </w:r>
      <w:r>
        <w:rPr>
          <w:i/>
          <w:spacing w:val="4"/>
          <w:w w:val="95"/>
          <w:position w:val="1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h</w:t>
      </w:r>
      <w:r>
        <w:rPr>
          <w:rFonts w:ascii="Symbol" w:hAnsi="Symbol"/>
          <w:w w:val="95"/>
          <w:position w:val="15"/>
          <w:sz w:val="25"/>
        </w:rPr>
        <w:t></w:t>
      </w:r>
      <w:r>
        <w:rPr>
          <w:i/>
          <w:w w:val="95"/>
          <w:position w:val="16"/>
          <w:sz w:val="25"/>
        </w:rPr>
        <w:t>Yw</w:t>
      </w:r>
      <w:r>
        <w:rPr>
          <w:w w:val="95"/>
          <w:position w:val="10"/>
          <w:sz w:val="14"/>
        </w:rPr>
        <w:t>1</w:t>
      </w:r>
    </w:p>
    <w:p>
      <w:pPr>
        <w:pStyle w:val="BodyText"/>
        <w:spacing w:before="4" w:after="1"/>
        <w:rPr>
          <w:sz w:val="12"/>
        </w:rPr>
      </w:pPr>
    </w:p>
    <w:p>
      <w:pPr>
        <w:pStyle w:val="BodyText"/>
        <w:spacing w:line="20" w:lineRule="exact"/>
        <w:ind w:left="2555" w:right="-101"/>
        <w:rPr>
          <w:sz w:val="2"/>
        </w:rPr>
      </w:pPr>
      <w:r>
        <w:rPr>
          <w:sz w:val="2"/>
        </w:rPr>
        <w:pict>
          <v:group style="width:18.55pt;height:.5pt;mso-position-horizontal-relative:char;mso-position-vertical-relative:line" coordorigin="0,0" coordsize="371,10">
            <v:line style="position:absolute" from="0,5" to="370,5" stroked="true" strokeweight=".4989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4" w:lineRule="exact" w:before="106"/>
        <w:ind w:left="11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3"/>
          <w:w w:val="90"/>
          <w:position w:val="15"/>
          <w:sz w:val="25"/>
        </w:rPr>
        <w:t></w:t>
      </w:r>
      <w:r>
        <w:rPr>
          <w:spacing w:val="-10"/>
          <w:w w:val="90"/>
          <w:position w:val="15"/>
          <w:sz w:val="25"/>
        </w:rPr>
        <w:t> </w:t>
      </w:r>
      <w:r>
        <w:rPr>
          <w:rFonts w:ascii="Symbol" w:hAnsi="Symbol"/>
          <w:spacing w:val="-3"/>
          <w:w w:val="90"/>
          <w:sz w:val="25"/>
        </w:rPr>
        <w:t></w:t>
      </w:r>
      <w:r>
        <w:rPr>
          <w:spacing w:val="3"/>
          <w:w w:val="90"/>
          <w:sz w:val="25"/>
        </w:rPr>
        <w:t> </w:t>
      </w:r>
      <w:r>
        <w:rPr>
          <w:i/>
          <w:spacing w:val="-3"/>
          <w:w w:val="90"/>
          <w:position w:val="15"/>
          <w:sz w:val="25"/>
          <w:u w:val="single"/>
        </w:rPr>
        <w:t>cD</w:t>
      </w:r>
      <w:r>
        <w:rPr>
          <w:rFonts w:ascii="Symbol" w:hAnsi="Symbol"/>
          <w:spacing w:val="-3"/>
          <w:w w:val="90"/>
          <w:position w:val="15"/>
          <w:sz w:val="26"/>
          <w:u w:val="single"/>
        </w:rPr>
        <w:t></w:t>
      </w:r>
      <w:r>
        <w:rPr>
          <w:spacing w:val="12"/>
          <w:w w:val="90"/>
          <w:position w:val="15"/>
          <w:sz w:val="26"/>
        </w:rPr>
        <w:t> </w:t>
      </w:r>
      <w:r>
        <w:rPr>
          <w:rFonts w:ascii="Symbol" w:hAnsi="Symbol"/>
          <w:spacing w:val="-3"/>
          <w:w w:val="90"/>
          <w:position w:val="14"/>
          <w:sz w:val="25"/>
        </w:rPr>
        <w:t></w:t>
      </w:r>
      <w:r>
        <w:rPr>
          <w:spacing w:val="-3"/>
          <w:w w:val="90"/>
          <w:sz w:val="25"/>
        </w:rPr>
        <w:t>1</w:t>
      </w:r>
      <w:r>
        <w:rPr>
          <w:rFonts w:ascii="Symbol" w:hAnsi="Symbol"/>
          <w:spacing w:val="-3"/>
          <w:w w:val="90"/>
          <w:sz w:val="25"/>
        </w:rPr>
        <w:t></w:t>
      </w:r>
      <w:r>
        <w:rPr>
          <w:spacing w:val="16"/>
          <w:w w:val="90"/>
          <w:sz w:val="25"/>
        </w:rPr>
        <w:t> </w:t>
      </w:r>
      <w:r>
        <w:rPr>
          <w:spacing w:val="-3"/>
          <w:w w:val="90"/>
          <w:position w:val="15"/>
          <w:sz w:val="25"/>
          <w:u w:val="single"/>
        </w:rPr>
        <w:t>1</w:t>
      </w:r>
      <w:r>
        <w:rPr>
          <w:spacing w:val="-4"/>
          <w:w w:val="90"/>
          <w:position w:val="15"/>
          <w:sz w:val="25"/>
        </w:rPr>
        <w:t> </w:t>
      </w:r>
      <w:r>
        <w:rPr>
          <w:rFonts w:ascii="Symbol" w:hAnsi="Symbol"/>
          <w:spacing w:val="-3"/>
          <w:w w:val="90"/>
          <w:sz w:val="41"/>
        </w:rPr>
        <w:t></w:t>
      </w:r>
      <w:r>
        <w:rPr>
          <w:spacing w:val="-3"/>
          <w:w w:val="90"/>
          <w:sz w:val="25"/>
        </w:rPr>
        <w:t>ln</w:t>
      </w:r>
      <w:r>
        <w:rPr>
          <w:spacing w:val="-36"/>
          <w:w w:val="90"/>
          <w:sz w:val="25"/>
        </w:rPr>
        <w:t> </w:t>
      </w:r>
      <w:r>
        <w:rPr>
          <w:rFonts w:ascii="Symbol" w:hAnsi="Symbol"/>
          <w:spacing w:val="-3"/>
          <w:w w:val="90"/>
          <w:sz w:val="40"/>
        </w:rPr>
        <w:t></w:t>
      </w:r>
      <w:r>
        <w:rPr>
          <w:spacing w:val="-3"/>
          <w:w w:val="90"/>
          <w:sz w:val="25"/>
        </w:rPr>
        <w:t>1</w:t>
      </w:r>
      <w:r>
        <w:rPr>
          <w:rFonts w:ascii="Symbol" w:hAnsi="Symbol"/>
          <w:spacing w:val="-3"/>
          <w:w w:val="90"/>
          <w:sz w:val="25"/>
        </w:rPr>
        <w:t></w:t>
      </w:r>
      <w:r>
        <w:rPr>
          <w:spacing w:val="-21"/>
          <w:w w:val="90"/>
          <w:sz w:val="25"/>
        </w:rPr>
        <w:t> </w:t>
      </w:r>
      <w:r>
        <w:rPr>
          <w:i/>
          <w:spacing w:val="-3"/>
          <w:w w:val="90"/>
          <w:sz w:val="25"/>
        </w:rPr>
        <w:t>be</w:t>
      </w:r>
      <w:r>
        <w:rPr>
          <w:rFonts w:ascii="Symbol" w:hAnsi="Symbol"/>
          <w:spacing w:val="-3"/>
          <w:w w:val="90"/>
          <w:sz w:val="25"/>
          <w:vertAlign w:val="superscript"/>
        </w:rPr>
        <w:t></w:t>
      </w:r>
      <w:r>
        <w:rPr>
          <w:i/>
          <w:spacing w:val="-3"/>
          <w:w w:val="90"/>
          <w:sz w:val="25"/>
          <w:vertAlign w:val="superscript"/>
        </w:rPr>
        <w:t>t</w:t>
      </w:r>
      <w:r>
        <w:rPr>
          <w:i/>
          <w:spacing w:val="-9"/>
          <w:w w:val="90"/>
          <w:sz w:val="25"/>
          <w:vertAlign w:val="baseline"/>
        </w:rPr>
        <w:t> </w:t>
      </w:r>
      <w:r>
        <w:rPr>
          <w:rFonts w:ascii="Symbol" w:hAnsi="Symbol"/>
          <w:spacing w:val="-3"/>
          <w:w w:val="90"/>
          <w:sz w:val="40"/>
          <w:vertAlign w:val="baseline"/>
        </w:rPr>
        <w:t></w:t>
      </w:r>
      <w:r>
        <w:rPr>
          <w:rFonts w:ascii="Symbol" w:hAnsi="Symbol"/>
          <w:spacing w:val="-3"/>
          <w:w w:val="90"/>
          <w:sz w:val="25"/>
          <w:vertAlign w:val="baseline"/>
        </w:rPr>
        <w:t></w:t>
      </w:r>
      <w:r>
        <w:rPr>
          <w:spacing w:val="-21"/>
          <w:w w:val="90"/>
          <w:sz w:val="25"/>
          <w:vertAlign w:val="baseline"/>
        </w:rPr>
        <w:t> </w:t>
      </w:r>
      <w:r>
        <w:rPr>
          <w:spacing w:val="-3"/>
          <w:w w:val="90"/>
          <w:sz w:val="25"/>
          <w:vertAlign w:val="baseline"/>
        </w:rPr>
        <w:t>ln</w:t>
      </w:r>
      <w:r>
        <w:rPr>
          <w:rFonts w:ascii="Symbol" w:hAnsi="Symbol"/>
          <w:spacing w:val="-3"/>
          <w:w w:val="90"/>
          <w:sz w:val="33"/>
          <w:vertAlign w:val="baseline"/>
        </w:rPr>
        <w:t></w:t>
      </w:r>
      <w:r>
        <w:rPr>
          <w:spacing w:val="-3"/>
          <w:w w:val="90"/>
          <w:sz w:val="25"/>
          <w:vertAlign w:val="baseline"/>
        </w:rPr>
        <w:t>1</w:t>
      </w:r>
      <w:r>
        <w:rPr>
          <w:rFonts w:ascii="Symbol" w:hAnsi="Symbol"/>
          <w:spacing w:val="-3"/>
          <w:w w:val="90"/>
          <w:sz w:val="25"/>
          <w:vertAlign w:val="baseline"/>
        </w:rPr>
        <w:t></w:t>
      </w:r>
      <w:r>
        <w:rPr>
          <w:spacing w:val="-21"/>
          <w:w w:val="90"/>
          <w:sz w:val="25"/>
          <w:vertAlign w:val="baseline"/>
        </w:rPr>
        <w:t> </w:t>
      </w:r>
      <w:r>
        <w:rPr>
          <w:i/>
          <w:spacing w:val="-3"/>
          <w:w w:val="90"/>
          <w:sz w:val="25"/>
          <w:vertAlign w:val="baseline"/>
        </w:rPr>
        <w:t>b</w:t>
      </w:r>
      <w:r>
        <w:rPr>
          <w:rFonts w:ascii="Symbol" w:hAnsi="Symbol"/>
          <w:spacing w:val="-3"/>
          <w:w w:val="90"/>
          <w:sz w:val="33"/>
          <w:vertAlign w:val="baseline"/>
        </w:rPr>
        <w:t></w:t>
      </w:r>
      <w:r>
        <w:rPr>
          <w:rFonts w:ascii="Symbol" w:hAnsi="Symbol"/>
          <w:spacing w:val="-3"/>
          <w:w w:val="90"/>
          <w:sz w:val="41"/>
          <w:vertAlign w:val="baseline"/>
        </w:rPr>
        <w:t></w:t>
      </w:r>
      <w:r>
        <w:rPr>
          <w:rFonts w:ascii="Symbol" w:hAnsi="Symbol"/>
          <w:spacing w:val="-3"/>
          <w:w w:val="90"/>
          <w:position w:val="14"/>
          <w:sz w:val="25"/>
          <w:vertAlign w:val="baseline"/>
        </w:rPr>
        <w:t></w:t>
      </w:r>
    </w:p>
    <w:p>
      <w:pPr>
        <w:pStyle w:val="BodyText"/>
        <w:spacing w:before="9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spacing w:line="7" w:lineRule="exact"/>
        <w:ind w:left="119"/>
      </w:pPr>
      <w:r>
        <w:rPr/>
        <w:t>(3.29)</w:t>
      </w:r>
    </w:p>
    <w:p>
      <w:pPr>
        <w:spacing w:after="0" w:line="7" w:lineRule="exact"/>
        <w:sectPr>
          <w:type w:val="continuous"/>
          <w:pgSz w:w="11910" w:h="16840"/>
          <w:pgMar w:top="1460" w:bottom="280" w:left="1640" w:right="1300"/>
          <w:cols w:num="3" w:equalWidth="0">
            <w:col w:w="2903" w:space="40"/>
            <w:col w:w="3845" w:space="39"/>
            <w:col w:w="2143"/>
          </w:cols>
        </w:sectPr>
      </w:pPr>
    </w:p>
    <w:p>
      <w:pPr>
        <w:spacing w:before="1"/>
        <w:ind w:left="0" w:right="0" w:firstLine="0"/>
        <w:jc w:val="right"/>
        <w:rPr>
          <w:sz w:val="14"/>
        </w:rPr>
      </w:pPr>
      <w:r>
        <w:rPr/>
        <w:pict>
          <v:shape style="position:absolute;margin-left:216.499161pt;margin-top:.625451pt;width:6.15pt;height:13.8pt;mso-position-horizontal-relative:page;mso-position-vertical-relative:paragraph;z-index:-16958464" type="#_x0000_t202" filled="false" stroked="false">
            <v:textbox inset="0,0,0,0">
              <w:txbxContent>
                <w:p>
                  <w:pPr>
                    <w:spacing w:line="276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98"/>
                      <w:sz w:val="2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Yw</w:t>
      </w:r>
      <w:r>
        <w:rPr>
          <w:position w:val="-5"/>
          <w:sz w:val="14"/>
        </w:rPr>
        <w:t>1</w:t>
      </w:r>
    </w:p>
    <w:p>
      <w:pPr>
        <w:tabs>
          <w:tab w:pos="944" w:val="left" w:leader="none"/>
          <w:tab w:pos="1782" w:val="left" w:leader="none"/>
          <w:tab w:pos="4556" w:val="left" w:leader="none"/>
        </w:tabs>
        <w:spacing w:line="45" w:lineRule="auto" w:before="7"/>
        <w:ind w:left="35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position w:val="-3"/>
          <w:sz w:val="25"/>
        </w:rPr>
        <w:t></w:t>
      </w:r>
      <w:r>
        <w:rPr>
          <w:position w:val="-3"/>
          <w:sz w:val="25"/>
        </w:rPr>
        <w:tab/>
      </w:r>
      <w:r>
        <w:rPr>
          <w:rFonts w:ascii="Symbol" w:hAnsi="Symbol"/>
          <w:position w:val="-3"/>
          <w:sz w:val="25"/>
        </w:rPr>
        <w:t></w:t>
      </w:r>
      <w:r>
        <w:rPr>
          <w:position w:val="-3"/>
          <w:sz w:val="25"/>
        </w:rPr>
        <w:tab/>
      </w:r>
      <w:r>
        <w:rPr>
          <w:rFonts w:ascii="Symbol" w:hAnsi="Symbol"/>
          <w:sz w:val="25"/>
        </w:rPr>
        <w:t></w:t>
      </w:r>
      <w:r>
        <w:rPr>
          <w:sz w:val="25"/>
        </w:rPr>
        <w:tab/>
      </w:r>
      <w:r>
        <w:rPr>
          <w:rFonts w:ascii="Symbol" w:hAnsi="Symbol"/>
          <w:sz w:val="25"/>
        </w:rPr>
        <w:t></w:t>
      </w:r>
    </w:p>
    <w:p>
      <w:pPr>
        <w:tabs>
          <w:tab w:pos="944" w:val="left" w:leader="none"/>
        </w:tabs>
        <w:spacing w:line="230" w:lineRule="exact" w:before="0"/>
        <w:ind w:left="350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257.232544pt;margin-top:-4.63716pt;width:10.7pt;height:15.75pt;mso-position-horizontal-relative:page;mso-position-vertical-relative:paragraph;z-index:-16957952" type="#_x0000_t202" filled="false" stroked="false">
            <v:textbox inset="0,0,0,0">
              <w:txbxContent>
                <w:p>
                  <w:pPr>
                    <w:spacing w:line="312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pacing w:val="-6"/>
                      <w:w w:val="95"/>
                      <w:sz w:val="25"/>
                    </w:rPr>
                    <w:t>w</w:t>
                  </w:r>
                  <w:r>
                    <w:rPr>
                      <w:spacing w:val="-6"/>
                      <w:w w:val="95"/>
                      <w:position w:val="-5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586639pt;margin-top:-4.597506pt;width:6.1pt;height:15.3pt;mso-position-horizontal-relative:page;mso-position-vertical-relative:paragraph;z-index:-169574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045746pt;margin-top:-6.720477pt;width:6.75pt;height:16.1pt;mso-position-horizontal-relative:page;mso-position-vertical-relative:paragraph;z-index:-169569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94"/>
                      <w:sz w:val="26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297638pt;margin-top:-4.597506pt;width:6.1pt;height:15.3pt;mso-position-horizontal-relative:page;mso-position-vertical-relative:paragraph;z-index:-1695641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5"/>
        </w:rPr>
        <w:t></w:t>
      </w:r>
      <w:r>
        <w:rPr>
          <w:sz w:val="25"/>
        </w:rPr>
        <w:tab/>
      </w:r>
      <w:r>
        <w:rPr>
          <w:rFonts w:ascii="Symbol" w:hAnsi="Symbol"/>
          <w:sz w:val="25"/>
        </w:rPr>
        <w:t></w:t>
      </w:r>
    </w:p>
    <w:p>
      <w:pPr>
        <w:spacing w:after="0" w:line="230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1460" w:bottom="280" w:left="1640" w:right="1300"/>
          <w:cols w:num="2" w:equalWidth="0">
            <w:col w:w="2070" w:space="40"/>
            <w:col w:w="6860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"/>
        <w:rPr>
          <w:rFonts w:ascii="Symbol" w:hAnsi="Symbol"/>
          <w:sz w:val="20"/>
        </w:rPr>
      </w:pPr>
    </w:p>
    <w:p>
      <w:pPr>
        <w:pStyle w:val="BodyText"/>
        <w:ind w:left="465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EOQ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spacing w:before="110"/>
        <w:ind w:left="427" w:right="0" w:firstLine="0"/>
        <w:jc w:val="left"/>
        <w:rPr>
          <w:rFonts w:ascii="Symbol" w:hAnsi="Symbol"/>
          <w:sz w:val="25"/>
        </w:rPr>
      </w:pPr>
      <w:r>
        <w:rPr/>
        <w:pict>
          <v:group style="position:absolute;margin-left:129.413483pt;margin-top:-1.878527pt;width:34.25pt;height:34.5pt;mso-position-horizontal-relative:page;mso-position-vertical-relative:paragraph;z-index:15772160" coordorigin="2588,-38" coordsize="685,690">
            <v:shape style="position:absolute;left:2593;top:299;width:660;height:98" coordorigin="2593,299" coordsize="660,98" path="m2752,299l3253,299m2593,396l2624,378e" filled="false" stroked="true" strokeweight=".495731pt" strokecolor="#000000">
              <v:path arrowok="t"/>
              <v:stroke dashstyle="solid"/>
            </v:shape>
            <v:line style="position:absolute" from="2624,383" to="2669,630" stroked="true" strokeweight="1.013194pt" strokecolor="#000000">
              <v:stroke dashstyle="solid"/>
            </v:line>
            <v:line style="position:absolute" from="2703,-38" to="2703,635" stroked="true" strokeweight="3.459024pt" strokecolor="#000000">
              <v:stroke dashstyle="solid"/>
            </v:line>
            <v:line style="position:absolute" from="2733,-33" to="3273,-33" stroked="true" strokeweight=".497302pt" strokecolor="#000000">
              <v:stroke dashstyle="solid"/>
            </v:line>
            <v:shape style="position:absolute;left:2768;top:-23;width:503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i/>
                        <w:sz w:val="25"/>
                      </w:rPr>
                      <w:t>KD</w:t>
                    </w:r>
                  </w:p>
                </w:txbxContent>
              </v:textbox>
              <w10:wrap type="none"/>
            </v:shape>
            <v:shape style="position:absolute;left:2808;top:313;width:388;height:2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hw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2;top:487;width:94;height:165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sz w:val="25"/>
        </w:rPr>
        <w:t>Y</w:t>
      </w:r>
      <w:r>
        <w:rPr>
          <w:i/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  <w:vertAlign w:val="superscript"/>
        </w:rPr>
        <w:t></w:t>
      </w:r>
      <w:r>
        <w:rPr>
          <w:spacing w:val="2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</w:p>
    <w:p>
      <w:pPr>
        <w:pStyle w:val="BodyText"/>
        <w:spacing w:before="144"/>
        <w:ind w:left="427"/>
      </w:pPr>
      <w:r>
        <w:rPr/>
        <w:br w:type="column"/>
      </w:r>
      <w:r>
        <w:rPr/>
        <w:t>(3.30)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2" w:equalWidth="0">
            <w:col w:w="934" w:space="5717"/>
            <w:col w:w="2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4"/>
        <w:spacing w:before="90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3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example</w:t>
      </w:r>
    </w:p>
    <w:p>
      <w:pPr>
        <w:pStyle w:val="BodyText"/>
        <w:spacing w:before="9"/>
        <w:rPr>
          <w:b/>
          <w:sz w:val="29"/>
        </w:rPr>
      </w:pPr>
      <w:r>
        <w:rPr/>
        <w:pict>
          <v:line style="position:absolute;mso-position-horizontal-relative:page;mso-position-vertical-relative:paragraph;z-index:-15685632;mso-wrap-distance-left:0;mso-wrap-distance-right:0" from="96.650002pt,19.503853pt" to="405.700002pt,22.90385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6"/>
        </w:rPr>
      </w:pPr>
    </w:p>
    <w:p>
      <w:pPr>
        <w:tabs>
          <w:tab w:pos="2618" w:val="left" w:leader="none"/>
          <w:tab w:pos="4991" w:val="left" w:leader="none"/>
        </w:tabs>
        <w:spacing w:before="158"/>
        <w:ind w:left="345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72672" from="100.349998pt,27.113115pt" to="404.699998pt,30.663115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Variable</w:t>
        <w:tab/>
        <w:t>Unit</w:t>
        <w:tab/>
        <w:t>Quantity</w:t>
      </w:r>
    </w:p>
    <w:p>
      <w:pPr>
        <w:pStyle w:val="BodyText"/>
        <w:tabs>
          <w:tab w:pos="2272" w:val="left" w:leader="none"/>
          <w:tab w:pos="5441" w:val="right" w:leader="none"/>
        </w:tabs>
        <w:spacing w:before="471"/>
        <w:ind w:left="405"/>
      </w:pPr>
      <w:r>
        <w:rPr/>
        <w:t>t</w:t>
        <w:tab/>
        <w:t>2.6 months</w:t>
        <w:tab/>
        <w:t>0.2157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1"/>
        <w:gridCol w:w="2541"/>
      </w:tblGrid>
      <w:tr>
        <w:trPr>
          <w:trHeight w:val="508" w:hRule="atLeast"/>
        </w:trPr>
        <w:tc>
          <w:tcPr>
            <w:tcW w:w="3921" w:type="dxa"/>
          </w:tcPr>
          <w:p>
            <w:pPr>
              <w:pStyle w:val="TableParagraph"/>
              <w:tabs>
                <w:tab w:pos="2082" w:val="left" w:leader="none"/>
              </w:tabs>
              <w:spacing w:line="266" w:lineRule="exact" w:before="0"/>
              <w:ind w:left="56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  <w:vertAlign w:val="baseline"/>
              </w:rPr>
              <w:tab/>
              <w:t>3.2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months</w:t>
            </w:r>
          </w:p>
        </w:tc>
        <w:tc>
          <w:tcPr>
            <w:tcW w:w="2541" w:type="dxa"/>
          </w:tcPr>
          <w:p>
            <w:pPr>
              <w:pStyle w:val="TableParagraph"/>
              <w:spacing w:line="266" w:lineRule="exact" w:before="0"/>
              <w:ind w:left="549"/>
              <w:rPr>
                <w:sz w:val="24"/>
              </w:rPr>
            </w:pPr>
            <w:r>
              <w:rPr>
                <w:sz w:val="24"/>
              </w:rPr>
              <w:t>0.2670</w:t>
            </w:r>
          </w:p>
        </w:tc>
      </w:tr>
      <w:tr>
        <w:trPr>
          <w:trHeight w:val="751" w:hRule="atLeast"/>
        </w:trPr>
        <w:tc>
          <w:tcPr>
            <w:tcW w:w="3921" w:type="dxa"/>
          </w:tcPr>
          <w:p>
            <w:pPr>
              <w:pStyle w:val="TableParagraph"/>
              <w:tabs>
                <w:tab w:pos="2108" w:val="left" w:leader="none"/>
              </w:tabs>
              <w:ind w:left="56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  <w:vertAlign w:val="baseline"/>
              </w:rPr>
              <w:tab/>
              <w:t>Chickens</w:t>
            </w:r>
          </w:p>
        </w:tc>
        <w:tc>
          <w:tcPr>
            <w:tcW w:w="2541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</w:tr>
      <w:tr>
        <w:trPr>
          <w:trHeight w:val="571" w:hRule="atLeast"/>
        </w:trPr>
        <w:tc>
          <w:tcPr>
            <w:tcW w:w="39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115" w:val="left" w:leader="none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TCU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  <w:vertAlign w:val="baseline"/>
              </w:rPr>
              <w:tab/>
              <w:t>Amount/year</w:t>
            </w:r>
          </w:p>
        </w:tc>
        <w:tc>
          <w:tcPr>
            <w:tcW w:w="2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925,332.82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460" w:bottom="280" w:left="1640" w:right="1300"/>
        </w:sectPr>
      </w:pPr>
    </w:p>
    <w:p>
      <w:pPr>
        <w:pStyle w:val="BodyText"/>
        <w:spacing w:line="480" w:lineRule="auto" w:before="62"/>
        <w:ind w:left="345" w:right="114" w:firstLine="59"/>
        <w:jc w:val="both"/>
      </w:pPr>
      <w:r>
        <w:rPr/>
        <w:t>The variables used for the numerical example are applied in the basic model in order to</w:t>
      </w:r>
      <w:r>
        <w:rPr>
          <w:spacing w:val="1"/>
        </w:rPr>
        <w:t> </w:t>
      </w:r>
      <w:r>
        <w:rPr/>
        <w:t>achieve a fair comparison, and the results are summarized in table 4.1</w:t>
      </w:r>
      <w:r>
        <w:rPr>
          <w:spacing w:val="1"/>
        </w:rPr>
        <w:t> </w:t>
      </w:r>
      <w:r>
        <w:rPr/>
        <w:t>Although, the</w:t>
      </w:r>
      <w:r>
        <w:rPr>
          <w:spacing w:val="1"/>
        </w:rPr>
        <w:t> </w:t>
      </w:r>
      <w:r>
        <w:rPr/>
        <w:t>quantity of newborn items ordered at the beginning of a cycle increased by 2.2% as a</w:t>
      </w:r>
      <w:r>
        <w:rPr>
          <w:spacing w:val="1"/>
        </w:rPr>
        <w:t> </w:t>
      </w:r>
      <w:r>
        <w:rPr/>
        <w:t>result of incremental quantity discounts, the total cost decreased by 2.0%. The effect of</w:t>
      </w:r>
      <w:r>
        <w:rPr>
          <w:spacing w:val="1"/>
        </w:rPr>
        <w:t> </w:t>
      </w:r>
      <w:r>
        <w:rPr/>
        <w:t>incremental discounts on the holding costs was negative, that is, the increase, and it was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on both the</w:t>
      </w:r>
      <w:r>
        <w:rPr>
          <w:spacing w:val="-1"/>
        </w:rPr>
        <w:t> </w:t>
      </w:r>
      <w:r>
        <w:rPr/>
        <w:t>setup and the</w:t>
      </w:r>
      <w:r>
        <w:rPr>
          <w:spacing w:val="-1"/>
        </w:rPr>
        <w:t> </w:t>
      </w:r>
      <w:r>
        <w:rPr/>
        <w:t>purchasing costs.</w:t>
      </w:r>
    </w:p>
    <w:p>
      <w:pPr>
        <w:pStyle w:val="BodyText"/>
        <w:spacing w:line="480" w:lineRule="auto" w:before="200"/>
        <w:ind w:left="345" w:right="121" w:firstLine="59"/>
        <w:jc w:val="both"/>
      </w:pPr>
      <w:r>
        <w:rPr/>
        <w:t>Consequently,</w:t>
      </w:r>
      <w:r>
        <w:rPr>
          <w:spacing w:val="40"/>
        </w:rPr>
        <w:t> </w:t>
      </w:r>
      <w:r>
        <w:rPr/>
        <w:t>having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supplier</w:t>
      </w:r>
      <w:r>
        <w:rPr>
          <w:spacing w:val="39"/>
        </w:rPr>
        <w:t> </w:t>
      </w:r>
      <w:r>
        <w:rPr/>
        <w:t>who</w:t>
      </w:r>
      <w:r>
        <w:rPr>
          <w:spacing w:val="39"/>
        </w:rPr>
        <w:t> </w:t>
      </w:r>
      <w:r>
        <w:rPr/>
        <w:t>offers</w:t>
      </w:r>
      <w:r>
        <w:rPr>
          <w:spacing w:val="40"/>
        </w:rPr>
        <w:t> </w:t>
      </w:r>
      <w:r>
        <w:rPr/>
        <w:t>incremental</w:t>
      </w:r>
      <w:r>
        <w:rPr>
          <w:spacing w:val="40"/>
        </w:rPr>
        <w:t> </w:t>
      </w:r>
      <w:r>
        <w:rPr/>
        <w:t>quantity</w:t>
      </w:r>
      <w:r>
        <w:rPr>
          <w:spacing w:val="37"/>
        </w:rPr>
        <w:t> </w:t>
      </w:r>
      <w:r>
        <w:rPr/>
        <w:t>discounts</w:t>
      </w:r>
      <w:r>
        <w:rPr>
          <w:spacing w:val="41"/>
        </w:rPr>
        <w:t> </w:t>
      </w:r>
      <w:r>
        <w:rPr/>
        <w:t>reduced,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quantity discounts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 reducing</w:t>
      </w:r>
      <w:r>
        <w:rPr>
          <w:spacing w:val="-3"/>
        </w:rPr>
        <w:t> </w:t>
      </w:r>
      <w:r>
        <w:rPr/>
        <w:t>procurement costs.</w:t>
      </w:r>
    </w:p>
    <w:p>
      <w:pPr>
        <w:pStyle w:val="BodyText"/>
        <w:spacing w:line="482" w:lineRule="auto" w:before="199"/>
        <w:ind w:left="345" w:right="111"/>
        <w:jc w:val="both"/>
      </w:pPr>
      <w:r>
        <w:rPr/>
        <w:t>The table below shows comparison between a model with a quantity discounts and a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without quantity</w:t>
      </w:r>
      <w:r>
        <w:rPr>
          <w:spacing w:val="-8"/>
        </w:rPr>
        <w:t> </w:t>
      </w:r>
      <w:r>
        <w:rPr/>
        <w:t>discounts.</w:t>
      </w:r>
    </w:p>
    <w:p>
      <w:pPr>
        <w:pStyle w:val="Heading4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Comparisons between Models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without</w:t>
      </w:r>
      <w:r>
        <w:rPr>
          <w:spacing w:val="-1"/>
        </w:rPr>
        <w:t> </w:t>
      </w:r>
      <w:r>
        <w:rPr/>
        <w:t>QuantityDiscounts</w:t>
      </w:r>
    </w:p>
    <w:p>
      <w:pPr>
        <w:pStyle w:val="BodyText"/>
        <w:spacing w:before="4"/>
        <w:rPr>
          <w:b/>
          <w:sz w:val="16"/>
        </w:rPr>
      </w:pPr>
      <w:r>
        <w:rPr/>
        <w:pict>
          <v:line style="position:absolute;mso-position-horizontal-relative:page;mso-position-vertical-relative:paragraph;z-index:-15681536;mso-wrap-distance-left:0;mso-wrap-distance-right:0" from="88.699997pt,11.750977pt" to="474.049997pt,15.150977pt" stroked="true" strokeweight=".75pt" strokecolor="#000000">
            <v:stroke dashstyle="solid"/>
            <w10:wrap type="topAndBottom"/>
          </v:line>
        </w:pict>
      </w:r>
    </w:p>
    <w:p>
      <w:pPr>
        <w:spacing w:before="136" w:after="93"/>
        <w:ind w:left="405" w:right="0" w:firstLine="0"/>
        <w:jc w:val="both"/>
        <w:rPr>
          <w:b/>
          <w:sz w:val="24"/>
        </w:rPr>
      </w:pPr>
      <w:r>
        <w:rPr>
          <w:b/>
          <w:sz w:val="24"/>
        </w:rPr>
        <w:t>Cost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components 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EOQ  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Rezaei (2014) 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This thesis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%change</w:t>
      </w:r>
    </w:p>
    <w:p>
      <w:pPr>
        <w:pStyle w:val="BodyText"/>
        <w:spacing w:line="84" w:lineRule="exact"/>
        <w:ind w:left="110"/>
        <w:rPr>
          <w:sz w:val="8"/>
        </w:rPr>
      </w:pPr>
      <w:r>
        <w:rPr>
          <w:position w:val="-1"/>
          <w:sz w:val="8"/>
        </w:rPr>
        <w:pict>
          <v:group style="width:391.65pt;height:4.150pt;mso-position-horizontal-relative:char;mso-position-vertical-relative:line" coordorigin="0,0" coordsize="7833,83">
            <v:line style="position:absolute" from="8,8" to="7826,75" stroked="true" strokeweight=".75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2446"/>
        <w:gridCol w:w="1753"/>
        <w:gridCol w:w="837"/>
      </w:tblGrid>
      <w:tr>
        <w:trPr>
          <w:trHeight w:val="509" w:hRule="atLeast"/>
        </w:trPr>
        <w:tc>
          <w:tcPr>
            <w:tcW w:w="1467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2446" w:type="dxa"/>
          </w:tcPr>
          <w:p>
            <w:pPr>
              <w:pStyle w:val="TableParagraph"/>
              <w:spacing w:line="266" w:lineRule="exact" w:before="0"/>
              <w:ind w:left="910"/>
              <w:rPr>
                <w:sz w:val="24"/>
              </w:rPr>
            </w:pPr>
            <w:r>
              <w:rPr>
                <w:sz w:val="24"/>
              </w:rPr>
              <w:t>485,714.29</w:t>
            </w:r>
          </w:p>
        </w:tc>
        <w:tc>
          <w:tcPr>
            <w:tcW w:w="1753" w:type="dxa"/>
          </w:tcPr>
          <w:p>
            <w:pPr>
              <w:pStyle w:val="TableParagraph"/>
              <w:spacing w:line="266" w:lineRule="exact" w:before="0"/>
              <w:ind w:left="324"/>
              <w:rPr>
                <w:sz w:val="24"/>
              </w:rPr>
            </w:pPr>
            <w:r>
              <w:rPr>
                <w:sz w:val="24"/>
              </w:rPr>
              <w:t>476,543.78</w:t>
            </w:r>
          </w:p>
        </w:tc>
        <w:tc>
          <w:tcPr>
            <w:tcW w:w="837" w:type="dxa"/>
          </w:tcPr>
          <w:p>
            <w:pPr>
              <w:pStyle w:val="TableParagraph"/>
              <w:spacing w:line="266" w:lineRule="exact" w:before="0"/>
              <w:ind w:left="37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752" w:hRule="atLeast"/>
        </w:trPr>
        <w:tc>
          <w:tcPr>
            <w:tcW w:w="146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SCU</w:t>
            </w:r>
          </w:p>
        </w:tc>
        <w:tc>
          <w:tcPr>
            <w:tcW w:w="2446" w:type="dxa"/>
          </w:tcPr>
          <w:p>
            <w:pPr>
              <w:pStyle w:val="TableParagraph"/>
              <w:spacing w:before="233"/>
              <w:ind w:left="910"/>
              <w:rPr>
                <w:sz w:val="24"/>
              </w:rPr>
            </w:pPr>
            <w:r>
              <w:rPr>
                <w:sz w:val="24"/>
              </w:rPr>
              <w:t>193,649.17</w:t>
            </w:r>
          </w:p>
        </w:tc>
        <w:tc>
          <w:tcPr>
            <w:tcW w:w="1753" w:type="dxa"/>
          </w:tcPr>
          <w:p>
            <w:pPr>
              <w:pStyle w:val="TableParagraph"/>
              <w:spacing w:before="233"/>
              <w:ind w:left="325"/>
              <w:rPr>
                <w:sz w:val="24"/>
              </w:rPr>
            </w:pPr>
            <w:r>
              <w:rPr>
                <w:sz w:val="24"/>
              </w:rPr>
              <w:t>175,642.30</w:t>
            </w:r>
          </w:p>
        </w:tc>
        <w:tc>
          <w:tcPr>
            <w:tcW w:w="837" w:type="dxa"/>
          </w:tcPr>
          <w:p>
            <w:pPr>
              <w:pStyle w:val="TableParagraph"/>
              <w:spacing w:before="233"/>
              <w:ind w:left="372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>
        <w:trPr>
          <w:trHeight w:val="751" w:hRule="atLeast"/>
        </w:trPr>
        <w:tc>
          <w:tcPr>
            <w:tcW w:w="146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FCU</w:t>
            </w:r>
          </w:p>
        </w:tc>
        <w:tc>
          <w:tcPr>
            <w:tcW w:w="2446" w:type="dxa"/>
          </w:tcPr>
          <w:p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69,783.89</w:t>
            </w:r>
          </w:p>
        </w:tc>
        <w:tc>
          <w:tcPr>
            <w:tcW w:w="1753" w:type="dxa"/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69,781.86</w:t>
            </w:r>
          </w:p>
        </w:tc>
        <w:tc>
          <w:tcPr>
            <w:tcW w:w="837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752" w:hRule="atLeast"/>
        </w:trPr>
        <w:tc>
          <w:tcPr>
            <w:tcW w:w="146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HCU</w:t>
            </w:r>
          </w:p>
        </w:tc>
        <w:tc>
          <w:tcPr>
            <w:tcW w:w="2446" w:type="dxa"/>
          </w:tcPr>
          <w:p>
            <w:pPr>
              <w:pStyle w:val="TableParagraph"/>
              <w:spacing w:before="2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193,649.17</w:t>
            </w:r>
          </w:p>
        </w:tc>
        <w:tc>
          <w:tcPr>
            <w:tcW w:w="1753" w:type="dxa"/>
          </w:tcPr>
          <w:p>
            <w:pPr>
              <w:pStyle w:val="TableParagraph"/>
              <w:spacing w:before="23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231,487.75</w:t>
            </w:r>
          </w:p>
        </w:tc>
        <w:tc>
          <w:tcPr>
            <w:tcW w:w="837" w:type="dxa"/>
          </w:tcPr>
          <w:p>
            <w:pPr>
              <w:pStyle w:val="TableParagraph"/>
              <w:spacing w:before="233"/>
              <w:ind w:left="291"/>
              <w:rPr>
                <w:sz w:val="24"/>
              </w:rPr>
            </w:pPr>
            <w:r>
              <w:rPr>
                <w:sz w:val="24"/>
              </w:rPr>
              <w:t>-19.5</w:t>
            </w:r>
          </w:p>
        </w:tc>
      </w:tr>
      <w:tr>
        <w:trPr>
          <w:trHeight w:val="752" w:hRule="atLeast"/>
        </w:trPr>
        <w:tc>
          <w:tcPr>
            <w:tcW w:w="146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TCU</w:t>
            </w:r>
          </w:p>
        </w:tc>
        <w:tc>
          <w:tcPr>
            <w:tcW w:w="2446" w:type="dxa"/>
          </w:tcPr>
          <w:p>
            <w:pPr>
              <w:pStyle w:val="TableParagraph"/>
              <w:spacing w:before="233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942,796.51</w:t>
            </w:r>
          </w:p>
        </w:tc>
        <w:tc>
          <w:tcPr>
            <w:tcW w:w="1753" w:type="dxa"/>
          </w:tcPr>
          <w:p>
            <w:pPr>
              <w:pStyle w:val="TableParagraph"/>
              <w:spacing w:before="2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935,323.82</w:t>
            </w:r>
          </w:p>
        </w:tc>
        <w:tc>
          <w:tcPr>
            <w:tcW w:w="837" w:type="dxa"/>
          </w:tcPr>
          <w:p>
            <w:pPr>
              <w:pStyle w:val="TableParagraph"/>
              <w:spacing w:before="233"/>
              <w:ind w:left="32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508" w:hRule="atLeast"/>
        </w:trPr>
        <w:tc>
          <w:tcPr>
            <w:tcW w:w="1467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EOQ</w:t>
            </w:r>
          </w:p>
        </w:tc>
        <w:tc>
          <w:tcPr>
            <w:tcW w:w="2446" w:type="dxa"/>
          </w:tcPr>
          <w:p>
            <w:pPr>
              <w:pStyle w:val="TableParagraph"/>
              <w:spacing w:line="256" w:lineRule="exact"/>
              <w:ind w:left="1037" w:right="889"/>
              <w:jc w:val="center"/>
              <w:rPr>
                <w:sz w:val="24"/>
              </w:rPr>
            </w:pPr>
            <w:r>
              <w:rPr>
                <w:sz w:val="24"/>
              </w:rPr>
              <w:t>1107</w:t>
            </w:r>
          </w:p>
        </w:tc>
        <w:tc>
          <w:tcPr>
            <w:tcW w:w="1753" w:type="dxa"/>
          </w:tcPr>
          <w:p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-20.6</w:t>
            </w:r>
          </w:p>
        </w:tc>
      </w:tr>
    </w:tbl>
    <w:p>
      <w:pPr>
        <w:pStyle w:val="BodyText"/>
        <w:spacing w:before="8"/>
        <w:rPr>
          <w:b/>
          <w:sz w:val="9"/>
        </w:rPr>
      </w:pPr>
      <w:r>
        <w:rPr/>
        <w:pict>
          <v:line style="position:absolute;mso-position-horizontal-relative:page;mso-position-vertical-relative:paragraph;z-index:-15680512;mso-wrap-distance-left:0;mso-wrap-distance-right:0" from="96.5pt,7.924297pt" to="477.4pt,11.874297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9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numPr>
          <w:ilvl w:val="1"/>
          <w:numId w:val="21"/>
        </w:numPr>
        <w:tabs>
          <w:tab w:pos="706" w:val="left" w:leader="none"/>
        </w:tabs>
        <w:spacing w:line="240" w:lineRule="auto" w:before="69" w:after="0"/>
        <w:ind w:left="705" w:right="0" w:hanging="361"/>
        <w:jc w:val="left"/>
      </w:pPr>
      <w:bookmarkStart w:name="_TOC_250003" w:id="25"/>
      <w:r>
        <w:rPr/>
        <w:t>Sensitivity</w:t>
      </w:r>
      <w:r>
        <w:rPr>
          <w:spacing w:val="-2"/>
        </w:rPr>
        <w:t> </w:t>
      </w:r>
      <w:bookmarkEnd w:id="25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2" w:firstLine="59"/>
        <w:jc w:val="both"/>
      </w:pPr>
      <w:r>
        <w:rPr/>
        <w:t>Sensitivity analyses are performed on the major input parameters in order to investigate</w:t>
      </w:r>
      <w:r>
        <w:rPr>
          <w:spacing w:val="-57"/>
        </w:rPr>
        <w:t> </w:t>
      </w:r>
      <w:r>
        <w:rPr/>
        <w:t>their impart on the decision variables and to provide managerial insights for improving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 w:before="202"/>
        <w:ind w:left="345" w:right="115"/>
        <w:jc w:val="both"/>
      </w:pPr>
      <w:r>
        <w:rPr/>
        <w:t>Increasing the setup cost, both the EOQ and the total costs as shown in </w:t>
      </w:r>
      <w:r>
        <w:rPr>
          <w:b/>
        </w:rPr>
        <w:t>Table 4.4</w:t>
      </w:r>
      <w:r>
        <w:rPr/>
        <w:t>, the</w:t>
      </w:r>
      <w:r>
        <w:rPr>
          <w:spacing w:val="1"/>
        </w:rPr>
        <w:t> </w:t>
      </w:r>
      <w:r>
        <w:rPr/>
        <w:t>EOQ</w:t>
      </w:r>
      <w:r>
        <w:rPr>
          <w:spacing w:val="1"/>
        </w:rPr>
        <w:t> </w:t>
      </w:r>
      <w:r>
        <w:rPr/>
        <w:t>shifted into different price breaks as a result of the changes to the setup cost.</w:t>
      </w:r>
      <w:r>
        <w:rPr>
          <w:spacing w:val="1"/>
        </w:rPr>
        <w:t> </w:t>
      </w:r>
      <w:r>
        <w:rPr/>
        <w:t>Managers can offset the increase in the total costs, by purchasing larger quantities, that</w:t>
      </w:r>
      <w:r>
        <w:rPr>
          <w:spacing w:val="1"/>
        </w:rPr>
        <w:t> </w:t>
      </w:r>
      <w:r>
        <w:rPr/>
        <w:t>is,</w:t>
      </w:r>
      <w:r>
        <w:rPr>
          <w:spacing w:val="-1"/>
        </w:rPr>
        <w:t> </w:t>
      </w:r>
      <w:r>
        <w:rPr/>
        <w:t>placing</w:t>
      </w:r>
      <w:r>
        <w:rPr>
          <w:spacing w:val="-2"/>
        </w:rPr>
        <w:t> </w:t>
      </w:r>
      <w:r>
        <w:rPr/>
        <w:t>orders less</w:t>
      </w:r>
      <w:r>
        <w:rPr>
          <w:spacing w:val="1"/>
        </w:rPr>
        <w:t> </w:t>
      </w:r>
      <w:r>
        <w:rPr/>
        <w:t>frequently.</w:t>
      </w:r>
    </w:p>
    <w:p>
      <w:pPr>
        <w:pStyle w:val="BodyText"/>
        <w:spacing w:line="482" w:lineRule="auto" w:before="200"/>
        <w:ind w:left="345" w:right="116"/>
        <w:jc w:val="both"/>
      </w:pPr>
      <w:r>
        <w:rPr/>
        <w:t>However, this should be done in moderation because, if too much stock is ordered,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cost will increase,</w:t>
      </w:r>
      <w:r>
        <w:rPr>
          <w:spacing w:val="-1"/>
        </w:rPr>
        <w:t> </w:t>
      </w:r>
      <w:r>
        <w:rPr/>
        <w:t>and this will lead</w:t>
      </w:r>
      <w:r>
        <w:rPr>
          <w:spacing w:val="-1"/>
        </w:rPr>
        <w:t> </w:t>
      </w:r>
      <w:r>
        <w:rPr/>
        <w:t>to an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total costs.</w:t>
      </w:r>
    </w:p>
    <w:p>
      <w:pPr>
        <w:pStyle w:val="BodyText"/>
        <w:spacing w:line="480" w:lineRule="auto" w:before="193"/>
        <w:ind w:left="345" w:right="117"/>
        <w:jc w:val="both"/>
      </w:pPr>
      <w:r>
        <w:rPr>
          <w:b/>
        </w:rPr>
        <w:t>Table 4.5. </w:t>
      </w:r>
      <w:r>
        <w:rPr/>
        <w:t>Increasing the holding cost increases the total and also reduces the EOQ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illustrated in the table. The effect of decreasing the holding cost is substantial because</w:t>
      </w:r>
      <w:r>
        <w:rPr>
          <w:spacing w:val="1"/>
        </w:rPr>
        <w:t> </w:t>
      </w:r>
      <w:r>
        <w:rPr/>
        <w:t>the EOQ shift into different price breaks. As result of the shift in price breaks, the total</w:t>
      </w:r>
      <w:r>
        <w:rPr>
          <w:spacing w:val="1"/>
        </w:rPr>
        <w:t> </w:t>
      </w:r>
      <w:r>
        <w:rPr/>
        <w:t>costs decreases because of the lower purchasing cost per unit weight in the new price</w:t>
      </w:r>
      <w:r>
        <w:rPr>
          <w:spacing w:val="1"/>
        </w:rPr>
        <w:t> </w:t>
      </w:r>
      <w:r>
        <w:rPr/>
        <w:t>break. This shift into a lower price breaks offset the increased holding cost, due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EOQ as</w:t>
      </w:r>
      <w:r>
        <w:rPr>
          <w:spacing w:val="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ordering</w:t>
      </w:r>
      <w:r>
        <w:rPr>
          <w:spacing w:val="-1"/>
        </w:rPr>
        <w:t> </w:t>
      </w:r>
      <w:r>
        <w:rPr/>
        <w:t>larger quantities.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 Y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TCU</w:t>
      </w:r>
      <w:r>
        <w:rPr>
          <w:vertAlign w:val="superscript"/>
        </w:rPr>
        <w:t>*</w:t>
      </w:r>
      <w:r>
        <w:rPr>
          <w:spacing w:val="-2"/>
          <w:vertAlign w:val="baseline"/>
        </w:rPr>
        <w:t> </w:t>
      </w:r>
      <w:r>
        <w:rPr>
          <w:vertAlign w:val="baseline"/>
        </w:rPr>
        <w:t>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changes in Setup</w:t>
      </w:r>
      <w:r>
        <w:rPr>
          <w:spacing w:val="-1"/>
          <w:vertAlign w:val="baseline"/>
        </w:rPr>
        <w:t> </w:t>
      </w:r>
      <w:r>
        <w:rPr>
          <w:vertAlign w:val="baseline"/>
        </w:rPr>
        <w:t>Cost</w:t>
      </w:r>
    </w:p>
    <w:p>
      <w:pPr>
        <w:pStyle w:val="BodyText"/>
        <w:spacing w:before="10"/>
        <w:rPr>
          <w:b/>
          <w:sz w:val="16"/>
        </w:rPr>
      </w:pPr>
      <w:r>
        <w:rPr/>
        <w:pict>
          <v:line style="position:absolute;mso-position-horizontal-relative:page;mso-position-vertical-relative:paragraph;z-index:-15680000;mso-wrap-distance-left:0;mso-wrap-distance-right:0" from="102.300003pt,12.081172pt" to="467.800003pt,15.481172pt" stroked="true" strokeweight=".75pt" strokecolor="#000000">
            <v:stroke dashstyle="solid"/>
            <w10:wrap type="topAndBottom"/>
          </v:line>
        </w:pict>
      </w:r>
    </w:p>
    <w:p>
      <w:pPr>
        <w:tabs>
          <w:tab w:pos="3483" w:val="left" w:leader="none"/>
          <w:tab w:pos="5335" w:val="left" w:leader="none"/>
        </w:tabs>
        <w:spacing w:before="128"/>
        <w:ind w:left="405" w:right="0" w:firstLine="0"/>
        <w:jc w:val="left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  <w:tab/>
        <w:t>EOQ</w:t>
        <w:tab/>
        <w:t>TCU</w:t>
      </w: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2733" w:val="left" w:leader="none"/>
          <w:tab w:pos="3680" w:val="left" w:leader="none"/>
          <w:tab w:pos="5060" w:val="left" w:leader="none"/>
        </w:tabs>
        <w:spacing w:before="179"/>
        <w:ind w:left="405"/>
      </w:pPr>
      <w:r>
        <w:rPr/>
        <w:t>setup</w:t>
      </w:r>
      <w:r>
        <w:rPr>
          <w:spacing w:val="-1"/>
        </w:rPr>
        <w:t> </w:t>
      </w:r>
      <w:r>
        <w:rPr/>
        <w:t>cost</w:t>
        <w:tab/>
        <w:t>Chicks</w:t>
        <w:tab/>
        <w:t>%</w:t>
      </w:r>
      <w:r>
        <w:rPr>
          <w:spacing w:val="1"/>
        </w:rPr>
        <w:t> </w:t>
      </w:r>
      <w:r>
        <w:rPr/>
        <w:t>change</w:t>
        <w:tab/>
        <w:t>Amount/year</w:t>
      </w:r>
      <w:r>
        <w:rPr>
          <w:spacing w:val="55"/>
        </w:rPr>
        <w:t> </w:t>
      </w:r>
      <w:r>
        <w:rPr/>
        <w:t>% change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95.300003pt;margin-top:13.143613pt;width:381.8pt;height:.1pt;mso-position-horizontal-relative:page;mso-position-vertical-relative:paragraph;z-index:-15679488;mso-wrap-distance-left:0;mso-wrap-distance-right:0" coordorigin="1906,263" coordsize="7636,0" path="m1906,263l9542,2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1450"/>
        <w:gridCol w:w="1230"/>
        <w:gridCol w:w="1390"/>
        <w:gridCol w:w="2077"/>
      </w:tblGrid>
      <w:tr>
        <w:trPr>
          <w:trHeight w:val="508" w:hRule="atLeast"/>
        </w:trPr>
        <w:tc>
          <w:tcPr>
            <w:tcW w:w="1458" w:type="dxa"/>
          </w:tcPr>
          <w:p>
            <w:pPr>
              <w:pStyle w:val="TableParagraph"/>
              <w:spacing w:line="26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1450" w:type="dxa"/>
          </w:tcPr>
          <w:p>
            <w:pPr>
              <w:pStyle w:val="TableParagraph"/>
              <w:spacing w:line="266" w:lineRule="exact" w:before="0"/>
              <w:ind w:left="64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 w:before="0"/>
              <w:ind w:left="158"/>
              <w:rPr>
                <w:sz w:val="24"/>
              </w:rPr>
            </w:pPr>
            <w:r>
              <w:rPr>
                <w:sz w:val="24"/>
              </w:rPr>
              <w:t>-32.3</w:t>
            </w:r>
          </w:p>
        </w:tc>
        <w:tc>
          <w:tcPr>
            <w:tcW w:w="1390" w:type="dxa"/>
          </w:tcPr>
          <w:p>
            <w:pPr>
              <w:pStyle w:val="TableParagraph"/>
              <w:spacing w:line="266" w:lineRule="exact" w:before="0"/>
              <w:ind w:left="208"/>
              <w:rPr>
                <w:sz w:val="24"/>
              </w:rPr>
            </w:pPr>
            <w:r>
              <w:rPr>
                <w:sz w:val="24"/>
              </w:rPr>
              <w:t>829,359</w:t>
            </w:r>
          </w:p>
        </w:tc>
        <w:tc>
          <w:tcPr>
            <w:tcW w:w="2077" w:type="dxa"/>
          </w:tcPr>
          <w:p>
            <w:pPr>
              <w:pStyle w:val="TableParagraph"/>
              <w:spacing w:line="266" w:lineRule="exact" w:before="0"/>
              <w:ind w:left="258"/>
              <w:rPr>
                <w:sz w:val="24"/>
              </w:rPr>
            </w:pPr>
            <w:r>
              <w:rPr>
                <w:sz w:val="24"/>
              </w:rPr>
              <w:t>-10.4</w:t>
            </w:r>
          </w:p>
        </w:tc>
      </w:tr>
      <w:tr>
        <w:trPr>
          <w:trHeight w:val="752" w:hRule="atLeast"/>
        </w:trPr>
        <w:tc>
          <w:tcPr>
            <w:tcW w:w="145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-27.3</w:t>
            </w:r>
          </w:p>
        </w:tc>
        <w:tc>
          <w:tcPr>
            <w:tcW w:w="1450" w:type="dxa"/>
          </w:tcPr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1149</w:t>
            </w:r>
          </w:p>
        </w:tc>
        <w:tc>
          <w:tcPr>
            <w:tcW w:w="1230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390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860,621</w:t>
            </w:r>
          </w:p>
        </w:tc>
        <w:tc>
          <w:tcPr>
            <w:tcW w:w="2077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-7.0</w:t>
            </w:r>
          </w:p>
        </w:tc>
      </w:tr>
      <w:tr>
        <w:trPr>
          <w:trHeight w:val="752" w:hRule="atLeast"/>
        </w:trPr>
        <w:tc>
          <w:tcPr>
            <w:tcW w:w="145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67" w:val="left" w:leader="none"/>
              </w:tabs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0</w:t>
              <w:tab/>
              <w:t>1335 0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29"/>
              <w:rPr>
                <w:sz w:val="24"/>
              </w:rPr>
            </w:pPr>
            <w:r>
              <w:rPr>
                <w:sz w:val="24"/>
              </w:rPr>
              <w:t>925,333</w:t>
            </w:r>
          </w:p>
        </w:tc>
        <w:tc>
          <w:tcPr>
            <w:tcW w:w="123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458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50" w:type="dxa"/>
          </w:tcPr>
          <w:p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1663</w:t>
            </w:r>
          </w:p>
        </w:tc>
        <w:tc>
          <w:tcPr>
            <w:tcW w:w="1230" w:type="dxa"/>
          </w:tcPr>
          <w:p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1390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943,352</w:t>
            </w:r>
          </w:p>
        </w:tc>
        <w:tc>
          <w:tcPr>
            <w:tcW w:w="2077" w:type="dxa"/>
          </w:tcPr>
          <w:p>
            <w:pPr>
              <w:pStyle w:val="TableParagraph"/>
              <w:ind w:right="1314"/>
              <w:jc w:val="righ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675" w:hRule="atLeast"/>
        </w:trPr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1709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959,329</w:t>
            </w:r>
          </w:p>
        </w:tc>
        <w:tc>
          <w:tcPr>
            <w:tcW w:w="20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14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3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changes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position w:val="8"/>
          <w:sz w:val="16"/>
        </w:rPr>
        <w:t>*</w:t>
      </w:r>
      <w:r>
        <w:rPr>
          <w:b/>
          <w:spacing w:val="17"/>
          <w:position w:val="8"/>
          <w:sz w:val="16"/>
        </w:rPr>
        <w:t> </w:t>
      </w:r>
      <w:r>
        <w:rPr>
          <w:b/>
          <w:sz w:val="24"/>
        </w:rPr>
        <w:t>and TCU</w:t>
      </w:r>
      <w:r>
        <w:rPr>
          <w:b/>
          <w:position w:val="8"/>
          <w:sz w:val="16"/>
        </w:rPr>
        <w:t>*</w:t>
      </w:r>
      <w:r>
        <w:rPr>
          <w:b/>
          <w:spacing w:val="39"/>
          <w:position w:val="8"/>
          <w:sz w:val="16"/>
        </w:rPr>
        <w:t> </w:t>
      </w:r>
      <w:r>
        <w:rPr>
          <w:b/>
          <w:sz w:val="24"/>
        </w:rPr>
        <w:t>due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changes in Holding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Cost</w:t>
      </w:r>
    </w:p>
    <w:p>
      <w:pPr>
        <w:pStyle w:val="BodyText"/>
        <w:rPr>
          <w:b/>
          <w:sz w:val="10"/>
        </w:rPr>
      </w:pPr>
      <w:r>
        <w:rPr/>
        <w:pict>
          <v:line style="position:absolute;mso-position-horizontal-relative:page;mso-position-vertical-relative:paragraph;z-index:-15678976;mso-wrap-distance-left:0;mso-wrap-distance-right:0" from="85pt,14.239551pt" to="450.35pt,8.139551pt" stroked="true" strokeweight=".75pt" strokecolor="#000000">
            <v:stroke dashstyle="solid"/>
            <w10:wrap type="topAndBottom"/>
          </v:line>
        </w:pict>
      </w:r>
    </w:p>
    <w:p>
      <w:pPr>
        <w:pStyle w:val="Heading4"/>
        <w:tabs>
          <w:tab w:pos="3423" w:val="left" w:leader="none"/>
          <w:tab w:pos="5275" w:val="left" w:leader="none"/>
        </w:tabs>
        <w:spacing w:before="154"/>
      </w:pPr>
      <w:r>
        <w:rPr/>
        <w:t>%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  <w:tab/>
        <w:t>EOQ</w:t>
        <w:tab/>
        <w:t>TCU</w:t>
      </w:r>
    </w:p>
    <w:p>
      <w:pPr>
        <w:pStyle w:val="BodyText"/>
        <w:rPr>
          <w:b/>
          <w:sz w:val="26"/>
        </w:rPr>
      </w:pPr>
    </w:p>
    <w:p>
      <w:pPr>
        <w:tabs>
          <w:tab w:pos="2594" w:val="left" w:leader="none"/>
          <w:tab w:pos="3537" w:val="left" w:leader="none"/>
          <w:tab w:pos="4918" w:val="left" w:leader="none"/>
        </w:tabs>
        <w:spacing w:before="176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Holding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cost</w:t>
        <w:tab/>
        <w:t>Chicks</w:t>
        <w:tab/>
        <w:t>%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change</w:t>
        <w:tab/>
        <w:t>Amount/year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</w:p>
    <w:p>
      <w:pPr>
        <w:pStyle w:val="BodyText"/>
        <w:spacing w:before="4" w:after="1"/>
        <w:rPr>
          <w:b/>
          <w:sz w:val="28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550"/>
        <w:gridCol w:w="1162"/>
        <w:gridCol w:w="1451"/>
        <w:gridCol w:w="1946"/>
        <w:gridCol w:w="94"/>
      </w:tblGrid>
      <w:tr>
        <w:trPr>
          <w:trHeight w:val="657" w:hRule="atLeast"/>
        </w:trPr>
        <w:tc>
          <w:tcPr>
            <w:tcW w:w="308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270" w:val="left" w:leader="none"/>
              </w:tabs>
              <w:spacing w:before="139"/>
              <w:ind w:left="271"/>
              <w:rPr>
                <w:sz w:val="24"/>
              </w:rPr>
            </w:pPr>
            <w:r>
              <w:rPr>
                <w:sz w:val="24"/>
              </w:rPr>
              <w:t>-40</w:t>
              <w:tab/>
              <w:t>2729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268"/>
              <w:rPr>
                <w:sz w:val="24"/>
              </w:rPr>
            </w:pPr>
            <w:r>
              <w:rPr>
                <w:sz w:val="24"/>
              </w:rPr>
              <w:t>104.6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366"/>
              <w:rPr>
                <w:sz w:val="24"/>
              </w:rPr>
            </w:pPr>
            <w:r>
              <w:rPr>
                <w:sz w:val="24"/>
              </w:rPr>
              <w:t>742,670</w:t>
            </w:r>
          </w:p>
        </w:tc>
        <w:tc>
          <w:tcPr>
            <w:tcW w:w="1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356"/>
              <w:rPr>
                <w:sz w:val="24"/>
              </w:rPr>
            </w:pPr>
            <w:r>
              <w:rPr>
                <w:sz w:val="24"/>
              </w:rPr>
              <w:t>-18.4</w:t>
            </w:r>
          </w:p>
        </w:tc>
        <w:tc>
          <w:tcPr>
            <w:tcW w:w="94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082" w:type="dxa"/>
            <w:gridSpan w:val="2"/>
          </w:tcPr>
          <w:p>
            <w:pPr>
              <w:pStyle w:val="TableParagraph"/>
              <w:tabs>
                <w:tab w:pos="2330" w:val="left" w:leader="none"/>
              </w:tabs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-27.3</w:t>
              <w:tab/>
              <w:t>2441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  <w:tc>
          <w:tcPr>
            <w:tcW w:w="1451" w:type="dxa"/>
          </w:tcPr>
          <w:p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798,043</w:t>
            </w:r>
          </w:p>
        </w:tc>
        <w:tc>
          <w:tcPr>
            <w:tcW w:w="1946" w:type="dxa"/>
          </w:tcPr>
          <w:p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-13.0</w:t>
            </w:r>
          </w:p>
        </w:tc>
        <w:tc>
          <w:tcPr>
            <w:tcW w:w="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5" w:hRule="atLeast"/>
        </w:trPr>
        <w:tc>
          <w:tcPr>
            <w:tcW w:w="153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5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116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1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88"/>
              <w:rPr>
                <w:sz w:val="24"/>
              </w:rPr>
            </w:pPr>
            <w:r>
              <w:rPr>
                <w:sz w:val="24"/>
              </w:rPr>
              <w:t>925,333</w:t>
            </w:r>
          </w:p>
        </w:tc>
        <w:tc>
          <w:tcPr>
            <w:tcW w:w="2040" w:type="dxa"/>
            <w:gridSpan w:val="2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4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2" w:hRule="atLeast"/>
        </w:trPr>
        <w:tc>
          <w:tcPr>
            <w:tcW w:w="1532" w:type="dxa"/>
          </w:tcPr>
          <w:p>
            <w:pPr>
              <w:pStyle w:val="TableParagraph"/>
              <w:spacing w:before="233"/>
              <w:ind w:left="45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50" w:type="dxa"/>
          </w:tcPr>
          <w:p>
            <w:pPr>
              <w:pStyle w:val="TableParagraph"/>
              <w:spacing w:before="23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1162" w:type="dxa"/>
          </w:tcPr>
          <w:p>
            <w:pPr>
              <w:pStyle w:val="TableParagraph"/>
              <w:spacing w:before="233"/>
              <w:ind w:left="369"/>
              <w:rPr>
                <w:sz w:val="24"/>
              </w:rPr>
            </w:pPr>
            <w:r>
              <w:rPr>
                <w:sz w:val="24"/>
              </w:rPr>
              <w:t>-6.7</w:t>
            </w:r>
          </w:p>
        </w:tc>
        <w:tc>
          <w:tcPr>
            <w:tcW w:w="1451" w:type="dxa"/>
          </w:tcPr>
          <w:p>
            <w:pPr>
              <w:pStyle w:val="TableParagraph"/>
              <w:spacing w:before="233"/>
              <w:ind w:left="307"/>
              <w:rPr>
                <w:sz w:val="24"/>
              </w:rPr>
            </w:pPr>
            <w:r>
              <w:rPr>
                <w:sz w:val="24"/>
              </w:rPr>
              <w:t>943,352</w:t>
            </w:r>
          </w:p>
        </w:tc>
        <w:tc>
          <w:tcPr>
            <w:tcW w:w="2040" w:type="dxa"/>
            <w:gridSpan w:val="2"/>
          </w:tcPr>
          <w:p>
            <w:pPr>
              <w:pStyle w:val="TableParagraph"/>
              <w:spacing w:before="233"/>
              <w:ind w:left="4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569" w:hRule="atLeast"/>
        </w:trPr>
        <w:tc>
          <w:tcPr>
            <w:tcW w:w="1532" w:type="dxa"/>
            <w:tcBorders>
              <w:bottom w:val="single" w:sz="34" w:space="0" w:color="000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bottom w:val="single" w:sz="3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1193</w:t>
            </w:r>
          </w:p>
        </w:tc>
        <w:tc>
          <w:tcPr>
            <w:tcW w:w="1162" w:type="dxa"/>
            <w:tcBorders>
              <w:bottom w:val="single" w:sz="34" w:space="0" w:color="000000"/>
            </w:tcBorders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-11.4</w:t>
            </w:r>
          </w:p>
        </w:tc>
        <w:tc>
          <w:tcPr>
            <w:tcW w:w="1451" w:type="dxa"/>
            <w:tcBorders>
              <w:bottom w:val="single" w:sz="34" w:space="0" w:color="000000"/>
            </w:tcBorders>
          </w:tcPr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959,329</w:t>
            </w:r>
          </w:p>
        </w:tc>
        <w:tc>
          <w:tcPr>
            <w:tcW w:w="2040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7"/>
        <w:jc w:val="both"/>
      </w:pPr>
      <w:r>
        <w:rPr/>
        <w:t>Table 4.6 shows that the total costs increase with the increase in feeding costs,</w:t>
      </w:r>
      <w:r>
        <w:rPr>
          <w:spacing w:val="1"/>
        </w:rPr>
        <w:t> </w:t>
      </w:r>
      <w:r>
        <w:rPr/>
        <w:t>whereas</w:t>
      </w:r>
      <w:r>
        <w:rPr>
          <w:spacing w:val="-57"/>
        </w:rPr>
        <w:t> </w:t>
      </w:r>
      <w:r>
        <w:rPr/>
        <w:t>the EOQ is not affected by changes in the feeding costs. The feeding is essentially the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procuring</w:t>
      </w:r>
      <w:r>
        <w:rPr>
          <w:spacing w:val="-2"/>
        </w:rPr>
        <w:t> </w:t>
      </w:r>
      <w:r>
        <w:rPr/>
        <w:t>feedstock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items, and it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very</w:t>
      </w:r>
      <w:r>
        <w:rPr>
          <w:spacing w:val="-5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managers to</w:t>
      </w:r>
      <w:r>
        <w:rPr>
          <w:spacing w:val="-1"/>
        </w:rPr>
        <w:t> </w:t>
      </w:r>
      <w:r>
        <w:rPr/>
        <w:t>reduce</w:t>
      </w:r>
    </w:p>
    <w:p>
      <w:pPr>
        <w:pStyle w:val="BodyText"/>
        <w:spacing w:line="480" w:lineRule="auto" w:before="199"/>
        <w:ind w:left="345" w:right="119" w:firstLine="59"/>
        <w:jc w:val="both"/>
      </w:pPr>
      <w:r>
        <w:rPr/>
        <w:t>This cost, since it is set by the feed stock suppliers. Nonetheless, managers can reduce</w:t>
      </w:r>
      <w:r>
        <w:rPr>
          <w:spacing w:val="1"/>
        </w:rPr>
        <w:t> </w:t>
      </w:r>
      <w:r>
        <w:rPr/>
        <w:t>this cost through procuring larger volumes of item’s feedstock which normally have</w:t>
      </w:r>
      <w:r>
        <w:rPr>
          <w:spacing w:val="1"/>
        </w:rPr>
        <w:t> </w:t>
      </w:r>
      <w:r>
        <w:rPr/>
        <w:t>discounted</w:t>
      </w:r>
      <w:r>
        <w:rPr>
          <w:spacing w:val="-1"/>
        </w:rPr>
        <w:t> </w:t>
      </w:r>
      <w:r>
        <w:rPr/>
        <w:t>pricing.</w:t>
      </w:r>
    </w:p>
    <w:p>
      <w:pPr>
        <w:pStyle w:val="Heading4"/>
        <w:spacing w:before="209"/>
        <w:ind w:left="405"/>
        <w:jc w:val="both"/>
      </w:pPr>
      <w:r>
        <w:rPr>
          <w:position w:val="1"/>
        </w:rPr>
        <w:t>Table</w:t>
      </w:r>
      <w:r>
        <w:rPr>
          <w:spacing w:val="-1"/>
          <w:position w:val="1"/>
        </w:rPr>
        <w:t> </w:t>
      </w:r>
      <w:r>
        <w:rPr>
          <w:position w:val="1"/>
        </w:rPr>
        <w:t>4.6:</w:t>
      </w:r>
      <w:r>
        <w:rPr>
          <w:spacing w:val="-2"/>
          <w:position w:val="1"/>
        </w:rPr>
        <w:t> </w:t>
      </w:r>
      <w:r>
        <w:rPr>
          <w:position w:val="1"/>
        </w:rPr>
        <w:t>changes</w:t>
      </w:r>
      <w:r>
        <w:rPr>
          <w:spacing w:val="-1"/>
          <w:position w:val="1"/>
        </w:rPr>
        <w:t> </w:t>
      </w:r>
      <w:r>
        <w:rPr>
          <w:position w:val="1"/>
        </w:rPr>
        <w:t>to</w:t>
      </w:r>
      <w:r>
        <w:rPr>
          <w:spacing w:val="-1"/>
          <w:position w:val="1"/>
        </w:rPr>
        <w:t> </w:t>
      </w:r>
      <w:r>
        <w:rPr>
          <w:position w:val="1"/>
        </w:rPr>
        <w:t>Y</w:t>
      </w:r>
      <w:r>
        <w:rPr>
          <w:position w:val="1"/>
          <w:vertAlign w:val="superscript"/>
        </w:rPr>
        <w:t>*</w:t>
      </w:r>
      <w:r>
        <w:rPr>
          <w:position w:val="1"/>
          <w:vertAlign w:val="baseline"/>
        </w:rPr>
        <w:t> and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TCU</w:t>
      </w:r>
      <w:r>
        <w:rPr>
          <w:position w:val="1"/>
          <w:vertAlign w:val="superscript"/>
        </w:rPr>
        <w:t>*</w:t>
      </w:r>
      <w:r>
        <w:rPr>
          <w:position w:val="1"/>
          <w:vertAlign w:val="baseline"/>
        </w:rPr>
        <w:t> due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to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changes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in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Feeding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Cost(c</w:t>
      </w:r>
      <w:r>
        <w:rPr>
          <w:sz w:val="16"/>
          <w:vertAlign w:val="baseline"/>
        </w:rPr>
        <w:t>f</w:t>
      </w:r>
      <w:r>
        <w:rPr>
          <w:position w:val="1"/>
          <w:vertAlign w:val="baseline"/>
        </w:rPr>
        <w:t>)</w:t>
      </w:r>
    </w:p>
    <w:p>
      <w:pPr>
        <w:pStyle w:val="BodyText"/>
        <w:spacing w:before="7"/>
        <w:rPr>
          <w:b/>
        </w:rPr>
      </w:pPr>
      <w:r>
        <w:rPr/>
        <w:pict>
          <v:shape style="position:absolute;margin-left:101.800003pt;margin-top:16.525234pt;width:358.65pt;height:.1pt;mso-position-horizontal-relative:page;mso-position-vertical-relative:paragraph;z-index:-15678464;mso-wrap-distance-left:0;mso-wrap-distance-right:0" coordorigin="2036,331" coordsize="7173,0" path="m2036,331l9209,3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3244" w:val="left" w:leader="none"/>
          <w:tab w:pos="5278" w:val="left" w:leader="none"/>
        </w:tabs>
        <w:spacing w:before="98"/>
        <w:ind w:left="405" w:right="0" w:firstLine="0"/>
        <w:jc w:val="both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  <w:tab/>
        <w:t>EOQ</w:t>
        <w:tab/>
        <w:t>TCU</w:t>
      </w: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2576" w:val="left" w:leader="none"/>
        </w:tabs>
        <w:spacing w:before="176"/>
        <w:jc w:val="both"/>
      </w:pPr>
      <w:r>
        <w:rPr/>
        <w:t>Feeding</w:t>
      </w:r>
      <w:r>
        <w:rPr>
          <w:spacing w:val="-1"/>
        </w:rPr>
        <w:t> </w:t>
      </w:r>
      <w:r>
        <w:rPr/>
        <w:t>cost</w:t>
        <w:tab/>
        <w:t>Chicks  </w:t>
      </w:r>
      <w:r>
        <w:rPr>
          <w:spacing w:val="56"/>
        </w:rPr>
        <w:t> </w:t>
      </w:r>
      <w:r>
        <w:rPr/>
        <w:t>%</w:t>
      </w:r>
      <w:r>
        <w:rPr>
          <w:spacing w:val="1"/>
        </w:rPr>
        <w:t> </w:t>
      </w:r>
      <w:r>
        <w:rPr/>
        <w:t>change   </w:t>
      </w:r>
      <w:r>
        <w:rPr>
          <w:spacing w:val="58"/>
        </w:rPr>
        <w:t> </w:t>
      </w:r>
      <w:r>
        <w:rPr/>
        <w:t>Amount/year</w:t>
      </w:r>
      <w:r>
        <w:rPr>
          <w:spacing w:val="118"/>
        </w:rPr>
        <w:t> </w:t>
      </w:r>
      <w:r>
        <w:rPr/>
        <w:t>%</w:t>
      </w:r>
      <w:r>
        <w:rPr>
          <w:spacing w:val="1"/>
        </w:rPr>
        <w:t> </w:t>
      </w:r>
      <w:r>
        <w:rPr/>
        <w:t>change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97.5pt;margin-top:13.203613pt;width:369.75pt;height:.1pt;mso-position-horizontal-relative:page;mso-position-vertical-relative:paragraph;z-index:-15677952;mso-wrap-distance-left:0;mso-wrap-distance-right:0" coordorigin="1950,264" coordsize="7395,0" path="m1950,264l9345,2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1671"/>
        <w:gridCol w:w="811"/>
        <w:gridCol w:w="1480"/>
        <w:gridCol w:w="2249"/>
      </w:tblGrid>
      <w:tr>
        <w:trPr>
          <w:trHeight w:val="509" w:hRule="atLeast"/>
        </w:trPr>
        <w:tc>
          <w:tcPr>
            <w:tcW w:w="1468" w:type="dxa"/>
          </w:tcPr>
          <w:p>
            <w:pPr>
              <w:pStyle w:val="TableParagraph"/>
              <w:spacing w:line="266" w:lineRule="exact" w:before="0"/>
              <w:ind w:left="188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1671" w:type="dxa"/>
          </w:tcPr>
          <w:p>
            <w:pPr>
              <w:pStyle w:val="TableParagraph"/>
              <w:spacing w:line="266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11" w:type="dxa"/>
          </w:tcPr>
          <w:p>
            <w:pPr>
              <w:pStyle w:val="TableParagraph"/>
              <w:spacing w:line="266" w:lineRule="exact" w:before="0"/>
              <w:ind w:left="3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>
            <w:pPr>
              <w:pStyle w:val="TableParagraph"/>
              <w:spacing w:line="266" w:lineRule="exact" w:before="0"/>
              <w:ind w:left="398"/>
              <w:rPr>
                <w:sz w:val="24"/>
              </w:rPr>
            </w:pPr>
            <w:r>
              <w:rPr>
                <w:sz w:val="24"/>
              </w:rPr>
              <w:t>890,441</w:t>
            </w:r>
          </w:p>
        </w:tc>
        <w:tc>
          <w:tcPr>
            <w:tcW w:w="2249" w:type="dxa"/>
          </w:tcPr>
          <w:p>
            <w:pPr>
              <w:pStyle w:val="TableParagraph"/>
              <w:spacing w:line="266" w:lineRule="exact" w:before="0"/>
              <w:ind w:left="358"/>
              <w:rPr>
                <w:sz w:val="24"/>
              </w:rPr>
            </w:pPr>
            <w:r>
              <w:rPr>
                <w:sz w:val="24"/>
              </w:rPr>
              <w:t>-3.8</w:t>
            </w:r>
          </w:p>
        </w:tc>
      </w:tr>
      <w:tr>
        <w:trPr>
          <w:trHeight w:val="752" w:hRule="atLeast"/>
        </w:trPr>
        <w:tc>
          <w:tcPr>
            <w:tcW w:w="1468" w:type="dxa"/>
          </w:tcPr>
          <w:p>
            <w:pPr>
              <w:pStyle w:val="TableParagraph"/>
              <w:spacing w:before="233"/>
              <w:ind w:left="248"/>
              <w:rPr>
                <w:sz w:val="24"/>
              </w:rPr>
            </w:pPr>
            <w:r>
              <w:rPr>
                <w:sz w:val="24"/>
              </w:rPr>
              <w:t>-27.3</w:t>
            </w:r>
          </w:p>
        </w:tc>
        <w:tc>
          <w:tcPr>
            <w:tcW w:w="1671" w:type="dxa"/>
          </w:tcPr>
          <w:p>
            <w:pPr>
              <w:pStyle w:val="TableParagraph"/>
              <w:spacing w:before="23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11" w:type="dxa"/>
          </w:tcPr>
          <w:p>
            <w:pPr>
              <w:pStyle w:val="TableParagraph"/>
              <w:spacing w:before="233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>
            <w:pPr>
              <w:pStyle w:val="TableParagraph"/>
              <w:spacing w:before="233"/>
              <w:ind w:left="338"/>
              <w:rPr>
                <w:sz w:val="24"/>
              </w:rPr>
            </w:pPr>
            <w:r>
              <w:rPr>
                <w:sz w:val="24"/>
              </w:rPr>
              <w:t>899,164</w:t>
            </w:r>
          </w:p>
        </w:tc>
        <w:tc>
          <w:tcPr>
            <w:tcW w:w="2249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-2.8</w:t>
            </w:r>
          </w:p>
        </w:tc>
      </w:tr>
      <w:tr>
        <w:trPr>
          <w:trHeight w:val="751" w:hRule="atLeast"/>
        </w:trPr>
        <w:tc>
          <w:tcPr>
            <w:tcW w:w="1468" w:type="dxa"/>
          </w:tcPr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11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925,333</w:t>
            </w:r>
          </w:p>
        </w:tc>
        <w:tc>
          <w:tcPr>
            <w:tcW w:w="2249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2" w:hRule="atLeast"/>
        </w:trPr>
        <w:tc>
          <w:tcPr>
            <w:tcW w:w="1468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671" w:type="dxa"/>
          </w:tcPr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11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934,056</w:t>
            </w:r>
          </w:p>
        </w:tc>
        <w:tc>
          <w:tcPr>
            <w:tcW w:w="2249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612" w:hRule="atLeast"/>
        </w:trPr>
        <w:tc>
          <w:tcPr>
            <w:tcW w:w="1468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81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78"/>
              <w:rPr>
                <w:sz w:val="24"/>
              </w:rPr>
            </w:pPr>
            <w:r>
              <w:rPr>
                <w:sz w:val="24"/>
              </w:rPr>
              <w:t>951,329</w:t>
            </w:r>
          </w:p>
        </w:tc>
        <w:tc>
          <w:tcPr>
            <w:tcW w:w="224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98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7" w:top="1460" w:bottom="1260" w:left="1640" w:right="1300"/>
        </w:sectPr>
      </w:pPr>
    </w:p>
    <w:p>
      <w:pPr>
        <w:tabs>
          <w:tab w:pos="2512" w:val="left" w:leader="none"/>
        </w:tabs>
        <w:spacing w:line="242" w:lineRule="auto" w:before="86"/>
        <w:ind w:left="345" w:right="111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Y</w:t>
      </w:r>
      <w:r>
        <w:rPr>
          <w:b/>
          <w:sz w:val="24"/>
          <w:vertAlign w:val="superscript"/>
        </w:rPr>
        <w:t>*</w:t>
      </w:r>
      <w:r>
        <w:rPr>
          <w:b/>
          <w:spacing w:val="50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48"/>
          <w:sz w:val="24"/>
          <w:vertAlign w:val="baseline"/>
        </w:rPr>
        <w:t> </w:t>
      </w:r>
      <w:r>
        <w:rPr>
          <w:b/>
          <w:sz w:val="24"/>
          <w:vertAlign w:val="baseline"/>
        </w:rPr>
        <w:t>TCU</w:t>
      </w:r>
      <w:r>
        <w:rPr>
          <w:b/>
          <w:sz w:val="24"/>
          <w:vertAlign w:val="superscript"/>
        </w:rPr>
        <w:t>*</w:t>
      </w:r>
      <w:r>
        <w:rPr>
          <w:b/>
          <w:spacing w:val="48"/>
          <w:sz w:val="24"/>
          <w:vertAlign w:val="baseline"/>
        </w:rPr>
        <w:t> </w:t>
      </w:r>
      <w:r>
        <w:rPr>
          <w:b/>
          <w:sz w:val="24"/>
          <w:vertAlign w:val="baseline"/>
        </w:rPr>
        <w:t>due</w:t>
      </w:r>
      <w:r>
        <w:rPr>
          <w:b/>
          <w:spacing w:val="48"/>
          <w:sz w:val="24"/>
          <w:vertAlign w:val="baseline"/>
        </w:rPr>
        <w:t> </w:t>
      </w:r>
      <w:r>
        <w:rPr>
          <w:b/>
          <w:sz w:val="24"/>
          <w:vertAlign w:val="baseline"/>
        </w:rPr>
        <w:t>to</w:t>
      </w:r>
      <w:r>
        <w:rPr>
          <w:b/>
          <w:spacing w:val="49"/>
          <w:sz w:val="24"/>
          <w:vertAlign w:val="baseline"/>
        </w:rPr>
        <w:t> </w:t>
      </w:r>
      <w:r>
        <w:rPr>
          <w:b/>
          <w:sz w:val="24"/>
          <w:vertAlign w:val="baseline"/>
        </w:rPr>
        <w:t>changes</w:t>
      </w:r>
      <w:r>
        <w:rPr>
          <w:b/>
          <w:spacing w:val="49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48"/>
          <w:sz w:val="24"/>
          <w:vertAlign w:val="baseline"/>
        </w:rPr>
        <w:t> </w:t>
      </w:r>
      <w:r>
        <w:rPr>
          <w:b/>
          <w:sz w:val="24"/>
          <w:vertAlign w:val="baseline"/>
        </w:rPr>
        <w:t>lower</w:t>
      </w:r>
      <w:r>
        <w:rPr>
          <w:b/>
          <w:spacing w:val="49"/>
          <w:sz w:val="24"/>
          <w:vertAlign w:val="baseline"/>
        </w:rPr>
        <w:t> </w:t>
      </w:r>
      <w:r>
        <w:rPr>
          <w:b/>
          <w:sz w:val="24"/>
          <w:vertAlign w:val="baseline"/>
        </w:rPr>
        <w:t>bound</w:t>
      </w:r>
      <w:r>
        <w:rPr>
          <w:b/>
          <w:spacing w:val="54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49"/>
          <w:sz w:val="24"/>
          <w:vertAlign w:val="baseline"/>
        </w:rPr>
        <w:t> </w:t>
      </w:r>
      <w:r>
        <w:rPr>
          <w:b/>
          <w:sz w:val="24"/>
          <w:vertAlign w:val="baseline"/>
        </w:rPr>
        <w:t>Order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Quantity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price</w:t>
        <w:tab/>
        <w:t>j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99.699997pt;margin-top:8.40832pt;width:381.8pt;height:.1pt;mso-position-horizontal-relative:page;mso-position-vertical-relative:paragraph;z-index:-15677440;mso-wrap-distance-left:0;mso-wrap-distance-right:0" coordorigin="1994,168" coordsize="7636,0" path="m1994,168l9630,1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3424" w:val="left" w:leader="none"/>
          <w:tab w:pos="5277" w:val="left" w:leader="none"/>
        </w:tabs>
        <w:spacing w:before="9"/>
      </w:pPr>
      <w:r>
        <w:rPr/>
        <w:t>%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  <w:tab/>
        <w:t>EOQ</w:t>
        <w:tab/>
        <w:t>TCU</w:t>
      </w:r>
    </w:p>
    <w:p>
      <w:pPr>
        <w:pStyle w:val="BodyText"/>
        <w:rPr>
          <w:b/>
          <w:sz w:val="26"/>
        </w:rPr>
      </w:pPr>
    </w:p>
    <w:p>
      <w:pPr>
        <w:tabs>
          <w:tab w:pos="3052" w:val="left" w:leader="none"/>
          <w:tab w:pos="4000" w:val="left" w:leader="none"/>
          <w:tab w:pos="5379" w:val="left" w:leader="none"/>
        </w:tabs>
        <w:spacing w:before="176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lower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bound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</w:t>
        <w:tab/>
        <w:t>Chicks</w:t>
        <w:tab/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  <w:tab/>
        <w:t>Amount/year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1772"/>
        <w:gridCol w:w="1657"/>
        <w:gridCol w:w="1110"/>
        <w:gridCol w:w="1540"/>
        <w:gridCol w:w="1451"/>
        <w:gridCol w:w="310"/>
      </w:tblGrid>
      <w:tr>
        <w:trPr>
          <w:trHeight w:val="302" w:hRule="atLeast"/>
        </w:trPr>
        <w:tc>
          <w:tcPr>
            <w:tcW w:w="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</w:t>
            </w:r>
          </w:p>
        </w:tc>
        <w:tc>
          <w:tcPr>
            <w:tcW w:w="6068" w:type="dxa"/>
            <w:gridSpan w:val="5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11573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814,617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-12.0</w:t>
            </w:r>
          </w:p>
        </w:tc>
        <w:tc>
          <w:tcPr>
            <w:tcW w:w="3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-27.3</w:t>
            </w:r>
          </w:p>
        </w:tc>
        <w:tc>
          <w:tcPr>
            <w:tcW w:w="1657" w:type="dxa"/>
          </w:tcPr>
          <w:p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1669</w:t>
            </w:r>
          </w:p>
        </w:tc>
        <w:tc>
          <w:tcPr>
            <w:tcW w:w="1110" w:type="dxa"/>
          </w:tcPr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40" w:type="dxa"/>
          </w:tcPr>
          <w:p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848,345</w:t>
            </w:r>
          </w:p>
        </w:tc>
        <w:tc>
          <w:tcPr>
            <w:tcW w:w="145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-8.3</w:t>
            </w:r>
          </w:p>
        </w:tc>
        <w:tc>
          <w:tcPr>
            <w:tcW w:w="3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7" w:type="dxa"/>
          </w:tcPr>
          <w:p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1110" w:type="dxa"/>
          </w:tcPr>
          <w:p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925,333</w:t>
            </w:r>
          </w:p>
        </w:tc>
        <w:tc>
          <w:tcPr>
            <w:tcW w:w="1451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2" w:hRule="atLeast"/>
        </w:trPr>
        <w:tc>
          <w:tcPr>
            <w:tcW w:w="1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657" w:type="dxa"/>
          </w:tcPr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1110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-1.9</w:t>
            </w:r>
          </w:p>
        </w:tc>
        <w:tc>
          <w:tcPr>
            <w:tcW w:w="1540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934,356</w:t>
            </w:r>
          </w:p>
        </w:tc>
        <w:tc>
          <w:tcPr>
            <w:tcW w:w="1451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1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72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7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111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-7.1</w:t>
            </w:r>
          </w:p>
        </w:tc>
        <w:tc>
          <w:tcPr>
            <w:tcW w:w="154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942,797</w:t>
            </w:r>
          </w:p>
        </w:tc>
        <w:tc>
          <w:tcPr>
            <w:tcW w:w="145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42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1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67" w:top="1440" w:bottom="1260" w:left="1640" w:right="1300"/>
        </w:sectPr>
      </w:pPr>
    </w:p>
    <w:p>
      <w:pPr>
        <w:pStyle w:val="Heading4"/>
        <w:spacing w:line="242" w:lineRule="auto" w:before="86"/>
      </w:pPr>
      <w:r>
        <w:rPr/>
        <w:t>Table</w:t>
      </w:r>
      <w:r>
        <w:rPr>
          <w:spacing w:val="9"/>
        </w:rPr>
        <w:t> </w:t>
      </w:r>
      <w:r>
        <w:rPr/>
        <w:t>4.8:</w:t>
      </w:r>
      <w:r>
        <w:rPr>
          <w:spacing w:val="10"/>
        </w:rPr>
        <w:t> </w:t>
      </w:r>
      <w:r>
        <w:rPr/>
        <w:t>changes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Y</w:t>
      </w:r>
      <w:r>
        <w:rPr>
          <w:vertAlign w:val="superscript"/>
        </w:rPr>
        <w:t>*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TCU</w:t>
      </w:r>
      <w:r>
        <w:rPr>
          <w:vertAlign w:val="superscript"/>
        </w:rPr>
        <w:t>*</w:t>
      </w:r>
      <w:r>
        <w:rPr>
          <w:spacing w:val="12"/>
          <w:vertAlign w:val="baseline"/>
        </w:rPr>
        <w:t> </w:t>
      </w:r>
      <w:r>
        <w:rPr>
          <w:vertAlign w:val="baseline"/>
        </w:rPr>
        <w:t>due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Purchasing</w:t>
      </w:r>
      <w:r>
        <w:rPr>
          <w:spacing w:val="9"/>
          <w:vertAlign w:val="baseline"/>
        </w:rPr>
        <w:t> </w:t>
      </w:r>
      <w:r>
        <w:rPr>
          <w:vertAlign w:val="baseline"/>
        </w:rPr>
        <w:t>Cost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jth</w:t>
      </w:r>
      <w:r>
        <w:rPr>
          <w:spacing w:val="11"/>
          <w:vertAlign w:val="baseline"/>
        </w:rPr>
        <w:t> </w:t>
      </w:r>
      <w:r>
        <w:rPr>
          <w:vertAlign w:val="baseline"/>
        </w:rPr>
        <w:t>price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95.449997pt;margin-top:15.857344pt;width:381.8pt;height:.1pt;mso-position-horizontal-relative:page;mso-position-vertical-relative:paragraph;z-index:-15676928;mso-wrap-distance-left:0;mso-wrap-distance-right:0" coordorigin="1909,317" coordsize="7636,0" path="m1909,317l9545,31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3424" w:val="left" w:leader="none"/>
          <w:tab w:pos="5277" w:val="left" w:leader="none"/>
        </w:tabs>
        <w:spacing w:before="90"/>
        <w:ind w:left="345" w:right="0" w:firstLine="0"/>
        <w:jc w:val="left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  <w:tab/>
        <w:t>EOQ</w:t>
        <w:tab/>
        <w:t>TCU</w:t>
      </w: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2812" w:val="left" w:leader="none"/>
          <w:tab w:pos="3760" w:val="left" w:leader="none"/>
        </w:tabs>
        <w:spacing w:before="176"/>
      </w:pPr>
      <w:r>
        <w:rPr/>
        <w:t>purchasing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at</w:t>
        <w:tab/>
        <w:t>Chicks</w:t>
        <w:tab/>
        <w:t>%</w:t>
      </w:r>
      <w:r>
        <w:rPr>
          <w:spacing w:val="1"/>
        </w:rPr>
        <w:t> </w:t>
      </w:r>
      <w:r>
        <w:rPr/>
        <w:t>change</w:t>
      </w:r>
      <w:r>
        <w:rPr>
          <w:spacing w:val="56"/>
        </w:rPr>
        <w:t> </w:t>
      </w:r>
      <w:r>
        <w:rPr/>
        <w:t>Amount/year</w:t>
      </w:r>
      <w:r>
        <w:rPr>
          <w:spacing w:val="-2"/>
        </w:rPr>
        <w:t> </w:t>
      </w:r>
      <w:r>
        <w:rPr/>
        <w:t>%change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"/>
        <w:gridCol w:w="1851"/>
        <w:gridCol w:w="1375"/>
        <w:gridCol w:w="1290"/>
        <w:gridCol w:w="1390"/>
        <w:gridCol w:w="1739"/>
      </w:tblGrid>
      <w:tr>
        <w:trPr>
          <w:trHeight w:val="316" w:hRule="atLeast"/>
        </w:trPr>
        <w:tc>
          <w:tcPr>
            <w:tcW w:w="188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breaks</w:t>
            </w:r>
          </w:p>
        </w:tc>
        <w:tc>
          <w:tcPr>
            <w:tcW w:w="579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54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1226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368"/>
              <w:rPr>
                <w:sz w:val="24"/>
              </w:rPr>
            </w:pPr>
            <w:r>
              <w:rPr>
                <w:sz w:val="24"/>
              </w:rPr>
              <w:t>104.6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218"/>
              <w:rPr>
                <w:sz w:val="24"/>
              </w:rPr>
            </w:pPr>
            <w:r>
              <w:rPr>
                <w:sz w:val="24"/>
              </w:rPr>
              <w:t>693,061</w:t>
            </w:r>
          </w:p>
        </w:tc>
        <w:tc>
          <w:tcPr>
            <w:tcW w:w="17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-25.1</w:t>
            </w:r>
          </w:p>
        </w:tc>
      </w:tr>
      <w:tr>
        <w:trPr>
          <w:trHeight w:val="751" w:hRule="atLeast"/>
        </w:trPr>
        <w:tc>
          <w:tcPr>
            <w:tcW w:w="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-27.3</w:t>
            </w:r>
          </w:p>
        </w:tc>
        <w:tc>
          <w:tcPr>
            <w:tcW w:w="1375" w:type="dxa"/>
          </w:tcPr>
          <w:p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1254</w:t>
            </w:r>
          </w:p>
        </w:tc>
        <w:tc>
          <w:tcPr>
            <w:tcW w:w="1290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  <w:tc>
          <w:tcPr>
            <w:tcW w:w="1390" w:type="dxa"/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751,438</w:t>
            </w:r>
          </w:p>
        </w:tc>
        <w:tc>
          <w:tcPr>
            <w:tcW w:w="1739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-18.8</w:t>
            </w:r>
          </w:p>
        </w:tc>
      </w:tr>
      <w:tr>
        <w:trPr>
          <w:trHeight w:val="751" w:hRule="atLeast"/>
        </w:trPr>
        <w:tc>
          <w:tcPr>
            <w:tcW w:w="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</w:tcPr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1290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925,333</w:t>
            </w:r>
          </w:p>
        </w:tc>
        <w:tc>
          <w:tcPr>
            <w:tcW w:w="1739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2" w:hRule="atLeast"/>
        </w:trPr>
        <w:tc>
          <w:tcPr>
            <w:tcW w:w="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75" w:type="dxa"/>
          </w:tcPr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1558</w:t>
            </w:r>
          </w:p>
        </w:tc>
        <w:tc>
          <w:tcPr>
            <w:tcW w:w="1290" w:type="dxa"/>
          </w:tcPr>
          <w:p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-6.7</w:t>
            </w:r>
          </w:p>
        </w:tc>
        <w:tc>
          <w:tcPr>
            <w:tcW w:w="1390" w:type="dxa"/>
          </w:tcPr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974,056</w:t>
            </w:r>
          </w:p>
        </w:tc>
        <w:tc>
          <w:tcPr>
            <w:tcW w:w="1739" w:type="dxa"/>
          </w:tcPr>
          <w:p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613" w:hRule="atLeast"/>
        </w:trPr>
        <w:tc>
          <w:tcPr>
            <w:tcW w:w="188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5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1669</w:t>
            </w:r>
          </w:p>
        </w:tc>
        <w:tc>
          <w:tcPr>
            <w:tcW w:w="129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589"/>
              <w:rPr>
                <w:sz w:val="24"/>
              </w:rPr>
            </w:pPr>
            <w:r>
              <w:rPr>
                <w:sz w:val="24"/>
              </w:rPr>
              <w:t>-11.4</w:t>
            </w:r>
          </w:p>
        </w:tc>
        <w:tc>
          <w:tcPr>
            <w:tcW w:w="139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left="338"/>
              <w:rPr>
                <w:sz w:val="24"/>
              </w:rPr>
            </w:pPr>
            <w:r>
              <w:rPr>
                <w:sz w:val="24"/>
              </w:rPr>
              <w:t>1036,329</w:t>
            </w:r>
          </w:p>
        </w:tc>
        <w:tc>
          <w:tcPr>
            <w:tcW w:w="173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233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480" w:lineRule="auto" w:before="90"/>
        <w:ind w:left="345" w:right="115" w:firstLine="119"/>
        <w:jc w:val="both"/>
      </w:pPr>
      <w:r>
        <w:rPr/>
        <w:t>Increasing the lower bound for the</w:t>
      </w:r>
      <w:r>
        <w:rPr>
          <w:spacing w:val="60"/>
        </w:rPr>
        <w:t> </w:t>
      </w:r>
      <w:r>
        <w:rPr/>
        <w:t>order quantity in</w:t>
      </w:r>
      <w:r>
        <w:rPr>
          <w:spacing w:val="60"/>
        </w:rPr>
        <w:t> </w:t>
      </w:r>
      <w:r>
        <w:rPr/>
        <w:t>each price break increases both</w:t>
      </w:r>
      <w:r>
        <w:rPr>
          <w:spacing w:val="1"/>
        </w:rPr>
        <w:t> </w:t>
      </w:r>
      <w:r>
        <w:rPr/>
        <w:t>the EOQ and the total costs, as shown in table 4.7, The changes to the total costs are</w:t>
      </w:r>
      <w:r>
        <w:rPr>
          <w:spacing w:val="1"/>
        </w:rPr>
        <w:t> </w:t>
      </w:r>
      <w:r>
        <w:rPr/>
        <w:t>minimal</w:t>
      </w:r>
      <w:r>
        <w:rPr>
          <w:spacing w:val="-1"/>
        </w:rPr>
        <w:t> </w:t>
      </w:r>
      <w:r>
        <w:rPr/>
        <w:t>most likely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EOQ</w:t>
      </w:r>
      <w:r>
        <w:rPr>
          <w:spacing w:val="-1"/>
        </w:rPr>
        <w:t> </w:t>
      </w:r>
      <w:r>
        <w:rPr/>
        <w:t>remains in</w:t>
      </w:r>
      <w:r>
        <w:rPr>
          <w:spacing w:val="-1"/>
        </w:rPr>
        <w:t> </w:t>
      </w:r>
      <w:r>
        <w:rPr/>
        <w:t>the same price</w:t>
      </w:r>
      <w:r>
        <w:rPr>
          <w:spacing w:val="-1"/>
        </w:rPr>
        <w:t> </w:t>
      </w:r>
      <w:r>
        <w:rPr/>
        <w:t>break.</w:t>
      </w:r>
    </w:p>
    <w:p>
      <w:pPr>
        <w:pStyle w:val="BodyText"/>
        <w:spacing w:line="480" w:lineRule="auto" w:before="199"/>
        <w:ind w:left="345" w:right="115"/>
        <w:jc w:val="both"/>
      </w:pPr>
      <w:r>
        <w:rPr/>
        <w:t>Managers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the supplier, but if it happens that the suppliers reduce the lower bounds</w:t>
      </w:r>
      <w:r>
        <w:rPr>
          <w:spacing w:val="1"/>
        </w:rPr>
        <w:t> </w:t>
      </w:r>
      <w:r>
        <w:rPr/>
        <w:t>on the order quantities in each price breaks, it is beneficial for managers to order less</w:t>
      </w:r>
      <w:r>
        <w:rPr>
          <w:spacing w:val="1"/>
        </w:rPr>
        <w:t> </w:t>
      </w:r>
      <w:r>
        <w:rPr/>
        <w:t>items.</w:t>
      </w:r>
    </w:p>
    <w:p>
      <w:pPr>
        <w:pStyle w:val="BodyText"/>
        <w:spacing w:line="480" w:lineRule="auto" w:before="202"/>
        <w:ind w:left="345" w:right="116"/>
        <w:jc w:val="both"/>
      </w:pPr>
      <w:r>
        <w:rPr/>
        <w:t>Table 4.8 shows that increasing the purchasing cost decreases the EOQ and increase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total costs. Invariably, the EOQ shifts into different price breaks, and consequently, the</w:t>
      </w:r>
      <w:r>
        <w:rPr>
          <w:spacing w:val="1"/>
        </w:rPr>
        <w:t> </w:t>
      </w:r>
      <w:r>
        <w:rPr/>
        <w:t>effect on the average cost is significant as well. By reducing purchasing costs, managers</w:t>
      </w:r>
      <w:r>
        <w:rPr>
          <w:spacing w:val="-57"/>
        </w:rPr>
        <w:t> </w:t>
      </w:r>
      <w:r>
        <w:rPr/>
        <w:t>can</w:t>
      </w:r>
      <w:r>
        <w:rPr>
          <w:spacing w:val="23"/>
        </w:rPr>
        <w:t> </w:t>
      </w:r>
      <w:r>
        <w:rPr/>
        <w:t>save</w:t>
      </w:r>
      <w:r>
        <w:rPr>
          <w:spacing w:val="22"/>
        </w:rPr>
        <w:t> </w:t>
      </w:r>
      <w:r>
        <w:rPr/>
        <w:t>significantly</w:t>
      </w:r>
      <w:r>
        <w:rPr>
          <w:spacing w:val="21"/>
        </w:rPr>
        <w:t> </w:t>
      </w:r>
      <w:r>
        <w:rPr/>
        <w:t>on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average</w:t>
      </w:r>
      <w:r>
        <w:rPr>
          <w:spacing w:val="22"/>
        </w:rPr>
        <w:t> </w:t>
      </w:r>
      <w:r>
        <w:rPr/>
        <w:t>total</w:t>
      </w:r>
      <w:r>
        <w:rPr>
          <w:spacing w:val="26"/>
        </w:rPr>
        <w:t> </w:t>
      </w:r>
      <w:r>
        <w:rPr/>
        <w:t>costs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ordering</w:t>
      </w:r>
      <w:r>
        <w:rPr>
          <w:spacing w:val="21"/>
        </w:rPr>
        <w:t> </w:t>
      </w:r>
      <w:r>
        <w:rPr/>
        <w:t>larger</w:t>
      </w:r>
      <w:r>
        <w:rPr>
          <w:spacing w:val="25"/>
        </w:rPr>
        <w:t> </w:t>
      </w:r>
      <w:r>
        <w:rPr/>
        <w:t>quantities.</w:t>
      </w:r>
      <w:r>
        <w:rPr>
          <w:spacing w:val="24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67" w:top="1440" w:bottom="1260" w:left="1640" w:right="1300"/>
        </w:sectPr>
      </w:pPr>
    </w:p>
    <w:p>
      <w:pPr>
        <w:pStyle w:val="BodyText"/>
        <w:spacing w:line="482" w:lineRule="auto" w:before="62"/>
        <w:ind w:left="345" w:right="115"/>
      </w:pPr>
      <w:r>
        <w:rPr/>
        <w:t>this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result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holding</w:t>
      </w:r>
      <w:r>
        <w:rPr>
          <w:spacing w:val="15"/>
        </w:rPr>
        <w:t> </w:t>
      </w:r>
      <w:r>
        <w:rPr/>
        <w:t>cost,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savings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result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lower</w:t>
      </w:r>
      <w:r>
        <w:rPr>
          <w:spacing w:val="-57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cost may</w:t>
      </w:r>
      <w:r>
        <w:rPr>
          <w:spacing w:val="-5"/>
        </w:rPr>
        <w:t> </w:t>
      </w:r>
      <w:r>
        <w:rPr/>
        <w:t>outweigh the</w:t>
      </w:r>
      <w:r>
        <w:rPr>
          <w:spacing w:val="-1"/>
        </w:rPr>
        <w:t> </w:t>
      </w:r>
      <w:r>
        <w:rPr/>
        <w:t>impart of</w:t>
      </w:r>
      <w:r>
        <w:rPr>
          <w:spacing w:val="-1"/>
        </w:rPr>
        <w:t> </w:t>
      </w:r>
      <w:r>
        <w:rPr/>
        <w:t>the increased holding</w:t>
      </w:r>
      <w:r>
        <w:rPr>
          <w:spacing w:val="-1"/>
        </w:rPr>
        <w:t> </w:t>
      </w:r>
      <w:r>
        <w:rPr/>
        <w:t>cost.</w:t>
      </w:r>
    </w:p>
    <w:p>
      <w:pPr>
        <w:spacing w:after="0" w:line="482" w:lineRule="auto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ind w:left="647" w:right="423"/>
        <w:jc w:val="center"/>
      </w:pPr>
      <w:bookmarkStart w:name="_TOC_250002" w:id="26"/>
      <w:r>
        <w:rPr/>
        <w:t>CHAPTER</w:t>
      </w:r>
      <w:r>
        <w:rPr>
          <w:spacing w:val="-3"/>
        </w:rPr>
        <w:t> </w:t>
      </w:r>
      <w:bookmarkEnd w:id="26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145" w:val="left" w:leader="none"/>
          <w:tab w:pos="2146" w:val="left" w:leader="none"/>
        </w:tabs>
        <w:spacing w:line="240" w:lineRule="auto" w:before="176" w:after="0"/>
        <w:ind w:left="2145" w:right="0" w:hanging="180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22"/>
        </w:numPr>
        <w:tabs>
          <w:tab w:pos="826" w:val="left" w:leader="none"/>
        </w:tabs>
        <w:spacing w:line="240" w:lineRule="auto" w:before="179" w:after="0"/>
        <w:ind w:left="825" w:right="0" w:hanging="48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5" w:right="116"/>
        <w:jc w:val="both"/>
      </w:pPr>
      <w:r>
        <w:rPr/>
        <w:t>The result indicates that, the order quantity lies between 1501-2001 price breaks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the company will pays 250,200 and 150 naira per kg for the</w:t>
      </w:r>
      <w:r>
        <w:rPr>
          <w:spacing w:val="60"/>
        </w:rPr>
        <w:t> </w:t>
      </w:r>
      <w:r>
        <w:rPr/>
        <w:t>first 1000, the</w:t>
      </w:r>
      <w:r>
        <w:rPr>
          <w:spacing w:val="1"/>
        </w:rPr>
        <w:t> </w:t>
      </w:r>
      <w:r>
        <w:rPr/>
        <w:t>next</w:t>
      </w:r>
      <w:r>
        <w:rPr>
          <w:spacing w:val="27"/>
        </w:rPr>
        <w:t> </w:t>
      </w:r>
      <w:r>
        <w:rPr/>
        <w:t>500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remaining</w:t>
      </w:r>
      <w:r>
        <w:rPr>
          <w:spacing w:val="25"/>
        </w:rPr>
        <w:t> </w:t>
      </w:r>
      <w:r>
        <w:rPr/>
        <w:t>117</w:t>
      </w:r>
      <w:r>
        <w:rPr>
          <w:spacing w:val="26"/>
        </w:rPr>
        <w:t> </w:t>
      </w:r>
      <w:r>
        <w:rPr/>
        <w:t>respectively.</w:t>
      </w:r>
      <w:r>
        <w:rPr>
          <w:spacing w:val="27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targeted</w:t>
      </w:r>
      <w:r>
        <w:rPr>
          <w:spacing w:val="26"/>
        </w:rPr>
        <w:t> </w:t>
      </w:r>
      <w:r>
        <w:rPr/>
        <w:t>slaughter</w:t>
      </w:r>
      <w:r>
        <w:rPr>
          <w:spacing w:val="26"/>
        </w:rPr>
        <w:t> </w:t>
      </w:r>
      <w:r>
        <w:rPr/>
        <w:t>weight,</w:t>
      </w:r>
      <w:r>
        <w:rPr>
          <w:spacing w:val="-58"/>
        </w:rPr>
        <w:t> </w:t>
      </w:r>
      <w:r>
        <w:rPr/>
        <w:t>the items (chickens) should be grown for 0.2157 years (79 days) and the replenishment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0.2670</w:t>
      </w:r>
      <w:r>
        <w:rPr>
          <w:spacing w:val="4"/>
        </w:rPr>
        <w:t> </w:t>
      </w:r>
      <w:r>
        <w:rPr/>
        <w:t>years (97</w:t>
      </w:r>
      <w:r>
        <w:rPr>
          <w:spacing w:val="3"/>
        </w:rPr>
        <w:t> </w:t>
      </w:r>
      <w:r>
        <w:rPr/>
        <w:t>days).</w:t>
      </w:r>
    </w:p>
    <w:p>
      <w:pPr>
        <w:pStyle w:val="BodyText"/>
        <w:spacing w:before="200"/>
        <w:ind w:left="345"/>
        <w:jc w:val="both"/>
      </w:pPr>
      <w:r>
        <w:rPr/>
        <w:t>Following</w:t>
      </w:r>
      <w:r>
        <w:rPr>
          <w:spacing w:val="24"/>
        </w:rPr>
        <w:t> </w:t>
      </w:r>
      <w:r>
        <w:rPr/>
        <w:t>the</w:t>
      </w:r>
      <w:r>
        <w:rPr>
          <w:spacing w:val="85"/>
        </w:rPr>
        <w:t> </w:t>
      </w:r>
      <w:r>
        <w:rPr/>
        <w:t>optimal</w:t>
      </w:r>
      <w:r>
        <w:rPr>
          <w:spacing w:val="85"/>
        </w:rPr>
        <w:t> </w:t>
      </w:r>
      <w:r>
        <w:rPr/>
        <w:t>inventory</w:t>
      </w:r>
      <w:r>
        <w:rPr>
          <w:spacing w:val="81"/>
        </w:rPr>
        <w:t> </w:t>
      </w:r>
      <w:r>
        <w:rPr/>
        <w:t>policy,</w:t>
      </w:r>
      <w:r>
        <w:rPr>
          <w:spacing w:val="86"/>
        </w:rPr>
        <w:t> </w:t>
      </w:r>
      <w:r>
        <w:rPr/>
        <w:t>the</w:t>
      </w:r>
      <w:r>
        <w:rPr>
          <w:spacing w:val="85"/>
        </w:rPr>
        <w:t> </w:t>
      </w:r>
      <w:r>
        <w:rPr/>
        <w:t>company</w:t>
      </w:r>
      <w:r>
        <w:rPr>
          <w:spacing w:val="81"/>
        </w:rPr>
        <w:t> </w:t>
      </w:r>
      <w:r>
        <w:rPr/>
        <w:t>will</w:t>
      </w:r>
      <w:r>
        <w:rPr>
          <w:spacing w:val="86"/>
        </w:rPr>
        <w:t> </w:t>
      </w:r>
      <w:r>
        <w:rPr/>
        <w:t>incur</w:t>
      </w:r>
      <w:r>
        <w:rPr>
          <w:spacing w:val="84"/>
        </w:rPr>
        <w:t> </w:t>
      </w:r>
      <w:r>
        <w:rPr/>
        <w:t>a</w:t>
      </w:r>
      <w:r>
        <w:rPr>
          <w:spacing w:val="85"/>
        </w:rPr>
        <w:t> </w:t>
      </w:r>
      <w:r>
        <w:rPr/>
        <w:t>total</w:t>
      </w:r>
      <w:r>
        <w:rPr>
          <w:spacing w:val="86"/>
        </w:rPr>
        <w:t> </w:t>
      </w:r>
      <w:r>
        <w:rPr/>
        <w:t>cost</w:t>
      </w:r>
      <w:r>
        <w:rPr>
          <w:spacing w:val="86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345" w:right="113"/>
        <w:jc w:val="both"/>
      </w:pPr>
      <w:r>
        <w:rPr/>
        <w:t>₦925,332.82 per</w:t>
      </w:r>
      <w:r>
        <w:rPr>
          <w:spacing w:val="1"/>
        </w:rPr>
        <w:t> </w:t>
      </w:r>
      <w:r>
        <w:rPr/>
        <w:t>year. There is also a comparison with the basic Economic Order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discounts and that of incremental quantity discounts, refer to </w:t>
      </w:r>
      <w:r>
        <w:rPr>
          <w:b/>
        </w:rPr>
        <w:t>table 4.3</w:t>
      </w:r>
      <w:r>
        <w:rPr/>
        <w:t>. Rezaei (2014)</w:t>
      </w:r>
      <w:r>
        <w:rPr>
          <w:spacing w:val="1"/>
        </w:rPr>
        <w:t> </w:t>
      </w:r>
      <w:r>
        <w:rPr/>
        <w:t>proposed a general mathematical model which was used for various types of growing</w:t>
      </w:r>
      <w:r>
        <w:rPr>
          <w:spacing w:val="1"/>
        </w:rPr>
        <w:t> </w:t>
      </w:r>
      <w:r>
        <w:rPr/>
        <w:t>products,</w:t>
      </w:r>
      <w:r>
        <w:rPr>
          <w:spacing w:val="-1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mathematical 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specific 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poultry.</w:t>
      </w:r>
    </w:p>
    <w:p>
      <w:pPr>
        <w:pStyle w:val="BodyText"/>
        <w:spacing w:line="480" w:lineRule="auto" w:before="200"/>
        <w:ind w:left="345" w:right="115"/>
        <w:jc w:val="both"/>
      </w:pPr>
      <w:r>
        <w:rPr/>
        <w:t>Here, this work is a modification of Rezaei (2014) model of which weight</w:t>
      </w:r>
      <w:r>
        <w:rPr>
          <w:spacing w:val="1"/>
        </w:rPr>
        <w:t> </w:t>
      </w:r>
      <w:r>
        <w:rPr/>
        <w:t>of the items</w:t>
      </w:r>
      <w:r>
        <w:rPr>
          <w:spacing w:val="1"/>
        </w:rPr>
        <w:t> </w:t>
      </w:r>
      <w:r>
        <w:rPr/>
        <w:t>and incremental quantity discounts are incorporated, that is, for every living organism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factor for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202"/>
        <w:ind w:left="345" w:right="112"/>
        <w:jc w:val="both"/>
      </w:pPr>
      <w:r>
        <w:rPr/>
        <w:t>In the numerical example, the feasibility of the ordered items are determined,</w:t>
      </w:r>
      <w:r>
        <w:rPr>
          <w:spacing w:val="1"/>
        </w:rPr>
        <w:t> </w:t>
      </w:r>
      <w:r>
        <w:rPr/>
        <w:t>that is,</w:t>
      </w:r>
      <w:r>
        <w:rPr>
          <w:spacing w:val="1"/>
        </w:rPr>
        <w:t> </w:t>
      </w:r>
      <w:r>
        <w:rPr>
          <w:position w:val="2"/>
        </w:rPr>
        <w:t>from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computational</w:t>
      </w:r>
      <w:r>
        <w:rPr>
          <w:spacing w:val="1"/>
          <w:position w:val="2"/>
        </w:rPr>
        <w:t> </w:t>
      </w:r>
      <w:r>
        <w:rPr>
          <w:position w:val="2"/>
        </w:rPr>
        <w:t>algorithm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4,</w:t>
      </w:r>
      <w:r>
        <w:rPr>
          <w:spacing w:val="1"/>
          <w:sz w:val="16"/>
        </w:rPr>
        <w:t> </w:t>
      </w:r>
      <w:r>
        <w:rPr>
          <w:position w:val="2"/>
        </w:rPr>
        <w:t>we</w:t>
      </w:r>
      <w:r>
        <w:rPr>
          <w:spacing w:val="1"/>
          <w:position w:val="2"/>
        </w:rPr>
        <w:t> </w:t>
      </w:r>
      <w:r>
        <w:rPr>
          <w:position w:val="2"/>
        </w:rPr>
        <w:t>observed</w:t>
      </w:r>
      <w:r>
        <w:rPr>
          <w:spacing w:val="1"/>
          <w:position w:val="2"/>
        </w:rPr>
        <w:t> </w:t>
      </w:r>
      <w:r>
        <w:rPr>
          <w:position w:val="2"/>
        </w:rPr>
        <w:t>that,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results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-57"/>
          <w:position w:val="2"/>
        </w:rPr>
        <w:t> </w:t>
      </w:r>
      <w:r>
        <w:rPr>
          <w:position w:val="2"/>
        </w:rPr>
        <w:t>computation shows, y</w:t>
      </w:r>
      <w:r>
        <w:rPr>
          <w:sz w:val="16"/>
        </w:rPr>
        <w:t>1 </w:t>
      </w:r>
      <w:r>
        <w:rPr>
          <w:position w:val="2"/>
        </w:rPr>
        <w:t>and y</w:t>
      </w:r>
      <w:r>
        <w:rPr>
          <w:sz w:val="16"/>
        </w:rPr>
        <w:t>4 </w:t>
      </w:r>
      <w:r>
        <w:rPr>
          <w:position w:val="2"/>
        </w:rPr>
        <w:t>are infeasible, while y</w:t>
      </w:r>
      <w:r>
        <w:rPr>
          <w:sz w:val="16"/>
        </w:rPr>
        <w:t>2 </w:t>
      </w:r>
      <w:r>
        <w:rPr>
          <w:position w:val="2"/>
        </w:rPr>
        <w:t>and y</w:t>
      </w:r>
      <w:r>
        <w:rPr>
          <w:sz w:val="16"/>
        </w:rPr>
        <w:t>3 </w:t>
      </w:r>
      <w:r>
        <w:rPr>
          <w:position w:val="2"/>
        </w:rPr>
        <w:t>are feasible, as such y</w:t>
      </w:r>
      <w:r>
        <w:rPr>
          <w:sz w:val="16"/>
        </w:rPr>
        <w:t>1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4 </w:t>
      </w:r>
      <w:r>
        <w:rPr>
          <w:position w:val="2"/>
        </w:rPr>
        <w:t>are discarded. Here, since y</w:t>
      </w:r>
      <w:r>
        <w:rPr>
          <w:sz w:val="16"/>
        </w:rPr>
        <w:t>2 </w:t>
      </w:r>
      <w:r>
        <w:rPr>
          <w:position w:val="2"/>
        </w:rPr>
        <w:t>and y</w:t>
      </w:r>
      <w:r>
        <w:rPr>
          <w:sz w:val="16"/>
        </w:rPr>
        <w:t>3 </w:t>
      </w:r>
      <w:r>
        <w:rPr>
          <w:position w:val="2"/>
        </w:rPr>
        <w:t>are feasible and their corresponding T</w:t>
      </w:r>
      <w:r>
        <w:rPr>
          <w:sz w:val="16"/>
        </w:rPr>
        <w:t>2 </w:t>
      </w:r>
      <w:r>
        <w:rPr>
          <w:position w:val="2"/>
        </w:rPr>
        <w:t>and T</w:t>
      </w:r>
      <w:r>
        <w:rPr>
          <w:sz w:val="16"/>
        </w:rPr>
        <w:t>3 </w:t>
      </w:r>
      <w:r>
        <w:rPr>
          <w:position w:val="2"/>
        </w:rPr>
        <w:t>are</w:t>
      </w:r>
      <w:r>
        <w:rPr>
          <w:spacing w:val="1"/>
          <w:position w:val="2"/>
        </w:rPr>
        <w:t> </w:t>
      </w:r>
      <w:r>
        <w:rPr/>
        <w:t>greater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t,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64"/>
        <w:ind w:left="345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summary</w:t>
      </w:r>
      <w:r>
        <w:rPr>
          <w:spacing w:val="-6"/>
        </w:rPr>
        <w:t> </w:t>
      </w:r>
      <w:r>
        <w:rPr/>
        <w:t>results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example: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533" w:val="left" w:leader="none"/>
        </w:tabs>
        <w:spacing w:line="240" w:lineRule="auto" w:before="176" w:after="0"/>
        <w:ind w:left="532" w:right="0" w:hanging="188"/>
        <w:jc w:val="left"/>
        <w:rPr>
          <w:sz w:val="24"/>
        </w:rPr>
      </w:pPr>
      <w:r>
        <w:rPr>
          <w:sz w:val="24"/>
        </w:rPr>
        <w:t>slaughter</w:t>
      </w:r>
      <w:r>
        <w:rPr>
          <w:spacing w:val="-2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chickens is</w:t>
      </w:r>
      <w:r>
        <w:rPr>
          <w:spacing w:val="1"/>
          <w:sz w:val="24"/>
        </w:rPr>
        <w:t> </w:t>
      </w:r>
      <w:r>
        <w:rPr>
          <w:sz w:val="24"/>
        </w:rPr>
        <w:t>grown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0.2157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year</w:t>
      </w:r>
      <w:r>
        <w:rPr>
          <w:spacing w:val="-2"/>
          <w:sz w:val="24"/>
        </w:rPr>
        <w:t> </w:t>
      </w:r>
      <w:r>
        <w:rPr>
          <w:sz w:val="24"/>
        </w:rPr>
        <w:t>(79 days)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00" w:val="left" w:leader="none"/>
        </w:tabs>
        <w:spacing w:line="240" w:lineRule="auto" w:before="179" w:after="0"/>
        <w:ind w:left="599" w:right="0" w:hanging="25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cycle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chickens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0.2670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year (97</w:t>
      </w:r>
      <w:r>
        <w:rPr>
          <w:spacing w:val="-2"/>
          <w:sz w:val="24"/>
        </w:rPr>
        <w:t> </w:t>
      </w:r>
      <w:r>
        <w:rPr>
          <w:sz w:val="24"/>
        </w:rPr>
        <w:t>days)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67" w:val="left" w:leader="none"/>
        </w:tabs>
        <w:spacing w:line="240" w:lineRule="auto" w:before="176" w:after="0"/>
        <w:ind w:left="666" w:right="0" w:hanging="322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newborn chickens</w:t>
      </w:r>
      <w:r>
        <w:rPr>
          <w:spacing w:val="1"/>
          <w:sz w:val="24"/>
        </w:rPr>
        <w:t> </w:t>
      </w:r>
      <w:r>
        <w:rPr>
          <w:sz w:val="24"/>
        </w:rPr>
        <w:t>is 1335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53" w:val="left" w:leader="none"/>
        </w:tabs>
        <w:spacing w:line="240" w:lineRule="auto" w:before="176" w:after="0"/>
        <w:ind w:left="652" w:right="0" w:hanging="30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₦925,332.82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45" w:right="116"/>
        <w:jc w:val="both"/>
      </w:pPr>
      <w:r>
        <w:rPr/>
        <w:t>From the analysis, the computation of the total cost per unit time, TCU, 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>
          <w:position w:val="2"/>
        </w:rPr>
        <w:t>order quantity model, only TCU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 TCU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are considered and as result, the optimal</w:t>
      </w:r>
      <w:r>
        <w:rPr>
          <w:spacing w:val="1"/>
          <w:position w:val="2"/>
        </w:rPr>
        <w:t> </w:t>
      </w:r>
      <w:r>
        <w:rPr>
          <w:position w:val="2"/>
        </w:rPr>
        <w:t>quantity</w:t>
      </w:r>
      <w:r>
        <w:rPr>
          <w:spacing w:val="-25"/>
          <w:position w:val="2"/>
        </w:rPr>
        <w:t> </w:t>
      </w:r>
      <w:r>
        <w:rPr>
          <w:position w:val="2"/>
        </w:rPr>
        <w:t>Y</w:t>
      </w:r>
      <w:r>
        <w:rPr>
          <w:position w:val="2"/>
          <w:vertAlign w:val="superscript"/>
        </w:rPr>
        <w:t>*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=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y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. Hence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TCU</w:t>
      </w:r>
      <w:r>
        <w:rPr>
          <w:sz w:val="16"/>
          <w:vertAlign w:val="baseline"/>
        </w:rPr>
        <w:t>2</w:t>
      </w:r>
      <w:r>
        <w:rPr>
          <w:rFonts w:ascii="Cambria Math"/>
          <w:position w:val="2"/>
          <w:vertAlign w:val="baseline"/>
        </w:rPr>
        <w:t>&lt; </w:t>
      </w:r>
      <w:r>
        <w:rPr>
          <w:position w:val="2"/>
          <w:vertAlign w:val="baseline"/>
        </w:rPr>
        <w:t>TCU</w:t>
      </w:r>
      <w:r>
        <w:rPr>
          <w:sz w:val="16"/>
          <w:vertAlign w:val="baseline"/>
        </w:rPr>
        <w:t>3</w:t>
      </w:r>
      <w:r>
        <w:rPr>
          <w:spacing w:val="2"/>
          <w:sz w:val="16"/>
          <w:vertAlign w:val="baseline"/>
        </w:rPr>
        <w:t> </w:t>
      </w:r>
      <w:r>
        <w:rPr>
          <w:position w:val="2"/>
          <w:vertAlign w:val="baseline"/>
        </w:rPr>
        <w:t>.</w:t>
      </w:r>
    </w:p>
    <w:p>
      <w:pPr>
        <w:pStyle w:val="BodyText"/>
        <w:spacing w:line="480" w:lineRule="auto" w:before="177"/>
        <w:ind w:left="345" w:right="114" w:hanging="120"/>
        <w:jc w:val="both"/>
      </w:pPr>
      <w:r>
        <w:rPr/>
        <w:t>The economic order quantity (EOQ) model of (Harris, 1913) is the foundation of recent</w:t>
      </w:r>
      <w:r>
        <w:rPr>
          <w:spacing w:val="1"/>
        </w:rPr>
        <w:t> </w:t>
      </w:r>
      <w:r>
        <w:rPr/>
        <w:t>inventory models.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economic order quantity (EOQ) model with addition of shortage cost</w:t>
      </w:r>
      <w:r>
        <w:rPr>
          <w:spacing w:val="1"/>
        </w:rPr>
        <w:t> </w:t>
      </w:r>
      <w:r>
        <w:rPr/>
        <w:t>which was developed by (Nobil </w:t>
      </w:r>
      <w:r>
        <w:rPr>
          <w:i/>
        </w:rPr>
        <w:t>et al., </w:t>
      </w:r>
      <w:r>
        <w:rPr/>
        <w:t>2018). EOQ/EPQ models for perishable products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food,</w:t>
      </w:r>
      <w:r>
        <w:rPr>
          <w:spacing w:val="-1"/>
        </w:rPr>
        <w:t> </w:t>
      </w:r>
      <w:r>
        <w:rPr/>
        <w:t>vegetables,</w:t>
      </w:r>
      <w:r>
        <w:rPr>
          <w:spacing w:val="2"/>
        </w:rPr>
        <w:t> </w:t>
      </w:r>
      <w:r>
        <w:rPr/>
        <w:t>milk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 proposed.</w:t>
      </w:r>
    </w:p>
    <w:p>
      <w:pPr>
        <w:pStyle w:val="BodyText"/>
        <w:spacing w:line="480" w:lineRule="auto" w:before="202"/>
        <w:ind w:left="345" w:right="113"/>
        <w:jc w:val="both"/>
      </w:pPr>
      <w:r>
        <w:rPr/>
        <w:t>Various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Rezaei</w:t>
      </w:r>
      <w:r>
        <w:rPr>
          <w:spacing w:val="1"/>
        </w:rPr>
        <w:t> </w:t>
      </w:r>
      <w:r>
        <w:rPr/>
        <w:t>provided an inventory model for growing items. Distinct from the literature, this thesis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(chickens)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incremental quantity</w:t>
      </w:r>
      <w:r>
        <w:rPr>
          <w:spacing w:val="-5"/>
        </w:rPr>
        <w:t> </w:t>
      </w:r>
      <w:r>
        <w:rPr/>
        <w:t>discounts especially</w:t>
      </w:r>
      <w:r>
        <w:rPr>
          <w:spacing w:val="-4"/>
        </w:rPr>
        <w:t> </w:t>
      </w:r>
      <w:r>
        <w:rPr/>
        <w:t>focusing on organic</w:t>
      </w:r>
      <w:r>
        <w:rPr>
          <w:spacing w:val="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production.</w:t>
      </w:r>
    </w:p>
    <w:p>
      <w:pPr>
        <w:pStyle w:val="BodyText"/>
        <w:spacing w:line="480" w:lineRule="auto" w:before="200"/>
        <w:ind w:left="345" w:right="112"/>
        <w:jc w:val="both"/>
      </w:pPr>
      <w:r>
        <w:rPr/>
        <w:t>The</w:t>
      </w:r>
      <w:r>
        <w:rPr>
          <w:spacing w:val="14"/>
        </w:rPr>
        <w:t> </w:t>
      </w:r>
      <w:r>
        <w:rPr/>
        <w:t>contribution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work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work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Rezaei</w:t>
      </w:r>
      <w:r>
        <w:rPr>
          <w:spacing w:val="17"/>
        </w:rPr>
        <w:t> </w:t>
      </w:r>
      <w:r>
        <w:rPr/>
        <w:t>(2014),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incorporation</w:t>
      </w:r>
      <w:r>
        <w:rPr>
          <w:spacing w:val="-57"/>
        </w:rPr>
        <w:t> </w:t>
      </w:r>
      <w:r>
        <w:rPr/>
        <w:t>of incremental quantity discounts and weight of the items as well as cost minimization.</w:t>
      </w:r>
      <w:r>
        <w:rPr>
          <w:spacing w:val="1"/>
        </w:rPr>
        <w:t> </w:t>
      </w:r>
      <w:r>
        <w:rPr/>
        <w:t>This addition to the literature is very important</w:t>
      </w:r>
      <w:r>
        <w:rPr>
          <w:spacing w:val="60"/>
        </w:rPr>
        <w:t> </w:t>
      </w:r>
      <w:r>
        <w:rPr/>
        <w:t>because supplier often offer discounts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larger volumes of items.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22"/>
        <w:jc w:val="both"/>
      </w:pPr>
      <w:r>
        <w:rPr/>
        <w:t>The cost structure, in terms of both the purchasing cost in each price breaks and the</w:t>
      </w:r>
      <w:r>
        <w:rPr>
          <w:spacing w:val="1"/>
        </w:rPr>
        <w:t> </w:t>
      </w:r>
      <w:r>
        <w:rPr/>
        <w:t>lower bounds for the order quantities in each price break was shown to have significant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order quantity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total</w:t>
      </w:r>
      <w:r>
        <w:rPr>
          <w:spacing w:val="2"/>
        </w:rPr>
        <w:t> </w:t>
      </w:r>
      <w:r>
        <w:rPr/>
        <w:t>cost of the</w:t>
      </w:r>
      <w:r>
        <w:rPr>
          <w:spacing w:val="-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inventory.</w:t>
      </w:r>
    </w:p>
    <w:p>
      <w:pPr>
        <w:pStyle w:val="Heading4"/>
        <w:numPr>
          <w:ilvl w:val="1"/>
          <w:numId w:val="22"/>
        </w:numPr>
        <w:tabs>
          <w:tab w:pos="766" w:val="left" w:leader="none"/>
        </w:tabs>
        <w:spacing w:line="240" w:lineRule="auto" w:before="206" w:after="0"/>
        <w:ind w:left="765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626" w:val="left" w:leader="none"/>
        </w:tabs>
        <w:spacing w:line="482" w:lineRule="auto" w:before="172" w:after="0"/>
        <w:ind w:left="345" w:right="119" w:firstLine="0"/>
        <w:jc w:val="both"/>
        <w:rPr>
          <w:sz w:val="24"/>
        </w:rPr>
      </w:pPr>
      <w:r>
        <w:rPr>
          <w:sz w:val="24"/>
        </w:rPr>
        <w:t>Due to considerable impact of the incremental quantity discounts on inventory, it</w:t>
      </w:r>
      <w:r>
        <w:rPr>
          <w:spacing w:val="1"/>
          <w:sz w:val="24"/>
        </w:rPr>
        <w:t> </w:t>
      </w:r>
      <w:r>
        <w:rPr>
          <w:sz w:val="24"/>
        </w:rPr>
        <w:t>presents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24"/>
        </w:numPr>
        <w:tabs>
          <w:tab w:pos="667" w:val="left" w:leader="none"/>
        </w:tabs>
        <w:spacing w:line="480" w:lineRule="auto" w:before="191" w:after="0"/>
        <w:ind w:left="345" w:right="117" w:firstLine="0"/>
        <w:jc w:val="both"/>
        <w:rPr>
          <w:sz w:val="24"/>
        </w:rPr>
      </w:pP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purchasing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volumes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(chickens), these factors includes accommodations, available procurement budget, 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breed.</w:t>
      </w:r>
    </w:p>
    <w:p>
      <w:pPr>
        <w:pStyle w:val="ListParagraph"/>
        <w:numPr>
          <w:ilvl w:val="0"/>
          <w:numId w:val="24"/>
        </w:numPr>
        <w:tabs>
          <w:tab w:pos="617" w:val="left" w:leader="none"/>
        </w:tabs>
        <w:spacing w:line="480" w:lineRule="auto" w:before="200" w:after="0"/>
        <w:ind w:left="345" w:right="114" w:firstLine="0"/>
        <w:jc w:val="both"/>
        <w:rPr>
          <w:sz w:val="24"/>
        </w:rPr>
      </w:pPr>
      <w:r>
        <w:rPr>
          <w:sz w:val="24"/>
        </w:rPr>
        <w:t>The proposed inventory model did not take into account issues like</w:t>
      </w:r>
      <w:r>
        <w:rPr>
          <w:spacing w:val="1"/>
          <w:sz w:val="24"/>
        </w:rPr>
        <w:t> </w:t>
      </w:r>
      <w:r>
        <w:rPr>
          <w:sz w:val="24"/>
        </w:rPr>
        <w:t>deterioration,</w:t>
      </w:r>
      <w:r>
        <w:rPr>
          <w:spacing w:val="1"/>
          <w:sz w:val="24"/>
        </w:rPr>
        <w:t> </w:t>
      </w:r>
      <w:r>
        <w:rPr>
          <w:sz w:val="24"/>
        </w:rPr>
        <w:t>growing and storage</w:t>
      </w:r>
      <w:r>
        <w:rPr>
          <w:spacing w:val="1"/>
          <w:sz w:val="24"/>
        </w:rPr>
        <w:t> </w:t>
      </w:r>
      <w:r>
        <w:rPr>
          <w:sz w:val="24"/>
        </w:rPr>
        <w:t>facility capacity and budget constraints. These factors should be</w:t>
      </w:r>
      <w:r>
        <w:rPr>
          <w:spacing w:val="1"/>
          <w:sz w:val="24"/>
        </w:rPr>
        <w:t> </w:t>
      </w:r>
      <w:r>
        <w:rPr>
          <w:sz w:val="24"/>
        </w:rPr>
        <w:t>consider when purchasing large quantities because in certain instances, management</w:t>
      </w:r>
      <w:r>
        <w:rPr>
          <w:spacing w:val="1"/>
          <w:sz w:val="24"/>
        </w:rPr>
        <w:t> </w:t>
      </w:r>
      <w:r>
        <w:rPr>
          <w:sz w:val="24"/>
        </w:rPr>
        <w:t>might be forced to lease extra capacity if they purchased more chickens than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grown</w:t>
      </w:r>
      <w:r>
        <w:rPr>
          <w:spacing w:val="-1"/>
          <w:sz w:val="24"/>
        </w:rPr>
        <w:t> </w:t>
      </w:r>
      <w:r>
        <w:rPr>
          <w:sz w:val="24"/>
        </w:rPr>
        <w:t>and stored in their</w:t>
      </w:r>
      <w:r>
        <w:rPr>
          <w:spacing w:val="1"/>
          <w:sz w:val="24"/>
        </w:rPr>
        <w:t> </w:t>
      </w:r>
      <w:r>
        <w:rPr>
          <w:sz w:val="24"/>
        </w:rPr>
        <w:t>own facilities..</w:t>
      </w:r>
    </w:p>
    <w:p>
      <w:pPr>
        <w:pStyle w:val="Heading4"/>
        <w:numPr>
          <w:ilvl w:val="1"/>
          <w:numId w:val="22"/>
        </w:numPr>
        <w:tabs>
          <w:tab w:pos="706" w:val="left" w:leader="none"/>
        </w:tabs>
        <w:spacing w:line="240" w:lineRule="auto" w:before="207" w:after="0"/>
        <w:ind w:left="705" w:right="0" w:hanging="36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5" w:right="116"/>
        <w:jc w:val="both"/>
      </w:pPr>
      <w:r>
        <w:rPr/>
        <w:t>In this study, the major inventory system characteristics is on the purchasing and growth</w:t>
      </w:r>
      <w:r>
        <w:rPr>
          <w:spacing w:val="-57"/>
        </w:rPr>
        <w:t> </w:t>
      </w:r>
      <w:r>
        <w:rPr/>
        <w:t>of organic poultry, the conventional items, the growing items as well as incremental</w:t>
      </w:r>
      <w:r>
        <w:rPr>
          <w:spacing w:val="1"/>
        </w:rPr>
        <w:t> </w:t>
      </w:r>
      <w:r>
        <w:rPr/>
        <w:t>quantity discount which focuses on cost minimization and maximization of profit. The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maximize the total inventory cost in both the owned and rented facilities. Its also help</w:t>
      </w:r>
      <w:r>
        <w:rPr>
          <w:spacing w:val="1"/>
        </w:rPr>
        <w:t> </w:t>
      </w:r>
      <w:r>
        <w:rPr/>
        <w:t>the inventory</w:t>
      </w:r>
      <w:r>
        <w:rPr>
          <w:spacing w:val="-5"/>
        </w:rPr>
        <w:t> </w:t>
      </w:r>
      <w:r>
        <w:rPr/>
        <w:t>manager when making</w:t>
      </w:r>
      <w:r>
        <w:rPr>
          <w:spacing w:val="-3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decisions.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480" w:lineRule="auto" w:before="62"/>
        <w:ind w:left="345" w:right="115"/>
      </w:pPr>
      <w:r>
        <w:rPr/>
        <w:t>Meaning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when</w:t>
      </w:r>
      <w:r>
        <w:rPr>
          <w:spacing w:val="20"/>
        </w:rPr>
        <w:t> </w:t>
      </w:r>
      <w:r>
        <w:rPr/>
        <w:t>you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total</w:t>
      </w:r>
      <w:r>
        <w:rPr>
          <w:spacing w:val="16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items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y=1335,</w:t>
      </w:r>
      <w:r>
        <w:rPr>
          <w:spacing w:val="16"/>
        </w:rPr>
        <w:t> </w:t>
      </w:r>
      <w:r>
        <w:rPr/>
        <w:t>you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now</w:t>
      </w:r>
      <w:r>
        <w:rPr>
          <w:spacing w:val="15"/>
        </w:rPr>
        <w:t> </w:t>
      </w:r>
      <w:r>
        <w:rPr/>
        <w:t>pay</w:t>
      </w:r>
      <w:r>
        <w:rPr>
          <w:spacing w:val="-57"/>
        </w:rPr>
        <w:t> </w:t>
      </w:r>
      <w:r>
        <w:rPr>
          <w:dstrike/>
        </w:rPr>
        <w:t>N</w:t>
      </w:r>
      <w:r>
        <w:rPr>
          <w:strike w:val="0"/>
        </w:rPr>
        <w:t>890,441</w:t>
      </w:r>
      <w:r>
        <w:rPr>
          <w:strike w:val="0"/>
          <w:spacing w:val="3"/>
        </w:rPr>
        <w:t> </w:t>
      </w:r>
      <w:r>
        <w:rPr>
          <w:strike w:val="0"/>
        </w:rPr>
        <w:t>that</w:t>
      </w:r>
      <w:r>
        <w:rPr>
          <w:strike w:val="0"/>
          <w:spacing w:val="3"/>
        </w:rPr>
        <w:t> </w:t>
      </w:r>
      <w:r>
        <w:rPr>
          <w:strike w:val="0"/>
        </w:rPr>
        <w:t>is</w:t>
      </w:r>
      <w:r>
        <w:rPr>
          <w:strike w:val="0"/>
          <w:spacing w:val="4"/>
        </w:rPr>
        <w:t> </w:t>
      </w:r>
      <w:r>
        <w:rPr>
          <w:strike w:val="0"/>
        </w:rPr>
        <w:t>the</w:t>
      </w:r>
      <w:r>
        <w:rPr>
          <w:strike w:val="0"/>
          <w:spacing w:val="5"/>
        </w:rPr>
        <w:t> </w:t>
      </w:r>
      <w:r>
        <w:rPr>
          <w:strike w:val="0"/>
        </w:rPr>
        <w:t>amount</w:t>
      </w:r>
      <w:r>
        <w:rPr>
          <w:strike w:val="0"/>
          <w:spacing w:val="4"/>
        </w:rPr>
        <w:t> </w:t>
      </w:r>
      <w:r>
        <w:rPr>
          <w:strike w:val="0"/>
        </w:rPr>
        <w:t>per</w:t>
      </w:r>
      <w:r>
        <w:rPr>
          <w:strike w:val="0"/>
          <w:spacing w:val="5"/>
        </w:rPr>
        <w:t> </w:t>
      </w:r>
      <w:r>
        <w:rPr>
          <w:strike w:val="0"/>
        </w:rPr>
        <w:t>year</w:t>
      </w:r>
      <w:r>
        <w:rPr>
          <w:strike w:val="0"/>
          <w:spacing w:val="2"/>
        </w:rPr>
        <w:t> </w:t>
      </w:r>
      <w:r>
        <w:rPr>
          <w:strike w:val="0"/>
        </w:rPr>
        <w:t>instead</w:t>
      </w:r>
      <w:r>
        <w:rPr>
          <w:strike w:val="0"/>
          <w:spacing w:val="4"/>
        </w:rPr>
        <w:t> </w:t>
      </w:r>
      <w:r>
        <w:rPr>
          <w:strike w:val="0"/>
        </w:rPr>
        <w:t>of</w:t>
      </w:r>
      <w:r>
        <w:rPr>
          <w:strike w:val="0"/>
          <w:spacing w:val="5"/>
        </w:rPr>
        <w:t> </w:t>
      </w:r>
      <w:r>
        <w:rPr>
          <w:dstrike/>
        </w:rPr>
        <w:t>N</w:t>
      </w:r>
      <w:r>
        <w:rPr>
          <w:strike w:val="0"/>
        </w:rPr>
        <w:t>951,329</w:t>
      </w:r>
      <w:r>
        <w:rPr>
          <w:strike w:val="0"/>
          <w:spacing w:val="3"/>
        </w:rPr>
        <w:t> </w:t>
      </w:r>
      <w:r>
        <w:rPr>
          <w:strike w:val="0"/>
        </w:rPr>
        <w:t>of</w:t>
      </w:r>
      <w:r>
        <w:rPr>
          <w:strike w:val="0"/>
          <w:spacing w:val="2"/>
        </w:rPr>
        <w:t> </w:t>
      </w:r>
      <w:r>
        <w:rPr>
          <w:strike w:val="0"/>
        </w:rPr>
        <w:t>the</w:t>
      </w:r>
      <w:r>
        <w:rPr>
          <w:strike w:val="0"/>
          <w:spacing w:val="4"/>
        </w:rPr>
        <w:t> </w:t>
      </w:r>
      <w:r>
        <w:rPr>
          <w:strike w:val="0"/>
        </w:rPr>
        <w:t>same</w:t>
      </w:r>
      <w:r>
        <w:rPr>
          <w:strike w:val="0"/>
          <w:spacing w:val="3"/>
        </w:rPr>
        <w:t> </w:t>
      </w:r>
      <w:r>
        <w:rPr>
          <w:strike w:val="0"/>
        </w:rPr>
        <w:t>number</w:t>
      </w:r>
      <w:r>
        <w:rPr>
          <w:strike w:val="0"/>
          <w:spacing w:val="2"/>
        </w:rPr>
        <w:t> </w:t>
      </w:r>
      <w:r>
        <w:rPr>
          <w:strike w:val="0"/>
        </w:rPr>
        <w:t>of</w:t>
      </w:r>
      <w:r>
        <w:rPr>
          <w:strike w:val="0"/>
          <w:spacing w:val="2"/>
        </w:rPr>
        <w:t> </w:t>
      </w:r>
      <w:r>
        <w:rPr>
          <w:strike w:val="0"/>
        </w:rPr>
        <w:t>items,</w:t>
      </w:r>
    </w:p>
    <w:p>
      <w:pPr>
        <w:pStyle w:val="BodyText"/>
        <w:spacing w:before="2"/>
        <w:ind w:left="345"/>
        <w:jc w:val="both"/>
      </w:pPr>
      <w:r>
        <w:rPr/>
        <w:t>discount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3.8%.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22"/>
        </w:numPr>
        <w:tabs>
          <w:tab w:pos="706" w:val="left" w:leader="none"/>
        </w:tabs>
        <w:spacing w:line="240" w:lineRule="auto" w:before="181" w:after="0"/>
        <w:ind w:left="705" w:right="0" w:hanging="361"/>
        <w:jc w:val="left"/>
      </w:pPr>
      <w:bookmarkStart w:name="_TOC_250001" w:id="27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7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45" w:right="114"/>
        <w:jc w:val="both"/>
      </w:pPr>
      <w:r>
        <w:rPr/>
        <w:t>It came out that, there are numerous factors that influenced poultry 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 in Nigeria. If the factors are taken into consideration, it will certainly increase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and negate the</w:t>
      </w:r>
      <w:r>
        <w:rPr>
          <w:spacing w:val="-1"/>
        </w:rPr>
        <w:t> </w:t>
      </w:r>
      <w:r>
        <w:rPr/>
        <w:t>benefit of purchasing</w:t>
      </w:r>
      <w:r>
        <w:rPr>
          <w:spacing w:val="-3"/>
        </w:rPr>
        <w:t> </w:t>
      </w:r>
      <w:r>
        <w:rPr/>
        <w:t>larger</w:t>
      </w:r>
      <w:r>
        <w:rPr>
          <w:spacing w:val="-1"/>
        </w:rPr>
        <w:t> </w:t>
      </w:r>
      <w:r>
        <w:rPr/>
        <w:t>quantities.</w:t>
      </w:r>
    </w:p>
    <w:p>
      <w:pPr>
        <w:pStyle w:val="BodyText"/>
        <w:spacing w:line="480" w:lineRule="auto" w:before="191"/>
        <w:ind w:left="345" w:right="113"/>
        <w:jc w:val="both"/>
      </w:pPr>
      <w:r>
        <w:rPr/>
        <w:t>The model presented in this work can be extended to includes; capacity limits,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limits,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EOQ</w:t>
      </w:r>
      <w:r>
        <w:rPr>
          <w:spacing w:val="1"/>
        </w:rPr>
        <w:t> </w:t>
      </w:r>
      <w:r>
        <w:rPr/>
        <w:t>extensions.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 if larger quantities are purchased, extensions which account for deterioration</w:t>
      </w:r>
      <w:r>
        <w:rPr>
          <w:spacing w:val="1"/>
        </w:rPr>
        <w:t> </w:t>
      </w:r>
      <w:r>
        <w:rPr/>
        <w:t>during the consumption period are another possible area for future research as they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Heading4"/>
        <w:ind w:left="647" w:right="423"/>
        <w:jc w:val="center"/>
      </w:pPr>
      <w:bookmarkStart w:name="_TOC_250000" w:id="28"/>
      <w:bookmarkEnd w:id="28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911" w:right="114" w:hanging="567"/>
        <w:jc w:val="both"/>
      </w:pPr>
      <w:r>
        <w:rPr/>
        <w:t>Abad,</w:t>
      </w:r>
      <w:r>
        <w:rPr>
          <w:spacing w:val="1"/>
        </w:rPr>
        <w:t> </w:t>
      </w:r>
      <w:r>
        <w:rPr/>
        <w:t>P.L,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lot-sizing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perishability finite production and partial backordering and lost sales.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Operational Research</w:t>
      </w:r>
      <w:r>
        <w:rPr>
          <w:i/>
          <w:spacing w:val="1"/>
        </w:rPr>
        <w:t> </w:t>
      </w:r>
      <w:r>
        <w:rPr/>
        <w:t>144(3), 677-685.</w:t>
      </w:r>
    </w:p>
    <w:p>
      <w:pPr>
        <w:pStyle w:val="BodyText"/>
        <w:spacing w:before="202"/>
        <w:ind w:left="1065" w:right="120" w:hanging="720"/>
        <w:jc w:val="both"/>
      </w:pPr>
      <w:r>
        <w:rPr/>
        <w:t>Abdullah, I. (2010). effect of strain in performance and age at slaughter and duration of</w:t>
      </w:r>
      <w:r>
        <w:rPr>
          <w:spacing w:val="1"/>
        </w:rPr>
        <w:t> </w:t>
      </w:r>
      <w:r>
        <w:rPr/>
        <w:t>post-chillling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broiler,.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Sci</w:t>
      </w:r>
      <w:r>
        <w:rPr>
          <w:spacing w:val="1"/>
        </w:rPr>
        <w:t> </w:t>
      </w:r>
      <w:r>
        <w:rPr/>
        <w:t>Eng</w:t>
      </w:r>
      <w:r>
        <w:rPr>
          <w:spacing w:val="-57"/>
        </w:rPr>
        <w:t> </w:t>
      </w:r>
      <w:hyperlink r:id="rId6">
        <w:r>
          <w:rPr>
            <w:color w:val="0000FF"/>
            <w:u w:val="single" w:color="0000FF"/>
          </w:rPr>
          <w:t>https://doi.or5/10.1007/S1336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9-108 33322-2</w:t>
        </w:r>
      </w:hyperlink>
    </w:p>
    <w:p>
      <w:pPr>
        <w:pStyle w:val="BodyText"/>
        <w:spacing w:line="242" w:lineRule="auto" w:before="199"/>
        <w:ind w:left="911" w:right="121" w:hanging="567"/>
        <w:jc w:val="both"/>
      </w:pPr>
      <w:r>
        <w:rPr/>
        <w:t>Ahad, P. (1988). Joint price and lot size determination when supplier offers incremental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discount, JC per Res, 39, 603-607.</w:t>
      </w:r>
    </w:p>
    <w:p>
      <w:pPr>
        <w:pStyle w:val="BodyText"/>
        <w:spacing w:line="242" w:lineRule="auto" w:before="194"/>
        <w:ind w:left="1065" w:right="118" w:hanging="720"/>
        <w:jc w:val="both"/>
      </w:pPr>
      <w:r>
        <w:rPr/>
        <w:t>Aiping, H. &amp; Jailing,K. (2018),The model on optimizing cost or profit nd developes</w:t>
      </w:r>
      <w:r>
        <w:rPr>
          <w:spacing w:val="1"/>
        </w:rPr>
        <w:t> </w:t>
      </w:r>
      <w:r>
        <w:rPr/>
        <w:t>relevant inventory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/>
        <w:t>in: Chinese</w:t>
      </w:r>
      <w:r>
        <w:rPr>
          <w:spacing w:val="-2"/>
        </w:rPr>
        <w:t> </w:t>
      </w:r>
      <w:r>
        <w:rPr/>
        <w:t>control conference, 9584-9592</w:t>
      </w:r>
    </w:p>
    <w:p>
      <w:pPr>
        <w:pStyle w:val="BodyText"/>
        <w:spacing w:before="196"/>
        <w:ind w:left="911" w:right="115" w:hanging="567"/>
        <w:jc w:val="both"/>
      </w:pPr>
      <w:r>
        <w:rPr/>
        <w:t>Amanulla, G., M., Mahmoud, M. A., Gwarzo, M. Y. &amp; Sarkinfada, F. (2007) Dengue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Immunoglobalineaemia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 Need for Integration into Disease Management Policy. </w:t>
      </w:r>
      <w:r>
        <w:rPr>
          <w:i/>
        </w:rPr>
        <w:t>Journal of Health</w:t>
      </w:r>
      <w:r>
        <w:rPr>
          <w:i/>
          <w:spacing w:val="1"/>
        </w:rPr>
        <w:t> </w:t>
      </w:r>
      <w:r>
        <w:rPr>
          <w:i/>
        </w:rPr>
        <w:t>Care</w:t>
      </w:r>
      <w:r>
        <w:rPr>
          <w:i/>
          <w:spacing w:val="-2"/>
        </w:rPr>
        <w:t> </w:t>
      </w:r>
      <w:r>
        <w:rPr>
          <w:i/>
        </w:rPr>
        <w:t>Communications</w:t>
      </w:r>
      <w:r>
        <w:rPr/>
        <w:t>.</w:t>
      </w:r>
      <w:r>
        <w:rPr>
          <w:spacing w:val="2"/>
        </w:rPr>
        <w:t> </w:t>
      </w:r>
      <w:r>
        <w:rPr/>
        <w:t>ISSN 2472-1654, 3(4) 40.</w:t>
      </w:r>
    </w:p>
    <w:p>
      <w:pPr>
        <w:spacing w:line="242" w:lineRule="auto" w:before="200"/>
        <w:ind w:left="911" w:right="114" w:hanging="567"/>
        <w:jc w:val="both"/>
        <w:rPr>
          <w:sz w:val="24"/>
        </w:rPr>
      </w:pPr>
      <w:r>
        <w:rPr>
          <w:sz w:val="24"/>
        </w:rPr>
        <w:t>Axsater, Y. (2014). A Mathematical Model of Transmission with Memory. </w:t>
      </w:r>
      <w:r>
        <w:rPr>
          <w:i/>
          <w:sz w:val="24"/>
        </w:rPr>
        <w:t>Common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Nonlinear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 22(1-3)511-525.</w:t>
      </w:r>
    </w:p>
    <w:p>
      <w:pPr>
        <w:pStyle w:val="BodyText"/>
        <w:spacing w:line="242" w:lineRule="auto" w:before="193"/>
        <w:ind w:left="911" w:right="114" w:hanging="507"/>
        <w:jc w:val="both"/>
      </w:pPr>
      <w:r>
        <w:rPr/>
        <w:t>Barbato G.F, (1999). Genetic Architecture of Growth Curve Parameters in</w:t>
      </w:r>
      <w:r>
        <w:rPr>
          <w:spacing w:val="1"/>
        </w:rPr>
        <w:t> </w:t>
      </w:r>
      <w:r>
        <w:rPr/>
        <w:t>Chickens.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83: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24-32.</w:t>
      </w:r>
      <w:r>
        <w:rPr>
          <w:spacing w:val="-57"/>
        </w:rPr>
        <w:t> </w:t>
      </w:r>
      <w:r>
        <w:rPr/>
        <w:t>https://doi.org/10,1007/BF00229222.</w:t>
      </w:r>
    </w:p>
    <w:p>
      <w:pPr>
        <w:pStyle w:val="BodyText"/>
        <w:spacing w:before="192"/>
        <w:ind w:left="911" w:right="113" w:hanging="567"/>
        <w:jc w:val="both"/>
      </w:pPr>
      <w:r>
        <w:rPr/>
        <w:t>Bohner C. &amp; Minner S, (2017). Supplier Selection under Failure Risk, Quality and</w:t>
      </w:r>
      <w:r>
        <w:rPr>
          <w:spacing w:val="1"/>
        </w:rPr>
        <w:t> </w:t>
      </w:r>
      <w:r>
        <w:rPr/>
        <w:t>Business volume Discounts. </w:t>
      </w:r>
      <w:r>
        <w:rPr>
          <w:i/>
        </w:rPr>
        <w:t>Computer Industrial Engineering </w:t>
      </w:r>
      <w:r>
        <w:rPr/>
        <w:t>vol. 104: pp 145-</w:t>
      </w:r>
      <w:r>
        <w:rPr>
          <w:spacing w:val="1"/>
        </w:rPr>
        <w:t> </w:t>
      </w:r>
      <w:r>
        <w:rPr/>
        <w:t>155.</w:t>
      </w:r>
    </w:p>
    <w:p>
      <w:pPr>
        <w:pStyle w:val="BodyText"/>
        <w:spacing w:before="201"/>
        <w:ind w:left="911" w:right="117" w:hanging="567"/>
        <w:jc w:val="both"/>
      </w:pPr>
      <w:r>
        <w:rPr/>
        <w:t>Chang W.M, Ibrahim R.N. &amp; Lochert P.B (2003).A New EPQ Model : Integrating</w:t>
      </w:r>
      <w:r>
        <w:rPr>
          <w:spacing w:val="1"/>
        </w:rPr>
        <w:t> </w:t>
      </w:r>
      <w:r>
        <w:rPr/>
        <w:t>Lower Pricing Rework and Reject situations. </w:t>
      </w:r>
      <w:r>
        <w:rPr>
          <w:i/>
        </w:rPr>
        <w:t>Production Planning and Control</w:t>
      </w:r>
      <w:r>
        <w:rPr>
          <w:i/>
          <w:spacing w:val="1"/>
        </w:rPr>
        <w:t> </w:t>
      </w:r>
      <w:r>
        <w:rPr/>
        <w:t>14(7),</w:t>
      </w:r>
      <w:r>
        <w:rPr>
          <w:spacing w:val="-1"/>
        </w:rPr>
        <w:t> </w:t>
      </w:r>
      <w:r>
        <w:rPr/>
        <w:t>pp 588-595.</w:t>
      </w:r>
    </w:p>
    <w:p>
      <w:pPr>
        <w:pStyle w:val="BodyText"/>
        <w:spacing w:before="200"/>
        <w:ind w:left="911" w:right="119" w:hanging="567"/>
        <w:jc w:val="both"/>
      </w:pPr>
      <w:r>
        <w:rPr/>
        <w:t>Chen L.H. &amp; Kang F.S, (2010). Coordination between Vendor and Buyer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Trade Credit and items of Imperfect Quality. International Journal of Production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123(1), 52-61.</w:t>
      </w:r>
    </w:p>
    <w:p>
      <w:pPr>
        <w:pStyle w:val="BodyText"/>
        <w:spacing w:before="200"/>
        <w:ind w:left="911" w:right="115" w:hanging="567"/>
        <w:jc w:val="both"/>
      </w:pPr>
      <w:r>
        <w:rPr/>
        <w:t>Dourado,</w:t>
      </w:r>
      <w:r>
        <w:rPr>
          <w:spacing w:val="32"/>
        </w:rPr>
        <w:t> </w:t>
      </w:r>
      <w:r>
        <w:rPr/>
        <w:t>H.</w:t>
      </w:r>
      <w:r>
        <w:rPr>
          <w:spacing w:val="31"/>
        </w:rPr>
        <w:t> </w:t>
      </w:r>
      <w:r>
        <w:rPr/>
        <w:t>(2009).</w:t>
      </w:r>
      <w:r>
        <w:rPr>
          <w:spacing w:val="32"/>
        </w:rPr>
        <w:t> </w:t>
      </w:r>
      <w:r>
        <w:rPr/>
        <w:t>Quality</w:t>
      </w:r>
      <w:r>
        <w:rPr>
          <w:spacing w:val="27"/>
        </w:rPr>
        <w:t> </w:t>
      </w:r>
      <w:r>
        <w:rPr/>
        <w:t>improvement,</w:t>
      </w:r>
      <w:r>
        <w:rPr>
          <w:spacing w:val="33"/>
        </w:rPr>
        <w:t> </w:t>
      </w:r>
      <w:r>
        <w:rPr/>
        <w:t>set</w:t>
      </w:r>
      <w:r>
        <w:rPr>
          <w:spacing w:val="32"/>
        </w:rPr>
        <w:t> </w:t>
      </w:r>
      <w:r>
        <w:rPr/>
        <w:t>up</w:t>
      </w:r>
      <w:r>
        <w:rPr>
          <w:spacing w:val="33"/>
        </w:rPr>
        <w:t> </w:t>
      </w:r>
      <w:r>
        <w:rPr/>
        <w:t>cost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lead-time</w:t>
      </w:r>
      <w:r>
        <w:rPr>
          <w:spacing w:val="31"/>
        </w:rPr>
        <w:t> </w:t>
      </w:r>
      <w:r>
        <w:rPr/>
        <w:t>reduction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lot</w:t>
      </w:r>
      <w:r>
        <w:rPr>
          <w:spacing w:val="-57"/>
        </w:rPr>
        <w:t> </w:t>
      </w:r>
      <w:r>
        <w:rPr/>
        <w:t>size recorder point models with an imperfect production process. </w:t>
      </w:r>
      <w:r>
        <w:rPr>
          <w:i/>
        </w:rPr>
        <w:t>Computers and</w:t>
      </w:r>
      <w:r>
        <w:rPr>
          <w:i/>
          <w:spacing w:val="1"/>
        </w:rPr>
        <w:t> </w:t>
      </w:r>
      <w:r>
        <w:rPr>
          <w:i/>
        </w:rPr>
        <w:t>operations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29,1601-1609</w:t>
      </w:r>
    </w:p>
    <w:p>
      <w:pPr>
        <w:spacing w:line="240" w:lineRule="auto" w:before="201"/>
        <w:ind w:left="911" w:right="113" w:hanging="567"/>
        <w:jc w:val="both"/>
        <w:rPr>
          <w:sz w:val="24"/>
        </w:rPr>
      </w:pPr>
      <w:r>
        <w:rPr>
          <w:sz w:val="24"/>
        </w:rPr>
        <w:t>Eleroglu H, Yildinm A, Sekeroglu A., &amp; Duman M.(2014). Comparison of Growth</w:t>
      </w:r>
      <w:r>
        <w:rPr>
          <w:spacing w:val="1"/>
          <w:sz w:val="24"/>
        </w:rPr>
        <w:t> </w:t>
      </w:r>
      <w:r>
        <w:rPr>
          <w:sz w:val="24"/>
        </w:rPr>
        <w:t>Curves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Slow-Growing</w:t>
      </w:r>
      <w:r>
        <w:rPr>
          <w:spacing w:val="1"/>
          <w:sz w:val="24"/>
        </w:rPr>
        <w:t> </w:t>
      </w:r>
      <w:r>
        <w:rPr>
          <w:sz w:val="24"/>
        </w:rPr>
        <w:t>Chickens</w:t>
      </w:r>
      <w:r>
        <w:rPr>
          <w:spacing w:val="1"/>
          <w:sz w:val="24"/>
        </w:rPr>
        <w:t> </w:t>
      </w:r>
      <w:r>
        <w:rPr>
          <w:sz w:val="24"/>
        </w:rPr>
        <w:t>Genotypes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Organic System. </w:t>
      </w:r>
      <w:r>
        <w:rPr>
          <w:i/>
          <w:sz w:val="24"/>
        </w:rPr>
        <w:t>International Journal of Agriculture and Biology</w:t>
      </w:r>
      <w:r>
        <w:rPr>
          <w:sz w:val="24"/>
        </w:rPr>
        <w:t>, vol.16: pp529-</w:t>
      </w:r>
      <w:r>
        <w:rPr>
          <w:spacing w:val="-57"/>
          <w:sz w:val="24"/>
        </w:rPr>
        <w:t> </w:t>
      </w:r>
      <w:r>
        <w:rPr>
          <w:sz w:val="24"/>
        </w:rPr>
        <w:t>535.</w:t>
      </w:r>
    </w:p>
    <w:p>
      <w:pPr>
        <w:pStyle w:val="BodyText"/>
        <w:spacing w:before="199"/>
        <w:ind w:left="1065" w:right="113" w:hanging="720"/>
        <w:jc w:val="both"/>
      </w:pPr>
      <w:r>
        <w:rPr/>
        <w:t>Faithma, Balkhi Z.T &amp; Benkherouf, L (2017). A production lot size inventory model for</w:t>
      </w:r>
      <w:r>
        <w:rPr>
          <w:spacing w:val="-57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Operational</w:t>
      </w:r>
      <w:r>
        <w:rPr>
          <w:i/>
          <w:spacing w:val="-1"/>
        </w:rPr>
        <w:t> </w:t>
      </w:r>
      <w:r>
        <w:rPr>
          <w:i/>
        </w:rPr>
        <w:t>Research Society</w:t>
      </w:r>
      <w:r>
        <w:rPr/>
        <w:t>,146, 771-782.</w:t>
      </w:r>
    </w:p>
    <w:p>
      <w:pPr>
        <w:spacing w:after="0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line="276" w:lineRule="auto" w:before="64"/>
        <w:ind w:left="1065" w:hanging="720"/>
      </w:pPr>
      <w:r>
        <w:rPr/>
        <w:t>Gasteau, H. &amp; Beamon, Y. (2000).</w:t>
      </w:r>
      <w:r>
        <w:rPr>
          <w:spacing w:val="1"/>
        </w:rPr>
        <w:t> </w:t>
      </w:r>
      <w:r>
        <w:rPr/>
        <w:t>Predicting poultry egg production. </w:t>
      </w:r>
      <w:r>
        <w:rPr>
          <w:i/>
        </w:rPr>
        <w:t>Poultry Science</w:t>
      </w:r>
      <w:r>
        <w:rPr/>
        <w:t>,</w:t>
      </w:r>
      <w:r>
        <w:rPr>
          <w:spacing w:val="-57"/>
        </w:rPr>
        <w:t> </w:t>
      </w:r>
      <w:r>
        <w:rPr/>
        <w:t>59, 937–938</w:t>
      </w:r>
    </w:p>
    <w:p>
      <w:pPr>
        <w:pStyle w:val="BodyText"/>
        <w:spacing w:before="198"/>
        <w:ind w:left="911" w:right="114" w:hanging="567"/>
        <w:jc w:val="both"/>
      </w:pPr>
      <w:r>
        <w:rPr/>
        <w:t>Gille P. V. &amp; Salomon J. (1994). Reproduction Numbers and Sub-Threshold Endemic</w:t>
      </w:r>
      <w:r>
        <w:rPr>
          <w:spacing w:val="1"/>
        </w:rPr>
        <w:t> </w:t>
      </w:r>
      <w:r>
        <w:rPr/>
        <w:t>Equilibria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Compartmental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>
          <w:i/>
        </w:rPr>
        <w:t>Mathematical</w:t>
      </w:r>
      <w:r>
        <w:rPr>
          <w:i/>
          <w:spacing w:val="-57"/>
        </w:rPr>
        <w:t> </w:t>
      </w:r>
      <w:r>
        <w:rPr>
          <w:i/>
        </w:rPr>
        <w:t>Bio-sciences</w:t>
      </w:r>
      <w:r>
        <w:rPr/>
        <w:t>.</w:t>
      </w:r>
      <w:r>
        <w:rPr>
          <w:spacing w:val="-1"/>
        </w:rPr>
        <w:t> </w:t>
      </w:r>
      <w:r>
        <w:rPr/>
        <w:t>180,29-84.</w:t>
      </w:r>
    </w:p>
    <w:p>
      <w:pPr>
        <w:pStyle w:val="BodyText"/>
        <w:spacing w:before="199"/>
        <w:ind w:left="911" w:right="115" w:hanging="567"/>
        <w:jc w:val="both"/>
      </w:pPr>
      <w:r>
        <w:rPr/>
        <w:t>Goonewardene, R. (2003). Economic production planning with variable infection point</w:t>
      </w:r>
      <w:r>
        <w:rPr>
          <w:spacing w:val="1"/>
        </w:rPr>
        <w:t> </w:t>
      </w:r>
      <w:r>
        <w:rPr/>
        <w:t>that provides a more complete description of growth process, </w:t>
      </w:r>
      <w:r>
        <w:rPr>
          <w:i/>
        </w:rPr>
        <w:t>production planning</w:t>
      </w:r>
      <w:r>
        <w:rPr>
          <w:i/>
          <w:spacing w:val="-57"/>
        </w:rPr>
        <w:t> </w:t>
      </w:r>
      <w:r>
        <w:rPr>
          <w:i/>
        </w:rPr>
        <w:t>&amp;</w:t>
      </w:r>
      <w:r>
        <w:rPr>
          <w:i/>
          <w:spacing w:val="-4"/>
        </w:rPr>
        <w:t> </w:t>
      </w:r>
      <w:r>
        <w:rPr>
          <w:i/>
        </w:rPr>
        <w:t>control</w:t>
      </w:r>
      <w:r>
        <w:rPr/>
        <w:t>, 10,2,118-126.</w:t>
      </w:r>
    </w:p>
    <w:p>
      <w:pPr>
        <w:pStyle w:val="BodyText"/>
        <w:spacing w:line="242" w:lineRule="auto" w:before="200"/>
        <w:ind w:left="911" w:right="124" w:hanging="567"/>
        <w:jc w:val="both"/>
      </w:pPr>
      <w:r>
        <w:rPr/>
        <w:t>Goshani, R. (2018). Production and harvesting planning for chicken for chicken optimal</w:t>
      </w:r>
      <w:r>
        <w:rPr>
          <w:spacing w:val="-57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making, 6, 139-153.</w:t>
      </w:r>
    </w:p>
    <w:p>
      <w:pPr>
        <w:pStyle w:val="BodyText"/>
        <w:spacing w:before="196"/>
        <w:ind w:left="911" w:right="116" w:hanging="567"/>
        <w:jc w:val="both"/>
      </w:pPr>
      <w:r>
        <w:rPr/>
        <w:t>Goyal S.K, Huang C.K., &amp; Chen K.C (2003). A Simple Integrated Production Policy of</w:t>
      </w:r>
      <w:r>
        <w:rPr>
          <w:spacing w:val="1"/>
        </w:rPr>
        <w:t> </w:t>
      </w:r>
      <w:r>
        <w:rPr/>
        <w:t>an Imperfect Item for Vendor and Buyer. </w:t>
      </w:r>
      <w:r>
        <w:rPr>
          <w:i/>
        </w:rPr>
        <w:t>Production Planning and Control </w:t>
      </w:r>
      <w:r>
        <w:rPr/>
        <w:t>14(7),</w:t>
      </w:r>
      <w:r>
        <w:rPr>
          <w:spacing w:val="-57"/>
        </w:rPr>
        <w:t> </w:t>
      </w:r>
      <w:r>
        <w:rPr/>
        <w:t>pp596-602.</w:t>
      </w:r>
    </w:p>
    <w:p>
      <w:pPr>
        <w:pStyle w:val="BodyText"/>
        <w:spacing w:line="242" w:lineRule="auto" w:before="200"/>
        <w:ind w:left="911" w:right="123" w:hanging="567"/>
        <w:jc w:val="both"/>
      </w:pPr>
      <w:r>
        <w:rPr/>
        <w:t>Grossman,</w:t>
      </w:r>
      <w:r>
        <w:rPr>
          <w:spacing w:val="61"/>
        </w:rPr>
        <w:t> </w:t>
      </w:r>
      <w:r>
        <w:rPr/>
        <w:t>M.</w:t>
      </w:r>
      <w:r>
        <w:rPr>
          <w:spacing w:val="60"/>
        </w:rPr>
        <w:t> </w:t>
      </w:r>
      <w:r>
        <w:rPr/>
        <w:t>&amp;</w:t>
      </w:r>
      <w:r>
        <w:rPr>
          <w:spacing w:val="61"/>
        </w:rPr>
        <w:t> </w:t>
      </w:r>
      <w:r>
        <w:rPr/>
        <w:t>Bohren,</w:t>
      </w:r>
      <w:r>
        <w:rPr>
          <w:spacing w:val="61"/>
        </w:rPr>
        <w:t> </w:t>
      </w:r>
      <w:r>
        <w:rPr/>
        <w:t>T.</w:t>
      </w:r>
      <w:r>
        <w:rPr>
          <w:spacing w:val="61"/>
        </w:rPr>
        <w:t> </w:t>
      </w:r>
      <w:r>
        <w:rPr/>
        <w:t>N.</w:t>
      </w:r>
      <w:r>
        <w:rPr>
          <w:spacing w:val="60"/>
        </w:rPr>
        <w:t> </w:t>
      </w:r>
      <w:r>
        <w:rPr/>
        <w:t>(1985).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model for</w:t>
      </w:r>
      <w:r>
        <w:rPr>
          <w:spacing w:val="61"/>
        </w:rPr>
        <w:t> </w:t>
      </w:r>
      <w:r>
        <w:rPr/>
        <w:t>persistency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egg</w:t>
      </w:r>
      <w:r>
        <w:rPr>
          <w:spacing w:val="1"/>
        </w:rPr>
        <w:t> </w:t>
      </w:r>
      <w:r>
        <w:rPr/>
        <w:t>production.</w:t>
      </w:r>
      <w:r>
        <w:rPr>
          <w:spacing w:val="59"/>
        </w:rPr>
        <w:t> </w:t>
      </w:r>
      <w:r>
        <w:rPr>
          <w:i/>
        </w:rPr>
        <w:t>Poultry</w:t>
      </w:r>
      <w:r>
        <w:rPr>
          <w:i/>
          <w:spacing w:val="60"/>
        </w:rPr>
        <w:t> </w:t>
      </w:r>
      <w:r>
        <w:rPr>
          <w:i/>
        </w:rPr>
        <w:t>Science</w:t>
      </w:r>
      <w:r>
        <w:rPr/>
        <w:t>,  79, 1715–1724</w:t>
      </w:r>
    </w:p>
    <w:p>
      <w:pPr>
        <w:spacing w:line="240" w:lineRule="auto" w:before="193"/>
        <w:ind w:left="911" w:right="113" w:hanging="567"/>
        <w:jc w:val="both"/>
        <w:rPr>
          <w:sz w:val="24"/>
        </w:rPr>
      </w:pPr>
      <w:r>
        <w:rPr>
          <w:sz w:val="24"/>
        </w:rPr>
        <w:t>Guder F, Zydiak J., &amp; Chaudhry S, (1994). Capacitated Multiple Items Ordering with</w:t>
      </w:r>
      <w:r>
        <w:rPr>
          <w:spacing w:val="1"/>
          <w:sz w:val="24"/>
        </w:rPr>
        <w:t> </w:t>
      </w:r>
      <w:r>
        <w:rPr>
          <w:sz w:val="24"/>
        </w:rPr>
        <w:t>Incremental Quantity Discounts. </w:t>
      </w:r>
      <w:r>
        <w:rPr>
          <w:i/>
          <w:sz w:val="24"/>
        </w:rPr>
        <w:t>Journal of Operational Research Society </w:t>
      </w:r>
      <w:r>
        <w:rPr>
          <w:sz w:val="24"/>
        </w:rPr>
        <w:t>vol. 45:</w:t>
      </w:r>
      <w:r>
        <w:rPr>
          <w:spacing w:val="-57"/>
          <w:sz w:val="24"/>
        </w:rPr>
        <w:t> </w:t>
      </w:r>
      <w:r>
        <w:rPr>
          <w:sz w:val="24"/>
        </w:rPr>
        <w:t>pp1197-1205.</w:t>
      </w:r>
    </w:p>
    <w:p>
      <w:pPr>
        <w:pStyle w:val="BodyText"/>
        <w:spacing w:line="242" w:lineRule="auto" w:before="202"/>
        <w:ind w:left="911" w:right="116" w:hanging="567"/>
        <w:jc w:val="both"/>
      </w:pPr>
      <w:r>
        <w:rPr/>
        <w:t>Hadley G.</w:t>
      </w:r>
      <w:r>
        <w:rPr>
          <w:spacing w:val="1"/>
        </w:rPr>
        <w:t> </w:t>
      </w:r>
      <w:r>
        <w:rPr/>
        <w:t>&amp; Whitin T, (1963). Analysis of Inventory System Prentice Hall, Upper</w:t>
      </w:r>
      <w:r>
        <w:rPr>
          <w:spacing w:val="1"/>
        </w:rPr>
        <w:t> </w:t>
      </w:r>
      <w:r>
        <w:rPr/>
        <w:t>Saddle</w:t>
      </w:r>
      <w:r>
        <w:rPr>
          <w:spacing w:val="-1"/>
        </w:rPr>
        <w:t> </w:t>
      </w:r>
      <w:r>
        <w:rPr/>
        <w:t>River.</w:t>
      </w:r>
    </w:p>
    <w:p>
      <w:pPr>
        <w:pStyle w:val="BodyText"/>
        <w:spacing w:line="242" w:lineRule="auto" w:before="194"/>
        <w:ind w:left="911" w:right="116" w:hanging="567"/>
        <w:jc w:val="both"/>
      </w:pPr>
      <w:r>
        <w:rPr/>
        <w:t>Haksever, C. &amp; Moussourakis, J, (2008). Joint Price and Lot- Size Determination when</w:t>
      </w:r>
      <w:r>
        <w:rPr>
          <w:spacing w:val="1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offers</w:t>
      </w:r>
    </w:p>
    <w:p>
      <w:pPr>
        <w:pStyle w:val="BodyText"/>
        <w:spacing w:line="242" w:lineRule="auto" w:before="194"/>
        <w:ind w:left="911" w:right="113" w:hanging="567"/>
        <w:jc w:val="both"/>
      </w:pPr>
      <w:r>
        <w:rPr/>
        <w:t>Harris, R. (1913). How many parts to make at once. Fact Mag management, 10,135-</w:t>
      </w:r>
      <w:r>
        <w:rPr>
          <w:spacing w:val="1"/>
        </w:rPr>
        <w:t> </w:t>
      </w:r>
      <w:r>
        <w:rPr/>
        <w:t>136.</w:t>
      </w:r>
    </w:p>
    <w:p>
      <w:pPr>
        <w:spacing w:line="240" w:lineRule="auto" w:before="196"/>
        <w:ind w:left="911" w:right="116" w:hanging="567"/>
        <w:jc w:val="both"/>
        <w:rPr>
          <w:sz w:val="24"/>
        </w:rPr>
      </w:pPr>
      <w:r>
        <w:rPr>
          <w:sz w:val="24"/>
        </w:rPr>
        <w:t>Holmbom M. &amp; Segerstedt, A. (2014). Economic Order Quantities in Production. From</w:t>
      </w:r>
      <w:r>
        <w:rPr>
          <w:spacing w:val="1"/>
          <w:sz w:val="24"/>
        </w:rPr>
        <w:t> </w:t>
      </w:r>
      <w:r>
        <w:rPr>
          <w:sz w:val="24"/>
        </w:rPr>
        <w:t>Harris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Lot</w:t>
      </w:r>
      <w:r>
        <w:rPr>
          <w:spacing w:val="1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sz w:val="24"/>
        </w:rPr>
        <w:t>vol.155:pp82-90.</w:t>
      </w:r>
    </w:p>
    <w:p>
      <w:pPr>
        <w:pStyle w:val="BodyText"/>
        <w:spacing w:before="199"/>
        <w:ind w:left="911" w:right="116" w:hanging="567"/>
        <w:jc w:val="both"/>
      </w:pPr>
      <w:r>
        <w:rPr/>
        <w:t>Hossein, T., Su, Z., Alphey, N., Alphey, L. S., Coleman, P. G. &amp; Wein, L. M. (2016).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Equations: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Mathematics</w:t>
      </w:r>
      <w:r>
        <w:rPr>
          <w:i/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Journal.</w:t>
      </w:r>
      <w:r>
        <w:rPr>
          <w:i/>
          <w:spacing w:val="1"/>
        </w:rPr>
        <w:t> </w:t>
      </w:r>
      <w:r>
        <w:rPr/>
        <w:t>155-163.</w:t>
      </w:r>
    </w:p>
    <w:p>
      <w:pPr>
        <w:pStyle w:val="BodyText"/>
        <w:spacing w:line="276" w:lineRule="auto" w:before="203"/>
        <w:ind w:left="1065" w:right="433" w:hanging="720"/>
      </w:pPr>
      <w:r>
        <w:rPr/>
        <w:t>Hossein, Z. &amp; Goshani, (2018). Research note: inﬂuence of body weight selection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 curve</w:t>
      </w:r>
      <w:r>
        <w:rPr>
          <w:spacing w:val="-1"/>
        </w:rPr>
        <w:t> </w:t>
      </w:r>
      <w:r>
        <w:rPr/>
        <w:t>of turkeys.</w:t>
      </w:r>
      <w:r>
        <w:rPr>
          <w:spacing w:val="1"/>
        </w:rPr>
        <w:t> </w:t>
      </w:r>
      <w:r>
        <w:rPr>
          <w:i/>
        </w:rPr>
        <w:t>Poultry</w:t>
      </w:r>
      <w:r>
        <w:rPr>
          <w:i/>
          <w:spacing w:val="59"/>
        </w:rPr>
        <w:t> </w:t>
      </w:r>
      <w:r>
        <w:rPr>
          <w:i/>
        </w:rPr>
        <w:t>Science</w:t>
      </w:r>
      <w:r>
        <w:rPr/>
        <w:t>, 70,</w:t>
      </w:r>
      <w:r>
        <w:rPr>
          <w:spacing w:val="2"/>
        </w:rPr>
        <w:t> </w:t>
      </w:r>
      <w:r>
        <w:rPr/>
        <w:t>192–194</w:t>
      </w:r>
    </w:p>
    <w:p>
      <w:pPr>
        <w:pStyle w:val="BodyText"/>
        <w:spacing w:line="242" w:lineRule="auto" w:before="198"/>
        <w:ind w:left="1065" w:right="116" w:hanging="720"/>
      </w:pPr>
      <w:r>
        <w:rPr/>
        <w:t>Kamburowski,</w:t>
      </w:r>
      <w:r>
        <w:rPr>
          <w:spacing w:val="15"/>
        </w:rPr>
        <w:t> </w:t>
      </w:r>
      <w:r>
        <w:rPr/>
        <w:t>K.</w:t>
      </w:r>
      <w:r>
        <w:rPr>
          <w:spacing w:val="14"/>
        </w:rPr>
        <w:t> </w:t>
      </w:r>
      <w:r>
        <w:rPr/>
        <w:t>(2019).</w:t>
      </w:r>
      <w:r>
        <w:rPr>
          <w:spacing w:val="14"/>
        </w:rPr>
        <w:t> </w:t>
      </w:r>
      <w:r>
        <w:rPr/>
        <w:t>Developed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newsboy</w:t>
      </w:r>
      <w:r>
        <w:rPr>
          <w:spacing w:val="10"/>
        </w:rPr>
        <w:t> </w:t>
      </w:r>
      <w:r>
        <w:rPr/>
        <w:t>problem</w:t>
      </w:r>
      <w:r>
        <w:rPr>
          <w:spacing w:val="15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incomplete</w:t>
      </w:r>
      <w:r>
        <w:rPr>
          <w:spacing w:val="-57"/>
        </w:rPr>
        <w:t> </w:t>
      </w:r>
      <w:r>
        <w:rPr/>
        <w:t>information.</w:t>
      </w:r>
    </w:p>
    <w:p>
      <w:pPr>
        <w:pStyle w:val="BodyText"/>
        <w:spacing w:before="193"/>
        <w:ind w:left="345"/>
      </w:pPr>
      <w:r>
        <w:rPr/>
        <w:t>Kebe,</w:t>
      </w:r>
      <w:r>
        <w:rPr>
          <w:spacing w:val="6"/>
        </w:rPr>
        <w:t> </w:t>
      </w:r>
      <w:r>
        <w:rPr/>
        <w:t>Y.</w:t>
      </w:r>
      <w:r>
        <w:rPr>
          <w:spacing w:val="66"/>
        </w:rPr>
        <w:t> </w:t>
      </w:r>
      <w:r>
        <w:rPr/>
        <w:t>&amp;</w:t>
      </w:r>
      <w:r>
        <w:rPr>
          <w:spacing w:val="64"/>
        </w:rPr>
        <w:t> </w:t>
      </w:r>
      <w:r>
        <w:rPr/>
        <w:t>Petraci,</w:t>
      </w:r>
      <w:r>
        <w:rPr>
          <w:spacing w:val="68"/>
        </w:rPr>
        <w:t> </w:t>
      </w:r>
      <w:r>
        <w:rPr/>
        <w:t>I.</w:t>
      </w:r>
      <w:r>
        <w:rPr>
          <w:spacing w:val="68"/>
        </w:rPr>
        <w:t> </w:t>
      </w:r>
      <w:r>
        <w:rPr/>
        <w:t>(2015)</w:t>
      </w:r>
      <w:r>
        <w:rPr>
          <w:spacing w:val="65"/>
        </w:rPr>
        <w:t> </w:t>
      </w:r>
      <w:r>
        <w:rPr/>
        <w:t>lot-sizing</w:t>
      </w:r>
      <w:r>
        <w:rPr>
          <w:spacing w:val="64"/>
        </w:rPr>
        <w:t> </w:t>
      </w:r>
      <w:r>
        <w:rPr/>
        <w:t>problem</w:t>
      </w:r>
      <w:r>
        <w:rPr>
          <w:spacing w:val="66"/>
        </w:rPr>
        <w:t> </w:t>
      </w:r>
      <w:r>
        <w:rPr/>
        <w:t>with</w:t>
      </w:r>
      <w:r>
        <w:rPr>
          <w:spacing w:val="65"/>
        </w:rPr>
        <w:t> </w:t>
      </w:r>
      <w:r>
        <w:rPr/>
        <w:t>price</w:t>
      </w:r>
      <w:r>
        <w:rPr>
          <w:spacing w:val="65"/>
        </w:rPr>
        <w:t> </w:t>
      </w:r>
      <w:r>
        <w:rPr/>
        <w:t>development</w:t>
      </w:r>
      <w:r>
        <w:rPr>
          <w:spacing w:val="66"/>
        </w:rPr>
        <w:t> </w:t>
      </w:r>
      <w:r>
        <w:rPr/>
        <w:t>demand</w:t>
      </w:r>
    </w:p>
    <w:p>
      <w:pPr>
        <w:spacing w:line="242" w:lineRule="auto" w:before="0"/>
        <w:ind w:left="1065" w:right="116" w:firstLine="0"/>
        <w:jc w:val="left"/>
        <w:rPr>
          <w:sz w:val="24"/>
        </w:rPr>
      </w:pPr>
      <w:r>
        <w:rPr>
          <w:sz w:val="24"/>
        </w:rPr>
        <w:t>,optimal</w:t>
      </w:r>
      <w:r>
        <w:rPr>
          <w:spacing w:val="15"/>
          <w:sz w:val="24"/>
        </w:rPr>
        <w:t> </w:t>
      </w:r>
      <w:r>
        <w:rPr>
          <w:sz w:val="24"/>
        </w:rPr>
        <w:t>dynamic</w:t>
      </w:r>
      <w:r>
        <w:rPr>
          <w:spacing w:val="14"/>
          <w:sz w:val="24"/>
        </w:rPr>
        <w:t> </w:t>
      </w:r>
      <w:r>
        <w:rPr>
          <w:sz w:val="24"/>
        </w:rPr>
        <w:t>production</w:t>
      </w:r>
      <w:r>
        <w:rPr>
          <w:spacing w:val="15"/>
          <w:sz w:val="24"/>
        </w:rPr>
        <w:t> </w:t>
      </w:r>
      <w:r>
        <w:rPr>
          <w:sz w:val="24"/>
        </w:rPr>
        <w:t>pricing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reliability.</w:t>
      </w:r>
      <w:r>
        <w:rPr>
          <w:spacing w:val="2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 Application</w:t>
      </w:r>
      <w:r>
        <w:rPr>
          <w:i/>
          <w:spacing w:val="1"/>
          <w:sz w:val="24"/>
        </w:rPr>
        <w:t> </w:t>
      </w:r>
      <w:r>
        <w:rPr>
          <w:sz w:val="24"/>
        </w:rPr>
        <w:t>21-17, 2015.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62"/>
        <w:ind w:left="911" w:right="118" w:hanging="567"/>
        <w:jc w:val="both"/>
      </w:pPr>
      <w:r>
        <w:rPr/>
        <w:t>Khamis, A. S. &amp; Sakomura, F. G. (2005).</w:t>
      </w:r>
      <w:r>
        <w:rPr>
          <w:spacing w:val="1"/>
        </w:rPr>
        <w:t> </w:t>
      </w:r>
      <w:r>
        <w:rPr/>
        <w:t>Demonstrated that more complex non linear</w:t>
      </w:r>
      <w:r>
        <w:rPr>
          <w:spacing w:val="1"/>
        </w:rPr>
        <w:t> </w:t>
      </w:r>
      <w:r>
        <w:rPr/>
        <w:t>function are justified and required, if the range of the independent variables in</w:t>
      </w:r>
      <w:r>
        <w:rPr>
          <w:spacing w:val="1"/>
        </w:rPr>
        <w:t> </w:t>
      </w:r>
      <w:r>
        <w:rPr/>
        <w:t>compasses</w:t>
      </w:r>
      <w:r>
        <w:rPr>
          <w:spacing w:val="-1"/>
        </w:rPr>
        <w:t> </w:t>
      </w:r>
      <w:r>
        <w:rPr/>
        <w:t>stages of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242" w:lineRule="auto" w:before="199"/>
        <w:ind w:left="911" w:right="121" w:hanging="567"/>
        <w:jc w:val="both"/>
      </w:pPr>
      <w:r>
        <w:rPr/>
        <w:t>Knizetova</w:t>
      </w:r>
      <w:r>
        <w:rPr>
          <w:spacing w:val="1"/>
        </w:rPr>
        <w:t> </w:t>
      </w:r>
      <w:r>
        <w:rPr/>
        <w:t>H. Hyanek,</w:t>
      </w:r>
      <w:r>
        <w:rPr>
          <w:spacing w:val="1"/>
        </w:rPr>
        <w:t> </w:t>
      </w:r>
      <w:r>
        <w:rPr/>
        <w:t>J.</w:t>
      </w:r>
      <w:r>
        <w:rPr>
          <w:spacing w:val="61"/>
        </w:rPr>
        <w:t> </w:t>
      </w:r>
      <w:r>
        <w:rPr/>
        <w:t>Knize B. &amp; Prochazkova</w:t>
      </w:r>
      <w:r>
        <w:rPr>
          <w:spacing w:val="60"/>
        </w:rPr>
        <w:t> </w:t>
      </w:r>
      <w:r>
        <w:rPr/>
        <w:t>H</w:t>
      </w:r>
      <w:r>
        <w:rPr>
          <w:spacing w:val="60"/>
        </w:rPr>
        <w:t> </w:t>
      </w:r>
      <w:r>
        <w:rPr/>
        <w:t>(1991). Analysis of growth</w:t>
      </w:r>
      <w:r>
        <w:rPr>
          <w:spacing w:val="1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fowl.</w:t>
      </w:r>
      <w:r>
        <w:rPr>
          <w:spacing w:val="2"/>
        </w:rPr>
        <w:t> </w:t>
      </w:r>
      <w:r>
        <w:rPr/>
        <w:t>II. Ducks.</w:t>
      </w:r>
      <w:r>
        <w:rPr>
          <w:spacing w:val="-1"/>
        </w:rPr>
        <w:t> </w:t>
      </w:r>
      <w:r>
        <w:rPr/>
        <w:t>British Poultry</w:t>
      </w:r>
      <w:r>
        <w:rPr>
          <w:spacing w:val="-5"/>
        </w:rPr>
        <w:t> </w:t>
      </w:r>
      <w:r>
        <w:rPr/>
        <w:t>Science,</w:t>
      </w:r>
      <w:r>
        <w:rPr>
          <w:spacing w:val="2"/>
        </w:rPr>
        <w:t> </w:t>
      </w:r>
      <w:r>
        <w:rPr/>
        <w:t>34, 1039–1053</w:t>
      </w:r>
    </w:p>
    <w:p>
      <w:pPr>
        <w:pStyle w:val="BodyText"/>
        <w:spacing w:line="242" w:lineRule="auto" w:before="196"/>
        <w:ind w:left="911" w:right="116" w:hanging="567"/>
        <w:jc w:val="both"/>
      </w:pPr>
      <w:r>
        <w:rPr/>
        <w:t>Knizetova</w:t>
      </w:r>
      <w:r>
        <w:rPr>
          <w:spacing w:val="1"/>
        </w:rPr>
        <w:t> </w:t>
      </w:r>
      <w:r>
        <w:rPr/>
        <w:t>H. Hyanek,</w:t>
      </w:r>
      <w:r>
        <w:rPr>
          <w:spacing w:val="1"/>
        </w:rPr>
        <w:t> </w:t>
      </w:r>
      <w:r>
        <w:rPr/>
        <w:t>J.</w:t>
      </w:r>
      <w:r>
        <w:rPr>
          <w:spacing w:val="61"/>
        </w:rPr>
        <w:t> </w:t>
      </w:r>
      <w:r>
        <w:rPr/>
        <w:t>Knize B. &amp; Prochazkova</w:t>
      </w:r>
      <w:r>
        <w:rPr>
          <w:spacing w:val="60"/>
        </w:rPr>
        <w:t> </w:t>
      </w:r>
      <w:r>
        <w:rPr/>
        <w:t>H (1997). Analysis of</w:t>
      </w:r>
      <w:r>
        <w:rPr>
          <w:spacing w:val="60"/>
        </w:rPr>
        <w:t> </w:t>
      </w:r>
      <w:r>
        <w:rPr/>
        <w:t>growth</w:t>
      </w:r>
      <w:r>
        <w:rPr>
          <w:spacing w:val="1"/>
        </w:rPr>
        <w:t> </w:t>
      </w:r>
      <w:r>
        <w:rPr/>
        <w:t>curves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fowl.</w:t>
      </w:r>
      <w:r>
        <w:rPr>
          <w:spacing w:val="2"/>
        </w:rPr>
        <w:t> </w:t>
      </w:r>
      <w:r>
        <w:rPr/>
        <w:t>I.</w:t>
      </w:r>
      <w:r>
        <w:rPr>
          <w:spacing w:val="59"/>
        </w:rPr>
        <w:t> </w:t>
      </w:r>
      <w:r>
        <w:rPr/>
        <w:t>Chickens.</w:t>
      </w:r>
      <w:r>
        <w:rPr>
          <w:spacing w:val="-1"/>
        </w:rPr>
        <w:t> </w:t>
      </w:r>
      <w:r>
        <w:rPr/>
        <w:t>British.</w:t>
      </w:r>
      <w:r>
        <w:rPr>
          <w:spacing w:val="2"/>
        </w:rPr>
        <w:t> </w:t>
      </w:r>
      <w:r>
        <w:rPr>
          <w:i/>
        </w:rPr>
        <w:t>Poultry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32, 1027–1038.</w:t>
      </w:r>
    </w:p>
    <w:p>
      <w:pPr>
        <w:pStyle w:val="BodyText"/>
        <w:spacing w:line="242" w:lineRule="auto" w:before="194"/>
        <w:ind w:left="911" w:right="120" w:hanging="567"/>
        <w:jc w:val="both"/>
      </w:pPr>
      <w:r>
        <w:rPr/>
        <w:t>Knizotava, R. T. (1991). Extended economic quantity model under cash discount and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delay, information and management</w:t>
      </w:r>
      <w:r>
        <w:rPr>
          <w:spacing w:val="-1"/>
        </w:rPr>
        <w:t> </w:t>
      </w:r>
      <w:r>
        <w:rPr/>
        <w:t>service, 13(3), 57-69.</w:t>
      </w:r>
    </w:p>
    <w:p>
      <w:pPr>
        <w:spacing w:line="242" w:lineRule="auto" w:before="193"/>
        <w:ind w:left="911" w:right="116" w:hanging="567"/>
        <w:jc w:val="both"/>
        <w:rPr>
          <w:sz w:val="24"/>
        </w:rPr>
      </w:pPr>
      <w:r>
        <w:rPr>
          <w:sz w:val="24"/>
        </w:rPr>
        <w:t>Lee A, Kang H. &amp; Hong W.(2013). An Integrated Model for Lot Sizing with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Selection and Quantity Discounts. </w:t>
      </w:r>
      <w:r>
        <w:rPr>
          <w:i/>
          <w:sz w:val="24"/>
        </w:rPr>
        <w:t>Engineering Journal of Operation Research</w:t>
      </w:r>
      <w:r>
        <w:rPr>
          <w:i/>
          <w:spacing w:val="1"/>
          <w:sz w:val="24"/>
        </w:rPr>
        <w:t> </w:t>
      </w:r>
      <w:r>
        <w:rPr>
          <w:sz w:val="24"/>
        </w:rPr>
        <w:t>vol.271: pp109-119.</w:t>
      </w:r>
    </w:p>
    <w:p>
      <w:pPr>
        <w:pStyle w:val="BodyText"/>
        <w:spacing w:before="194"/>
        <w:ind w:left="1065" w:right="117" w:hanging="720"/>
        <w:jc w:val="both"/>
      </w:pPr>
      <w:r>
        <w:rPr/>
        <w:t>Mignom-Gasteam, U. &amp; Beamond, I. (2016), Comparission of three non-linear and</w:t>
      </w:r>
      <w:r>
        <w:rPr>
          <w:spacing w:val="1"/>
        </w:rPr>
        <w:t> </w:t>
      </w:r>
      <w:r>
        <w:rPr/>
        <w:t>spline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curves.</w:t>
      </w:r>
      <w:r>
        <w:rPr>
          <w:spacing w:val="1"/>
        </w:rPr>
        <w:t> </w:t>
      </w:r>
      <w:r>
        <w:rPr>
          <w:i/>
        </w:rPr>
        <w:t>Poult.</w:t>
      </w:r>
      <w:r>
        <w:rPr>
          <w:i/>
          <w:spacing w:val="1"/>
        </w:rPr>
        <w:t> </w:t>
      </w:r>
      <w:r>
        <w:rPr>
          <w:i/>
        </w:rPr>
        <w:t>Sci,</w:t>
      </w:r>
      <w:r>
        <w:rPr>
          <w:i/>
          <w:spacing w:val="1"/>
        </w:rPr>
        <w:t> </w:t>
      </w:r>
      <w:r>
        <w:rPr/>
        <w:t>81:1782-1788.</w:t>
      </w:r>
    </w:p>
    <w:p>
      <w:pPr>
        <w:pStyle w:val="BodyText"/>
        <w:spacing w:before="200"/>
        <w:ind w:left="1065" w:right="119" w:hanging="720"/>
        <w:jc w:val="both"/>
      </w:pPr>
      <w:r>
        <w:rPr/>
        <w:t>Mohammadivojdan, H. &amp; Geunes, G. (2018) Studied</w:t>
      </w:r>
      <w:r>
        <w:rPr>
          <w:spacing w:val="1"/>
        </w:rPr>
        <w:t> </w:t>
      </w:r>
      <w:r>
        <w:rPr/>
        <w:t>the news vendor problem ,single</w:t>
      </w:r>
      <w:r>
        <w:rPr>
          <w:spacing w:val="1"/>
        </w:rPr>
        <w:t> </w:t>
      </w:r>
      <w:r>
        <w:rPr/>
        <w:t>period</w:t>
      </w:r>
      <w:r>
        <w:rPr>
          <w:spacing w:val="47"/>
        </w:rPr>
        <w:t> </w:t>
      </w:r>
      <w:r>
        <w:rPr/>
        <w:t>inventory</w:t>
      </w:r>
      <w:r>
        <w:rPr>
          <w:spacing w:val="42"/>
        </w:rPr>
        <w:t> </w:t>
      </w:r>
      <w:r>
        <w:rPr/>
        <w:t>model</w:t>
      </w:r>
      <w:r>
        <w:rPr>
          <w:spacing w:val="51"/>
        </w:rPr>
        <w:t> </w:t>
      </w:r>
      <w:r>
        <w:rPr/>
        <w:t>with</w:t>
      </w:r>
      <w:r>
        <w:rPr>
          <w:spacing w:val="48"/>
        </w:rPr>
        <w:t> </w:t>
      </w:r>
      <w:r>
        <w:rPr/>
        <w:t>multiple</w:t>
      </w:r>
      <w:r>
        <w:rPr>
          <w:spacing w:val="47"/>
        </w:rPr>
        <w:t> </w:t>
      </w:r>
      <w:r>
        <w:rPr/>
        <w:t>vendors</w:t>
      </w:r>
      <w:r>
        <w:rPr>
          <w:spacing w:val="52"/>
        </w:rPr>
        <w:t> </w:t>
      </w:r>
      <w:r>
        <w:rPr/>
        <w:t>and</w:t>
      </w:r>
      <w:r>
        <w:rPr>
          <w:spacing w:val="47"/>
        </w:rPr>
        <w:t> </w:t>
      </w:r>
      <w:r>
        <w:rPr/>
        <w:t>various</w:t>
      </w:r>
      <w:r>
        <w:rPr>
          <w:spacing w:val="48"/>
        </w:rPr>
        <w:t> </w:t>
      </w:r>
      <w:r>
        <w:rPr/>
        <w:t>types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discount</w:t>
      </w:r>
    </w:p>
    <w:p>
      <w:pPr>
        <w:spacing w:before="2"/>
        <w:ind w:left="1065" w:right="0" w:firstLine="0"/>
        <w:jc w:val="left"/>
        <w:rPr>
          <w:sz w:val="24"/>
        </w:rPr>
      </w:pPr>
      <w:r>
        <w:rPr>
          <w:sz w:val="24"/>
        </w:rPr>
        <w:t>;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-1"/>
          <w:sz w:val="24"/>
        </w:rPr>
        <w:t> </w:t>
      </w:r>
      <w:r>
        <w:rPr>
          <w:sz w:val="24"/>
        </w:rPr>
        <w:t>181-187</w:t>
      </w:r>
    </w:p>
    <w:p>
      <w:pPr>
        <w:pStyle w:val="BodyText"/>
        <w:spacing w:line="242" w:lineRule="auto" w:before="197"/>
        <w:ind w:left="911" w:right="121" w:hanging="567"/>
        <w:jc w:val="both"/>
      </w:pPr>
      <w:r>
        <w:rPr/>
        <w:t>N’dri, F. Merat,</w:t>
      </w:r>
      <w:r>
        <w:rPr>
          <w:spacing w:val="60"/>
        </w:rPr>
        <w:t> </w:t>
      </w:r>
      <w:r>
        <w:rPr/>
        <w:t>P. Monvoisin, J. L, Coquerelle, G. &amp; Bordas, A. (2006). Increase of</w:t>
      </w:r>
      <w:r>
        <w:rPr>
          <w:spacing w:val="1"/>
        </w:rPr>
        <w:t> </w:t>
      </w:r>
      <w:r>
        <w:rPr/>
        <w:t>egg weight with age in normal and dwarf, purebred and crossbred laying hens.</w:t>
      </w:r>
      <w:r>
        <w:rPr>
          <w:spacing w:val="1"/>
        </w:rPr>
        <w:t> </w:t>
      </w:r>
      <w:r>
        <w:rPr>
          <w:i/>
        </w:rPr>
        <w:t>Genetics,</w:t>
      </w:r>
      <w:r>
        <w:rPr>
          <w:i/>
          <w:spacing w:val="-1"/>
        </w:rPr>
        <w:t> </w:t>
      </w:r>
      <w:r>
        <w:rPr>
          <w:i/>
        </w:rPr>
        <w:t>Selection, Evolution</w:t>
      </w:r>
      <w:r>
        <w:rPr/>
        <w:t>, 26, 453–462</w:t>
      </w:r>
    </w:p>
    <w:p>
      <w:pPr>
        <w:pStyle w:val="BodyText"/>
        <w:spacing w:line="242" w:lineRule="auto" w:before="191"/>
        <w:ind w:left="911" w:right="122" w:hanging="567"/>
        <w:jc w:val="both"/>
      </w:pPr>
      <w:r>
        <w:rPr/>
        <w:t>N’dri, S. M., Gumel, A. B. &amp; Bakar, M. A. (2006) Backward Bifurcation in Dengue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Dynamics.</w:t>
      </w:r>
      <w:r>
        <w:rPr>
          <w:spacing w:val="2"/>
        </w:rPr>
        <w:t> </w:t>
      </w:r>
      <w:r>
        <w:rPr>
          <w:i/>
        </w:rPr>
        <w:t>Mathematical</w:t>
      </w:r>
      <w:r>
        <w:rPr>
          <w:i/>
          <w:spacing w:val="-1"/>
        </w:rPr>
        <w:t> </w:t>
      </w:r>
      <w:r>
        <w:rPr>
          <w:i/>
        </w:rPr>
        <w:t>Biosciences.</w:t>
      </w:r>
      <w:r>
        <w:rPr>
          <w:i/>
          <w:spacing w:val="1"/>
        </w:rPr>
        <w:t> </w:t>
      </w:r>
      <w:r>
        <w:rPr/>
        <w:t>215(1),</w:t>
      </w:r>
      <w:r>
        <w:rPr>
          <w:spacing w:val="-1"/>
        </w:rPr>
        <w:t> </w:t>
      </w:r>
      <w:r>
        <w:rPr/>
        <w:t>11-25.</w:t>
      </w:r>
    </w:p>
    <w:p>
      <w:pPr>
        <w:pStyle w:val="BodyText"/>
        <w:spacing w:line="242" w:lineRule="auto" w:before="197"/>
        <w:ind w:left="911" w:right="118" w:hanging="567"/>
        <w:jc w:val="both"/>
      </w:pPr>
      <w:r>
        <w:rPr/>
        <w:t>Ngoupayou, H. (2013). Extended newsby problem based on fuzzy random domain on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input and size</w:t>
      </w:r>
      <w:r>
        <w:rPr>
          <w:spacing w:val="-1"/>
        </w:rPr>
        <w:t> </w:t>
      </w:r>
      <w:r>
        <w:rPr/>
        <w:t>of poultry</w:t>
      </w:r>
      <w:r>
        <w:rPr>
          <w:spacing w:val="-5"/>
        </w:rPr>
        <w:t> </w:t>
      </w:r>
      <w:r>
        <w:rPr/>
        <w:t>business.</w:t>
      </w:r>
      <w:r>
        <w:rPr>
          <w:spacing w:val="2"/>
        </w:rPr>
        <w:t> </w:t>
      </w:r>
      <w:r>
        <w:rPr>
          <w:i/>
        </w:rPr>
        <w:t>System Engineering</w:t>
      </w:r>
      <w:r>
        <w:rPr/>
        <w:t>, 24(9),</w:t>
      </w:r>
      <w:r>
        <w:rPr>
          <w:spacing w:val="-1"/>
        </w:rPr>
        <w:t> </w:t>
      </w:r>
      <w:r>
        <w:rPr/>
        <w:t>103-107.</w:t>
      </w:r>
    </w:p>
    <w:p>
      <w:pPr>
        <w:pStyle w:val="BodyText"/>
        <w:spacing w:before="193"/>
        <w:ind w:left="911" w:right="119" w:hanging="507"/>
        <w:jc w:val="both"/>
      </w:pPr>
      <w:r>
        <w:rPr/>
        <w:t>Nobil A, Sedigh A, Cardenas. &amp; Baron, L (2018). A Generalized Economic Order</w:t>
      </w:r>
      <w:r>
        <w:rPr>
          <w:spacing w:val="1"/>
        </w:rPr>
        <w:t> </w:t>
      </w:r>
      <w:r>
        <w:rPr/>
        <w:t>Quantity Inventory Model with Shortages: A case study of a Poultry Farmer. Arab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Engineering. </w:t>
      </w:r>
      <w:hyperlink r:id="rId7">
        <w:r>
          <w:rPr>
            <w:color w:val="0000FF"/>
            <w:u w:val="single" w:color="0000FF"/>
          </w:rPr>
          <w:t>https://doi.org/10,1007/s1336</w:t>
        </w:r>
        <w:r>
          <w:rPr>
            <w:color w:val="0000FF"/>
            <w:spacing w:val="1"/>
          </w:rPr>
          <w:t> </w:t>
        </w:r>
      </w:hyperlink>
      <w:r>
        <w:rPr/>
        <w:t>9-018-3322-z</w:t>
      </w:r>
    </w:p>
    <w:p>
      <w:pPr>
        <w:pStyle w:val="BodyText"/>
        <w:spacing w:line="242" w:lineRule="auto" w:before="200"/>
        <w:ind w:left="1065" w:right="119" w:hanging="720"/>
        <w:jc w:val="both"/>
      </w:pPr>
      <w:r>
        <w:rPr/>
        <w:t>Oladeebo,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Lamidi,</w:t>
      </w:r>
      <w:r>
        <w:rPr>
          <w:spacing w:val="1"/>
        </w:rPr>
        <w:t> </w:t>
      </w:r>
      <w:r>
        <w:rPr/>
        <w:t>H. (2007), Composite</w:t>
      </w:r>
      <w:r>
        <w:rPr>
          <w:spacing w:val="1"/>
        </w:rPr>
        <w:t> </w:t>
      </w:r>
      <w:r>
        <w:rPr/>
        <w:t>lot-sizing with</w:t>
      </w:r>
      <w:r>
        <w:rPr>
          <w:spacing w:val="1"/>
        </w:rPr>
        <w:t> </w:t>
      </w:r>
      <w:r>
        <w:rPr/>
        <w:t>quantity and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discounts. </w:t>
      </w:r>
      <w:r>
        <w:rPr>
          <w:i/>
        </w:rPr>
        <w:t>Appl math model </w:t>
      </w:r>
      <w:r>
        <w:rPr/>
        <w:t>42: 5610-5620.</w:t>
      </w:r>
    </w:p>
    <w:p>
      <w:pPr>
        <w:pStyle w:val="BodyText"/>
        <w:spacing w:line="242" w:lineRule="auto" w:before="196"/>
        <w:ind w:left="1065" w:right="124" w:hanging="720"/>
        <w:jc w:val="both"/>
      </w:pPr>
      <w:r>
        <w:rPr/>
        <w:t>Peng -Sheng &amp;</w:t>
      </w:r>
      <w:r>
        <w:rPr>
          <w:spacing w:val="1"/>
        </w:rPr>
        <w:t> </w:t>
      </w:r>
      <w:r>
        <w:rPr/>
        <w:t>Yi Chih (2018), a study of production and harvesting planning for the</w:t>
      </w:r>
      <w:r>
        <w:rPr>
          <w:spacing w:val="1"/>
        </w:rPr>
        <w:t> </w:t>
      </w:r>
      <w:r>
        <w:rPr/>
        <w:t>chicken</w:t>
      </w:r>
      <w:r>
        <w:rPr>
          <w:spacing w:val="-1"/>
        </w:rPr>
        <w:t> </w:t>
      </w:r>
      <w:r>
        <w:rPr/>
        <w:t>industry.</w:t>
      </w:r>
      <w:r>
        <w:rPr>
          <w:spacing w:val="1"/>
        </w:rPr>
        <w:t> </w:t>
      </w:r>
      <w:r>
        <w:rPr>
          <w:i/>
        </w:rPr>
        <w:t>Appl math model</w:t>
      </w:r>
      <w:r>
        <w:rPr>
          <w:i/>
          <w:spacing w:val="1"/>
        </w:rPr>
        <w:t> </w:t>
      </w:r>
      <w:r>
        <w:rPr/>
        <w:t>37:  4733-4746</w:t>
      </w:r>
    </w:p>
    <w:p>
      <w:pPr>
        <w:pStyle w:val="BodyText"/>
        <w:spacing w:line="242" w:lineRule="auto" w:before="194"/>
        <w:ind w:left="911" w:right="118" w:hanging="507"/>
        <w:jc w:val="both"/>
      </w:pPr>
      <w:r>
        <w:rPr/>
        <w:t>Rezaei J (2014). Economic Order Quantity for Growing Items. International</w:t>
      </w:r>
      <w:r>
        <w:rPr>
          <w:spacing w:val="1"/>
        </w:rPr>
        <w:t> </w:t>
      </w:r>
      <w:r>
        <w:rPr/>
        <w:t>Journal of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Eons vol.155: pp109-113 .</w:t>
      </w:r>
    </w:p>
    <w:p>
      <w:pPr>
        <w:pStyle w:val="BodyText"/>
        <w:spacing w:line="242" w:lineRule="auto" w:before="194"/>
        <w:ind w:left="911" w:right="119" w:hanging="507"/>
        <w:jc w:val="both"/>
      </w:pPr>
      <w:r>
        <w:rPr/>
        <w:t>Richards, F. (1959). A Flexible Growth Functions for Empirical use. J Exp Bot vol.10:</w:t>
      </w:r>
      <w:r>
        <w:rPr>
          <w:spacing w:val="1"/>
        </w:rPr>
        <w:t> </w:t>
      </w:r>
      <w:r>
        <w:rPr/>
        <w:t>pp290-301.</w:t>
      </w:r>
    </w:p>
    <w:p>
      <w:pPr>
        <w:pStyle w:val="BodyText"/>
        <w:spacing w:line="242" w:lineRule="auto" w:before="196"/>
        <w:ind w:left="911" w:right="120" w:hanging="507"/>
        <w:jc w:val="both"/>
      </w:pPr>
      <w:r>
        <w:rPr/>
        <w:t>Rubin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Benton,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Quantity Discount</w:t>
      </w:r>
      <w:r>
        <w:rPr>
          <w:spacing w:val="-57"/>
        </w:rPr>
        <w:t> </w:t>
      </w:r>
      <w:r>
        <w:rPr/>
        <w:t>Pricing</w:t>
      </w:r>
      <w:r>
        <w:rPr>
          <w:spacing w:val="-3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Decision Science</w:t>
      </w:r>
      <w:r>
        <w:rPr>
          <w:spacing w:val="-1"/>
        </w:rPr>
        <w:t> </w:t>
      </w:r>
      <w:r>
        <w:rPr/>
        <w:t>vol. 34: pp173-188.</w:t>
      </w:r>
    </w:p>
    <w:p>
      <w:pPr>
        <w:spacing w:after="0" w:line="242" w:lineRule="auto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62"/>
        <w:ind w:left="911" w:right="119" w:hanging="567"/>
        <w:jc w:val="both"/>
      </w:pPr>
      <w:r>
        <w:rPr/>
        <w:t>Sakomura, O. M., Seriki A. A., Bello K. E. &amp; Adeyemi</w:t>
      </w:r>
      <w:r>
        <w:rPr>
          <w:spacing w:val="1"/>
        </w:rPr>
        <w:t> </w:t>
      </w:r>
      <w:r>
        <w:rPr/>
        <w:t>O. O. (2005) Dengue Virus and</w:t>
      </w:r>
      <w:r>
        <w:rPr>
          <w:spacing w:val="-57"/>
        </w:rPr>
        <w:t> </w:t>
      </w:r>
      <w:r>
        <w:rPr/>
        <w:t>Malaria Concurrent Infection Among Febrile Subjects within Illori Metropolis,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Journal of Medical Virology.</w:t>
      </w:r>
      <w:r>
        <w:rPr>
          <w:i/>
          <w:spacing w:val="2"/>
        </w:rPr>
        <w:t> </w:t>
      </w:r>
      <w:r>
        <w:rPr/>
        <w:t>89,1347-1353.</w:t>
      </w:r>
    </w:p>
    <w:p>
      <w:pPr>
        <w:pStyle w:val="BodyText"/>
        <w:spacing w:line="242" w:lineRule="auto" w:before="199"/>
        <w:ind w:left="1065" w:right="114" w:hanging="720"/>
        <w:jc w:val="both"/>
      </w:pPr>
      <w:r>
        <w:rPr/>
        <w:t>Santox, T. (2005). Composite lot-sizing with quantity and freight discounts. </w:t>
      </w:r>
      <w:r>
        <w:rPr>
          <w:i/>
        </w:rPr>
        <w:t>Appl math</w:t>
      </w:r>
      <w:r>
        <w:rPr>
          <w:i/>
          <w:spacing w:val="1"/>
        </w:rPr>
        <w:t> </w:t>
      </w:r>
      <w:r>
        <w:rPr>
          <w:i/>
        </w:rPr>
        <w:t>model</w:t>
      </w:r>
      <w:r>
        <w:rPr>
          <w:i/>
          <w:spacing w:val="-1"/>
        </w:rPr>
        <w:t> </w:t>
      </w:r>
      <w:r>
        <w:rPr/>
        <w:t>67, 5610-5620.</w:t>
      </w:r>
    </w:p>
    <w:p>
      <w:pPr>
        <w:pStyle w:val="BodyText"/>
        <w:spacing w:line="242" w:lineRule="auto" w:before="196"/>
        <w:ind w:left="1065" w:right="120" w:hanging="720"/>
        <w:jc w:val="both"/>
      </w:pPr>
      <w:r>
        <w:rPr/>
        <w:t>Sater</w:t>
      </w:r>
      <w:r>
        <w:rPr>
          <w:spacing w:val="1"/>
        </w:rPr>
        <w:t> </w:t>
      </w:r>
      <w:r>
        <w:rPr/>
        <w:t>A.X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delivery,</w:t>
      </w:r>
      <w:r>
        <w:rPr>
          <w:spacing w:val="1"/>
        </w:rPr>
        <w:t> </w:t>
      </w:r>
      <w:r>
        <w:rPr>
          <w:i/>
        </w:rPr>
        <w:t>manage</w:t>
      </w:r>
      <w:r>
        <w:rPr>
          <w:i/>
          <w:spacing w:val="-1"/>
        </w:rPr>
        <w:t> </w:t>
      </w:r>
      <w:r>
        <w:rPr>
          <w:i/>
        </w:rPr>
        <w:t>Sci </w:t>
      </w:r>
      <w:r>
        <w:rPr/>
        <w:t>54, 136-147.</w:t>
      </w:r>
    </w:p>
    <w:p>
      <w:pPr>
        <w:pStyle w:val="BodyText"/>
        <w:spacing w:before="194"/>
        <w:ind w:left="911" w:right="122" w:hanging="567"/>
        <w:jc w:val="both"/>
      </w:pPr>
      <w:r>
        <w:rPr/>
        <w:t>Sebajane M. &amp; Adetunji O (2018). Economic Order Quantity Model for Growing</w:t>
      </w:r>
      <w:r>
        <w:rPr>
          <w:spacing w:val="1"/>
        </w:rPr>
        <w:t> </w:t>
      </w:r>
      <w:r>
        <w:rPr/>
        <w:t>Items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Prospect.</w:t>
      </w:r>
      <w:r>
        <w:rPr>
          <w:spacing w:val="1"/>
        </w:rPr>
        <w:t> </w:t>
      </w:r>
      <w:r>
        <w:rPr/>
        <w:t>https//doi.org/10,1016/j.orp.2018.11.004.</w:t>
      </w:r>
    </w:p>
    <w:p>
      <w:pPr>
        <w:pStyle w:val="BodyText"/>
        <w:spacing w:before="202"/>
        <w:ind w:left="361" w:right="157"/>
        <w:jc w:val="center"/>
      </w:pPr>
      <w:r>
        <w:rPr/>
        <w:t>Sebatjane,</w:t>
      </w:r>
      <w:r>
        <w:rPr>
          <w:spacing w:val="-1"/>
        </w:rPr>
        <w:t> </w:t>
      </w:r>
      <w:r>
        <w:rPr/>
        <w:t>Y. &amp;</w:t>
      </w:r>
      <w:r>
        <w:rPr>
          <w:spacing w:val="-3"/>
        </w:rPr>
        <w:t> </w:t>
      </w:r>
      <w:r>
        <w:rPr/>
        <w:t>Adetunji,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(2018). Shaver</w:t>
      </w:r>
      <w:r>
        <w:rPr>
          <w:spacing w:val="-1"/>
        </w:rPr>
        <w:t> </w:t>
      </w:r>
      <w:r>
        <w:rPr/>
        <w:t>White:</w:t>
      </w:r>
      <w:r>
        <w:rPr>
          <w:spacing w:val="-1"/>
        </w:rPr>
        <w:t> </w:t>
      </w:r>
      <w:r>
        <w:rPr/>
        <w:t>Commercial</w:t>
      </w:r>
      <w:r>
        <w:rPr>
          <w:spacing w:val="58"/>
        </w:rPr>
        <w:t> </w:t>
      </w:r>
      <w:r>
        <w:rPr/>
        <w:t>Manage-</w:t>
      </w:r>
      <w:r>
        <w:rPr>
          <w:spacing w:val="1"/>
        </w:rPr>
        <w:t> </w:t>
      </w:r>
      <w:r>
        <w:rPr/>
        <w:t>ment</w:t>
      </w:r>
      <w:r>
        <w:rPr>
          <w:spacing w:val="58"/>
        </w:rPr>
        <w:t> </w:t>
      </w:r>
      <w:r>
        <w:rPr/>
        <w:t>Guide.</w:t>
      </w:r>
    </w:p>
    <w:p>
      <w:pPr>
        <w:pStyle w:val="BodyText"/>
        <w:spacing w:before="41"/>
        <w:ind w:left="312" w:right="423"/>
        <w:jc w:val="center"/>
      </w:pPr>
      <w:r>
        <w:rPr/>
        <w:t>Shaver</w:t>
      </w:r>
      <w:r>
        <w:rPr>
          <w:spacing w:val="58"/>
        </w:rPr>
        <w:t> </w:t>
      </w:r>
      <w:r>
        <w:rPr/>
        <w:t>Poultry</w:t>
      </w:r>
      <w:r>
        <w:rPr>
          <w:spacing w:val="55"/>
        </w:rPr>
        <w:t> </w:t>
      </w:r>
      <w:r>
        <w:rPr/>
        <w:t>Breeding</w:t>
      </w:r>
      <w:r>
        <w:rPr>
          <w:spacing w:val="57"/>
        </w:rPr>
        <w:t> </w:t>
      </w:r>
      <w:r>
        <w:rPr/>
        <w:t>Farms</w:t>
      </w:r>
      <w:r>
        <w:rPr>
          <w:spacing w:val="2"/>
        </w:rPr>
        <w:t> </w:t>
      </w:r>
      <w:r>
        <w:rPr/>
        <w:t>Ltd.,</w:t>
      </w:r>
      <w:r>
        <w:rPr>
          <w:spacing w:val="59"/>
        </w:rPr>
        <w:t> </w:t>
      </w:r>
      <w:r>
        <w:rPr/>
        <w:t>Cambridge,</w:t>
      </w:r>
      <w:r>
        <w:rPr>
          <w:spacing w:val="1"/>
        </w:rPr>
        <w:t> </w:t>
      </w:r>
      <w:r>
        <w:rPr/>
        <w:t>Ontario,</w:t>
      </w:r>
      <w:r>
        <w:rPr>
          <w:spacing w:val="58"/>
        </w:rPr>
        <w:t> </w:t>
      </w:r>
      <w:r>
        <w:rPr/>
        <w:t>Canada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065" w:right="120" w:hanging="720"/>
        <w:jc w:val="both"/>
      </w:pPr>
      <w:r>
        <w:rPr/>
        <w:t>Sengul, G. &amp; Kiraz, H. (2005). Non-linear model for growth curves in large white</w:t>
      </w:r>
      <w:r>
        <w:rPr>
          <w:spacing w:val="1"/>
        </w:rPr>
        <w:t> </w:t>
      </w:r>
      <w:r>
        <w:rPr/>
        <w:t>turkeys.Turk.</w:t>
      </w:r>
      <w:r>
        <w:rPr>
          <w:spacing w:val="-1"/>
        </w:rPr>
        <w:t> </w:t>
      </w:r>
      <w:r>
        <w:rPr/>
        <w:t>J. vet . Anim .Sci 29:331-337.</w:t>
      </w:r>
    </w:p>
    <w:p>
      <w:pPr>
        <w:spacing w:line="240" w:lineRule="auto" w:before="194"/>
        <w:ind w:left="911" w:right="113" w:hanging="567"/>
        <w:jc w:val="both"/>
        <w:rPr>
          <w:sz w:val="24"/>
        </w:rPr>
      </w:pPr>
      <w:r>
        <w:rPr>
          <w:sz w:val="24"/>
        </w:rPr>
        <w:t>Stygar, U. R. &amp; Malkulska, T. Y. (2010). Solution of Differential Equations using</w:t>
      </w:r>
      <w:r>
        <w:rPr>
          <w:spacing w:val="1"/>
          <w:sz w:val="24"/>
        </w:rPr>
        <w:t> </w:t>
      </w:r>
      <w:r>
        <w:rPr>
          <w:sz w:val="24"/>
        </w:rPr>
        <w:t>Differential Transform Method. </w:t>
      </w:r>
      <w:r>
        <w:rPr>
          <w:i/>
          <w:sz w:val="24"/>
        </w:rPr>
        <w:t>Asian Journal of Mathematics and Statistics. </w:t>
      </w:r>
      <w:r>
        <w:rPr>
          <w:sz w:val="24"/>
        </w:rPr>
        <w:t>9,1-</w:t>
      </w:r>
      <w:r>
        <w:rPr>
          <w:spacing w:val="1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line="242" w:lineRule="auto" w:before="201"/>
        <w:ind w:left="1065" w:right="122" w:hanging="660"/>
        <w:jc w:val="both"/>
      </w:pPr>
      <w:r>
        <w:rPr/>
        <w:t>Talieazadeh A ,Stoykovska. &amp; Pantico D. (2015) An economic order quantity model</w:t>
      </w:r>
      <w:r>
        <w:rPr>
          <w:spacing w:val="1"/>
        </w:rPr>
        <w:t> </w:t>
      </w:r>
      <w:r>
        <w:rPr/>
        <w:t>with partial back</w:t>
      </w:r>
      <w:r>
        <w:rPr>
          <w:spacing w:val="-1"/>
        </w:rPr>
        <w:t> </w:t>
      </w:r>
      <w:r>
        <w:rPr/>
        <w:t>ordering</w:t>
      </w:r>
      <w:r>
        <w:rPr>
          <w:spacing w:val="-3"/>
        </w:rPr>
        <w:t> </w:t>
      </w:r>
      <w:r>
        <w:rPr/>
        <w:t>and incremental discount computer</w:t>
      </w:r>
      <w:r>
        <w:rPr>
          <w:spacing w:val="-2"/>
        </w:rPr>
        <w:t> </w:t>
      </w:r>
      <w:r>
        <w:rPr/>
        <w:t>ind. Eng</w:t>
      </w:r>
      <w:r>
        <w:rPr>
          <w:spacing w:val="-3"/>
        </w:rPr>
        <w:t> </w:t>
      </w:r>
      <w:r>
        <w:rPr/>
        <w:t>82:21-32</w:t>
      </w:r>
    </w:p>
    <w:p>
      <w:pPr>
        <w:pStyle w:val="BodyText"/>
        <w:spacing w:line="242" w:lineRule="auto" w:before="194"/>
        <w:ind w:left="1065" w:right="123" w:hanging="720"/>
        <w:jc w:val="both"/>
      </w:pPr>
      <w:r>
        <w:rPr/>
        <w:t>Udam I. Beamont, Y. &amp; Panday, G. (2016), Modelling foe single demand for a single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,Exudative</w:t>
      </w:r>
      <w:r>
        <w:rPr>
          <w:spacing w:val="-1"/>
        </w:rPr>
        <w:t> </w:t>
      </w:r>
      <w:r>
        <w:rPr/>
        <w:t>turkey</w:t>
      </w:r>
      <w:r>
        <w:rPr>
          <w:spacing w:val="-4"/>
        </w:rPr>
        <w:t> </w:t>
      </w:r>
      <w:r>
        <w:rPr/>
        <w:t>meat in</w:t>
      </w:r>
      <w:r>
        <w:rPr>
          <w:spacing w:val="-1"/>
        </w:rPr>
        <w:t> </w:t>
      </w:r>
      <w:r>
        <w:rPr/>
        <w:t>commercial plant.</w:t>
      </w:r>
      <w:r>
        <w:rPr>
          <w:spacing w:val="3"/>
        </w:rPr>
        <w:t> </w:t>
      </w:r>
      <w:r>
        <w:rPr>
          <w:i/>
        </w:rPr>
        <w:t>Poult.</w:t>
      </w:r>
      <w:r>
        <w:rPr>
          <w:i/>
          <w:spacing w:val="-1"/>
        </w:rPr>
        <w:t> </w:t>
      </w:r>
      <w:r>
        <w:rPr>
          <w:i/>
        </w:rPr>
        <w:t>Sci</w:t>
      </w:r>
      <w:r>
        <w:rPr/>
        <w:t>. 79:553-558.</w:t>
      </w:r>
    </w:p>
    <w:p>
      <w:pPr>
        <w:pStyle w:val="BodyText"/>
        <w:spacing w:before="194"/>
        <w:ind w:left="911" w:right="114" w:hanging="567"/>
        <w:jc w:val="both"/>
      </w:pPr>
      <w:r>
        <w:rPr/>
        <w:t>Uduman, R. &amp; Faithma, H. (2018). Application to Differential Transformation Method</w:t>
      </w:r>
      <w:r>
        <w:rPr>
          <w:spacing w:val="1"/>
        </w:rPr>
        <w:t> </w:t>
      </w:r>
      <w:r>
        <w:rPr/>
        <w:t>for Solving Systems of Differential Equations. </w:t>
      </w:r>
      <w:r>
        <w:rPr>
          <w:i/>
        </w:rPr>
        <w:t>Applied Mathematical Modeling</w:t>
      </w:r>
      <w:r>
        <w:rPr/>
        <w:t>,</w:t>
      </w:r>
      <w:r>
        <w:rPr>
          <w:spacing w:val="1"/>
        </w:rPr>
        <w:t> </w:t>
      </w:r>
      <w:r>
        <w:rPr/>
        <w:t>32:2552-2559</w:t>
      </w:r>
    </w:p>
    <w:p>
      <w:pPr>
        <w:spacing w:line="242" w:lineRule="auto" w:before="202"/>
        <w:ind w:left="1065" w:right="116" w:hanging="720"/>
        <w:jc w:val="both"/>
        <w:rPr>
          <w:sz w:val="24"/>
        </w:rPr>
      </w:pPr>
      <w:r>
        <w:rPr>
          <w:sz w:val="24"/>
        </w:rPr>
        <w:t>Uduman, T. (2018), Diary From Efficiency, </w:t>
      </w:r>
      <w:r>
        <w:rPr>
          <w:i/>
          <w:sz w:val="24"/>
        </w:rPr>
        <w:t>Journal of Agricultural Economics </w:t>
      </w:r>
      <w:r>
        <w:rPr>
          <w:sz w:val="24"/>
        </w:rPr>
        <w:t>41,</w:t>
      </w:r>
      <w:r>
        <w:rPr>
          <w:spacing w:val="1"/>
          <w:sz w:val="24"/>
        </w:rPr>
        <w:t> </w:t>
      </w:r>
      <w:r>
        <w:rPr>
          <w:sz w:val="24"/>
        </w:rPr>
        <w:t>no.21, 215-226.</w:t>
      </w:r>
    </w:p>
    <w:p>
      <w:pPr>
        <w:spacing w:line="240" w:lineRule="auto" w:before="194"/>
        <w:ind w:left="1065" w:right="118" w:hanging="720"/>
        <w:jc w:val="both"/>
        <w:rPr>
          <w:sz w:val="24"/>
        </w:rPr>
      </w:pPr>
      <w:r>
        <w:rPr>
          <w:sz w:val="24"/>
        </w:rPr>
        <w:t>Wang, Y. &amp; Zuidlof, U. (2004). Foit pricing and inventory control for fresh produce and</w:t>
      </w:r>
      <w:r>
        <w:rPr>
          <w:spacing w:val="-57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1"/>
          <w:sz w:val="24"/>
        </w:rPr>
        <w:t> </w:t>
      </w:r>
      <w:r>
        <w:rPr>
          <w:sz w:val="24"/>
        </w:rPr>
        <w:t>deteriorating</w:t>
      </w:r>
      <w:r>
        <w:rPr>
          <w:spacing w:val="1"/>
          <w:sz w:val="24"/>
        </w:rPr>
        <w:t> </w:t>
      </w:r>
      <w:r>
        <w:rPr>
          <w:sz w:val="24"/>
        </w:rPr>
        <w:t>simultaneaously,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Production Economics</w:t>
      </w:r>
      <w:r>
        <w:rPr>
          <w:sz w:val="24"/>
        </w:rPr>
        <w:t>,152, 2014, 42-48.</w:t>
      </w:r>
    </w:p>
    <w:p>
      <w:pPr>
        <w:spacing w:line="240" w:lineRule="auto" w:before="199"/>
        <w:ind w:left="1065" w:right="113" w:hanging="720"/>
        <w:jc w:val="both"/>
        <w:rPr>
          <w:sz w:val="24"/>
        </w:rPr>
      </w:pPr>
      <w:r>
        <w:rPr>
          <w:sz w:val="24"/>
        </w:rPr>
        <w:t>Xiao, I. &amp; Zhao, L. (2016), study the price-dependent demand in multi-product news</w:t>
      </w:r>
      <w:r>
        <w:rPr>
          <w:spacing w:val="1"/>
          <w:sz w:val="24"/>
        </w:rPr>
        <w:t> </w:t>
      </w:r>
      <w:r>
        <w:rPr>
          <w:sz w:val="24"/>
        </w:rPr>
        <w:t>vendor model, the optimal order quality and optimal sales price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Production Economics</w:t>
      </w:r>
      <w:r>
        <w:rPr>
          <w:sz w:val="24"/>
        </w:rPr>
        <w:t>, 105, 548-559.</w:t>
      </w:r>
    </w:p>
    <w:p>
      <w:pPr>
        <w:pStyle w:val="BodyText"/>
        <w:spacing w:before="200"/>
        <w:ind w:right="121"/>
        <w:jc w:val="right"/>
      </w:pPr>
      <w:r>
        <w:rPr/>
        <w:t>Zaman</w:t>
      </w:r>
      <w:r>
        <w:rPr>
          <w:spacing w:val="44"/>
        </w:rPr>
        <w:t> </w:t>
      </w:r>
      <w:r>
        <w:rPr/>
        <w:t>N.A</w:t>
      </w:r>
      <w:r>
        <w:rPr>
          <w:spacing w:val="45"/>
        </w:rPr>
        <w:t> </w:t>
      </w:r>
      <w:r>
        <w:rPr/>
        <w:t>&amp;</w:t>
      </w:r>
      <w:r>
        <w:rPr>
          <w:spacing w:val="44"/>
        </w:rPr>
        <w:t> </w:t>
      </w:r>
      <w:r>
        <w:rPr/>
        <w:t>Bernald</w:t>
      </w:r>
      <w:r>
        <w:rPr>
          <w:spacing w:val="47"/>
        </w:rPr>
        <w:t> </w:t>
      </w:r>
      <w:r>
        <w:rPr/>
        <w:t>P.</w:t>
      </w:r>
      <w:r>
        <w:rPr>
          <w:spacing w:val="44"/>
        </w:rPr>
        <w:t> </w:t>
      </w:r>
      <w:r>
        <w:rPr/>
        <w:t>(2004),Production</w:t>
      </w:r>
      <w:r>
        <w:rPr>
          <w:spacing w:val="44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Oja</w:t>
      </w:r>
      <w:r>
        <w:rPr>
          <w:spacing w:val="43"/>
        </w:rPr>
        <w:t> </w:t>
      </w:r>
      <w:r>
        <w:rPr/>
        <w:t>breed</w:t>
      </w:r>
      <w:r>
        <w:rPr>
          <w:spacing w:val="44"/>
        </w:rPr>
        <w:t> </w:t>
      </w:r>
      <w:r>
        <w:rPr/>
        <w:t>egg</w:t>
      </w:r>
      <w:r>
        <w:rPr>
          <w:spacing w:val="41"/>
        </w:rPr>
        <w:t> </w:t>
      </w:r>
      <w:r>
        <w:rPr/>
        <w:t>production</w:t>
      </w:r>
    </w:p>
    <w:p>
      <w:pPr>
        <w:spacing w:before="2"/>
        <w:ind w:left="0" w:right="124" w:firstLine="0"/>
        <w:jc w:val="right"/>
        <w:rPr>
          <w:sz w:val="24"/>
        </w:rPr>
      </w:pPr>
      <w:r>
        <w:rPr>
          <w:sz w:val="24"/>
        </w:rPr>
        <w:t>,livestock</w:t>
      </w:r>
      <w:r>
        <w:rPr>
          <w:spacing w:val="-1"/>
          <w:sz w:val="24"/>
        </w:rPr>
        <w:t> </w:t>
      </w:r>
      <w:r>
        <w:rPr>
          <w:sz w:val="24"/>
        </w:rPr>
        <w:t>management ,livestock</w:t>
      </w:r>
      <w:r>
        <w:rPr>
          <w:spacing w:val="-1"/>
          <w:sz w:val="24"/>
        </w:rPr>
        <w:t> </w:t>
      </w:r>
      <w:r>
        <w:rPr>
          <w:i/>
          <w:sz w:val="24"/>
        </w:rPr>
        <w:t>research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rural development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16, Article</w:t>
      </w:r>
      <w:r>
        <w:rPr>
          <w:spacing w:val="-1"/>
          <w:sz w:val="24"/>
        </w:rPr>
        <w:t> </w:t>
      </w:r>
      <w:r>
        <w:rPr>
          <w:sz w:val="24"/>
        </w:rPr>
        <w:t>60.</w:t>
      </w:r>
    </w:p>
    <w:p>
      <w:pPr>
        <w:pStyle w:val="BodyText"/>
        <w:spacing w:line="242" w:lineRule="auto" w:before="199"/>
        <w:ind w:left="911" w:right="123" w:hanging="507"/>
        <w:jc w:val="both"/>
      </w:pPr>
      <w:r>
        <w:rPr/>
        <w:t>Zhang</w:t>
      </w:r>
      <w:r>
        <w:rPr>
          <w:spacing w:val="1"/>
        </w:rPr>
        <w:t> </w:t>
      </w:r>
      <w:r>
        <w:rPr/>
        <w:t>Q,</w:t>
      </w:r>
      <w:r>
        <w:rPr>
          <w:spacing w:val="1"/>
        </w:rPr>
        <w:t> </w:t>
      </w:r>
      <w:r>
        <w:rPr/>
        <w:t>Tsao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Payment.</w:t>
      </w:r>
      <w:r>
        <w:rPr>
          <w:spacing w:val="-1"/>
        </w:rPr>
        <w:t> </w:t>
      </w:r>
      <w:r>
        <w:rPr/>
        <w:t>Appl Math Model, 38,5910-5921.</w:t>
      </w:r>
    </w:p>
    <w:p>
      <w:pPr>
        <w:pStyle w:val="BodyText"/>
        <w:spacing w:before="194"/>
        <w:ind w:left="911" w:right="118" w:hanging="567"/>
        <w:jc w:val="both"/>
      </w:pPr>
      <w:r>
        <w:rPr/>
        <w:t>Zhang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 </w:t>
      </w:r>
      <w:r>
        <w:rPr/>
        <w:t>L,</w:t>
      </w:r>
      <w:r>
        <w:rPr>
          <w:spacing w:val="1"/>
        </w:rPr>
        <w:t> </w:t>
      </w:r>
      <w:r>
        <w:rPr/>
        <w:t>Tian</w:t>
      </w:r>
      <w:r>
        <w:rPr>
          <w:spacing w:val="1"/>
        </w:rPr>
        <w:t> </w:t>
      </w:r>
      <w:r>
        <w:rPr/>
        <w:t>X,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Feng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Carbon-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International.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pp 9588-9593.</w:t>
      </w:r>
    </w:p>
    <w:p>
      <w:pPr>
        <w:spacing w:after="0"/>
        <w:jc w:val="both"/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line="655" w:lineRule="auto" w:before="0"/>
        <w:ind w:left="2385" w:right="2716" w:firstLine="1591"/>
      </w:pPr>
      <w:r>
        <w:rPr/>
        <w:t>APPENDIX</w:t>
      </w:r>
      <w:r>
        <w:rPr>
          <w:spacing w:val="1"/>
        </w:rPr>
        <w:t> </w:t>
      </w:r>
      <w:r>
        <w:rPr/>
        <w:t>RESPONDENT(S)</w:t>
      </w:r>
      <w:r>
        <w:rPr>
          <w:spacing w:val="-12"/>
        </w:rPr>
        <w:t> </w:t>
      </w:r>
      <w:r>
        <w:rPr/>
        <w:t>QUESTIONAIRE</w:t>
      </w:r>
    </w:p>
    <w:p>
      <w:pPr>
        <w:spacing w:line="274" w:lineRule="exact" w:before="0"/>
        <w:ind w:left="345" w:right="0" w:firstLine="0"/>
        <w:jc w:val="both"/>
        <w:rPr>
          <w:b/>
          <w:sz w:val="24"/>
        </w:rPr>
      </w:pPr>
      <w:r>
        <w:rPr>
          <w:b/>
          <w:sz w:val="24"/>
        </w:rPr>
        <w:t>Dear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5" w:right="112"/>
        <w:jc w:val="both"/>
      </w:pPr>
      <w:r>
        <w:rPr/>
        <w:t>My name is Audu Sunday EKU, who is</w:t>
      </w:r>
      <w:r>
        <w:rPr>
          <w:spacing w:val="1"/>
        </w:rPr>
        <w:t> </w:t>
      </w:r>
      <w:r>
        <w:rPr/>
        <w:t>currently undertaking a master of</w:t>
      </w:r>
      <w:r>
        <w:rPr>
          <w:spacing w:val="60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 applied Mathematics at the Federal University of Technology Minna. Iam conducting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on the purchasing and growing</w:t>
      </w:r>
      <w:r>
        <w:rPr>
          <w:spacing w:val="-3"/>
        </w:rPr>
        <w:t> </w:t>
      </w:r>
      <w:r>
        <w:rPr/>
        <w:t>of organic</w:t>
      </w:r>
      <w:r>
        <w:rPr>
          <w:spacing w:val="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production process.</w:t>
      </w:r>
    </w:p>
    <w:p>
      <w:pPr>
        <w:pStyle w:val="BodyText"/>
        <w:spacing w:line="480" w:lineRule="auto" w:before="194"/>
        <w:ind w:left="345" w:right="111" w:firstLine="62"/>
        <w:jc w:val="both"/>
      </w:pPr>
      <w:r>
        <w:rPr/>
        <w:t>I am requesting</w:t>
      </w:r>
      <w:r>
        <w:rPr>
          <w:spacing w:val="1"/>
        </w:rPr>
        <w:t> </w:t>
      </w:r>
      <w:r>
        <w:rPr/>
        <w:t>you to</w:t>
      </w:r>
      <w:r>
        <w:rPr>
          <w:spacing w:val="1"/>
        </w:rPr>
        <w:t> </w:t>
      </w:r>
      <w:r>
        <w:rPr/>
        <w:t>spare some</w:t>
      </w:r>
      <w:r>
        <w:rPr>
          <w:spacing w:val="1"/>
        </w:rPr>
        <w:t> </w:t>
      </w:r>
      <w:r>
        <w:rPr/>
        <w:t>time to help</w:t>
      </w:r>
      <w:r>
        <w:rPr>
          <w:spacing w:val="1"/>
        </w:rPr>
        <w:t> </w:t>
      </w:r>
      <w:r>
        <w:rPr/>
        <w:t>me respond</w:t>
      </w:r>
      <w:r>
        <w:rPr>
          <w:spacing w:val="60"/>
        </w:rPr>
        <w:t> </w:t>
      </w:r>
      <w:r>
        <w:rPr/>
        <w:t>to some questions that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will like to ask you. The information provided will be treated strictly as confidential and</w:t>
      </w:r>
      <w:r>
        <w:rPr>
          <w:spacing w:val="-57"/>
        </w:rPr>
        <w:t> </w:t>
      </w:r>
      <w:r>
        <w:rPr/>
        <w:t>will only be used for the purpose of this study. The findings of the study and the</w:t>
      </w:r>
      <w:r>
        <w:rPr>
          <w:spacing w:val="1"/>
        </w:rPr>
        <w:t> </w:t>
      </w:r>
      <w:r>
        <w:rPr/>
        <w:t>recommendations arrived at, will be of benefit to the poultry farmers in Songhai Farm</w:t>
      </w:r>
      <w:r>
        <w:rPr>
          <w:spacing w:val="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Niger state</w:t>
      </w:r>
      <w:r>
        <w:rPr>
          <w:spacing w:val="1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at large.</w:t>
      </w:r>
    </w:p>
    <w:p>
      <w:pPr>
        <w:pStyle w:val="BodyText"/>
        <w:spacing w:line="652" w:lineRule="auto" w:before="202"/>
        <w:ind w:left="345" w:right="5315" w:firstLine="179"/>
        <w:jc w:val="both"/>
      </w:pPr>
      <w:r>
        <w:rPr/>
        <w:t>Thank you for your cooperation.</w:t>
      </w:r>
      <w:r>
        <w:rPr>
          <w:spacing w:val="-57"/>
        </w:rPr>
        <w:t> </w:t>
      </w:r>
      <w:r>
        <w:rPr/>
        <w:t>Audu Sunday</w:t>
      </w:r>
      <w:r>
        <w:rPr>
          <w:spacing w:val="-5"/>
        </w:rPr>
        <w:t> </w:t>
      </w:r>
      <w:r>
        <w:rPr/>
        <w:t>Eku.</w:t>
      </w:r>
    </w:p>
    <w:p>
      <w:pPr>
        <w:pStyle w:val="BodyText"/>
        <w:spacing w:line="480" w:lineRule="auto"/>
        <w:ind w:left="345" w:right="116"/>
        <w:jc w:val="both"/>
      </w:pPr>
      <w:r>
        <w:rPr/>
        <w:t>Please, answer the following questions below; Answer each question by writing in the</w:t>
      </w:r>
      <w:r>
        <w:rPr>
          <w:spacing w:val="1"/>
        </w:rPr>
        <w:t> </w:t>
      </w:r>
      <w:r>
        <w:rPr/>
        <w:t>spaces provided or tick against the boxes for the choice provided. Information provided</w:t>
      </w:r>
      <w:r>
        <w:rPr>
          <w:spacing w:val="1"/>
        </w:rPr>
        <w:t> </w:t>
      </w:r>
      <w:r>
        <w:rPr/>
        <w:t>is considered strictly confidential and will only be used for the purpose of this research.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write</w:t>
      </w:r>
      <w:r>
        <w:rPr>
          <w:spacing w:val="3"/>
        </w:rPr>
        <w:t> </w:t>
      </w:r>
      <w:r>
        <w:rPr/>
        <w:t>your name</w:t>
      </w:r>
      <w:r>
        <w:rPr>
          <w:spacing w:val="1"/>
        </w:rPr>
        <w:t> </w:t>
      </w:r>
      <w:r>
        <w:rPr/>
        <w:t>while answering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question. Thus;</w:t>
      </w:r>
    </w:p>
    <w:p>
      <w:pPr>
        <w:pStyle w:val="ListParagraph"/>
        <w:numPr>
          <w:ilvl w:val="0"/>
          <w:numId w:val="25"/>
        </w:numPr>
        <w:tabs>
          <w:tab w:pos="646" w:val="left" w:leader="none"/>
        </w:tabs>
        <w:spacing w:line="240" w:lineRule="auto" w:before="204" w:after="0"/>
        <w:ind w:left="645" w:right="0" w:hanging="241"/>
        <w:jc w:val="both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inputs</w:t>
      </w:r>
      <w:r>
        <w:rPr>
          <w:spacing w:val="1"/>
          <w:sz w:val="24"/>
        </w:rPr>
        <w:t> </w:t>
      </w:r>
      <w:r>
        <w:rPr>
          <w:sz w:val="24"/>
        </w:rPr>
        <w:t>influence poultry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?.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527" w:val="left" w:leader="none"/>
        </w:tabs>
        <w:spacing w:line="240" w:lineRule="auto" w:before="176" w:after="0"/>
        <w:ind w:left="526" w:right="0" w:hanging="182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newborn</w:t>
      </w:r>
      <w:r>
        <w:rPr>
          <w:spacing w:val="1"/>
          <w:sz w:val="24"/>
        </w:rPr>
        <w:t> </w:t>
      </w:r>
      <w:r>
        <w:rPr>
          <w:sz w:val="24"/>
        </w:rPr>
        <w:t>birds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ordered?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46" w:val="left" w:leader="none"/>
        </w:tabs>
        <w:spacing w:line="240" w:lineRule="auto" w:before="176" w:after="0"/>
        <w:ind w:left="645" w:right="0" w:hanging="241"/>
        <w:jc w:val="both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67" w:top="1580" w:bottom="1260" w:left="1640" w:right="1300"/>
        </w:sectPr>
      </w:pPr>
    </w:p>
    <w:p>
      <w:pPr>
        <w:pStyle w:val="ListParagraph"/>
        <w:numPr>
          <w:ilvl w:val="0"/>
          <w:numId w:val="25"/>
        </w:numPr>
        <w:tabs>
          <w:tab w:pos="660" w:val="left" w:leader="none"/>
        </w:tabs>
        <w:spacing w:line="482" w:lineRule="auto" w:before="62" w:after="0"/>
        <w:ind w:left="345" w:right="115" w:firstLine="59"/>
        <w:jc w:val="left"/>
        <w:rPr>
          <w:sz w:val="24"/>
        </w:rPr>
      </w:pPr>
      <w:r>
        <w:rPr>
          <w:sz w:val="24"/>
        </w:rPr>
        <w:t>How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farm</w:t>
      </w:r>
      <w:r>
        <w:rPr>
          <w:spacing w:val="13"/>
          <w:sz w:val="24"/>
        </w:rPr>
        <w:t> </w:t>
      </w:r>
      <w:r>
        <w:rPr>
          <w:sz w:val="24"/>
        </w:rPr>
        <w:t>manager</w:t>
      </w:r>
      <w:r>
        <w:rPr>
          <w:spacing w:val="14"/>
          <w:sz w:val="24"/>
        </w:rPr>
        <w:t> </w:t>
      </w:r>
      <w:r>
        <w:rPr>
          <w:sz w:val="24"/>
        </w:rPr>
        <w:t>ensure</w:t>
      </w:r>
      <w:r>
        <w:rPr>
          <w:spacing w:val="11"/>
          <w:sz w:val="24"/>
        </w:rPr>
        <w:t> </w:t>
      </w:r>
      <w:r>
        <w:rPr>
          <w:sz w:val="24"/>
        </w:rPr>
        <w:t>that,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objective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organic</w:t>
      </w:r>
      <w:r>
        <w:rPr>
          <w:spacing w:val="15"/>
          <w:sz w:val="24"/>
        </w:rPr>
        <w:t> </w:t>
      </w:r>
      <w:r>
        <w:rPr>
          <w:sz w:val="24"/>
        </w:rPr>
        <w:t>farm</w:t>
      </w:r>
      <w:r>
        <w:rPr>
          <w:spacing w:val="13"/>
          <w:sz w:val="24"/>
        </w:rPr>
        <w:t> </w:t>
      </w:r>
      <w:r>
        <w:rPr>
          <w:sz w:val="24"/>
        </w:rPr>
        <w:t>system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40" w:lineRule="auto" w:before="196" w:after="0"/>
        <w:ind w:left="585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total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accrued</w:t>
      </w:r>
      <w:r>
        <w:rPr>
          <w:spacing w:val="1"/>
          <w:sz w:val="24"/>
        </w:rPr>
        <w:t> </w:t>
      </w:r>
      <w:r>
        <w:rPr>
          <w:sz w:val="24"/>
        </w:rPr>
        <w:t>annually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and sells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40" w:lineRule="auto" w:before="178" w:after="0"/>
        <w:ind w:left="585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demand level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consumers?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05" w:val="left" w:leader="none"/>
        </w:tabs>
        <w:spacing w:line="482" w:lineRule="auto" w:before="174" w:after="0"/>
        <w:ind w:left="345" w:right="121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2"/>
          <w:sz w:val="24"/>
        </w:rPr>
        <w:t> </w:t>
      </w:r>
      <w:r>
        <w:rPr>
          <w:sz w:val="24"/>
        </w:rPr>
        <w:t>strong</w:t>
      </w:r>
      <w:r>
        <w:rPr>
          <w:spacing w:val="14"/>
          <w:sz w:val="24"/>
        </w:rPr>
        <w:t> </w:t>
      </w:r>
      <w:r>
        <w:rPr>
          <w:sz w:val="24"/>
        </w:rPr>
        <w:t>demand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organically</w:t>
      </w:r>
      <w:r>
        <w:rPr>
          <w:spacing w:val="12"/>
          <w:sz w:val="24"/>
        </w:rPr>
        <w:t> </w:t>
      </w:r>
      <w:r>
        <w:rPr>
          <w:sz w:val="24"/>
        </w:rPr>
        <w:t>reared</w:t>
      </w:r>
      <w:r>
        <w:rPr>
          <w:spacing w:val="16"/>
          <w:sz w:val="24"/>
        </w:rPr>
        <w:t> </w:t>
      </w:r>
      <w:r>
        <w:rPr>
          <w:sz w:val="24"/>
        </w:rPr>
        <w:t>table</w:t>
      </w:r>
      <w:r>
        <w:rPr>
          <w:spacing w:val="16"/>
          <w:sz w:val="24"/>
        </w:rPr>
        <w:t> </w:t>
      </w:r>
      <w:r>
        <w:rPr>
          <w:sz w:val="24"/>
        </w:rPr>
        <w:t>birds,</w:t>
      </w:r>
      <w:r>
        <w:rPr>
          <w:spacing w:val="16"/>
          <w:sz w:val="24"/>
        </w:rPr>
        <w:t> </w:t>
      </w:r>
      <w:r>
        <w:rPr>
          <w:sz w:val="24"/>
        </w:rPr>
        <w:t>provided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conformation?</w:t>
      </w: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40" w:lineRule="auto" w:before="197" w:after="0"/>
        <w:ind w:left="585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adopted 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biosecurity?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40" w:lineRule="auto" w:before="179" w:after="0"/>
        <w:ind w:left="585" w:right="0" w:hanging="24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kilograms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 use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day?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67" w:top="1460" w:bottom="1260" w:left="1640" w:right="130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40" w:lineRule="auto" w:before="0" w:after="0"/>
        <w:ind w:left="7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flock</w:t>
      </w:r>
      <w:r>
        <w:rPr>
          <w:spacing w:val="-1"/>
          <w:sz w:val="24"/>
        </w:rPr>
        <w:t> </w:t>
      </w:r>
      <w:r>
        <w:rPr>
          <w:sz w:val="24"/>
        </w:rPr>
        <w:t>size?</w:t>
      </w:r>
      <w:r>
        <w:rPr>
          <w:spacing w:val="59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50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45"/>
      </w:pPr>
      <w:r>
        <w:rPr/>
        <w:pict>
          <v:rect style="position:absolute;margin-left:304.700012pt;margin-top:.763125pt;width:17pt;height:12.2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/>
        <w:t>50-250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45"/>
      </w:pPr>
      <w:r>
        <w:rPr/>
        <w:pict>
          <v:rect style="position:absolute;margin-left:360.200012pt;margin-top:2.263125pt;width:17pt;height:12.2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4.799988pt;margin-top:.263125pt;width:17pt;height:12.2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/>
        <w:t>above</w:t>
      </w:r>
      <w:r>
        <w:rPr>
          <w:spacing w:val="-2"/>
        </w:rPr>
        <w:t> </w:t>
      </w:r>
      <w:r>
        <w:rPr/>
        <w:t>250</w:t>
      </w:r>
    </w:p>
    <w:p>
      <w:pPr>
        <w:spacing w:after="0"/>
        <w:sectPr>
          <w:type w:val="continuous"/>
          <w:pgSz w:w="11910" w:h="16840"/>
          <w:pgMar w:top="1460" w:bottom="280" w:left="1640" w:right="1300"/>
          <w:cols w:num="3" w:equalWidth="0">
            <w:col w:w="4410" w:space="94"/>
            <w:col w:w="1029" w:space="74"/>
            <w:col w:w="33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765"/>
      </w:pPr>
      <w:r>
        <w:rPr/>
        <w:t>Thank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responds!</w:t>
      </w:r>
    </w:p>
    <w:sectPr>
      <w:type w:val="continuous"/>
      <w:pgSz w:w="11910" w:h="16840"/>
      <w:pgMar w:top="1460" w:bottom="280" w:left="16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77.546631pt;width:18pt;height:15.3pt;mso-position-horizontal-relative:page;mso-position-vertical-relative:page;z-index:-17003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64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1" w:hanging="2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45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1" w:hanging="28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532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1" w:hanging="1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145" w:hanging="18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45" w:hanging="18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5" w:hanging="18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7" w:hanging="18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0" w:hanging="18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3" w:hanging="18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18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18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1" w:hanging="180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345" w:hanging="3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45" w:hanging="39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5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1" w:hanging="39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532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1" w:hanging="1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3285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5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17" w:hanging="29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5" w:hanging="29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4" w:hanging="29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29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29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29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9" w:hanging="29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292" w:hanging="204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1">
      <w:start w:val="0"/>
      <w:numFmt w:val="bullet"/>
      <w:lvlText w:val=""/>
      <w:lvlJc w:val="left"/>
      <w:pPr>
        <w:ind w:left="453" w:hanging="209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44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29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548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80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052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304" w:hanging="2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439" w:hanging="197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0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19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425" w:hanging="205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6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2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7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0" w:hanging="20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"/>
      <w:lvlJc w:val="left"/>
      <w:pPr>
        <w:ind w:left="227" w:hanging="210"/>
      </w:pPr>
      <w:rPr>
        <w:rFonts w:hint="default" w:ascii="Symbol" w:hAnsi="Symbol" w:eastAsia="Symbol" w:cs="Symbol"/>
        <w:w w:val="113"/>
        <w:position w:val="6"/>
        <w:sz w:val="22"/>
        <w:szCs w:val="22"/>
        <w:lang w:val="en-US" w:eastAsia="en-US" w:bidi="ar-SA"/>
      </w:rPr>
    </w:lvl>
    <w:lvl w:ilvl="1">
      <w:start w:val="0"/>
      <w:numFmt w:val="bullet"/>
      <w:lvlText w:val=""/>
      <w:lvlJc w:val="left"/>
      <w:pPr>
        <w:ind w:left="427" w:hanging="209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7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" w:hanging="20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305" w:hanging="197"/>
      </w:pPr>
      <w:rPr>
        <w:rFonts w:hint="default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" w:hanging="19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"/>
      <w:lvlJc w:val="left"/>
      <w:pPr>
        <w:ind w:left="302" w:hanging="209"/>
      </w:pPr>
      <w:rPr>
        <w:rFonts w:hint="default"/>
        <w:w w:val="1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3165" w:hanging="27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65" w:hanging="27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1" w:hanging="27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1" w:hanging="27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27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27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3" w:hanging="27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27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27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532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1" w:hanging="1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405" w:hanging="30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05" w:hanging="30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3" w:hanging="30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9" w:hanging="30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6" w:hanging="30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3" w:hanging="30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9" w:hanging="30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0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0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532" w:hanging="188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1" w:hanging="1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%1."/>
      <w:lvlJc w:val="left"/>
      <w:pPr>
        <w:ind w:left="599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3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25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645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45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2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0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5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5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5" w:hanging="48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4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5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5" w:hanging="4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5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5" w:hanging="4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4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5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65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5" w:hanging="420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5"/>
      <w:ind w:left="34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3"/>
      <w:ind w:left="825" w:hanging="4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ymbol" w:hAnsi="Symbol" w:eastAsia="Symbol" w:cs="Symbol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5" w:lineRule="exact"/>
      <w:outlineLvl w:val="2"/>
    </w:pPr>
    <w:rPr>
      <w:rFonts w:ascii="Symbol" w:hAnsi="Symbol" w:eastAsia="Symbol" w:cs="Symbol"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 w:line="43" w:lineRule="exact"/>
      <w:ind w:left="293"/>
      <w:outlineLvl w:val="3"/>
    </w:pPr>
    <w:rPr>
      <w:rFonts w:ascii="Times New Roman" w:hAnsi="Times New Roman" w:eastAsia="Times New Roman" w:cs="Times New Roman"/>
      <w:i/>
      <w:i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69"/>
      <w:ind w:left="345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82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doi.or5/10.1007/S1336%209-108%2033322-2" TargetMode="External"/><Relationship Id="rId7" Type="http://schemas.openxmlformats.org/officeDocument/2006/relationships/hyperlink" Target="https://doi.org/10%2C1007/s1336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TEEJAY</dc:creator>
  <dcterms:created xsi:type="dcterms:W3CDTF">2023-11-02T22:57:47Z</dcterms:created>
  <dcterms:modified xsi:type="dcterms:W3CDTF">2023-11-02T22:57:47Z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