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pPr>
      <w:r>
        <w:rPr/>
        <w:t>APPLICATION OF CLASSROOM MANAGEMENT TECHNIQUES IN SECONDARY</w:t>
      </w:r>
      <w:r>
        <w:rPr>
          <w:spacing w:val="-5"/>
        </w:rPr>
        <w:t> </w:t>
      </w:r>
      <w:r>
        <w:rPr/>
        <w:t>SCHOOLS</w:t>
      </w:r>
      <w:r>
        <w:rPr>
          <w:spacing w:val="-5"/>
        </w:rPr>
        <w:t> </w:t>
      </w:r>
      <w:r>
        <w:rPr/>
        <w:t>IN</w:t>
      </w:r>
      <w:r>
        <w:rPr>
          <w:spacing w:val="-5"/>
        </w:rPr>
        <w:t> </w:t>
      </w:r>
      <w:r>
        <w:rPr/>
        <w:t>MAIDUGURI</w:t>
      </w:r>
      <w:r>
        <w:rPr>
          <w:spacing w:val="-5"/>
        </w:rPr>
        <w:t> </w:t>
      </w:r>
      <w:r>
        <w:rPr/>
        <w:t>AND</w:t>
      </w:r>
      <w:r>
        <w:rPr>
          <w:spacing w:val="-6"/>
        </w:rPr>
        <w:t> </w:t>
      </w:r>
      <w:r>
        <w:rPr/>
        <w:t>JERE</w:t>
      </w:r>
      <w:r>
        <w:rPr>
          <w:spacing w:val="-5"/>
        </w:rPr>
        <w:t> </w:t>
      </w:r>
      <w:r>
        <w:rPr/>
        <w:t>EDUCATION</w:t>
      </w:r>
      <w:r>
        <w:rPr>
          <w:spacing w:val="-5"/>
        </w:rPr>
        <w:t> </w:t>
      </w:r>
      <w:r>
        <w:rPr/>
        <w:t>ZONES, BORNO STATE,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06"/>
        <w:ind w:left="0"/>
        <w:rPr>
          <w:b/>
        </w:rPr>
      </w:pPr>
    </w:p>
    <w:p>
      <w:pPr>
        <w:spacing w:before="0"/>
        <w:ind w:left="0" w:right="656"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48"/>
        <w:ind w:left="0"/>
        <w:rPr>
          <w:b/>
        </w:rPr>
      </w:pPr>
    </w:p>
    <w:p>
      <w:pPr>
        <w:spacing w:before="0"/>
        <w:ind w:left="3312" w:right="3615" w:firstLine="0"/>
        <w:jc w:val="center"/>
        <w:rPr>
          <w:b/>
          <w:sz w:val="24"/>
        </w:rPr>
      </w:pPr>
      <w:r>
        <w:rPr>
          <w:b/>
          <w:spacing w:val="12"/>
          <w:sz w:val="24"/>
        </w:rPr>
        <w:t>SALMAMZA</w:t>
      </w:r>
      <w:r>
        <w:rPr>
          <w:b/>
          <w:spacing w:val="12"/>
          <w:sz w:val="24"/>
        </w:rPr>
        <w:t> </w:t>
      </w:r>
      <w:r>
        <w:rPr>
          <w:b/>
          <w:spacing w:val="10"/>
          <w:sz w:val="24"/>
        </w:rPr>
        <w:t>Ruth </w:t>
      </w:r>
      <w:r>
        <w:rPr>
          <w:b/>
          <w:spacing w:val="11"/>
          <w:sz w:val="24"/>
        </w:rPr>
        <w:t>Ellan </w:t>
      </w:r>
      <w:r>
        <w:rPr>
          <w:b/>
          <w:spacing w:val="10"/>
          <w:sz w:val="24"/>
        </w:rPr>
        <w:t>P14EDFC8024</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25"/>
        <w:ind w:left="0"/>
        <w:rPr>
          <w:b/>
        </w:rPr>
      </w:pPr>
    </w:p>
    <w:p>
      <w:pPr>
        <w:spacing w:line="278" w:lineRule="auto" w:before="0"/>
        <w:ind w:left="954" w:right="1237" w:firstLine="0"/>
        <w:jc w:val="center"/>
        <w:rPr>
          <w:b/>
          <w:sz w:val="24"/>
        </w:rPr>
      </w:pPr>
      <w:r>
        <w:rPr>
          <w:b/>
          <w:sz w:val="24"/>
        </w:rPr>
        <w:t>DEPARTMENT</w:t>
      </w:r>
      <w:r>
        <w:rPr>
          <w:b/>
          <w:spacing w:val="-7"/>
          <w:sz w:val="24"/>
        </w:rPr>
        <w:t> </w:t>
      </w:r>
      <w:r>
        <w:rPr>
          <w:b/>
          <w:sz w:val="24"/>
        </w:rPr>
        <w:t>OF</w:t>
      </w:r>
      <w:r>
        <w:rPr>
          <w:b/>
          <w:spacing w:val="-9"/>
          <w:sz w:val="24"/>
        </w:rPr>
        <w:t> </w:t>
      </w:r>
      <w:r>
        <w:rPr>
          <w:b/>
          <w:sz w:val="24"/>
        </w:rPr>
        <w:t>EDUCATIONAL</w:t>
      </w:r>
      <w:r>
        <w:rPr>
          <w:b/>
          <w:spacing w:val="-5"/>
          <w:sz w:val="24"/>
        </w:rPr>
        <w:t> </w:t>
      </w:r>
      <w:r>
        <w:rPr>
          <w:b/>
          <w:sz w:val="24"/>
        </w:rPr>
        <w:t>FOUNDATIONS</w:t>
      </w:r>
      <w:r>
        <w:rPr>
          <w:b/>
          <w:spacing w:val="-7"/>
          <w:sz w:val="24"/>
        </w:rPr>
        <w:t> </w:t>
      </w:r>
      <w:r>
        <w:rPr>
          <w:b/>
          <w:sz w:val="24"/>
        </w:rPr>
        <w:t>AND</w:t>
      </w:r>
      <w:r>
        <w:rPr>
          <w:b/>
          <w:spacing w:val="-7"/>
          <w:sz w:val="24"/>
        </w:rPr>
        <w:t> </w:t>
      </w:r>
      <w:r>
        <w:rPr>
          <w:b/>
          <w:sz w:val="24"/>
        </w:rPr>
        <w:t>CURRICULUM, FACULTY OF EDUCATION,</w:t>
      </w:r>
    </w:p>
    <w:p>
      <w:pPr>
        <w:spacing w:line="276" w:lineRule="auto" w:before="0"/>
        <w:ind w:left="3331" w:right="3615"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04"/>
        <w:ind w:left="0"/>
        <w:rPr>
          <w:b/>
        </w:rPr>
      </w:pPr>
    </w:p>
    <w:p>
      <w:pPr>
        <w:spacing w:before="0"/>
        <w:ind w:left="0" w:right="659" w:firstLine="0"/>
        <w:jc w:val="center"/>
        <w:rPr>
          <w:b/>
          <w:sz w:val="24"/>
        </w:rPr>
      </w:pPr>
      <w:r>
        <w:rPr>
          <w:b/>
          <w:sz w:val="24"/>
        </w:rPr>
        <w:t>DECEMBER, </w:t>
      </w:r>
      <w:r>
        <w:rPr>
          <w:b/>
          <w:spacing w:val="-4"/>
          <w:sz w:val="24"/>
        </w:rPr>
        <w:t>2019</w:t>
      </w:r>
    </w:p>
    <w:p>
      <w:pPr>
        <w:spacing w:after="0"/>
        <w:jc w:val="center"/>
        <w:rPr>
          <w:sz w:val="24"/>
        </w:rPr>
        <w:sectPr>
          <w:type w:val="continuous"/>
          <w:pgSz w:w="11910" w:h="16840"/>
          <w:pgMar w:top="1320" w:bottom="280" w:left="580" w:right="120"/>
        </w:sectPr>
      </w:pPr>
    </w:p>
    <w:p>
      <w:pPr>
        <w:spacing w:line="276" w:lineRule="auto" w:before="79"/>
        <w:ind w:left="1117" w:right="1776" w:firstLine="62"/>
        <w:jc w:val="center"/>
        <w:rPr>
          <w:b/>
          <w:sz w:val="24"/>
        </w:rPr>
      </w:pPr>
      <w:r>
        <w:rPr>
          <w:b/>
          <w:sz w:val="24"/>
        </w:rPr>
        <w:t>APPLICATION OF CLASSROOM MANAGEMENT TECHNIQUES IN SECONDARY</w:t>
      </w:r>
      <w:r>
        <w:rPr>
          <w:b/>
          <w:spacing w:val="-5"/>
          <w:sz w:val="24"/>
        </w:rPr>
        <w:t> </w:t>
      </w:r>
      <w:r>
        <w:rPr>
          <w:b/>
          <w:sz w:val="24"/>
        </w:rPr>
        <w:t>SCHOOLS</w:t>
      </w:r>
      <w:r>
        <w:rPr>
          <w:b/>
          <w:spacing w:val="-5"/>
          <w:sz w:val="24"/>
        </w:rPr>
        <w:t> </w:t>
      </w:r>
      <w:r>
        <w:rPr>
          <w:b/>
          <w:sz w:val="24"/>
        </w:rPr>
        <w:t>IN</w:t>
      </w:r>
      <w:r>
        <w:rPr>
          <w:b/>
          <w:spacing w:val="-5"/>
          <w:sz w:val="24"/>
        </w:rPr>
        <w:t> </w:t>
      </w:r>
      <w:r>
        <w:rPr>
          <w:b/>
          <w:sz w:val="24"/>
        </w:rPr>
        <w:t>MAIDUGURI</w:t>
      </w:r>
      <w:r>
        <w:rPr>
          <w:b/>
          <w:spacing w:val="-5"/>
          <w:sz w:val="24"/>
        </w:rPr>
        <w:t> </w:t>
      </w:r>
      <w:r>
        <w:rPr>
          <w:b/>
          <w:sz w:val="24"/>
        </w:rPr>
        <w:t>AND</w:t>
      </w:r>
      <w:r>
        <w:rPr>
          <w:b/>
          <w:spacing w:val="-6"/>
          <w:sz w:val="24"/>
        </w:rPr>
        <w:t> </w:t>
      </w:r>
      <w:r>
        <w:rPr>
          <w:b/>
          <w:sz w:val="24"/>
        </w:rPr>
        <w:t>JERE</w:t>
      </w:r>
      <w:r>
        <w:rPr>
          <w:b/>
          <w:spacing w:val="-5"/>
          <w:sz w:val="24"/>
        </w:rPr>
        <w:t> </w:t>
      </w:r>
      <w:r>
        <w:rPr>
          <w:b/>
          <w:sz w:val="24"/>
        </w:rPr>
        <w:t>EDUCATION</w:t>
      </w:r>
      <w:r>
        <w:rPr>
          <w:b/>
          <w:spacing w:val="-5"/>
          <w:sz w:val="24"/>
        </w:rPr>
        <w:t> </w:t>
      </w:r>
      <w:r>
        <w:rPr>
          <w:b/>
          <w:sz w:val="24"/>
        </w:rPr>
        <w:t>ZONES, BORNO STATE,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38"/>
        <w:ind w:left="0"/>
        <w:rPr>
          <w:b/>
        </w:rPr>
      </w:pPr>
    </w:p>
    <w:p>
      <w:pPr>
        <w:spacing w:before="1"/>
        <w:ind w:left="0" w:right="656" w:firstLine="0"/>
        <w:jc w:val="center"/>
        <w:rPr>
          <w:b/>
          <w:sz w:val="24"/>
        </w:rPr>
      </w:pPr>
      <w:r>
        <w:rPr>
          <w:b/>
          <w:spacing w:val="-5"/>
          <w:sz w:val="24"/>
        </w:rPr>
        <w:t>BY</w:t>
      </w:r>
    </w:p>
    <w:p>
      <w:pPr>
        <w:pStyle w:val="BodyText"/>
        <w:spacing w:before="79"/>
        <w:ind w:left="0"/>
        <w:rPr>
          <w:b/>
        </w:rPr>
      </w:pPr>
    </w:p>
    <w:p>
      <w:pPr>
        <w:spacing w:before="0"/>
        <w:ind w:left="3310" w:right="3615" w:firstLine="0"/>
        <w:jc w:val="center"/>
        <w:rPr>
          <w:b/>
          <w:sz w:val="24"/>
        </w:rPr>
      </w:pPr>
      <w:r>
        <w:rPr>
          <w:b/>
          <w:spacing w:val="12"/>
          <w:sz w:val="24"/>
        </w:rPr>
        <w:t>SALMAMZA</w:t>
      </w:r>
      <w:r>
        <w:rPr>
          <w:b/>
          <w:spacing w:val="12"/>
          <w:sz w:val="24"/>
        </w:rPr>
        <w:t> </w:t>
      </w:r>
      <w:r>
        <w:rPr>
          <w:b/>
          <w:spacing w:val="10"/>
          <w:sz w:val="24"/>
        </w:rPr>
        <w:t>Ruth </w:t>
      </w:r>
      <w:r>
        <w:rPr>
          <w:b/>
          <w:spacing w:val="11"/>
          <w:sz w:val="24"/>
        </w:rPr>
        <w:t>Ellan </w:t>
      </w:r>
      <w:r>
        <w:rPr>
          <w:b/>
          <w:spacing w:val="-2"/>
          <w:sz w:val="24"/>
        </w:rPr>
        <w:t>P14EDFC8024</w:t>
      </w:r>
    </w:p>
    <w:p>
      <w:pPr>
        <w:pStyle w:val="BodyText"/>
        <w:ind w:left="0"/>
        <w:rPr>
          <w:b/>
        </w:rPr>
      </w:pPr>
    </w:p>
    <w:p>
      <w:pPr>
        <w:pStyle w:val="BodyText"/>
        <w:ind w:left="0"/>
        <w:rPr>
          <w:b/>
        </w:rPr>
      </w:pPr>
    </w:p>
    <w:p>
      <w:pPr>
        <w:pStyle w:val="BodyText"/>
        <w:ind w:left="0"/>
        <w:rPr>
          <w:b/>
        </w:rPr>
      </w:pPr>
    </w:p>
    <w:p>
      <w:pPr>
        <w:spacing w:before="0"/>
        <w:ind w:left="4295" w:right="4582" w:firstLine="0"/>
        <w:jc w:val="center"/>
        <w:rPr>
          <w:b/>
          <w:sz w:val="24"/>
        </w:rPr>
      </w:pPr>
      <w:r>
        <w:rPr>
          <w:b/>
          <w:spacing w:val="-2"/>
          <w:sz w:val="24"/>
        </w:rPr>
        <w:t>SUPERVISORS </w:t>
      </w:r>
      <w:r>
        <w:rPr>
          <w:b/>
          <w:sz w:val="24"/>
        </w:rPr>
        <w:t>PROF.</w:t>
      </w:r>
      <w:r>
        <w:rPr>
          <w:b/>
          <w:spacing w:val="-15"/>
          <w:sz w:val="24"/>
        </w:rPr>
        <w:t> </w:t>
      </w:r>
      <w:r>
        <w:rPr>
          <w:b/>
          <w:sz w:val="24"/>
        </w:rPr>
        <w:t>B.A.</w:t>
      </w:r>
      <w:r>
        <w:rPr>
          <w:b/>
          <w:spacing w:val="-15"/>
          <w:sz w:val="24"/>
        </w:rPr>
        <w:t> </w:t>
      </w:r>
      <w:r>
        <w:rPr>
          <w:b/>
          <w:sz w:val="24"/>
        </w:rPr>
        <w:t>MAINA DR. E.I. MAKOJU</w:t>
      </w:r>
    </w:p>
    <w:p>
      <w:pPr>
        <w:pStyle w:val="BodyText"/>
        <w:ind w:left="0"/>
        <w:rPr>
          <w:b/>
        </w:rPr>
      </w:pPr>
    </w:p>
    <w:p>
      <w:pPr>
        <w:pStyle w:val="BodyText"/>
        <w:ind w:left="0"/>
        <w:rPr>
          <w:b/>
        </w:rPr>
      </w:pPr>
    </w:p>
    <w:p>
      <w:pPr>
        <w:pStyle w:val="BodyText"/>
        <w:spacing w:before="3"/>
        <w:ind w:left="0"/>
        <w:rPr>
          <w:b/>
        </w:rPr>
      </w:pPr>
    </w:p>
    <w:p>
      <w:pPr>
        <w:spacing w:line="278" w:lineRule="auto" w:before="0"/>
        <w:ind w:left="952" w:right="1242" w:firstLine="0"/>
        <w:jc w:val="center"/>
        <w:rPr>
          <w:b/>
          <w:sz w:val="24"/>
        </w:rPr>
      </w:pPr>
      <w:r>
        <w:rPr>
          <w:b/>
          <w:sz w:val="24"/>
        </w:rPr>
        <w:t>A</w:t>
      </w:r>
      <w:r>
        <w:rPr>
          <w:b/>
          <w:spacing w:val="-5"/>
          <w:sz w:val="24"/>
        </w:rPr>
        <w:t> </w:t>
      </w:r>
      <w:r>
        <w:rPr>
          <w:b/>
          <w:sz w:val="24"/>
        </w:rPr>
        <w:t>THESIS</w:t>
      </w:r>
      <w:r>
        <w:rPr>
          <w:b/>
          <w:spacing w:val="-5"/>
          <w:sz w:val="24"/>
        </w:rPr>
        <w:t> </w:t>
      </w:r>
      <w:r>
        <w:rPr>
          <w:b/>
          <w:sz w:val="24"/>
        </w:rPr>
        <w:t>SUBMITTED</w:t>
      </w:r>
      <w:r>
        <w:rPr>
          <w:b/>
          <w:spacing w:val="-4"/>
          <w:sz w:val="24"/>
        </w:rPr>
        <w:t> </w:t>
      </w:r>
      <w:r>
        <w:rPr>
          <w:b/>
          <w:sz w:val="24"/>
        </w:rPr>
        <w:t>TO</w:t>
      </w:r>
      <w:r>
        <w:rPr>
          <w:b/>
          <w:spacing w:val="-4"/>
          <w:sz w:val="24"/>
        </w:rPr>
        <w:t> </w:t>
      </w:r>
      <w:r>
        <w:rPr>
          <w:b/>
          <w:sz w:val="24"/>
        </w:rPr>
        <w:t>THE</w:t>
      </w:r>
      <w:r>
        <w:rPr>
          <w:b/>
          <w:spacing w:val="-4"/>
          <w:sz w:val="24"/>
        </w:rPr>
        <w:t> </w:t>
      </w:r>
      <w:r>
        <w:rPr>
          <w:b/>
          <w:sz w:val="24"/>
        </w:rPr>
        <w:t>SCHOOL</w:t>
      </w:r>
      <w:r>
        <w:rPr>
          <w:b/>
          <w:spacing w:val="-6"/>
          <w:sz w:val="24"/>
        </w:rPr>
        <w:t> </w:t>
      </w:r>
      <w:r>
        <w:rPr>
          <w:b/>
          <w:sz w:val="24"/>
        </w:rPr>
        <w:t>OF</w:t>
      </w:r>
      <w:r>
        <w:rPr>
          <w:b/>
          <w:spacing w:val="-4"/>
          <w:sz w:val="24"/>
        </w:rPr>
        <w:t> </w:t>
      </w:r>
      <w:r>
        <w:rPr>
          <w:b/>
          <w:sz w:val="24"/>
        </w:rPr>
        <w:t>POSTGRADUATE</w:t>
      </w:r>
      <w:r>
        <w:rPr>
          <w:b/>
          <w:spacing w:val="-4"/>
          <w:sz w:val="24"/>
        </w:rPr>
        <w:t> </w:t>
      </w:r>
      <w:r>
        <w:rPr>
          <w:b/>
          <w:sz w:val="24"/>
        </w:rPr>
        <w:t>STUDIES, AHMADU BELLO UNIVERSITY, ZARIA,</w:t>
      </w:r>
    </w:p>
    <w:p>
      <w:pPr>
        <w:spacing w:line="276" w:lineRule="auto" w:before="0"/>
        <w:ind w:left="952" w:right="1238" w:firstLine="0"/>
        <w:jc w:val="center"/>
        <w:rPr>
          <w:b/>
          <w:sz w:val="24"/>
        </w:rPr>
      </w:pPr>
      <w:r>
        <w:rPr>
          <w:b/>
          <w:sz w:val="24"/>
        </w:rPr>
        <w:t>IN PARTIAL FULFILLMENT OF THE REQUIRMENTS FOR THE AWARD OF MASTER</w:t>
      </w:r>
      <w:r>
        <w:rPr>
          <w:b/>
          <w:spacing w:val="-6"/>
          <w:sz w:val="24"/>
        </w:rPr>
        <w:t> </w:t>
      </w:r>
      <w:r>
        <w:rPr>
          <w:b/>
          <w:sz w:val="24"/>
        </w:rPr>
        <w:t>OF</w:t>
      </w:r>
      <w:r>
        <w:rPr>
          <w:b/>
          <w:spacing w:val="-9"/>
          <w:sz w:val="24"/>
        </w:rPr>
        <w:t> </w:t>
      </w:r>
      <w:r>
        <w:rPr>
          <w:b/>
          <w:sz w:val="24"/>
        </w:rPr>
        <w:t>EDUCATION</w:t>
      </w:r>
      <w:r>
        <w:rPr>
          <w:b/>
          <w:spacing w:val="-6"/>
          <w:sz w:val="24"/>
        </w:rPr>
        <w:t> </w:t>
      </w:r>
      <w:r>
        <w:rPr>
          <w:b/>
          <w:sz w:val="24"/>
        </w:rPr>
        <w:t>DEGREE</w:t>
      </w:r>
      <w:r>
        <w:rPr>
          <w:b/>
          <w:spacing w:val="-6"/>
          <w:sz w:val="24"/>
        </w:rPr>
        <w:t> </w:t>
      </w:r>
      <w:r>
        <w:rPr>
          <w:b/>
          <w:sz w:val="24"/>
        </w:rPr>
        <w:t>(EDUCATIONAL</w:t>
      </w:r>
      <w:r>
        <w:rPr>
          <w:b/>
          <w:spacing w:val="-6"/>
          <w:sz w:val="24"/>
        </w:rPr>
        <w:t> </w:t>
      </w:r>
      <w:r>
        <w:rPr>
          <w:b/>
          <w:sz w:val="24"/>
        </w:rPr>
        <w:t>ADMINISTRATION</w:t>
      </w:r>
      <w:r>
        <w:rPr>
          <w:b/>
          <w:spacing w:val="-6"/>
          <w:sz w:val="24"/>
        </w:rPr>
        <w:t> </w:t>
      </w:r>
      <w:r>
        <w:rPr>
          <w:b/>
          <w:sz w:val="24"/>
        </w:rPr>
        <w:t>AND </w:t>
      </w:r>
      <w:r>
        <w:rPr>
          <w:b/>
          <w:spacing w:val="-2"/>
          <w:sz w:val="24"/>
        </w:rPr>
        <w:t>PLANNING)</w:t>
      </w:r>
    </w:p>
    <w:p>
      <w:pPr>
        <w:pStyle w:val="BodyText"/>
        <w:spacing w:before="38"/>
        <w:ind w:left="0"/>
        <w:rPr>
          <w:b/>
        </w:rPr>
      </w:pPr>
    </w:p>
    <w:p>
      <w:pPr>
        <w:spacing w:line="276" w:lineRule="auto" w:before="0"/>
        <w:ind w:left="952" w:right="1238" w:firstLine="0"/>
        <w:jc w:val="center"/>
        <w:rPr>
          <w:b/>
          <w:sz w:val="24"/>
        </w:rPr>
      </w:pPr>
      <w:r>
        <w:rPr>
          <w:b/>
          <w:sz w:val="24"/>
        </w:rPr>
        <w:t>DEPARTMENT</w:t>
      </w:r>
      <w:r>
        <w:rPr>
          <w:b/>
          <w:spacing w:val="-7"/>
          <w:sz w:val="24"/>
        </w:rPr>
        <w:t> </w:t>
      </w:r>
      <w:r>
        <w:rPr>
          <w:b/>
          <w:sz w:val="24"/>
        </w:rPr>
        <w:t>OF</w:t>
      </w:r>
      <w:r>
        <w:rPr>
          <w:b/>
          <w:spacing w:val="-10"/>
          <w:sz w:val="24"/>
        </w:rPr>
        <w:t> </w:t>
      </w:r>
      <w:r>
        <w:rPr>
          <w:b/>
          <w:sz w:val="24"/>
        </w:rPr>
        <w:t>EDUCATIONAL</w:t>
      </w:r>
      <w:r>
        <w:rPr>
          <w:b/>
          <w:spacing w:val="-6"/>
          <w:sz w:val="24"/>
        </w:rPr>
        <w:t> </w:t>
      </w:r>
      <w:r>
        <w:rPr>
          <w:b/>
          <w:sz w:val="24"/>
        </w:rPr>
        <w:t>FOUNDATIONS</w:t>
      </w:r>
      <w:r>
        <w:rPr>
          <w:b/>
          <w:spacing w:val="-7"/>
          <w:sz w:val="24"/>
        </w:rPr>
        <w:t> </w:t>
      </w:r>
      <w:r>
        <w:rPr>
          <w:b/>
          <w:sz w:val="24"/>
        </w:rPr>
        <w:t>AND</w:t>
      </w:r>
      <w:r>
        <w:rPr>
          <w:b/>
          <w:spacing w:val="-7"/>
          <w:sz w:val="24"/>
        </w:rPr>
        <w:t> </w:t>
      </w:r>
      <w:r>
        <w:rPr>
          <w:b/>
          <w:sz w:val="24"/>
        </w:rPr>
        <w:t>CURRICULUM, FACULTY OF EDUCATION,</w:t>
      </w:r>
    </w:p>
    <w:p>
      <w:pPr>
        <w:spacing w:line="276" w:lineRule="auto" w:before="0"/>
        <w:ind w:left="3331" w:right="3615"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ind w:left="0"/>
        <w:rPr>
          <w:b/>
        </w:rPr>
      </w:pPr>
    </w:p>
    <w:p>
      <w:pPr>
        <w:pStyle w:val="BodyText"/>
        <w:ind w:left="0"/>
        <w:rPr>
          <w:b/>
        </w:rPr>
      </w:pPr>
    </w:p>
    <w:p>
      <w:pPr>
        <w:pStyle w:val="BodyText"/>
        <w:ind w:left="0"/>
        <w:rPr>
          <w:b/>
        </w:rPr>
      </w:pPr>
    </w:p>
    <w:p>
      <w:pPr>
        <w:pStyle w:val="BodyText"/>
        <w:spacing w:before="165"/>
        <w:ind w:left="0"/>
        <w:rPr>
          <w:b/>
        </w:rPr>
      </w:pPr>
    </w:p>
    <w:p>
      <w:pPr>
        <w:spacing w:before="1"/>
        <w:ind w:left="952" w:right="1237" w:firstLine="0"/>
        <w:jc w:val="center"/>
        <w:rPr>
          <w:b/>
          <w:sz w:val="24"/>
        </w:rPr>
      </w:pPr>
      <w:r>
        <w:rPr>
          <w:b/>
          <w:sz w:val="24"/>
        </w:rPr>
        <w:t>DECEMBER, </w:t>
      </w:r>
      <w:r>
        <w:rPr>
          <w:b/>
          <w:spacing w:val="-4"/>
          <w:sz w:val="24"/>
        </w:rPr>
        <w:t>2019</w:t>
      </w:r>
    </w:p>
    <w:p>
      <w:pPr>
        <w:spacing w:after="0"/>
        <w:jc w:val="center"/>
        <w:rPr>
          <w:sz w:val="24"/>
        </w:rPr>
        <w:sectPr>
          <w:footerReference w:type="default" r:id="rId5"/>
          <w:pgSz w:w="11910" w:h="16840"/>
          <w:pgMar w:header="0" w:footer="1060" w:top="1320" w:bottom="1260" w:left="580" w:right="120"/>
          <w:pgNumType w:start="2"/>
        </w:sectPr>
      </w:pPr>
    </w:p>
    <w:p>
      <w:pPr>
        <w:pStyle w:val="Heading1"/>
        <w:spacing w:before="79"/>
      </w:pPr>
      <w:bookmarkStart w:name="_TOC_250038" w:id="1"/>
      <w:bookmarkEnd w:id="1"/>
      <w:r>
        <w:rPr>
          <w:spacing w:val="-2"/>
        </w:rPr>
        <w:t>DECLARATION</w:t>
      </w:r>
    </w:p>
    <w:p>
      <w:pPr>
        <w:pStyle w:val="BodyText"/>
        <w:spacing w:before="58"/>
        <w:ind w:left="0"/>
        <w:rPr>
          <w:b/>
        </w:rPr>
      </w:pPr>
    </w:p>
    <w:p>
      <w:pPr>
        <w:pStyle w:val="BodyText"/>
        <w:spacing w:line="360" w:lineRule="auto"/>
        <w:ind w:right="1294"/>
        <w:jc w:val="both"/>
      </w:pPr>
      <w:r>
        <w:rPr/>
        <w:t>I hereby declare that the work in the Dissertation entitled “Application of Classroom Management Techniques in Secondary Schools in Maiduguri and Jere Education Zones, Borno State, Nigeria” has been carried out by me in the Department of Educational Foundations and Curriculum. The information derived from the literature has been duly acknowledged in the text and a list of references provided. No part of this dissertation was previously presented for another degree or diploma in this or any other Institution.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78"/>
        <w:ind w:left="0"/>
        <w:rPr>
          <w:sz w:val="20"/>
        </w:rPr>
      </w:pPr>
      <w:r>
        <w:rPr/>
        <mc:AlternateContent>
          <mc:Choice Requires="wps">
            <w:drawing>
              <wp:anchor distT="0" distB="0" distL="0" distR="0" allowOverlap="1" layoutInCell="1" locked="0" behindDoc="1" simplePos="0" relativeHeight="487587840">
                <wp:simplePos x="0" y="0"/>
                <wp:positionH relativeFrom="page">
                  <wp:posOffset>1017905</wp:posOffset>
                </wp:positionH>
                <wp:positionV relativeFrom="paragraph">
                  <wp:posOffset>274328</wp:posOffset>
                </wp:positionV>
                <wp:extent cx="24098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409825" cy="1270"/>
                        </a:xfrm>
                        <a:custGeom>
                          <a:avLst/>
                          <a:gdLst/>
                          <a:ahLst/>
                          <a:cxnLst/>
                          <a:rect l="l" t="t" r="r" b="b"/>
                          <a:pathLst>
                            <a:path w="2409825" h="0">
                              <a:moveTo>
                                <a:pt x="0" y="0"/>
                              </a:moveTo>
                              <a:lnTo>
                                <a:pt x="240982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50002pt;margin-top:21.600702pt;width:189.75pt;height:.1pt;mso-position-horizontal-relative:page;mso-position-vertical-relative:paragraph;z-index:-15728640;mso-wrap-distance-left:0;mso-wrap-distance-right:0" id="docshape2" coordorigin="1603,432" coordsize="3795,0" path="m1603,432l5398,432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5046979</wp:posOffset>
                </wp:positionH>
                <wp:positionV relativeFrom="paragraph">
                  <wp:posOffset>274328</wp:posOffset>
                </wp:positionV>
                <wp:extent cx="130492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04925" cy="1270"/>
                        </a:xfrm>
                        <a:custGeom>
                          <a:avLst/>
                          <a:gdLst/>
                          <a:ahLst/>
                          <a:cxnLst/>
                          <a:rect l="l" t="t" r="r" b="b"/>
                          <a:pathLst>
                            <a:path w="1304925" h="0">
                              <a:moveTo>
                                <a:pt x="0" y="0"/>
                              </a:moveTo>
                              <a:lnTo>
                                <a:pt x="13049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7.399994pt;margin-top:21.600702pt;width:102.75pt;height:.1pt;mso-position-horizontal-relative:page;mso-position-vertical-relative:paragraph;z-index:-15728128;mso-wrap-distance-left:0;mso-wrap-distance-right:0" id="docshape3" coordorigin="7948,432" coordsize="2055,0" path="m7948,432l10003,432e" filled="false" stroked="true" strokeweight=".75pt" strokecolor="#000000">
                <v:path arrowok="t"/>
                <v:stroke dashstyle="solid"/>
                <w10:wrap type="topAndBottom"/>
              </v:shape>
            </w:pict>
          </mc:Fallback>
        </mc:AlternateContent>
      </w:r>
    </w:p>
    <w:p>
      <w:pPr>
        <w:pStyle w:val="BodyText"/>
        <w:tabs>
          <w:tab w:pos="8210" w:val="left" w:leader="none"/>
        </w:tabs>
        <w:spacing w:before="109"/>
        <w:ind w:left="1069"/>
        <w:jc w:val="both"/>
      </w:pPr>
      <w:r>
        <w:rPr>
          <w:spacing w:val="12"/>
        </w:rPr>
        <w:t>SALMAMZA</w:t>
      </w:r>
      <w:r>
        <w:rPr>
          <w:spacing w:val="34"/>
        </w:rPr>
        <w:t> </w:t>
      </w:r>
      <w:r>
        <w:rPr>
          <w:spacing w:val="10"/>
        </w:rPr>
        <w:t>Ruth</w:t>
      </w:r>
      <w:r>
        <w:rPr>
          <w:spacing w:val="33"/>
        </w:rPr>
        <w:t> </w:t>
      </w:r>
      <w:r>
        <w:rPr>
          <w:spacing w:val="9"/>
        </w:rPr>
        <w:t>Ellan</w:t>
      </w:r>
      <w:r>
        <w:rPr/>
        <w:tab/>
      </w:r>
      <w:r>
        <w:rPr>
          <w:spacing w:val="-4"/>
        </w:rPr>
        <w:t>Date</w:t>
      </w:r>
    </w:p>
    <w:p>
      <w:pPr>
        <w:spacing w:after="0"/>
        <w:jc w:val="both"/>
        <w:sectPr>
          <w:pgSz w:w="11910" w:h="16840"/>
          <w:pgMar w:header="0" w:footer="1060" w:top="1320" w:bottom="1260" w:left="580" w:right="120"/>
        </w:sectPr>
      </w:pPr>
    </w:p>
    <w:p>
      <w:pPr>
        <w:pStyle w:val="Heading1"/>
        <w:ind w:right="1238"/>
      </w:pPr>
      <w:bookmarkStart w:name="_TOC_250037" w:id="2"/>
      <w:bookmarkEnd w:id="2"/>
      <w:r>
        <w:rPr>
          <w:spacing w:val="-2"/>
        </w:rPr>
        <w:t>CERTIFICATION</w:t>
      </w:r>
    </w:p>
    <w:p>
      <w:pPr>
        <w:pStyle w:val="BodyText"/>
        <w:spacing w:line="360" w:lineRule="auto" w:before="273"/>
        <w:ind w:right="1294"/>
        <w:jc w:val="both"/>
      </w:pPr>
      <w:r>
        <w:rPr/>
        <w:t>This Dissertation entitled “APPLICATION OF CLASSROOM MANAGEMENT TECHNIQUES IN SECONDARY SCHOOLS IN MAIDUGURI AND JERE</w:t>
      </w:r>
      <w:r>
        <w:rPr>
          <w:spacing w:val="40"/>
        </w:rPr>
        <w:t> </w:t>
      </w:r>
      <w:r>
        <w:rPr/>
        <w:t>EDUCATION ZONES, BORNO STATE, NIGERIA” by </w:t>
      </w:r>
      <w:r>
        <w:rPr>
          <w:spacing w:val="12"/>
        </w:rPr>
        <w:t>SALMAMZA</w:t>
      </w:r>
      <w:r>
        <w:rPr>
          <w:spacing w:val="12"/>
        </w:rPr>
        <w:t> </w:t>
      </w:r>
      <w:r>
        <w:rPr>
          <w:spacing w:val="10"/>
        </w:rPr>
        <w:t>RUTH</w:t>
      </w:r>
      <w:r>
        <w:rPr>
          <w:spacing w:val="40"/>
        </w:rPr>
        <w:t> </w:t>
      </w:r>
      <w:r>
        <w:rPr>
          <w:spacing w:val="11"/>
        </w:rPr>
        <w:t>ELLAN</w:t>
      </w:r>
    </w:p>
    <w:p>
      <w:pPr>
        <w:pStyle w:val="BodyText"/>
        <w:spacing w:line="360" w:lineRule="auto"/>
        <w:ind w:right="1299"/>
        <w:jc w:val="both"/>
      </w:pPr>
      <w:r>
        <w:rPr/>
        <w:t>meets the regulations governing the award of Master of Education Degree (Educational Administration and Planning) of the Ahmadu Bello University, and is approved for its contribution to knowledge and literary presentation.</w:t>
      </w:r>
    </w:p>
    <w:p>
      <w:pPr>
        <w:pStyle w:val="BodyText"/>
        <w:ind w:left="0"/>
        <w:rPr>
          <w:sz w:val="20"/>
        </w:rPr>
      </w:pPr>
    </w:p>
    <w:p>
      <w:pPr>
        <w:pStyle w:val="BodyText"/>
        <w:ind w:left="0"/>
        <w:rPr>
          <w:sz w:val="20"/>
        </w:rPr>
      </w:pPr>
    </w:p>
    <w:p>
      <w:pPr>
        <w:pStyle w:val="BodyText"/>
        <w:ind w:left="0"/>
        <w:rPr>
          <w:sz w:val="20"/>
        </w:rPr>
      </w:pPr>
    </w:p>
    <w:p>
      <w:pPr>
        <w:pStyle w:val="BodyText"/>
        <w:spacing w:before="167"/>
        <w:ind w:left="0"/>
        <w:rPr>
          <w:sz w:val="20"/>
        </w:rPr>
      </w:pPr>
      <w:r>
        <w:rPr/>
        <mc:AlternateContent>
          <mc:Choice Requires="wps">
            <w:drawing>
              <wp:anchor distT="0" distB="0" distL="0" distR="0" allowOverlap="1" layoutInCell="1" locked="0" behindDoc="1" simplePos="0" relativeHeight="487588864">
                <wp:simplePos x="0" y="0"/>
                <wp:positionH relativeFrom="page">
                  <wp:posOffset>1009192</wp:posOffset>
                </wp:positionH>
                <wp:positionV relativeFrom="paragraph">
                  <wp:posOffset>267521</wp:posOffset>
                </wp:positionV>
                <wp:extent cx="270129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701290" cy="6350"/>
                        </a:xfrm>
                        <a:custGeom>
                          <a:avLst/>
                          <a:gdLst/>
                          <a:ahLst/>
                          <a:cxnLst/>
                          <a:rect l="l" t="t" r="r" b="b"/>
                          <a:pathLst>
                            <a:path w="2701290" h="6350">
                              <a:moveTo>
                                <a:pt x="2700782" y="0"/>
                              </a:moveTo>
                              <a:lnTo>
                                <a:pt x="0" y="0"/>
                              </a:lnTo>
                              <a:lnTo>
                                <a:pt x="0" y="6095"/>
                              </a:lnTo>
                              <a:lnTo>
                                <a:pt x="2700782" y="6095"/>
                              </a:lnTo>
                              <a:lnTo>
                                <a:pt x="27007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463997pt;margin-top:21.064669pt;width:212.66pt;height:.47998pt;mso-position-horizontal-relative:page;mso-position-vertical-relative:paragraph;z-index:-15727616;mso-wrap-distance-left:0;mso-wrap-distance-right:0" id="docshape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89376">
                <wp:simplePos x="0" y="0"/>
                <wp:positionH relativeFrom="page">
                  <wp:posOffset>5644641</wp:posOffset>
                </wp:positionH>
                <wp:positionV relativeFrom="paragraph">
                  <wp:posOffset>267521</wp:posOffset>
                </wp:positionV>
                <wp:extent cx="114236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42365" cy="6350"/>
                        </a:xfrm>
                        <a:custGeom>
                          <a:avLst/>
                          <a:gdLst/>
                          <a:ahLst/>
                          <a:cxnLst/>
                          <a:rect l="l" t="t" r="r" b="b"/>
                          <a:pathLst>
                            <a:path w="1142365" h="6350">
                              <a:moveTo>
                                <a:pt x="1141780" y="0"/>
                              </a:moveTo>
                              <a:lnTo>
                                <a:pt x="0" y="0"/>
                              </a:lnTo>
                              <a:lnTo>
                                <a:pt x="0" y="6095"/>
                              </a:lnTo>
                              <a:lnTo>
                                <a:pt x="1141780" y="6095"/>
                              </a:lnTo>
                              <a:lnTo>
                                <a:pt x="11417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4.459991pt;margin-top:21.064669pt;width:89.904pt;height:.47998pt;mso-position-horizontal-relative:page;mso-position-vertical-relative:paragraph;z-index:-15727104;mso-wrap-distance-left:0;mso-wrap-distance-right:0" id="docshape5" filled="true" fillcolor="#000000" stroked="false">
                <v:fill type="solid"/>
                <w10:wrap type="topAndBottom"/>
              </v:rect>
            </w:pict>
          </mc:Fallback>
        </mc:AlternateContent>
      </w:r>
    </w:p>
    <w:p>
      <w:pPr>
        <w:pStyle w:val="BodyText"/>
        <w:tabs>
          <w:tab w:pos="9029" w:val="left" w:leader="none"/>
        </w:tabs>
        <w:jc w:val="both"/>
      </w:pPr>
      <w:r>
        <w:rPr/>
        <w:t>Prof.</w:t>
      </w:r>
      <w:r>
        <w:rPr>
          <w:spacing w:val="-3"/>
        </w:rPr>
        <w:t> </w:t>
      </w:r>
      <w:r>
        <w:rPr/>
        <w:t>B.A.</w:t>
      </w:r>
      <w:r>
        <w:rPr>
          <w:spacing w:val="-3"/>
        </w:rPr>
        <w:t> </w:t>
      </w:r>
      <w:r>
        <w:rPr>
          <w:spacing w:val="-2"/>
        </w:rPr>
        <w:t>Maina</w:t>
      </w:r>
      <w:r>
        <w:rPr/>
        <w:tab/>
      </w:r>
      <w:r>
        <w:rPr>
          <w:spacing w:val="-4"/>
        </w:rPr>
        <w:t>Date</w:t>
      </w:r>
    </w:p>
    <w:p>
      <w:pPr>
        <w:pStyle w:val="BodyText"/>
        <w:spacing w:before="35"/>
        <w:jc w:val="both"/>
      </w:pPr>
      <w:r>
        <w:rPr/>
        <w:t>Chairman, Supervisory</w:t>
      </w:r>
      <w:r>
        <w:rPr>
          <w:spacing w:val="-5"/>
        </w:rPr>
        <w:t> </w:t>
      </w:r>
      <w:r>
        <w:rPr>
          <w:spacing w:val="-2"/>
        </w:rPr>
        <w:t>Committee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66"/>
        <w:ind w:left="0"/>
        <w:rPr>
          <w:sz w:val="20"/>
        </w:rPr>
      </w:pPr>
    </w:p>
    <w:p>
      <w:pPr>
        <w:tabs>
          <w:tab w:pos="8309" w:val="left" w:leader="none"/>
        </w:tabs>
        <w:spacing w:line="20" w:lineRule="exact"/>
        <w:ind w:left="1009" w:right="0" w:firstLine="0"/>
        <w:rPr>
          <w:sz w:val="2"/>
        </w:rPr>
      </w:pPr>
      <w:r>
        <w:rPr>
          <w:sz w:val="2"/>
        </w:rPr>
        <mc:AlternateContent>
          <mc:Choice Requires="wps">
            <w:drawing>
              <wp:inline distT="0" distB="0" distL="0" distR="0">
                <wp:extent cx="2701290"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2701290" cy="6350"/>
                          <a:chExt cx="2701290" cy="6350"/>
                        </a:xfrm>
                      </wpg:grpSpPr>
                      <wps:wsp>
                        <wps:cNvPr id="7" name="Graphic 7"/>
                        <wps:cNvSpPr/>
                        <wps:spPr>
                          <a:xfrm>
                            <a:off x="0" y="0"/>
                            <a:ext cx="2701290" cy="6350"/>
                          </a:xfrm>
                          <a:custGeom>
                            <a:avLst/>
                            <a:gdLst/>
                            <a:ahLst/>
                            <a:cxnLst/>
                            <a:rect l="l" t="t" r="r" b="b"/>
                            <a:pathLst>
                              <a:path w="2701290" h="6350">
                                <a:moveTo>
                                  <a:pt x="2700782" y="0"/>
                                </a:moveTo>
                                <a:lnTo>
                                  <a:pt x="0" y="0"/>
                                </a:lnTo>
                                <a:lnTo>
                                  <a:pt x="0" y="6096"/>
                                </a:lnTo>
                                <a:lnTo>
                                  <a:pt x="2700782" y="6096"/>
                                </a:lnTo>
                                <a:lnTo>
                                  <a:pt x="27007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2.7pt;height:.5pt;mso-position-horizontal-relative:char;mso-position-vertical-relative:line" id="docshapegroup6" coordorigin="0,0" coordsize="4254,10">
                <v:rect style="position:absolute;left:0;top:0;width:4254;height:10" id="docshape7"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142365"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1142365" cy="6350"/>
                          <a:chExt cx="1142365" cy="6350"/>
                        </a:xfrm>
                      </wpg:grpSpPr>
                      <wps:wsp>
                        <wps:cNvPr id="9" name="Graphic 9"/>
                        <wps:cNvSpPr/>
                        <wps:spPr>
                          <a:xfrm>
                            <a:off x="0" y="0"/>
                            <a:ext cx="1142365" cy="6350"/>
                          </a:xfrm>
                          <a:custGeom>
                            <a:avLst/>
                            <a:gdLst/>
                            <a:ahLst/>
                            <a:cxnLst/>
                            <a:rect l="l" t="t" r="r" b="b"/>
                            <a:pathLst>
                              <a:path w="1142365" h="6350">
                                <a:moveTo>
                                  <a:pt x="1141780" y="0"/>
                                </a:moveTo>
                                <a:lnTo>
                                  <a:pt x="0" y="0"/>
                                </a:lnTo>
                                <a:lnTo>
                                  <a:pt x="0" y="6096"/>
                                </a:lnTo>
                                <a:lnTo>
                                  <a:pt x="1141780" y="6096"/>
                                </a:lnTo>
                                <a:lnTo>
                                  <a:pt x="11417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9.95pt;height:.5pt;mso-position-horizontal-relative:char;mso-position-vertical-relative:line" id="docshapegroup8" coordorigin="0,0" coordsize="1799,10">
                <v:rect style="position:absolute;left:0;top:0;width:1799;height:10" id="docshape9" filled="true" fillcolor="#000000" stroked="false">
                  <v:fill type="solid"/>
                </v:rect>
              </v:group>
            </w:pict>
          </mc:Fallback>
        </mc:AlternateContent>
      </w:r>
      <w:r>
        <w:rPr>
          <w:sz w:val="2"/>
        </w:rPr>
      </w:r>
    </w:p>
    <w:p>
      <w:pPr>
        <w:spacing w:after="0" w:line="20" w:lineRule="exact"/>
        <w:rPr>
          <w:sz w:val="2"/>
        </w:rPr>
        <w:sectPr>
          <w:pgSz w:w="11910" w:h="16840"/>
          <w:pgMar w:header="0" w:footer="1060" w:top="1320" w:bottom="1260" w:left="580" w:right="120"/>
        </w:sectPr>
      </w:pPr>
    </w:p>
    <w:p>
      <w:pPr>
        <w:pStyle w:val="BodyText"/>
        <w:spacing w:line="260" w:lineRule="exact"/>
      </w:pPr>
      <w:r>
        <w:rPr/>
        <w:t>DR.</w:t>
      </w:r>
      <w:r>
        <w:rPr>
          <w:spacing w:val="-2"/>
        </w:rPr>
        <w:t> </w:t>
      </w:r>
      <w:r>
        <w:rPr/>
        <w:t>M.I.</w:t>
      </w:r>
      <w:r>
        <w:rPr>
          <w:spacing w:val="-2"/>
        </w:rPr>
        <w:t> Harbau</w:t>
      </w:r>
    </w:p>
    <w:p>
      <w:pPr>
        <w:pStyle w:val="BodyText"/>
        <w:spacing w:before="89"/>
      </w:pPr>
      <w:r>
        <w:rPr/>
        <w:t>Member, Supervisory</w:t>
      </w:r>
      <w:r>
        <w:rPr>
          <w:spacing w:val="-5"/>
        </w:rPr>
        <w:t> </w:t>
      </w:r>
      <w:r>
        <w:rPr>
          <w:spacing w:val="-2"/>
        </w:rPr>
        <w:t>Committee</w:t>
      </w:r>
    </w:p>
    <w:p>
      <w:pPr>
        <w:pStyle w:val="BodyText"/>
        <w:spacing w:line="260" w:lineRule="exact"/>
      </w:pPr>
      <w:r>
        <w:rPr/>
        <w:br w:type="column"/>
      </w:r>
      <w:r>
        <w:rPr>
          <w:spacing w:val="-4"/>
        </w:rPr>
        <w:t>Date</w:t>
      </w:r>
    </w:p>
    <w:p>
      <w:pPr>
        <w:spacing w:after="0" w:line="260" w:lineRule="exact"/>
        <w:sectPr>
          <w:type w:val="continuous"/>
          <w:pgSz w:w="11910" w:h="16840"/>
          <w:pgMar w:header="0" w:footer="1060" w:top="1320" w:bottom="280" w:left="580" w:right="120"/>
          <w:cols w:num="2" w:equalWidth="0">
            <w:col w:w="4271" w:space="3809"/>
            <w:col w:w="3130"/>
          </w:cols>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8" w:after="1"/>
        <w:ind w:left="0"/>
        <w:rPr>
          <w:sz w:val="20"/>
        </w:rPr>
      </w:pPr>
    </w:p>
    <w:p>
      <w:pPr>
        <w:tabs>
          <w:tab w:pos="8309" w:val="left" w:leader="none"/>
        </w:tabs>
        <w:spacing w:line="20" w:lineRule="exact"/>
        <w:ind w:left="1009" w:right="0" w:firstLine="0"/>
        <w:rPr>
          <w:sz w:val="2"/>
        </w:rPr>
      </w:pPr>
      <w:r>
        <w:rPr>
          <w:sz w:val="2"/>
        </w:rPr>
        <mc:AlternateContent>
          <mc:Choice Requires="wps">
            <w:drawing>
              <wp:inline distT="0" distB="0" distL="0" distR="0">
                <wp:extent cx="2701290" cy="6350"/>
                <wp:effectExtent l="0" t="0" r="0" b="0"/>
                <wp:docPr id="10" name="Group 10"/>
                <wp:cNvGraphicFramePr>
                  <a:graphicFrameLocks/>
                </wp:cNvGraphicFramePr>
                <a:graphic>
                  <a:graphicData uri="http://schemas.microsoft.com/office/word/2010/wordprocessingGroup">
                    <wpg:wgp>
                      <wpg:cNvPr id="10" name="Group 10"/>
                      <wpg:cNvGrpSpPr/>
                      <wpg:grpSpPr>
                        <a:xfrm>
                          <a:off x="0" y="0"/>
                          <a:ext cx="2701290" cy="6350"/>
                          <a:chExt cx="2701290" cy="6350"/>
                        </a:xfrm>
                      </wpg:grpSpPr>
                      <wps:wsp>
                        <wps:cNvPr id="11" name="Graphic 11"/>
                        <wps:cNvSpPr/>
                        <wps:spPr>
                          <a:xfrm>
                            <a:off x="0" y="0"/>
                            <a:ext cx="2701290" cy="6350"/>
                          </a:xfrm>
                          <a:custGeom>
                            <a:avLst/>
                            <a:gdLst/>
                            <a:ahLst/>
                            <a:cxnLst/>
                            <a:rect l="l" t="t" r="r" b="b"/>
                            <a:pathLst>
                              <a:path w="2701290" h="6350">
                                <a:moveTo>
                                  <a:pt x="2700782" y="0"/>
                                </a:moveTo>
                                <a:lnTo>
                                  <a:pt x="0" y="0"/>
                                </a:lnTo>
                                <a:lnTo>
                                  <a:pt x="0" y="6096"/>
                                </a:lnTo>
                                <a:lnTo>
                                  <a:pt x="2700782" y="6096"/>
                                </a:lnTo>
                                <a:lnTo>
                                  <a:pt x="27007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2.7pt;height:.5pt;mso-position-horizontal-relative:char;mso-position-vertical-relative:line" id="docshapegroup10" coordorigin="0,0" coordsize="4254,10">
                <v:rect style="position:absolute;left:0;top:0;width:4254;height:10" id="docshape11"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142365" cy="6350"/>
                <wp:effectExtent l="0" t="0" r="0" b="0"/>
                <wp:docPr id="12" name="Group 12"/>
                <wp:cNvGraphicFramePr>
                  <a:graphicFrameLocks/>
                </wp:cNvGraphicFramePr>
                <a:graphic>
                  <a:graphicData uri="http://schemas.microsoft.com/office/word/2010/wordprocessingGroup">
                    <wpg:wgp>
                      <wpg:cNvPr id="12" name="Group 12"/>
                      <wpg:cNvGrpSpPr/>
                      <wpg:grpSpPr>
                        <a:xfrm>
                          <a:off x="0" y="0"/>
                          <a:ext cx="1142365" cy="6350"/>
                          <a:chExt cx="1142365" cy="6350"/>
                        </a:xfrm>
                      </wpg:grpSpPr>
                      <wps:wsp>
                        <wps:cNvPr id="13" name="Graphic 13"/>
                        <wps:cNvSpPr/>
                        <wps:spPr>
                          <a:xfrm>
                            <a:off x="0" y="0"/>
                            <a:ext cx="1142365" cy="6350"/>
                          </a:xfrm>
                          <a:custGeom>
                            <a:avLst/>
                            <a:gdLst/>
                            <a:ahLst/>
                            <a:cxnLst/>
                            <a:rect l="l" t="t" r="r" b="b"/>
                            <a:pathLst>
                              <a:path w="1142365" h="6350">
                                <a:moveTo>
                                  <a:pt x="1141780" y="0"/>
                                </a:moveTo>
                                <a:lnTo>
                                  <a:pt x="0" y="0"/>
                                </a:lnTo>
                                <a:lnTo>
                                  <a:pt x="0" y="6096"/>
                                </a:lnTo>
                                <a:lnTo>
                                  <a:pt x="1141780" y="6096"/>
                                </a:lnTo>
                                <a:lnTo>
                                  <a:pt x="11417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9.95pt;height:.5pt;mso-position-horizontal-relative:char;mso-position-vertical-relative:line" id="docshapegroup12" coordorigin="0,0" coordsize="1799,10">
                <v:rect style="position:absolute;left:0;top:0;width:1799;height:10" id="docshape13" filled="true" fillcolor="#000000" stroked="false">
                  <v:fill type="solid"/>
                </v:rect>
              </v:group>
            </w:pict>
          </mc:Fallback>
        </mc:AlternateContent>
      </w:r>
      <w:r>
        <w:rPr>
          <w:sz w:val="2"/>
        </w:rPr>
      </w:r>
    </w:p>
    <w:p>
      <w:pPr>
        <w:spacing w:after="0" w:line="20" w:lineRule="exact"/>
        <w:rPr>
          <w:sz w:val="2"/>
        </w:rPr>
        <w:sectPr>
          <w:type w:val="continuous"/>
          <w:pgSz w:w="11910" w:h="16840"/>
          <w:pgMar w:header="0" w:footer="1060" w:top="1320" w:bottom="280" w:left="580" w:right="120"/>
        </w:sectPr>
      </w:pPr>
    </w:p>
    <w:p>
      <w:pPr>
        <w:pStyle w:val="BodyText"/>
        <w:spacing w:line="260" w:lineRule="exact"/>
      </w:pPr>
      <w:r>
        <w:rPr/>
        <w:t>DR.</w:t>
      </w:r>
      <w:r>
        <w:rPr>
          <w:spacing w:val="-2"/>
        </w:rPr>
        <w:t> </w:t>
      </w:r>
      <w:r>
        <w:rPr/>
        <w:t>M.I.</w:t>
      </w:r>
      <w:r>
        <w:rPr>
          <w:spacing w:val="-2"/>
        </w:rPr>
        <w:t> Harbau</w:t>
      </w:r>
    </w:p>
    <w:p>
      <w:pPr>
        <w:pStyle w:val="BodyText"/>
        <w:spacing w:before="89"/>
      </w:pPr>
      <w:r>
        <w:rPr/>
        <w:t>Head</w:t>
      </w:r>
      <w:r>
        <w:rPr>
          <w:spacing w:val="-4"/>
        </w:rPr>
        <w:t> </w:t>
      </w:r>
      <w:r>
        <w:rPr/>
        <w:t>of </w:t>
      </w:r>
      <w:r>
        <w:rPr>
          <w:spacing w:val="-2"/>
        </w:rPr>
        <w:t>Department,</w:t>
      </w:r>
    </w:p>
    <w:p>
      <w:pPr>
        <w:pStyle w:val="BodyText"/>
        <w:spacing w:before="40"/>
      </w:pPr>
      <w:r>
        <w:rPr/>
        <w:t>Educational</w:t>
      </w:r>
      <w:r>
        <w:rPr>
          <w:spacing w:val="-2"/>
        </w:rPr>
        <w:t> </w:t>
      </w:r>
      <w:r>
        <w:rPr/>
        <w:t>Foundations</w:t>
      </w:r>
      <w:r>
        <w:rPr>
          <w:spacing w:val="-2"/>
        </w:rPr>
        <w:t> </w:t>
      </w:r>
      <w:r>
        <w:rPr/>
        <w:t>and</w:t>
      </w:r>
      <w:r>
        <w:rPr>
          <w:spacing w:val="-1"/>
        </w:rPr>
        <w:t> </w:t>
      </w:r>
      <w:r>
        <w:rPr>
          <w:spacing w:val="-2"/>
        </w:rPr>
        <w:t>Curriculum</w:t>
      </w:r>
    </w:p>
    <w:p>
      <w:pPr>
        <w:pStyle w:val="BodyText"/>
        <w:spacing w:line="260" w:lineRule="exact"/>
      </w:pPr>
      <w:r>
        <w:rPr/>
        <w:br w:type="column"/>
      </w:r>
      <w:r>
        <w:rPr>
          <w:spacing w:val="-4"/>
        </w:rPr>
        <w:t>Date</w:t>
      </w:r>
    </w:p>
    <w:p>
      <w:pPr>
        <w:spacing w:after="0" w:line="260" w:lineRule="exact"/>
        <w:sectPr>
          <w:type w:val="continuous"/>
          <w:pgSz w:w="11910" w:h="16840"/>
          <w:pgMar w:header="0" w:footer="1060" w:top="1320" w:bottom="280" w:left="580" w:right="120"/>
          <w:cols w:num="2" w:equalWidth="0">
            <w:col w:w="5013" w:space="3067"/>
            <w:col w:w="3130"/>
          </w:cols>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67"/>
        <w:ind w:left="0"/>
        <w:rPr>
          <w:sz w:val="20"/>
        </w:rPr>
      </w:pPr>
    </w:p>
    <w:p>
      <w:pPr>
        <w:tabs>
          <w:tab w:pos="8309" w:val="left" w:leader="none"/>
        </w:tabs>
        <w:spacing w:line="20" w:lineRule="exact"/>
        <w:ind w:left="1009" w:right="0" w:firstLine="0"/>
        <w:rPr>
          <w:sz w:val="2"/>
        </w:rPr>
      </w:pPr>
      <w:r>
        <w:rPr>
          <w:sz w:val="2"/>
        </w:rPr>
        <mc:AlternateContent>
          <mc:Choice Requires="wps">
            <w:drawing>
              <wp:inline distT="0" distB="0" distL="0" distR="0">
                <wp:extent cx="2701290" cy="6350"/>
                <wp:effectExtent l="0" t="0" r="0" b="0"/>
                <wp:docPr id="14" name="Group 14"/>
                <wp:cNvGraphicFramePr>
                  <a:graphicFrameLocks/>
                </wp:cNvGraphicFramePr>
                <a:graphic>
                  <a:graphicData uri="http://schemas.microsoft.com/office/word/2010/wordprocessingGroup">
                    <wpg:wgp>
                      <wpg:cNvPr id="14" name="Group 14"/>
                      <wpg:cNvGrpSpPr/>
                      <wpg:grpSpPr>
                        <a:xfrm>
                          <a:off x="0" y="0"/>
                          <a:ext cx="2701290" cy="6350"/>
                          <a:chExt cx="2701290" cy="6350"/>
                        </a:xfrm>
                      </wpg:grpSpPr>
                      <wps:wsp>
                        <wps:cNvPr id="15" name="Graphic 15"/>
                        <wps:cNvSpPr/>
                        <wps:spPr>
                          <a:xfrm>
                            <a:off x="0" y="0"/>
                            <a:ext cx="2701290" cy="6350"/>
                          </a:xfrm>
                          <a:custGeom>
                            <a:avLst/>
                            <a:gdLst/>
                            <a:ahLst/>
                            <a:cxnLst/>
                            <a:rect l="l" t="t" r="r" b="b"/>
                            <a:pathLst>
                              <a:path w="2701290" h="6350">
                                <a:moveTo>
                                  <a:pt x="2700782" y="0"/>
                                </a:moveTo>
                                <a:lnTo>
                                  <a:pt x="0" y="0"/>
                                </a:lnTo>
                                <a:lnTo>
                                  <a:pt x="0" y="6096"/>
                                </a:lnTo>
                                <a:lnTo>
                                  <a:pt x="2700782" y="6096"/>
                                </a:lnTo>
                                <a:lnTo>
                                  <a:pt x="27007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2.7pt;height:.5pt;mso-position-horizontal-relative:char;mso-position-vertical-relative:line" id="docshapegroup14" coordorigin="0,0" coordsize="4254,10">
                <v:rect style="position:absolute;left:0;top:0;width:4254;height:10" id="docshape15" filled="true" fillcolor="#000000" stroked="false">
                  <v:fill type="solid"/>
                </v:rect>
              </v:group>
            </w:pict>
          </mc:Fallback>
        </mc:AlternateContent>
      </w:r>
      <w:r>
        <w:rPr>
          <w:sz w:val="2"/>
        </w:rPr>
      </w:r>
      <w:r>
        <w:rPr>
          <w:sz w:val="2"/>
        </w:rPr>
        <w:tab/>
      </w:r>
      <w:r>
        <w:rPr>
          <w:sz w:val="2"/>
        </w:rPr>
        <mc:AlternateContent>
          <mc:Choice Requires="wps">
            <w:drawing>
              <wp:inline distT="0" distB="0" distL="0" distR="0">
                <wp:extent cx="1142365" cy="6350"/>
                <wp:effectExtent l="0" t="0" r="0" b="0"/>
                <wp:docPr id="16" name="Group 16"/>
                <wp:cNvGraphicFramePr>
                  <a:graphicFrameLocks/>
                </wp:cNvGraphicFramePr>
                <a:graphic>
                  <a:graphicData uri="http://schemas.microsoft.com/office/word/2010/wordprocessingGroup">
                    <wpg:wgp>
                      <wpg:cNvPr id="16" name="Group 16"/>
                      <wpg:cNvGrpSpPr/>
                      <wpg:grpSpPr>
                        <a:xfrm>
                          <a:off x="0" y="0"/>
                          <a:ext cx="1142365" cy="6350"/>
                          <a:chExt cx="1142365" cy="6350"/>
                        </a:xfrm>
                      </wpg:grpSpPr>
                      <wps:wsp>
                        <wps:cNvPr id="17" name="Graphic 17"/>
                        <wps:cNvSpPr/>
                        <wps:spPr>
                          <a:xfrm>
                            <a:off x="0" y="0"/>
                            <a:ext cx="1142365" cy="6350"/>
                          </a:xfrm>
                          <a:custGeom>
                            <a:avLst/>
                            <a:gdLst/>
                            <a:ahLst/>
                            <a:cxnLst/>
                            <a:rect l="l" t="t" r="r" b="b"/>
                            <a:pathLst>
                              <a:path w="1142365" h="6350">
                                <a:moveTo>
                                  <a:pt x="1141780" y="0"/>
                                </a:moveTo>
                                <a:lnTo>
                                  <a:pt x="0" y="0"/>
                                </a:lnTo>
                                <a:lnTo>
                                  <a:pt x="0" y="6096"/>
                                </a:lnTo>
                                <a:lnTo>
                                  <a:pt x="1141780" y="6096"/>
                                </a:lnTo>
                                <a:lnTo>
                                  <a:pt x="11417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9.95pt;height:.5pt;mso-position-horizontal-relative:char;mso-position-vertical-relative:line" id="docshapegroup16" coordorigin="0,0" coordsize="1799,10">
                <v:rect style="position:absolute;left:0;top:0;width:1799;height:10" id="docshape17" filled="true" fillcolor="#000000" stroked="false">
                  <v:fill type="solid"/>
                </v:rect>
              </v:group>
            </w:pict>
          </mc:Fallback>
        </mc:AlternateContent>
      </w:r>
      <w:r>
        <w:rPr>
          <w:sz w:val="2"/>
        </w:rPr>
      </w:r>
    </w:p>
    <w:p>
      <w:pPr>
        <w:spacing w:after="0" w:line="20" w:lineRule="exact"/>
        <w:rPr>
          <w:sz w:val="2"/>
        </w:rPr>
        <w:sectPr>
          <w:type w:val="continuous"/>
          <w:pgSz w:w="11910" w:h="16840"/>
          <w:pgMar w:header="0" w:footer="1060" w:top="1320" w:bottom="280" w:left="580" w:right="120"/>
        </w:sectPr>
      </w:pPr>
    </w:p>
    <w:p>
      <w:pPr>
        <w:pStyle w:val="BodyText"/>
        <w:spacing w:line="260" w:lineRule="exact"/>
      </w:pPr>
      <w:r>
        <w:rPr/>
        <w:t>Prof.</w:t>
      </w:r>
      <w:r>
        <w:rPr>
          <w:spacing w:val="-3"/>
        </w:rPr>
        <w:t> </w:t>
      </w:r>
      <w:r>
        <w:rPr/>
        <w:t>S.</w:t>
      </w:r>
      <w:r>
        <w:rPr>
          <w:spacing w:val="-1"/>
        </w:rPr>
        <w:t> </w:t>
      </w:r>
      <w:r>
        <w:rPr/>
        <w:t>A.</w:t>
      </w:r>
      <w:r>
        <w:rPr>
          <w:spacing w:val="-1"/>
        </w:rPr>
        <w:t> </w:t>
      </w:r>
      <w:r>
        <w:rPr>
          <w:spacing w:val="-2"/>
        </w:rPr>
        <w:t>Abdullahi</w:t>
      </w:r>
    </w:p>
    <w:p>
      <w:pPr>
        <w:pStyle w:val="BodyText"/>
        <w:spacing w:before="89"/>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pStyle w:val="BodyText"/>
        <w:spacing w:line="260" w:lineRule="exact"/>
      </w:pPr>
      <w:r>
        <w:rPr/>
        <w:br w:type="column"/>
      </w:r>
      <w:r>
        <w:rPr>
          <w:spacing w:val="-4"/>
        </w:rPr>
        <w:t>Date</w:t>
      </w:r>
    </w:p>
    <w:p>
      <w:pPr>
        <w:spacing w:after="0" w:line="260" w:lineRule="exact"/>
        <w:sectPr>
          <w:type w:val="continuous"/>
          <w:pgSz w:w="11910" w:h="16840"/>
          <w:pgMar w:header="0" w:footer="1060" w:top="1320" w:bottom="280" w:left="580" w:right="120"/>
          <w:cols w:num="2" w:equalWidth="0">
            <w:col w:w="4668" w:space="3412"/>
            <w:col w:w="3130"/>
          </w:cols>
        </w:sectPr>
      </w:pPr>
    </w:p>
    <w:p>
      <w:pPr>
        <w:pStyle w:val="Heading1"/>
      </w:pPr>
      <w:bookmarkStart w:name="_TOC_250036" w:id="3"/>
      <w:bookmarkEnd w:id="3"/>
      <w:r>
        <w:rPr>
          <w:spacing w:val="-2"/>
        </w:rPr>
        <w:t>DEDICATION</w:t>
      </w:r>
    </w:p>
    <w:p>
      <w:pPr>
        <w:pStyle w:val="BodyText"/>
        <w:spacing w:line="360" w:lineRule="auto" w:before="273"/>
        <w:ind w:right="1292"/>
        <w:jc w:val="both"/>
      </w:pPr>
      <w:r>
        <w:rPr/>
        <w:t>This work is dedicated to my parents Mr &amp; Mrs Salmamza Mshelia, in-laws Dr &amp; Mrs Yawulda Mbaya, my beloved husband, Dr. Pindar Yawulda Mbaya, my son, Dunahyel Joshua Pindar Mbaya and to all educational administrators.</w:t>
      </w:r>
    </w:p>
    <w:p>
      <w:pPr>
        <w:spacing w:after="0" w:line="360" w:lineRule="auto"/>
        <w:jc w:val="both"/>
        <w:sectPr>
          <w:pgSz w:w="11910" w:h="16840"/>
          <w:pgMar w:header="0" w:footer="1060" w:top="1320" w:bottom="1260" w:left="580" w:right="120"/>
        </w:sectPr>
      </w:pPr>
    </w:p>
    <w:p>
      <w:pPr>
        <w:pStyle w:val="Heading1"/>
        <w:ind w:right="1239"/>
      </w:pPr>
      <w:bookmarkStart w:name="_TOC_250035" w:id="4"/>
      <w:bookmarkEnd w:id="4"/>
      <w:r>
        <w:rPr>
          <w:spacing w:val="-2"/>
        </w:rPr>
        <w:t>ACKNOWLEDGEMENTS</w:t>
      </w:r>
    </w:p>
    <w:p>
      <w:pPr>
        <w:pStyle w:val="BodyText"/>
        <w:spacing w:line="480" w:lineRule="auto" w:before="271"/>
        <w:ind w:right="1293" w:firstLine="719"/>
        <w:jc w:val="both"/>
      </w:pPr>
      <w:r>
        <w:rPr/>
        <w:t>I wish to express my gratitude to Almighty God, who has seen me through all my academic endeavours, for giving me courage to overcome all challenges encounter during this study. May glory be to him alone, (Amen).</w:t>
      </w:r>
    </w:p>
    <w:p>
      <w:pPr>
        <w:pStyle w:val="BodyText"/>
        <w:spacing w:line="480" w:lineRule="auto"/>
        <w:ind w:right="1290" w:firstLine="719"/>
        <w:jc w:val="both"/>
      </w:pPr>
      <w:r>
        <w:rPr/>
        <w:t>My profound gratitude goes to my able supervisor Prof. B.A. Maina, for his</w:t>
      </w:r>
      <w:r>
        <w:rPr>
          <w:spacing w:val="40"/>
        </w:rPr>
        <w:t> </w:t>
      </w:r>
      <w:r>
        <w:rPr/>
        <w:t>guidance and support throughout the course of this research work. May God richly bless you. And also my appreciation goes to late Dr E.I. Makoju, for his contribution to my academics, and constant encouragement to work hard, thank you sir. I will like to appreciation my head of department, Educational, Foundations and Curriculum, Ahmadu Bello University Zaria, Dr. M.I. Harbau for his support towards my academics.</w:t>
      </w:r>
    </w:p>
    <w:p>
      <w:pPr>
        <w:pStyle w:val="BodyText"/>
        <w:spacing w:line="480" w:lineRule="auto" w:before="1"/>
        <w:ind w:right="1296" w:firstLine="719"/>
        <w:jc w:val="both"/>
      </w:pPr>
      <w:r>
        <w:rPr/>
        <w:t>My</w:t>
      </w:r>
      <w:r>
        <w:rPr>
          <w:spacing w:val="-4"/>
        </w:rPr>
        <w:t> </w:t>
      </w:r>
      <w:r>
        <w:rPr/>
        <w:t>deep appreciation goes to my</w:t>
      </w:r>
      <w:r>
        <w:rPr>
          <w:spacing w:val="-5"/>
        </w:rPr>
        <w:t> </w:t>
      </w:r>
      <w:r>
        <w:rPr/>
        <w:t>husband, Dr Pindar Mbaya for the encouragement, financial contribution, patience and prayers. God bless you and keep you, my parent, in- laws, my son Dunahyel, and my siblings. I really appreciate and love you all for patience and tolerance during the course of my studies.</w:t>
      </w:r>
    </w:p>
    <w:p>
      <w:pPr>
        <w:pStyle w:val="BodyText"/>
        <w:spacing w:line="480" w:lineRule="auto" w:before="1"/>
        <w:ind w:right="1293" w:firstLine="719"/>
        <w:jc w:val="both"/>
      </w:pPr>
      <w:r>
        <w:rPr/>
        <w:t>I appreciate all the lectures in the faculty of education, who taught me during the course of my studies, especially my lectures in the Department of Educational Administration and Planning, thank you all.</w:t>
      </w:r>
    </w:p>
    <w:p>
      <w:pPr>
        <w:spacing w:after="0" w:line="480" w:lineRule="auto"/>
        <w:jc w:val="both"/>
        <w:sectPr>
          <w:pgSz w:w="11910" w:h="16840"/>
          <w:pgMar w:header="0" w:footer="1060" w:top="1320" w:bottom="1260" w:left="580" w:right="120"/>
        </w:sectPr>
      </w:pPr>
    </w:p>
    <w:p>
      <w:pPr>
        <w:pStyle w:val="Heading1"/>
        <w:spacing w:before="79"/>
        <w:ind w:left="954"/>
      </w:pPr>
      <w:bookmarkStart w:name="_TOC_250034" w:id="5"/>
      <w:bookmarkEnd w:id="5"/>
      <w:r>
        <w:rPr>
          <w:spacing w:val="-2"/>
        </w:rPr>
        <w:t>ABSTRACT</w:t>
      </w:r>
    </w:p>
    <w:p>
      <w:pPr>
        <w:pStyle w:val="BodyText"/>
        <w:spacing w:before="130"/>
        <w:ind w:right="1291"/>
        <w:jc w:val="both"/>
      </w:pPr>
      <w:r>
        <w:rPr/>
        <w:t>This study is on Application of classroom management techniques in secondary schools in Maiduguri and Jere Education Zones, Borno State, Nigeria. The study examined the application of group participation as classroom management technique in secondary</w:t>
      </w:r>
      <w:r>
        <w:rPr>
          <w:spacing w:val="-1"/>
        </w:rPr>
        <w:t> </w:t>
      </w:r>
      <w:r>
        <w:rPr/>
        <w:t>schools in Maiduguri and Jere Education Zones, evaluated the application of rewards as classroom management technique in secondary schools in Maiduguri and Jere Education Zones, assessed the application of punishment as classroom management technique on teaching in secondary schools in Maiduguri and Jere Education Zones, among others. Five corresponding research questions were raised which include how do teachers apply group participation technique on teaching in secondary schools in Maiduguri and Jere Education Zones; How do teacher apply reward as a classroom management technique on teaching in secondary schools in Maiduguri and Jere Education Zones among others and five null hypotheses were tested for this study in line with the objectives. Relevant literatures were reviewed in order to establish base for the study. Survey research design was used in the study. The population of the study was 1063 teachers. A sample size of 319 teachers was used in the study. A structured questionnaire was used for data collection in the study. The validated</w:t>
      </w:r>
      <w:r>
        <w:rPr>
          <w:spacing w:val="-1"/>
        </w:rPr>
        <w:t> </w:t>
      </w:r>
      <w:r>
        <w:rPr/>
        <w:t>instrument was pilot tested and a</w:t>
      </w:r>
      <w:r>
        <w:rPr>
          <w:spacing w:val="-1"/>
        </w:rPr>
        <w:t> </w:t>
      </w:r>
      <w:r>
        <w:rPr/>
        <w:t>reliability</w:t>
      </w:r>
      <w:r>
        <w:rPr>
          <w:spacing w:val="-5"/>
        </w:rPr>
        <w:t> </w:t>
      </w:r>
      <w:r>
        <w:rPr/>
        <w:t>coefficient of</w:t>
      </w:r>
      <w:r>
        <w:rPr>
          <w:spacing w:val="-1"/>
        </w:rPr>
        <w:t> </w:t>
      </w:r>
      <w:r>
        <w:rPr/>
        <w:t>0.79 was obtained which indicated high level of reliability</w:t>
      </w:r>
      <w:r>
        <w:rPr>
          <w:spacing w:val="-5"/>
        </w:rPr>
        <w:t> </w:t>
      </w:r>
      <w:r>
        <w:rPr/>
        <w:t>for the instrument. The information from the questionnaire was collected and analysed using frequency counts and simple percentage, while chi-square (</w:t>
      </w:r>
      <w:r>
        <w:rPr>
          <w:rFonts w:ascii="Symbol" w:hAnsi="Symbol"/>
        </w:rPr>
        <w:t></w:t>
      </w:r>
      <w:r>
        <w:rPr>
          <w:vertAlign w:val="superscript"/>
        </w:rPr>
        <w:t>2</w:t>
      </w:r>
      <w:r>
        <w:rPr>
          <w:vertAlign w:val="baseline"/>
        </w:rPr>
        <w:t>) was used to test the hypotheses at 0.05 level of significance. Findings among others revealed that there was difference in the opinions of teachers on the application of group participation during teaching based on the technique used by teachers such as dividing students into various groups and given them task to carry out certain activities. There was difference in the opinions of teachers on the application of different types of management techniques in the class. Recommendations were made which include that teachers should encourage students‟ involvement in group participation having in mind their individual differences. This will help the teacher carry his students along and ensure effective learning in both small and large class. Teachers in secondary schools should apply forms of punishment like kneeling in front of the classroom, scolding and warning of students. However, when applying punishment technique, teacher should consider the student‟s health. The</w:t>
      </w:r>
      <w:r>
        <w:rPr>
          <w:spacing w:val="-1"/>
          <w:vertAlign w:val="baseline"/>
        </w:rPr>
        <w:t> </w:t>
      </w:r>
      <w:r>
        <w:rPr>
          <w:vertAlign w:val="baseline"/>
        </w:rPr>
        <w:t>study</w:t>
      </w:r>
      <w:r>
        <w:rPr>
          <w:spacing w:val="-2"/>
          <w:vertAlign w:val="baseline"/>
        </w:rPr>
        <w:t> </w:t>
      </w:r>
      <w:r>
        <w:rPr>
          <w:vertAlign w:val="baseline"/>
        </w:rPr>
        <w:t>concluded that managing a class properly</w:t>
      </w:r>
      <w:r>
        <w:rPr>
          <w:spacing w:val="-4"/>
          <w:vertAlign w:val="baseline"/>
        </w:rPr>
        <w:t> </w:t>
      </w:r>
      <w:r>
        <w:rPr>
          <w:vertAlign w:val="baseline"/>
        </w:rPr>
        <w:t>depends on the effective used of various management techniques. Finally, suggestions were made for further research on the application of classroom management techniques in primary schools.</w:t>
      </w:r>
    </w:p>
    <w:p>
      <w:pPr>
        <w:spacing w:after="0"/>
        <w:jc w:val="both"/>
        <w:sectPr>
          <w:pgSz w:w="11910" w:h="16840"/>
          <w:pgMar w:header="0" w:footer="1060" w:top="1320" w:bottom="1260" w:left="580" w:right="120"/>
        </w:sectPr>
      </w:pPr>
    </w:p>
    <w:p>
      <w:pPr>
        <w:pStyle w:val="Heading1"/>
        <w:spacing w:before="79"/>
        <w:ind w:right="1239"/>
      </w:pPr>
      <w:bookmarkStart w:name="_TOC_250033" w:id="6"/>
      <w:r>
        <w:rPr/>
        <w:t>TABLE OF</w:t>
      </w:r>
      <w:r>
        <w:rPr>
          <w:spacing w:val="-3"/>
        </w:rPr>
        <w:t> </w:t>
      </w:r>
      <w:bookmarkEnd w:id="6"/>
      <w:r>
        <w:rPr>
          <w:spacing w:val="-2"/>
        </w:rPr>
        <w:t>CONTENTS</w:t>
      </w:r>
    </w:p>
    <w:p>
      <w:pPr>
        <w:pStyle w:val="BodyText"/>
        <w:tabs>
          <w:tab w:pos="8930" w:val="left" w:leader="none"/>
        </w:tabs>
        <w:spacing w:before="132"/>
      </w:pPr>
      <w:r>
        <w:rPr/>
        <w:t>Cover</w:t>
      </w:r>
      <w:r>
        <w:rPr>
          <w:spacing w:val="-3"/>
        </w:rPr>
        <w:t> </w:t>
      </w:r>
      <w:r>
        <w:rPr>
          <w:spacing w:val="-4"/>
        </w:rPr>
        <w:t>Page</w:t>
      </w:r>
      <w:r>
        <w:rPr/>
        <w:tab/>
      </w:r>
      <w:r>
        <w:rPr>
          <w:spacing w:val="-10"/>
        </w:rPr>
        <w:t>i</w:t>
      </w:r>
    </w:p>
    <w:p>
      <w:pPr>
        <w:spacing w:after="0"/>
        <w:sectPr>
          <w:pgSz w:w="11910" w:h="16840"/>
          <w:pgMar w:header="0" w:footer="1060" w:top="1320" w:bottom="1478" w:left="580" w:right="120"/>
        </w:sectPr>
      </w:pPr>
    </w:p>
    <w:sdt>
      <w:sdtPr>
        <w:docPartObj>
          <w:docPartGallery w:val="Table of Contents"/>
          <w:docPartUnique/>
        </w:docPartObj>
      </w:sdtPr>
      <w:sdtEndPr/>
      <w:sdtContent>
        <w:p>
          <w:pPr>
            <w:pStyle w:val="TOC2"/>
            <w:tabs>
              <w:tab w:pos="9065" w:val="right" w:leader="none"/>
            </w:tabs>
            <w:spacing w:before="223"/>
            <w:ind w:left="1009" w:firstLine="0"/>
          </w:pPr>
          <w:r>
            <w:rPr/>
            <w:t>Title</w:t>
          </w:r>
          <w:r>
            <w:rPr>
              <w:spacing w:val="-3"/>
            </w:rPr>
            <w:t> </w:t>
          </w:r>
          <w:r>
            <w:rPr>
              <w:spacing w:val="-4"/>
            </w:rPr>
            <w:t>Page</w:t>
          </w:r>
          <w:r>
            <w:rPr/>
            <w:tab/>
          </w:r>
          <w:r>
            <w:rPr>
              <w:spacing w:val="-5"/>
            </w:rPr>
            <w:t>ii</w:t>
          </w:r>
        </w:p>
        <w:p>
          <w:pPr>
            <w:pStyle w:val="TOC2"/>
            <w:tabs>
              <w:tab w:pos="9131" w:val="right" w:leader="none"/>
            </w:tabs>
            <w:spacing w:before="224"/>
            <w:ind w:left="1009" w:firstLine="0"/>
          </w:pPr>
          <w:hyperlink w:history="true" w:anchor="_TOC_250038">
            <w:r>
              <w:rPr>
                <w:spacing w:val="-2"/>
              </w:rPr>
              <w:t>Declaration</w:t>
            </w:r>
            <w:r>
              <w:rPr/>
              <w:tab/>
            </w:r>
            <w:r>
              <w:rPr>
                <w:spacing w:val="-5"/>
              </w:rPr>
              <w:t>iii</w:t>
            </w:r>
          </w:hyperlink>
        </w:p>
        <w:p>
          <w:pPr>
            <w:pStyle w:val="TOC2"/>
            <w:tabs>
              <w:tab w:pos="9118" w:val="right" w:leader="none"/>
            </w:tabs>
            <w:spacing w:before="221"/>
            <w:ind w:left="1009" w:firstLine="0"/>
          </w:pPr>
          <w:hyperlink w:history="true" w:anchor="_TOC_250037">
            <w:r>
              <w:rPr>
                <w:spacing w:val="-2"/>
              </w:rPr>
              <w:t>Certification</w:t>
            </w:r>
            <w:r>
              <w:rPr/>
              <w:tab/>
            </w:r>
            <w:r>
              <w:rPr>
                <w:spacing w:val="-5"/>
              </w:rPr>
              <w:t>iv</w:t>
            </w:r>
          </w:hyperlink>
        </w:p>
        <w:p>
          <w:pPr>
            <w:pStyle w:val="TOC2"/>
            <w:tabs>
              <w:tab w:pos="9050" w:val="right" w:leader="none"/>
            </w:tabs>
            <w:spacing w:before="223"/>
            <w:ind w:left="1009" w:firstLine="0"/>
          </w:pPr>
          <w:hyperlink w:history="true" w:anchor="_TOC_250036">
            <w:r>
              <w:rPr>
                <w:spacing w:val="-2"/>
              </w:rPr>
              <w:t>Dedication</w:t>
            </w:r>
            <w:r>
              <w:rPr/>
              <w:tab/>
            </w:r>
            <w:r>
              <w:rPr>
                <w:spacing w:val="-10"/>
              </w:rPr>
              <w:t>v</w:t>
            </w:r>
          </w:hyperlink>
        </w:p>
        <w:p>
          <w:pPr>
            <w:pStyle w:val="TOC2"/>
            <w:tabs>
              <w:tab w:pos="9117" w:val="right" w:leader="none"/>
            </w:tabs>
            <w:spacing w:before="223"/>
            <w:ind w:left="1009" w:firstLine="0"/>
          </w:pPr>
          <w:hyperlink w:history="true" w:anchor="_TOC_250035">
            <w:r>
              <w:rPr>
                <w:spacing w:val="-2"/>
              </w:rPr>
              <w:t>Acknowledgements</w:t>
            </w:r>
            <w:r>
              <w:rPr/>
              <w:tab/>
            </w:r>
            <w:r>
              <w:rPr>
                <w:spacing w:val="-5"/>
              </w:rPr>
              <w:t>vi</w:t>
            </w:r>
          </w:hyperlink>
        </w:p>
        <w:p>
          <w:pPr>
            <w:pStyle w:val="TOC2"/>
            <w:tabs>
              <w:tab w:pos="9184" w:val="right" w:leader="none"/>
            </w:tabs>
            <w:spacing w:before="221"/>
            <w:ind w:left="1009" w:firstLine="0"/>
          </w:pPr>
          <w:hyperlink w:history="true" w:anchor="_TOC_250034">
            <w:r>
              <w:rPr>
                <w:spacing w:val="-2"/>
              </w:rPr>
              <w:t>Abstract</w:t>
            </w:r>
            <w:r>
              <w:rPr/>
              <w:tab/>
            </w:r>
            <w:r>
              <w:rPr>
                <w:spacing w:val="-5"/>
              </w:rPr>
              <w:t>vii</w:t>
            </w:r>
          </w:hyperlink>
        </w:p>
        <w:p>
          <w:pPr>
            <w:pStyle w:val="TOC2"/>
            <w:tabs>
              <w:tab w:pos="9251" w:val="right" w:leader="none"/>
            </w:tabs>
            <w:spacing w:before="224"/>
            <w:ind w:left="1009" w:firstLine="0"/>
          </w:pPr>
          <w:hyperlink w:history="true" w:anchor="_TOC_250033">
            <w:r>
              <w:rPr/>
              <w:t>Table</w:t>
            </w:r>
            <w:r>
              <w:rPr>
                <w:spacing w:val="-4"/>
              </w:rPr>
              <w:t> </w:t>
            </w:r>
            <w:r>
              <w:rPr/>
              <w:t>of</w:t>
            </w:r>
            <w:r>
              <w:rPr>
                <w:spacing w:val="-2"/>
              </w:rPr>
              <w:t> Contents</w:t>
            </w:r>
            <w:r>
              <w:rPr/>
              <w:tab/>
            </w:r>
            <w:r>
              <w:rPr>
                <w:spacing w:val="-4"/>
              </w:rPr>
              <w:t>viii</w:t>
            </w:r>
          </w:hyperlink>
        </w:p>
        <w:p>
          <w:pPr>
            <w:pStyle w:val="TOC2"/>
            <w:tabs>
              <w:tab w:pos="9122" w:val="right" w:leader="none"/>
            </w:tabs>
            <w:spacing w:before="223"/>
            <w:ind w:left="1009" w:firstLine="0"/>
          </w:pPr>
          <w:r>
            <w:rPr/>
            <w:t>List</w:t>
          </w:r>
          <w:r>
            <w:rPr>
              <w:spacing w:val="-2"/>
            </w:rPr>
            <w:t> </w:t>
          </w:r>
          <w:r>
            <w:rPr/>
            <w:t>of</w:t>
          </w:r>
          <w:r>
            <w:rPr>
              <w:spacing w:val="-1"/>
            </w:rPr>
            <w:t> </w:t>
          </w:r>
          <w:r>
            <w:rPr>
              <w:spacing w:val="-2"/>
            </w:rPr>
            <w:t>Tables</w:t>
          </w:r>
          <w:r>
            <w:rPr/>
            <w:tab/>
          </w:r>
          <w:r>
            <w:rPr>
              <w:spacing w:val="-7"/>
            </w:rPr>
            <w:t>xi</w:t>
          </w:r>
        </w:p>
        <w:p>
          <w:pPr>
            <w:pStyle w:val="TOC2"/>
            <w:tabs>
              <w:tab w:pos="9186" w:val="right" w:leader="none"/>
            </w:tabs>
            <w:spacing w:before="221"/>
            <w:ind w:left="1009" w:firstLine="0"/>
          </w:pPr>
          <w:hyperlink w:history="true" w:anchor="_TOC_250032">
            <w:r>
              <w:rPr/>
              <w:t>List</w:t>
            </w:r>
            <w:r>
              <w:rPr>
                <w:spacing w:val="-2"/>
              </w:rPr>
              <w:t> </w:t>
            </w:r>
            <w:r>
              <w:rPr/>
              <w:t>of</w:t>
            </w:r>
            <w:r>
              <w:rPr>
                <w:spacing w:val="-1"/>
              </w:rPr>
              <w:t> </w:t>
            </w:r>
            <w:r>
              <w:rPr>
                <w:spacing w:val="-2"/>
              </w:rPr>
              <w:t>Appendices</w:t>
            </w:r>
            <w:r>
              <w:rPr/>
              <w:tab/>
            </w:r>
            <w:r>
              <w:rPr>
                <w:spacing w:val="-5"/>
              </w:rPr>
              <w:t>xii</w:t>
            </w:r>
          </w:hyperlink>
        </w:p>
        <w:p>
          <w:pPr>
            <w:pStyle w:val="TOC2"/>
            <w:tabs>
              <w:tab w:pos="9251" w:val="right" w:leader="none"/>
            </w:tabs>
            <w:spacing w:before="223"/>
            <w:ind w:left="1009" w:firstLine="0"/>
          </w:pPr>
          <w:hyperlink w:history="true" w:anchor="_TOC_250031">
            <w:r>
              <w:rPr/>
              <w:t>Operational</w:t>
            </w:r>
            <w:r>
              <w:rPr>
                <w:spacing w:val="-4"/>
              </w:rPr>
              <w:t> </w:t>
            </w:r>
            <w:r>
              <w:rPr/>
              <w:t>Definition</w:t>
            </w:r>
            <w:r>
              <w:rPr>
                <w:spacing w:val="-1"/>
              </w:rPr>
              <w:t> </w:t>
            </w:r>
            <w:r>
              <w:rPr/>
              <w:t>of</w:t>
            </w:r>
            <w:r>
              <w:rPr>
                <w:spacing w:val="-2"/>
              </w:rPr>
              <w:t> Terms</w:t>
            </w:r>
            <w:r>
              <w:rPr/>
              <w:tab/>
            </w:r>
            <w:r>
              <w:rPr>
                <w:spacing w:val="-4"/>
              </w:rPr>
              <w:t>xiii</w:t>
            </w:r>
          </w:hyperlink>
        </w:p>
        <w:p>
          <w:pPr>
            <w:pStyle w:val="TOC1"/>
            <w:spacing w:before="228"/>
          </w:pPr>
          <w:hyperlink w:history="true" w:anchor="_TOC_250030">
            <w:r>
              <w:rPr/>
              <w:t>CHAPTER</w:t>
            </w:r>
            <w:r>
              <w:rPr>
                <w:spacing w:val="-2"/>
              </w:rPr>
              <w:t> </w:t>
            </w:r>
            <w:r>
              <w:rPr/>
              <w:t>ONE:</w:t>
            </w:r>
            <w:r>
              <w:rPr>
                <w:spacing w:val="-2"/>
              </w:rPr>
              <w:t> INTRODUCTION</w:t>
            </w:r>
          </w:hyperlink>
        </w:p>
        <w:p>
          <w:pPr>
            <w:pStyle w:val="TOC2"/>
            <w:numPr>
              <w:ilvl w:val="1"/>
              <w:numId w:val="1"/>
            </w:numPr>
            <w:tabs>
              <w:tab w:pos="1729" w:val="left" w:leader="none"/>
              <w:tab w:pos="9050" w:val="right" w:leader="none"/>
            </w:tabs>
            <w:spacing w:line="240" w:lineRule="auto" w:before="130" w:after="0"/>
            <w:ind w:left="1729" w:right="0" w:hanging="720"/>
            <w:jc w:val="left"/>
          </w:pPr>
          <w:hyperlink w:history="true" w:anchor="_TOC_250029">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729" w:val="left" w:leader="none"/>
              <w:tab w:pos="9050" w:val="right" w:leader="none"/>
            </w:tabs>
            <w:spacing w:line="240" w:lineRule="auto" w:before="276" w:after="0"/>
            <w:ind w:left="1729" w:right="0" w:hanging="720"/>
            <w:jc w:val="left"/>
          </w:pPr>
          <w:r>
            <w:rPr/>
            <w:t>Statement</w:t>
          </w:r>
          <w:r>
            <w:rPr>
              <w:spacing w:val="-1"/>
            </w:rPr>
            <w:t> </w:t>
          </w:r>
          <w:r>
            <w:rPr/>
            <w:t>of</w:t>
          </w:r>
          <w:r>
            <w:rPr>
              <w:spacing w:val="-1"/>
            </w:rPr>
            <w:t> </w:t>
          </w:r>
          <w:r>
            <w:rPr/>
            <w:t>the </w:t>
          </w:r>
          <w:r>
            <w:rPr>
              <w:spacing w:val="-2"/>
            </w:rPr>
            <w:t>Problem</w:t>
          </w:r>
          <w:r>
            <w:rPr/>
            <w:tab/>
          </w:r>
          <w:r>
            <w:rPr>
              <w:spacing w:val="-10"/>
            </w:rPr>
            <w:t>5</w:t>
          </w:r>
        </w:p>
        <w:p>
          <w:pPr>
            <w:pStyle w:val="TOC2"/>
            <w:numPr>
              <w:ilvl w:val="1"/>
              <w:numId w:val="1"/>
            </w:numPr>
            <w:tabs>
              <w:tab w:pos="1729" w:val="left" w:leader="none"/>
              <w:tab w:pos="9050" w:val="right" w:leader="none"/>
            </w:tabs>
            <w:spacing w:line="240" w:lineRule="auto" w:before="276" w:after="0"/>
            <w:ind w:left="1729" w:right="0" w:hanging="720"/>
            <w:jc w:val="left"/>
          </w:pPr>
          <w:r>
            <w:rPr/>
            <w:t>Objectives</w:t>
          </w:r>
          <w:r>
            <w:rPr>
              <w:spacing w:val="-3"/>
            </w:rPr>
            <w:t> </w:t>
          </w:r>
          <w:r>
            <w:rPr/>
            <w:t>of</w:t>
          </w:r>
          <w:r>
            <w:rPr>
              <w:spacing w:val="-2"/>
            </w:rPr>
            <w:t> </w:t>
          </w:r>
          <w:r>
            <w:rPr/>
            <w:t>the</w:t>
          </w:r>
          <w:r>
            <w:rPr>
              <w:spacing w:val="-1"/>
            </w:rPr>
            <w:t> </w:t>
          </w:r>
          <w:r>
            <w:rPr>
              <w:spacing w:val="-4"/>
            </w:rPr>
            <w:t>Study</w:t>
          </w:r>
          <w:r>
            <w:rPr/>
            <w:tab/>
          </w:r>
          <w:r>
            <w:rPr>
              <w:spacing w:val="-10"/>
            </w:rPr>
            <w:t>6</w:t>
          </w:r>
        </w:p>
        <w:p>
          <w:pPr>
            <w:pStyle w:val="TOC2"/>
            <w:numPr>
              <w:ilvl w:val="1"/>
              <w:numId w:val="1"/>
            </w:numPr>
            <w:tabs>
              <w:tab w:pos="1729" w:val="left" w:leader="none"/>
              <w:tab w:pos="9050" w:val="right" w:leader="none"/>
            </w:tabs>
            <w:spacing w:line="240" w:lineRule="auto" w:before="276" w:after="0"/>
            <w:ind w:left="1729" w:right="0" w:hanging="720"/>
            <w:jc w:val="left"/>
          </w:pPr>
          <w:r>
            <w:rPr/>
            <w:t>Research</w:t>
          </w:r>
          <w:r>
            <w:rPr>
              <w:spacing w:val="-5"/>
            </w:rPr>
            <w:t> </w:t>
          </w:r>
          <w:r>
            <w:rPr>
              <w:spacing w:val="-2"/>
            </w:rPr>
            <w:t>Questions</w:t>
          </w:r>
          <w:r>
            <w:rPr/>
            <w:tab/>
          </w:r>
          <w:r>
            <w:rPr>
              <w:spacing w:val="-12"/>
            </w:rPr>
            <w:t>7</w:t>
          </w:r>
        </w:p>
        <w:p>
          <w:pPr>
            <w:pStyle w:val="TOC2"/>
            <w:numPr>
              <w:ilvl w:val="1"/>
              <w:numId w:val="1"/>
            </w:numPr>
            <w:tabs>
              <w:tab w:pos="1729" w:val="left" w:leader="none"/>
              <w:tab w:pos="9050" w:val="right" w:leader="none"/>
            </w:tabs>
            <w:spacing w:line="240" w:lineRule="auto" w:before="276" w:after="0"/>
            <w:ind w:left="1729" w:right="0" w:hanging="720"/>
            <w:jc w:val="left"/>
          </w:pPr>
          <w:r>
            <w:rPr/>
            <w:t>Research</w:t>
          </w:r>
          <w:r>
            <w:rPr>
              <w:spacing w:val="-3"/>
            </w:rPr>
            <w:t> </w:t>
          </w:r>
          <w:r>
            <w:rPr>
              <w:spacing w:val="-2"/>
            </w:rPr>
            <w:t>Hypotheses</w:t>
          </w:r>
          <w:r>
            <w:rPr/>
            <w:tab/>
          </w:r>
          <w:r>
            <w:rPr>
              <w:spacing w:val="-12"/>
            </w:rPr>
            <w:t>8</w:t>
          </w:r>
        </w:p>
        <w:p>
          <w:pPr>
            <w:pStyle w:val="TOC2"/>
            <w:numPr>
              <w:ilvl w:val="1"/>
              <w:numId w:val="1"/>
            </w:numPr>
            <w:tabs>
              <w:tab w:pos="1729" w:val="left" w:leader="none"/>
              <w:tab w:pos="9050" w:val="right" w:leader="none"/>
            </w:tabs>
            <w:spacing w:line="240" w:lineRule="auto" w:before="276" w:after="0"/>
            <w:ind w:left="1729" w:right="0" w:hanging="720"/>
            <w:jc w:val="left"/>
          </w:pPr>
          <w:r>
            <w:rPr/>
            <w:t>Basic</w:t>
          </w:r>
          <w:r>
            <w:rPr>
              <w:spacing w:val="-3"/>
            </w:rPr>
            <w:t> </w:t>
          </w:r>
          <w:r>
            <w:rPr>
              <w:spacing w:val="-2"/>
            </w:rPr>
            <w:t>Assumptions</w:t>
          </w:r>
          <w:r>
            <w:rPr/>
            <w:tab/>
          </w:r>
          <w:r>
            <w:rPr>
              <w:spacing w:val="-12"/>
            </w:rPr>
            <w:t>8</w:t>
          </w:r>
        </w:p>
        <w:p>
          <w:pPr>
            <w:pStyle w:val="TOC2"/>
            <w:numPr>
              <w:ilvl w:val="1"/>
              <w:numId w:val="1"/>
            </w:numPr>
            <w:tabs>
              <w:tab w:pos="1729" w:val="left" w:leader="none"/>
              <w:tab w:pos="9050" w:val="right" w:leader="none"/>
            </w:tabs>
            <w:spacing w:line="240" w:lineRule="auto" w:before="277" w:after="0"/>
            <w:ind w:left="1729" w:right="0" w:hanging="720"/>
            <w:jc w:val="left"/>
          </w:pPr>
          <w:r>
            <w:rPr/>
            <w:t>Significance</w:t>
          </w:r>
          <w:r>
            <w:rPr>
              <w:spacing w:val="-4"/>
            </w:rPr>
            <w:t> </w:t>
          </w:r>
          <w:r>
            <w:rPr/>
            <w:t>of</w:t>
          </w:r>
          <w:r>
            <w:rPr>
              <w:spacing w:val="-2"/>
            </w:rPr>
            <w:t> </w:t>
          </w:r>
          <w:r>
            <w:rPr/>
            <w:t>the</w:t>
          </w:r>
          <w:r>
            <w:rPr>
              <w:spacing w:val="-2"/>
            </w:rPr>
            <w:t> </w:t>
          </w:r>
          <w:r>
            <w:rPr>
              <w:spacing w:val="-4"/>
            </w:rPr>
            <w:t>Study</w:t>
          </w:r>
          <w:r>
            <w:rPr/>
            <w:tab/>
          </w:r>
          <w:r>
            <w:rPr>
              <w:spacing w:val="-10"/>
            </w:rPr>
            <w:t>9</w:t>
          </w:r>
        </w:p>
        <w:p>
          <w:pPr>
            <w:pStyle w:val="TOC2"/>
            <w:numPr>
              <w:ilvl w:val="1"/>
              <w:numId w:val="1"/>
            </w:numPr>
            <w:tabs>
              <w:tab w:pos="1729" w:val="left" w:leader="none"/>
              <w:tab w:pos="9170" w:val="right" w:leader="none"/>
            </w:tabs>
            <w:spacing w:line="240" w:lineRule="auto" w:before="276" w:after="0"/>
            <w:ind w:left="1729" w:right="0" w:hanging="720"/>
            <w:jc w:val="left"/>
          </w:pPr>
          <w:r>
            <w:rPr/>
            <w:t>Scope</w:t>
          </w:r>
          <w:r>
            <w:rPr>
              <w:spacing w:val="-4"/>
            </w:rPr>
            <w:t> </w:t>
          </w:r>
          <w:r>
            <w:rPr/>
            <w:t>of the</w:t>
          </w:r>
          <w:r>
            <w:rPr>
              <w:spacing w:val="-2"/>
            </w:rPr>
            <w:t> </w:t>
          </w:r>
          <w:r>
            <w:rPr>
              <w:spacing w:val="-4"/>
            </w:rPr>
            <w:t>Study</w:t>
          </w:r>
          <w:r>
            <w:rPr/>
            <w:tab/>
          </w:r>
          <w:r>
            <w:rPr>
              <w:spacing w:val="-5"/>
            </w:rPr>
            <w:t>10</w:t>
          </w:r>
        </w:p>
        <w:p>
          <w:pPr>
            <w:pStyle w:val="TOC1"/>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2"/>
            <w:numPr>
              <w:ilvl w:val="1"/>
              <w:numId w:val="2"/>
            </w:numPr>
            <w:tabs>
              <w:tab w:pos="1717" w:val="left" w:leader="none"/>
              <w:tab w:pos="9170" w:val="right" w:leader="none"/>
            </w:tabs>
            <w:spacing w:line="240" w:lineRule="auto" w:before="130" w:after="0"/>
            <w:ind w:left="1717" w:right="0" w:hanging="708"/>
            <w:jc w:val="left"/>
          </w:pPr>
          <w:hyperlink w:history="true" w:anchor="_TOC_250028">
            <w:r>
              <w:rPr>
                <w:spacing w:val="-2"/>
              </w:rPr>
              <w:t>Introduction</w:t>
            </w:r>
            <w:r>
              <w:rPr/>
              <w:tab/>
            </w:r>
            <w:r>
              <w:rPr>
                <w:spacing w:val="-5"/>
              </w:rPr>
              <w:t>11</w:t>
            </w:r>
          </w:hyperlink>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27">
            <w:r>
              <w:rPr/>
              <w:t>Conceptual</w:t>
            </w:r>
            <w:r>
              <w:rPr>
                <w:spacing w:val="-2"/>
              </w:rPr>
              <w:t> Framework</w:t>
            </w:r>
            <w:r>
              <w:rPr/>
              <w:tab/>
            </w:r>
            <w:r>
              <w:rPr>
                <w:spacing w:val="-5"/>
              </w:rPr>
              <w:t>11</w:t>
            </w:r>
          </w:hyperlink>
        </w:p>
        <w:p>
          <w:pPr>
            <w:pStyle w:val="TOC2"/>
            <w:numPr>
              <w:ilvl w:val="2"/>
              <w:numId w:val="2"/>
            </w:numPr>
            <w:tabs>
              <w:tab w:pos="1729" w:val="left" w:leader="none"/>
              <w:tab w:pos="9170" w:val="right" w:leader="none"/>
            </w:tabs>
            <w:spacing w:line="240" w:lineRule="auto" w:before="276" w:after="0"/>
            <w:ind w:left="1729" w:right="0" w:hanging="720"/>
            <w:jc w:val="left"/>
          </w:pPr>
          <w:r>
            <w:rPr/>
            <w:t>Class</w:t>
          </w:r>
          <w:r>
            <w:rPr>
              <w:spacing w:val="-2"/>
            </w:rPr>
            <w:t> </w:t>
          </w:r>
          <w:r>
            <w:rPr>
              <w:spacing w:val="-4"/>
            </w:rPr>
            <w:t>Size</w:t>
          </w:r>
          <w:r>
            <w:rPr/>
            <w:tab/>
          </w:r>
          <w:r>
            <w:rPr>
              <w:spacing w:val="-5"/>
            </w:rPr>
            <w:t>11</w:t>
          </w:r>
        </w:p>
        <w:p>
          <w:pPr>
            <w:pStyle w:val="TOC2"/>
            <w:numPr>
              <w:ilvl w:val="1"/>
              <w:numId w:val="2"/>
            </w:numPr>
            <w:tabs>
              <w:tab w:pos="1729" w:val="left" w:leader="none"/>
              <w:tab w:pos="9170" w:val="right" w:leader="none"/>
            </w:tabs>
            <w:spacing w:line="240" w:lineRule="auto" w:before="276" w:after="0"/>
            <w:ind w:left="1729" w:right="0" w:hanging="720"/>
            <w:jc w:val="left"/>
          </w:pPr>
          <w:hyperlink w:history="true" w:anchor="_TOC_250026">
            <w:r>
              <w:rPr/>
              <w:t>Effects</w:t>
            </w:r>
            <w:r>
              <w:rPr>
                <w:spacing w:val="-3"/>
              </w:rPr>
              <w:t> </w:t>
            </w:r>
            <w:r>
              <w:rPr/>
              <w:t>of</w:t>
            </w:r>
            <w:r>
              <w:rPr>
                <w:spacing w:val="1"/>
              </w:rPr>
              <w:t> </w:t>
            </w:r>
            <w:r>
              <w:rPr/>
              <w:t>class</w:t>
            </w:r>
            <w:r>
              <w:rPr>
                <w:spacing w:val="-1"/>
              </w:rPr>
              <w:t> </w:t>
            </w:r>
            <w:r>
              <w:rPr/>
              <w:t>size on</w:t>
            </w:r>
            <w:r>
              <w:rPr>
                <w:spacing w:val="-1"/>
              </w:rPr>
              <w:t> </w:t>
            </w:r>
            <w:r>
              <w:rPr/>
              <w:t>Management</w:t>
            </w:r>
            <w:r>
              <w:rPr>
                <w:spacing w:val="-1"/>
              </w:rPr>
              <w:t> </w:t>
            </w:r>
            <w:r>
              <w:rPr/>
              <w:t>Techniques in</w:t>
            </w:r>
            <w:r>
              <w:rPr>
                <w:spacing w:val="-1"/>
              </w:rPr>
              <w:t> </w:t>
            </w:r>
            <w:r>
              <w:rPr/>
              <w:t>Secondary</w:t>
            </w:r>
            <w:r>
              <w:rPr>
                <w:spacing w:val="-5"/>
              </w:rPr>
              <w:t> </w:t>
            </w:r>
            <w:r>
              <w:rPr>
                <w:spacing w:val="-2"/>
              </w:rPr>
              <w:t>Schools</w:t>
            </w:r>
            <w:r>
              <w:rPr/>
              <w:tab/>
            </w:r>
            <w:r>
              <w:rPr>
                <w:spacing w:val="-5"/>
              </w:rPr>
              <w:t>16</w:t>
            </w:r>
          </w:hyperlink>
        </w:p>
        <w:p>
          <w:pPr>
            <w:pStyle w:val="TOC2"/>
            <w:numPr>
              <w:ilvl w:val="1"/>
              <w:numId w:val="2"/>
            </w:numPr>
            <w:tabs>
              <w:tab w:pos="1717" w:val="left" w:leader="none"/>
              <w:tab w:pos="9170" w:val="right" w:leader="none"/>
            </w:tabs>
            <w:spacing w:line="240" w:lineRule="auto" w:before="276" w:after="240"/>
            <w:ind w:left="1717" w:right="0" w:hanging="708"/>
            <w:jc w:val="left"/>
          </w:pPr>
          <w:r>
            <w:rPr/>
            <w:t>Management</w:t>
          </w:r>
          <w:r>
            <w:rPr>
              <w:spacing w:val="-4"/>
            </w:rPr>
            <w:t> </w:t>
          </w:r>
          <w:r>
            <w:rPr>
              <w:spacing w:val="-2"/>
            </w:rPr>
            <w:t>techniques</w:t>
          </w:r>
          <w:r>
            <w:rPr/>
            <w:tab/>
          </w:r>
          <w:r>
            <w:rPr>
              <w:spacing w:val="-5"/>
            </w:rPr>
            <w:t>18</w:t>
          </w:r>
        </w:p>
        <w:p>
          <w:pPr>
            <w:pStyle w:val="TOC2"/>
            <w:numPr>
              <w:ilvl w:val="1"/>
              <w:numId w:val="2"/>
            </w:numPr>
            <w:tabs>
              <w:tab w:pos="1717" w:val="left" w:leader="none"/>
              <w:tab w:pos="9170" w:val="right" w:leader="none"/>
            </w:tabs>
            <w:spacing w:line="240" w:lineRule="auto" w:before="72" w:after="0"/>
            <w:ind w:left="1717" w:right="0" w:hanging="708"/>
            <w:jc w:val="left"/>
          </w:pPr>
          <w:hyperlink w:history="true" w:anchor="_TOC_250025">
            <w:r>
              <w:rPr/>
              <w:t>Significant</w:t>
            </w:r>
            <w:r>
              <w:rPr>
                <w:spacing w:val="-2"/>
              </w:rPr>
              <w:t> </w:t>
            </w:r>
            <w:r>
              <w:rPr/>
              <w:t>of</w:t>
            </w:r>
            <w:r>
              <w:rPr>
                <w:spacing w:val="-2"/>
              </w:rPr>
              <w:t> </w:t>
            </w:r>
            <w:r>
              <w:rPr/>
              <w:t>Classroom</w:t>
            </w:r>
            <w:r>
              <w:rPr>
                <w:spacing w:val="1"/>
              </w:rPr>
              <w:t> </w:t>
            </w:r>
            <w:r>
              <w:rPr>
                <w:spacing w:val="-2"/>
              </w:rPr>
              <w:t>Management</w:t>
            </w:r>
            <w:r>
              <w:rPr/>
              <w:tab/>
            </w:r>
            <w:r>
              <w:rPr>
                <w:spacing w:val="-5"/>
              </w:rPr>
              <w:t>21</w:t>
            </w:r>
          </w:hyperlink>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24">
            <w:r>
              <w:rPr/>
              <w:t>Management Approaches</w:t>
            </w:r>
            <w:r>
              <w:rPr>
                <w:spacing w:val="1"/>
              </w:rPr>
              <w:t> </w:t>
            </w:r>
            <w:r>
              <w:rPr/>
              <w:t>by</w:t>
            </w:r>
            <w:r>
              <w:rPr>
                <w:spacing w:val="-5"/>
              </w:rPr>
              <w:t> </w:t>
            </w:r>
            <w:r>
              <w:rPr>
                <w:spacing w:val="-2"/>
              </w:rPr>
              <w:t>Teachers</w:t>
            </w:r>
            <w:r>
              <w:rPr/>
              <w:tab/>
            </w:r>
            <w:r>
              <w:rPr>
                <w:spacing w:val="-5"/>
              </w:rPr>
              <w:t>24</w:t>
            </w:r>
          </w:hyperlink>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23">
            <w:r>
              <w:rPr/>
              <w:t>Role</w:t>
            </w:r>
            <w:r>
              <w:rPr>
                <w:spacing w:val="-1"/>
              </w:rPr>
              <w:t> </w:t>
            </w:r>
            <w:r>
              <w:rPr/>
              <w:t>of</w:t>
            </w:r>
            <w:r>
              <w:rPr>
                <w:spacing w:val="-2"/>
              </w:rPr>
              <w:t> </w:t>
            </w:r>
            <w:r>
              <w:rPr/>
              <w:t>Teachers in Classroom </w:t>
            </w:r>
            <w:r>
              <w:rPr>
                <w:spacing w:val="-2"/>
              </w:rPr>
              <w:t>Management</w:t>
            </w:r>
            <w:r>
              <w:rPr/>
              <w:tab/>
            </w:r>
            <w:r>
              <w:rPr>
                <w:spacing w:val="-5"/>
              </w:rPr>
              <w:t>26</w:t>
            </w:r>
          </w:hyperlink>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22">
            <w:r>
              <w:rPr/>
              <w:t>Group</w:t>
            </w:r>
            <w:r>
              <w:rPr>
                <w:spacing w:val="-5"/>
              </w:rPr>
              <w:t> </w:t>
            </w:r>
            <w:r>
              <w:rPr/>
              <w:t>Participation</w:t>
            </w:r>
            <w:r>
              <w:rPr>
                <w:spacing w:val="-2"/>
              </w:rPr>
              <w:t> </w:t>
            </w:r>
            <w:r>
              <w:rPr/>
              <w:t>as</w:t>
            </w:r>
            <w:r>
              <w:rPr>
                <w:spacing w:val="-2"/>
              </w:rPr>
              <w:t> </w:t>
            </w:r>
            <w:r>
              <w:rPr/>
              <w:t>a Classroom</w:t>
            </w:r>
            <w:r>
              <w:rPr>
                <w:spacing w:val="-2"/>
              </w:rPr>
              <w:t> </w:t>
            </w:r>
            <w:r>
              <w:rPr/>
              <w:t>Management</w:t>
            </w:r>
            <w:r>
              <w:rPr>
                <w:spacing w:val="1"/>
              </w:rPr>
              <w:t> </w:t>
            </w:r>
            <w:r>
              <w:rPr>
                <w:spacing w:val="-2"/>
              </w:rPr>
              <w:t>Technique</w:t>
            </w:r>
            <w:r>
              <w:rPr/>
              <w:tab/>
            </w:r>
            <w:r>
              <w:rPr>
                <w:spacing w:val="-5"/>
              </w:rPr>
              <w:t>28</w:t>
            </w:r>
          </w:hyperlink>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21">
            <w:r>
              <w:rPr/>
              <w:t>Rewards</w:t>
            </w:r>
            <w:r>
              <w:rPr>
                <w:spacing w:val="-2"/>
              </w:rPr>
              <w:t> </w:t>
            </w:r>
            <w:r>
              <w:rPr/>
              <w:t>as</w:t>
            </w:r>
            <w:r>
              <w:rPr>
                <w:spacing w:val="-1"/>
              </w:rPr>
              <w:t> </w:t>
            </w:r>
            <w:r>
              <w:rPr/>
              <w:t>a</w:t>
            </w:r>
            <w:r>
              <w:rPr>
                <w:spacing w:val="-2"/>
              </w:rPr>
              <w:t> </w:t>
            </w:r>
            <w:r>
              <w:rPr/>
              <w:t>Classroom</w:t>
            </w:r>
            <w:r>
              <w:rPr>
                <w:spacing w:val="-2"/>
              </w:rPr>
              <w:t> </w:t>
            </w:r>
            <w:r>
              <w:rPr/>
              <w:t>Management</w:t>
            </w:r>
            <w:r>
              <w:rPr>
                <w:spacing w:val="-1"/>
              </w:rPr>
              <w:t> </w:t>
            </w:r>
            <w:r>
              <w:rPr>
                <w:spacing w:val="-2"/>
              </w:rPr>
              <w:t>Technique</w:t>
            </w:r>
            <w:r>
              <w:rPr/>
              <w:tab/>
            </w:r>
            <w:r>
              <w:rPr>
                <w:spacing w:val="-5"/>
              </w:rPr>
              <w:t>32</w:t>
            </w:r>
          </w:hyperlink>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20">
            <w:r>
              <w:rPr/>
              <w:t>Punishment</w:t>
            </w:r>
            <w:r>
              <w:rPr>
                <w:spacing w:val="-2"/>
              </w:rPr>
              <w:t> </w:t>
            </w:r>
            <w:r>
              <w:rPr/>
              <w:t>as</w:t>
            </w:r>
            <w:r>
              <w:rPr>
                <w:spacing w:val="-1"/>
              </w:rPr>
              <w:t> </w:t>
            </w:r>
            <w:r>
              <w:rPr/>
              <w:t>a</w:t>
            </w:r>
            <w:r>
              <w:rPr>
                <w:spacing w:val="-1"/>
              </w:rPr>
              <w:t> </w:t>
            </w:r>
            <w:r>
              <w:rPr/>
              <w:t>Classroom</w:t>
            </w:r>
            <w:r>
              <w:rPr>
                <w:spacing w:val="-1"/>
              </w:rPr>
              <w:t> </w:t>
            </w:r>
            <w:r>
              <w:rPr/>
              <w:t>Management</w:t>
            </w:r>
            <w:r>
              <w:rPr>
                <w:spacing w:val="-1"/>
              </w:rPr>
              <w:t> </w:t>
            </w:r>
            <w:r>
              <w:rPr>
                <w:spacing w:val="-2"/>
              </w:rPr>
              <w:t>Technique</w:t>
            </w:r>
            <w:r>
              <w:rPr/>
              <w:tab/>
            </w:r>
            <w:r>
              <w:rPr>
                <w:spacing w:val="-5"/>
              </w:rPr>
              <w:t>34</w:t>
            </w:r>
          </w:hyperlink>
        </w:p>
        <w:p>
          <w:pPr>
            <w:pStyle w:val="TOC2"/>
            <w:numPr>
              <w:ilvl w:val="1"/>
              <w:numId w:val="2"/>
            </w:numPr>
            <w:tabs>
              <w:tab w:pos="1717" w:val="left" w:leader="none"/>
              <w:tab w:pos="9170" w:val="right" w:leader="none"/>
            </w:tabs>
            <w:spacing w:line="240" w:lineRule="auto" w:before="277" w:after="0"/>
            <w:ind w:left="1717" w:right="0" w:hanging="708"/>
            <w:jc w:val="left"/>
          </w:pPr>
          <w:r>
            <w:rPr/>
            <w:t>Students‟</w:t>
          </w:r>
          <w:r>
            <w:rPr>
              <w:spacing w:val="-8"/>
            </w:rPr>
            <w:t> </w:t>
          </w:r>
          <w:r>
            <w:rPr/>
            <w:t>Motivation</w:t>
          </w:r>
          <w:r>
            <w:rPr>
              <w:spacing w:val="-6"/>
            </w:rPr>
            <w:t> </w:t>
          </w:r>
          <w:r>
            <w:rPr/>
            <w:t>as</w:t>
          </w:r>
          <w:r>
            <w:rPr>
              <w:spacing w:val="-6"/>
            </w:rPr>
            <w:t> </w:t>
          </w:r>
          <w:r>
            <w:rPr/>
            <w:t>a</w:t>
          </w:r>
          <w:r>
            <w:rPr>
              <w:spacing w:val="-6"/>
            </w:rPr>
            <w:t> </w:t>
          </w:r>
          <w:r>
            <w:rPr/>
            <w:t>Classroom</w:t>
          </w:r>
          <w:r>
            <w:rPr>
              <w:spacing w:val="-6"/>
            </w:rPr>
            <w:t> </w:t>
          </w:r>
          <w:r>
            <w:rPr/>
            <w:t>Management</w:t>
          </w:r>
          <w:r>
            <w:rPr>
              <w:spacing w:val="-5"/>
            </w:rPr>
            <w:t> </w:t>
          </w:r>
          <w:r>
            <w:rPr>
              <w:spacing w:val="-2"/>
            </w:rPr>
            <w:t>Technique</w:t>
          </w:r>
          <w:r>
            <w:rPr/>
            <w:tab/>
          </w:r>
          <w:r>
            <w:rPr>
              <w:spacing w:val="-5"/>
            </w:rPr>
            <w:t>38</w:t>
          </w:r>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19">
            <w:r>
              <w:rPr/>
              <w:t>Time</w:t>
            </w:r>
            <w:r>
              <w:rPr>
                <w:spacing w:val="-5"/>
              </w:rPr>
              <w:t> </w:t>
            </w:r>
            <w:r>
              <w:rPr/>
              <w:t>Management</w:t>
            </w:r>
            <w:r>
              <w:rPr>
                <w:spacing w:val="1"/>
              </w:rPr>
              <w:t> </w:t>
            </w:r>
            <w:r>
              <w:rPr/>
              <w:t>as</w:t>
            </w:r>
            <w:r>
              <w:rPr>
                <w:spacing w:val="-2"/>
              </w:rPr>
              <w:t> </w:t>
            </w:r>
            <w:r>
              <w:rPr/>
              <w:t>a</w:t>
            </w:r>
            <w:r>
              <w:rPr>
                <w:spacing w:val="2"/>
              </w:rPr>
              <w:t> </w:t>
            </w:r>
            <w:r>
              <w:rPr/>
              <w:t>Classroom</w:t>
            </w:r>
            <w:r>
              <w:rPr>
                <w:spacing w:val="-2"/>
              </w:rPr>
              <w:t> </w:t>
            </w:r>
            <w:r>
              <w:rPr/>
              <w:t>Management</w:t>
            </w:r>
            <w:r>
              <w:rPr>
                <w:spacing w:val="1"/>
              </w:rPr>
              <w:t> </w:t>
            </w:r>
            <w:r>
              <w:rPr>
                <w:spacing w:val="-2"/>
              </w:rPr>
              <w:t>Technique</w:t>
            </w:r>
            <w:r>
              <w:rPr/>
              <w:tab/>
            </w:r>
            <w:r>
              <w:rPr>
                <w:spacing w:val="-5"/>
              </w:rPr>
              <w:t>46</w:t>
            </w:r>
          </w:hyperlink>
        </w:p>
        <w:p>
          <w:pPr>
            <w:pStyle w:val="TOC2"/>
            <w:numPr>
              <w:ilvl w:val="1"/>
              <w:numId w:val="2"/>
            </w:numPr>
            <w:tabs>
              <w:tab w:pos="1717" w:val="left" w:leader="none"/>
              <w:tab w:pos="9170" w:val="right" w:leader="none"/>
            </w:tabs>
            <w:spacing w:line="240" w:lineRule="auto" w:before="276" w:after="0"/>
            <w:ind w:left="1717" w:right="0" w:hanging="708"/>
            <w:jc w:val="left"/>
          </w:pPr>
          <w:hyperlink w:history="true" w:anchor="_TOC_250018">
            <w:r>
              <w:rPr/>
              <w:t>Secondary</w:t>
            </w:r>
            <w:r>
              <w:rPr>
                <w:spacing w:val="-6"/>
              </w:rPr>
              <w:t> </w:t>
            </w:r>
            <w:r>
              <w:rPr/>
              <w:t>Schools in </w:t>
            </w:r>
            <w:r>
              <w:rPr>
                <w:spacing w:val="-2"/>
              </w:rPr>
              <w:t>Nigeria</w:t>
            </w:r>
            <w:r>
              <w:rPr/>
              <w:tab/>
            </w:r>
            <w:r>
              <w:rPr>
                <w:spacing w:val="-5"/>
              </w:rPr>
              <w:t>49</w:t>
            </w:r>
          </w:hyperlink>
        </w:p>
        <w:p>
          <w:pPr>
            <w:pStyle w:val="TOC2"/>
            <w:numPr>
              <w:ilvl w:val="1"/>
              <w:numId w:val="2"/>
            </w:numPr>
            <w:tabs>
              <w:tab w:pos="1729" w:val="left" w:leader="none"/>
              <w:tab w:pos="9170" w:val="right" w:leader="none"/>
            </w:tabs>
            <w:spacing w:line="240" w:lineRule="auto" w:before="276" w:after="0"/>
            <w:ind w:left="1729" w:right="0" w:hanging="720"/>
            <w:jc w:val="left"/>
          </w:pPr>
          <w:hyperlink w:history="true" w:anchor="_TOC_250017">
            <w:r>
              <w:rPr/>
              <w:t>Empirical</w:t>
            </w:r>
            <w:r>
              <w:rPr>
                <w:spacing w:val="-3"/>
              </w:rPr>
              <w:t> </w:t>
            </w:r>
            <w:r>
              <w:rPr>
                <w:spacing w:val="-2"/>
              </w:rPr>
              <w:t>Studies</w:t>
            </w:r>
            <w:r>
              <w:rPr/>
              <w:tab/>
            </w:r>
            <w:r>
              <w:rPr>
                <w:spacing w:val="-7"/>
              </w:rPr>
              <w:t>51</w:t>
            </w:r>
          </w:hyperlink>
        </w:p>
        <w:p>
          <w:pPr>
            <w:pStyle w:val="TOC2"/>
            <w:tabs>
              <w:tab w:pos="1729" w:val="left" w:leader="none"/>
              <w:tab w:pos="9170" w:val="right" w:leader="none"/>
            </w:tabs>
            <w:ind w:left="1009" w:firstLine="0"/>
          </w:pPr>
          <w:r>
            <w:rPr>
              <w:spacing w:val="-4"/>
            </w:rPr>
            <w:t>2.10</w:t>
          </w:r>
          <w:r>
            <w:rPr/>
            <w:tab/>
          </w:r>
          <w:r>
            <w:rPr>
              <w:spacing w:val="-2"/>
            </w:rPr>
            <w:t>Summary</w:t>
          </w:r>
          <w:r>
            <w:rPr/>
            <w:tab/>
          </w:r>
          <w:r>
            <w:rPr>
              <w:spacing w:val="-5"/>
            </w:rPr>
            <w:t>54</w:t>
          </w:r>
        </w:p>
        <w:p>
          <w:pPr>
            <w:pStyle w:val="TOC1"/>
            <w:spacing w:before="281"/>
          </w:pPr>
          <w:r>
            <w:rPr/>
            <w:t>CHAPTER</w:t>
          </w:r>
          <w:r>
            <w:rPr>
              <w:spacing w:val="-1"/>
            </w:rPr>
            <w:t> </w:t>
          </w:r>
          <w:r>
            <w:rPr/>
            <w:t>THREE:</w:t>
          </w:r>
          <w:r>
            <w:rPr>
              <w:spacing w:val="-1"/>
            </w:rPr>
            <w:t> </w:t>
          </w:r>
          <w:r>
            <w:rPr/>
            <w:t>RESEARCH</w:t>
          </w:r>
          <w:r>
            <w:rPr>
              <w:spacing w:val="-1"/>
            </w:rPr>
            <w:t> </w:t>
          </w:r>
          <w:r>
            <w:rPr>
              <w:spacing w:val="-2"/>
            </w:rPr>
            <w:t>METHODOLOGY</w:t>
          </w:r>
        </w:p>
        <w:p>
          <w:pPr>
            <w:pStyle w:val="TOC2"/>
            <w:numPr>
              <w:ilvl w:val="1"/>
              <w:numId w:val="3"/>
            </w:numPr>
            <w:tabs>
              <w:tab w:pos="1717" w:val="left" w:leader="none"/>
              <w:tab w:pos="9170" w:val="right" w:leader="none"/>
            </w:tabs>
            <w:spacing w:line="240" w:lineRule="auto" w:before="271" w:after="0"/>
            <w:ind w:left="1717" w:right="0" w:hanging="708"/>
            <w:jc w:val="left"/>
          </w:pPr>
          <w:hyperlink w:history="true" w:anchor="_TOC_250016">
            <w:r>
              <w:rPr>
                <w:spacing w:val="-2"/>
              </w:rPr>
              <w:t>Introduction</w:t>
            </w:r>
            <w:r>
              <w:rPr/>
              <w:tab/>
            </w:r>
            <w:r>
              <w:rPr>
                <w:spacing w:val="-5"/>
              </w:rPr>
              <w:t>56</w:t>
            </w:r>
          </w:hyperlink>
        </w:p>
        <w:p>
          <w:pPr>
            <w:pStyle w:val="TOC2"/>
            <w:numPr>
              <w:ilvl w:val="1"/>
              <w:numId w:val="3"/>
            </w:numPr>
            <w:tabs>
              <w:tab w:pos="1717" w:val="left" w:leader="none"/>
              <w:tab w:pos="9170" w:val="right" w:leader="none"/>
            </w:tabs>
            <w:spacing w:line="240" w:lineRule="auto" w:before="276" w:after="0"/>
            <w:ind w:left="1717" w:right="0" w:hanging="708"/>
            <w:jc w:val="left"/>
          </w:pPr>
          <w:hyperlink w:history="true" w:anchor="_TOC_250015">
            <w:r>
              <w:rPr/>
              <w:t>Research</w:t>
            </w:r>
            <w:r>
              <w:rPr>
                <w:spacing w:val="-3"/>
              </w:rPr>
              <w:t> </w:t>
            </w:r>
            <w:r>
              <w:rPr>
                <w:spacing w:val="-2"/>
              </w:rPr>
              <w:t>Design</w:t>
            </w:r>
            <w:r>
              <w:rPr/>
              <w:tab/>
            </w:r>
            <w:r>
              <w:rPr>
                <w:spacing w:val="-5"/>
              </w:rPr>
              <w:t>56</w:t>
            </w:r>
          </w:hyperlink>
        </w:p>
        <w:p>
          <w:pPr>
            <w:pStyle w:val="TOC2"/>
            <w:numPr>
              <w:ilvl w:val="1"/>
              <w:numId w:val="3"/>
            </w:numPr>
            <w:tabs>
              <w:tab w:pos="1717" w:val="left" w:leader="none"/>
              <w:tab w:pos="9170" w:val="right" w:leader="none"/>
            </w:tabs>
            <w:spacing w:line="240" w:lineRule="auto" w:before="276" w:after="0"/>
            <w:ind w:left="1717" w:right="0" w:hanging="708"/>
            <w:jc w:val="left"/>
          </w:pPr>
          <w:hyperlink w:history="true" w:anchor="_TOC_250014">
            <w:r>
              <w:rPr/>
              <w:t>Population of the</w:t>
            </w:r>
            <w:r>
              <w:rPr>
                <w:spacing w:val="-1"/>
              </w:rPr>
              <w:t> </w:t>
            </w:r>
            <w:r>
              <w:rPr>
                <w:spacing w:val="-4"/>
              </w:rPr>
              <w:t>Study</w:t>
            </w:r>
            <w:r>
              <w:rPr/>
              <w:tab/>
            </w:r>
            <w:r>
              <w:rPr>
                <w:spacing w:val="-5"/>
              </w:rPr>
              <w:t>57</w:t>
            </w:r>
          </w:hyperlink>
        </w:p>
        <w:p>
          <w:pPr>
            <w:pStyle w:val="TOC2"/>
            <w:numPr>
              <w:ilvl w:val="1"/>
              <w:numId w:val="3"/>
            </w:numPr>
            <w:tabs>
              <w:tab w:pos="1717" w:val="left" w:leader="none"/>
              <w:tab w:pos="9170" w:val="right" w:leader="none"/>
            </w:tabs>
            <w:spacing w:line="240" w:lineRule="auto" w:before="276" w:after="0"/>
            <w:ind w:left="1717" w:right="0" w:hanging="708"/>
            <w:jc w:val="left"/>
          </w:pPr>
          <w:r>
            <w:rPr/>
            <w:t>Sample</w:t>
          </w:r>
          <w:r>
            <w:rPr>
              <w:spacing w:val="-2"/>
            </w:rPr>
            <w:t> </w:t>
          </w:r>
          <w:r>
            <w:rPr/>
            <w:t>and</w:t>
          </w:r>
          <w:r>
            <w:rPr>
              <w:spacing w:val="-2"/>
            </w:rPr>
            <w:t> </w:t>
          </w:r>
          <w:r>
            <w:rPr/>
            <w:t>Sampling</w:t>
          </w:r>
          <w:r>
            <w:rPr>
              <w:spacing w:val="-2"/>
            </w:rPr>
            <w:t> Technique</w:t>
          </w:r>
          <w:r>
            <w:rPr/>
            <w:tab/>
          </w:r>
          <w:r>
            <w:rPr>
              <w:spacing w:val="-5"/>
            </w:rPr>
            <w:t>61</w:t>
          </w:r>
        </w:p>
        <w:p>
          <w:pPr>
            <w:pStyle w:val="TOC2"/>
            <w:numPr>
              <w:ilvl w:val="1"/>
              <w:numId w:val="3"/>
            </w:numPr>
            <w:tabs>
              <w:tab w:pos="1717" w:val="left" w:leader="none"/>
              <w:tab w:pos="9170" w:val="right" w:leader="none"/>
            </w:tabs>
            <w:spacing w:line="240" w:lineRule="auto" w:before="276" w:after="0"/>
            <w:ind w:left="1717" w:right="0" w:hanging="708"/>
            <w:jc w:val="left"/>
          </w:pPr>
          <w:hyperlink w:history="true" w:anchor="_TOC_250013">
            <w:r>
              <w:rPr>
                <w:spacing w:val="-2"/>
              </w:rPr>
              <w:t>Instrumentation</w:t>
            </w:r>
            <w:r>
              <w:rPr/>
              <w:tab/>
            </w:r>
            <w:r>
              <w:rPr>
                <w:spacing w:val="-5"/>
              </w:rPr>
              <w:t>62</w:t>
            </w:r>
          </w:hyperlink>
        </w:p>
        <w:p>
          <w:pPr>
            <w:pStyle w:val="TOC2"/>
            <w:numPr>
              <w:ilvl w:val="2"/>
              <w:numId w:val="3"/>
            </w:numPr>
            <w:tabs>
              <w:tab w:pos="1729" w:val="left" w:leader="none"/>
              <w:tab w:pos="9170" w:val="right" w:leader="none"/>
            </w:tabs>
            <w:spacing w:line="240" w:lineRule="auto" w:before="277" w:after="0"/>
            <w:ind w:left="1729" w:right="0" w:hanging="720"/>
            <w:jc w:val="left"/>
          </w:pPr>
          <w:hyperlink w:history="true" w:anchor="_TOC_250012">
            <w:r>
              <w:rPr/>
              <w:t>Validity</w:t>
            </w:r>
            <w:r>
              <w:rPr>
                <w:spacing w:val="-5"/>
              </w:rPr>
              <w:t> </w:t>
            </w:r>
            <w:r>
              <w:rPr/>
              <w:t>of the</w:t>
            </w:r>
            <w:r>
              <w:rPr>
                <w:spacing w:val="4"/>
              </w:rPr>
              <w:t> </w:t>
            </w:r>
            <w:r>
              <w:rPr>
                <w:spacing w:val="-2"/>
              </w:rPr>
              <w:t>Instrument</w:t>
            </w:r>
            <w:r>
              <w:rPr/>
              <w:tab/>
            </w:r>
            <w:r>
              <w:rPr>
                <w:spacing w:val="-5"/>
              </w:rPr>
              <w:t>62</w:t>
            </w:r>
          </w:hyperlink>
        </w:p>
        <w:p>
          <w:pPr>
            <w:pStyle w:val="TOC2"/>
            <w:numPr>
              <w:ilvl w:val="2"/>
              <w:numId w:val="3"/>
            </w:numPr>
            <w:tabs>
              <w:tab w:pos="1729" w:val="left" w:leader="none"/>
              <w:tab w:pos="9170" w:val="right" w:leader="none"/>
            </w:tabs>
            <w:spacing w:line="240" w:lineRule="auto" w:before="274" w:after="0"/>
            <w:ind w:left="1729" w:right="0" w:hanging="720"/>
            <w:jc w:val="left"/>
          </w:pPr>
          <w:hyperlink w:history="true" w:anchor="_TOC_250011">
            <w:r>
              <w:rPr/>
              <w:t>Pilot </w:t>
            </w:r>
            <w:r>
              <w:rPr>
                <w:spacing w:val="-2"/>
              </w:rPr>
              <w:t>Study</w:t>
            </w:r>
            <w:r>
              <w:rPr/>
              <w:tab/>
            </w:r>
            <w:r>
              <w:rPr>
                <w:spacing w:val="-5"/>
              </w:rPr>
              <w:t>63</w:t>
            </w:r>
          </w:hyperlink>
        </w:p>
        <w:p>
          <w:pPr>
            <w:pStyle w:val="TOC2"/>
            <w:numPr>
              <w:ilvl w:val="2"/>
              <w:numId w:val="3"/>
            </w:numPr>
            <w:tabs>
              <w:tab w:pos="1729" w:val="left" w:leader="none"/>
              <w:tab w:pos="9170" w:val="right" w:leader="none"/>
            </w:tabs>
            <w:spacing w:line="240" w:lineRule="auto" w:before="276" w:after="0"/>
            <w:ind w:left="1729" w:right="0" w:hanging="720"/>
            <w:jc w:val="left"/>
          </w:pPr>
          <w:hyperlink w:history="true" w:anchor="_TOC_250010">
            <w:r>
              <w:rPr/>
              <w:t>Reliability</w:t>
            </w:r>
            <w:r>
              <w:rPr>
                <w:spacing w:val="-8"/>
              </w:rPr>
              <w:t> </w:t>
            </w:r>
            <w:r>
              <w:rPr/>
              <w:t>of</w:t>
            </w:r>
            <w:r>
              <w:rPr>
                <w:spacing w:val="1"/>
              </w:rPr>
              <w:t> </w:t>
            </w:r>
            <w:r>
              <w:rPr/>
              <w:t>the</w:t>
            </w:r>
            <w:r>
              <w:rPr>
                <w:spacing w:val="2"/>
              </w:rPr>
              <w:t> </w:t>
            </w:r>
            <w:r>
              <w:rPr>
                <w:spacing w:val="-2"/>
              </w:rPr>
              <w:t>Instrument</w:t>
            </w:r>
            <w:r>
              <w:rPr/>
              <w:tab/>
            </w:r>
            <w:r>
              <w:rPr>
                <w:spacing w:val="-5"/>
              </w:rPr>
              <w:t>63</w:t>
            </w:r>
          </w:hyperlink>
        </w:p>
        <w:p>
          <w:pPr>
            <w:pStyle w:val="TOC2"/>
            <w:numPr>
              <w:ilvl w:val="1"/>
              <w:numId w:val="3"/>
            </w:numPr>
            <w:tabs>
              <w:tab w:pos="1717" w:val="left" w:leader="none"/>
              <w:tab w:pos="9170" w:val="right" w:leader="none"/>
            </w:tabs>
            <w:spacing w:line="240" w:lineRule="auto" w:before="276" w:after="0"/>
            <w:ind w:left="1717" w:right="0" w:hanging="708"/>
            <w:jc w:val="left"/>
          </w:pPr>
          <w:r>
            <w:rPr/>
            <w:t>Procedure</w:t>
          </w:r>
          <w:r>
            <w:rPr>
              <w:spacing w:val="-2"/>
            </w:rPr>
            <w:t> </w:t>
          </w:r>
          <w:r>
            <w:rPr/>
            <w:t>for</w:t>
          </w:r>
          <w:r>
            <w:rPr>
              <w:spacing w:val="-2"/>
            </w:rPr>
            <w:t> </w:t>
          </w:r>
          <w:r>
            <w:rPr/>
            <w:t>Data</w:t>
          </w:r>
          <w:r>
            <w:rPr>
              <w:spacing w:val="-1"/>
            </w:rPr>
            <w:t> </w:t>
          </w:r>
          <w:r>
            <w:rPr>
              <w:spacing w:val="-2"/>
            </w:rPr>
            <w:t>Collection</w:t>
          </w:r>
          <w:r>
            <w:rPr/>
            <w:tab/>
          </w:r>
          <w:r>
            <w:rPr>
              <w:spacing w:val="-5"/>
            </w:rPr>
            <w:t>63</w:t>
          </w:r>
        </w:p>
        <w:p>
          <w:pPr>
            <w:pStyle w:val="TOC2"/>
            <w:numPr>
              <w:ilvl w:val="1"/>
              <w:numId w:val="3"/>
            </w:numPr>
            <w:tabs>
              <w:tab w:pos="1717" w:val="left" w:leader="none"/>
              <w:tab w:pos="9170" w:val="right" w:leader="none"/>
            </w:tabs>
            <w:spacing w:line="240" w:lineRule="auto" w:before="276" w:after="0"/>
            <w:ind w:left="1717" w:right="0" w:hanging="708"/>
            <w:jc w:val="left"/>
          </w:pPr>
          <w:r>
            <w:rPr/>
            <w:t>Procedure</w:t>
          </w:r>
          <w:r>
            <w:rPr>
              <w:spacing w:val="-2"/>
            </w:rPr>
            <w:t> </w:t>
          </w:r>
          <w:r>
            <w:rPr/>
            <w:t>for</w:t>
          </w:r>
          <w:r>
            <w:rPr>
              <w:spacing w:val="-2"/>
            </w:rPr>
            <w:t> </w:t>
          </w:r>
          <w:r>
            <w:rPr/>
            <w:t>Data</w:t>
          </w:r>
          <w:r>
            <w:rPr>
              <w:spacing w:val="-1"/>
            </w:rPr>
            <w:t> </w:t>
          </w:r>
          <w:r>
            <w:rPr>
              <w:spacing w:val="-2"/>
            </w:rPr>
            <w:t>Analysis</w:t>
          </w:r>
          <w:r>
            <w:rPr/>
            <w:tab/>
          </w:r>
          <w:r>
            <w:rPr>
              <w:spacing w:val="-5"/>
            </w:rPr>
            <w:t>64</w:t>
          </w:r>
        </w:p>
        <w:p>
          <w:pPr>
            <w:pStyle w:val="TOC1"/>
          </w:pPr>
          <w:r>
            <w:rPr/>
            <w:t>CHAPTER</w:t>
          </w:r>
          <w:r>
            <w:rPr>
              <w:spacing w:val="-3"/>
            </w:rPr>
            <w:t> </w:t>
          </w:r>
          <w:r>
            <w:rPr/>
            <w:t>FOUR:</w:t>
          </w:r>
          <w:r>
            <w:rPr>
              <w:spacing w:val="-1"/>
            </w:rPr>
            <w:t> </w:t>
          </w:r>
          <w:r>
            <w:rPr/>
            <w:t>DATA</w:t>
          </w:r>
          <w:r>
            <w:rPr>
              <w:spacing w:val="-2"/>
            </w:rPr>
            <w:t> </w:t>
          </w:r>
          <w:r>
            <w:rPr/>
            <w:t>ANALYSIS,</w:t>
          </w:r>
          <w:r>
            <w:rPr>
              <w:spacing w:val="-1"/>
            </w:rPr>
            <w:t> </w:t>
          </w:r>
          <w:r>
            <w:rPr/>
            <w:t>RESULTS</w:t>
          </w:r>
          <w:r>
            <w:rPr>
              <w:spacing w:val="-1"/>
            </w:rPr>
            <w:t> </w:t>
          </w:r>
          <w:r>
            <w:rPr/>
            <w:t>AND</w:t>
          </w:r>
          <w:r>
            <w:rPr>
              <w:spacing w:val="-1"/>
            </w:rPr>
            <w:t> </w:t>
          </w:r>
          <w:r>
            <w:rPr>
              <w:spacing w:val="-2"/>
            </w:rPr>
            <w:t>DISCUSSION</w:t>
          </w:r>
        </w:p>
        <w:p>
          <w:pPr>
            <w:pStyle w:val="TOC2"/>
            <w:numPr>
              <w:ilvl w:val="1"/>
              <w:numId w:val="4"/>
            </w:numPr>
            <w:tabs>
              <w:tab w:pos="1729" w:val="left" w:leader="none"/>
              <w:tab w:pos="9170" w:val="right" w:leader="none"/>
            </w:tabs>
            <w:spacing w:line="240" w:lineRule="auto" w:before="224" w:after="0"/>
            <w:ind w:left="1729" w:right="0" w:hanging="720"/>
            <w:jc w:val="left"/>
          </w:pPr>
          <w:hyperlink w:history="true" w:anchor="_TOC_250009">
            <w:r>
              <w:rPr>
                <w:spacing w:val="-2"/>
              </w:rPr>
              <w:t>Introduction</w:t>
            </w:r>
            <w:r>
              <w:rPr/>
              <w:tab/>
            </w:r>
            <w:r>
              <w:rPr>
                <w:spacing w:val="-5"/>
              </w:rPr>
              <w:t>65</w:t>
            </w:r>
          </w:hyperlink>
        </w:p>
        <w:p>
          <w:pPr>
            <w:pStyle w:val="TOC2"/>
            <w:numPr>
              <w:ilvl w:val="1"/>
              <w:numId w:val="4"/>
            </w:numPr>
            <w:tabs>
              <w:tab w:pos="1729" w:val="left" w:leader="none"/>
              <w:tab w:pos="9170" w:val="right" w:leader="none"/>
            </w:tabs>
            <w:spacing w:line="240" w:lineRule="auto" w:before="225" w:after="0"/>
            <w:ind w:left="1729" w:right="0" w:hanging="720"/>
            <w:jc w:val="left"/>
          </w:pPr>
          <w:hyperlink w:history="true" w:anchor="_TOC_250008">
            <w:r>
              <w:rPr/>
              <w:t>Analysis</w:t>
            </w:r>
            <w:r>
              <w:rPr>
                <w:spacing w:val="-3"/>
              </w:rPr>
              <w:t> </w:t>
            </w:r>
            <w:r>
              <w:rPr/>
              <w:t>of</w:t>
            </w:r>
            <w:r>
              <w:rPr>
                <w:spacing w:val="-2"/>
              </w:rPr>
              <w:t> </w:t>
            </w:r>
            <w:r>
              <w:rPr/>
              <w:t>Demographic</w:t>
            </w:r>
            <w:r>
              <w:rPr>
                <w:spacing w:val="-1"/>
              </w:rPr>
              <w:t> </w:t>
            </w:r>
            <w:r>
              <w:rPr>
                <w:spacing w:val="-2"/>
              </w:rPr>
              <w:t>Information</w:t>
            </w:r>
            <w:r>
              <w:rPr/>
              <w:tab/>
            </w:r>
            <w:r>
              <w:rPr>
                <w:spacing w:val="-5"/>
              </w:rPr>
              <w:t>65</w:t>
            </w:r>
          </w:hyperlink>
        </w:p>
        <w:p>
          <w:pPr>
            <w:pStyle w:val="TOC2"/>
            <w:numPr>
              <w:ilvl w:val="1"/>
              <w:numId w:val="4"/>
            </w:numPr>
            <w:tabs>
              <w:tab w:pos="1729" w:val="left" w:leader="none"/>
              <w:tab w:pos="9170" w:val="right" w:leader="none"/>
            </w:tabs>
            <w:spacing w:line="240" w:lineRule="auto" w:before="226" w:after="20"/>
            <w:ind w:left="1729" w:right="0" w:hanging="720"/>
            <w:jc w:val="left"/>
          </w:pPr>
          <w:hyperlink w:history="true" w:anchor="_TOC_250007">
            <w:r>
              <w:rPr/>
              <w:t>Answering</w:t>
            </w:r>
            <w:r>
              <w:rPr>
                <w:spacing w:val="-4"/>
              </w:rPr>
              <w:t> </w:t>
            </w:r>
            <w:r>
              <w:rPr/>
              <w:t>of</w:t>
            </w:r>
            <w:r>
              <w:rPr>
                <w:spacing w:val="-1"/>
              </w:rPr>
              <w:t> </w:t>
            </w:r>
            <w:r>
              <w:rPr/>
              <w:t>Research</w:t>
            </w:r>
            <w:r>
              <w:rPr>
                <w:spacing w:val="2"/>
              </w:rPr>
              <w:t> </w:t>
            </w:r>
            <w:r>
              <w:rPr>
                <w:spacing w:val="-2"/>
              </w:rPr>
              <w:t>Questions</w:t>
            </w:r>
            <w:r>
              <w:rPr/>
              <w:tab/>
            </w:r>
            <w:r>
              <w:rPr>
                <w:spacing w:val="-5"/>
              </w:rPr>
              <w:t>68</w:t>
            </w:r>
          </w:hyperlink>
        </w:p>
        <w:p>
          <w:pPr>
            <w:pStyle w:val="TOC2"/>
            <w:numPr>
              <w:ilvl w:val="1"/>
              <w:numId w:val="4"/>
            </w:numPr>
            <w:tabs>
              <w:tab w:pos="1729" w:val="left" w:leader="none"/>
              <w:tab w:pos="9170" w:val="right" w:leader="none"/>
            </w:tabs>
            <w:spacing w:line="240" w:lineRule="auto" w:before="74" w:after="0"/>
            <w:ind w:left="1729" w:right="0" w:hanging="720"/>
            <w:jc w:val="left"/>
          </w:pPr>
          <w:hyperlink w:history="true" w:anchor="_TOC_250006">
            <w:r>
              <w:rPr/>
              <w:t>Hypotheses</w:t>
            </w:r>
            <w:r>
              <w:rPr>
                <w:spacing w:val="-4"/>
              </w:rPr>
              <w:t> </w:t>
            </w:r>
            <w:r>
              <w:rPr>
                <w:spacing w:val="-2"/>
              </w:rPr>
              <w:t>Testing</w:t>
            </w:r>
            <w:r>
              <w:rPr/>
              <w:tab/>
            </w:r>
            <w:r>
              <w:rPr>
                <w:spacing w:val="-5"/>
              </w:rPr>
              <w:t>75</w:t>
            </w:r>
          </w:hyperlink>
        </w:p>
        <w:p>
          <w:pPr>
            <w:pStyle w:val="TOC2"/>
            <w:numPr>
              <w:ilvl w:val="1"/>
              <w:numId w:val="4"/>
            </w:numPr>
            <w:tabs>
              <w:tab w:pos="1729" w:val="left" w:leader="none"/>
              <w:tab w:pos="9170" w:val="right" w:leader="none"/>
            </w:tabs>
            <w:spacing w:line="240" w:lineRule="auto" w:before="226" w:after="0"/>
            <w:ind w:left="1729" w:right="0" w:hanging="720"/>
            <w:jc w:val="left"/>
          </w:pPr>
          <w:hyperlink w:history="true" w:anchor="_TOC_250005">
            <w:r>
              <w:rPr/>
              <w:t>Summary</w:t>
            </w:r>
            <w:r>
              <w:rPr>
                <w:spacing w:val="-5"/>
              </w:rPr>
              <w:t> </w:t>
            </w:r>
            <w:r>
              <w:rPr/>
              <w:t>of Major </w:t>
            </w:r>
            <w:r>
              <w:rPr>
                <w:spacing w:val="-2"/>
              </w:rPr>
              <w:t>Findings</w:t>
            </w:r>
            <w:r>
              <w:rPr/>
              <w:tab/>
            </w:r>
            <w:r>
              <w:rPr>
                <w:spacing w:val="-5"/>
              </w:rPr>
              <w:t>79</w:t>
            </w:r>
          </w:hyperlink>
        </w:p>
        <w:p>
          <w:pPr>
            <w:pStyle w:val="TOC2"/>
            <w:numPr>
              <w:ilvl w:val="1"/>
              <w:numId w:val="4"/>
            </w:numPr>
            <w:tabs>
              <w:tab w:pos="1729" w:val="left" w:leader="none"/>
              <w:tab w:pos="9170" w:val="right" w:leader="none"/>
            </w:tabs>
            <w:spacing w:line="240" w:lineRule="auto" w:before="223" w:after="0"/>
            <w:ind w:left="1729" w:right="0" w:hanging="720"/>
            <w:jc w:val="left"/>
          </w:pPr>
          <w:r>
            <w:rPr/>
            <w:t>Discussions</w:t>
          </w:r>
          <w:r>
            <w:rPr>
              <w:spacing w:val="-1"/>
            </w:rPr>
            <w:t> </w:t>
          </w:r>
          <w:r>
            <w:rPr/>
            <w:t>of </w:t>
          </w:r>
          <w:r>
            <w:rPr>
              <w:spacing w:val="-2"/>
            </w:rPr>
            <w:t>Findings</w:t>
          </w:r>
          <w:r>
            <w:rPr/>
            <w:tab/>
          </w:r>
          <w:r>
            <w:rPr>
              <w:spacing w:val="-5"/>
            </w:rPr>
            <w:t>80</w:t>
          </w:r>
        </w:p>
        <w:p>
          <w:pPr>
            <w:pStyle w:val="TOC1"/>
            <w:spacing w:before="284"/>
          </w:pPr>
          <w:r>
            <w:rPr/>
            <w:t>CHAPTER</w:t>
          </w:r>
          <w:r>
            <w:rPr>
              <w:spacing w:val="-4"/>
            </w:rPr>
            <w:t> </w:t>
          </w:r>
          <w:r>
            <w:rPr/>
            <w:t>FIVE:</w:t>
          </w:r>
          <w:r>
            <w:rPr>
              <w:spacing w:val="-2"/>
            </w:rPr>
            <w:t> </w:t>
          </w:r>
          <w:r>
            <w:rPr/>
            <w:t>SUMMARY,</w:t>
          </w:r>
          <w:r>
            <w:rPr>
              <w:spacing w:val="-1"/>
            </w:rPr>
            <w:t> </w:t>
          </w:r>
          <w:r>
            <w:rPr/>
            <w:t>CONCLUSION</w:t>
          </w:r>
          <w:r>
            <w:rPr>
              <w:spacing w:val="-1"/>
            </w:rPr>
            <w:t> </w:t>
          </w:r>
          <w:r>
            <w:rPr/>
            <w:t>AND</w:t>
          </w:r>
          <w:r>
            <w:rPr>
              <w:spacing w:val="-2"/>
            </w:rPr>
            <w:t> RECOMMENDATIONS</w:t>
          </w:r>
        </w:p>
        <w:p>
          <w:pPr>
            <w:pStyle w:val="TOC2"/>
            <w:numPr>
              <w:ilvl w:val="1"/>
              <w:numId w:val="5"/>
            </w:numPr>
            <w:tabs>
              <w:tab w:pos="1729" w:val="left" w:leader="none"/>
              <w:tab w:pos="9170" w:val="right" w:leader="none"/>
            </w:tabs>
            <w:spacing w:line="240" w:lineRule="auto" w:before="223" w:after="0"/>
            <w:ind w:left="1729" w:right="0" w:hanging="720"/>
            <w:jc w:val="left"/>
          </w:pPr>
          <w:hyperlink w:history="true" w:anchor="_TOC_250004">
            <w:r>
              <w:rPr>
                <w:spacing w:val="-2"/>
              </w:rPr>
              <w:t>Summary</w:t>
            </w:r>
            <w:r>
              <w:rPr/>
              <w:tab/>
            </w:r>
            <w:r>
              <w:rPr>
                <w:spacing w:val="-5"/>
              </w:rPr>
              <w:t>83</w:t>
            </w:r>
          </w:hyperlink>
        </w:p>
        <w:p>
          <w:pPr>
            <w:pStyle w:val="TOC2"/>
            <w:numPr>
              <w:ilvl w:val="1"/>
              <w:numId w:val="5"/>
            </w:numPr>
            <w:tabs>
              <w:tab w:pos="1729" w:val="left" w:leader="none"/>
              <w:tab w:pos="9170" w:val="right" w:leader="none"/>
            </w:tabs>
            <w:spacing w:line="240" w:lineRule="auto" w:before="225" w:after="0"/>
            <w:ind w:left="1729" w:right="0" w:hanging="720"/>
            <w:jc w:val="left"/>
          </w:pPr>
          <w:hyperlink w:history="true" w:anchor="_TOC_250003">
            <w:r>
              <w:rPr>
                <w:spacing w:val="-2"/>
              </w:rPr>
              <w:t>Conclusion</w:t>
            </w:r>
            <w:r>
              <w:rPr/>
              <w:tab/>
            </w:r>
            <w:r>
              <w:rPr>
                <w:spacing w:val="-5"/>
              </w:rPr>
              <w:t>84</w:t>
            </w:r>
          </w:hyperlink>
        </w:p>
        <w:p>
          <w:pPr>
            <w:pStyle w:val="TOC2"/>
            <w:numPr>
              <w:ilvl w:val="1"/>
              <w:numId w:val="5"/>
            </w:numPr>
            <w:tabs>
              <w:tab w:pos="1729" w:val="left" w:leader="none"/>
              <w:tab w:pos="9170" w:val="right" w:leader="none"/>
            </w:tabs>
            <w:spacing w:line="240" w:lineRule="auto" w:before="227" w:after="0"/>
            <w:ind w:left="1729" w:right="0" w:hanging="720"/>
            <w:jc w:val="left"/>
          </w:pPr>
          <w:hyperlink w:history="true" w:anchor="_TOC_250002">
            <w:r>
              <w:rPr>
                <w:spacing w:val="-2"/>
              </w:rPr>
              <w:t>Recommendations</w:t>
            </w:r>
            <w:r>
              <w:rPr/>
              <w:tab/>
            </w:r>
            <w:r>
              <w:rPr>
                <w:spacing w:val="-5"/>
              </w:rPr>
              <w:t>85</w:t>
            </w:r>
          </w:hyperlink>
        </w:p>
        <w:p>
          <w:pPr>
            <w:pStyle w:val="TOC2"/>
            <w:numPr>
              <w:ilvl w:val="1"/>
              <w:numId w:val="5"/>
            </w:numPr>
            <w:tabs>
              <w:tab w:pos="1729" w:val="left" w:leader="none"/>
              <w:tab w:pos="9170" w:val="right" w:leader="none"/>
            </w:tabs>
            <w:spacing w:line="240" w:lineRule="auto" w:before="225" w:after="0"/>
            <w:ind w:left="1729" w:right="0" w:hanging="720"/>
            <w:jc w:val="left"/>
          </w:pPr>
          <w:hyperlink w:history="true" w:anchor="_TOC_250001">
            <w:r>
              <w:rPr/>
              <w:t>Suggestions</w:t>
            </w:r>
            <w:r>
              <w:rPr>
                <w:spacing w:val="-3"/>
              </w:rPr>
              <w:t> </w:t>
            </w:r>
            <w:r>
              <w:rPr/>
              <w:t>for</w:t>
            </w:r>
            <w:r>
              <w:rPr>
                <w:spacing w:val="-1"/>
              </w:rPr>
              <w:t> </w:t>
            </w:r>
            <w:r>
              <w:rPr/>
              <w:t>Further</w:t>
            </w:r>
            <w:r>
              <w:rPr>
                <w:spacing w:val="-2"/>
              </w:rPr>
              <w:t> Studies</w:t>
            </w:r>
            <w:r>
              <w:rPr/>
              <w:tab/>
            </w:r>
            <w:r>
              <w:rPr>
                <w:spacing w:val="-5"/>
              </w:rPr>
              <w:t>86</w:t>
            </w:r>
          </w:hyperlink>
        </w:p>
        <w:p>
          <w:pPr>
            <w:pStyle w:val="TOC3"/>
            <w:tabs>
              <w:tab w:pos="9170" w:val="right" w:leader="none"/>
            </w:tabs>
            <w:spacing w:before="279"/>
          </w:pPr>
          <w:hyperlink w:history="true" w:anchor="_TOC_250000">
            <w:r>
              <w:rPr>
                <w:spacing w:val="-2"/>
              </w:rPr>
              <w:t>REFERENCES</w:t>
            </w:r>
            <w:r>
              <w:rPr/>
              <w:tab/>
            </w:r>
            <w:r>
              <w:rPr>
                <w:spacing w:val="-5"/>
              </w:rPr>
              <w:t>87</w:t>
            </w:r>
          </w:hyperlink>
        </w:p>
        <w:p>
          <w:pPr>
            <w:pStyle w:val="TOC3"/>
            <w:tabs>
              <w:tab w:pos="9170" w:val="right" w:leader="none"/>
            </w:tabs>
          </w:pPr>
          <w:r>
            <w:rPr>
              <w:spacing w:val="-2"/>
            </w:rPr>
            <w:t>APPENDICES</w:t>
          </w:r>
          <w:r>
            <w:rPr/>
            <w:tab/>
          </w:r>
          <w:r>
            <w:rPr>
              <w:spacing w:val="-5"/>
            </w:rPr>
            <w:t>91</w:t>
          </w:r>
        </w:p>
      </w:sdtContent>
    </w:sdt>
    <w:p>
      <w:pPr>
        <w:spacing w:after="0"/>
        <w:sectPr>
          <w:type w:val="continuous"/>
          <w:pgSz w:w="11910" w:h="16840"/>
          <w:pgMar w:header="0" w:footer="1060" w:top="1340" w:bottom="1478" w:left="580" w:right="120"/>
        </w:sectPr>
      </w:pPr>
    </w:p>
    <w:p>
      <w:pPr>
        <w:pStyle w:val="BodyText"/>
        <w:spacing w:before="4"/>
        <w:ind w:left="0"/>
        <w:rPr>
          <w:sz w:val="2"/>
        </w:rPr>
      </w:pPr>
    </w:p>
    <w:tbl>
      <w:tblPr>
        <w:tblW w:w="0" w:type="auto"/>
        <w:jc w:val="left"/>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7"/>
        <w:gridCol w:w="7141"/>
        <w:gridCol w:w="652"/>
      </w:tblGrid>
      <w:tr>
        <w:trPr>
          <w:trHeight w:val="363" w:hRule="atLeast"/>
        </w:trPr>
        <w:tc>
          <w:tcPr>
            <w:tcW w:w="717" w:type="dxa"/>
          </w:tcPr>
          <w:p>
            <w:pPr>
              <w:pStyle w:val="TableParagraph"/>
              <w:rPr>
                <w:sz w:val="24"/>
              </w:rPr>
            </w:pPr>
          </w:p>
        </w:tc>
        <w:tc>
          <w:tcPr>
            <w:tcW w:w="7141" w:type="dxa"/>
          </w:tcPr>
          <w:p>
            <w:pPr>
              <w:pStyle w:val="TableParagraph"/>
              <w:spacing w:line="266" w:lineRule="exact"/>
              <w:ind w:left="379"/>
              <w:jc w:val="center"/>
              <w:rPr>
                <w:b/>
                <w:sz w:val="24"/>
              </w:rPr>
            </w:pPr>
            <w:r>
              <w:rPr>
                <w:b/>
                <w:sz w:val="24"/>
              </w:rPr>
              <w:t>LIST OF</w:t>
            </w:r>
            <w:r>
              <w:rPr>
                <w:b/>
                <w:spacing w:val="-3"/>
                <w:sz w:val="24"/>
              </w:rPr>
              <w:t> </w:t>
            </w:r>
            <w:r>
              <w:rPr>
                <w:b/>
                <w:spacing w:val="-2"/>
                <w:sz w:val="24"/>
              </w:rPr>
              <w:t>TABLES</w:t>
            </w:r>
          </w:p>
        </w:tc>
        <w:tc>
          <w:tcPr>
            <w:tcW w:w="652" w:type="dxa"/>
          </w:tcPr>
          <w:p>
            <w:pPr>
              <w:pStyle w:val="TableParagraph"/>
              <w:rPr>
                <w:sz w:val="24"/>
              </w:rPr>
            </w:pPr>
          </w:p>
        </w:tc>
      </w:tr>
      <w:tr>
        <w:trPr>
          <w:trHeight w:val="394" w:hRule="atLeast"/>
        </w:trPr>
        <w:tc>
          <w:tcPr>
            <w:tcW w:w="717" w:type="dxa"/>
          </w:tcPr>
          <w:p>
            <w:pPr>
              <w:pStyle w:val="TableParagraph"/>
              <w:spacing w:before="87"/>
              <w:ind w:right="69"/>
              <w:jc w:val="center"/>
              <w:rPr>
                <w:sz w:val="24"/>
              </w:rPr>
            </w:pPr>
            <w:r>
              <w:rPr>
                <w:spacing w:val="-2"/>
                <w:sz w:val="24"/>
              </w:rPr>
              <w:t>Table</w:t>
            </w:r>
          </w:p>
        </w:tc>
        <w:tc>
          <w:tcPr>
            <w:tcW w:w="7141" w:type="dxa"/>
          </w:tcPr>
          <w:p>
            <w:pPr>
              <w:pStyle w:val="TableParagraph"/>
              <w:rPr>
                <w:sz w:val="24"/>
              </w:rPr>
            </w:pPr>
          </w:p>
        </w:tc>
        <w:tc>
          <w:tcPr>
            <w:tcW w:w="652" w:type="dxa"/>
          </w:tcPr>
          <w:p>
            <w:pPr>
              <w:pStyle w:val="TableParagraph"/>
              <w:spacing w:before="87"/>
              <w:ind w:left="93" w:right="2"/>
              <w:jc w:val="center"/>
              <w:rPr>
                <w:sz w:val="24"/>
              </w:rPr>
            </w:pPr>
            <w:r>
              <w:rPr>
                <w:spacing w:val="-4"/>
                <w:sz w:val="24"/>
              </w:rPr>
              <w:t>Page</w:t>
            </w:r>
          </w:p>
        </w:tc>
      </w:tr>
      <w:tr>
        <w:trPr>
          <w:trHeight w:val="375" w:hRule="atLeast"/>
        </w:trPr>
        <w:tc>
          <w:tcPr>
            <w:tcW w:w="717" w:type="dxa"/>
          </w:tcPr>
          <w:p>
            <w:pPr>
              <w:pStyle w:val="TableParagraph"/>
              <w:spacing w:before="21"/>
              <w:ind w:left="1" w:right="69"/>
              <w:jc w:val="center"/>
              <w:rPr>
                <w:sz w:val="24"/>
              </w:rPr>
            </w:pPr>
            <w:r>
              <w:rPr>
                <w:spacing w:val="-5"/>
                <w:sz w:val="24"/>
              </w:rPr>
              <w:t>1:</w:t>
            </w:r>
          </w:p>
        </w:tc>
        <w:tc>
          <w:tcPr>
            <w:tcW w:w="7141" w:type="dxa"/>
          </w:tcPr>
          <w:p>
            <w:pPr>
              <w:pStyle w:val="TableParagraph"/>
              <w:spacing w:before="21"/>
              <w:ind w:left="122"/>
              <w:rPr>
                <w:sz w:val="24"/>
              </w:rPr>
            </w:pPr>
            <w:r>
              <w:rPr>
                <w:sz w:val="24"/>
              </w:rPr>
              <w:t>Population</w:t>
            </w:r>
            <w:r>
              <w:rPr>
                <w:spacing w:val="-2"/>
                <w:sz w:val="24"/>
              </w:rPr>
              <w:t> </w:t>
            </w:r>
            <w:r>
              <w:rPr>
                <w:sz w:val="24"/>
              </w:rPr>
              <w:t>of public</w:t>
            </w:r>
            <w:r>
              <w:rPr>
                <w:spacing w:val="-1"/>
                <w:sz w:val="24"/>
              </w:rPr>
              <w:t> </w:t>
            </w:r>
            <w:r>
              <w:rPr>
                <w:sz w:val="24"/>
              </w:rPr>
              <w:t>secondary</w:t>
            </w:r>
            <w:r>
              <w:rPr>
                <w:spacing w:val="-5"/>
                <w:sz w:val="24"/>
              </w:rPr>
              <w:t> </w:t>
            </w:r>
            <w:r>
              <w:rPr>
                <w:sz w:val="24"/>
              </w:rPr>
              <w:t>schools in Maiduguri </w:t>
            </w:r>
            <w:r>
              <w:rPr>
                <w:spacing w:val="-2"/>
                <w:sz w:val="24"/>
              </w:rPr>
              <w:t>metropolis</w:t>
            </w:r>
          </w:p>
        </w:tc>
        <w:tc>
          <w:tcPr>
            <w:tcW w:w="652" w:type="dxa"/>
          </w:tcPr>
          <w:p>
            <w:pPr>
              <w:pStyle w:val="TableParagraph"/>
              <w:spacing w:before="21"/>
              <w:ind w:left="93"/>
              <w:jc w:val="center"/>
              <w:rPr>
                <w:sz w:val="24"/>
              </w:rPr>
            </w:pPr>
            <w:r>
              <w:rPr>
                <w:spacing w:val="-5"/>
                <w:sz w:val="24"/>
              </w:rPr>
              <w:t>58</w:t>
            </w:r>
          </w:p>
        </w:tc>
      </w:tr>
      <w:tr>
        <w:trPr>
          <w:trHeight w:val="423" w:hRule="atLeast"/>
        </w:trPr>
        <w:tc>
          <w:tcPr>
            <w:tcW w:w="717" w:type="dxa"/>
          </w:tcPr>
          <w:p>
            <w:pPr>
              <w:pStyle w:val="TableParagraph"/>
              <w:spacing w:before="68"/>
              <w:ind w:left="1" w:right="69"/>
              <w:jc w:val="center"/>
              <w:rPr>
                <w:sz w:val="24"/>
              </w:rPr>
            </w:pPr>
            <w:r>
              <w:rPr>
                <w:spacing w:val="-5"/>
                <w:sz w:val="24"/>
              </w:rPr>
              <w:t>2:</w:t>
            </w:r>
          </w:p>
        </w:tc>
        <w:tc>
          <w:tcPr>
            <w:tcW w:w="7141" w:type="dxa"/>
          </w:tcPr>
          <w:p>
            <w:pPr>
              <w:pStyle w:val="TableParagraph"/>
              <w:spacing w:before="68"/>
              <w:ind w:left="122"/>
              <w:rPr>
                <w:sz w:val="24"/>
              </w:rPr>
            </w:pPr>
            <w:r>
              <w:rPr>
                <w:sz w:val="24"/>
              </w:rPr>
              <w:t>Sample</w:t>
            </w:r>
            <w:r>
              <w:rPr>
                <w:spacing w:val="-2"/>
                <w:sz w:val="24"/>
              </w:rPr>
              <w:t> Distribution</w:t>
            </w:r>
          </w:p>
        </w:tc>
        <w:tc>
          <w:tcPr>
            <w:tcW w:w="652" w:type="dxa"/>
          </w:tcPr>
          <w:p>
            <w:pPr>
              <w:pStyle w:val="TableParagraph"/>
              <w:spacing w:before="68"/>
              <w:ind w:left="93"/>
              <w:jc w:val="center"/>
              <w:rPr>
                <w:sz w:val="24"/>
              </w:rPr>
            </w:pPr>
            <w:r>
              <w:rPr>
                <w:spacing w:val="-5"/>
                <w:sz w:val="24"/>
              </w:rPr>
              <w:t>62</w:t>
            </w:r>
          </w:p>
        </w:tc>
      </w:tr>
      <w:tr>
        <w:trPr>
          <w:trHeight w:val="424" w:hRule="atLeast"/>
        </w:trPr>
        <w:tc>
          <w:tcPr>
            <w:tcW w:w="717" w:type="dxa"/>
          </w:tcPr>
          <w:p>
            <w:pPr>
              <w:pStyle w:val="TableParagraph"/>
              <w:spacing w:before="69"/>
              <w:ind w:left="1" w:right="69"/>
              <w:jc w:val="center"/>
              <w:rPr>
                <w:sz w:val="24"/>
              </w:rPr>
            </w:pPr>
            <w:r>
              <w:rPr>
                <w:spacing w:val="-5"/>
                <w:sz w:val="24"/>
              </w:rPr>
              <w:t>3:</w:t>
            </w:r>
          </w:p>
        </w:tc>
        <w:tc>
          <w:tcPr>
            <w:tcW w:w="7141" w:type="dxa"/>
          </w:tcPr>
          <w:p>
            <w:pPr>
              <w:pStyle w:val="TableParagraph"/>
              <w:spacing w:before="69"/>
              <w:ind w:left="122"/>
              <w:rPr>
                <w:sz w:val="24"/>
              </w:rPr>
            </w:pPr>
            <w:r>
              <w:rPr>
                <w:sz w:val="24"/>
              </w:rPr>
              <w:t>Gender</w:t>
            </w:r>
            <w:r>
              <w:rPr>
                <w:spacing w:val="-3"/>
                <w:sz w:val="24"/>
              </w:rPr>
              <w:t> </w:t>
            </w:r>
            <w:r>
              <w:rPr>
                <w:sz w:val="24"/>
              </w:rPr>
              <w:t>of</w:t>
            </w:r>
            <w:r>
              <w:rPr>
                <w:spacing w:val="-1"/>
                <w:sz w:val="24"/>
              </w:rPr>
              <w:t> </w:t>
            </w:r>
            <w:r>
              <w:rPr>
                <w:spacing w:val="-2"/>
                <w:sz w:val="24"/>
              </w:rPr>
              <w:t>Respondents</w:t>
            </w:r>
          </w:p>
        </w:tc>
        <w:tc>
          <w:tcPr>
            <w:tcW w:w="652" w:type="dxa"/>
          </w:tcPr>
          <w:p>
            <w:pPr>
              <w:pStyle w:val="TableParagraph"/>
              <w:spacing w:before="69"/>
              <w:ind w:left="93"/>
              <w:jc w:val="center"/>
              <w:rPr>
                <w:sz w:val="24"/>
              </w:rPr>
            </w:pPr>
            <w:r>
              <w:rPr>
                <w:spacing w:val="-5"/>
                <w:sz w:val="24"/>
              </w:rPr>
              <w:t>65</w:t>
            </w:r>
          </w:p>
        </w:tc>
      </w:tr>
      <w:tr>
        <w:trPr>
          <w:trHeight w:val="423" w:hRule="atLeast"/>
        </w:trPr>
        <w:tc>
          <w:tcPr>
            <w:tcW w:w="717" w:type="dxa"/>
          </w:tcPr>
          <w:p>
            <w:pPr>
              <w:pStyle w:val="TableParagraph"/>
              <w:spacing w:before="69"/>
              <w:ind w:left="1" w:right="69"/>
              <w:jc w:val="center"/>
              <w:rPr>
                <w:sz w:val="24"/>
              </w:rPr>
            </w:pPr>
            <w:r>
              <w:rPr>
                <w:spacing w:val="-5"/>
                <w:sz w:val="24"/>
              </w:rPr>
              <w:t>4:</w:t>
            </w:r>
          </w:p>
        </w:tc>
        <w:tc>
          <w:tcPr>
            <w:tcW w:w="7141" w:type="dxa"/>
          </w:tcPr>
          <w:p>
            <w:pPr>
              <w:pStyle w:val="TableParagraph"/>
              <w:spacing w:before="69"/>
              <w:ind w:left="122"/>
              <w:rPr>
                <w:sz w:val="24"/>
              </w:rPr>
            </w:pPr>
            <w:r>
              <w:rPr>
                <w:sz w:val="24"/>
              </w:rPr>
              <w:t>Age</w:t>
            </w:r>
            <w:r>
              <w:rPr>
                <w:spacing w:val="-2"/>
                <w:sz w:val="24"/>
              </w:rPr>
              <w:t> </w:t>
            </w:r>
            <w:r>
              <w:rPr>
                <w:sz w:val="24"/>
              </w:rPr>
              <w:t>of </w:t>
            </w:r>
            <w:r>
              <w:rPr>
                <w:spacing w:val="-2"/>
                <w:sz w:val="24"/>
              </w:rPr>
              <w:t>Respondents</w:t>
            </w:r>
          </w:p>
        </w:tc>
        <w:tc>
          <w:tcPr>
            <w:tcW w:w="652" w:type="dxa"/>
          </w:tcPr>
          <w:p>
            <w:pPr>
              <w:pStyle w:val="TableParagraph"/>
              <w:spacing w:before="69"/>
              <w:ind w:left="93"/>
              <w:jc w:val="center"/>
              <w:rPr>
                <w:sz w:val="24"/>
              </w:rPr>
            </w:pPr>
            <w:r>
              <w:rPr>
                <w:spacing w:val="-5"/>
                <w:sz w:val="24"/>
              </w:rPr>
              <w:t>66</w:t>
            </w:r>
          </w:p>
        </w:tc>
      </w:tr>
      <w:tr>
        <w:trPr>
          <w:trHeight w:val="423" w:hRule="atLeast"/>
        </w:trPr>
        <w:tc>
          <w:tcPr>
            <w:tcW w:w="717" w:type="dxa"/>
          </w:tcPr>
          <w:p>
            <w:pPr>
              <w:pStyle w:val="TableParagraph"/>
              <w:spacing w:before="68"/>
              <w:ind w:left="1" w:right="69"/>
              <w:jc w:val="center"/>
              <w:rPr>
                <w:sz w:val="24"/>
              </w:rPr>
            </w:pPr>
            <w:r>
              <w:rPr>
                <w:spacing w:val="-5"/>
                <w:sz w:val="24"/>
              </w:rPr>
              <w:t>5:</w:t>
            </w:r>
          </w:p>
        </w:tc>
        <w:tc>
          <w:tcPr>
            <w:tcW w:w="7141" w:type="dxa"/>
          </w:tcPr>
          <w:p>
            <w:pPr>
              <w:pStyle w:val="TableParagraph"/>
              <w:spacing w:before="68"/>
              <w:ind w:left="122"/>
              <w:rPr>
                <w:sz w:val="24"/>
              </w:rPr>
            </w:pPr>
            <w:r>
              <w:rPr>
                <w:sz w:val="24"/>
              </w:rPr>
              <w:t>Respondents</w:t>
            </w:r>
            <w:r>
              <w:rPr>
                <w:spacing w:val="-2"/>
                <w:sz w:val="24"/>
              </w:rPr>
              <w:t> Qualification</w:t>
            </w:r>
          </w:p>
        </w:tc>
        <w:tc>
          <w:tcPr>
            <w:tcW w:w="652" w:type="dxa"/>
          </w:tcPr>
          <w:p>
            <w:pPr>
              <w:pStyle w:val="TableParagraph"/>
              <w:spacing w:before="68"/>
              <w:ind w:left="93"/>
              <w:jc w:val="center"/>
              <w:rPr>
                <w:sz w:val="24"/>
              </w:rPr>
            </w:pPr>
            <w:r>
              <w:rPr>
                <w:spacing w:val="-5"/>
                <w:sz w:val="24"/>
              </w:rPr>
              <w:t>66</w:t>
            </w:r>
          </w:p>
        </w:tc>
      </w:tr>
      <w:tr>
        <w:trPr>
          <w:trHeight w:val="425" w:hRule="atLeast"/>
        </w:trPr>
        <w:tc>
          <w:tcPr>
            <w:tcW w:w="717" w:type="dxa"/>
          </w:tcPr>
          <w:p>
            <w:pPr>
              <w:pStyle w:val="TableParagraph"/>
              <w:spacing w:before="69"/>
              <w:ind w:left="1" w:right="69"/>
              <w:jc w:val="center"/>
              <w:rPr>
                <w:sz w:val="24"/>
              </w:rPr>
            </w:pPr>
            <w:r>
              <w:rPr>
                <w:spacing w:val="-5"/>
                <w:sz w:val="24"/>
              </w:rPr>
              <w:t>6:</w:t>
            </w:r>
          </w:p>
        </w:tc>
        <w:tc>
          <w:tcPr>
            <w:tcW w:w="7141" w:type="dxa"/>
          </w:tcPr>
          <w:p>
            <w:pPr>
              <w:pStyle w:val="TableParagraph"/>
              <w:spacing w:before="69"/>
              <w:ind w:left="122"/>
              <w:rPr>
                <w:sz w:val="24"/>
              </w:rPr>
            </w:pPr>
            <w:r>
              <w:rPr>
                <w:sz w:val="24"/>
              </w:rPr>
              <w:t>Respondents years</w:t>
            </w:r>
            <w:r>
              <w:rPr>
                <w:spacing w:val="-2"/>
                <w:sz w:val="24"/>
              </w:rPr>
              <w:t> </w:t>
            </w:r>
            <w:r>
              <w:rPr>
                <w:sz w:val="24"/>
              </w:rPr>
              <w:t>of</w:t>
            </w:r>
            <w:r>
              <w:rPr>
                <w:spacing w:val="-3"/>
                <w:sz w:val="24"/>
              </w:rPr>
              <w:t> </w:t>
            </w:r>
            <w:r>
              <w:rPr>
                <w:sz w:val="24"/>
              </w:rPr>
              <w:t>teaching</w:t>
            </w:r>
            <w:r>
              <w:rPr>
                <w:spacing w:val="-1"/>
                <w:sz w:val="24"/>
              </w:rPr>
              <w:t> </w:t>
            </w:r>
            <w:r>
              <w:rPr>
                <w:spacing w:val="-2"/>
                <w:sz w:val="24"/>
              </w:rPr>
              <w:t>experience</w:t>
            </w:r>
          </w:p>
        </w:tc>
        <w:tc>
          <w:tcPr>
            <w:tcW w:w="652" w:type="dxa"/>
          </w:tcPr>
          <w:p>
            <w:pPr>
              <w:pStyle w:val="TableParagraph"/>
              <w:spacing w:before="69"/>
              <w:ind w:left="93"/>
              <w:jc w:val="center"/>
              <w:rPr>
                <w:sz w:val="24"/>
              </w:rPr>
            </w:pPr>
            <w:r>
              <w:rPr>
                <w:spacing w:val="-5"/>
                <w:sz w:val="24"/>
              </w:rPr>
              <w:t>67</w:t>
            </w:r>
          </w:p>
        </w:tc>
      </w:tr>
      <w:tr>
        <w:trPr>
          <w:trHeight w:val="359" w:hRule="atLeast"/>
        </w:trPr>
        <w:tc>
          <w:tcPr>
            <w:tcW w:w="717" w:type="dxa"/>
          </w:tcPr>
          <w:p>
            <w:pPr>
              <w:pStyle w:val="TableParagraph"/>
              <w:spacing w:line="269" w:lineRule="exact" w:before="69"/>
              <w:ind w:left="1" w:right="69"/>
              <w:jc w:val="center"/>
              <w:rPr>
                <w:sz w:val="24"/>
              </w:rPr>
            </w:pPr>
            <w:r>
              <w:rPr>
                <w:spacing w:val="-5"/>
                <w:sz w:val="24"/>
              </w:rPr>
              <w:t>7:</w:t>
            </w:r>
          </w:p>
        </w:tc>
        <w:tc>
          <w:tcPr>
            <w:tcW w:w="7141" w:type="dxa"/>
          </w:tcPr>
          <w:p>
            <w:pPr>
              <w:pStyle w:val="TableParagraph"/>
              <w:spacing w:line="269" w:lineRule="exact" w:before="69"/>
              <w:ind w:left="122"/>
              <w:rPr>
                <w:sz w:val="24"/>
              </w:rPr>
            </w:pPr>
            <w:r>
              <w:rPr>
                <w:sz w:val="24"/>
              </w:rPr>
              <w:t>Application</w:t>
            </w:r>
            <w:r>
              <w:rPr>
                <w:spacing w:val="22"/>
                <w:sz w:val="24"/>
              </w:rPr>
              <w:t> </w:t>
            </w:r>
            <w:r>
              <w:rPr>
                <w:sz w:val="24"/>
              </w:rPr>
              <w:t>of</w:t>
            </w:r>
            <w:r>
              <w:rPr>
                <w:spacing w:val="25"/>
                <w:sz w:val="24"/>
              </w:rPr>
              <w:t> </w:t>
            </w:r>
            <w:r>
              <w:rPr>
                <w:sz w:val="24"/>
              </w:rPr>
              <w:t>group</w:t>
            </w:r>
            <w:r>
              <w:rPr>
                <w:spacing w:val="23"/>
                <w:sz w:val="24"/>
              </w:rPr>
              <w:t> </w:t>
            </w:r>
            <w:r>
              <w:rPr>
                <w:sz w:val="24"/>
              </w:rPr>
              <w:t>participation</w:t>
            </w:r>
            <w:r>
              <w:rPr>
                <w:spacing w:val="25"/>
                <w:sz w:val="24"/>
              </w:rPr>
              <w:t> </w:t>
            </w:r>
            <w:r>
              <w:rPr>
                <w:sz w:val="24"/>
              </w:rPr>
              <w:t>technique</w:t>
            </w:r>
            <w:r>
              <w:rPr>
                <w:spacing w:val="24"/>
                <w:sz w:val="24"/>
              </w:rPr>
              <w:t> </w:t>
            </w:r>
            <w:r>
              <w:rPr>
                <w:sz w:val="24"/>
              </w:rPr>
              <w:t>in</w:t>
            </w:r>
            <w:r>
              <w:rPr>
                <w:spacing w:val="24"/>
                <w:sz w:val="24"/>
              </w:rPr>
              <w:t> </w:t>
            </w:r>
            <w:r>
              <w:rPr>
                <w:sz w:val="24"/>
              </w:rPr>
              <w:t>teaching</w:t>
            </w:r>
            <w:r>
              <w:rPr>
                <w:spacing w:val="22"/>
                <w:sz w:val="24"/>
              </w:rPr>
              <w:t> </w:t>
            </w:r>
            <w:r>
              <w:rPr>
                <w:sz w:val="24"/>
              </w:rPr>
              <w:t>in</w:t>
            </w:r>
            <w:r>
              <w:rPr>
                <w:spacing w:val="25"/>
                <w:sz w:val="24"/>
              </w:rPr>
              <w:t> </w:t>
            </w:r>
            <w:r>
              <w:rPr>
                <w:spacing w:val="-2"/>
                <w:sz w:val="24"/>
              </w:rPr>
              <w:t>secondary</w:t>
            </w:r>
          </w:p>
        </w:tc>
        <w:tc>
          <w:tcPr>
            <w:tcW w:w="652" w:type="dxa"/>
          </w:tcPr>
          <w:p>
            <w:pPr>
              <w:pStyle w:val="TableParagraph"/>
              <w:rPr>
                <w:sz w:val="24"/>
              </w:rPr>
            </w:pPr>
          </w:p>
        </w:tc>
      </w:tr>
      <w:tr>
        <w:trPr>
          <w:trHeight w:val="370" w:hRule="atLeast"/>
        </w:trPr>
        <w:tc>
          <w:tcPr>
            <w:tcW w:w="717" w:type="dxa"/>
          </w:tcPr>
          <w:p>
            <w:pPr>
              <w:pStyle w:val="TableParagraph"/>
              <w:rPr>
                <w:sz w:val="24"/>
              </w:rPr>
            </w:pPr>
          </w:p>
        </w:tc>
        <w:tc>
          <w:tcPr>
            <w:tcW w:w="7141" w:type="dxa"/>
          </w:tcPr>
          <w:p>
            <w:pPr>
              <w:pStyle w:val="TableParagraph"/>
              <w:spacing w:before="27"/>
              <w:ind w:left="122"/>
              <w:rPr>
                <w:sz w:val="24"/>
              </w:rPr>
            </w:pPr>
            <w:r>
              <w:rPr>
                <w:sz w:val="24"/>
              </w:rPr>
              <w:t>schools</w:t>
            </w:r>
            <w:r>
              <w:rPr>
                <w:spacing w:val="-2"/>
                <w:sz w:val="24"/>
              </w:rPr>
              <w:t> </w:t>
            </w:r>
            <w:r>
              <w:rPr>
                <w:sz w:val="24"/>
              </w:rPr>
              <w:t>in</w:t>
            </w:r>
            <w:r>
              <w:rPr>
                <w:spacing w:val="-1"/>
                <w:sz w:val="24"/>
              </w:rPr>
              <w:t> </w:t>
            </w:r>
            <w:r>
              <w:rPr>
                <w:sz w:val="24"/>
              </w:rPr>
              <w:t>Maiduguri</w:t>
            </w:r>
            <w:r>
              <w:rPr>
                <w:spacing w:val="-1"/>
                <w:sz w:val="24"/>
              </w:rPr>
              <w:t> </w:t>
            </w:r>
            <w:r>
              <w:rPr>
                <w:sz w:val="24"/>
              </w:rPr>
              <w:t>and Jere</w:t>
            </w:r>
            <w:r>
              <w:rPr>
                <w:spacing w:val="-3"/>
                <w:sz w:val="24"/>
              </w:rPr>
              <w:t> </w:t>
            </w:r>
            <w:r>
              <w:rPr>
                <w:sz w:val="24"/>
              </w:rPr>
              <w:t>Education</w:t>
            </w:r>
            <w:r>
              <w:rPr>
                <w:spacing w:val="1"/>
                <w:sz w:val="24"/>
              </w:rPr>
              <w:t> </w:t>
            </w:r>
            <w:r>
              <w:rPr>
                <w:spacing w:val="-4"/>
                <w:sz w:val="24"/>
              </w:rPr>
              <w:t>Zone</w:t>
            </w:r>
          </w:p>
        </w:tc>
        <w:tc>
          <w:tcPr>
            <w:tcW w:w="652" w:type="dxa"/>
          </w:tcPr>
          <w:p>
            <w:pPr>
              <w:pStyle w:val="TableParagraph"/>
              <w:spacing w:before="3"/>
              <w:ind w:left="93"/>
              <w:jc w:val="center"/>
              <w:rPr>
                <w:sz w:val="24"/>
              </w:rPr>
            </w:pPr>
            <w:r>
              <w:rPr>
                <w:spacing w:val="-5"/>
                <w:sz w:val="24"/>
              </w:rPr>
              <w:t>68</w:t>
            </w:r>
          </w:p>
        </w:tc>
      </w:tr>
      <w:tr>
        <w:trPr>
          <w:trHeight w:val="347" w:hRule="atLeast"/>
        </w:trPr>
        <w:tc>
          <w:tcPr>
            <w:tcW w:w="717" w:type="dxa"/>
          </w:tcPr>
          <w:p>
            <w:pPr>
              <w:pStyle w:val="TableParagraph"/>
              <w:spacing w:line="271" w:lineRule="exact" w:before="57"/>
              <w:ind w:left="1" w:right="69"/>
              <w:jc w:val="center"/>
              <w:rPr>
                <w:sz w:val="24"/>
              </w:rPr>
            </w:pPr>
            <w:r>
              <w:rPr>
                <w:spacing w:val="-5"/>
                <w:sz w:val="24"/>
              </w:rPr>
              <w:t>8:</w:t>
            </w:r>
          </w:p>
        </w:tc>
        <w:tc>
          <w:tcPr>
            <w:tcW w:w="7141" w:type="dxa"/>
          </w:tcPr>
          <w:p>
            <w:pPr>
              <w:pStyle w:val="TableParagraph"/>
              <w:spacing w:line="271" w:lineRule="exact" w:before="57"/>
              <w:ind w:left="122"/>
              <w:rPr>
                <w:sz w:val="24"/>
              </w:rPr>
            </w:pPr>
            <w:r>
              <w:rPr>
                <w:sz w:val="24"/>
              </w:rPr>
              <w:t>Application</w:t>
            </w:r>
            <w:r>
              <w:rPr>
                <w:spacing w:val="17"/>
                <w:sz w:val="24"/>
              </w:rPr>
              <w:t> </w:t>
            </w:r>
            <w:r>
              <w:rPr>
                <w:sz w:val="24"/>
              </w:rPr>
              <w:t>of</w:t>
            </w:r>
            <w:r>
              <w:rPr>
                <w:spacing w:val="18"/>
                <w:sz w:val="24"/>
              </w:rPr>
              <w:t> </w:t>
            </w:r>
            <w:r>
              <w:rPr>
                <w:sz w:val="24"/>
              </w:rPr>
              <w:t>rewards</w:t>
            </w:r>
            <w:r>
              <w:rPr>
                <w:spacing w:val="18"/>
                <w:sz w:val="24"/>
              </w:rPr>
              <w:t> </w:t>
            </w:r>
            <w:r>
              <w:rPr>
                <w:sz w:val="24"/>
              </w:rPr>
              <w:t>in</w:t>
            </w:r>
            <w:r>
              <w:rPr>
                <w:spacing w:val="18"/>
                <w:sz w:val="24"/>
              </w:rPr>
              <w:t> </w:t>
            </w:r>
            <w:r>
              <w:rPr>
                <w:sz w:val="24"/>
              </w:rPr>
              <w:t>teaching</w:t>
            </w:r>
            <w:r>
              <w:rPr>
                <w:spacing w:val="16"/>
                <w:sz w:val="24"/>
              </w:rPr>
              <w:t> </w:t>
            </w:r>
            <w:r>
              <w:rPr>
                <w:sz w:val="24"/>
              </w:rPr>
              <w:t>in</w:t>
            </w:r>
            <w:r>
              <w:rPr>
                <w:spacing w:val="19"/>
                <w:sz w:val="24"/>
              </w:rPr>
              <w:t> </w:t>
            </w:r>
            <w:r>
              <w:rPr>
                <w:sz w:val="24"/>
              </w:rPr>
              <w:t>secondary</w:t>
            </w:r>
            <w:r>
              <w:rPr>
                <w:spacing w:val="15"/>
                <w:sz w:val="24"/>
              </w:rPr>
              <w:t> </w:t>
            </w:r>
            <w:r>
              <w:rPr>
                <w:sz w:val="24"/>
              </w:rPr>
              <w:t>schools</w:t>
            </w:r>
            <w:r>
              <w:rPr>
                <w:spacing w:val="19"/>
                <w:sz w:val="24"/>
              </w:rPr>
              <w:t> </w:t>
            </w:r>
            <w:r>
              <w:rPr>
                <w:sz w:val="24"/>
              </w:rPr>
              <w:t>in</w:t>
            </w:r>
            <w:r>
              <w:rPr>
                <w:spacing w:val="19"/>
                <w:sz w:val="24"/>
              </w:rPr>
              <w:t> </w:t>
            </w:r>
            <w:r>
              <w:rPr>
                <w:spacing w:val="-2"/>
                <w:sz w:val="24"/>
              </w:rPr>
              <w:t>Maiduguri</w:t>
            </w:r>
          </w:p>
        </w:tc>
        <w:tc>
          <w:tcPr>
            <w:tcW w:w="652" w:type="dxa"/>
          </w:tcPr>
          <w:p>
            <w:pPr>
              <w:pStyle w:val="TableParagraph"/>
              <w:rPr>
                <w:sz w:val="24"/>
              </w:rPr>
            </w:pPr>
          </w:p>
        </w:tc>
      </w:tr>
      <w:tr>
        <w:trPr>
          <w:trHeight w:val="369" w:hRule="atLeast"/>
        </w:trPr>
        <w:tc>
          <w:tcPr>
            <w:tcW w:w="717" w:type="dxa"/>
          </w:tcPr>
          <w:p>
            <w:pPr>
              <w:pStyle w:val="TableParagraph"/>
              <w:rPr>
                <w:sz w:val="24"/>
              </w:rPr>
            </w:pPr>
          </w:p>
        </w:tc>
        <w:tc>
          <w:tcPr>
            <w:tcW w:w="7141" w:type="dxa"/>
          </w:tcPr>
          <w:p>
            <w:pPr>
              <w:pStyle w:val="TableParagraph"/>
              <w:spacing w:before="26"/>
              <w:ind w:left="122"/>
              <w:rPr>
                <w:sz w:val="24"/>
              </w:rPr>
            </w:pPr>
            <w:r>
              <w:rPr>
                <w:sz w:val="24"/>
              </w:rPr>
              <w:t>and</w:t>
            </w:r>
            <w:r>
              <w:rPr>
                <w:spacing w:val="-3"/>
                <w:sz w:val="24"/>
              </w:rPr>
              <w:t> </w:t>
            </w:r>
            <w:r>
              <w:rPr>
                <w:sz w:val="24"/>
              </w:rPr>
              <w:t>Jere</w:t>
            </w:r>
            <w:r>
              <w:rPr>
                <w:spacing w:val="-3"/>
                <w:sz w:val="24"/>
              </w:rPr>
              <w:t> </w:t>
            </w:r>
            <w:r>
              <w:rPr>
                <w:sz w:val="24"/>
              </w:rPr>
              <w:t>Education</w:t>
            </w:r>
            <w:r>
              <w:rPr>
                <w:spacing w:val="1"/>
                <w:sz w:val="24"/>
              </w:rPr>
              <w:t> </w:t>
            </w:r>
            <w:r>
              <w:rPr>
                <w:spacing w:val="-4"/>
                <w:sz w:val="24"/>
              </w:rPr>
              <w:t>Zone</w:t>
            </w:r>
          </w:p>
        </w:tc>
        <w:tc>
          <w:tcPr>
            <w:tcW w:w="652" w:type="dxa"/>
          </w:tcPr>
          <w:p>
            <w:pPr>
              <w:pStyle w:val="TableParagraph"/>
              <w:spacing w:before="4"/>
              <w:ind w:left="93"/>
              <w:jc w:val="center"/>
              <w:rPr>
                <w:sz w:val="24"/>
              </w:rPr>
            </w:pPr>
            <w:r>
              <w:rPr>
                <w:spacing w:val="-5"/>
                <w:sz w:val="24"/>
              </w:rPr>
              <w:t>70</w:t>
            </w:r>
          </w:p>
        </w:tc>
      </w:tr>
      <w:tr>
        <w:trPr>
          <w:trHeight w:val="347" w:hRule="atLeast"/>
        </w:trPr>
        <w:tc>
          <w:tcPr>
            <w:tcW w:w="717" w:type="dxa"/>
          </w:tcPr>
          <w:p>
            <w:pPr>
              <w:pStyle w:val="TableParagraph"/>
              <w:spacing w:line="271" w:lineRule="exact" w:before="57"/>
              <w:ind w:left="1" w:right="69"/>
              <w:jc w:val="center"/>
              <w:rPr>
                <w:sz w:val="24"/>
              </w:rPr>
            </w:pPr>
            <w:r>
              <w:rPr>
                <w:spacing w:val="-5"/>
                <w:sz w:val="24"/>
              </w:rPr>
              <w:t>9:</w:t>
            </w:r>
          </w:p>
        </w:tc>
        <w:tc>
          <w:tcPr>
            <w:tcW w:w="7141" w:type="dxa"/>
          </w:tcPr>
          <w:p>
            <w:pPr>
              <w:pStyle w:val="TableParagraph"/>
              <w:spacing w:line="271" w:lineRule="exact" w:before="57"/>
              <w:ind w:left="122"/>
              <w:rPr>
                <w:sz w:val="24"/>
              </w:rPr>
            </w:pPr>
            <w:r>
              <w:rPr>
                <w:sz w:val="24"/>
              </w:rPr>
              <w:t>Application</w:t>
            </w:r>
            <w:r>
              <w:rPr>
                <w:spacing w:val="13"/>
                <w:sz w:val="24"/>
              </w:rPr>
              <w:t> </w:t>
            </w:r>
            <w:r>
              <w:rPr>
                <w:sz w:val="24"/>
              </w:rPr>
              <w:t>of</w:t>
            </w:r>
            <w:r>
              <w:rPr>
                <w:spacing w:val="16"/>
                <w:sz w:val="24"/>
              </w:rPr>
              <w:t> </w:t>
            </w:r>
            <w:r>
              <w:rPr>
                <w:sz w:val="24"/>
              </w:rPr>
              <w:t>punishment</w:t>
            </w:r>
            <w:r>
              <w:rPr>
                <w:spacing w:val="17"/>
                <w:sz w:val="24"/>
              </w:rPr>
              <w:t> </w:t>
            </w:r>
            <w:r>
              <w:rPr>
                <w:sz w:val="24"/>
              </w:rPr>
              <w:t>technique</w:t>
            </w:r>
            <w:r>
              <w:rPr>
                <w:spacing w:val="15"/>
                <w:sz w:val="24"/>
              </w:rPr>
              <w:t> </w:t>
            </w:r>
            <w:r>
              <w:rPr>
                <w:sz w:val="24"/>
              </w:rPr>
              <w:t>in</w:t>
            </w:r>
            <w:r>
              <w:rPr>
                <w:spacing w:val="16"/>
                <w:sz w:val="24"/>
              </w:rPr>
              <w:t> </w:t>
            </w:r>
            <w:r>
              <w:rPr>
                <w:sz w:val="24"/>
              </w:rPr>
              <w:t>teaching</w:t>
            </w:r>
            <w:r>
              <w:rPr>
                <w:spacing w:val="16"/>
                <w:sz w:val="24"/>
              </w:rPr>
              <w:t> </w:t>
            </w:r>
            <w:r>
              <w:rPr>
                <w:sz w:val="24"/>
              </w:rPr>
              <w:t>in</w:t>
            </w:r>
            <w:r>
              <w:rPr>
                <w:spacing w:val="16"/>
                <w:sz w:val="24"/>
              </w:rPr>
              <w:t> </w:t>
            </w:r>
            <w:r>
              <w:rPr>
                <w:sz w:val="24"/>
              </w:rPr>
              <w:t>secondary</w:t>
            </w:r>
            <w:r>
              <w:rPr>
                <w:spacing w:val="11"/>
                <w:sz w:val="24"/>
              </w:rPr>
              <w:t> </w:t>
            </w:r>
            <w:r>
              <w:rPr>
                <w:spacing w:val="-2"/>
                <w:sz w:val="24"/>
              </w:rPr>
              <w:t>schools</w:t>
            </w:r>
          </w:p>
        </w:tc>
        <w:tc>
          <w:tcPr>
            <w:tcW w:w="652" w:type="dxa"/>
          </w:tcPr>
          <w:p>
            <w:pPr>
              <w:pStyle w:val="TableParagraph"/>
              <w:rPr>
                <w:sz w:val="24"/>
              </w:rPr>
            </w:pPr>
          </w:p>
        </w:tc>
      </w:tr>
      <w:tr>
        <w:trPr>
          <w:trHeight w:val="370" w:hRule="atLeast"/>
        </w:trPr>
        <w:tc>
          <w:tcPr>
            <w:tcW w:w="717" w:type="dxa"/>
          </w:tcPr>
          <w:p>
            <w:pPr>
              <w:pStyle w:val="TableParagraph"/>
              <w:rPr>
                <w:sz w:val="24"/>
              </w:rPr>
            </w:pPr>
          </w:p>
        </w:tc>
        <w:tc>
          <w:tcPr>
            <w:tcW w:w="7141" w:type="dxa"/>
          </w:tcPr>
          <w:p>
            <w:pPr>
              <w:pStyle w:val="TableParagraph"/>
              <w:spacing w:before="26"/>
              <w:ind w:left="122"/>
              <w:rPr>
                <w:sz w:val="24"/>
              </w:rPr>
            </w:pPr>
            <w:r>
              <w:rPr>
                <w:sz w:val="24"/>
              </w:rPr>
              <w:t>in</w:t>
            </w:r>
            <w:r>
              <w:rPr>
                <w:spacing w:val="-1"/>
                <w:sz w:val="24"/>
              </w:rPr>
              <w:t> </w:t>
            </w:r>
            <w:r>
              <w:rPr>
                <w:sz w:val="24"/>
              </w:rPr>
              <w:t>Maiduguri</w:t>
            </w:r>
            <w:r>
              <w:rPr>
                <w:spacing w:val="-2"/>
                <w:sz w:val="24"/>
              </w:rPr>
              <w:t> </w:t>
            </w:r>
            <w:r>
              <w:rPr>
                <w:sz w:val="24"/>
              </w:rPr>
              <w:t>and</w:t>
            </w:r>
            <w:r>
              <w:rPr>
                <w:spacing w:val="-1"/>
                <w:sz w:val="24"/>
              </w:rPr>
              <w:t> </w:t>
            </w:r>
            <w:r>
              <w:rPr>
                <w:sz w:val="24"/>
              </w:rPr>
              <w:t>Jere</w:t>
            </w:r>
            <w:r>
              <w:rPr>
                <w:spacing w:val="-2"/>
                <w:sz w:val="24"/>
              </w:rPr>
              <w:t> </w:t>
            </w:r>
            <w:r>
              <w:rPr>
                <w:sz w:val="24"/>
              </w:rPr>
              <w:t>Education</w:t>
            </w:r>
            <w:r>
              <w:rPr>
                <w:spacing w:val="-1"/>
                <w:sz w:val="24"/>
              </w:rPr>
              <w:t> </w:t>
            </w:r>
            <w:r>
              <w:rPr>
                <w:spacing w:val="-4"/>
                <w:sz w:val="24"/>
              </w:rPr>
              <w:t>Zone</w:t>
            </w:r>
          </w:p>
        </w:tc>
        <w:tc>
          <w:tcPr>
            <w:tcW w:w="652" w:type="dxa"/>
          </w:tcPr>
          <w:p>
            <w:pPr>
              <w:pStyle w:val="TableParagraph"/>
              <w:spacing w:before="4"/>
              <w:ind w:left="93"/>
              <w:jc w:val="center"/>
              <w:rPr>
                <w:sz w:val="24"/>
              </w:rPr>
            </w:pPr>
            <w:r>
              <w:rPr>
                <w:spacing w:val="-5"/>
                <w:sz w:val="24"/>
              </w:rPr>
              <w:t>72</w:t>
            </w:r>
          </w:p>
        </w:tc>
      </w:tr>
      <w:tr>
        <w:trPr>
          <w:trHeight w:val="348" w:hRule="atLeast"/>
        </w:trPr>
        <w:tc>
          <w:tcPr>
            <w:tcW w:w="717" w:type="dxa"/>
          </w:tcPr>
          <w:p>
            <w:pPr>
              <w:pStyle w:val="TableParagraph"/>
              <w:spacing w:line="269" w:lineRule="exact" w:before="58"/>
              <w:ind w:left="1" w:right="69"/>
              <w:jc w:val="center"/>
              <w:rPr>
                <w:sz w:val="24"/>
              </w:rPr>
            </w:pPr>
            <w:r>
              <w:rPr>
                <w:spacing w:val="-5"/>
                <w:sz w:val="24"/>
              </w:rPr>
              <w:t>10:</w:t>
            </w:r>
          </w:p>
        </w:tc>
        <w:tc>
          <w:tcPr>
            <w:tcW w:w="7141" w:type="dxa"/>
          </w:tcPr>
          <w:p>
            <w:pPr>
              <w:pStyle w:val="TableParagraph"/>
              <w:spacing w:line="269" w:lineRule="exact" w:before="58"/>
              <w:ind w:left="122"/>
              <w:rPr>
                <w:sz w:val="24"/>
              </w:rPr>
            </w:pPr>
            <w:r>
              <w:rPr>
                <w:sz w:val="24"/>
              </w:rPr>
              <w:t>Application</w:t>
            </w:r>
            <w:r>
              <w:rPr>
                <w:spacing w:val="79"/>
                <w:w w:val="150"/>
                <w:sz w:val="24"/>
              </w:rPr>
              <w:t> </w:t>
            </w:r>
            <w:r>
              <w:rPr>
                <w:sz w:val="24"/>
              </w:rPr>
              <w:t>of</w:t>
            </w:r>
            <w:r>
              <w:rPr>
                <w:spacing w:val="78"/>
                <w:w w:val="150"/>
                <w:sz w:val="24"/>
              </w:rPr>
              <w:t> </w:t>
            </w:r>
            <w:r>
              <w:rPr>
                <w:sz w:val="24"/>
              </w:rPr>
              <w:t>motivation</w:t>
            </w:r>
            <w:r>
              <w:rPr>
                <w:spacing w:val="79"/>
                <w:w w:val="150"/>
                <w:sz w:val="24"/>
              </w:rPr>
              <w:t> </w:t>
            </w:r>
            <w:r>
              <w:rPr>
                <w:sz w:val="24"/>
              </w:rPr>
              <w:t>technique</w:t>
            </w:r>
            <w:r>
              <w:rPr>
                <w:spacing w:val="78"/>
                <w:w w:val="150"/>
                <w:sz w:val="24"/>
              </w:rPr>
              <w:t> </w:t>
            </w:r>
            <w:r>
              <w:rPr>
                <w:sz w:val="24"/>
              </w:rPr>
              <w:t>on</w:t>
            </w:r>
            <w:r>
              <w:rPr>
                <w:spacing w:val="79"/>
                <w:w w:val="150"/>
                <w:sz w:val="24"/>
              </w:rPr>
              <w:t> </w:t>
            </w:r>
            <w:r>
              <w:rPr>
                <w:sz w:val="24"/>
              </w:rPr>
              <w:t>students</w:t>
            </w:r>
            <w:r>
              <w:rPr>
                <w:spacing w:val="79"/>
                <w:w w:val="150"/>
                <w:sz w:val="24"/>
              </w:rPr>
              <w:t> </w:t>
            </w:r>
            <w:r>
              <w:rPr>
                <w:sz w:val="24"/>
              </w:rPr>
              <w:t>in</w:t>
            </w:r>
            <w:r>
              <w:rPr>
                <w:spacing w:val="79"/>
                <w:w w:val="150"/>
                <w:sz w:val="24"/>
              </w:rPr>
              <w:t> </w:t>
            </w:r>
            <w:r>
              <w:rPr>
                <w:sz w:val="24"/>
              </w:rPr>
              <w:t>teaching</w:t>
            </w:r>
            <w:r>
              <w:rPr>
                <w:spacing w:val="78"/>
                <w:w w:val="150"/>
                <w:sz w:val="24"/>
              </w:rPr>
              <w:t> </w:t>
            </w:r>
            <w:r>
              <w:rPr>
                <w:spacing w:val="-5"/>
                <w:sz w:val="24"/>
              </w:rPr>
              <w:t>in</w:t>
            </w:r>
          </w:p>
        </w:tc>
        <w:tc>
          <w:tcPr>
            <w:tcW w:w="652" w:type="dxa"/>
          </w:tcPr>
          <w:p>
            <w:pPr>
              <w:pStyle w:val="TableParagraph"/>
              <w:rPr>
                <w:sz w:val="24"/>
              </w:rPr>
            </w:pPr>
          </w:p>
        </w:tc>
      </w:tr>
      <w:tr>
        <w:trPr>
          <w:trHeight w:val="369" w:hRule="atLeast"/>
        </w:trPr>
        <w:tc>
          <w:tcPr>
            <w:tcW w:w="717" w:type="dxa"/>
          </w:tcPr>
          <w:p>
            <w:pPr>
              <w:pStyle w:val="TableParagraph"/>
              <w:rPr>
                <w:sz w:val="24"/>
              </w:rPr>
            </w:pPr>
          </w:p>
        </w:tc>
        <w:tc>
          <w:tcPr>
            <w:tcW w:w="7141" w:type="dxa"/>
          </w:tcPr>
          <w:p>
            <w:pPr>
              <w:pStyle w:val="TableParagraph"/>
              <w:spacing w:before="27"/>
              <w:ind w:left="122"/>
              <w:rPr>
                <w:sz w:val="24"/>
              </w:rPr>
            </w:pPr>
            <w:r>
              <w:rPr>
                <w:sz w:val="24"/>
              </w:rPr>
              <w:t>secondary</w:t>
            </w:r>
            <w:r>
              <w:rPr>
                <w:spacing w:val="-8"/>
                <w:sz w:val="24"/>
              </w:rPr>
              <w:t> </w:t>
            </w:r>
            <w:r>
              <w:rPr>
                <w:sz w:val="24"/>
              </w:rPr>
              <w:t>schools in Maiduguri and Jere</w:t>
            </w:r>
            <w:r>
              <w:rPr>
                <w:spacing w:val="-2"/>
                <w:sz w:val="24"/>
              </w:rPr>
              <w:t> </w:t>
            </w:r>
            <w:r>
              <w:rPr>
                <w:sz w:val="24"/>
              </w:rPr>
              <w:t>Education </w:t>
            </w:r>
            <w:r>
              <w:rPr>
                <w:spacing w:val="-4"/>
                <w:sz w:val="24"/>
              </w:rPr>
              <w:t>Zone</w:t>
            </w:r>
          </w:p>
        </w:tc>
        <w:tc>
          <w:tcPr>
            <w:tcW w:w="652" w:type="dxa"/>
          </w:tcPr>
          <w:p>
            <w:pPr>
              <w:pStyle w:val="TableParagraph"/>
              <w:spacing w:before="3"/>
              <w:ind w:left="93"/>
              <w:jc w:val="center"/>
              <w:rPr>
                <w:sz w:val="24"/>
              </w:rPr>
            </w:pPr>
            <w:r>
              <w:rPr>
                <w:spacing w:val="-5"/>
                <w:sz w:val="24"/>
              </w:rPr>
              <w:t>73</w:t>
            </w:r>
          </w:p>
        </w:tc>
      </w:tr>
      <w:tr>
        <w:trPr>
          <w:trHeight w:val="337" w:hRule="atLeast"/>
        </w:trPr>
        <w:tc>
          <w:tcPr>
            <w:tcW w:w="717" w:type="dxa"/>
          </w:tcPr>
          <w:p>
            <w:pPr>
              <w:pStyle w:val="TableParagraph"/>
              <w:spacing w:line="261" w:lineRule="exact" w:before="56"/>
              <w:ind w:left="1" w:right="69"/>
              <w:jc w:val="center"/>
              <w:rPr>
                <w:sz w:val="24"/>
              </w:rPr>
            </w:pPr>
            <w:r>
              <w:rPr>
                <w:spacing w:val="-5"/>
                <w:sz w:val="24"/>
              </w:rPr>
              <w:t>11:</w:t>
            </w:r>
          </w:p>
        </w:tc>
        <w:tc>
          <w:tcPr>
            <w:tcW w:w="7141" w:type="dxa"/>
          </w:tcPr>
          <w:p>
            <w:pPr>
              <w:pStyle w:val="TableParagraph"/>
              <w:spacing w:line="261" w:lineRule="exact" w:before="56"/>
              <w:ind w:left="122"/>
              <w:rPr>
                <w:sz w:val="24"/>
              </w:rPr>
            </w:pPr>
            <w:r>
              <w:rPr>
                <w:sz w:val="24"/>
              </w:rPr>
              <w:t>Application</w:t>
            </w:r>
            <w:r>
              <w:rPr>
                <w:spacing w:val="75"/>
                <w:sz w:val="24"/>
              </w:rPr>
              <w:t> </w:t>
            </w:r>
            <w:r>
              <w:rPr>
                <w:sz w:val="24"/>
              </w:rPr>
              <w:t>of</w:t>
            </w:r>
            <w:r>
              <w:rPr>
                <w:spacing w:val="77"/>
                <w:sz w:val="24"/>
              </w:rPr>
              <w:t> </w:t>
            </w:r>
            <w:r>
              <w:rPr>
                <w:sz w:val="24"/>
              </w:rPr>
              <w:t>time</w:t>
            </w:r>
            <w:r>
              <w:rPr>
                <w:spacing w:val="77"/>
                <w:sz w:val="24"/>
              </w:rPr>
              <w:t> </w:t>
            </w:r>
            <w:r>
              <w:rPr>
                <w:sz w:val="24"/>
              </w:rPr>
              <w:t>management</w:t>
            </w:r>
            <w:r>
              <w:rPr>
                <w:spacing w:val="77"/>
                <w:sz w:val="24"/>
              </w:rPr>
              <w:t> </w:t>
            </w:r>
            <w:r>
              <w:rPr>
                <w:sz w:val="24"/>
              </w:rPr>
              <w:t>used</w:t>
            </w:r>
            <w:r>
              <w:rPr>
                <w:spacing w:val="78"/>
                <w:sz w:val="24"/>
              </w:rPr>
              <w:t> </w:t>
            </w:r>
            <w:r>
              <w:rPr>
                <w:sz w:val="24"/>
              </w:rPr>
              <w:t>by</w:t>
            </w:r>
            <w:r>
              <w:rPr>
                <w:spacing w:val="73"/>
                <w:sz w:val="24"/>
              </w:rPr>
              <w:t> </w:t>
            </w:r>
            <w:r>
              <w:rPr>
                <w:sz w:val="24"/>
              </w:rPr>
              <w:t>teachers</w:t>
            </w:r>
            <w:r>
              <w:rPr>
                <w:spacing w:val="77"/>
                <w:sz w:val="24"/>
              </w:rPr>
              <w:t> </w:t>
            </w:r>
            <w:r>
              <w:rPr>
                <w:sz w:val="24"/>
              </w:rPr>
              <w:t>in</w:t>
            </w:r>
            <w:r>
              <w:rPr>
                <w:spacing w:val="78"/>
                <w:sz w:val="24"/>
              </w:rPr>
              <w:t> </w:t>
            </w:r>
            <w:r>
              <w:rPr>
                <w:sz w:val="24"/>
              </w:rPr>
              <w:t>teaching</w:t>
            </w:r>
            <w:r>
              <w:rPr>
                <w:spacing w:val="76"/>
                <w:sz w:val="24"/>
              </w:rPr>
              <w:t> </w:t>
            </w:r>
            <w:r>
              <w:rPr>
                <w:spacing w:val="-5"/>
                <w:sz w:val="24"/>
              </w:rPr>
              <w:t>in</w:t>
            </w:r>
          </w:p>
        </w:tc>
        <w:tc>
          <w:tcPr>
            <w:tcW w:w="652" w:type="dxa"/>
          </w:tcPr>
          <w:p>
            <w:pPr>
              <w:pStyle w:val="TableParagraph"/>
              <w:rPr>
                <w:sz w:val="24"/>
              </w:rPr>
            </w:pPr>
          </w:p>
        </w:tc>
      </w:tr>
      <w:tr>
        <w:trPr>
          <w:trHeight w:val="273" w:hRule="atLeast"/>
        </w:trPr>
        <w:tc>
          <w:tcPr>
            <w:tcW w:w="717" w:type="dxa"/>
          </w:tcPr>
          <w:p>
            <w:pPr>
              <w:pStyle w:val="TableParagraph"/>
              <w:rPr>
                <w:sz w:val="20"/>
              </w:rPr>
            </w:pPr>
          </w:p>
        </w:tc>
        <w:tc>
          <w:tcPr>
            <w:tcW w:w="7141" w:type="dxa"/>
          </w:tcPr>
          <w:p>
            <w:pPr>
              <w:pStyle w:val="TableParagraph"/>
              <w:spacing w:line="253" w:lineRule="exact"/>
              <w:ind w:left="122"/>
              <w:rPr>
                <w:sz w:val="24"/>
              </w:rPr>
            </w:pPr>
            <w:r>
              <w:rPr>
                <w:sz w:val="24"/>
              </w:rPr>
              <w:t>secondary</w:t>
            </w:r>
            <w:r>
              <w:rPr>
                <w:spacing w:val="-6"/>
                <w:sz w:val="24"/>
              </w:rPr>
              <w:t> </w:t>
            </w:r>
            <w:r>
              <w:rPr>
                <w:sz w:val="24"/>
              </w:rPr>
              <w:t>schools in Maiduguri</w:t>
            </w:r>
            <w:r>
              <w:rPr>
                <w:spacing w:val="-1"/>
                <w:sz w:val="24"/>
              </w:rPr>
              <w:t> </w:t>
            </w:r>
            <w:r>
              <w:rPr>
                <w:sz w:val="24"/>
              </w:rPr>
              <w:t>and Jere</w:t>
            </w:r>
            <w:r>
              <w:rPr>
                <w:spacing w:val="-2"/>
                <w:sz w:val="24"/>
              </w:rPr>
              <w:t> </w:t>
            </w:r>
            <w:r>
              <w:rPr>
                <w:sz w:val="24"/>
              </w:rPr>
              <w:t>Education </w:t>
            </w:r>
            <w:r>
              <w:rPr>
                <w:spacing w:val="-4"/>
                <w:sz w:val="24"/>
              </w:rPr>
              <w:t>Zone</w:t>
            </w:r>
          </w:p>
        </w:tc>
        <w:tc>
          <w:tcPr>
            <w:tcW w:w="652" w:type="dxa"/>
          </w:tcPr>
          <w:p>
            <w:pPr>
              <w:pStyle w:val="TableParagraph"/>
              <w:spacing w:line="253" w:lineRule="exact"/>
              <w:ind w:left="93"/>
              <w:jc w:val="center"/>
              <w:rPr>
                <w:sz w:val="24"/>
              </w:rPr>
            </w:pPr>
            <w:r>
              <w:rPr>
                <w:spacing w:val="-5"/>
                <w:sz w:val="24"/>
              </w:rPr>
              <w:t>74</w:t>
            </w:r>
          </w:p>
        </w:tc>
      </w:tr>
      <w:tr>
        <w:trPr>
          <w:trHeight w:val="777" w:hRule="atLeast"/>
        </w:trPr>
        <w:tc>
          <w:tcPr>
            <w:tcW w:w="717" w:type="dxa"/>
          </w:tcPr>
          <w:p>
            <w:pPr>
              <w:pStyle w:val="TableParagraph"/>
              <w:spacing w:before="146"/>
              <w:ind w:left="1" w:right="69"/>
              <w:jc w:val="center"/>
              <w:rPr>
                <w:sz w:val="24"/>
              </w:rPr>
            </w:pPr>
            <w:r>
              <w:rPr>
                <w:spacing w:val="-5"/>
                <w:sz w:val="24"/>
              </w:rPr>
              <w:t>12:</w:t>
            </w:r>
          </w:p>
        </w:tc>
        <w:tc>
          <w:tcPr>
            <w:tcW w:w="7141" w:type="dxa"/>
          </w:tcPr>
          <w:p>
            <w:pPr>
              <w:pStyle w:val="TableParagraph"/>
              <w:spacing w:before="146"/>
              <w:ind w:left="122"/>
              <w:rPr>
                <w:sz w:val="24"/>
              </w:rPr>
            </w:pPr>
            <w:r>
              <w:rPr>
                <w:sz w:val="24"/>
              </w:rPr>
              <w:t>Summary</w:t>
            </w:r>
            <w:r>
              <w:rPr>
                <w:spacing w:val="40"/>
                <w:sz w:val="24"/>
              </w:rPr>
              <w:t> </w:t>
            </w:r>
            <w:r>
              <w:rPr>
                <w:sz w:val="24"/>
              </w:rPr>
              <w:t>of</w:t>
            </w:r>
            <w:r>
              <w:rPr>
                <w:spacing w:val="40"/>
                <w:sz w:val="24"/>
              </w:rPr>
              <w:t> </w:t>
            </w:r>
            <w:r>
              <w:rPr>
                <w:sz w:val="24"/>
              </w:rPr>
              <w:t>Chi-square</w:t>
            </w:r>
            <w:r>
              <w:rPr>
                <w:spacing w:val="40"/>
                <w:sz w:val="24"/>
              </w:rPr>
              <w:t> </w:t>
            </w:r>
            <w:r>
              <w:rPr>
                <w:sz w:val="24"/>
              </w:rPr>
              <w:t>test</w:t>
            </w:r>
            <w:r>
              <w:rPr>
                <w:spacing w:val="40"/>
                <w:sz w:val="24"/>
              </w:rPr>
              <w:t> </w:t>
            </w:r>
            <w:r>
              <w:rPr>
                <w:sz w:val="24"/>
              </w:rPr>
              <w:t>on</w:t>
            </w:r>
            <w:r>
              <w:rPr>
                <w:spacing w:val="40"/>
                <w:sz w:val="24"/>
              </w:rPr>
              <w:t> </w:t>
            </w:r>
            <w:r>
              <w:rPr>
                <w:sz w:val="24"/>
              </w:rPr>
              <w:t>application</w:t>
            </w:r>
            <w:r>
              <w:rPr>
                <w:spacing w:val="40"/>
                <w:sz w:val="24"/>
              </w:rPr>
              <w:t> </w:t>
            </w:r>
            <w:r>
              <w:rPr>
                <w:sz w:val="24"/>
              </w:rPr>
              <w:t>of</w:t>
            </w:r>
            <w:r>
              <w:rPr>
                <w:spacing w:val="40"/>
                <w:sz w:val="24"/>
              </w:rPr>
              <w:t> </w:t>
            </w:r>
            <w:r>
              <w:rPr>
                <w:sz w:val="24"/>
              </w:rPr>
              <w:t>group</w:t>
            </w:r>
            <w:r>
              <w:rPr>
                <w:spacing w:val="40"/>
                <w:sz w:val="24"/>
              </w:rPr>
              <w:t> </w:t>
            </w:r>
            <w:r>
              <w:rPr>
                <w:sz w:val="24"/>
              </w:rPr>
              <w:t>participation</w:t>
            </w:r>
            <w:r>
              <w:rPr>
                <w:spacing w:val="80"/>
                <w:sz w:val="24"/>
              </w:rPr>
              <w:t> </w:t>
            </w:r>
            <w:r>
              <w:rPr>
                <w:sz w:val="24"/>
              </w:rPr>
              <w:t>during teaching</w:t>
            </w:r>
          </w:p>
        </w:tc>
        <w:tc>
          <w:tcPr>
            <w:tcW w:w="652" w:type="dxa"/>
          </w:tcPr>
          <w:p>
            <w:pPr>
              <w:pStyle w:val="TableParagraph"/>
              <w:spacing w:before="148"/>
              <w:rPr>
                <w:sz w:val="24"/>
              </w:rPr>
            </w:pPr>
          </w:p>
          <w:p>
            <w:pPr>
              <w:pStyle w:val="TableParagraph"/>
              <w:spacing w:before="1"/>
              <w:ind w:left="93"/>
              <w:jc w:val="center"/>
              <w:rPr>
                <w:sz w:val="24"/>
              </w:rPr>
            </w:pPr>
            <w:r>
              <w:rPr>
                <w:spacing w:val="-5"/>
                <w:sz w:val="24"/>
              </w:rPr>
              <w:t>75</w:t>
            </w:r>
          </w:p>
        </w:tc>
      </w:tr>
      <w:tr>
        <w:trPr>
          <w:trHeight w:val="423" w:hRule="atLeast"/>
        </w:trPr>
        <w:tc>
          <w:tcPr>
            <w:tcW w:w="717" w:type="dxa"/>
          </w:tcPr>
          <w:p>
            <w:pPr>
              <w:pStyle w:val="TableParagraph"/>
              <w:spacing w:before="67"/>
              <w:ind w:left="1" w:right="69"/>
              <w:jc w:val="center"/>
              <w:rPr>
                <w:sz w:val="24"/>
              </w:rPr>
            </w:pPr>
            <w:r>
              <w:rPr>
                <w:spacing w:val="-5"/>
                <w:sz w:val="24"/>
              </w:rPr>
              <w:t>13:</w:t>
            </w:r>
          </w:p>
        </w:tc>
        <w:tc>
          <w:tcPr>
            <w:tcW w:w="7141" w:type="dxa"/>
          </w:tcPr>
          <w:p>
            <w:pPr>
              <w:pStyle w:val="TableParagraph"/>
              <w:spacing w:before="67"/>
              <w:ind w:left="122"/>
              <w:rPr>
                <w:sz w:val="24"/>
              </w:rPr>
            </w:pPr>
            <w:r>
              <w:rPr>
                <w:sz w:val="24"/>
              </w:rPr>
              <w:t>Summary</w:t>
            </w:r>
            <w:r>
              <w:rPr>
                <w:spacing w:val="-8"/>
                <w:sz w:val="24"/>
              </w:rPr>
              <w:t> </w:t>
            </w:r>
            <w:r>
              <w:rPr>
                <w:sz w:val="24"/>
              </w:rPr>
              <w:t>of Chi-square</w:t>
            </w:r>
            <w:r>
              <w:rPr>
                <w:spacing w:val="-2"/>
                <w:sz w:val="24"/>
              </w:rPr>
              <w:t> </w:t>
            </w:r>
            <w:r>
              <w:rPr>
                <w:sz w:val="24"/>
              </w:rPr>
              <w:t>test on</w:t>
            </w:r>
            <w:r>
              <w:rPr>
                <w:spacing w:val="1"/>
                <w:sz w:val="24"/>
              </w:rPr>
              <w:t> </w:t>
            </w:r>
            <w:r>
              <w:rPr>
                <w:sz w:val="24"/>
              </w:rPr>
              <w:t>application of</w:t>
            </w:r>
            <w:r>
              <w:rPr>
                <w:spacing w:val="-1"/>
                <w:sz w:val="24"/>
              </w:rPr>
              <w:t> </w:t>
            </w:r>
            <w:r>
              <w:rPr>
                <w:sz w:val="24"/>
              </w:rPr>
              <w:t>rewards during</w:t>
            </w:r>
            <w:r>
              <w:rPr>
                <w:spacing w:val="-3"/>
                <w:sz w:val="24"/>
              </w:rPr>
              <w:t> </w:t>
            </w:r>
            <w:r>
              <w:rPr>
                <w:spacing w:val="-2"/>
                <w:sz w:val="24"/>
              </w:rPr>
              <w:t>teaching</w:t>
            </w:r>
          </w:p>
        </w:tc>
        <w:tc>
          <w:tcPr>
            <w:tcW w:w="652" w:type="dxa"/>
          </w:tcPr>
          <w:p>
            <w:pPr>
              <w:pStyle w:val="TableParagraph"/>
              <w:spacing w:before="69"/>
              <w:ind w:left="93"/>
              <w:jc w:val="center"/>
              <w:rPr>
                <w:sz w:val="24"/>
              </w:rPr>
            </w:pPr>
            <w:r>
              <w:rPr>
                <w:spacing w:val="-5"/>
                <w:sz w:val="24"/>
              </w:rPr>
              <w:t>76</w:t>
            </w:r>
          </w:p>
        </w:tc>
      </w:tr>
      <w:tr>
        <w:trPr>
          <w:trHeight w:val="349" w:hRule="atLeast"/>
        </w:trPr>
        <w:tc>
          <w:tcPr>
            <w:tcW w:w="717" w:type="dxa"/>
          </w:tcPr>
          <w:p>
            <w:pPr>
              <w:pStyle w:val="TableParagraph"/>
              <w:spacing w:line="261" w:lineRule="exact" w:before="68"/>
              <w:ind w:left="1" w:right="69"/>
              <w:jc w:val="center"/>
              <w:rPr>
                <w:sz w:val="24"/>
              </w:rPr>
            </w:pPr>
            <w:r>
              <w:rPr>
                <w:spacing w:val="-5"/>
                <w:sz w:val="24"/>
              </w:rPr>
              <w:t>14:</w:t>
            </w:r>
          </w:p>
        </w:tc>
        <w:tc>
          <w:tcPr>
            <w:tcW w:w="7141" w:type="dxa"/>
          </w:tcPr>
          <w:p>
            <w:pPr>
              <w:pStyle w:val="TableParagraph"/>
              <w:spacing w:line="261" w:lineRule="exact" w:before="68"/>
              <w:ind w:left="122"/>
              <w:rPr>
                <w:sz w:val="24"/>
              </w:rPr>
            </w:pPr>
            <w:r>
              <w:rPr>
                <w:sz w:val="24"/>
              </w:rPr>
              <w:t>Summary</w:t>
            </w:r>
            <w:r>
              <w:rPr>
                <w:spacing w:val="32"/>
                <w:sz w:val="24"/>
              </w:rPr>
              <w:t> </w:t>
            </w:r>
            <w:r>
              <w:rPr>
                <w:sz w:val="24"/>
              </w:rPr>
              <w:t>of</w:t>
            </w:r>
            <w:r>
              <w:rPr>
                <w:spacing w:val="39"/>
                <w:sz w:val="24"/>
              </w:rPr>
              <w:t> </w:t>
            </w:r>
            <w:r>
              <w:rPr>
                <w:sz w:val="24"/>
              </w:rPr>
              <w:t>Chi-square</w:t>
            </w:r>
            <w:r>
              <w:rPr>
                <w:spacing w:val="40"/>
                <w:sz w:val="24"/>
              </w:rPr>
              <w:t> </w:t>
            </w:r>
            <w:r>
              <w:rPr>
                <w:sz w:val="24"/>
              </w:rPr>
              <w:t>test</w:t>
            </w:r>
            <w:r>
              <w:rPr>
                <w:spacing w:val="40"/>
                <w:sz w:val="24"/>
              </w:rPr>
              <w:t> </w:t>
            </w:r>
            <w:r>
              <w:rPr>
                <w:sz w:val="24"/>
              </w:rPr>
              <w:t>on</w:t>
            </w:r>
            <w:r>
              <w:rPr>
                <w:spacing w:val="40"/>
                <w:sz w:val="24"/>
              </w:rPr>
              <w:t> </w:t>
            </w:r>
            <w:r>
              <w:rPr>
                <w:sz w:val="24"/>
              </w:rPr>
              <w:t>application</w:t>
            </w:r>
            <w:r>
              <w:rPr>
                <w:spacing w:val="40"/>
                <w:sz w:val="24"/>
              </w:rPr>
              <w:t> </w:t>
            </w:r>
            <w:r>
              <w:rPr>
                <w:sz w:val="24"/>
              </w:rPr>
              <w:t>of</w:t>
            </w:r>
            <w:r>
              <w:rPr>
                <w:spacing w:val="36"/>
                <w:sz w:val="24"/>
              </w:rPr>
              <w:t> </w:t>
            </w:r>
            <w:r>
              <w:rPr>
                <w:sz w:val="24"/>
              </w:rPr>
              <w:t>punishment</w:t>
            </w:r>
            <w:r>
              <w:rPr>
                <w:spacing w:val="40"/>
                <w:sz w:val="24"/>
              </w:rPr>
              <w:t> </w:t>
            </w:r>
            <w:r>
              <w:rPr>
                <w:spacing w:val="-2"/>
                <w:sz w:val="24"/>
              </w:rPr>
              <w:t>technique</w:t>
            </w:r>
          </w:p>
        </w:tc>
        <w:tc>
          <w:tcPr>
            <w:tcW w:w="652" w:type="dxa"/>
          </w:tcPr>
          <w:p>
            <w:pPr>
              <w:pStyle w:val="TableParagraph"/>
              <w:rPr>
                <w:sz w:val="24"/>
              </w:rPr>
            </w:pPr>
          </w:p>
        </w:tc>
      </w:tr>
      <w:tr>
        <w:trPr>
          <w:trHeight w:val="350" w:hRule="atLeast"/>
        </w:trPr>
        <w:tc>
          <w:tcPr>
            <w:tcW w:w="717" w:type="dxa"/>
          </w:tcPr>
          <w:p>
            <w:pPr>
              <w:pStyle w:val="TableParagraph"/>
              <w:rPr>
                <w:sz w:val="24"/>
              </w:rPr>
            </w:pPr>
          </w:p>
        </w:tc>
        <w:tc>
          <w:tcPr>
            <w:tcW w:w="7141" w:type="dxa"/>
          </w:tcPr>
          <w:p>
            <w:pPr>
              <w:pStyle w:val="TableParagraph"/>
              <w:spacing w:line="271" w:lineRule="exact"/>
              <w:ind w:left="122"/>
              <w:rPr>
                <w:sz w:val="24"/>
              </w:rPr>
            </w:pPr>
            <w:r>
              <w:rPr>
                <w:sz w:val="24"/>
              </w:rPr>
              <w:t>during</w:t>
            </w:r>
            <w:r>
              <w:rPr>
                <w:spacing w:val="-3"/>
                <w:sz w:val="24"/>
              </w:rPr>
              <w:t> </w:t>
            </w:r>
            <w:r>
              <w:rPr>
                <w:spacing w:val="-2"/>
                <w:sz w:val="24"/>
              </w:rPr>
              <w:t>teaching</w:t>
            </w:r>
          </w:p>
        </w:tc>
        <w:tc>
          <w:tcPr>
            <w:tcW w:w="652" w:type="dxa"/>
          </w:tcPr>
          <w:p>
            <w:pPr>
              <w:pStyle w:val="TableParagraph"/>
              <w:spacing w:line="273" w:lineRule="exact"/>
              <w:ind w:left="93"/>
              <w:jc w:val="center"/>
              <w:rPr>
                <w:sz w:val="24"/>
              </w:rPr>
            </w:pPr>
            <w:r>
              <w:rPr>
                <w:spacing w:val="-5"/>
                <w:sz w:val="24"/>
              </w:rPr>
              <w:t>77</w:t>
            </w:r>
          </w:p>
        </w:tc>
      </w:tr>
      <w:tr>
        <w:trPr>
          <w:trHeight w:val="423" w:hRule="atLeast"/>
        </w:trPr>
        <w:tc>
          <w:tcPr>
            <w:tcW w:w="717" w:type="dxa"/>
          </w:tcPr>
          <w:p>
            <w:pPr>
              <w:pStyle w:val="TableParagraph"/>
              <w:spacing w:before="67"/>
              <w:ind w:left="1" w:right="69"/>
              <w:jc w:val="center"/>
              <w:rPr>
                <w:sz w:val="24"/>
              </w:rPr>
            </w:pPr>
            <w:r>
              <w:rPr>
                <w:spacing w:val="-5"/>
                <w:sz w:val="24"/>
              </w:rPr>
              <w:t>15:</w:t>
            </w:r>
          </w:p>
        </w:tc>
        <w:tc>
          <w:tcPr>
            <w:tcW w:w="7141" w:type="dxa"/>
          </w:tcPr>
          <w:p>
            <w:pPr>
              <w:pStyle w:val="TableParagraph"/>
              <w:spacing w:before="67"/>
              <w:ind w:left="122"/>
              <w:rPr>
                <w:sz w:val="24"/>
              </w:rPr>
            </w:pPr>
            <w:r>
              <w:rPr>
                <w:sz w:val="24"/>
              </w:rPr>
              <w:t>Summary</w:t>
            </w:r>
            <w:r>
              <w:rPr>
                <w:spacing w:val="-8"/>
                <w:sz w:val="24"/>
              </w:rPr>
              <w:t> </w:t>
            </w:r>
            <w:r>
              <w:rPr>
                <w:sz w:val="24"/>
              </w:rPr>
              <w:t>of Chi-square</w:t>
            </w:r>
            <w:r>
              <w:rPr>
                <w:spacing w:val="-2"/>
                <w:sz w:val="24"/>
              </w:rPr>
              <w:t> </w:t>
            </w:r>
            <w:r>
              <w:rPr>
                <w:sz w:val="24"/>
              </w:rPr>
              <w:t>test on</w:t>
            </w:r>
            <w:r>
              <w:rPr>
                <w:spacing w:val="1"/>
                <w:sz w:val="24"/>
              </w:rPr>
              <w:t> </w:t>
            </w:r>
            <w:r>
              <w:rPr>
                <w:sz w:val="24"/>
              </w:rPr>
              <w:t>application of</w:t>
            </w:r>
            <w:r>
              <w:rPr>
                <w:spacing w:val="-1"/>
                <w:sz w:val="24"/>
              </w:rPr>
              <w:t> </w:t>
            </w:r>
            <w:r>
              <w:rPr>
                <w:sz w:val="24"/>
              </w:rPr>
              <w:t>motivation in </w:t>
            </w:r>
            <w:r>
              <w:rPr>
                <w:spacing w:val="-2"/>
                <w:sz w:val="24"/>
              </w:rPr>
              <w:t>teaching</w:t>
            </w:r>
          </w:p>
        </w:tc>
        <w:tc>
          <w:tcPr>
            <w:tcW w:w="652" w:type="dxa"/>
          </w:tcPr>
          <w:p>
            <w:pPr>
              <w:pStyle w:val="TableParagraph"/>
              <w:spacing w:before="69"/>
              <w:ind w:left="93"/>
              <w:jc w:val="center"/>
              <w:rPr>
                <w:sz w:val="24"/>
              </w:rPr>
            </w:pPr>
            <w:r>
              <w:rPr>
                <w:spacing w:val="-5"/>
                <w:sz w:val="24"/>
              </w:rPr>
              <w:t>77</w:t>
            </w:r>
          </w:p>
        </w:tc>
      </w:tr>
      <w:tr>
        <w:trPr>
          <w:trHeight w:val="349" w:hRule="atLeast"/>
        </w:trPr>
        <w:tc>
          <w:tcPr>
            <w:tcW w:w="717" w:type="dxa"/>
          </w:tcPr>
          <w:p>
            <w:pPr>
              <w:pStyle w:val="TableParagraph"/>
              <w:spacing w:line="261" w:lineRule="exact" w:before="68"/>
              <w:ind w:left="1" w:right="69"/>
              <w:jc w:val="center"/>
              <w:rPr>
                <w:sz w:val="24"/>
              </w:rPr>
            </w:pPr>
            <w:r>
              <w:rPr>
                <w:spacing w:val="-5"/>
                <w:sz w:val="24"/>
              </w:rPr>
              <w:t>16:</w:t>
            </w:r>
          </w:p>
        </w:tc>
        <w:tc>
          <w:tcPr>
            <w:tcW w:w="7141" w:type="dxa"/>
          </w:tcPr>
          <w:p>
            <w:pPr>
              <w:pStyle w:val="TableParagraph"/>
              <w:spacing w:line="261" w:lineRule="exact" w:before="68"/>
              <w:ind w:left="122"/>
              <w:rPr>
                <w:sz w:val="24"/>
              </w:rPr>
            </w:pPr>
            <w:r>
              <w:rPr>
                <w:sz w:val="24"/>
              </w:rPr>
              <w:t>Summary</w:t>
            </w:r>
            <w:r>
              <w:rPr>
                <w:spacing w:val="44"/>
                <w:sz w:val="24"/>
              </w:rPr>
              <w:t> </w:t>
            </w:r>
            <w:r>
              <w:rPr>
                <w:sz w:val="24"/>
              </w:rPr>
              <w:t>of</w:t>
            </w:r>
            <w:r>
              <w:rPr>
                <w:spacing w:val="51"/>
                <w:sz w:val="24"/>
              </w:rPr>
              <w:t> </w:t>
            </w:r>
            <w:r>
              <w:rPr>
                <w:sz w:val="24"/>
              </w:rPr>
              <w:t>Chi-square</w:t>
            </w:r>
            <w:r>
              <w:rPr>
                <w:spacing w:val="52"/>
                <w:sz w:val="24"/>
              </w:rPr>
              <w:t> </w:t>
            </w:r>
            <w:r>
              <w:rPr>
                <w:sz w:val="24"/>
              </w:rPr>
              <w:t>test</w:t>
            </w:r>
            <w:r>
              <w:rPr>
                <w:spacing w:val="52"/>
                <w:sz w:val="24"/>
              </w:rPr>
              <w:t> </w:t>
            </w:r>
            <w:r>
              <w:rPr>
                <w:sz w:val="24"/>
              </w:rPr>
              <w:t>on</w:t>
            </w:r>
            <w:r>
              <w:rPr>
                <w:spacing w:val="52"/>
                <w:sz w:val="24"/>
              </w:rPr>
              <w:t> </w:t>
            </w:r>
            <w:r>
              <w:rPr>
                <w:sz w:val="24"/>
              </w:rPr>
              <w:t>application</w:t>
            </w:r>
            <w:r>
              <w:rPr>
                <w:spacing w:val="52"/>
                <w:sz w:val="24"/>
              </w:rPr>
              <w:t> </w:t>
            </w:r>
            <w:r>
              <w:rPr>
                <w:sz w:val="24"/>
              </w:rPr>
              <w:t>of</w:t>
            </w:r>
            <w:r>
              <w:rPr>
                <w:spacing w:val="50"/>
                <w:sz w:val="24"/>
              </w:rPr>
              <w:t> </w:t>
            </w:r>
            <w:r>
              <w:rPr>
                <w:sz w:val="24"/>
              </w:rPr>
              <w:t>time</w:t>
            </w:r>
            <w:r>
              <w:rPr>
                <w:spacing w:val="52"/>
                <w:sz w:val="24"/>
              </w:rPr>
              <w:t> </w:t>
            </w:r>
            <w:r>
              <w:rPr>
                <w:sz w:val="24"/>
              </w:rPr>
              <w:t>management</w:t>
            </w:r>
            <w:r>
              <w:rPr>
                <w:spacing w:val="52"/>
                <w:sz w:val="24"/>
              </w:rPr>
              <w:t> </w:t>
            </w:r>
            <w:r>
              <w:rPr>
                <w:spacing w:val="-5"/>
                <w:sz w:val="24"/>
              </w:rPr>
              <w:t>in</w:t>
            </w:r>
          </w:p>
        </w:tc>
        <w:tc>
          <w:tcPr>
            <w:tcW w:w="652" w:type="dxa"/>
          </w:tcPr>
          <w:p>
            <w:pPr>
              <w:pStyle w:val="TableParagraph"/>
              <w:rPr>
                <w:sz w:val="24"/>
              </w:rPr>
            </w:pPr>
          </w:p>
        </w:tc>
      </w:tr>
      <w:tr>
        <w:trPr>
          <w:trHeight w:val="271" w:hRule="atLeast"/>
        </w:trPr>
        <w:tc>
          <w:tcPr>
            <w:tcW w:w="717" w:type="dxa"/>
          </w:tcPr>
          <w:p>
            <w:pPr>
              <w:pStyle w:val="TableParagraph"/>
              <w:rPr>
                <w:sz w:val="20"/>
              </w:rPr>
            </w:pPr>
          </w:p>
        </w:tc>
        <w:tc>
          <w:tcPr>
            <w:tcW w:w="7141" w:type="dxa"/>
          </w:tcPr>
          <w:p>
            <w:pPr>
              <w:pStyle w:val="TableParagraph"/>
              <w:spacing w:line="251" w:lineRule="exact"/>
              <w:ind w:left="122"/>
              <w:rPr>
                <w:sz w:val="24"/>
              </w:rPr>
            </w:pPr>
            <w:r>
              <w:rPr>
                <w:sz w:val="24"/>
              </w:rPr>
              <w:t>teaching</w:t>
            </w:r>
            <w:r>
              <w:rPr>
                <w:spacing w:val="-4"/>
                <w:sz w:val="24"/>
              </w:rPr>
              <w:t> </w:t>
            </w:r>
            <w:r>
              <w:rPr>
                <w:sz w:val="24"/>
              </w:rPr>
              <w:t>and</w:t>
            </w:r>
            <w:r>
              <w:rPr>
                <w:spacing w:val="-1"/>
                <w:sz w:val="24"/>
              </w:rPr>
              <w:t> </w:t>
            </w:r>
            <w:r>
              <w:rPr>
                <w:spacing w:val="-2"/>
                <w:sz w:val="24"/>
              </w:rPr>
              <w:t>learning</w:t>
            </w:r>
          </w:p>
        </w:tc>
        <w:tc>
          <w:tcPr>
            <w:tcW w:w="652" w:type="dxa"/>
          </w:tcPr>
          <w:p>
            <w:pPr>
              <w:pStyle w:val="TableParagraph"/>
              <w:spacing w:line="251" w:lineRule="exact"/>
              <w:ind w:left="93"/>
              <w:jc w:val="center"/>
              <w:rPr>
                <w:sz w:val="24"/>
              </w:rPr>
            </w:pPr>
            <w:r>
              <w:rPr>
                <w:spacing w:val="-5"/>
                <w:sz w:val="24"/>
              </w:rPr>
              <w:t>78</w:t>
            </w:r>
          </w:p>
        </w:tc>
      </w:tr>
    </w:tbl>
    <w:p>
      <w:pPr>
        <w:spacing w:after="0" w:line="251" w:lineRule="exact"/>
        <w:jc w:val="center"/>
        <w:rPr>
          <w:sz w:val="24"/>
        </w:rPr>
        <w:sectPr>
          <w:pgSz w:w="11910" w:h="16840"/>
          <w:pgMar w:header="0" w:footer="1060" w:top="1380" w:bottom="1260" w:left="580" w:right="120"/>
        </w:sectPr>
      </w:pPr>
    </w:p>
    <w:p>
      <w:pPr>
        <w:pStyle w:val="Heading1"/>
        <w:spacing w:before="79"/>
        <w:ind w:right="1239"/>
      </w:pPr>
      <w:bookmarkStart w:name="_TOC_250032" w:id="7"/>
      <w:r>
        <w:rPr/>
        <w:t>LIST OF</w:t>
      </w:r>
      <w:r>
        <w:rPr>
          <w:spacing w:val="-3"/>
        </w:rPr>
        <w:t> </w:t>
      </w:r>
      <w:bookmarkEnd w:id="7"/>
      <w:r>
        <w:rPr>
          <w:spacing w:val="-2"/>
        </w:rPr>
        <w:t>APPENDICES</w:t>
      </w:r>
    </w:p>
    <w:p>
      <w:pPr>
        <w:pStyle w:val="BodyText"/>
        <w:tabs>
          <w:tab w:pos="3169" w:val="left" w:leader="none"/>
          <w:tab w:pos="9170" w:val="right" w:leader="none"/>
        </w:tabs>
        <w:spacing w:before="235"/>
      </w:pPr>
      <w:r>
        <w:rPr/>
        <w:t>Appendixes</w:t>
      </w:r>
      <w:r>
        <w:rPr>
          <w:spacing w:val="1"/>
        </w:rPr>
        <w:t> </w:t>
      </w:r>
      <w:r>
        <w:rPr>
          <w:spacing w:val="-10"/>
        </w:rPr>
        <w:t>I</w:t>
      </w:r>
      <w:r>
        <w:rPr/>
        <w:tab/>
        <w:t>Letter</w:t>
      </w:r>
      <w:r>
        <w:rPr>
          <w:spacing w:val="-2"/>
        </w:rPr>
        <w:t> </w:t>
      </w:r>
      <w:r>
        <w:rPr/>
        <w:t>of</w:t>
      </w:r>
      <w:r>
        <w:rPr>
          <w:spacing w:val="-1"/>
        </w:rPr>
        <w:t> </w:t>
      </w:r>
      <w:r>
        <w:rPr>
          <w:spacing w:val="-2"/>
        </w:rPr>
        <w:t>Introduction</w:t>
      </w:r>
      <w:r>
        <w:rPr/>
        <w:tab/>
      </w:r>
      <w:r>
        <w:rPr>
          <w:spacing w:val="-5"/>
        </w:rPr>
        <w:t>90</w:t>
      </w:r>
    </w:p>
    <w:p>
      <w:pPr>
        <w:pStyle w:val="BodyText"/>
        <w:tabs>
          <w:tab w:pos="3169" w:val="left" w:leader="none"/>
          <w:tab w:pos="9170" w:val="right" w:leader="none"/>
        </w:tabs>
        <w:spacing w:before="240"/>
      </w:pPr>
      <w:r>
        <w:rPr/>
        <w:t>Appendixes</w:t>
      </w:r>
      <w:r>
        <w:rPr>
          <w:spacing w:val="1"/>
        </w:rPr>
        <w:t> </w:t>
      </w:r>
      <w:r>
        <w:rPr>
          <w:spacing w:val="-5"/>
        </w:rPr>
        <w:t>II</w:t>
      </w:r>
      <w:r>
        <w:rPr/>
        <w:tab/>
        <w:t>Teachers‟</w:t>
      </w:r>
      <w:r>
        <w:rPr>
          <w:spacing w:val="-13"/>
        </w:rPr>
        <w:t> </w:t>
      </w:r>
      <w:r>
        <w:rPr/>
        <w:t>Perspective</w:t>
      </w:r>
      <w:r>
        <w:rPr>
          <w:spacing w:val="-13"/>
        </w:rPr>
        <w:t> </w:t>
      </w:r>
      <w:r>
        <w:rPr/>
        <w:t>Questionnaire</w:t>
      </w:r>
      <w:r>
        <w:rPr>
          <w:spacing w:val="-12"/>
        </w:rPr>
        <w:t> </w:t>
      </w:r>
      <w:r>
        <w:rPr>
          <w:spacing w:val="-2"/>
        </w:rPr>
        <w:t>(TPQ)</w:t>
      </w:r>
      <w:r>
        <w:rPr/>
        <w:tab/>
      </w:r>
      <w:r>
        <w:rPr>
          <w:spacing w:val="-5"/>
        </w:rPr>
        <w:t>91</w:t>
      </w:r>
    </w:p>
    <w:p>
      <w:pPr>
        <w:spacing w:after="0"/>
        <w:sectPr>
          <w:pgSz w:w="11910" w:h="16840"/>
          <w:pgMar w:header="0" w:footer="1060" w:top="1320" w:bottom="1260" w:left="580" w:right="120"/>
        </w:sectPr>
      </w:pPr>
    </w:p>
    <w:p>
      <w:pPr>
        <w:pStyle w:val="Heading1"/>
        <w:ind w:left="2449" w:right="0"/>
        <w:jc w:val="left"/>
      </w:pPr>
      <w:bookmarkStart w:name="_TOC_250031" w:id="8"/>
      <w:r>
        <w:rPr/>
        <w:t>OPERATIONAL</w:t>
      </w:r>
      <w:r>
        <w:rPr>
          <w:spacing w:val="-4"/>
        </w:rPr>
        <w:t> </w:t>
      </w:r>
      <w:r>
        <w:rPr/>
        <w:t>DEFINITION OF</w:t>
      </w:r>
      <w:r>
        <w:rPr>
          <w:spacing w:val="-3"/>
        </w:rPr>
        <w:t> </w:t>
      </w:r>
      <w:bookmarkEnd w:id="8"/>
      <w:r>
        <w:rPr>
          <w:spacing w:val="-2"/>
        </w:rPr>
        <w:t>TERMS</w:t>
      </w:r>
    </w:p>
    <w:p>
      <w:pPr>
        <w:pStyle w:val="BodyText"/>
        <w:spacing w:line="480" w:lineRule="auto" w:before="271"/>
        <w:ind w:right="1296" w:firstLine="719"/>
      </w:pPr>
      <w:r>
        <w:rPr/>
        <w:t>The following are the conceptual definitions of the key words used in this research. </w:t>
      </w:r>
      <w:r>
        <w:rPr>
          <w:b/>
        </w:rPr>
        <w:t>Class</w:t>
      </w:r>
      <w:r>
        <w:rPr>
          <w:b/>
          <w:spacing w:val="24"/>
        </w:rPr>
        <w:t> </w:t>
      </w:r>
      <w:r>
        <w:rPr>
          <w:b/>
        </w:rPr>
        <w:t>size</w:t>
      </w:r>
      <w:r>
        <w:rPr/>
        <w:t>:</w:t>
      </w:r>
      <w:r>
        <w:rPr>
          <w:spacing w:val="24"/>
        </w:rPr>
        <w:t> </w:t>
      </w:r>
      <w:r>
        <w:rPr/>
        <w:t>Refers</w:t>
      </w:r>
      <w:r>
        <w:rPr>
          <w:spacing w:val="23"/>
        </w:rPr>
        <w:t> </w:t>
      </w:r>
      <w:r>
        <w:rPr/>
        <w:t>to</w:t>
      </w:r>
      <w:r>
        <w:rPr>
          <w:spacing w:val="24"/>
        </w:rPr>
        <w:t> </w:t>
      </w:r>
      <w:r>
        <w:rPr/>
        <w:t>the</w:t>
      </w:r>
      <w:r>
        <w:rPr>
          <w:spacing w:val="25"/>
        </w:rPr>
        <w:t> </w:t>
      </w:r>
      <w:r>
        <w:rPr/>
        <w:t>number</w:t>
      </w:r>
      <w:r>
        <w:rPr>
          <w:spacing w:val="22"/>
        </w:rPr>
        <w:t> </w:t>
      </w:r>
      <w:r>
        <w:rPr/>
        <w:t>of</w:t>
      </w:r>
      <w:r>
        <w:rPr>
          <w:spacing w:val="23"/>
        </w:rPr>
        <w:t> </w:t>
      </w:r>
      <w:r>
        <w:rPr/>
        <w:t>student</w:t>
      </w:r>
      <w:r>
        <w:rPr>
          <w:spacing w:val="24"/>
        </w:rPr>
        <w:t> </w:t>
      </w:r>
      <w:r>
        <w:rPr/>
        <w:t>per</w:t>
      </w:r>
      <w:r>
        <w:rPr>
          <w:spacing w:val="23"/>
        </w:rPr>
        <w:t> </w:t>
      </w:r>
      <w:r>
        <w:rPr/>
        <w:t>teacher</w:t>
      </w:r>
      <w:r>
        <w:rPr>
          <w:spacing w:val="23"/>
        </w:rPr>
        <w:t> </w:t>
      </w:r>
      <w:r>
        <w:rPr/>
        <w:t>in</w:t>
      </w:r>
      <w:r>
        <w:rPr>
          <w:spacing w:val="24"/>
        </w:rPr>
        <w:t> </w:t>
      </w:r>
      <w:r>
        <w:rPr/>
        <w:t>a</w:t>
      </w:r>
      <w:r>
        <w:rPr>
          <w:spacing w:val="23"/>
        </w:rPr>
        <w:t> </w:t>
      </w:r>
      <w:r>
        <w:rPr/>
        <w:t>class</w:t>
      </w:r>
      <w:r>
        <w:rPr>
          <w:spacing w:val="24"/>
        </w:rPr>
        <w:t> </w:t>
      </w:r>
      <w:r>
        <w:rPr/>
        <w:t>and</w:t>
      </w:r>
      <w:r>
        <w:rPr>
          <w:spacing w:val="24"/>
        </w:rPr>
        <w:t> </w:t>
      </w:r>
      <w:r>
        <w:rPr/>
        <w:t>it</w:t>
      </w:r>
      <w:r>
        <w:rPr>
          <w:spacing w:val="24"/>
        </w:rPr>
        <w:t> </w:t>
      </w:r>
      <w:r>
        <w:rPr/>
        <w:t>is</w:t>
      </w:r>
      <w:r>
        <w:rPr>
          <w:spacing w:val="24"/>
        </w:rPr>
        <w:t> </w:t>
      </w:r>
      <w:r>
        <w:rPr/>
        <w:t>also</w:t>
      </w:r>
      <w:r>
        <w:rPr>
          <w:spacing w:val="24"/>
        </w:rPr>
        <w:t> </w:t>
      </w:r>
      <w:r>
        <w:rPr/>
        <w:t>a</w:t>
      </w:r>
      <w:r>
        <w:rPr>
          <w:spacing w:val="23"/>
        </w:rPr>
        <w:t> </w:t>
      </w:r>
      <w:r>
        <w:rPr/>
        <w:t>tool</w:t>
      </w:r>
      <w:r>
        <w:rPr>
          <w:spacing w:val="24"/>
        </w:rPr>
        <w:t> </w:t>
      </w:r>
      <w:r>
        <w:rPr/>
        <w:t>for measuring the performance of the students in the educational system.</w:t>
      </w:r>
    </w:p>
    <w:p>
      <w:pPr>
        <w:pStyle w:val="BodyText"/>
        <w:spacing w:line="480" w:lineRule="auto"/>
        <w:ind w:right="1296"/>
      </w:pPr>
      <w:r>
        <w:rPr>
          <w:b/>
        </w:rPr>
        <w:t>Management</w:t>
      </w:r>
      <w:r>
        <w:rPr>
          <w:b/>
          <w:spacing w:val="-1"/>
        </w:rPr>
        <w:t> </w:t>
      </w:r>
      <w:r>
        <w:rPr>
          <w:b/>
        </w:rPr>
        <w:t>techniques</w:t>
      </w:r>
      <w:r>
        <w:rPr/>
        <w:t>: This is the</w:t>
      </w:r>
      <w:r>
        <w:rPr>
          <w:spacing w:val="-1"/>
        </w:rPr>
        <w:t> </w:t>
      </w:r>
      <w:r>
        <w:rPr/>
        <w:t>various methods employed by</w:t>
      </w:r>
      <w:r>
        <w:rPr>
          <w:spacing w:val="-5"/>
        </w:rPr>
        <w:t> </w:t>
      </w:r>
      <w:r>
        <w:rPr/>
        <w:t>the</w:t>
      </w:r>
      <w:r>
        <w:rPr>
          <w:spacing w:val="-1"/>
        </w:rPr>
        <w:t> </w:t>
      </w:r>
      <w:r>
        <w:rPr/>
        <w:t>teacher</w:t>
      </w:r>
      <w:r>
        <w:rPr>
          <w:spacing w:val="-1"/>
        </w:rPr>
        <w:t> </w:t>
      </w:r>
      <w:r>
        <w:rPr/>
        <w:t>to organize, control, coordinate and supervise the teaching and learning in schools.</w:t>
      </w:r>
    </w:p>
    <w:p>
      <w:pPr>
        <w:pStyle w:val="BodyText"/>
        <w:spacing w:before="1"/>
      </w:pPr>
      <w:r>
        <w:rPr>
          <w:b/>
        </w:rPr>
        <w:t>Teaching:</w:t>
      </w:r>
      <w:r>
        <w:rPr>
          <w:b/>
          <w:spacing w:val="-2"/>
        </w:rPr>
        <w:t> </w:t>
      </w:r>
      <w:r>
        <w:rPr/>
        <w:t>Is</w:t>
      </w:r>
      <w:r>
        <w:rPr>
          <w:spacing w:val="-1"/>
        </w:rPr>
        <w:t> </w:t>
      </w:r>
      <w:r>
        <w:rPr/>
        <w:t>the act</w:t>
      </w:r>
      <w:r>
        <w:rPr>
          <w:spacing w:val="-1"/>
        </w:rPr>
        <w:t> </w:t>
      </w:r>
      <w:r>
        <w:rPr/>
        <w:t>of</w:t>
      </w:r>
      <w:r>
        <w:rPr>
          <w:spacing w:val="-1"/>
        </w:rPr>
        <w:t> </w:t>
      </w:r>
      <w:r>
        <w:rPr/>
        <w:t>impacting</w:t>
      </w:r>
      <w:r>
        <w:rPr>
          <w:spacing w:val="-4"/>
        </w:rPr>
        <w:t> </w:t>
      </w:r>
      <w:r>
        <w:rPr/>
        <w:t>knowledge</w:t>
      </w:r>
      <w:r>
        <w:rPr>
          <w:spacing w:val="-2"/>
        </w:rPr>
        <w:t> </w:t>
      </w:r>
      <w:r>
        <w:rPr/>
        <w:t>or</w:t>
      </w:r>
      <w:r>
        <w:rPr>
          <w:spacing w:val="-1"/>
        </w:rPr>
        <w:t> </w:t>
      </w:r>
      <w:r>
        <w:rPr/>
        <w:t>skills</w:t>
      </w:r>
      <w:r>
        <w:rPr>
          <w:spacing w:val="-1"/>
        </w:rPr>
        <w:t> </w:t>
      </w:r>
      <w:r>
        <w:rPr/>
        <w:t>to</w:t>
      </w:r>
      <w:r>
        <w:rPr>
          <w:spacing w:val="-1"/>
        </w:rPr>
        <w:t> </w:t>
      </w:r>
      <w:r>
        <w:rPr/>
        <w:t>learners</w:t>
      </w:r>
      <w:r>
        <w:rPr>
          <w:spacing w:val="-1"/>
        </w:rPr>
        <w:t> </w:t>
      </w:r>
      <w:r>
        <w:rPr/>
        <w:t>or</w:t>
      </w:r>
      <w:r>
        <w:rPr>
          <w:spacing w:val="-2"/>
        </w:rPr>
        <w:t> students.</w:t>
      </w:r>
    </w:p>
    <w:p>
      <w:pPr>
        <w:pStyle w:val="BodyText"/>
        <w:ind w:left="0"/>
      </w:pPr>
    </w:p>
    <w:p>
      <w:pPr>
        <w:pStyle w:val="BodyText"/>
        <w:spacing w:line="480" w:lineRule="auto"/>
        <w:ind w:right="1297"/>
        <w:jc w:val="both"/>
      </w:pPr>
      <w:r>
        <w:rPr>
          <w:b/>
        </w:rPr>
        <w:t>Time Management: </w:t>
      </w:r>
      <w:r>
        <w:rPr/>
        <w:t>Refers to the ability of classroom managers or teachers to effectively use the allocated time to each subject for instruction.</w:t>
      </w:r>
    </w:p>
    <w:p>
      <w:pPr>
        <w:pStyle w:val="BodyText"/>
        <w:spacing w:line="480" w:lineRule="auto"/>
        <w:ind w:right="1298"/>
        <w:jc w:val="both"/>
      </w:pPr>
      <w:r>
        <w:rPr>
          <w:b/>
        </w:rPr>
        <w:t>Group Participation: </w:t>
      </w:r>
      <w:r>
        <w:rPr/>
        <w:t>Refers to the ability of the students in groups to learn from one another to enhance effective communication during teaching and learning.</w:t>
      </w:r>
    </w:p>
    <w:p>
      <w:pPr>
        <w:pStyle w:val="BodyText"/>
        <w:spacing w:line="480" w:lineRule="auto"/>
        <w:ind w:right="1294"/>
        <w:jc w:val="both"/>
      </w:pPr>
      <w:r>
        <w:rPr>
          <w:b/>
        </w:rPr>
        <w:t>Punishment: </w:t>
      </w:r>
      <w:r>
        <w:rPr/>
        <w:t>Is an action taken against a student‟s as a consequence for their disruptive behaviour in the classroom.</w:t>
      </w:r>
    </w:p>
    <w:p>
      <w:pPr>
        <w:pStyle w:val="BodyText"/>
        <w:spacing w:line="480" w:lineRule="auto" w:before="1"/>
        <w:ind w:right="1297"/>
        <w:jc w:val="both"/>
      </w:pPr>
      <w:r>
        <w:rPr>
          <w:b/>
        </w:rPr>
        <w:t>Rewards: </w:t>
      </w:r>
      <w:r>
        <w:rPr/>
        <w:t>Refers to means teachers use to encourage their students when they behave well in the classroom. It is given immediately, the action is performed.</w:t>
      </w:r>
    </w:p>
    <w:p>
      <w:pPr>
        <w:pStyle w:val="BodyText"/>
        <w:spacing w:line="480" w:lineRule="auto"/>
        <w:ind w:right="1293"/>
        <w:jc w:val="both"/>
      </w:pPr>
      <w:r>
        <w:rPr>
          <w:b/>
        </w:rPr>
        <w:t>Motivation:</w:t>
      </w:r>
      <w:r>
        <w:rPr>
          <w:b/>
          <w:spacing w:val="-1"/>
        </w:rPr>
        <w:t> </w:t>
      </w:r>
      <w:r>
        <w:rPr/>
        <w:t>Refers</w:t>
      </w:r>
      <w:r>
        <w:rPr>
          <w:spacing w:val="-1"/>
        </w:rPr>
        <w:t> </w:t>
      </w:r>
      <w:r>
        <w:rPr/>
        <w:t>to various means teachers employ</w:t>
      </w:r>
      <w:r>
        <w:rPr>
          <w:spacing w:val="-5"/>
        </w:rPr>
        <w:t> </w:t>
      </w:r>
      <w:r>
        <w:rPr/>
        <w:t>to stimulate</w:t>
      </w:r>
      <w:r>
        <w:rPr>
          <w:spacing w:val="-1"/>
        </w:rPr>
        <w:t> </w:t>
      </w:r>
      <w:r>
        <w:rPr/>
        <w:t>the interest of</w:t>
      </w:r>
      <w:r>
        <w:rPr>
          <w:spacing w:val="-1"/>
        </w:rPr>
        <w:t> </w:t>
      </w:r>
      <w:r>
        <w:rPr/>
        <w:t>students to learn or carryout a responsibility. It takes a long term quality involvement in teaching and commitment to the process of learning from the student by the teacher.</w:t>
      </w:r>
    </w:p>
    <w:p>
      <w:pPr>
        <w:spacing w:after="0" w:line="480" w:lineRule="auto"/>
        <w:jc w:val="both"/>
        <w:sectPr>
          <w:pgSz w:w="11910" w:h="16840"/>
          <w:pgMar w:header="0" w:footer="1060" w:top="1320" w:bottom="1260" w:left="580" w:right="120"/>
        </w:sectPr>
      </w:pPr>
    </w:p>
    <w:p>
      <w:pPr>
        <w:pStyle w:val="Heading1"/>
        <w:spacing w:line="616" w:lineRule="auto"/>
        <w:ind w:left="3959" w:right="5325" w:hanging="1"/>
      </w:pPr>
      <w:bookmarkStart w:name="_TOC_250030" w:id="9"/>
      <w:r>
        <w:rPr/>
        <w:t>CHAPTER ONE </w:t>
      </w:r>
      <w:bookmarkEnd w:id="9"/>
      <w:r>
        <w:rPr>
          <w:spacing w:val="-2"/>
        </w:rPr>
        <w:t>INTRODUCTION</w:t>
      </w:r>
    </w:p>
    <w:p>
      <w:pPr>
        <w:pStyle w:val="Heading2"/>
        <w:numPr>
          <w:ilvl w:val="1"/>
          <w:numId w:val="6"/>
        </w:numPr>
        <w:tabs>
          <w:tab w:pos="1728" w:val="left" w:leader="none"/>
        </w:tabs>
        <w:spacing w:line="240" w:lineRule="auto" w:before="5" w:after="0"/>
        <w:ind w:left="1728" w:right="0" w:hanging="719"/>
        <w:jc w:val="both"/>
      </w:pPr>
      <w:bookmarkStart w:name="_TOC_250029" w:id="10"/>
      <w:r>
        <w:rPr/>
        <w:t>Background</w:t>
      </w:r>
      <w:r>
        <w:rPr>
          <w:spacing w:val="-1"/>
        </w:rPr>
        <w:t> </w:t>
      </w:r>
      <w:r>
        <w:rPr/>
        <w:t>to</w:t>
      </w:r>
      <w:r>
        <w:rPr>
          <w:spacing w:val="-2"/>
        </w:rPr>
        <w:t> </w:t>
      </w:r>
      <w:r>
        <w:rPr/>
        <w:t>the</w:t>
      </w:r>
      <w:r>
        <w:rPr>
          <w:spacing w:val="-1"/>
        </w:rPr>
        <w:t> </w:t>
      </w:r>
      <w:bookmarkEnd w:id="10"/>
      <w:r>
        <w:rPr>
          <w:spacing w:val="-4"/>
        </w:rPr>
        <w:t>Study</w:t>
      </w:r>
    </w:p>
    <w:p>
      <w:pPr>
        <w:pStyle w:val="BodyText"/>
        <w:spacing w:line="480" w:lineRule="auto" w:before="271"/>
        <w:ind w:right="1295" w:firstLine="539"/>
        <w:jc w:val="both"/>
      </w:pPr>
      <w:r>
        <w:rPr/>
        <w:t>Classroom</w:t>
      </w:r>
      <w:r>
        <w:rPr>
          <w:spacing w:val="-1"/>
        </w:rPr>
        <w:t> </w:t>
      </w:r>
      <w:r>
        <w:rPr/>
        <w:t>management is</w:t>
      </w:r>
      <w:r>
        <w:rPr>
          <w:spacing w:val="-1"/>
        </w:rPr>
        <w:t> </w:t>
      </w:r>
      <w:r>
        <w:rPr/>
        <w:t>the</w:t>
      </w:r>
      <w:r>
        <w:rPr>
          <w:spacing w:val="-2"/>
        </w:rPr>
        <w:t> </w:t>
      </w:r>
      <w:r>
        <w:rPr/>
        <w:t>strategy</w:t>
      </w:r>
      <w:r>
        <w:rPr>
          <w:spacing w:val="-9"/>
        </w:rPr>
        <w:t> </w:t>
      </w:r>
      <w:r>
        <w:rPr/>
        <w:t>of</w:t>
      </w:r>
      <w:r>
        <w:rPr>
          <w:spacing w:val="-2"/>
        </w:rPr>
        <w:t> </w:t>
      </w:r>
      <w:r>
        <w:rPr/>
        <w:t>coordinating</w:t>
      </w:r>
      <w:r>
        <w:rPr>
          <w:spacing w:val="-3"/>
        </w:rPr>
        <w:t> </w:t>
      </w:r>
      <w:r>
        <w:rPr/>
        <w:t>classroom</w:t>
      </w:r>
      <w:r>
        <w:rPr>
          <w:spacing w:val="-1"/>
        </w:rPr>
        <w:t> </w:t>
      </w:r>
      <w:r>
        <w:rPr/>
        <w:t>activities</w:t>
      </w:r>
      <w:r>
        <w:rPr>
          <w:spacing w:val="-2"/>
        </w:rPr>
        <w:t> </w:t>
      </w:r>
      <w:r>
        <w:rPr/>
        <w:t>to</w:t>
      </w:r>
      <w:r>
        <w:rPr>
          <w:spacing w:val="-1"/>
        </w:rPr>
        <w:t> </w:t>
      </w:r>
      <w:r>
        <w:rPr/>
        <w:t>facilitate learning. Classroom is a term used to describe the process of ensuring that classroom</w:t>
      </w:r>
      <w:r>
        <w:rPr>
          <w:spacing w:val="40"/>
        </w:rPr>
        <w:t> </w:t>
      </w:r>
      <w:r>
        <w:rPr/>
        <w:t>lessons run smoothly despite student‟s disruptive behaviours. And also classroom management means the prevention of such behaviours from occurring during teaching and when</w:t>
      </w:r>
      <w:r>
        <w:rPr>
          <w:spacing w:val="-2"/>
        </w:rPr>
        <w:t> </w:t>
      </w:r>
      <w:r>
        <w:rPr/>
        <w:t>preforming</w:t>
      </w:r>
      <w:r>
        <w:rPr>
          <w:spacing w:val="-5"/>
        </w:rPr>
        <w:t> </w:t>
      </w:r>
      <w:r>
        <w:rPr/>
        <w:t>other</w:t>
      </w:r>
      <w:r>
        <w:rPr>
          <w:spacing w:val="-2"/>
        </w:rPr>
        <w:t> </w:t>
      </w:r>
      <w:r>
        <w:rPr/>
        <w:t>activity</w:t>
      </w:r>
      <w:r>
        <w:rPr>
          <w:spacing w:val="-7"/>
        </w:rPr>
        <w:t> </w:t>
      </w:r>
      <w:r>
        <w:rPr/>
        <w:t>in</w:t>
      </w:r>
      <w:r>
        <w:rPr>
          <w:spacing w:val="-2"/>
        </w:rPr>
        <w:t> </w:t>
      </w:r>
      <w:r>
        <w:rPr/>
        <w:t>the</w:t>
      </w:r>
      <w:r>
        <w:rPr>
          <w:spacing w:val="-3"/>
        </w:rPr>
        <w:t> </w:t>
      </w:r>
      <w:r>
        <w:rPr/>
        <w:t>classroom.</w:t>
      </w:r>
      <w:r>
        <w:rPr>
          <w:spacing w:val="-2"/>
        </w:rPr>
        <w:t> </w:t>
      </w:r>
      <w:r>
        <w:rPr/>
        <w:t>These</w:t>
      </w:r>
      <w:r>
        <w:rPr>
          <w:spacing w:val="-3"/>
        </w:rPr>
        <w:t> </w:t>
      </w:r>
      <w:r>
        <w:rPr/>
        <w:t>may</w:t>
      </w:r>
      <w:r>
        <w:rPr>
          <w:spacing w:val="-5"/>
        </w:rPr>
        <w:t> </w:t>
      </w:r>
      <w:r>
        <w:rPr/>
        <w:t>also</w:t>
      </w:r>
      <w:r>
        <w:rPr>
          <w:spacing w:val="-2"/>
        </w:rPr>
        <w:t> </w:t>
      </w:r>
      <w:r>
        <w:rPr/>
        <w:t>be</w:t>
      </w:r>
      <w:r>
        <w:rPr>
          <w:spacing w:val="-2"/>
        </w:rPr>
        <w:t> </w:t>
      </w:r>
      <w:r>
        <w:rPr/>
        <w:t>the</w:t>
      </w:r>
      <w:r>
        <w:rPr>
          <w:spacing w:val="-3"/>
        </w:rPr>
        <w:t> </w:t>
      </w:r>
      <w:r>
        <w:rPr/>
        <w:t>most</w:t>
      </w:r>
      <w:r>
        <w:rPr>
          <w:spacing w:val="-2"/>
        </w:rPr>
        <w:t> </w:t>
      </w:r>
      <w:r>
        <w:rPr/>
        <w:t>difficult</w:t>
      </w:r>
      <w:r>
        <w:rPr>
          <w:spacing w:val="-2"/>
        </w:rPr>
        <w:t> </w:t>
      </w:r>
      <w:r>
        <w:rPr/>
        <w:t>aspect of teaching for many teachers, having to deal with managing the student‟s behaviour in different class-size and ensuring effective teaching take place. The term classroom for the purpose of this study</w:t>
      </w:r>
      <w:r>
        <w:rPr>
          <w:spacing w:val="-2"/>
        </w:rPr>
        <w:t> </w:t>
      </w:r>
      <w:r>
        <w:rPr/>
        <w:t>is an environment where the teachers meet with the students and teach the student students on subject matters in order that learning may take place. The technique used by teachers in the classroom will have great influences on how effective the students will learn. However, some teachers believe teaching comes naturally; therefore using classroom management techniques is irrelevant to them. But the situations that occur within the</w:t>
      </w:r>
      <w:r>
        <w:rPr>
          <w:spacing w:val="-2"/>
        </w:rPr>
        <w:t> </w:t>
      </w:r>
      <w:r>
        <w:rPr/>
        <w:t>classroom</w:t>
      </w:r>
      <w:r>
        <w:rPr>
          <w:spacing w:val="-1"/>
        </w:rPr>
        <w:t> </w:t>
      </w:r>
      <w:r>
        <w:rPr/>
        <w:t>will</w:t>
      </w:r>
      <w:r>
        <w:rPr>
          <w:spacing w:val="-1"/>
        </w:rPr>
        <w:t> </w:t>
      </w:r>
      <w:r>
        <w:rPr/>
        <w:t>require</w:t>
      </w:r>
      <w:r>
        <w:rPr>
          <w:spacing w:val="-3"/>
        </w:rPr>
        <w:t> </w:t>
      </w:r>
      <w:r>
        <w:rPr/>
        <w:t>the</w:t>
      </w:r>
      <w:r>
        <w:rPr>
          <w:spacing w:val="-2"/>
        </w:rPr>
        <w:t> </w:t>
      </w:r>
      <w:r>
        <w:rPr/>
        <w:t>use</w:t>
      </w:r>
      <w:r>
        <w:rPr>
          <w:spacing w:val="-2"/>
        </w:rPr>
        <w:t> </w:t>
      </w:r>
      <w:r>
        <w:rPr/>
        <w:t>of</w:t>
      </w:r>
      <w:r>
        <w:rPr>
          <w:spacing w:val="-2"/>
        </w:rPr>
        <w:t> </w:t>
      </w:r>
      <w:r>
        <w:rPr/>
        <w:t>management</w:t>
      </w:r>
      <w:r>
        <w:rPr>
          <w:spacing w:val="-1"/>
        </w:rPr>
        <w:t> </w:t>
      </w:r>
      <w:r>
        <w:rPr/>
        <w:t>technique</w:t>
      </w:r>
      <w:r>
        <w:rPr>
          <w:spacing w:val="-2"/>
        </w:rPr>
        <w:t> </w:t>
      </w:r>
      <w:r>
        <w:rPr/>
        <w:t>to</w:t>
      </w:r>
      <w:r>
        <w:rPr>
          <w:spacing w:val="-1"/>
        </w:rPr>
        <w:t> </w:t>
      </w:r>
      <w:r>
        <w:rPr/>
        <w:t>maintain</w:t>
      </w:r>
      <w:r>
        <w:rPr>
          <w:spacing w:val="-1"/>
        </w:rPr>
        <w:t> </w:t>
      </w:r>
      <w:r>
        <w:rPr/>
        <w:t>discipline</w:t>
      </w:r>
      <w:r>
        <w:rPr>
          <w:spacing w:val="-2"/>
        </w:rPr>
        <w:t> </w:t>
      </w:r>
      <w:r>
        <w:rPr/>
        <w:t>and</w:t>
      </w:r>
      <w:r>
        <w:rPr>
          <w:spacing w:val="-1"/>
        </w:rPr>
        <w:t> </w:t>
      </w:r>
      <w:r>
        <w:rPr/>
        <w:t>order in the classroom for effective teaching to take place. Classroom management has the teacher‟s ability to cooperatively manage time, space and students‟ behaviour to provide a climate that encourages learning (Alberto &amp; Troutman, 1986).</w:t>
      </w:r>
    </w:p>
    <w:p>
      <w:pPr>
        <w:pStyle w:val="BodyText"/>
        <w:spacing w:line="480" w:lineRule="auto" w:before="2"/>
        <w:ind w:right="1292" w:firstLine="479"/>
        <w:jc w:val="both"/>
      </w:pPr>
      <w:r>
        <w:rPr/>
        <w:t>Techniques for teaching in secondary schools has high effects on students‟ achievement and teachers‟ actions on balancing unacceptable behaviours of students‟ and teachers‟ actions on recognizing and rewarding acceptable behaviours of his students. Most teachers have a way of arranging the classroom, in terms of sitting arrangement, dividing</w:t>
      </w:r>
      <w:r>
        <w:rPr>
          <w:spacing w:val="80"/>
        </w:rPr>
        <w:t> </w:t>
      </w:r>
      <w:r>
        <w:rPr/>
        <w:t>the students into groups of 4 to 5 and indulge them in the class by giving them different</w:t>
      </w:r>
      <w:r>
        <w:rPr>
          <w:spacing w:val="40"/>
        </w:rPr>
        <w:t> </w:t>
      </w:r>
      <w:r>
        <w:rPr/>
        <w:t>tasks</w:t>
      </w:r>
      <w:r>
        <w:rPr>
          <w:spacing w:val="36"/>
        </w:rPr>
        <w:t> </w:t>
      </w:r>
      <w:r>
        <w:rPr/>
        <w:t>to</w:t>
      </w:r>
      <w:r>
        <w:rPr>
          <w:spacing w:val="38"/>
        </w:rPr>
        <w:t> </w:t>
      </w:r>
      <w:r>
        <w:rPr/>
        <w:t>carry</w:t>
      </w:r>
      <w:r>
        <w:rPr>
          <w:spacing w:val="34"/>
        </w:rPr>
        <w:t> </w:t>
      </w:r>
      <w:r>
        <w:rPr/>
        <w:t>out,</w:t>
      </w:r>
      <w:r>
        <w:rPr>
          <w:spacing w:val="38"/>
        </w:rPr>
        <w:t> </w:t>
      </w:r>
      <w:r>
        <w:rPr/>
        <w:t>it</w:t>
      </w:r>
      <w:r>
        <w:rPr>
          <w:spacing w:val="38"/>
        </w:rPr>
        <w:t> </w:t>
      </w:r>
      <w:r>
        <w:rPr/>
        <w:t>is</w:t>
      </w:r>
      <w:r>
        <w:rPr>
          <w:spacing w:val="41"/>
        </w:rPr>
        <w:t> </w:t>
      </w:r>
      <w:r>
        <w:rPr/>
        <w:t>one</w:t>
      </w:r>
      <w:r>
        <w:rPr>
          <w:spacing w:val="37"/>
        </w:rPr>
        <w:t> </w:t>
      </w:r>
      <w:r>
        <w:rPr/>
        <w:t>of</w:t>
      </w:r>
      <w:r>
        <w:rPr>
          <w:spacing w:val="38"/>
        </w:rPr>
        <w:t> </w:t>
      </w:r>
      <w:r>
        <w:rPr/>
        <w:t>the</w:t>
      </w:r>
      <w:r>
        <w:rPr>
          <w:spacing w:val="39"/>
        </w:rPr>
        <w:t> </w:t>
      </w:r>
      <w:r>
        <w:rPr/>
        <w:t>effective</w:t>
      </w:r>
      <w:r>
        <w:rPr>
          <w:spacing w:val="43"/>
        </w:rPr>
        <w:t> </w:t>
      </w:r>
      <w:r>
        <w:rPr/>
        <w:t>management</w:t>
      </w:r>
      <w:r>
        <w:rPr>
          <w:spacing w:val="38"/>
        </w:rPr>
        <w:t> </w:t>
      </w:r>
      <w:r>
        <w:rPr/>
        <w:t>technique</w:t>
      </w:r>
      <w:r>
        <w:rPr>
          <w:spacing w:val="38"/>
        </w:rPr>
        <w:t> </w:t>
      </w:r>
      <w:r>
        <w:rPr/>
        <w:t>used</w:t>
      </w:r>
      <w:r>
        <w:rPr>
          <w:spacing w:val="39"/>
        </w:rPr>
        <w:t> </w:t>
      </w:r>
      <w:r>
        <w:rPr/>
        <w:t>by</w:t>
      </w:r>
      <w:r>
        <w:rPr>
          <w:spacing w:val="33"/>
        </w:rPr>
        <w:t> </w:t>
      </w:r>
      <w:r>
        <w:rPr/>
        <w:t>the</w:t>
      </w:r>
      <w:r>
        <w:rPr>
          <w:spacing w:val="38"/>
        </w:rPr>
        <w:t> </w:t>
      </w:r>
      <w:r>
        <w:rPr>
          <w:spacing w:val="-2"/>
        </w:rPr>
        <w:t>teachers</w:t>
      </w:r>
    </w:p>
    <w:p>
      <w:pPr>
        <w:spacing w:after="0" w:line="480" w:lineRule="auto"/>
        <w:jc w:val="both"/>
        <w:sectPr>
          <w:footerReference w:type="default" r:id="rId6"/>
          <w:pgSz w:w="11910" w:h="16840"/>
          <w:pgMar w:header="0" w:footer="1060" w:top="1320" w:bottom="1260" w:left="580" w:right="120"/>
          <w:pgNumType w:start="1"/>
        </w:sectPr>
      </w:pPr>
    </w:p>
    <w:p>
      <w:pPr>
        <w:pStyle w:val="BodyText"/>
        <w:spacing w:line="480" w:lineRule="auto" w:before="72"/>
        <w:ind w:right="1290"/>
        <w:jc w:val="both"/>
      </w:pPr>
      <w:r>
        <w:rPr/>
        <w:t>during teaching and learning in the classroom. Also, Eghule (2005) outlined some effective management techniques used by teachers as, organizing the student, co-coordinating students‟ activities, monitoring their behaviours, ensuring effective learning process, providing institution through interactive communication, getting feedback from learners, preparing and utilizing instructional materials in facilitating learning, maintaining discipline among learners, evaluating learning outcomes, relating on one on one basis with learners, being mindful of their basic needs, providing basic information to learners, providing an exemplary behaviours to learners to imitate, and generating interest among learners as well as reinforcing their performance through motivational techniques.</w:t>
      </w:r>
    </w:p>
    <w:p>
      <w:pPr>
        <w:pStyle w:val="BodyText"/>
        <w:spacing w:line="480" w:lineRule="auto" w:before="1"/>
        <w:ind w:right="1291" w:firstLine="479"/>
        <w:jc w:val="both"/>
      </w:pPr>
      <w:r>
        <w:rPr/>
        <w:t>School teachers are faced with challenges in managing class size and implementing classroom management techniques. Some of the problems faced by the teachers in the classroom include students behaviours such as, shouting in the class, refusing to participate in group work or assignment, skipping classes, fighting in the class, undermining the teachers</w:t>
      </w:r>
      <w:r>
        <w:rPr>
          <w:spacing w:val="-1"/>
        </w:rPr>
        <w:t> </w:t>
      </w:r>
      <w:r>
        <w:rPr/>
        <w:t>instructions, engaging in powerful struggles and unnecessary</w:t>
      </w:r>
      <w:r>
        <w:rPr>
          <w:spacing w:val="-3"/>
        </w:rPr>
        <w:t> </w:t>
      </w:r>
      <w:r>
        <w:rPr/>
        <w:t>discussions, comment that will distract teachers‟ focus on teaching and students‟ attention away from learning, copying other peoples work in examination or homework, stealing, lying against other student to avoid punishment and so forth. All these behaviours are management problems commonly found in classrooms, and needs adequate classroom management technique to tackle them. However, it is believe when using punishment technique on students to make them suffer for wrong doing, they will probably not repeat the same behaviour again. Teachers face daily struggle with disciplinary issues in their classroom and some are confused about the appropriate technique to use only</w:t>
      </w:r>
      <w:r>
        <w:rPr>
          <w:spacing w:val="-2"/>
        </w:rPr>
        <w:t> </w:t>
      </w:r>
      <w:r>
        <w:rPr/>
        <w:t>few have been able to identify and use effective management strategies in managing student‟s behaviours in the classroom.</w:t>
      </w:r>
    </w:p>
    <w:p>
      <w:pPr>
        <w:pStyle w:val="BodyText"/>
        <w:spacing w:line="480" w:lineRule="auto"/>
        <w:ind w:right="1299" w:firstLine="539"/>
        <w:jc w:val="both"/>
      </w:pPr>
      <w:r>
        <w:rPr/>
        <w:t>Despite the effort of Federal Government to provide quality education in Nigeria, secondary</w:t>
      </w:r>
      <w:r>
        <w:rPr>
          <w:spacing w:val="73"/>
        </w:rPr>
        <w:t> </w:t>
      </w:r>
      <w:r>
        <w:rPr/>
        <w:t>schools</w:t>
      </w:r>
      <w:r>
        <w:rPr>
          <w:spacing w:val="51"/>
          <w:w w:val="150"/>
        </w:rPr>
        <w:t> </w:t>
      </w:r>
      <w:r>
        <w:rPr/>
        <w:t>continue</w:t>
      </w:r>
      <w:r>
        <w:rPr>
          <w:spacing w:val="78"/>
        </w:rPr>
        <w:t> </w:t>
      </w:r>
      <w:r>
        <w:rPr/>
        <w:t>to</w:t>
      </w:r>
      <w:r>
        <w:rPr>
          <w:spacing w:val="78"/>
        </w:rPr>
        <w:t> </w:t>
      </w:r>
      <w:r>
        <w:rPr/>
        <w:t>face</w:t>
      </w:r>
      <w:r>
        <w:rPr>
          <w:spacing w:val="78"/>
        </w:rPr>
        <w:t> </w:t>
      </w:r>
      <w:r>
        <w:rPr/>
        <w:t>challenges</w:t>
      </w:r>
      <w:r>
        <w:rPr>
          <w:spacing w:val="51"/>
          <w:w w:val="150"/>
        </w:rPr>
        <w:t> </w:t>
      </w:r>
      <w:r>
        <w:rPr/>
        <w:t>that</w:t>
      </w:r>
      <w:r>
        <w:rPr>
          <w:spacing w:val="78"/>
        </w:rPr>
        <w:t> </w:t>
      </w:r>
      <w:r>
        <w:rPr/>
        <w:t>could</w:t>
      </w:r>
      <w:r>
        <w:rPr>
          <w:spacing w:val="50"/>
          <w:w w:val="150"/>
        </w:rPr>
        <w:t> </w:t>
      </w:r>
      <w:r>
        <w:rPr/>
        <w:t>compromise</w:t>
      </w:r>
      <w:r>
        <w:rPr>
          <w:spacing w:val="78"/>
        </w:rPr>
        <w:t> </w:t>
      </w:r>
      <w:r>
        <w:rPr/>
        <w:t>the</w:t>
      </w:r>
      <w:r>
        <w:rPr>
          <w:spacing w:val="50"/>
          <w:w w:val="150"/>
        </w:rPr>
        <w:t> </w:t>
      </w:r>
      <w:r>
        <w:rPr/>
        <w:t>quality</w:t>
      </w:r>
      <w:r>
        <w:rPr>
          <w:spacing w:val="76"/>
        </w:rPr>
        <w:t> </w:t>
      </w:r>
      <w:r>
        <w:rPr>
          <w:spacing w:val="-5"/>
        </w:rPr>
        <w:t>of</w:t>
      </w:r>
    </w:p>
    <w:p>
      <w:pPr>
        <w:spacing w:after="0" w:line="480" w:lineRule="auto"/>
        <w:jc w:val="both"/>
        <w:sectPr>
          <w:pgSz w:w="11910" w:h="16840"/>
          <w:pgMar w:header="0" w:footer="1060" w:top="1320" w:bottom="1260" w:left="580" w:right="120"/>
        </w:sectPr>
      </w:pPr>
    </w:p>
    <w:p>
      <w:pPr>
        <w:pStyle w:val="BodyText"/>
        <w:spacing w:line="480" w:lineRule="auto" w:before="72"/>
        <w:ind w:right="1290"/>
        <w:jc w:val="both"/>
      </w:pPr>
      <w:r>
        <w:rPr/>
        <w:t>education provided. Inadequate educational funding has been one of major problems faced</w:t>
      </w:r>
      <w:r>
        <w:rPr>
          <w:spacing w:val="40"/>
        </w:rPr>
        <w:t> </w:t>
      </w:r>
      <w:r>
        <w:rPr/>
        <w:t>in Nigerian school system which lead to shortage of class teachers and class-size among others are areas that need attention in secondary schools. In Nigerian secondary schools, a classroom with the capacity of 40 – 50 students, due to overpopulation has 60 and above students in a class, teachers have to manage the class and at the same time ensure effective teaching and learning takes place. It is certain that teachers, find it difficult to contend with large class size and effective learning process.</w:t>
      </w:r>
      <w:r>
        <w:rPr>
          <w:spacing w:val="40"/>
        </w:rPr>
        <w:t> </w:t>
      </w:r>
      <w:r>
        <w:rPr/>
        <w:t>Although Nigerian government has set standard teacher - student ratio in secondary schools to be 1:40 (NPE, 2004) it has not yet been implemented. Limited or short supply of instructional materials and infrastructural facilities is one of the problems faced in secondary schools, allocation and supply of instructional materials and infrastructures such as chairs, books, desks, uniforms, pen etcetera is not enough to go round all the students. Another contributing factor affecting teaching and learning is the employment of unqualified teachers. Some of the teachers are not trained teachers, they don‟t have management techniques to control and organize the class in other to have good interaction with the students. The qualified teachers believe that punishment is the best technique to use in managing the classroom.</w:t>
      </w:r>
    </w:p>
    <w:p>
      <w:pPr>
        <w:pStyle w:val="BodyText"/>
        <w:spacing w:line="480" w:lineRule="auto" w:before="160"/>
        <w:ind w:right="1295" w:firstLine="539"/>
        <w:jc w:val="both"/>
      </w:pPr>
      <w:r>
        <w:rPr/>
        <w:t>The term management according to Bucher (1979), is the guiding human and physical resources in to a dynamic, hard hitting organization units that attains its objective in the satisfaction of those served and with a high degree of morals and sense of attainment on the part of those serve. Fayol (1961), defined management as the process of achieving the organization‟s objectives through activities of planning, organizing, commanding and controlling that is, management supervises the activities of others in the organization. For instance in a school setting, the principals and others staff in authority</w:t>
      </w:r>
      <w:r>
        <w:rPr>
          <w:spacing w:val="-3"/>
        </w:rPr>
        <w:t> </w:t>
      </w:r>
      <w:r>
        <w:rPr/>
        <w:t>supervise and control the activities of the school in order to achieve aims and objective of teaching and learning. Management</w:t>
      </w:r>
      <w:r>
        <w:rPr>
          <w:spacing w:val="73"/>
        </w:rPr>
        <w:t> </w:t>
      </w:r>
      <w:r>
        <w:rPr/>
        <w:t>for</w:t>
      </w:r>
      <w:r>
        <w:rPr>
          <w:spacing w:val="74"/>
        </w:rPr>
        <w:t> </w:t>
      </w:r>
      <w:r>
        <w:rPr/>
        <w:t>the</w:t>
      </w:r>
      <w:r>
        <w:rPr>
          <w:spacing w:val="75"/>
        </w:rPr>
        <w:t> </w:t>
      </w:r>
      <w:r>
        <w:rPr/>
        <w:t>benefit</w:t>
      </w:r>
      <w:r>
        <w:rPr>
          <w:spacing w:val="75"/>
        </w:rPr>
        <w:t> </w:t>
      </w:r>
      <w:r>
        <w:rPr/>
        <w:t>of</w:t>
      </w:r>
      <w:r>
        <w:rPr>
          <w:spacing w:val="77"/>
        </w:rPr>
        <w:t> </w:t>
      </w:r>
      <w:r>
        <w:rPr/>
        <w:t>this</w:t>
      </w:r>
      <w:r>
        <w:rPr>
          <w:spacing w:val="76"/>
        </w:rPr>
        <w:t> </w:t>
      </w:r>
      <w:r>
        <w:rPr/>
        <w:t>study</w:t>
      </w:r>
      <w:r>
        <w:rPr>
          <w:spacing w:val="72"/>
        </w:rPr>
        <w:t> </w:t>
      </w:r>
      <w:r>
        <w:rPr/>
        <w:t>can</w:t>
      </w:r>
      <w:r>
        <w:rPr>
          <w:spacing w:val="75"/>
        </w:rPr>
        <w:t> </w:t>
      </w:r>
      <w:r>
        <w:rPr/>
        <w:t>be</w:t>
      </w:r>
      <w:r>
        <w:rPr>
          <w:spacing w:val="74"/>
        </w:rPr>
        <w:t> </w:t>
      </w:r>
      <w:r>
        <w:rPr/>
        <w:t>described</w:t>
      </w:r>
      <w:r>
        <w:rPr>
          <w:spacing w:val="75"/>
        </w:rPr>
        <w:t> </w:t>
      </w:r>
      <w:r>
        <w:rPr/>
        <w:t>as</w:t>
      </w:r>
      <w:r>
        <w:rPr>
          <w:spacing w:val="79"/>
        </w:rPr>
        <w:t> </w:t>
      </w:r>
      <w:r>
        <w:rPr/>
        <w:t>controlling,</w:t>
      </w:r>
      <w:r>
        <w:rPr>
          <w:spacing w:val="76"/>
        </w:rPr>
        <w:t> </w:t>
      </w:r>
      <w:r>
        <w:rPr>
          <w:spacing w:val="-2"/>
        </w:rPr>
        <w:t>directing,</w:t>
      </w:r>
    </w:p>
    <w:p>
      <w:pPr>
        <w:spacing w:after="0" w:line="480" w:lineRule="auto"/>
        <w:jc w:val="both"/>
        <w:sectPr>
          <w:pgSz w:w="11910" w:h="16840"/>
          <w:pgMar w:header="0" w:footer="1060" w:top="1320" w:bottom="1260" w:left="580" w:right="120"/>
        </w:sectPr>
      </w:pPr>
    </w:p>
    <w:p>
      <w:pPr>
        <w:pStyle w:val="BodyText"/>
        <w:spacing w:line="480" w:lineRule="auto" w:before="72"/>
        <w:ind w:right="1291"/>
        <w:jc w:val="both"/>
      </w:pPr>
      <w:r>
        <w:rPr/>
        <w:t>planning, evaluating for the purpose of teaching and learning in the school system. That is the management of the classroom, discipline, instructing, qualitative and quantitative learning</w:t>
      </w:r>
      <w:r>
        <w:rPr>
          <w:spacing w:val="-1"/>
        </w:rPr>
        <w:t> </w:t>
      </w:r>
      <w:r>
        <w:rPr/>
        <w:t>in the classroom is the responsibility</w:t>
      </w:r>
      <w:r>
        <w:rPr>
          <w:spacing w:val="-6"/>
        </w:rPr>
        <w:t> </w:t>
      </w:r>
      <w:r>
        <w:rPr/>
        <w:t>of teachers. Porteus (2001), defines classroom management as a</w:t>
      </w:r>
      <w:r>
        <w:rPr>
          <w:spacing w:val="40"/>
        </w:rPr>
        <w:t> </w:t>
      </w:r>
      <w:r>
        <w:rPr/>
        <w:t>democratic process in which rules are made with special emphasis on the importance of student‟s participation and involvement in the thinking and decision making process within the classroom.. Classroom management is the entire activity that is carried out in the class and it involves the teacher and the students. However, it is important to consider the management techniques used by the teacher because it depends on his success, the students‟ success or achievements as well as the standard of education achieved.</w:t>
      </w:r>
    </w:p>
    <w:p>
      <w:pPr>
        <w:pStyle w:val="BodyText"/>
        <w:spacing w:line="480" w:lineRule="auto" w:before="241"/>
        <w:ind w:right="1294" w:firstLine="599"/>
        <w:jc w:val="both"/>
      </w:pPr>
      <w:r>
        <w:rPr/>
        <w:t>Florence (2014) is of the opinion that, teachers should first learn how to maintain discipline before honing on the students‟ academic goals and needs, she also suggested the importance of classroom management as follows; It engages students: students who are engage in lesson will register it better and be able to apply the knowledge; It keeps students prepared: when students are prepared to learn, lessons will be easier to be administered and will be effective. It boosts confidence: in an organized classroom teachers are able to give more attention to students and structured lesson plans. It is also important for teachers to have various techniques that will help him maintain good learning environment. However, Onwuegbu (1989) outline some classroom management techniques; among them are:</w:t>
      </w:r>
    </w:p>
    <w:p>
      <w:pPr>
        <w:pStyle w:val="BodyText"/>
        <w:spacing w:line="480" w:lineRule="auto" w:before="160"/>
        <w:ind w:right="1296" w:firstLine="60"/>
        <w:jc w:val="both"/>
      </w:pPr>
      <w:r>
        <w:rPr/>
        <w:t>“Motivation”: These are the incentives that enable the pupils to carry out positive behaviour. It is important for the teacher to know what motivation is, when to use it, how to use it and the need to maintain motivation in the classroom.</w:t>
      </w:r>
    </w:p>
    <w:p>
      <w:pPr>
        <w:pStyle w:val="BodyText"/>
        <w:spacing w:line="480" w:lineRule="auto" w:before="161"/>
        <w:ind w:right="1294"/>
        <w:jc w:val="both"/>
      </w:pPr>
      <w:r>
        <w:rPr/>
        <w:t>“Discipline”: There is need for teachers to know what discipline is, the various types of discipline and how to maintain it. “Reinforcement”: Also known as “Rewards”, the teacher need</w:t>
      </w:r>
      <w:r>
        <w:rPr>
          <w:spacing w:val="56"/>
        </w:rPr>
        <w:t> </w:t>
      </w:r>
      <w:r>
        <w:rPr/>
        <w:t>to</w:t>
      </w:r>
      <w:r>
        <w:rPr>
          <w:spacing w:val="57"/>
        </w:rPr>
        <w:t> </w:t>
      </w:r>
      <w:r>
        <w:rPr/>
        <w:t>know</w:t>
      </w:r>
      <w:r>
        <w:rPr>
          <w:spacing w:val="56"/>
        </w:rPr>
        <w:t> </w:t>
      </w:r>
      <w:r>
        <w:rPr/>
        <w:t>the</w:t>
      </w:r>
      <w:r>
        <w:rPr>
          <w:spacing w:val="55"/>
        </w:rPr>
        <w:t> </w:t>
      </w:r>
      <w:r>
        <w:rPr/>
        <w:t>meaning,</w:t>
      </w:r>
      <w:r>
        <w:rPr>
          <w:spacing w:val="57"/>
        </w:rPr>
        <w:t> </w:t>
      </w:r>
      <w:r>
        <w:rPr/>
        <w:t>how</w:t>
      </w:r>
      <w:r>
        <w:rPr>
          <w:spacing w:val="56"/>
        </w:rPr>
        <w:t> </w:t>
      </w:r>
      <w:r>
        <w:rPr/>
        <w:t>they</w:t>
      </w:r>
      <w:r>
        <w:rPr>
          <w:spacing w:val="51"/>
        </w:rPr>
        <w:t> </w:t>
      </w:r>
      <w:r>
        <w:rPr/>
        <w:t>are</w:t>
      </w:r>
      <w:r>
        <w:rPr>
          <w:spacing w:val="55"/>
        </w:rPr>
        <w:t> </w:t>
      </w:r>
      <w:r>
        <w:rPr/>
        <w:t>used</w:t>
      </w:r>
      <w:r>
        <w:rPr>
          <w:spacing w:val="58"/>
        </w:rPr>
        <w:t> </w:t>
      </w:r>
      <w:r>
        <w:rPr/>
        <w:t>and</w:t>
      </w:r>
      <w:r>
        <w:rPr>
          <w:spacing w:val="56"/>
        </w:rPr>
        <w:t> </w:t>
      </w:r>
      <w:r>
        <w:rPr/>
        <w:t>their</w:t>
      </w:r>
      <w:r>
        <w:rPr>
          <w:spacing w:val="57"/>
        </w:rPr>
        <w:t> </w:t>
      </w:r>
      <w:r>
        <w:rPr/>
        <w:t>implementation</w:t>
      </w:r>
      <w:r>
        <w:rPr>
          <w:spacing w:val="57"/>
        </w:rPr>
        <w:t> </w:t>
      </w:r>
      <w:r>
        <w:rPr/>
        <w:t>in</w:t>
      </w:r>
      <w:r>
        <w:rPr>
          <w:spacing w:val="57"/>
        </w:rPr>
        <w:t> </w:t>
      </w:r>
      <w:r>
        <w:rPr>
          <w:spacing w:val="-2"/>
        </w:rPr>
        <w:t>education.</w:t>
      </w:r>
    </w:p>
    <w:p>
      <w:pPr>
        <w:spacing w:after="0" w:line="480" w:lineRule="auto"/>
        <w:jc w:val="both"/>
        <w:sectPr>
          <w:pgSz w:w="11910" w:h="16840"/>
          <w:pgMar w:header="0" w:footer="1060" w:top="1320" w:bottom="1260" w:left="580" w:right="120"/>
        </w:sectPr>
      </w:pPr>
    </w:p>
    <w:p>
      <w:pPr>
        <w:pStyle w:val="BodyText"/>
        <w:spacing w:line="480" w:lineRule="auto" w:before="72"/>
        <w:ind w:right="1289"/>
        <w:jc w:val="both"/>
      </w:pPr>
      <w:r>
        <w:rPr/>
        <w:t>“Punishment”: the meaning, types, and knowing when and how to apply it for effective discipline. Teaching and learning cannot be effective and successful without effective management techniques which can be used by teachers‟, in these view Jones and Jones (2012), suggested five strategies for effective management. They are as follows: Determining a solid understanding of the student personal, psychological and learning aspirations; Establishing positive student – teacher and peer relationship that aids student‟s psychological needs; Using instructional methods that facilitate optimal learning by responding to student learning needs; Using organizational and group management methods to maximize students on task behaviours; Using counselling and behavioural methods that involves students in examining and correcting their inappropriate behaviours. With the above suggestion made on the use of effective management techniques for teaching and learning, it will be easier for a teacher to interact with his/her students in a large class size, even though it still affects the learning process.</w:t>
      </w:r>
    </w:p>
    <w:p>
      <w:pPr>
        <w:pStyle w:val="Heading2"/>
        <w:numPr>
          <w:ilvl w:val="1"/>
          <w:numId w:val="7"/>
        </w:numPr>
        <w:tabs>
          <w:tab w:pos="1788" w:val="left" w:leader="none"/>
        </w:tabs>
        <w:spacing w:line="240" w:lineRule="auto" w:before="167" w:after="0"/>
        <w:ind w:left="1788" w:right="0" w:hanging="779"/>
        <w:jc w:val="both"/>
      </w:pPr>
      <w:r>
        <w:rPr/>
        <w:t>Statement</w:t>
      </w:r>
      <w:r>
        <w:rPr>
          <w:spacing w:val="-3"/>
        </w:rPr>
        <w:t> </w:t>
      </w:r>
      <w:r>
        <w:rPr/>
        <w:t>of</w:t>
      </w:r>
      <w:r>
        <w:rPr>
          <w:spacing w:val="-2"/>
        </w:rPr>
        <w:t> </w:t>
      </w:r>
      <w:r>
        <w:rPr/>
        <w:t>the</w:t>
      </w:r>
      <w:r>
        <w:rPr>
          <w:spacing w:val="-1"/>
        </w:rPr>
        <w:t> </w:t>
      </w:r>
      <w:r>
        <w:rPr>
          <w:spacing w:val="-2"/>
        </w:rPr>
        <w:t>Problem</w:t>
      </w:r>
    </w:p>
    <w:p>
      <w:pPr>
        <w:pStyle w:val="BodyText"/>
        <w:spacing w:line="480" w:lineRule="auto" w:before="132"/>
        <w:ind w:right="1288" w:firstLine="719"/>
        <w:jc w:val="both"/>
      </w:pPr>
      <w:r>
        <w:rPr/>
        <w:t>Teachers are not the only instructors in the classroom, but they are also significant figures to all students. The teacher has the responsibility of providing opportunities and instruments for checking students‟ progress and knowledge gained attitude changes and acquisition of relevant skills. Teachers are faced with the challenge of management of large class size in secondary schools, and diverse behaviours is been exhibited in classes such as shouting in the class, refusing to participate in group work or assignment,</w:t>
      </w:r>
      <w:r>
        <w:rPr>
          <w:spacing w:val="40"/>
        </w:rPr>
        <w:t> </w:t>
      </w:r>
      <w:r>
        <w:rPr/>
        <w:t>skipping classes, fighting in the class, undermine the teachers instructions, engaging in powerful struggles</w:t>
      </w:r>
      <w:r>
        <w:rPr>
          <w:spacing w:val="40"/>
        </w:rPr>
        <w:t> </w:t>
      </w:r>
      <w:r>
        <w:rPr/>
        <w:t>and unnecessary discussions, comment that will take away teachers focus on teaching and students attention away from learning, copying other peoples work in examination or homework , stealing, lairing against other</w:t>
      </w:r>
      <w:r>
        <w:rPr>
          <w:spacing w:val="-1"/>
        </w:rPr>
        <w:t> </w:t>
      </w:r>
      <w:r>
        <w:rPr/>
        <w:t>student to avoid punishment. All these</w:t>
      </w:r>
      <w:r>
        <w:rPr>
          <w:spacing w:val="-2"/>
        </w:rPr>
        <w:t> </w:t>
      </w:r>
      <w:r>
        <w:rPr/>
        <w:t>behaviours are</w:t>
      </w:r>
      <w:r>
        <w:rPr>
          <w:spacing w:val="33"/>
        </w:rPr>
        <w:t> </w:t>
      </w:r>
      <w:r>
        <w:rPr/>
        <w:t>needs</w:t>
      </w:r>
      <w:r>
        <w:rPr>
          <w:spacing w:val="40"/>
        </w:rPr>
        <w:t> </w:t>
      </w:r>
      <w:r>
        <w:rPr/>
        <w:t>adequate</w:t>
      </w:r>
      <w:r>
        <w:rPr>
          <w:spacing w:val="36"/>
        </w:rPr>
        <w:t> </w:t>
      </w:r>
      <w:r>
        <w:rPr/>
        <w:t>classroom</w:t>
      </w:r>
      <w:r>
        <w:rPr>
          <w:spacing w:val="38"/>
        </w:rPr>
        <w:t> </w:t>
      </w:r>
      <w:r>
        <w:rPr/>
        <w:t>management</w:t>
      </w:r>
      <w:r>
        <w:rPr>
          <w:spacing w:val="39"/>
        </w:rPr>
        <w:t> </w:t>
      </w:r>
      <w:r>
        <w:rPr/>
        <w:t>techniques</w:t>
      </w:r>
      <w:r>
        <w:rPr>
          <w:spacing w:val="37"/>
        </w:rPr>
        <w:t> </w:t>
      </w:r>
      <w:r>
        <w:rPr/>
        <w:t>which</w:t>
      </w:r>
      <w:r>
        <w:rPr>
          <w:spacing w:val="37"/>
        </w:rPr>
        <w:t> </w:t>
      </w:r>
      <w:r>
        <w:rPr/>
        <w:t>the</w:t>
      </w:r>
      <w:r>
        <w:rPr>
          <w:spacing w:val="39"/>
        </w:rPr>
        <w:t> </w:t>
      </w:r>
      <w:r>
        <w:rPr/>
        <w:t>teacher</w:t>
      </w:r>
      <w:r>
        <w:rPr>
          <w:spacing w:val="36"/>
        </w:rPr>
        <w:t> </w:t>
      </w:r>
      <w:r>
        <w:rPr/>
        <w:t>will</w:t>
      </w:r>
      <w:r>
        <w:rPr>
          <w:spacing w:val="38"/>
        </w:rPr>
        <w:t> </w:t>
      </w:r>
      <w:r>
        <w:rPr/>
        <w:t>use</w:t>
      </w:r>
      <w:r>
        <w:rPr>
          <w:spacing w:val="37"/>
        </w:rPr>
        <w:t> </w:t>
      </w:r>
      <w:r>
        <w:rPr>
          <w:spacing w:val="-2"/>
        </w:rPr>
        <w:t>during</w:t>
      </w:r>
    </w:p>
    <w:p>
      <w:pPr>
        <w:spacing w:after="0" w:line="480" w:lineRule="auto"/>
        <w:jc w:val="both"/>
        <w:sectPr>
          <w:pgSz w:w="11910" w:h="16840"/>
          <w:pgMar w:header="0" w:footer="1060" w:top="1320" w:bottom="1260" w:left="580" w:right="120"/>
        </w:sectPr>
      </w:pPr>
    </w:p>
    <w:p>
      <w:pPr>
        <w:pStyle w:val="BodyText"/>
        <w:spacing w:line="480" w:lineRule="auto" w:before="72"/>
        <w:ind w:right="1292"/>
        <w:jc w:val="both"/>
      </w:pPr>
      <w:r>
        <w:rPr/>
        <w:t>teaching and learning. Also, Robert (1998) outlined some problems associated with large class size, they are as follows: Student becomes faces instead of people; It is hard to give individuals advice and guidance to students; Organizational problems are compounded, making it difficult to schedule tutorials, fieldwork and so forth; Monitoring attendance can be difficult, thus encouraging students to cut classes and the quality</w:t>
      </w:r>
      <w:r>
        <w:rPr>
          <w:spacing w:val="-3"/>
        </w:rPr>
        <w:t> </w:t>
      </w:r>
      <w:r>
        <w:rPr/>
        <w:t>of feedback will be less in large class size. This type of problem can simply be improve by developing and dedicating</w:t>
      </w:r>
      <w:r>
        <w:rPr>
          <w:spacing w:val="-4"/>
        </w:rPr>
        <w:t> </w:t>
      </w:r>
      <w:r>
        <w:rPr/>
        <w:t>more</w:t>
      </w:r>
      <w:r>
        <w:rPr>
          <w:spacing w:val="-1"/>
        </w:rPr>
        <w:t> </w:t>
      </w:r>
      <w:r>
        <w:rPr/>
        <w:t>time</w:t>
      </w:r>
      <w:r>
        <w:rPr>
          <w:spacing w:val="-3"/>
        </w:rPr>
        <w:t> </w:t>
      </w:r>
      <w:r>
        <w:rPr/>
        <w:t>to</w:t>
      </w:r>
      <w:r>
        <w:rPr>
          <w:spacing w:val="-2"/>
        </w:rPr>
        <w:t> </w:t>
      </w:r>
      <w:r>
        <w:rPr/>
        <w:t>teacher – student‟s</w:t>
      </w:r>
      <w:r>
        <w:rPr>
          <w:spacing w:val="-3"/>
        </w:rPr>
        <w:t> </w:t>
      </w:r>
      <w:r>
        <w:rPr/>
        <w:t>relationship</w:t>
      </w:r>
      <w:r>
        <w:rPr>
          <w:spacing w:val="-2"/>
        </w:rPr>
        <w:t> </w:t>
      </w:r>
      <w:r>
        <w:rPr/>
        <w:t>in</w:t>
      </w:r>
      <w:r>
        <w:rPr>
          <w:spacing w:val="-2"/>
        </w:rPr>
        <w:t> </w:t>
      </w:r>
      <w:r>
        <w:rPr/>
        <w:t>classrooms</w:t>
      </w:r>
      <w:r>
        <w:rPr>
          <w:spacing w:val="-2"/>
        </w:rPr>
        <w:t> </w:t>
      </w:r>
      <w:r>
        <w:rPr/>
        <w:t>despite</w:t>
      </w:r>
      <w:r>
        <w:rPr>
          <w:spacing w:val="-3"/>
        </w:rPr>
        <w:t> </w:t>
      </w:r>
      <w:r>
        <w:rPr/>
        <w:t>the</w:t>
      </w:r>
      <w:r>
        <w:rPr>
          <w:spacing w:val="-3"/>
        </w:rPr>
        <w:t> </w:t>
      </w:r>
      <w:r>
        <w:rPr/>
        <w:t>number</w:t>
      </w:r>
      <w:r>
        <w:rPr>
          <w:spacing w:val="-1"/>
        </w:rPr>
        <w:t> </w:t>
      </w:r>
      <w:r>
        <w:rPr/>
        <w:t>of student‟s in the class by involving the student in discussion during learning process. Although in secondary</w:t>
      </w:r>
      <w:r>
        <w:rPr>
          <w:spacing w:val="-2"/>
        </w:rPr>
        <w:t> </w:t>
      </w:r>
      <w:r>
        <w:rPr/>
        <w:t>schools in Maiduguri and Jere Education zones, these techniques are missing and making it difficult for teachers to control the student, there is therefore need for effective management to be employed and implemented.</w:t>
      </w:r>
    </w:p>
    <w:p>
      <w:pPr>
        <w:pStyle w:val="BodyText"/>
        <w:spacing w:line="480" w:lineRule="auto" w:before="1"/>
        <w:ind w:right="1293" w:firstLine="719"/>
        <w:jc w:val="both"/>
      </w:pPr>
      <w:r>
        <w:rPr/>
        <w:t>Some of the teachers employed into the school system are unqualified and such teachers have no idea on effective classroom management techniques. Therefore, finds it difficult to manage large classes. Management techniques have characteristics such as recognizing and motivating students, punishment for their bad behaviours, among others. In view of these, the study intends to evaluate poor learning due to poor application of classroom management techniques in secondary schools in Maiduguri and Jere Educational Zones, Borno state.</w:t>
      </w:r>
    </w:p>
    <w:p>
      <w:pPr>
        <w:pStyle w:val="Heading2"/>
        <w:numPr>
          <w:ilvl w:val="1"/>
          <w:numId w:val="7"/>
        </w:numPr>
        <w:tabs>
          <w:tab w:pos="1728" w:val="left" w:leader="none"/>
        </w:tabs>
        <w:spacing w:line="240" w:lineRule="auto" w:before="4" w:after="0"/>
        <w:ind w:left="1728" w:right="0" w:hanging="719"/>
        <w:jc w:val="both"/>
      </w:pPr>
      <w:r>
        <w:rPr/>
        <w:t>Objectives</w:t>
      </w:r>
      <w:r>
        <w:rPr>
          <w:spacing w:val="-2"/>
        </w:rPr>
        <w:t> </w:t>
      </w:r>
      <w:r>
        <w:rPr/>
        <w:t>of the</w:t>
      </w:r>
      <w:r>
        <w:rPr>
          <w:spacing w:val="-2"/>
        </w:rPr>
        <w:t> Study</w:t>
      </w:r>
    </w:p>
    <w:p>
      <w:pPr>
        <w:pStyle w:val="BodyText"/>
        <w:spacing w:line="480" w:lineRule="auto" w:before="271"/>
        <w:ind w:right="1294" w:firstLine="719"/>
        <w:jc w:val="both"/>
      </w:pPr>
      <w:r>
        <w:rPr/>
        <w:t>The main objective of the study is to evaluate the perceptions of teachers on application of classroom management techniques for teaching in secondary schools in Maiduguri and Jere Education Zones. The specific objectives are to:-</w:t>
      </w:r>
    </w:p>
    <w:p>
      <w:pPr>
        <w:pStyle w:val="ListParagraph"/>
        <w:numPr>
          <w:ilvl w:val="2"/>
          <w:numId w:val="7"/>
        </w:numPr>
        <w:tabs>
          <w:tab w:pos="1460" w:val="left" w:leader="none"/>
        </w:tabs>
        <w:spacing w:line="480" w:lineRule="auto" w:before="0" w:after="0"/>
        <w:ind w:left="1460" w:right="1294" w:hanging="360"/>
        <w:jc w:val="both"/>
        <w:rPr>
          <w:sz w:val="24"/>
        </w:rPr>
      </w:pPr>
      <w:r>
        <w:rPr>
          <w:sz w:val="24"/>
        </w:rPr>
        <w:t>Examine the extent of the application of group participation as classroom management technique in secondary schools in Maiduguri and Jere Education Zones, Borno state.</w:t>
      </w:r>
    </w:p>
    <w:p>
      <w:pPr>
        <w:spacing w:after="0" w:line="480" w:lineRule="auto"/>
        <w:jc w:val="both"/>
        <w:rPr>
          <w:sz w:val="24"/>
        </w:rPr>
        <w:sectPr>
          <w:pgSz w:w="11910" w:h="16840"/>
          <w:pgMar w:header="0" w:footer="1060" w:top="1320" w:bottom="1260" w:left="580" w:right="120"/>
        </w:sectPr>
      </w:pPr>
    </w:p>
    <w:p>
      <w:pPr>
        <w:pStyle w:val="ListParagraph"/>
        <w:numPr>
          <w:ilvl w:val="2"/>
          <w:numId w:val="7"/>
        </w:numPr>
        <w:tabs>
          <w:tab w:pos="1460" w:val="left" w:leader="none"/>
        </w:tabs>
        <w:spacing w:line="480" w:lineRule="auto" w:before="72" w:after="0"/>
        <w:ind w:left="1460" w:right="1291" w:hanging="360"/>
        <w:jc w:val="both"/>
        <w:rPr>
          <w:sz w:val="24"/>
        </w:rPr>
      </w:pPr>
      <w:r>
        <w:rPr>
          <w:sz w:val="24"/>
        </w:rPr>
        <w:t>Identify</w:t>
      </w:r>
      <w:r>
        <w:rPr>
          <w:spacing w:val="-5"/>
          <w:sz w:val="24"/>
        </w:rPr>
        <w:t> </w:t>
      </w:r>
      <w:r>
        <w:rPr>
          <w:sz w:val="24"/>
        </w:rPr>
        <w:t>the extent of the application of rewards as classroom management technique in secondary schools in Maiduguri and Jere Education Zones, Borno state.</w:t>
      </w:r>
    </w:p>
    <w:p>
      <w:pPr>
        <w:pStyle w:val="ListParagraph"/>
        <w:numPr>
          <w:ilvl w:val="2"/>
          <w:numId w:val="7"/>
        </w:numPr>
        <w:tabs>
          <w:tab w:pos="1460" w:val="left" w:leader="none"/>
        </w:tabs>
        <w:spacing w:line="480" w:lineRule="auto" w:before="0" w:after="0"/>
        <w:ind w:left="1460" w:right="1291" w:hanging="360"/>
        <w:jc w:val="both"/>
        <w:rPr>
          <w:sz w:val="24"/>
        </w:rPr>
      </w:pPr>
      <w:r>
        <w:rPr>
          <w:sz w:val="24"/>
        </w:rPr>
        <w:t>Assess the extent of the application of punishment as classroom management technique in secondary schools in Maiduguri and Jere Education Zones, Borno state.</w:t>
      </w:r>
    </w:p>
    <w:p>
      <w:pPr>
        <w:pStyle w:val="ListParagraph"/>
        <w:numPr>
          <w:ilvl w:val="2"/>
          <w:numId w:val="7"/>
        </w:numPr>
        <w:tabs>
          <w:tab w:pos="1460" w:val="left" w:leader="none"/>
        </w:tabs>
        <w:spacing w:line="480" w:lineRule="auto" w:before="0" w:after="0"/>
        <w:ind w:left="1460" w:right="1292" w:hanging="360"/>
        <w:jc w:val="both"/>
        <w:rPr>
          <w:sz w:val="24"/>
        </w:rPr>
      </w:pPr>
      <w:r>
        <w:rPr>
          <w:sz w:val="24"/>
        </w:rPr>
        <w:t>Ascertain the extent of the application of students‟ motivation as classroom management technique in secondary schools in Maiduguri and Jere Education Zones, Borno state.</w:t>
      </w:r>
    </w:p>
    <w:p>
      <w:pPr>
        <w:pStyle w:val="ListParagraph"/>
        <w:numPr>
          <w:ilvl w:val="2"/>
          <w:numId w:val="7"/>
        </w:numPr>
        <w:tabs>
          <w:tab w:pos="1460" w:val="left" w:leader="none"/>
        </w:tabs>
        <w:spacing w:line="480" w:lineRule="auto" w:before="1" w:after="0"/>
        <w:ind w:left="1460" w:right="1295" w:hanging="360"/>
        <w:jc w:val="both"/>
        <w:rPr>
          <w:sz w:val="24"/>
        </w:rPr>
      </w:pPr>
      <w:r>
        <w:rPr>
          <w:sz w:val="24"/>
        </w:rPr>
        <w:t>Ascertain the extent of the application of time management as classroom management technique in secondary schools in Maiduguri and Jere Education Zones, Borno state.</w:t>
      </w:r>
    </w:p>
    <w:p>
      <w:pPr>
        <w:pStyle w:val="Heading2"/>
        <w:numPr>
          <w:ilvl w:val="1"/>
          <w:numId w:val="7"/>
        </w:numPr>
        <w:tabs>
          <w:tab w:pos="1788" w:val="left" w:leader="none"/>
        </w:tabs>
        <w:spacing w:line="240" w:lineRule="auto" w:before="5" w:after="0"/>
        <w:ind w:left="1788" w:right="0" w:hanging="779"/>
        <w:jc w:val="both"/>
      </w:pPr>
      <w:r>
        <w:rPr/>
        <w:t>Research</w:t>
      </w:r>
      <w:r>
        <w:rPr>
          <w:spacing w:val="-3"/>
        </w:rPr>
        <w:t> </w:t>
      </w:r>
      <w:r>
        <w:rPr>
          <w:spacing w:val="-2"/>
        </w:rPr>
        <w:t>Questions</w:t>
      </w:r>
    </w:p>
    <w:p>
      <w:pPr>
        <w:pStyle w:val="BodyText"/>
        <w:spacing w:before="271"/>
        <w:ind w:left="1729"/>
      </w:pPr>
      <w:r>
        <w:rPr/>
        <w:t>The</w:t>
      </w:r>
      <w:r>
        <w:rPr>
          <w:spacing w:val="-3"/>
        </w:rPr>
        <w:t> </w:t>
      </w:r>
      <w:r>
        <w:rPr/>
        <w:t>study</w:t>
      </w:r>
      <w:r>
        <w:rPr>
          <w:spacing w:val="-5"/>
        </w:rPr>
        <w:t> </w:t>
      </w:r>
      <w:r>
        <w:rPr/>
        <w:t>was</w:t>
      </w:r>
      <w:r>
        <w:rPr>
          <w:spacing w:val="3"/>
        </w:rPr>
        <w:t> </w:t>
      </w:r>
      <w:r>
        <w:rPr/>
        <w:t>guided by</w:t>
      </w:r>
      <w:r>
        <w:rPr>
          <w:spacing w:val="-3"/>
        </w:rPr>
        <w:t> </w:t>
      </w:r>
      <w:r>
        <w:rPr/>
        <w:t>the following</w:t>
      </w:r>
      <w:r>
        <w:rPr>
          <w:spacing w:val="-3"/>
        </w:rPr>
        <w:t> </w:t>
      </w:r>
      <w:r>
        <w:rPr/>
        <w:t>research </w:t>
      </w:r>
      <w:r>
        <w:rPr>
          <w:spacing w:val="-2"/>
        </w:rPr>
        <w:t>questions:</w:t>
      </w:r>
    </w:p>
    <w:p>
      <w:pPr>
        <w:pStyle w:val="BodyText"/>
        <w:ind w:left="0"/>
      </w:pPr>
    </w:p>
    <w:p>
      <w:pPr>
        <w:pStyle w:val="ListParagraph"/>
        <w:numPr>
          <w:ilvl w:val="0"/>
          <w:numId w:val="8"/>
        </w:numPr>
        <w:tabs>
          <w:tab w:pos="1460" w:val="left" w:leader="none"/>
        </w:tabs>
        <w:spacing w:line="480" w:lineRule="auto" w:before="0" w:after="0"/>
        <w:ind w:left="1460" w:right="1293" w:hanging="452"/>
        <w:jc w:val="left"/>
        <w:rPr>
          <w:sz w:val="24"/>
        </w:rPr>
      </w:pP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do</w:t>
      </w:r>
      <w:r>
        <w:rPr>
          <w:spacing w:val="40"/>
          <w:sz w:val="24"/>
        </w:rPr>
        <w:t> </w:t>
      </w:r>
      <w:r>
        <w:rPr>
          <w:sz w:val="24"/>
        </w:rPr>
        <w:t>teachers</w:t>
      </w:r>
      <w:r>
        <w:rPr>
          <w:spacing w:val="40"/>
          <w:sz w:val="24"/>
        </w:rPr>
        <w:t> </w:t>
      </w:r>
      <w:r>
        <w:rPr>
          <w:sz w:val="24"/>
        </w:rPr>
        <w:t>apply</w:t>
      </w:r>
      <w:r>
        <w:rPr>
          <w:spacing w:val="40"/>
          <w:sz w:val="24"/>
        </w:rPr>
        <w:t> </w:t>
      </w:r>
      <w:r>
        <w:rPr>
          <w:sz w:val="24"/>
        </w:rPr>
        <w:t>group</w:t>
      </w:r>
      <w:r>
        <w:rPr>
          <w:spacing w:val="40"/>
          <w:sz w:val="24"/>
        </w:rPr>
        <w:t> </w:t>
      </w:r>
      <w:r>
        <w:rPr>
          <w:sz w:val="24"/>
        </w:rPr>
        <w:t>participation</w:t>
      </w:r>
      <w:r>
        <w:rPr>
          <w:spacing w:val="40"/>
          <w:sz w:val="24"/>
        </w:rPr>
        <w:t> </w:t>
      </w:r>
      <w:r>
        <w:rPr>
          <w:sz w:val="24"/>
        </w:rPr>
        <w:t>as</w:t>
      </w:r>
      <w:r>
        <w:rPr>
          <w:spacing w:val="40"/>
          <w:sz w:val="24"/>
        </w:rPr>
        <w:t> </w:t>
      </w:r>
      <w:r>
        <w:rPr>
          <w:sz w:val="24"/>
        </w:rPr>
        <w:t>a</w:t>
      </w:r>
      <w:r>
        <w:rPr>
          <w:spacing w:val="40"/>
          <w:sz w:val="24"/>
        </w:rPr>
        <w:t> </w:t>
      </w:r>
      <w:r>
        <w:rPr>
          <w:sz w:val="24"/>
        </w:rPr>
        <w:t>classroom</w:t>
      </w:r>
      <w:r>
        <w:rPr>
          <w:spacing w:val="40"/>
          <w:sz w:val="24"/>
        </w:rPr>
        <w:t> </w:t>
      </w:r>
      <w:r>
        <w:rPr>
          <w:sz w:val="24"/>
        </w:rPr>
        <w:t>management technique in secondary schools in Maiduguri and Jere Education Zones, Borno State?</w:t>
      </w:r>
    </w:p>
    <w:p>
      <w:pPr>
        <w:pStyle w:val="ListParagraph"/>
        <w:numPr>
          <w:ilvl w:val="0"/>
          <w:numId w:val="8"/>
        </w:numPr>
        <w:tabs>
          <w:tab w:pos="1460" w:val="left" w:leader="none"/>
        </w:tabs>
        <w:spacing w:line="480" w:lineRule="auto" w:before="1" w:after="0"/>
        <w:ind w:left="1460" w:right="1293" w:hanging="452"/>
        <w:jc w:val="left"/>
        <w:rPr>
          <w:sz w:val="24"/>
        </w:rPr>
      </w:pP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do</w:t>
      </w:r>
      <w:r>
        <w:rPr>
          <w:spacing w:val="40"/>
          <w:sz w:val="24"/>
        </w:rPr>
        <w:t> </w:t>
      </w:r>
      <w:r>
        <w:rPr>
          <w:sz w:val="24"/>
        </w:rPr>
        <w:t>teachers</w:t>
      </w:r>
      <w:r>
        <w:rPr>
          <w:spacing w:val="40"/>
          <w:sz w:val="24"/>
        </w:rPr>
        <w:t> </w:t>
      </w:r>
      <w:r>
        <w:rPr>
          <w:sz w:val="24"/>
        </w:rPr>
        <w:t>apply</w:t>
      </w:r>
      <w:r>
        <w:rPr>
          <w:spacing w:val="40"/>
          <w:sz w:val="24"/>
        </w:rPr>
        <w:t> </w:t>
      </w:r>
      <w:r>
        <w:rPr>
          <w:sz w:val="24"/>
        </w:rPr>
        <w:t>reward</w:t>
      </w:r>
      <w:r>
        <w:rPr>
          <w:spacing w:val="40"/>
          <w:sz w:val="24"/>
        </w:rPr>
        <w:t> </w:t>
      </w:r>
      <w:r>
        <w:rPr>
          <w:sz w:val="24"/>
        </w:rPr>
        <w:t>as</w:t>
      </w:r>
      <w:r>
        <w:rPr>
          <w:spacing w:val="40"/>
          <w:sz w:val="24"/>
        </w:rPr>
        <w:t> </w:t>
      </w:r>
      <w:r>
        <w:rPr>
          <w:sz w:val="24"/>
        </w:rPr>
        <w:t>a</w:t>
      </w:r>
      <w:r>
        <w:rPr>
          <w:spacing w:val="40"/>
          <w:sz w:val="24"/>
        </w:rPr>
        <w:t> </w:t>
      </w:r>
      <w:r>
        <w:rPr>
          <w:sz w:val="24"/>
        </w:rPr>
        <w:t>classroom</w:t>
      </w:r>
      <w:r>
        <w:rPr>
          <w:spacing w:val="40"/>
          <w:sz w:val="24"/>
        </w:rPr>
        <w:t> </w:t>
      </w:r>
      <w:r>
        <w:rPr>
          <w:sz w:val="24"/>
        </w:rPr>
        <w:t>management</w:t>
      </w:r>
      <w:r>
        <w:rPr>
          <w:spacing w:val="40"/>
          <w:sz w:val="24"/>
        </w:rPr>
        <w:t> </w:t>
      </w:r>
      <w:r>
        <w:rPr>
          <w:sz w:val="24"/>
        </w:rPr>
        <w:t>technique</w:t>
      </w:r>
      <w:r>
        <w:rPr>
          <w:spacing w:val="40"/>
          <w:sz w:val="24"/>
        </w:rPr>
        <w:t> </w:t>
      </w:r>
      <w:r>
        <w:rPr>
          <w:sz w:val="24"/>
        </w:rPr>
        <w:t>in secondary schools in Maiduguri and Jere Education Zones, Borno state?</w:t>
      </w:r>
    </w:p>
    <w:p>
      <w:pPr>
        <w:pStyle w:val="ListParagraph"/>
        <w:numPr>
          <w:ilvl w:val="0"/>
          <w:numId w:val="8"/>
        </w:numPr>
        <w:tabs>
          <w:tab w:pos="1460" w:val="left" w:leader="none"/>
        </w:tabs>
        <w:spacing w:line="480" w:lineRule="auto" w:before="0" w:after="0"/>
        <w:ind w:left="1460" w:right="1293" w:hanging="452"/>
        <w:jc w:val="left"/>
        <w:rPr>
          <w:sz w:val="24"/>
        </w:rPr>
      </w:pPr>
      <w:r>
        <w:rPr>
          <w:sz w:val="24"/>
        </w:rPr>
        <w:t>How do teachers apply</w:t>
      </w:r>
      <w:r>
        <w:rPr>
          <w:spacing w:val="-1"/>
          <w:sz w:val="24"/>
        </w:rPr>
        <w:t> </w:t>
      </w:r>
      <w:r>
        <w:rPr>
          <w:sz w:val="24"/>
        </w:rPr>
        <w:t>punishment as a management technique in secondary</w:t>
      </w:r>
      <w:r>
        <w:rPr>
          <w:spacing w:val="-3"/>
          <w:sz w:val="24"/>
        </w:rPr>
        <w:t> </w:t>
      </w:r>
      <w:r>
        <w:rPr>
          <w:sz w:val="24"/>
        </w:rPr>
        <w:t>schools in Maiduguri and Jere Education Zones, Borno state?</w:t>
      </w:r>
    </w:p>
    <w:p>
      <w:pPr>
        <w:pStyle w:val="ListParagraph"/>
        <w:numPr>
          <w:ilvl w:val="0"/>
          <w:numId w:val="8"/>
        </w:numPr>
        <w:tabs>
          <w:tab w:pos="1460" w:val="left" w:leader="none"/>
        </w:tabs>
        <w:spacing w:line="477" w:lineRule="auto" w:before="0" w:after="0"/>
        <w:ind w:left="1460" w:right="1287" w:hanging="452"/>
        <w:jc w:val="left"/>
        <w:rPr>
          <w:sz w:val="24"/>
        </w:rPr>
      </w:pPr>
      <w:r>
        <w:rPr>
          <w:sz w:val="24"/>
        </w:rPr>
        <w:t>How</w:t>
      </w:r>
      <w:r>
        <w:rPr>
          <w:spacing w:val="40"/>
          <w:sz w:val="24"/>
        </w:rPr>
        <w:t> </w:t>
      </w:r>
      <w:r>
        <w:rPr>
          <w:sz w:val="24"/>
        </w:rPr>
        <w:t>do</w:t>
      </w:r>
      <w:r>
        <w:rPr>
          <w:spacing w:val="40"/>
          <w:sz w:val="24"/>
        </w:rPr>
        <w:t> </w:t>
      </w:r>
      <w:r>
        <w:rPr>
          <w:sz w:val="24"/>
        </w:rPr>
        <w:t>trained</w:t>
      </w:r>
      <w:r>
        <w:rPr>
          <w:spacing w:val="40"/>
          <w:sz w:val="24"/>
        </w:rPr>
        <w:t> </w:t>
      </w:r>
      <w:r>
        <w:rPr>
          <w:sz w:val="24"/>
        </w:rPr>
        <w:t>teachers</w:t>
      </w:r>
      <w:r>
        <w:rPr>
          <w:spacing w:val="40"/>
          <w:sz w:val="24"/>
        </w:rPr>
        <w:t> </w:t>
      </w:r>
      <w:r>
        <w:rPr>
          <w:sz w:val="24"/>
        </w:rPr>
        <w:t>apply</w:t>
      </w:r>
      <w:r>
        <w:rPr>
          <w:spacing w:val="40"/>
          <w:sz w:val="24"/>
        </w:rPr>
        <w:t> </w:t>
      </w:r>
      <w:r>
        <w:rPr>
          <w:sz w:val="24"/>
        </w:rPr>
        <w:t>the</w:t>
      </w:r>
      <w:r>
        <w:rPr>
          <w:spacing w:val="40"/>
          <w:sz w:val="24"/>
        </w:rPr>
        <w:t> </w:t>
      </w:r>
      <w:r>
        <w:rPr>
          <w:sz w:val="24"/>
        </w:rPr>
        <w:t>motivation</w:t>
      </w:r>
      <w:r>
        <w:rPr>
          <w:spacing w:val="40"/>
          <w:sz w:val="24"/>
        </w:rPr>
        <w:t> </w:t>
      </w:r>
      <w:r>
        <w:rPr>
          <w:sz w:val="24"/>
        </w:rPr>
        <w:t>technique</w:t>
      </w:r>
      <w:r>
        <w:rPr>
          <w:spacing w:val="40"/>
          <w:sz w:val="24"/>
        </w:rPr>
        <w:t> </w:t>
      </w:r>
      <w:r>
        <w:rPr>
          <w:sz w:val="24"/>
        </w:rPr>
        <w:t>on</w:t>
      </w:r>
      <w:r>
        <w:rPr>
          <w:spacing w:val="40"/>
          <w:sz w:val="24"/>
        </w:rPr>
        <w:t> </w:t>
      </w:r>
      <w:r>
        <w:rPr>
          <w:sz w:val="24"/>
        </w:rPr>
        <w:t>students</w:t>
      </w:r>
      <w:r>
        <w:rPr>
          <w:spacing w:val="40"/>
          <w:sz w:val="24"/>
        </w:rPr>
        <w:t> </w:t>
      </w:r>
      <w:r>
        <w:rPr>
          <w:sz w:val="24"/>
        </w:rPr>
        <w:t>in</w:t>
      </w:r>
      <w:r>
        <w:rPr>
          <w:spacing w:val="40"/>
          <w:sz w:val="24"/>
        </w:rPr>
        <w:t> </w:t>
      </w:r>
      <w:r>
        <w:rPr>
          <w:sz w:val="24"/>
        </w:rPr>
        <w:t>secondary schools in Maiduguri and Jere Education Zones, Borno state?</w:t>
      </w:r>
    </w:p>
    <w:p>
      <w:pPr>
        <w:pStyle w:val="ListParagraph"/>
        <w:numPr>
          <w:ilvl w:val="0"/>
          <w:numId w:val="8"/>
        </w:numPr>
        <w:tabs>
          <w:tab w:pos="1460" w:val="left" w:leader="none"/>
        </w:tabs>
        <w:spacing w:line="480" w:lineRule="auto" w:before="4" w:after="0"/>
        <w:ind w:left="1460" w:right="1293" w:hanging="452"/>
        <w:jc w:val="left"/>
        <w:rPr>
          <w:sz w:val="24"/>
        </w:rPr>
      </w:pPr>
      <w:r>
        <w:rPr>
          <w:sz w:val="24"/>
        </w:rPr>
        <w:t>How do teachers apply time management technique in secondary schools in Maiduguri and Jere Education Zones, Borno state?</w:t>
      </w:r>
    </w:p>
    <w:p>
      <w:pPr>
        <w:spacing w:after="0" w:line="480" w:lineRule="auto"/>
        <w:jc w:val="left"/>
        <w:rPr>
          <w:sz w:val="24"/>
        </w:rPr>
        <w:sectPr>
          <w:pgSz w:w="11910" w:h="16840"/>
          <w:pgMar w:header="0" w:footer="1060" w:top="1320" w:bottom="1260" w:left="580" w:right="120"/>
        </w:sectPr>
      </w:pPr>
    </w:p>
    <w:p>
      <w:pPr>
        <w:pStyle w:val="Heading2"/>
        <w:numPr>
          <w:ilvl w:val="1"/>
          <w:numId w:val="7"/>
        </w:numPr>
        <w:tabs>
          <w:tab w:pos="1728" w:val="left" w:leader="none"/>
        </w:tabs>
        <w:spacing w:line="240" w:lineRule="auto" w:before="77" w:after="0"/>
        <w:ind w:left="1728" w:right="0" w:hanging="719"/>
        <w:jc w:val="both"/>
      </w:pPr>
      <w:r>
        <w:rPr>
          <w:spacing w:val="-2"/>
        </w:rPr>
        <w:t>Hypotheses</w:t>
      </w:r>
    </w:p>
    <w:p>
      <w:pPr>
        <w:pStyle w:val="BodyText"/>
        <w:spacing w:before="271"/>
        <w:ind w:left="1729"/>
      </w:pPr>
      <w:r>
        <w:rPr/>
        <w:t>The</w:t>
      </w:r>
      <w:r>
        <w:rPr>
          <w:spacing w:val="-4"/>
        </w:rPr>
        <w:t> </w:t>
      </w:r>
      <w:r>
        <w:rPr/>
        <w:t>following</w:t>
      </w:r>
      <w:r>
        <w:rPr>
          <w:spacing w:val="-3"/>
        </w:rPr>
        <w:t> </w:t>
      </w:r>
      <w:r>
        <w:rPr/>
        <w:t>hypotheses were formulated</w:t>
      </w:r>
      <w:r>
        <w:rPr>
          <w:spacing w:val="-1"/>
        </w:rPr>
        <w:t> </w:t>
      </w:r>
      <w:r>
        <w:rPr/>
        <w:t>and tested</w:t>
      </w:r>
      <w:r>
        <w:rPr>
          <w:spacing w:val="-1"/>
        </w:rPr>
        <w:t> </w:t>
      </w:r>
      <w:r>
        <w:rPr/>
        <w:t>in the</w:t>
      </w:r>
      <w:r>
        <w:rPr>
          <w:spacing w:val="-1"/>
        </w:rPr>
        <w:t> </w:t>
      </w:r>
      <w:r>
        <w:rPr>
          <w:spacing w:val="-2"/>
        </w:rPr>
        <w:t>study:</w:t>
      </w:r>
    </w:p>
    <w:p>
      <w:pPr>
        <w:pStyle w:val="BodyText"/>
        <w:ind w:left="0"/>
      </w:pPr>
    </w:p>
    <w:p>
      <w:pPr>
        <w:pStyle w:val="ListParagraph"/>
        <w:numPr>
          <w:ilvl w:val="0"/>
          <w:numId w:val="9"/>
        </w:numPr>
        <w:tabs>
          <w:tab w:pos="1460" w:val="left" w:leader="none"/>
        </w:tabs>
        <w:spacing w:line="480" w:lineRule="auto" w:before="0" w:after="0"/>
        <w:ind w:left="1460" w:right="1294" w:hanging="452"/>
        <w:jc w:val="both"/>
        <w:rPr>
          <w:sz w:val="24"/>
        </w:rPr>
      </w:pPr>
      <w:r>
        <w:rPr>
          <w:sz w:val="24"/>
        </w:rPr>
        <w:t>There is no significant difference in the opinions of public and private teachers on the extent of the application of group participation as classroom management technique in secondary schools in Maiduguri and Jere Education Zones, Borno state.</w:t>
      </w:r>
    </w:p>
    <w:p>
      <w:pPr>
        <w:pStyle w:val="ListParagraph"/>
        <w:numPr>
          <w:ilvl w:val="0"/>
          <w:numId w:val="9"/>
        </w:numPr>
        <w:tabs>
          <w:tab w:pos="1460" w:val="left" w:leader="none"/>
        </w:tabs>
        <w:spacing w:line="480" w:lineRule="auto" w:before="0" w:after="0"/>
        <w:ind w:left="1460" w:right="1295" w:hanging="452"/>
        <w:jc w:val="both"/>
        <w:rPr>
          <w:sz w:val="24"/>
        </w:rPr>
      </w:pPr>
      <w:r>
        <w:rPr>
          <w:sz w:val="24"/>
        </w:rPr>
        <w:t>There is no significant difference in the opinions of public and private teachers on the extent of the application of rewards as classroom management technique in secondary schools in Maiduguri and Jere Education Zones, Borno state.</w:t>
      </w:r>
    </w:p>
    <w:p>
      <w:pPr>
        <w:pStyle w:val="ListParagraph"/>
        <w:numPr>
          <w:ilvl w:val="0"/>
          <w:numId w:val="9"/>
        </w:numPr>
        <w:tabs>
          <w:tab w:pos="1460" w:val="left" w:leader="none"/>
        </w:tabs>
        <w:spacing w:line="480" w:lineRule="auto" w:before="1" w:after="0"/>
        <w:ind w:left="1460" w:right="1295" w:hanging="452"/>
        <w:jc w:val="both"/>
        <w:rPr>
          <w:sz w:val="24"/>
        </w:rPr>
      </w:pPr>
      <w:r>
        <w:rPr>
          <w:sz w:val="24"/>
        </w:rPr>
        <w:t>There is no significant difference in the opinions of public and private teachers on the extent of the application of punishment as classroom management technique in secondary schools in Maiduguri and Jere Education Zones, Borno state.</w:t>
      </w:r>
    </w:p>
    <w:p>
      <w:pPr>
        <w:pStyle w:val="ListParagraph"/>
        <w:numPr>
          <w:ilvl w:val="0"/>
          <w:numId w:val="9"/>
        </w:numPr>
        <w:tabs>
          <w:tab w:pos="1460" w:val="left" w:leader="none"/>
        </w:tabs>
        <w:spacing w:line="480" w:lineRule="auto" w:before="0" w:after="0"/>
        <w:ind w:left="1460" w:right="1295" w:hanging="452"/>
        <w:jc w:val="both"/>
        <w:rPr>
          <w:sz w:val="24"/>
        </w:rPr>
      </w:pPr>
      <w:r>
        <w:rPr>
          <w:sz w:val="24"/>
        </w:rPr>
        <w:t>There is no significant difference in the opinions of public and private teachers on the extent</w:t>
      </w:r>
      <w:r>
        <w:rPr>
          <w:spacing w:val="-4"/>
          <w:sz w:val="24"/>
        </w:rPr>
        <w:t> </w:t>
      </w:r>
      <w:r>
        <w:rPr>
          <w:sz w:val="24"/>
        </w:rPr>
        <w:t>of</w:t>
      </w:r>
      <w:r>
        <w:rPr>
          <w:spacing w:val="-5"/>
          <w:sz w:val="24"/>
        </w:rPr>
        <w:t> </w:t>
      </w:r>
      <w:r>
        <w:rPr>
          <w:sz w:val="24"/>
        </w:rPr>
        <w:t>the</w:t>
      </w:r>
      <w:r>
        <w:rPr>
          <w:spacing w:val="-4"/>
          <w:sz w:val="24"/>
        </w:rPr>
        <w:t> </w:t>
      </w:r>
      <w:r>
        <w:rPr>
          <w:sz w:val="24"/>
        </w:rPr>
        <w:t>application</w:t>
      </w:r>
      <w:r>
        <w:rPr>
          <w:spacing w:val="-6"/>
          <w:sz w:val="24"/>
        </w:rPr>
        <w:t> </w:t>
      </w:r>
      <w:r>
        <w:rPr>
          <w:sz w:val="24"/>
        </w:rPr>
        <w:t>of</w:t>
      </w:r>
      <w:r>
        <w:rPr>
          <w:spacing w:val="-5"/>
          <w:sz w:val="24"/>
        </w:rPr>
        <w:t> </w:t>
      </w:r>
      <w:r>
        <w:rPr>
          <w:sz w:val="24"/>
        </w:rPr>
        <w:t>students‟</w:t>
      </w:r>
      <w:r>
        <w:rPr>
          <w:spacing w:val="-5"/>
          <w:sz w:val="24"/>
        </w:rPr>
        <w:t> </w:t>
      </w:r>
      <w:r>
        <w:rPr>
          <w:sz w:val="24"/>
        </w:rPr>
        <w:t>motivation</w:t>
      </w:r>
      <w:r>
        <w:rPr>
          <w:spacing w:val="-4"/>
          <w:sz w:val="24"/>
        </w:rPr>
        <w:t> </w:t>
      </w:r>
      <w:r>
        <w:rPr>
          <w:sz w:val="24"/>
        </w:rPr>
        <w:t>as</w:t>
      </w:r>
      <w:r>
        <w:rPr>
          <w:spacing w:val="-4"/>
          <w:sz w:val="24"/>
        </w:rPr>
        <w:t> </w:t>
      </w:r>
      <w:r>
        <w:rPr>
          <w:sz w:val="24"/>
        </w:rPr>
        <w:t>classroom</w:t>
      </w:r>
      <w:r>
        <w:rPr>
          <w:spacing w:val="-4"/>
          <w:sz w:val="24"/>
        </w:rPr>
        <w:t> </w:t>
      </w:r>
      <w:r>
        <w:rPr>
          <w:sz w:val="24"/>
        </w:rPr>
        <w:t>management</w:t>
      </w:r>
      <w:r>
        <w:rPr>
          <w:spacing w:val="-2"/>
          <w:sz w:val="24"/>
        </w:rPr>
        <w:t> </w:t>
      </w:r>
      <w:r>
        <w:rPr>
          <w:sz w:val="24"/>
        </w:rPr>
        <w:t>technique</w:t>
      </w:r>
      <w:r>
        <w:rPr>
          <w:spacing w:val="-5"/>
          <w:sz w:val="24"/>
        </w:rPr>
        <w:t> </w:t>
      </w:r>
      <w:r>
        <w:rPr>
          <w:sz w:val="24"/>
        </w:rPr>
        <w:t>in secondary schools in Maiduguri and Jere Education Zones, Borno state.</w:t>
      </w:r>
    </w:p>
    <w:p>
      <w:pPr>
        <w:pStyle w:val="ListParagraph"/>
        <w:numPr>
          <w:ilvl w:val="0"/>
          <w:numId w:val="9"/>
        </w:numPr>
        <w:tabs>
          <w:tab w:pos="1460" w:val="left" w:leader="none"/>
        </w:tabs>
        <w:spacing w:line="480" w:lineRule="auto" w:before="1" w:after="0"/>
        <w:ind w:left="1460" w:right="1288" w:hanging="452"/>
        <w:jc w:val="both"/>
        <w:rPr>
          <w:sz w:val="24"/>
        </w:rPr>
      </w:pPr>
      <w:r>
        <w:rPr>
          <w:sz w:val="24"/>
        </w:rPr>
        <w:t>There is no significant difference on the opinions of public and private teachers on the extent of the application of time management as classroom management technique in secondary schools in Maiduguri and Jere Education Zone, Borno state.</w:t>
      </w:r>
    </w:p>
    <w:p>
      <w:pPr>
        <w:pStyle w:val="Heading2"/>
        <w:numPr>
          <w:ilvl w:val="1"/>
          <w:numId w:val="7"/>
        </w:numPr>
        <w:tabs>
          <w:tab w:pos="1728" w:val="left" w:leader="none"/>
        </w:tabs>
        <w:spacing w:line="240" w:lineRule="auto" w:before="164" w:after="0"/>
        <w:ind w:left="1728" w:right="0" w:hanging="719"/>
        <w:jc w:val="both"/>
      </w:pPr>
      <w:r>
        <w:rPr/>
        <w:t>Basic </w:t>
      </w:r>
      <w:r>
        <w:rPr>
          <w:spacing w:val="-2"/>
        </w:rPr>
        <w:t>Assumptions</w:t>
      </w:r>
    </w:p>
    <w:p>
      <w:pPr>
        <w:pStyle w:val="BodyText"/>
        <w:spacing w:before="271"/>
        <w:ind w:left="1909"/>
      </w:pPr>
      <w:r>
        <w:rPr/>
        <w:t>For</w:t>
      </w:r>
      <w:r>
        <w:rPr>
          <w:spacing w:val="-4"/>
        </w:rPr>
        <w:t> </w:t>
      </w:r>
      <w:r>
        <w:rPr/>
        <w:t>the</w:t>
      </w:r>
      <w:r>
        <w:rPr>
          <w:spacing w:val="-1"/>
        </w:rPr>
        <w:t> </w:t>
      </w:r>
      <w:r>
        <w:rPr/>
        <w:t>purpose</w:t>
      </w:r>
      <w:r>
        <w:rPr>
          <w:spacing w:val="-1"/>
        </w:rPr>
        <w:t> </w:t>
      </w:r>
      <w:r>
        <w:rPr/>
        <w:t>of</w:t>
      </w:r>
      <w:r>
        <w:rPr>
          <w:spacing w:val="-1"/>
        </w:rPr>
        <w:t> </w:t>
      </w:r>
      <w:r>
        <w:rPr/>
        <w:t>this</w:t>
      </w:r>
      <w:r>
        <w:rPr>
          <w:spacing w:val="1"/>
        </w:rPr>
        <w:t> </w:t>
      </w:r>
      <w:r>
        <w:rPr/>
        <w:t>study,</w:t>
      </w:r>
      <w:r>
        <w:rPr>
          <w:spacing w:val="-1"/>
        </w:rPr>
        <w:t> </w:t>
      </w:r>
      <w:r>
        <w:rPr/>
        <w:t>the following</w:t>
      </w:r>
      <w:r>
        <w:rPr>
          <w:spacing w:val="-4"/>
        </w:rPr>
        <w:t> </w:t>
      </w:r>
      <w:r>
        <w:rPr/>
        <w:t>assumptions were</w:t>
      </w:r>
      <w:r>
        <w:rPr>
          <w:spacing w:val="-3"/>
        </w:rPr>
        <w:t> </w:t>
      </w:r>
      <w:r>
        <w:rPr/>
        <w:t>formulated or </w:t>
      </w:r>
      <w:r>
        <w:rPr>
          <w:spacing w:val="-2"/>
        </w:rPr>
        <w:t>made:</w:t>
      </w:r>
    </w:p>
    <w:p>
      <w:pPr>
        <w:pStyle w:val="BodyText"/>
        <w:ind w:left="0"/>
      </w:pPr>
    </w:p>
    <w:p>
      <w:pPr>
        <w:pStyle w:val="ListParagraph"/>
        <w:numPr>
          <w:ilvl w:val="0"/>
          <w:numId w:val="10"/>
        </w:numPr>
        <w:tabs>
          <w:tab w:pos="1460" w:val="left" w:leader="none"/>
        </w:tabs>
        <w:spacing w:line="480" w:lineRule="auto" w:before="0" w:after="0"/>
        <w:ind w:left="1460" w:right="1295" w:hanging="452"/>
        <w:jc w:val="both"/>
        <w:rPr>
          <w:sz w:val="24"/>
        </w:rPr>
      </w:pPr>
      <w:r>
        <w:rPr>
          <w:sz w:val="24"/>
        </w:rPr>
        <w:t>That, the extent of application of group participation as classroom management technique affects students‟ academic achievements in secondary schools by interfering in the teacher – students relationships in teaching.</w:t>
      </w:r>
    </w:p>
    <w:p>
      <w:pPr>
        <w:pStyle w:val="ListParagraph"/>
        <w:numPr>
          <w:ilvl w:val="0"/>
          <w:numId w:val="10"/>
        </w:numPr>
        <w:tabs>
          <w:tab w:pos="1460" w:val="left" w:leader="none"/>
        </w:tabs>
        <w:spacing w:line="480" w:lineRule="auto" w:before="0" w:after="0"/>
        <w:ind w:left="1460" w:right="1294" w:hanging="452"/>
        <w:jc w:val="both"/>
        <w:rPr>
          <w:sz w:val="24"/>
        </w:rPr>
      </w:pPr>
      <w:r>
        <w:rPr>
          <w:sz w:val="24"/>
        </w:rPr>
        <w:t>That, the extent of various forms of reward used by teacher has positive influence on teaching and learning.</w:t>
      </w:r>
    </w:p>
    <w:p>
      <w:pPr>
        <w:spacing w:after="0" w:line="480" w:lineRule="auto"/>
        <w:jc w:val="both"/>
        <w:rPr>
          <w:sz w:val="24"/>
        </w:rPr>
        <w:sectPr>
          <w:pgSz w:w="11910" w:h="16840"/>
          <w:pgMar w:header="0" w:footer="1060" w:top="1320" w:bottom="1260" w:left="580" w:right="120"/>
        </w:sectPr>
      </w:pPr>
    </w:p>
    <w:p>
      <w:pPr>
        <w:pStyle w:val="ListParagraph"/>
        <w:numPr>
          <w:ilvl w:val="0"/>
          <w:numId w:val="10"/>
        </w:numPr>
        <w:tabs>
          <w:tab w:pos="1460" w:val="left" w:leader="none"/>
        </w:tabs>
        <w:spacing w:line="480" w:lineRule="auto" w:before="72" w:after="0"/>
        <w:ind w:left="1460" w:right="1294" w:hanging="452"/>
        <w:jc w:val="left"/>
        <w:rPr>
          <w:sz w:val="24"/>
        </w:rPr>
      </w:pPr>
      <w:r>
        <w:rPr>
          <w:sz w:val="24"/>
        </w:rPr>
        <w:t>That,</w:t>
      </w:r>
      <w:r>
        <w:rPr>
          <w:spacing w:val="26"/>
          <w:sz w:val="24"/>
        </w:rPr>
        <w:t> </w:t>
      </w:r>
      <w:r>
        <w:rPr>
          <w:sz w:val="24"/>
        </w:rPr>
        <w:t>the</w:t>
      </w:r>
      <w:r>
        <w:rPr>
          <w:spacing w:val="25"/>
          <w:sz w:val="24"/>
        </w:rPr>
        <w:t> </w:t>
      </w:r>
      <w:r>
        <w:rPr>
          <w:sz w:val="24"/>
        </w:rPr>
        <w:t>extent</w:t>
      </w:r>
      <w:r>
        <w:rPr>
          <w:spacing w:val="25"/>
          <w:sz w:val="24"/>
        </w:rPr>
        <w:t> </w:t>
      </w:r>
      <w:r>
        <w:rPr>
          <w:sz w:val="24"/>
        </w:rPr>
        <w:t>of</w:t>
      </w:r>
      <w:r>
        <w:rPr>
          <w:spacing w:val="26"/>
          <w:sz w:val="24"/>
        </w:rPr>
        <w:t> </w:t>
      </w:r>
      <w:r>
        <w:rPr>
          <w:sz w:val="24"/>
        </w:rPr>
        <w:t>effective</w:t>
      </w:r>
      <w:r>
        <w:rPr>
          <w:spacing w:val="24"/>
          <w:sz w:val="24"/>
        </w:rPr>
        <w:t> </w:t>
      </w:r>
      <w:r>
        <w:rPr>
          <w:sz w:val="24"/>
        </w:rPr>
        <w:t>use</w:t>
      </w:r>
      <w:r>
        <w:rPr>
          <w:spacing w:val="24"/>
          <w:sz w:val="24"/>
        </w:rPr>
        <w:t> </w:t>
      </w:r>
      <w:r>
        <w:rPr>
          <w:sz w:val="24"/>
        </w:rPr>
        <w:t>of</w:t>
      </w:r>
      <w:r>
        <w:rPr>
          <w:spacing w:val="24"/>
          <w:sz w:val="24"/>
        </w:rPr>
        <w:t> </w:t>
      </w:r>
      <w:r>
        <w:rPr>
          <w:sz w:val="24"/>
        </w:rPr>
        <w:t>classroom</w:t>
      </w:r>
      <w:r>
        <w:rPr>
          <w:spacing w:val="26"/>
          <w:sz w:val="24"/>
        </w:rPr>
        <w:t> </w:t>
      </w:r>
      <w:r>
        <w:rPr>
          <w:sz w:val="24"/>
        </w:rPr>
        <w:t>management</w:t>
      </w:r>
      <w:r>
        <w:rPr>
          <w:spacing w:val="26"/>
          <w:sz w:val="24"/>
        </w:rPr>
        <w:t> </w:t>
      </w:r>
      <w:r>
        <w:rPr>
          <w:sz w:val="24"/>
        </w:rPr>
        <w:t>techniques</w:t>
      </w:r>
      <w:r>
        <w:rPr>
          <w:spacing w:val="25"/>
          <w:sz w:val="24"/>
        </w:rPr>
        <w:t> </w:t>
      </w:r>
      <w:r>
        <w:rPr>
          <w:sz w:val="24"/>
        </w:rPr>
        <w:t>by the</w:t>
      </w:r>
      <w:r>
        <w:rPr>
          <w:spacing w:val="25"/>
          <w:sz w:val="24"/>
        </w:rPr>
        <w:t> </w:t>
      </w:r>
      <w:r>
        <w:rPr>
          <w:sz w:val="24"/>
        </w:rPr>
        <w:t>teacher will promote positive behaviours in student on teaching.</w:t>
      </w:r>
    </w:p>
    <w:p>
      <w:pPr>
        <w:pStyle w:val="ListParagraph"/>
        <w:numPr>
          <w:ilvl w:val="0"/>
          <w:numId w:val="10"/>
        </w:numPr>
        <w:tabs>
          <w:tab w:pos="1460" w:val="left" w:leader="none"/>
        </w:tabs>
        <w:spacing w:line="480" w:lineRule="auto" w:before="0" w:after="0"/>
        <w:ind w:left="1460" w:right="1290" w:hanging="452"/>
        <w:jc w:val="left"/>
        <w:rPr>
          <w:sz w:val="24"/>
        </w:rPr>
      </w:pPr>
      <w:r>
        <w:rPr>
          <w:sz w:val="24"/>
        </w:rPr>
        <w:t>That, the extent of students‟ motivation has great influence on teaching and learning in secondary schools.</w:t>
      </w:r>
    </w:p>
    <w:p>
      <w:pPr>
        <w:pStyle w:val="ListParagraph"/>
        <w:numPr>
          <w:ilvl w:val="0"/>
          <w:numId w:val="10"/>
        </w:numPr>
        <w:tabs>
          <w:tab w:pos="1460" w:val="left" w:leader="none"/>
        </w:tabs>
        <w:spacing w:line="480" w:lineRule="auto" w:before="0" w:after="0"/>
        <w:ind w:left="1460" w:right="1295" w:hanging="452"/>
        <w:jc w:val="left"/>
        <w:rPr>
          <w:sz w:val="24"/>
        </w:rPr>
      </w:pPr>
      <w:r>
        <w:rPr>
          <w:sz w:val="24"/>
        </w:rPr>
        <w:t>That,</w:t>
      </w:r>
      <w:r>
        <w:rPr>
          <w:spacing w:val="35"/>
          <w:sz w:val="24"/>
        </w:rPr>
        <w:t> </w:t>
      </w:r>
      <w:r>
        <w:rPr>
          <w:sz w:val="24"/>
        </w:rPr>
        <w:t>all</w:t>
      </w:r>
      <w:r>
        <w:rPr>
          <w:spacing w:val="35"/>
          <w:sz w:val="24"/>
        </w:rPr>
        <w:t> </w:t>
      </w:r>
      <w:r>
        <w:rPr>
          <w:sz w:val="24"/>
        </w:rPr>
        <w:t>the</w:t>
      </w:r>
      <w:r>
        <w:rPr>
          <w:spacing w:val="34"/>
          <w:sz w:val="24"/>
        </w:rPr>
        <w:t> </w:t>
      </w:r>
      <w:r>
        <w:rPr>
          <w:sz w:val="24"/>
        </w:rPr>
        <w:t>teachers</w:t>
      </w:r>
      <w:r>
        <w:rPr>
          <w:spacing w:val="34"/>
          <w:sz w:val="24"/>
        </w:rPr>
        <w:t> </w:t>
      </w:r>
      <w:r>
        <w:rPr>
          <w:sz w:val="24"/>
        </w:rPr>
        <w:t>in</w:t>
      </w:r>
      <w:r>
        <w:rPr>
          <w:spacing w:val="35"/>
          <w:sz w:val="24"/>
        </w:rPr>
        <w:t> </w:t>
      </w:r>
      <w:r>
        <w:rPr>
          <w:sz w:val="24"/>
        </w:rPr>
        <w:t>secondary</w:t>
      </w:r>
      <w:r>
        <w:rPr>
          <w:spacing w:val="30"/>
          <w:sz w:val="24"/>
        </w:rPr>
        <w:t> </w:t>
      </w:r>
      <w:r>
        <w:rPr>
          <w:sz w:val="24"/>
        </w:rPr>
        <w:t>schools</w:t>
      </w:r>
      <w:r>
        <w:rPr>
          <w:spacing w:val="35"/>
          <w:sz w:val="24"/>
        </w:rPr>
        <w:t> </w:t>
      </w:r>
      <w:r>
        <w:rPr>
          <w:sz w:val="24"/>
        </w:rPr>
        <w:t>are</w:t>
      </w:r>
      <w:r>
        <w:rPr>
          <w:spacing w:val="34"/>
          <w:sz w:val="24"/>
        </w:rPr>
        <w:t> </w:t>
      </w:r>
      <w:r>
        <w:rPr>
          <w:sz w:val="24"/>
        </w:rPr>
        <w:t>familiar</w:t>
      </w:r>
      <w:r>
        <w:rPr>
          <w:spacing w:val="34"/>
          <w:sz w:val="24"/>
        </w:rPr>
        <w:t> </w:t>
      </w:r>
      <w:r>
        <w:rPr>
          <w:sz w:val="24"/>
        </w:rPr>
        <w:t>with</w:t>
      </w:r>
      <w:r>
        <w:rPr>
          <w:spacing w:val="35"/>
          <w:sz w:val="24"/>
        </w:rPr>
        <w:t> </w:t>
      </w:r>
      <w:r>
        <w:rPr>
          <w:sz w:val="24"/>
        </w:rPr>
        <w:t>classroom</w:t>
      </w:r>
      <w:r>
        <w:rPr>
          <w:spacing w:val="34"/>
          <w:sz w:val="24"/>
        </w:rPr>
        <w:t> </w:t>
      </w:r>
      <w:r>
        <w:rPr>
          <w:sz w:val="24"/>
        </w:rPr>
        <w:t>management </w:t>
      </w:r>
      <w:r>
        <w:rPr>
          <w:spacing w:val="-2"/>
          <w:sz w:val="24"/>
        </w:rPr>
        <w:t>techniques.</w:t>
      </w:r>
    </w:p>
    <w:p>
      <w:pPr>
        <w:pStyle w:val="Heading2"/>
        <w:numPr>
          <w:ilvl w:val="1"/>
          <w:numId w:val="7"/>
        </w:numPr>
        <w:tabs>
          <w:tab w:pos="1729" w:val="left" w:leader="none"/>
        </w:tabs>
        <w:spacing w:line="240" w:lineRule="auto" w:before="164" w:after="0"/>
        <w:ind w:left="1729" w:right="0" w:hanging="720"/>
        <w:jc w:val="left"/>
      </w:pPr>
      <w:r>
        <w:rPr/>
        <w:t>Significance</w:t>
      </w:r>
      <w:r>
        <w:rPr>
          <w:spacing w:val="-4"/>
        </w:rPr>
        <w:t> </w:t>
      </w:r>
      <w:r>
        <w:rPr/>
        <w:t>of the</w:t>
      </w:r>
      <w:r>
        <w:rPr>
          <w:spacing w:val="-1"/>
        </w:rPr>
        <w:t> </w:t>
      </w:r>
      <w:r>
        <w:rPr>
          <w:spacing w:val="-4"/>
        </w:rPr>
        <w:t>Study</w:t>
      </w:r>
    </w:p>
    <w:p>
      <w:pPr>
        <w:pStyle w:val="BodyText"/>
        <w:spacing w:line="480" w:lineRule="auto" w:before="271"/>
        <w:ind w:right="1292" w:firstLine="719"/>
        <w:jc w:val="both"/>
      </w:pPr>
      <w:r>
        <w:rPr/>
        <w:t>This study is significant because it is an attempt to evaluate the management techniques used by teachers in secondary schools in Nigeria. The outcome of this research will be</w:t>
      </w:r>
      <w:r>
        <w:rPr>
          <w:spacing w:val="-1"/>
        </w:rPr>
        <w:t> </w:t>
      </w:r>
      <w:r>
        <w:rPr/>
        <w:t>of</w:t>
      </w:r>
      <w:r>
        <w:rPr>
          <w:spacing w:val="-1"/>
        </w:rPr>
        <w:t> </w:t>
      </w:r>
      <w:r>
        <w:rPr/>
        <w:t>benefits to all teachers</w:t>
      </w:r>
      <w:r>
        <w:rPr>
          <w:spacing w:val="-1"/>
        </w:rPr>
        <w:t> </w:t>
      </w:r>
      <w:r>
        <w:rPr/>
        <w:t>in secondary</w:t>
      </w:r>
      <w:r>
        <w:rPr>
          <w:spacing w:val="-5"/>
        </w:rPr>
        <w:t> </w:t>
      </w:r>
      <w:r>
        <w:rPr/>
        <w:t>schools throughout the whole</w:t>
      </w:r>
      <w:r>
        <w:rPr>
          <w:spacing w:val="-1"/>
        </w:rPr>
        <w:t> </w:t>
      </w:r>
      <w:r>
        <w:rPr/>
        <w:t>country. This is because teachers in secondary schools will acquire more knowledge on how to manage class-size and they know the type of management techniques to use during teaching in classrooms. The study</w:t>
      </w:r>
      <w:r>
        <w:rPr>
          <w:spacing w:val="-3"/>
        </w:rPr>
        <w:t> </w:t>
      </w:r>
      <w:r>
        <w:rPr/>
        <w:t>would also help teachers to deal with the various students‟ behaviour in the classroom by giving the teachers best management technique to maintain discipline and order in the class, and it will to some extent create a conducive atmosphere for learning and good interaction between students and teacher during learning despite the class size.</w:t>
      </w:r>
    </w:p>
    <w:p>
      <w:pPr>
        <w:pStyle w:val="BodyText"/>
        <w:spacing w:line="480" w:lineRule="auto" w:before="162"/>
        <w:ind w:right="1296" w:firstLine="479"/>
        <w:jc w:val="both"/>
      </w:pPr>
      <w:r>
        <w:rPr/>
        <w:t>The study would also help the government and school administrators to be know the effects of class size on both the students and teachers in secondary schools in Borno state and how there will be able to help control enrolments in the schools, provide the needed facilities for effective teaching and learning. However, it will also help the inspectors in the ministry of education in employing competent and qualified teachers that can manger the classroom using various modern classroom management techniques.</w:t>
      </w:r>
    </w:p>
    <w:p>
      <w:pPr>
        <w:pStyle w:val="BodyText"/>
        <w:spacing w:line="480" w:lineRule="auto" w:before="160"/>
        <w:ind w:right="1294" w:firstLine="719"/>
        <w:jc w:val="both"/>
      </w:pPr>
      <w:r>
        <w:rPr/>
        <w:t>The finding will also benefit the secondary school students because when the class size</w:t>
      </w:r>
      <w:r>
        <w:rPr>
          <w:spacing w:val="42"/>
        </w:rPr>
        <w:t> </w:t>
      </w:r>
      <w:r>
        <w:rPr/>
        <w:t>is</w:t>
      </w:r>
      <w:r>
        <w:rPr>
          <w:spacing w:val="45"/>
        </w:rPr>
        <w:t> </w:t>
      </w:r>
      <w:r>
        <w:rPr/>
        <w:t>adequate</w:t>
      </w:r>
      <w:r>
        <w:rPr>
          <w:spacing w:val="44"/>
        </w:rPr>
        <w:t> </w:t>
      </w:r>
      <w:r>
        <w:rPr/>
        <w:t>and</w:t>
      </w:r>
      <w:r>
        <w:rPr>
          <w:spacing w:val="46"/>
        </w:rPr>
        <w:t> </w:t>
      </w:r>
      <w:r>
        <w:rPr/>
        <w:t>good</w:t>
      </w:r>
      <w:r>
        <w:rPr>
          <w:spacing w:val="46"/>
        </w:rPr>
        <w:t> </w:t>
      </w:r>
      <w:r>
        <w:rPr/>
        <w:t>management</w:t>
      </w:r>
      <w:r>
        <w:rPr>
          <w:spacing w:val="43"/>
        </w:rPr>
        <w:t> </w:t>
      </w:r>
      <w:r>
        <w:rPr/>
        <w:t>technique</w:t>
      </w:r>
      <w:r>
        <w:rPr>
          <w:spacing w:val="44"/>
        </w:rPr>
        <w:t> </w:t>
      </w:r>
      <w:r>
        <w:rPr/>
        <w:t>is</w:t>
      </w:r>
      <w:r>
        <w:rPr>
          <w:spacing w:val="45"/>
        </w:rPr>
        <w:t> </w:t>
      </w:r>
      <w:r>
        <w:rPr/>
        <w:t>used,</w:t>
      </w:r>
      <w:r>
        <w:rPr>
          <w:spacing w:val="43"/>
        </w:rPr>
        <w:t> </w:t>
      </w:r>
      <w:r>
        <w:rPr/>
        <w:t>students‟</w:t>
      </w:r>
      <w:r>
        <w:rPr>
          <w:spacing w:val="44"/>
        </w:rPr>
        <w:t> </w:t>
      </w:r>
      <w:r>
        <w:rPr/>
        <w:t>performance</w:t>
      </w:r>
      <w:r>
        <w:rPr>
          <w:spacing w:val="47"/>
        </w:rPr>
        <w:t> </w:t>
      </w:r>
      <w:r>
        <w:rPr>
          <w:spacing w:val="-2"/>
        </w:rPr>
        <w:t>would</w:t>
      </w:r>
    </w:p>
    <w:p>
      <w:pPr>
        <w:pStyle w:val="BodyText"/>
        <w:jc w:val="both"/>
      </w:pPr>
      <w:r>
        <w:rPr/>
        <w:t>improve</w:t>
      </w:r>
      <w:r>
        <w:rPr>
          <w:spacing w:val="-1"/>
        </w:rPr>
        <w:t> </w:t>
      </w:r>
      <w:r>
        <w:rPr/>
        <w:t>and the learning will take</w:t>
      </w:r>
      <w:r>
        <w:rPr>
          <w:spacing w:val="-2"/>
        </w:rPr>
        <w:t> </w:t>
      </w:r>
      <w:r>
        <w:rPr/>
        <w:t>place</w:t>
      </w:r>
      <w:r>
        <w:rPr>
          <w:spacing w:val="-1"/>
        </w:rPr>
        <w:t> </w:t>
      </w:r>
      <w:r>
        <w:rPr/>
        <w:t>more</w:t>
      </w:r>
      <w:r>
        <w:rPr>
          <w:spacing w:val="-1"/>
        </w:rPr>
        <w:t> </w:t>
      </w:r>
      <w:r>
        <w:rPr>
          <w:spacing w:val="-2"/>
        </w:rPr>
        <w:t>effectively.</w:t>
      </w:r>
    </w:p>
    <w:p>
      <w:pPr>
        <w:spacing w:after="0"/>
        <w:jc w:val="both"/>
        <w:sectPr>
          <w:pgSz w:w="11910" w:h="16840"/>
          <w:pgMar w:header="0" w:footer="1060" w:top="1320" w:bottom="1260" w:left="580" w:right="120"/>
        </w:sectPr>
      </w:pPr>
    </w:p>
    <w:p>
      <w:pPr>
        <w:pStyle w:val="Heading2"/>
        <w:numPr>
          <w:ilvl w:val="1"/>
          <w:numId w:val="7"/>
        </w:numPr>
        <w:tabs>
          <w:tab w:pos="1728" w:val="left" w:leader="none"/>
        </w:tabs>
        <w:spacing w:line="240" w:lineRule="auto" w:before="77" w:after="0"/>
        <w:ind w:left="1728" w:right="0" w:hanging="719"/>
        <w:jc w:val="both"/>
      </w:pPr>
      <w:r>
        <w:rPr/>
        <w:t>Scope</w:t>
      </w:r>
      <w:r>
        <w:rPr>
          <w:spacing w:val="-2"/>
        </w:rPr>
        <w:t> </w:t>
      </w:r>
      <w:r>
        <w:rPr/>
        <w:t>of the</w:t>
      </w:r>
      <w:r>
        <w:rPr>
          <w:spacing w:val="-1"/>
        </w:rPr>
        <w:t> </w:t>
      </w:r>
      <w:r>
        <w:rPr>
          <w:spacing w:val="-2"/>
        </w:rPr>
        <w:t>Study</w:t>
      </w:r>
    </w:p>
    <w:p>
      <w:pPr>
        <w:pStyle w:val="BodyText"/>
        <w:spacing w:line="480" w:lineRule="auto" w:before="271"/>
        <w:ind w:right="1291" w:firstLine="719"/>
        <w:jc w:val="both"/>
      </w:pPr>
      <w:r>
        <w:rPr/>
        <w:t>This study evaluated the application of classroom management techniques in secondary schools in Maiduguri and Jere education zones, Borno state, Nigeria. The study explored the various management techniques used by teachers to ensure learning and also how teachers deal with various behaviours of the students in class. The research involves teachers in public and private secondary schools in Maiduguri and Jere education zones, Borno state, because they are directly using the various techniques in their classrooms. The study is designed to cover seventy eight (78) schools comprising of seventeen (17) public secondary schools and sixty one (61) private secondary schools in Maiduguri and Jere education zones. The scope of this study was limited to only teachers in both public and private secondary</w:t>
      </w:r>
      <w:r>
        <w:rPr>
          <w:spacing w:val="-2"/>
        </w:rPr>
        <w:t> </w:t>
      </w:r>
      <w:r>
        <w:rPr/>
        <w:t>schools and also on the application of classroom management techniques.</w:t>
      </w:r>
    </w:p>
    <w:p>
      <w:pPr>
        <w:spacing w:after="0" w:line="480" w:lineRule="auto"/>
        <w:jc w:val="both"/>
        <w:sectPr>
          <w:pgSz w:w="11910" w:h="16840"/>
          <w:pgMar w:header="0" w:footer="1060" w:top="1320" w:bottom="1260" w:left="580" w:right="120"/>
        </w:sectPr>
      </w:pPr>
    </w:p>
    <w:p>
      <w:pPr>
        <w:pStyle w:val="Heading1"/>
        <w:spacing w:before="79"/>
        <w:ind w:right="1238"/>
      </w:pPr>
      <w:r>
        <w:rPr/>
        <w:t>CHAPTER</w:t>
      </w:r>
      <w:r>
        <w:rPr>
          <w:spacing w:val="-4"/>
        </w:rPr>
        <w:t> </w:t>
      </w:r>
      <w:r>
        <w:rPr>
          <w:spacing w:val="-5"/>
        </w:rPr>
        <w:t>TWO</w:t>
      </w:r>
    </w:p>
    <w:p>
      <w:pPr>
        <w:pStyle w:val="BodyText"/>
        <w:spacing w:before="19"/>
        <w:ind w:left="0"/>
        <w:rPr>
          <w:b/>
        </w:rPr>
      </w:pPr>
    </w:p>
    <w:p>
      <w:pPr>
        <w:spacing w:before="0"/>
        <w:ind w:left="952" w:right="1239"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164"/>
        <w:ind w:left="0"/>
        <w:rPr>
          <w:b/>
        </w:rPr>
      </w:pPr>
    </w:p>
    <w:p>
      <w:pPr>
        <w:pStyle w:val="Heading2"/>
        <w:numPr>
          <w:ilvl w:val="1"/>
          <w:numId w:val="11"/>
        </w:numPr>
        <w:tabs>
          <w:tab w:pos="1728" w:val="left" w:leader="none"/>
        </w:tabs>
        <w:spacing w:line="240" w:lineRule="auto" w:before="0" w:after="0"/>
        <w:ind w:left="1728" w:right="0" w:hanging="719"/>
        <w:jc w:val="both"/>
      </w:pPr>
      <w:bookmarkStart w:name="_TOC_250028" w:id="11"/>
      <w:bookmarkEnd w:id="11"/>
      <w:r>
        <w:rPr>
          <w:spacing w:val="-2"/>
        </w:rPr>
        <w:t>Introduction</w:t>
      </w:r>
    </w:p>
    <w:p>
      <w:pPr>
        <w:pStyle w:val="BodyText"/>
        <w:spacing w:before="14"/>
        <w:ind w:left="0"/>
        <w:rPr>
          <w:b/>
        </w:rPr>
      </w:pPr>
    </w:p>
    <w:p>
      <w:pPr>
        <w:pStyle w:val="BodyText"/>
        <w:spacing w:line="480" w:lineRule="auto"/>
        <w:ind w:right="1289" w:firstLine="719"/>
        <w:jc w:val="both"/>
      </w:pPr>
      <w:r>
        <w:rPr/>
        <w:t>This chapter presents the review of related literature on the application of classroom management techniques used by teachers in secondary schools for teaching and learning. The review was done under the following headings which include Conceptual Framework; Significance of Classroom Management; Classroom Management Approaches; Role of Teachers in Management Techniques; Group Participation as a Management Technique; Rewards as a Management Technique, Punishment as a Management Technique, Students‟ Motivation as a Management Technique; Secondary Education in Nigeria;</w:t>
      </w:r>
      <w:r>
        <w:rPr>
          <w:spacing w:val="40"/>
        </w:rPr>
        <w:t> </w:t>
      </w:r>
      <w:r>
        <w:rPr/>
        <w:t>Empirical Studies;</w:t>
      </w:r>
      <w:r>
        <w:rPr>
          <w:spacing w:val="40"/>
        </w:rPr>
        <w:t> </w:t>
      </w:r>
      <w:r>
        <w:rPr/>
        <w:t>Summary among others.</w:t>
      </w:r>
    </w:p>
    <w:p>
      <w:pPr>
        <w:pStyle w:val="Heading2"/>
        <w:numPr>
          <w:ilvl w:val="1"/>
          <w:numId w:val="11"/>
        </w:numPr>
        <w:tabs>
          <w:tab w:pos="1728" w:val="left" w:leader="none"/>
        </w:tabs>
        <w:spacing w:line="240" w:lineRule="auto" w:before="167" w:after="0"/>
        <w:ind w:left="1728" w:right="0" w:hanging="719"/>
        <w:jc w:val="both"/>
      </w:pPr>
      <w:bookmarkStart w:name="_TOC_250027" w:id="12"/>
      <w:r>
        <w:rPr/>
        <w:t>Conceptual</w:t>
      </w:r>
      <w:r>
        <w:rPr>
          <w:spacing w:val="-1"/>
        </w:rPr>
        <w:t> </w:t>
      </w:r>
      <w:bookmarkEnd w:id="12"/>
      <w:r>
        <w:rPr>
          <w:spacing w:val="-2"/>
        </w:rPr>
        <w:t>Framework</w:t>
      </w:r>
    </w:p>
    <w:p>
      <w:pPr>
        <w:pStyle w:val="BodyText"/>
        <w:spacing w:before="14"/>
        <w:ind w:left="0"/>
        <w:rPr>
          <w:b/>
        </w:rPr>
      </w:pPr>
    </w:p>
    <w:p>
      <w:pPr>
        <w:pStyle w:val="BodyText"/>
        <w:spacing w:line="480" w:lineRule="auto" w:before="1"/>
        <w:ind w:right="1289" w:firstLine="719"/>
        <w:jc w:val="both"/>
      </w:pPr>
      <w:r>
        <w:rPr/>
        <w:t>The conceptual framework of this study is expatiated under: Class-size, Management, Group participation, Rewards, Punishment, Motivation and Time </w:t>
      </w:r>
      <w:r>
        <w:rPr>
          <w:spacing w:val="-2"/>
        </w:rPr>
        <w:t>management.</w:t>
      </w:r>
    </w:p>
    <w:p>
      <w:pPr>
        <w:pStyle w:val="Heading2"/>
        <w:numPr>
          <w:ilvl w:val="2"/>
          <w:numId w:val="11"/>
        </w:numPr>
        <w:tabs>
          <w:tab w:pos="1728" w:val="left" w:leader="none"/>
        </w:tabs>
        <w:spacing w:line="240" w:lineRule="auto" w:before="165" w:after="0"/>
        <w:ind w:left="1728" w:right="0" w:hanging="719"/>
        <w:jc w:val="both"/>
      </w:pPr>
      <w:r>
        <w:rPr/>
        <w:t>Concept</w:t>
      </w:r>
      <w:r>
        <w:rPr>
          <w:spacing w:val="-3"/>
        </w:rPr>
        <w:t> </w:t>
      </w:r>
      <w:r>
        <w:rPr/>
        <w:t>of Class-</w:t>
      </w:r>
      <w:r>
        <w:rPr>
          <w:spacing w:val="-4"/>
        </w:rPr>
        <w:t>size</w:t>
      </w:r>
    </w:p>
    <w:p>
      <w:pPr>
        <w:pStyle w:val="BodyText"/>
        <w:spacing w:line="480" w:lineRule="auto" w:before="272"/>
        <w:ind w:right="1290" w:firstLine="719"/>
        <w:jc w:val="both"/>
      </w:pPr>
      <w:r>
        <w:rPr/>
        <w:t>Various scholars have developed interests on the concept of class-size based on how it affects teaching process. Adeyemi (2008) defined class-size as an educational tool that</w:t>
      </w:r>
      <w:r>
        <w:rPr>
          <w:spacing w:val="80"/>
        </w:rPr>
        <w:t> </w:t>
      </w:r>
      <w:r>
        <w:rPr/>
        <w:t>can be described as an average number of students per class size in a school. Also, Hoffman (1980), described it as the number of students per teacher in a class. While Kedney (1989), sees it as a tool that can be used to measure performance in the educational system. It is often believed that classes are larger when it is more than the expected number of students‟ and create shortage of resources available, these on the other hand create problem for the teacher</w:t>
      </w:r>
      <w:r>
        <w:rPr>
          <w:spacing w:val="9"/>
        </w:rPr>
        <w:t> </w:t>
      </w:r>
      <w:r>
        <w:rPr/>
        <w:t>as</w:t>
      </w:r>
      <w:r>
        <w:rPr>
          <w:spacing w:val="12"/>
        </w:rPr>
        <w:t> </w:t>
      </w:r>
      <w:r>
        <w:rPr/>
        <w:t>well</w:t>
      </w:r>
      <w:r>
        <w:rPr>
          <w:spacing w:val="13"/>
        </w:rPr>
        <w:t> </w:t>
      </w:r>
      <w:r>
        <w:rPr/>
        <w:t>as</w:t>
      </w:r>
      <w:r>
        <w:rPr>
          <w:spacing w:val="12"/>
        </w:rPr>
        <w:t> </w:t>
      </w:r>
      <w:r>
        <w:rPr/>
        <w:t>the</w:t>
      </w:r>
      <w:r>
        <w:rPr>
          <w:spacing w:val="12"/>
        </w:rPr>
        <w:t> </w:t>
      </w:r>
      <w:r>
        <w:rPr/>
        <w:t>learning</w:t>
      </w:r>
      <w:r>
        <w:rPr>
          <w:spacing w:val="9"/>
        </w:rPr>
        <w:t> </w:t>
      </w:r>
      <w:r>
        <w:rPr/>
        <w:t>process.</w:t>
      </w:r>
      <w:r>
        <w:rPr>
          <w:spacing w:val="13"/>
        </w:rPr>
        <w:t> </w:t>
      </w:r>
      <w:r>
        <w:rPr/>
        <w:t>According</w:t>
      </w:r>
      <w:r>
        <w:rPr>
          <w:spacing w:val="11"/>
        </w:rPr>
        <w:t> </w:t>
      </w:r>
      <w:r>
        <w:rPr/>
        <w:t>to</w:t>
      </w:r>
      <w:r>
        <w:rPr>
          <w:spacing w:val="13"/>
        </w:rPr>
        <w:t> </w:t>
      </w:r>
      <w:r>
        <w:rPr/>
        <w:t>Otaburuagu</w:t>
      </w:r>
      <w:r>
        <w:rPr>
          <w:spacing w:val="17"/>
        </w:rPr>
        <w:t> </w:t>
      </w:r>
      <w:r>
        <w:rPr/>
        <w:t>(1998),</w:t>
      </w:r>
      <w:r>
        <w:rPr>
          <w:spacing w:val="12"/>
        </w:rPr>
        <w:t> </w:t>
      </w:r>
      <w:r>
        <w:rPr/>
        <w:t>normal</w:t>
      </w:r>
      <w:r>
        <w:rPr>
          <w:spacing w:val="12"/>
        </w:rPr>
        <w:t> </w:t>
      </w:r>
      <w:r>
        <w:rPr/>
        <w:t>growth</w:t>
      </w:r>
      <w:r>
        <w:rPr>
          <w:spacing w:val="13"/>
        </w:rPr>
        <w:t> </w:t>
      </w:r>
      <w:r>
        <w:rPr>
          <w:spacing w:val="-5"/>
        </w:rPr>
        <w:t>in</w:t>
      </w:r>
    </w:p>
    <w:p>
      <w:pPr>
        <w:spacing w:after="0" w:line="480" w:lineRule="auto"/>
        <w:jc w:val="both"/>
        <w:sectPr>
          <w:pgSz w:w="11910" w:h="16840"/>
          <w:pgMar w:header="0" w:footer="1060" w:top="1320" w:bottom="1260" w:left="580" w:right="120"/>
        </w:sectPr>
      </w:pPr>
    </w:p>
    <w:p>
      <w:pPr>
        <w:pStyle w:val="BodyText"/>
        <w:spacing w:line="480" w:lineRule="auto" w:before="72"/>
        <w:ind w:right="1288"/>
        <w:jc w:val="both"/>
      </w:pPr>
      <w:r>
        <w:rPr/>
        <w:t>class-size is not enigmatic but the puzzling is the growth which hampers teachers‟ effectiveness as well as the teaching process. Similarly, Kokkelenberg, Dillion and Christy (2008), find out that average grade decline significantly with class size at a public north- eastern U.S school and that grades drop dramatically with class-size up to twenty students. However, Bowden and Marton (1998) viewed class size is primary environmental variable that teachers must contend with when developing effective teaching strategies. They argue that while class size may not be significant in some subject but subject geared towards promoting critical thinking are best thought in smaller classes. Teachers and students‟ motivation and attitude towards learning tend to be more negatively affected by larger classes. Becher (1999), supported by saying that though they have learned the materials, students‟ do not feel satisfied with the classroom.</w:t>
      </w:r>
    </w:p>
    <w:p>
      <w:pPr>
        <w:pStyle w:val="Heading2"/>
        <w:numPr>
          <w:ilvl w:val="2"/>
          <w:numId w:val="11"/>
        </w:numPr>
        <w:tabs>
          <w:tab w:pos="1728" w:val="left" w:leader="none"/>
        </w:tabs>
        <w:spacing w:line="240" w:lineRule="auto" w:before="165" w:after="0"/>
        <w:ind w:left="1728" w:right="0" w:hanging="719"/>
        <w:jc w:val="both"/>
      </w:pPr>
      <w:r>
        <w:rPr/>
        <w:t>Concept</w:t>
      </w:r>
      <w:r>
        <w:rPr>
          <w:spacing w:val="-1"/>
        </w:rPr>
        <w:t> </w:t>
      </w:r>
      <w:r>
        <w:rPr/>
        <w:t>of </w:t>
      </w:r>
      <w:r>
        <w:rPr>
          <w:spacing w:val="-2"/>
        </w:rPr>
        <w:t>Management</w:t>
      </w:r>
    </w:p>
    <w:p>
      <w:pPr>
        <w:pStyle w:val="BodyText"/>
        <w:spacing w:line="480" w:lineRule="auto" w:before="271"/>
        <w:ind w:right="1291" w:firstLine="719"/>
        <w:jc w:val="both"/>
      </w:pPr>
      <w:r>
        <w:rPr/>
        <w:t>Management has been defined by various researchers. Fayol (1961), defined management as the process of achieving the organization aims through the activities of planning, organizing, commanding, coordinating and controlling. Ferreira and Otley</w:t>
      </w:r>
      <w:r>
        <w:rPr>
          <w:spacing w:val="-1"/>
        </w:rPr>
        <w:t> </w:t>
      </w:r>
      <w:r>
        <w:rPr/>
        <w:t>(2009), sees management as the evolving formal and informal mechanisms, processes, systems and network used by organizations for conveying the key objectives and goals elicited by management, for assisting the strategic process and ongoing management through analysis, planning, measurement, control, rewarding and broadly managing performance and for supporting</w:t>
      </w:r>
      <w:r>
        <w:rPr>
          <w:spacing w:val="-5"/>
        </w:rPr>
        <w:t> </w:t>
      </w:r>
      <w:r>
        <w:rPr/>
        <w:t>and</w:t>
      </w:r>
      <w:r>
        <w:rPr>
          <w:spacing w:val="-4"/>
        </w:rPr>
        <w:t> </w:t>
      </w:r>
      <w:r>
        <w:rPr/>
        <w:t>facilitating</w:t>
      </w:r>
      <w:r>
        <w:rPr>
          <w:spacing w:val="-6"/>
        </w:rPr>
        <w:t> </w:t>
      </w:r>
      <w:r>
        <w:rPr/>
        <w:t>organizational</w:t>
      </w:r>
      <w:r>
        <w:rPr>
          <w:spacing w:val="-4"/>
        </w:rPr>
        <w:t> </w:t>
      </w:r>
      <w:r>
        <w:rPr/>
        <w:t>learning and</w:t>
      </w:r>
      <w:r>
        <w:rPr>
          <w:spacing w:val="-2"/>
        </w:rPr>
        <w:t> </w:t>
      </w:r>
      <w:r>
        <w:rPr/>
        <w:t>changes.</w:t>
      </w:r>
      <w:r>
        <w:rPr>
          <w:spacing w:val="-4"/>
        </w:rPr>
        <w:t> </w:t>
      </w:r>
      <w:r>
        <w:rPr/>
        <w:t>Therefore, management</w:t>
      </w:r>
      <w:r>
        <w:rPr>
          <w:spacing w:val="-2"/>
        </w:rPr>
        <w:t> </w:t>
      </w:r>
      <w:r>
        <w:rPr/>
        <w:t>as</w:t>
      </w:r>
      <w:r>
        <w:rPr>
          <w:spacing w:val="-2"/>
        </w:rPr>
        <w:t> </w:t>
      </w:r>
      <w:r>
        <w:rPr/>
        <w:t>a process by which a cooperative directed to the use of resources toward command goals.</w:t>
      </w:r>
    </w:p>
    <w:p>
      <w:pPr>
        <w:pStyle w:val="BodyText"/>
        <w:spacing w:before="162"/>
        <w:jc w:val="both"/>
      </w:pPr>
      <w:r>
        <w:rPr/>
        <w:t>The</w:t>
      </w:r>
      <w:r>
        <w:rPr>
          <w:spacing w:val="-3"/>
        </w:rPr>
        <w:t> </w:t>
      </w:r>
      <w:r>
        <w:rPr/>
        <w:t>above</w:t>
      </w:r>
      <w:r>
        <w:rPr>
          <w:spacing w:val="-1"/>
        </w:rPr>
        <w:t> </w:t>
      </w:r>
      <w:r>
        <w:rPr/>
        <w:t>definitions</w:t>
      </w:r>
      <w:r>
        <w:rPr>
          <w:spacing w:val="-1"/>
        </w:rPr>
        <w:t> </w:t>
      </w:r>
      <w:r>
        <w:rPr/>
        <w:t>can be</w:t>
      </w:r>
      <w:r>
        <w:rPr>
          <w:spacing w:val="-2"/>
        </w:rPr>
        <w:t> </w:t>
      </w:r>
      <w:r>
        <w:rPr/>
        <w:t>viewed</w:t>
      </w:r>
      <w:r>
        <w:rPr>
          <w:spacing w:val="2"/>
        </w:rPr>
        <w:t> </w:t>
      </w:r>
      <w:r>
        <w:rPr/>
        <w:t>as </w:t>
      </w:r>
      <w:r>
        <w:rPr>
          <w:spacing w:val="-2"/>
        </w:rPr>
        <w:t>follows:-</w:t>
      </w:r>
    </w:p>
    <w:p>
      <w:pPr>
        <w:pStyle w:val="BodyText"/>
        <w:spacing w:before="158"/>
        <w:ind w:left="0"/>
      </w:pPr>
    </w:p>
    <w:p>
      <w:pPr>
        <w:pStyle w:val="ListParagraph"/>
        <w:numPr>
          <w:ilvl w:val="3"/>
          <w:numId w:val="11"/>
        </w:numPr>
        <w:tabs>
          <w:tab w:pos="1729" w:val="left" w:leader="none"/>
        </w:tabs>
        <w:spacing w:line="480" w:lineRule="auto" w:before="1" w:after="0"/>
        <w:ind w:left="1729" w:right="1297" w:hanging="360"/>
        <w:jc w:val="left"/>
        <w:rPr>
          <w:sz w:val="24"/>
        </w:rPr>
      </w:pPr>
      <w:r>
        <w:rPr>
          <w:sz w:val="24"/>
        </w:rPr>
        <w:t>Management</w:t>
      </w:r>
      <w:r>
        <w:rPr>
          <w:spacing w:val="80"/>
          <w:sz w:val="24"/>
        </w:rPr>
        <w:t> </w:t>
      </w:r>
      <w:r>
        <w:rPr>
          <w:sz w:val="24"/>
        </w:rPr>
        <w:t>as</w:t>
      </w:r>
      <w:r>
        <w:rPr>
          <w:spacing w:val="80"/>
          <w:sz w:val="24"/>
        </w:rPr>
        <w:t> </w:t>
      </w:r>
      <w:r>
        <w:rPr>
          <w:sz w:val="24"/>
        </w:rPr>
        <w:t>a</w:t>
      </w:r>
      <w:r>
        <w:rPr>
          <w:spacing w:val="80"/>
          <w:sz w:val="24"/>
        </w:rPr>
        <w:t> </w:t>
      </w:r>
      <w:r>
        <w:rPr>
          <w:sz w:val="24"/>
        </w:rPr>
        <w:t>process:</w:t>
      </w:r>
      <w:r>
        <w:rPr>
          <w:spacing w:val="80"/>
          <w:sz w:val="24"/>
        </w:rPr>
        <w:t> </w:t>
      </w:r>
      <w:r>
        <w:rPr>
          <w:sz w:val="24"/>
        </w:rPr>
        <w:t>These</w:t>
      </w:r>
      <w:r>
        <w:rPr>
          <w:spacing w:val="80"/>
          <w:sz w:val="24"/>
        </w:rPr>
        <w:t> </w:t>
      </w:r>
      <w:r>
        <w:rPr>
          <w:sz w:val="24"/>
        </w:rPr>
        <w:t>include</w:t>
      </w:r>
      <w:r>
        <w:rPr>
          <w:spacing w:val="80"/>
          <w:sz w:val="24"/>
        </w:rPr>
        <w:t> </w:t>
      </w:r>
      <w:r>
        <w:rPr>
          <w:sz w:val="24"/>
        </w:rPr>
        <w:t>planning,</w:t>
      </w:r>
      <w:r>
        <w:rPr>
          <w:spacing w:val="80"/>
          <w:sz w:val="24"/>
        </w:rPr>
        <w:t> </w:t>
      </w:r>
      <w:r>
        <w:rPr>
          <w:sz w:val="24"/>
        </w:rPr>
        <w:t>organizing,</w:t>
      </w:r>
      <w:r>
        <w:rPr>
          <w:spacing w:val="80"/>
          <w:sz w:val="24"/>
        </w:rPr>
        <w:t> </w:t>
      </w:r>
      <w:r>
        <w:rPr>
          <w:sz w:val="24"/>
        </w:rPr>
        <w:t>coordinating, controlling, and commanding, among others.</w:t>
      </w:r>
    </w:p>
    <w:p>
      <w:pPr>
        <w:spacing w:after="0" w:line="480" w:lineRule="auto"/>
        <w:jc w:val="left"/>
        <w:rPr>
          <w:sz w:val="24"/>
        </w:rPr>
        <w:sectPr>
          <w:pgSz w:w="11910" w:h="16840"/>
          <w:pgMar w:header="0" w:footer="1060" w:top="1320" w:bottom="1260" w:left="580" w:right="120"/>
        </w:sectPr>
      </w:pPr>
    </w:p>
    <w:p>
      <w:pPr>
        <w:pStyle w:val="ListParagraph"/>
        <w:numPr>
          <w:ilvl w:val="3"/>
          <w:numId w:val="11"/>
        </w:numPr>
        <w:tabs>
          <w:tab w:pos="1729" w:val="left" w:leader="none"/>
        </w:tabs>
        <w:spacing w:line="480" w:lineRule="auto" w:before="72" w:after="0"/>
        <w:ind w:left="1729" w:right="1292" w:hanging="360"/>
        <w:jc w:val="both"/>
        <w:rPr>
          <w:sz w:val="24"/>
        </w:rPr>
      </w:pPr>
      <w:r>
        <w:rPr>
          <w:sz w:val="24"/>
        </w:rPr>
        <w:t>Management also coordinates individuals of different behavioural character that will help them work together.</w:t>
      </w:r>
    </w:p>
    <w:p>
      <w:pPr>
        <w:pStyle w:val="ListParagraph"/>
        <w:numPr>
          <w:ilvl w:val="3"/>
          <w:numId w:val="11"/>
        </w:numPr>
        <w:tabs>
          <w:tab w:pos="1729" w:val="left" w:leader="none"/>
        </w:tabs>
        <w:spacing w:line="480" w:lineRule="auto" w:before="0" w:after="0"/>
        <w:ind w:left="1729" w:right="1295" w:hanging="360"/>
        <w:jc w:val="both"/>
        <w:rPr>
          <w:sz w:val="24"/>
        </w:rPr>
      </w:pPr>
      <w:r>
        <w:rPr>
          <w:sz w:val="24"/>
        </w:rPr>
        <w:t>It also focus on the achievement of goals and objectives of the organization as well as utilization of resources (such as man power, money, facilities, methods among </w:t>
      </w:r>
      <w:r>
        <w:rPr>
          <w:spacing w:val="-2"/>
          <w:sz w:val="24"/>
        </w:rPr>
        <w:t>others)</w:t>
      </w:r>
    </w:p>
    <w:p>
      <w:pPr>
        <w:pStyle w:val="BodyText"/>
        <w:spacing w:line="480" w:lineRule="auto" w:before="159"/>
        <w:ind w:right="1295" w:firstLine="719"/>
        <w:jc w:val="both"/>
      </w:pPr>
      <w:r>
        <w:rPr/>
        <w:t>Management can also be a process of getting things done, through people in formal as well as informal organizational groups. Therefore, it is simply seen as the environment and co-operation towards the attainment of goals, and it aims at improving performance.</w:t>
      </w:r>
    </w:p>
    <w:p>
      <w:pPr>
        <w:pStyle w:val="Heading2"/>
        <w:numPr>
          <w:ilvl w:val="2"/>
          <w:numId w:val="11"/>
        </w:numPr>
        <w:tabs>
          <w:tab w:pos="1728" w:val="left" w:leader="none"/>
        </w:tabs>
        <w:spacing w:line="240" w:lineRule="auto" w:before="166" w:after="0"/>
        <w:ind w:left="1728" w:right="0" w:hanging="719"/>
        <w:jc w:val="both"/>
      </w:pPr>
      <w:r>
        <w:rPr/>
        <w:t>Concept</w:t>
      </w:r>
      <w:r>
        <w:rPr>
          <w:spacing w:val="-2"/>
        </w:rPr>
        <w:t> </w:t>
      </w:r>
      <w:r>
        <w:rPr/>
        <w:t>of</w:t>
      </w:r>
      <w:r>
        <w:rPr>
          <w:spacing w:val="-1"/>
        </w:rPr>
        <w:t> </w:t>
      </w:r>
      <w:r>
        <w:rPr/>
        <w:t>Group </w:t>
      </w:r>
      <w:r>
        <w:rPr>
          <w:spacing w:val="-2"/>
        </w:rPr>
        <w:t>Participation</w:t>
      </w:r>
    </w:p>
    <w:p>
      <w:pPr>
        <w:pStyle w:val="BodyText"/>
        <w:spacing w:before="156"/>
        <w:ind w:left="0"/>
        <w:rPr>
          <w:b/>
        </w:rPr>
      </w:pPr>
    </w:p>
    <w:p>
      <w:pPr>
        <w:pStyle w:val="BodyText"/>
        <w:spacing w:line="480" w:lineRule="auto"/>
        <w:ind w:right="1294" w:firstLine="719"/>
        <w:jc w:val="both"/>
      </w:pPr>
      <w:r>
        <w:rPr/>
        <w:t>This is one of the most important techniques used by teachers in secondary schools</w:t>
      </w:r>
      <w:r>
        <w:rPr>
          <w:spacing w:val="40"/>
        </w:rPr>
        <w:t> </w:t>
      </w:r>
      <w:r>
        <w:rPr/>
        <w:t>to ensure effective teaching process take place and also incorporate unity among the learners. According to George and Singh (2003), group participation is a means of encouraging</w:t>
      </w:r>
      <w:r>
        <w:rPr>
          <w:spacing w:val="-3"/>
        </w:rPr>
        <w:t> </w:t>
      </w:r>
      <w:r>
        <w:rPr/>
        <w:t>friendship</w:t>
      </w:r>
      <w:r>
        <w:rPr>
          <w:spacing w:val="-1"/>
        </w:rPr>
        <w:t> </w:t>
      </w:r>
      <w:r>
        <w:rPr/>
        <w:t>among</w:t>
      </w:r>
      <w:r>
        <w:rPr>
          <w:spacing w:val="-5"/>
        </w:rPr>
        <w:t> </w:t>
      </w:r>
      <w:r>
        <w:rPr/>
        <w:t>students</w:t>
      </w:r>
      <w:r>
        <w:rPr>
          <w:spacing w:val="-1"/>
        </w:rPr>
        <w:t> </w:t>
      </w:r>
      <w:r>
        <w:rPr/>
        <w:t>and</w:t>
      </w:r>
      <w:r>
        <w:rPr>
          <w:spacing w:val="-3"/>
        </w:rPr>
        <w:t> </w:t>
      </w:r>
      <w:r>
        <w:rPr/>
        <w:t>to</w:t>
      </w:r>
      <w:r>
        <w:rPr>
          <w:spacing w:val="-3"/>
        </w:rPr>
        <w:t> </w:t>
      </w:r>
      <w:r>
        <w:rPr/>
        <w:t>prepare</w:t>
      </w:r>
      <w:r>
        <w:rPr>
          <w:spacing w:val="-5"/>
        </w:rPr>
        <w:t> </w:t>
      </w:r>
      <w:r>
        <w:rPr/>
        <w:t>their</w:t>
      </w:r>
      <w:r>
        <w:rPr>
          <w:spacing w:val="-3"/>
        </w:rPr>
        <w:t> </w:t>
      </w:r>
      <w:r>
        <w:rPr/>
        <w:t>minds</w:t>
      </w:r>
      <w:r>
        <w:rPr>
          <w:spacing w:val="-3"/>
        </w:rPr>
        <w:t> </w:t>
      </w:r>
      <w:r>
        <w:rPr/>
        <w:t>on</w:t>
      </w:r>
      <w:r>
        <w:rPr>
          <w:spacing w:val="-3"/>
        </w:rPr>
        <w:t> </w:t>
      </w:r>
      <w:r>
        <w:rPr/>
        <w:t>taking</w:t>
      </w:r>
      <w:r>
        <w:rPr>
          <w:spacing w:val="-4"/>
        </w:rPr>
        <w:t> </w:t>
      </w:r>
      <w:r>
        <w:rPr/>
        <w:t>responsibilities. Responsibility can be among students themselves by assisting one another or when given group</w:t>
      </w:r>
      <w:r>
        <w:rPr>
          <w:spacing w:val="-1"/>
        </w:rPr>
        <w:t> </w:t>
      </w:r>
      <w:r>
        <w:rPr/>
        <w:t>assignment</w:t>
      </w:r>
      <w:r>
        <w:rPr>
          <w:spacing w:val="-2"/>
        </w:rPr>
        <w:t> </w:t>
      </w:r>
      <w:r>
        <w:rPr/>
        <w:t>or</w:t>
      </w:r>
      <w:r>
        <w:rPr>
          <w:spacing w:val="-1"/>
        </w:rPr>
        <w:t> </w:t>
      </w:r>
      <w:r>
        <w:rPr/>
        <w:t>classwork</w:t>
      </w:r>
      <w:r>
        <w:rPr>
          <w:spacing w:val="-2"/>
        </w:rPr>
        <w:t> </w:t>
      </w:r>
      <w:r>
        <w:rPr/>
        <w:t>by</w:t>
      </w:r>
      <w:r>
        <w:rPr>
          <w:spacing w:val="-7"/>
        </w:rPr>
        <w:t> </w:t>
      </w:r>
      <w:r>
        <w:rPr/>
        <w:t>the</w:t>
      </w:r>
      <w:r>
        <w:rPr>
          <w:spacing w:val="-2"/>
        </w:rPr>
        <w:t> </w:t>
      </w:r>
      <w:r>
        <w:rPr/>
        <w:t>teacher.</w:t>
      </w:r>
      <w:r>
        <w:rPr>
          <w:spacing w:val="-1"/>
        </w:rPr>
        <w:t> </w:t>
      </w:r>
      <w:r>
        <w:rPr/>
        <w:t>Also</w:t>
      </w:r>
      <w:r>
        <w:rPr>
          <w:spacing w:val="-2"/>
        </w:rPr>
        <w:t> </w:t>
      </w:r>
      <w:r>
        <w:rPr/>
        <w:t>Bonwell</w:t>
      </w:r>
      <w:r>
        <w:rPr>
          <w:spacing w:val="-2"/>
        </w:rPr>
        <w:t> </w:t>
      </w:r>
      <w:r>
        <w:rPr/>
        <w:t>and</w:t>
      </w:r>
      <w:r>
        <w:rPr>
          <w:spacing w:val="-2"/>
        </w:rPr>
        <w:t> </w:t>
      </w:r>
      <w:r>
        <w:rPr/>
        <w:t>Eison (2012),</w:t>
      </w:r>
      <w:r>
        <w:rPr>
          <w:spacing w:val="-2"/>
        </w:rPr>
        <w:t> </w:t>
      </w:r>
      <w:r>
        <w:rPr/>
        <w:t>in</w:t>
      </w:r>
      <w:r>
        <w:rPr>
          <w:spacing w:val="-2"/>
        </w:rPr>
        <w:t> </w:t>
      </w:r>
      <w:r>
        <w:rPr/>
        <w:t>their</w:t>
      </w:r>
      <w:r>
        <w:rPr>
          <w:spacing w:val="-2"/>
        </w:rPr>
        <w:t> </w:t>
      </w:r>
      <w:r>
        <w:rPr/>
        <w:t>book define group participation as active learning which involves students in doing things and thinking about the things they are doing. Some of these strategies that are been used for effective learning are (1) students are more involve in the activity then listening, (2) emphasis is placed on developing students‟ skills and, (3) during group participation, students are in critical thinking (that is synthesizing, analysing and evaluating).</w:t>
      </w:r>
    </w:p>
    <w:p>
      <w:pPr>
        <w:pStyle w:val="Heading2"/>
        <w:numPr>
          <w:ilvl w:val="2"/>
          <w:numId w:val="11"/>
        </w:numPr>
        <w:tabs>
          <w:tab w:pos="1728" w:val="left" w:leader="none"/>
        </w:tabs>
        <w:spacing w:line="240" w:lineRule="auto" w:before="165" w:after="0"/>
        <w:ind w:left="1728" w:right="0" w:hanging="659"/>
        <w:jc w:val="both"/>
      </w:pPr>
      <w:r>
        <w:rPr/>
        <w:t>Concept</w:t>
      </w:r>
      <w:r>
        <w:rPr>
          <w:spacing w:val="-1"/>
        </w:rPr>
        <w:t> </w:t>
      </w:r>
      <w:r>
        <w:rPr/>
        <w:t>of </w:t>
      </w:r>
      <w:r>
        <w:rPr>
          <w:spacing w:val="-2"/>
        </w:rPr>
        <w:t>Rewards</w:t>
      </w:r>
    </w:p>
    <w:p>
      <w:pPr>
        <w:pStyle w:val="BodyText"/>
        <w:spacing w:before="156"/>
        <w:ind w:left="0"/>
        <w:rPr>
          <w:b/>
        </w:rPr>
      </w:pPr>
    </w:p>
    <w:p>
      <w:pPr>
        <w:pStyle w:val="BodyText"/>
        <w:spacing w:line="480" w:lineRule="auto"/>
        <w:ind w:right="1294" w:firstLine="599"/>
        <w:jc w:val="both"/>
      </w:pPr>
      <w:r>
        <w:rPr/>
        <w:t>Reward is an important tool for management use to channel students‟ motivation in a desired way that will enhance or promote effective teaching and learning process. Mindan (1982),</w:t>
      </w:r>
      <w:r>
        <w:rPr>
          <w:spacing w:val="23"/>
        </w:rPr>
        <w:t> </w:t>
      </w:r>
      <w:r>
        <w:rPr/>
        <w:t>viewed</w:t>
      </w:r>
      <w:r>
        <w:rPr>
          <w:spacing w:val="28"/>
        </w:rPr>
        <w:t> </w:t>
      </w:r>
      <w:r>
        <w:rPr/>
        <w:t>reward</w:t>
      </w:r>
      <w:r>
        <w:rPr>
          <w:spacing w:val="25"/>
        </w:rPr>
        <w:t> </w:t>
      </w:r>
      <w:r>
        <w:rPr/>
        <w:t>as</w:t>
      </w:r>
      <w:r>
        <w:rPr>
          <w:spacing w:val="26"/>
        </w:rPr>
        <w:t> </w:t>
      </w:r>
      <w:r>
        <w:rPr/>
        <w:t>any</w:t>
      </w:r>
      <w:r>
        <w:rPr>
          <w:spacing w:val="21"/>
        </w:rPr>
        <w:t> </w:t>
      </w:r>
      <w:r>
        <w:rPr/>
        <w:t>strengthened</w:t>
      </w:r>
      <w:r>
        <w:rPr>
          <w:spacing w:val="30"/>
        </w:rPr>
        <w:t> </w:t>
      </w:r>
      <w:r>
        <w:rPr/>
        <w:t>behaviour</w:t>
      </w:r>
      <w:r>
        <w:rPr>
          <w:spacing w:val="26"/>
        </w:rPr>
        <w:t> </w:t>
      </w:r>
      <w:r>
        <w:rPr/>
        <w:t>followed</w:t>
      </w:r>
      <w:r>
        <w:rPr>
          <w:spacing w:val="26"/>
        </w:rPr>
        <w:t> </w:t>
      </w:r>
      <w:r>
        <w:rPr/>
        <w:t>immediately</w:t>
      </w:r>
      <w:r>
        <w:rPr>
          <w:spacing w:val="21"/>
        </w:rPr>
        <w:t> </w:t>
      </w:r>
      <w:r>
        <w:rPr/>
        <w:t>by</w:t>
      </w:r>
      <w:r>
        <w:rPr>
          <w:spacing w:val="23"/>
        </w:rPr>
        <w:t> </w:t>
      </w:r>
      <w:r>
        <w:rPr/>
        <w:t>a</w:t>
      </w:r>
      <w:r>
        <w:rPr>
          <w:spacing w:val="25"/>
        </w:rPr>
        <w:t> </w:t>
      </w:r>
      <w:r>
        <w:rPr>
          <w:spacing w:val="-2"/>
        </w:rPr>
        <w:t>positive</w:t>
      </w:r>
    </w:p>
    <w:p>
      <w:pPr>
        <w:spacing w:after="0" w:line="480" w:lineRule="auto"/>
        <w:jc w:val="both"/>
        <w:sectPr>
          <w:pgSz w:w="11910" w:h="16840"/>
          <w:pgMar w:header="0" w:footer="1060" w:top="1320" w:bottom="1260" w:left="580" w:right="120"/>
        </w:sectPr>
      </w:pPr>
    </w:p>
    <w:p>
      <w:pPr>
        <w:pStyle w:val="BodyText"/>
        <w:spacing w:line="480" w:lineRule="auto" w:before="72"/>
        <w:ind w:right="1290"/>
        <w:jc w:val="both"/>
      </w:pPr>
      <w:r>
        <w:rPr/>
        <w:t>reinforce. In a similar view Ballentine (2003), stated that the purpose of reward is to recognize excellent job performance and help management achieve their goal. That is both the teachers and students in schools has equal responsibility to ensure that needed</w:t>
      </w:r>
      <w:r>
        <w:rPr>
          <w:spacing w:val="40"/>
        </w:rPr>
        <w:t> </w:t>
      </w:r>
      <w:r>
        <w:rPr/>
        <w:t>knowledge is been impacted and the teacher notice effort of individual students and reward them appropriately. In a more elaborate discussion Cameron and Pierce (2006), stated an effective</w:t>
      </w:r>
      <w:r>
        <w:rPr>
          <w:spacing w:val="-4"/>
        </w:rPr>
        <w:t> </w:t>
      </w:r>
      <w:r>
        <w:rPr/>
        <w:t>reward</w:t>
      </w:r>
      <w:r>
        <w:rPr>
          <w:spacing w:val="-3"/>
        </w:rPr>
        <w:t> </w:t>
      </w:r>
      <w:r>
        <w:rPr/>
        <w:t>system</w:t>
      </w:r>
      <w:r>
        <w:rPr>
          <w:spacing w:val="-3"/>
        </w:rPr>
        <w:t> </w:t>
      </w:r>
      <w:r>
        <w:rPr/>
        <w:t>requires</w:t>
      </w:r>
      <w:r>
        <w:rPr>
          <w:spacing w:val="-3"/>
        </w:rPr>
        <w:t> </w:t>
      </w:r>
      <w:r>
        <w:rPr/>
        <w:t>(i)</w:t>
      </w:r>
      <w:r>
        <w:rPr>
          <w:spacing w:val="-2"/>
        </w:rPr>
        <w:t> </w:t>
      </w:r>
      <w:r>
        <w:rPr/>
        <w:t>an</w:t>
      </w:r>
      <w:r>
        <w:rPr>
          <w:spacing w:val="-3"/>
        </w:rPr>
        <w:t> </w:t>
      </w:r>
      <w:r>
        <w:rPr/>
        <w:t>experimental</w:t>
      </w:r>
      <w:r>
        <w:rPr>
          <w:spacing w:val="-3"/>
        </w:rPr>
        <w:t> </w:t>
      </w:r>
      <w:r>
        <w:rPr/>
        <w:t>attitude,</w:t>
      </w:r>
      <w:r>
        <w:rPr>
          <w:spacing w:val="-3"/>
        </w:rPr>
        <w:t> </w:t>
      </w:r>
      <w:r>
        <w:rPr/>
        <w:t>(ii)</w:t>
      </w:r>
      <w:r>
        <w:rPr>
          <w:spacing w:val="-3"/>
        </w:rPr>
        <w:t> </w:t>
      </w:r>
      <w:r>
        <w:rPr/>
        <w:t>continual</w:t>
      </w:r>
      <w:r>
        <w:rPr>
          <w:spacing w:val="-1"/>
        </w:rPr>
        <w:t> </w:t>
      </w:r>
      <w:r>
        <w:rPr/>
        <w:t>fine-tuning</w:t>
      </w:r>
      <w:r>
        <w:rPr>
          <w:spacing w:val="-3"/>
        </w:rPr>
        <w:t> </w:t>
      </w:r>
      <w:r>
        <w:rPr/>
        <w:t>of</w:t>
      </w:r>
      <w:r>
        <w:rPr>
          <w:spacing w:val="-4"/>
        </w:rPr>
        <w:t> </w:t>
      </w:r>
      <w:r>
        <w:rPr/>
        <w:t>the system, (iii) input from people within the system and, (iv) on-going evaluation of the effectiveness of the system. The authors also found that the effective rewards system leads</w:t>
      </w:r>
      <w:r>
        <w:rPr>
          <w:spacing w:val="40"/>
        </w:rPr>
        <w:t> </w:t>
      </w:r>
      <w:r>
        <w:rPr/>
        <w:t>to (i) increased satisfaction in teaching, (ii) recognition of accomplishment, (iii) a desire to attain high standards in teaching and learning, (iv)a means to achieve both personal and social goals of education, (v) higher productivity, and (vi) feeling of competence and freedom to interact during learning process.</w:t>
      </w:r>
    </w:p>
    <w:p>
      <w:pPr>
        <w:pStyle w:val="BodyText"/>
        <w:spacing w:line="480" w:lineRule="auto" w:before="160"/>
        <w:ind w:right="1292" w:firstLine="479"/>
        <w:jc w:val="both"/>
      </w:pPr>
      <w:r>
        <w:rPr/>
        <w:t>Reward practice has been adopted by</w:t>
      </w:r>
      <w:r>
        <w:rPr>
          <w:spacing w:val="-4"/>
        </w:rPr>
        <w:t> </w:t>
      </w:r>
      <w:r>
        <w:rPr/>
        <w:t>numerous organizations in Nigeria which include educational sector as well. Organization rewards were found to be more effective if they were introduced where identification is strong (Rys, 2007), identification is strong when teachers‟ has the interest of the students and how their students can be encourage various means of rewarding.</w:t>
      </w:r>
    </w:p>
    <w:p>
      <w:pPr>
        <w:pStyle w:val="Heading2"/>
        <w:numPr>
          <w:ilvl w:val="2"/>
          <w:numId w:val="11"/>
        </w:numPr>
        <w:tabs>
          <w:tab w:pos="1728" w:val="left" w:leader="none"/>
        </w:tabs>
        <w:spacing w:line="240" w:lineRule="auto" w:before="166" w:after="0"/>
        <w:ind w:left="1728" w:right="0" w:hanging="719"/>
        <w:jc w:val="both"/>
      </w:pPr>
      <w:r>
        <w:rPr/>
        <w:t>Concept</w:t>
      </w:r>
      <w:r>
        <w:rPr>
          <w:spacing w:val="-1"/>
        </w:rPr>
        <w:t> </w:t>
      </w:r>
      <w:r>
        <w:rPr/>
        <w:t>of </w:t>
      </w:r>
      <w:r>
        <w:rPr>
          <w:spacing w:val="-2"/>
        </w:rPr>
        <w:t>Punishment</w:t>
      </w:r>
    </w:p>
    <w:p>
      <w:pPr>
        <w:pStyle w:val="BodyText"/>
        <w:spacing w:before="154"/>
        <w:ind w:left="0"/>
        <w:rPr>
          <w:b/>
        </w:rPr>
      </w:pPr>
    </w:p>
    <w:p>
      <w:pPr>
        <w:pStyle w:val="BodyText"/>
        <w:spacing w:line="480" w:lineRule="auto"/>
        <w:ind w:right="1295" w:firstLine="599"/>
        <w:jc w:val="both"/>
      </w:pPr>
      <w:r>
        <w:rPr/>
        <w:t>Punishment technique is commonly been used by teachers in the classroom, which their believed that it is a positive and effective means of controlling the students during lessons. Savage (1999) defined punishment as the undesirable, painful or discomforting effects that result from students‟ misbehaviour. Also Imaguezor (1997), viewed punishment as the process of training and learning that fosters growth and development. Martin and Miller</w:t>
      </w:r>
      <w:r>
        <w:rPr>
          <w:spacing w:val="-3"/>
        </w:rPr>
        <w:t> </w:t>
      </w:r>
      <w:r>
        <w:rPr/>
        <w:t>(1990), said</w:t>
      </w:r>
      <w:r>
        <w:rPr>
          <w:spacing w:val="-1"/>
        </w:rPr>
        <w:t> </w:t>
      </w:r>
      <w:r>
        <w:rPr/>
        <w:t>that punishment</w:t>
      </w:r>
      <w:r>
        <w:rPr>
          <w:spacing w:val="-1"/>
        </w:rPr>
        <w:t> </w:t>
      </w:r>
      <w:r>
        <w:rPr/>
        <w:t>technique should</w:t>
      </w:r>
      <w:r>
        <w:rPr>
          <w:spacing w:val="-1"/>
        </w:rPr>
        <w:t> </w:t>
      </w:r>
      <w:r>
        <w:rPr/>
        <w:t>be followed</w:t>
      </w:r>
      <w:r>
        <w:rPr>
          <w:spacing w:val="1"/>
        </w:rPr>
        <w:t> </w:t>
      </w:r>
      <w:r>
        <w:rPr/>
        <w:t>immediately</w:t>
      </w:r>
      <w:r>
        <w:rPr>
          <w:spacing w:val="-3"/>
        </w:rPr>
        <w:t> </w:t>
      </w:r>
      <w:r>
        <w:rPr/>
        <w:t>when </w:t>
      </w:r>
      <w:r>
        <w:rPr>
          <w:spacing w:val="-2"/>
        </w:rPr>
        <w:t>student</w:t>
      </w:r>
    </w:p>
    <w:p>
      <w:pPr>
        <w:pStyle w:val="BodyText"/>
        <w:spacing w:before="1"/>
        <w:jc w:val="both"/>
      </w:pPr>
      <w:r>
        <w:rPr/>
        <w:t>misbehaviour</w:t>
      </w:r>
      <w:r>
        <w:rPr>
          <w:spacing w:val="59"/>
          <w:w w:val="150"/>
        </w:rPr>
        <w:t> </w:t>
      </w:r>
      <w:r>
        <w:rPr/>
        <w:t>and</w:t>
      </w:r>
      <w:r>
        <w:rPr>
          <w:spacing w:val="59"/>
          <w:w w:val="150"/>
        </w:rPr>
        <w:t> </w:t>
      </w:r>
      <w:r>
        <w:rPr/>
        <w:t>such</w:t>
      </w:r>
      <w:r>
        <w:rPr>
          <w:spacing w:val="61"/>
          <w:w w:val="150"/>
        </w:rPr>
        <w:t> </w:t>
      </w:r>
      <w:r>
        <w:rPr/>
        <w:t>misbehaviour</w:t>
      </w:r>
      <w:r>
        <w:rPr>
          <w:spacing w:val="59"/>
          <w:w w:val="150"/>
        </w:rPr>
        <w:t> </w:t>
      </w:r>
      <w:r>
        <w:rPr/>
        <w:t>will</w:t>
      </w:r>
      <w:r>
        <w:rPr>
          <w:spacing w:val="60"/>
          <w:w w:val="150"/>
        </w:rPr>
        <w:t> </w:t>
      </w:r>
      <w:r>
        <w:rPr/>
        <w:t>decrease</w:t>
      </w:r>
      <w:r>
        <w:rPr>
          <w:spacing w:val="60"/>
          <w:w w:val="150"/>
        </w:rPr>
        <w:t> </w:t>
      </w:r>
      <w:r>
        <w:rPr/>
        <w:t>frequently</w:t>
      </w:r>
      <w:r>
        <w:rPr>
          <w:spacing w:val="55"/>
          <w:w w:val="150"/>
        </w:rPr>
        <w:t> </w:t>
      </w:r>
      <w:r>
        <w:rPr/>
        <w:t>during</w:t>
      </w:r>
      <w:r>
        <w:rPr>
          <w:spacing w:val="57"/>
          <w:w w:val="150"/>
        </w:rPr>
        <w:t> </w:t>
      </w:r>
      <w:r>
        <w:rPr/>
        <w:t>teaching.</w:t>
      </w:r>
      <w:r>
        <w:rPr>
          <w:spacing w:val="62"/>
          <w:w w:val="150"/>
        </w:rPr>
        <w:t> </w:t>
      </w:r>
      <w:r>
        <w:rPr/>
        <w:t>It</w:t>
      </w:r>
      <w:r>
        <w:rPr>
          <w:spacing w:val="61"/>
          <w:w w:val="150"/>
        </w:rPr>
        <w:t> </w:t>
      </w:r>
      <w:r>
        <w:rPr>
          <w:spacing w:val="-5"/>
        </w:rPr>
        <w:t>is</w:t>
      </w:r>
    </w:p>
    <w:p>
      <w:pPr>
        <w:spacing w:after="0"/>
        <w:jc w:val="both"/>
        <w:sectPr>
          <w:pgSz w:w="11910" w:h="16840"/>
          <w:pgMar w:header="0" w:footer="1060" w:top="1320" w:bottom="1260" w:left="580" w:right="120"/>
        </w:sectPr>
      </w:pPr>
    </w:p>
    <w:p>
      <w:pPr>
        <w:pStyle w:val="BodyText"/>
        <w:spacing w:line="480" w:lineRule="auto" w:before="72"/>
        <w:ind w:right="1292"/>
        <w:jc w:val="both"/>
      </w:pPr>
      <w:r>
        <w:rPr/>
        <w:t>therefore</w:t>
      </w:r>
      <w:r>
        <w:rPr>
          <w:spacing w:val="-1"/>
        </w:rPr>
        <w:t> </w:t>
      </w:r>
      <w:r>
        <w:rPr/>
        <w:t>important not to neglect negative</w:t>
      </w:r>
      <w:r>
        <w:rPr>
          <w:spacing w:val="-1"/>
        </w:rPr>
        <w:t> </w:t>
      </w:r>
      <w:r>
        <w:rPr/>
        <w:t>behaviours</w:t>
      </w:r>
      <w:r>
        <w:rPr>
          <w:spacing w:val="-1"/>
        </w:rPr>
        <w:t> </w:t>
      </w:r>
      <w:r>
        <w:rPr/>
        <w:t>that is been exhibited</w:t>
      </w:r>
      <w:r>
        <w:rPr>
          <w:spacing w:val="-1"/>
        </w:rPr>
        <w:t> </w:t>
      </w:r>
      <w:r>
        <w:rPr/>
        <w:t>by</w:t>
      </w:r>
      <w:r>
        <w:rPr>
          <w:spacing w:val="-5"/>
        </w:rPr>
        <w:t> </w:t>
      </w:r>
      <w:r>
        <w:rPr/>
        <w:t>students and punish them immediately so that others will learn avoid such misbehaviour in the future. Punishment in this context do not only mean to beat students but the teacher can ask the student to kneel down, to stand up while the</w:t>
      </w:r>
      <w:r>
        <w:rPr>
          <w:spacing w:val="-1"/>
        </w:rPr>
        <w:t> </w:t>
      </w:r>
      <w:r>
        <w:rPr/>
        <w:t>lesson is going</w:t>
      </w:r>
      <w:r>
        <w:rPr>
          <w:spacing w:val="-2"/>
        </w:rPr>
        <w:t> </w:t>
      </w:r>
      <w:r>
        <w:rPr/>
        <w:t>on or</w:t>
      </w:r>
      <w:r>
        <w:rPr>
          <w:spacing w:val="-1"/>
        </w:rPr>
        <w:t> </w:t>
      </w:r>
      <w:r>
        <w:rPr/>
        <w:t>other form of punishment.</w:t>
      </w:r>
    </w:p>
    <w:p>
      <w:pPr>
        <w:pStyle w:val="Heading2"/>
        <w:numPr>
          <w:ilvl w:val="2"/>
          <w:numId w:val="11"/>
        </w:numPr>
        <w:tabs>
          <w:tab w:pos="1728" w:val="left" w:leader="none"/>
        </w:tabs>
        <w:spacing w:line="240" w:lineRule="auto" w:before="163" w:after="0"/>
        <w:ind w:left="1728" w:right="0" w:hanging="719"/>
        <w:jc w:val="both"/>
      </w:pPr>
      <w:r>
        <w:rPr/>
        <w:t>Concept</w:t>
      </w:r>
      <w:r>
        <w:rPr>
          <w:spacing w:val="-3"/>
        </w:rPr>
        <w:t> </w:t>
      </w:r>
      <w:r>
        <w:rPr/>
        <w:t>of Student</w:t>
      </w:r>
      <w:r>
        <w:rPr>
          <w:spacing w:val="-1"/>
        </w:rPr>
        <w:t> </w:t>
      </w:r>
      <w:r>
        <w:rPr>
          <w:spacing w:val="-2"/>
        </w:rPr>
        <w:t>Motivation</w:t>
      </w:r>
    </w:p>
    <w:p>
      <w:pPr>
        <w:pStyle w:val="BodyText"/>
        <w:spacing w:before="157"/>
        <w:ind w:left="0"/>
        <w:rPr>
          <w:b/>
        </w:rPr>
      </w:pPr>
    </w:p>
    <w:p>
      <w:pPr>
        <w:pStyle w:val="BodyText"/>
        <w:spacing w:line="480" w:lineRule="auto"/>
        <w:ind w:right="1290" w:firstLine="599"/>
        <w:jc w:val="both"/>
      </w:pPr>
      <w:r>
        <w:rPr/>
        <w:t>Classroom management is associated with situation – specific motivation rooted in various aspects of learning in a classroom setting. According Crookes and Schmidt (1991), motivation components are related to the syllabus, the teaching materials, the teaching methods and the learning tasks. Williams and Burden, (1997)definition of motivation may</w:t>
      </w:r>
      <w:r>
        <w:rPr>
          <w:spacing w:val="40"/>
        </w:rPr>
        <w:t> </w:t>
      </w:r>
      <w:r>
        <w:rPr/>
        <w:t>be construed as a state of cognitive and emotional arousal, which leads to a conscious decision to act and which gives rise to a period of sustained intellectual and/or physical effort in order to attain a previously set goal (or goals</w:t>
      </w:r>
      <w:r>
        <w:rPr>
          <w:b/>
        </w:rPr>
        <w:t>). </w:t>
      </w:r>
      <w:r>
        <w:rPr/>
        <w:t>Also Dornyei and Csizer (1998), outline 10 motivational factors for teachers which include(1) set a personal example with teachers own behaviour, (2) create a pleasant relaxed atmosphere in the</w:t>
      </w:r>
      <w:r>
        <w:rPr>
          <w:spacing w:val="40"/>
        </w:rPr>
        <w:t> </w:t>
      </w:r>
      <w:r>
        <w:rPr/>
        <w:t>classroom, (3) present the tasks properly, (4) develop a good relationship with the learners, (5) increase the learners linguistic self-confidence, (6) make the language classes interesting, (7)promote learners autonomy (8)personalize the learning process, (9) increase the learners goal- oriented, (10) familiarize learner‟s with the target language culture. Students‟ needs little or more</w:t>
      </w:r>
      <w:r>
        <w:rPr>
          <w:spacing w:val="-1"/>
        </w:rPr>
        <w:t> </w:t>
      </w:r>
      <w:r>
        <w:rPr/>
        <w:t>motivation to learn and therefore teachers adopt different method to draw their student attention towards learning.</w:t>
      </w:r>
    </w:p>
    <w:p>
      <w:pPr>
        <w:pStyle w:val="Heading2"/>
        <w:numPr>
          <w:ilvl w:val="2"/>
          <w:numId w:val="11"/>
        </w:numPr>
        <w:tabs>
          <w:tab w:pos="1728" w:val="left" w:leader="none"/>
        </w:tabs>
        <w:spacing w:line="240" w:lineRule="auto" w:before="165" w:after="0"/>
        <w:ind w:left="1728" w:right="0" w:hanging="719"/>
        <w:jc w:val="both"/>
      </w:pPr>
      <w:r>
        <w:rPr/>
        <w:t>Concept</w:t>
      </w:r>
      <w:r>
        <w:rPr>
          <w:spacing w:val="-2"/>
        </w:rPr>
        <w:t> </w:t>
      </w:r>
      <w:r>
        <w:rPr/>
        <w:t>of</w:t>
      </w:r>
      <w:r>
        <w:rPr>
          <w:spacing w:val="-1"/>
        </w:rPr>
        <w:t> </w:t>
      </w:r>
      <w:r>
        <w:rPr/>
        <w:t>Time</w:t>
      </w:r>
      <w:r>
        <w:rPr>
          <w:spacing w:val="-2"/>
        </w:rPr>
        <w:t> Management</w:t>
      </w:r>
    </w:p>
    <w:p>
      <w:pPr>
        <w:pStyle w:val="BodyText"/>
        <w:spacing w:before="156"/>
        <w:ind w:left="0"/>
        <w:rPr>
          <w:b/>
        </w:rPr>
      </w:pPr>
    </w:p>
    <w:p>
      <w:pPr>
        <w:pStyle w:val="BodyText"/>
        <w:spacing w:line="480" w:lineRule="auto"/>
        <w:ind w:right="1293" w:firstLine="659"/>
        <w:jc w:val="both"/>
      </w:pPr>
      <w:r>
        <w:rPr/>
        <w:t>Time management is considered one of the effective means of impacting knowledge and teacher‟s way of utilizing time allocated for each lesson to ensure effective teaching process.</w:t>
      </w:r>
      <w:r>
        <w:rPr>
          <w:spacing w:val="9"/>
        </w:rPr>
        <w:t> </w:t>
      </w:r>
      <w:r>
        <w:rPr/>
        <w:t>And</w:t>
      </w:r>
      <w:r>
        <w:rPr>
          <w:spacing w:val="8"/>
        </w:rPr>
        <w:t> </w:t>
      </w:r>
      <w:r>
        <w:rPr/>
        <w:t>it</w:t>
      </w:r>
      <w:r>
        <w:rPr>
          <w:spacing w:val="9"/>
        </w:rPr>
        <w:t> </w:t>
      </w:r>
      <w:r>
        <w:rPr/>
        <w:t>is</w:t>
      </w:r>
      <w:r>
        <w:rPr>
          <w:spacing w:val="12"/>
        </w:rPr>
        <w:t> </w:t>
      </w:r>
      <w:r>
        <w:rPr/>
        <w:t>also</w:t>
      </w:r>
      <w:r>
        <w:rPr>
          <w:spacing w:val="9"/>
        </w:rPr>
        <w:t> </w:t>
      </w:r>
      <w:r>
        <w:rPr/>
        <w:t>believe</w:t>
      </w:r>
      <w:r>
        <w:rPr>
          <w:spacing w:val="8"/>
        </w:rPr>
        <w:t> </w:t>
      </w:r>
      <w:r>
        <w:rPr/>
        <w:t>that</w:t>
      </w:r>
      <w:r>
        <w:rPr>
          <w:spacing w:val="8"/>
        </w:rPr>
        <w:t> </w:t>
      </w:r>
      <w:r>
        <w:rPr/>
        <w:t>time</w:t>
      </w:r>
      <w:r>
        <w:rPr>
          <w:spacing w:val="8"/>
        </w:rPr>
        <w:t> </w:t>
      </w:r>
      <w:r>
        <w:rPr/>
        <w:t>management</w:t>
      </w:r>
      <w:r>
        <w:rPr>
          <w:spacing w:val="9"/>
        </w:rPr>
        <w:t> </w:t>
      </w:r>
      <w:r>
        <w:rPr/>
        <w:t>deals</w:t>
      </w:r>
      <w:r>
        <w:rPr>
          <w:spacing w:val="11"/>
        </w:rPr>
        <w:t> </w:t>
      </w:r>
      <w:r>
        <w:rPr/>
        <w:t>with</w:t>
      </w:r>
      <w:r>
        <w:rPr>
          <w:spacing w:val="9"/>
        </w:rPr>
        <w:t> </w:t>
      </w:r>
      <w:r>
        <w:rPr/>
        <w:t>organizing</w:t>
      </w:r>
      <w:r>
        <w:rPr>
          <w:spacing w:val="8"/>
        </w:rPr>
        <w:t> </w:t>
      </w:r>
      <w:r>
        <w:rPr/>
        <w:t>and</w:t>
      </w:r>
      <w:r>
        <w:rPr>
          <w:spacing w:val="9"/>
        </w:rPr>
        <w:t> </w:t>
      </w:r>
      <w:r>
        <w:rPr/>
        <w:t>planning</w:t>
      </w:r>
      <w:r>
        <w:rPr>
          <w:spacing w:val="9"/>
        </w:rPr>
        <w:t> </w:t>
      </w:r>
      <w:r>
        <w:rPr>
          <w:spacing w:val="-5"/>
        </w:rPr>
        <w:t>of</w:t>
      </w:r>
    </w:p>
    <w:p>
      <w:pPr>
        <w:spacing w:after="0" w:line="480" w:lineRule="auto"/>
        <w:jc w:val="both"/>
        <w:sectPr>
          <w:pgSz w:w="11910" w:h="16840"/>
          <w:pgMar w:header="0" w:footer="1060" w:top="1320" w:bottom="1260" w:left="580" w:right="120"/>
        </w:sectPr>
      </w:pPr>
    </w:p>
    <w:p>
      <w:pPr>
        <w:pStyle w:val="BodyText"/>
        <w:spacing w:line="480" w:lineRule="auto" w:before="72"/>
        <w:ind w:right="1295"/>
        <w:jc w:val="both"/>
      </w:pPr>
      <w:r>
        <w:rPr/>
        <w:t>activity that will enhance effective learning process. Olaniyi (1998), said that teachers should possess is the skill in managing his time, such skill will the teacher to devote a balanced attention to interpersonal relations and production. Therefore it is important for both the teachers and the students to know the implication of wasting time during lessons with unnecessary things. The teacher should review the previous lessons quickly and introduce the lesson of the day so that by the end of the term the school syllabus will be </w:t>
      </w:r>
      <w:r>
        <w:rPr>
          <w:spacing w:val="-2"/>
        </w:rPr>
        <w:t>covered.</w:t>
      </w:r>
    </w:p>
    <w:p>
      <w:pPr>
        <w:pStyle w:val="Heading2"/>
        <w:numPr>
          <w:ilvl w:val="1"/>
          <w:numId w:val="11"/>
        </w:numPr>
        <w:tabs>
          <w:tab w:pos="1728" w:val="left" w:leader="none"/>
        </w:tabs>
        <w:spacing w:line="240" w:lineRule="auto" w:before="164" w:after="0"/>
        <w:ind w:left="1728" w:right="0" w:hanging="719"/>
        <w:jc w:val="both"/>
      </w:pPr>
      <w:bookmarkStart w:name="_TOC_250026" w:id="13"/>
      <w:r>
        <w:rPr/>
        <w:t>Effects</w:t>
      </w:r>
      <w:r>
        <w:rPr>
          <w:spacing w:val="-4"/>
        </w:rPr>
        <w:t> </w:t>
      </w:r>
      <w:r>
        <w:rPr/>
        <w:t>of Class</w:t>
      </w:r>
      <w:r>
        <w:rPr>
          <w:spacing w:val="-1"/>
        </w:rPr>
        <w:t> </w:t>
      </w:r>
      <w:r>
        <w:rPr/>
        <w:t>Size</w:t>
      </w:r>
      <w:r>
        <w:rPr>
          <w:spacing w:val="-3"/>
        </w:rPr>
        <w:t> </w:t>
      </w:r>
      <w:r>
        <w:rPr/>
        <w:t>on</w:t>
      </w:r>
      <w:r>
        <w:rPr>
          <w:spacing w:val="-4"/>
        </w:rPr>
        <w:t> </w:t>
      </w:r>
      <w:r>
        <w:rPr/>
        <w:t>Management</w:t>
      </w:r>
      <w:r>
        <w:rPr>
          <w:spacing w:val="-1"/>
        </w:rPr>
        <w:t> </w:t>
      </w:r>
      <w:r>
        <w:rPr/>
        <w:t>Techniques in Secondary</w:t>
      </w:r>
      <w:r>
        <w:rPr>
          <w:spacing w:val="-1"/>
        </w:rPr>
        <w:t> </w:t>
      </w:r>
      <w:bookmarkEnd w:id="13"/>
      <w:r>
        <w:rPr>
          <w:spacing w:val="-2"/>
        </w:rPr>
        <w:t>Schools</w:t>
      </w:r>
    </w:p>
    <w:p>
      <w:pPr>
        <w:pStyle w:val="BodyText"/>
        <w:spacing w:before="156"/>
        <w:ind w:left="0"/>
        <w:rPr>
          <w:b/>
        </w:rPr>
      </w:pPr>
    </w:p>
    <w:p>
      <w:pPr>
        <w:pStyle w:val="BodyText"/>
        <w:spacing w:line="480" w:lineRule="auto"/>
        <w:ind w:right="1289" w:firstLine="719"/>
        <w:jc w:val="both"/>
      </w:pPr>
      <w:r>
        <w:rPr/>
        <w:t>Class size can be referred to the actual number of pupils taught by a teacher at a particular time. Over the years, class size has been the major issue debated upon by various educational scholars, administrators and teachers that smaller class size is better than large</w:t>
      </w:r>
      <w:r>
        <w:rPr>
          <w:spacing w:val="40"/>
        </w:rPr>
        <w:t> </w:t>
      </w:r>
      <w:r>
        <w:rPr/>
        <w:t>or over crowded classes. For the benefits of this research the normal class size will be referred to as the smaller class size, which is 35 – 40 students per class while 50 – 60 students per class will be considered middle class size and then 80 and above will be considered as over-crowded or over populated.</w:t>
      </w:r>
    </w:p>
    <w:p>
      <w:pPr>
        <w:pStyle w:val="BodyText"/>
        <w:spacing w:line="480" w:lineRule="auto" w:before="162"/>
        <w:ind w:right="1292" w:firstLine="659"/>
        <w:jc w:val="both"/>
      </w:pPr>
      <w:r>
        <w:rPr/>
        <w:t>According to Okoro (1985), smaller class is uneconomical and it influences the cost of education and students‟ don‟t make full use of teachers and the teaching materials available in the schools. In their opinion class size should be increased to reduce wastage of funds and instructional materials that is been provided. Researchers like Adayi (2000), Nwadiani</w:t>
      </w:r>
      <w:r>
        <w:rPr>
          <w:spacing w:val="-1"/>
        </w:rPr>
        <w:t> </w:t>
      </w:r>
      <w:r>
        <w:rPr/>
        <w:t>(2000),</w:t>
      </w:r>
      <w:r>
        <w:rPr>
          <w:spacing w:val="-2"/>
        </w:rPr>
        <w:t> </w:t>
      </w:r>
      <w:r>
        <w:rPr/>
        <w:t>Commeyras</w:t>
      </w:r>
      <w:r>
        <w:rPr>
          <w:spacing w:val="-1"/>
        </w:rPr>
        <w:t> </w:t>
      </w:r>
      <w:r>
        <w:rPr/>
        <w:t>(2003),</w:t>
      </w:r>
      <w:r>
        <w:rPr>
          <w:spacing w:val="-2"/>
        </w:rPr>
        <w:t> </w:t>
      </w:r>
      <w:r>
        <w:rPr/>
        <w:t>argued</w:t>
      </w:r>
      <w:r>
        <w:rPr>
          <w:spacing w:val="-1"/>
        </w:rPr>
        <w:t> </w:t>
      </w:r>
      <w:r>
        <w:rPr/>
        <w:t>that,</w:t>
      </w:r>
      <w:r>
        <w:rPr>
          <w:spacing w:val="-1"/>
        </w:rPr>
        <w:t> </w:t>
      </w:r>
      <w:r>
        <w:rPr/>
        <w:t>the</w:t>
      </w:r>
      <w:r>
        <w:rPr>
          <w:spacing w:val="-2"/>
        </w:rPr>
        <w:t> </w:t>
      </w:r>
      <w:r>
        <w:rPr/>
        <w:t>larger</w:t>
      </w:r>
      <w:r>
        <w:rPr>
          <w:spacing w:val="-2"/>
        </w:rPr>
        <w:t> </w:t>
      </w:r>
      <w:r>
        <w:rPr/>
        <w:t>the</w:t>
      </w:r>
      <w:r>
        <w:rPr>
          <w:spacing w:val="-2"/>
        </w:rPr>
        <w:t> </w:t>
      </w:r>
      <w:r>
        <w:rPr/>
        <w:t>class</w:t>
      </w:r>
      <w:r>
        <w:rPr>
          <w:spacing w:val="-1"/>
        </w:rPr>
        <w:t> </w:t>
      </w:r>
      <w:r>
        <w:rPr/>
        <w:t>size</w:t>
      </w:r>
      <w:r>
        <w:rPr>
          <w:spacing w:val="-4"/>
        </w:rPr>
        <w:t> </w:t>
      </w:r>
      <w:r>
        <w:rPr/>
        <w:t>the</w:t>
      </w:r>
      <w:r>
        <w:rPr>
          <w:spacing w:val="-2"/>
        </w:rPr>
        <w:t> </w:t>
      </w:r>
      <w:r>
        <w:rPr/>
        <w:t>higher cost</w:t>
      </w:r>
      <w:r>
        <w:rPr>
          <w:spacing w:val="-1"/>
        </w:rPr>
        <w:t> </w:t>
      </w:r>
      <w:r>
        <w:rPr/>
        <w:t>of education and that effective</w:t>
      </w:r>
      <w:r>
        <w:rPr>
          <w:spacing w:val="-1"/>
        </w:rPr>
        <w:t> </w:t>
      </w:r>
      <w:r>
        <w:rPr/>
        <w:t>teaching</w:t>
      </w:r>
      <w:r>
        <w:rPr>
          <w:spacing w:val="-3"/>
        </w:rPr>
        <w:t> </w:t>
      </w:r>
      <w:r>
        <w:rPr/>
        <w:t>will seem impracticable</w:t>
      </w:r>
      <w:r>
        <w:rPr>
          <w:spacing w:val="-1"/>
        </w:rPr>
        <w:t> </w:t>
      </w:r>
      <w:r>
        <w:rPr/>
        <w:t>when teachers are having 80 – 100 or more. Students in secondary schools exhibit different kind of attitudes that affect the teaching</w:t>
      </w:r>
      <w:r>
        <w:rPr>
          <w:spacing w:val="-3"/>
        </w:rPr>
        <w:t> </w:t>
      </w:r>
      <w:r>
        <w:rPr/>
        <w:t>and</w:t>
      </w:r>
      <w:r>
        <w:rPr>
          <w:spacing w:val="-2"/>
        </w:rPr>
        <w:t> </w:t>
      </w:r>
      <w:r>
        <w:rPr/>
        <w:t>the</w:t>
      </w:r>
      <w:r>
        <w:rPr>
          <w:spacing w:val="-1"/>
        </w:rPr>
        <w:t> </w:t>
      </w:r>
      <w:r>
        <w:rPr/>
        <w:t>ability</w:t>
      </w:r>
      <w:r>
        <w:rPr>
          <w:spacing w:val="-5"/>
        </w:rPr>
        <w:t> </w:t>
      </w:r>
      <w:r>
        <w:rPr/>
        <w:t>for</w:t>
      </w:r>
      <w:r>
        <w:rPr>
          <w:spacing w:val="-3"/>
        </w:rPr>
        <w:t> </w:t>
      </w:r>
      <w:r>
        <w:rPr/>
        <w:t>other</w:t>
      </w:r>
      <w:r>
        <w:rPr>
          <w:spacing w:val="-2"/>
        </w:rPr>
        <w:t> </w:t>
      </w:r>
      <w:r>
        <w:rPr/>
        <w:t>students</w:t>
      </w:r>
      <w:r>
        <w:rPr>
          <w:spacing w:val="-2"/>
        </w:rPr>
        <w:t> </w:t>
      </w:r>
      <w:r>
        <w:rPr/>
        <w:t>that are</w:t>
      </w:r>
      <w:r>
        <w:rPr>
          <w:spacing w:val="-1"/>
        </w:rPr>
        <w:t> </w:t>
      </w:r>
      <w:r>
        <w:rPr/>
        <w:t>ready</w:t>
      </w:r>
      <w:r>
        <w:rPr>
          <w:spacing w:val="-7"/>
        </w:rPr>
        <w:t> </w:t>
      </w:r>
      <w:r>
        <w:rPr/>
        <w:t>to learn.</w:t>
      </w:r>
      <w:r>
        <w:rPr>
          <w:spacing w:val="-1"/>
        </w:rPr>
        <w:t> </w:t>
      </w:r>
      <w:r>
        <w:rPr/>
        <w:t>Bayo (2005),</w:t>
      </w:r>
      <w:r>
        <w:rPr>
          <w:spacing w:val="-2"/>
        </w:rPr>
        <w:t> </w:t>
      </w:r>
      <w:r>
        <w:rPr/>
        <w:t>supported the opinion</w:t>
      </w:r>
      <w:r>
        <w:rPr>
          <w:spacing w:val="66"/>
        </w:rPr>
        <w:t> </w:t>
      </w:r>
      <w:r>
        <w:rPr/>
        <w:t>by</w:t>
      </w:r>
      <w:r>
        <w:rPr>
          <w:spacing w:val="62"/>
        </w:rPr>
        <w:t> </w:t>
      </w:r>
      <w:r>
        <w:rPr/>
        <w:t>saying</w:t>
      </w:r>
      <w:r>
        <w:rPr>
          <w:spacing w:val="64"/>
        </w:rPr>
        <w:t> </w:t>
      </w:r>
      <w:r>
        <w:rPr/>
        <w:t>that</w:t>
      </w:r>
      <w:r>
        <w:rPr>
          <w:spacing w:val="69"/>
        </w:rPr>
        <w:t> </w:t>
      </w:r>
      <w:r>
        <w:rPr/>
        <w:t>students</w:t>
      </w:r>
      <w:r>
        <w:rPr>
          <w:spacing w:val="67"/>
        </w:rPr>
        <w:t> </w:t>
      </w:r>
      <w:r>
        <w:rPr/>
        <w:t>from</w:t>
      </w:r>
      <w:r>
        <w:rPr>
          <w:spacing w:val="67"/>
        </w:rPr>
        <w:t> </w:t>
      </w:r>
      <w:r>
        <w:rPr/>
        <w:t>larger</w:t>
      </w:r>
      <w:r>
        <w:rPr>
          <w:spacing w:val="66"/>
        </w:rPr>
        <w:t> </w:t>
      </w:r>
      <w:r>
        <w:rPr/>
        <w:t>class</w:t>
      </w:r>
      <w:r>
        <w:rPr>
          <w:spacing w:val="65"/>
        </w:rPr>
        <w:t> </w:t>
      </w:r>
      <w:r>
        <w:rPr/>
        <w:t>drift</w:t>
      </w:r>
      <w:r>
        <w:rPr>
          <w:spacing w:val="67"/>
        </w:rPr>
        <w:t> </w:t>
      </w:r>
      <w:r>
        <w:rPr/>
        <w:t>off</w:t>
      </w:r>
      <w:r>
        <w:rPr>
          <w:spacing w:val="66"/>
        </w:rPr>
        <w:t> </w:t>
      </w:r>
      <w:r>
        <w:rPr/>
        <w:t>task</w:t>
      </w:r>
      <w:r>
        <w:rPr>
          <w:spacing w:val="66"/>
        </w:rPr>
        <w:t> </w:t>
      </w:r>
      <w:r>
        <w:rPr/>
        <w:t>because</w:t>
      </w:r>
      <w:r>
        <w:rPr>
          <w:spacing w:val="66"/>
        </w:rPr>
        <w:t> </w:t>
      </w:r>
      <w:r>
        <w:rPr/>
        <w:t>of</w:t>
      </w:r>
      <w:r>
        <w:rPr>
          <w:spacing w:val="66"/>
        </w:rPr>
        <w:t> </w:t>
      </w:r>
      <w:r>
        <w:rPr/>
        <w:t>too</w:t>
      </w:r>
      <w:r>
        <w:rPr>
          <w:spacing w:val="67"/>
        </w:rPr>
        <w:t> </w:t>
      </w:r>
      <w:r>
        <w:rPr>
          <w:spacing w:val="-4"/>
        </w:rPr>
        <w:t>much</w:t>
      </w:r>
    </w:p>
    <w:p>
      <w:pPr>
        <w:pStyle w:val="BodyText"/>
        <w:spacing w:line="275" w:lineRule="exact"/>
        <w:jc w:val="both"/>
      </w:pPr>
      <w:r>
        <w:rPr/>
        <w:t>instructions</w:t>
      </w:r>
      <w:r>
        <w:rPr>
          <w:spacing w:val="30"/>
        </w:rPr>
        <w:t> </w:t>
      </w:r>
      <w:r>
        <w:rPr/>
        <w:t>from</w:t>
      </w:r>
      <w:r>
        <w:rPr>
          <w:spacing w:val="32"/>
        </w:rPr>
        <w:t> </w:t>
      </w:r>
      <w:r>
        <w:rPr/>
        <w:t>the</w:t>
      </w:r>
      <w:r>
        <w:rPr>
          <w:spacing w:val="31"/>
        </w:rPr>
        <w:t> </w:t>
      </w:r>
      <w:r>
        <w:rPr/>
        <w:t>teacher</w:t>
      </w:r>
      <w:r>
        <w:rPr>
          <w:spacing w:val="31"/>
        </w:rPr>
        <w:t> </w:t>
      </w:r>
      <w:r>
        <w:rPr/>
        <w:t>to</w:t>
      </w:r>
      <w:r>
        <w:rPr>
          <w:spacing w:val="32"/>
        </w:rPr>
        <w:t> </w:t>
      </w:r>
      <w:r>
        <w:rPr/>
        <w:t>the</w:t>
      </w:r>
      <w:r>
        <w:rPr>
          <w:spacing w:val="34"/>
        </w:rPr>
        <w:t> </w:t>
      </w:r>
      <w:r>
        <w:rPr/>
        <w:t>entire</w:t>
      </w:r>
      <w:r>
        <w:rPr>
          <w:spacing w:val="32"/>
        </w:rPr>
        <w:t> </w:t>
      </w:r>
      <w:r>
        <w:rPr/>
        <w:t>class</w:t>
      </w:r>
      <w:r>
        <w:rPr>
          <w:spacing w:val="32"/>
        </w:rPr>
        <w:t> </w:t>
      </w:r>
      <w:r>
        <w:rPr/>
        <w:t>instead</w:t>
      </w:r>
      <w:r>
        <w:rPr>
          <w:spacing w:val="32"/>
        </w:rPr>
        <w:t> </w:t>
      </w:r>
      <w:r>
        <w:rPr/>
        <w:t>of</w:t>
      </w:r>
      <w:r>
        <w:rPr>
          <w:spacing w:val="34"/>
        </w:rPr>
        <w:t> </w:t>
      </w:r>
      <w:r>
        <w:rPr/>
        <w:t>given</w:t>
      </w:r>
      <w:r>
        <w:rPr>
          <w:spacing w:val="34"/>
        </w:rPr>
        <w:t> </w:t>
      </w:r>
      <w:r>
        <w:rPr/>
        <w:t>individual</w:t>
      </w:r>
      <w:r>
        <w:rPr>
          <w:spacing w:val="32"/>
        </w:rPr>
        <w:t> </w:t>
      </w:r>
      <w:r>
        <w:rPr/>
        <w:t>instruction</w:t>
      </w:r>
      <w:r>
        <w:rPr>
          <w:spacing w:val="32"/>
        </w:rPr>
        <w:t> </w:t>
      </w:r>
      <w:r>
        <w:rPr>
          <w:spacing w:val="-5"/>
        </w:rPr>
        <w:t>or</w:t>
      </w:r>
    </w:p>
    <w:p>
      <w:pPr>
        <w:spacing w:after="0" w:line="275" w:lineRule="exact"/>
        <w:jc w:val="both"/>
        <w:sectPr>
          <w:pgSz w:w="11910" w:h="16840"/>
          <w:pgMar w:header="0" w:footer="1060" w:top="1320" w:bottom="1260" w:left="580" w:right="120"/>
        </w:sectPr>
      </w:pPr>
    </w:p>
    <w:p>
      <w:pPr>
        <w:pStyle w:val="BodyText"/>
        <w:spacing w:line="480" w:lineRule="auto" w:before="72"/>
        <w:ind w:right="1295"/>
        <w:jc w:val="both"/>
      </w:pPr>
      <w:r>
        <w:rPr/>
        <w:t>attention during teaching and slow learners are most affected. In the same view Adani and Akinyela (2014), reported that classes with too many students is disputing to education and they also noted that it result to diverse fields of student learning ability. Consequently, teachers in over-crowded class spend more time teaching and maintaining order in the class while students spend less time assimilating the information given to them. Similarly, Mckeachie (1980 and 1990), is of the opinion that class size should contend with when developing effective teaching strategies. They argued that class size has great influence on teaching styles or strategies that is geared towards promoting critical thinking.</w:t>
      </w:r>
    </w:p>
    <w:p>
      <w:pPr>
        <w:pStyle w:val="BodyText"/>
        <w:spacing w:line="480" w:lineRule="auto" w:before="159"/>
        <w:ind w:right="1293" w:firstLine="599"/>
        <w:jc w:val="both"/>
      </w:pPr>
      <w:r>
        <w:rPr/>
        <w:t>On</w:t>
      </w:r>
      <w:r>
        <w:rPr>
          <w:spacing w:val="-2"/>
        </w:rPr>
        <w:t> </w:t>
      </w:r>
      <w:r>
        <w:rPr/>
        <w:t>the</w:t>
      </w:r>
      <w:r>
        <w:rPr>
          <w:spacing w:val="-2"/>
        </w:rPr>
        <w:t> </w:t>
      </w:r>
      <w:r>
        <w:rPr/>
        <w:t>other</w:t>
      </w:r>
      <w:r>
        <w:rPr>
          <w:spacing w:val="-2"/>
        </w:rPr>
        <w:t> </w:t>
      </w:r>
      <w:r>
        <w:rPr/>
        <w:t>hand, some</w:t>
      </w:r>
      <w:r>
        <w:rPr>
          <w:spacing w:val="-2"/>
        </w:rPr>
        <w:t> </w:t>
      </w:r>
      <w:r>
        <w:rPr/>
        <w:t>of the scholars didn‟t</w:t>
      </w:r>
      <w:r>
        <w:rPr>
          <w:spacing w:val="-1"/>
        </w:rPr>
        <w:t> </w:t>
      </w:r>
      <w:r>
        <w:rPr/>
        <w:t>see class size</w:t>
      </w:r>
      <w:r>
        <w:rPr>
          <w:spacing w:val="-2"/>
        </w:rPr>
        <w:t> </w:t>
      </w:r>
      <w:r>
        <w:rPr/>
        <w:t>as a</w:t>
      </w:r>
      <w:r>
        <w:rPr>
          <w:spacing w:val="-2"/>
        </w:rPr>
        <w:t> </w:t>
      </w:r>
      <w:r>
        <w:rPr/>
        <w:t>problem</w:t>
      </w:r>
      <w:r>
        <w:rPr>
          <w:spacing w:val="-1"/>
        </w:rPr>
        <w:t> </w:t>
      </w:r>
      <w:r>
        <w:rPr/>
        <w:t>for</w:t>
      </w:r>
      <w:r>
        <w:rPr>
          <w:spacing w:val="-1"/>
        </w:rPr>
        <w:t> </w:t>
      </w:r>
      <w:r>
        <w:rPr/>
        <w:t>teachers to carry out effective teaching and learning without minding the misbehaviour attitude displayed by the students. In view of these Jenkins (2014), said that class size is really irrelevant in this day and age in education and the number of students a teacher has in the classroom does not matter but how he leveraged technology to deliver one on one instruction,</w:t>
      </w:r>
      <w:r>
        <w:rPr>
          <w:spacing w:val="-2"/>
        </w:rPr>
        <w:t> </w:t>
      </w:r>
      <w:r>
        <w:rPr/>
        <w:t>he</w:t>
      </w:r>
      <w:r>
        <w:rPr>
          <w:spacing w:val="-3"/>
        </w:rPr>
        <w:t> </w:t>
      </w:r>
      <w:r>
        <w:rPr/>
        <w:t>also</w:t>
      </w:r>
      <w:r>
        <w:rPr>
          <w:spacing w:val="-1"/>
        </w:rPr>
        <w:t> </w:t>
      </w:r>
      <w:r>
        <w:rPr/>
        <w:t>added by</w:t>
      </w:r>
      <w:r>
        <w:rPr>
          <w:spacing w:val="-7"/>
        </w:rPr>
        <w:t> </w:t>
      </w:r>
      <w:r>
        <w:rPr/>
        <w:t>saying</w:t>
      </w:r>
      <w:r>
        <w:rPr>
          <w:spacing w:val="-5"/>
        </w:rPr>
        <w:t> </w:t>
      </w:r>
      <w:r>
        <w:rPr/>
        <w:t>that</w:t>
      </w:r>
      <w:r>
        <w:rPr>
          <w:spacing w:val="-2"/>
        </w:rPr>
        <w:t> </w:t>
      </w:r>
      <w:r>
        <w:rPr/>
        <w:t>the</w:t>
      </w:r>
      <w:r>
        <w:rPr>
          <w:spacing w:val="-1"/>
        </w:rPr>
        <w:t> </w:t>
      </w:r>
      <w:r>
        <w:rPr/>
        <w:t>use</w:t>
      </w:r>
      <w:r>
        <w:rPr>
          <w:spacing w:val="-2"/>
        </w:rPr>
        <w:t> </w:t>
      </w:r>
      <w:r>
        <w:rPr/>
        <w:t>of technology</w:t>
      </w:r>
      <w:r>
        <w:rPr>
          <w:spacing w:val="-7"/>
        </w:rPr>
        <w:t> </w:t>
      </w:r>
      <w:r>
        <w:rPr/>
        <w:t>during</w:t>
      </w:r>
      <w:r>
        <w:rPr>
          <w:spacing w:val="-3"/>
        </w:rPr>
        <w:t> </w:t>
      </w:r>
      <w:r>
        <w:rPr/>
        <w:t>the</w:t>
      </w:r>
      <w:r>
        <w:rPr>
          <w:spacing w:val="-1"/>
        </w:rPr>
        <w:t> </w:t>
      </w:r>
      <w:r>
        <w:rPr/>
        <w:t>learning</w:t>
      </w:r>
      <w:r>
        <w:rPr>
          <w:spacing w:val="-2"/>
        </w:rPr>
        <w:t> </w:t>
      </w:r>
      <w:r>
        <w:rPr/>
        <w:t>process</w:t>
      </w:r>
      <w:r>
        <w:rPr>
          <w:spacing w:val="-2"/>
        </w:rPr>
        <w:t> </w:t>
      </w:r>
      <w:r>
        <w:rPr/>
        <w:t>in an</w:t>
      </w:r>
      <w:r>
        <w:rPr>
          <w:spacing w:val="-3"/>
        </w:rPr>
        <w:t> </w:t>
      </w:r>
      <w:r>
        <w:rPr/>
        <w:t>over-crowded</w:t>
      </w:r>
      <w:r>
        <w:rPr>
          <w:spacing w:val="-3"/>
        </w:rPr>
        <w:t> </w:t>
      </w:r>
      <w:r>
        <w:rPr/>
        <w:t>class</w:t>
      </w:r>
      <w:r>
        <w:rPr>
          <w:spacing w:val="-3"/>
        </w:rPr>
        <w:t> </w:t>
      </w:r>
      <w:r>
        <w:rPr/>
        <w:t>will</w:t>
      </w:r>
      <w:r>
        <w:rPr>
          <w:spacing w:val="-3"/>
        </w:rPr>
        <w:t> </w:t>
      </w:r>
      <w:r>
        <w:rPr/>
        <w:t>be</w:t>
      </w:r>
      <w:r>
        <w:rPr>
          <w:spacing w:val="-3"/>
        </w:rPr>
        <w:t> </w:t>
      </w:r>
      <w:r>
        <w:rPr/>
        <w:t>immaterial,</w:t>
      </w:r>
      <w:r>
        <w:rPr>
          <w:spacing w:val="-3"/>
        </w:rPr>
        <w:t> </w:t>
      </w:r>
      <w:r>
        <w:rPr/>
        <w:t>that</w:t>
      </w:r>
      <w:r>
        <w:rPr>
          <w:spacing w:val="-3"/>
        </w:rPr>
        <w:t> </w:t>
      </w:r>
      <w:r>
        <w:rPr/>
        <w:t>is</w:t>
      </w:r>
      <w:r>
        <w:rPr>
          <w:spacing w:val="-3"/>
        </w:rPr>
        <w:t> </w:t>
      </w:r>
      <w:r>
        <w:rPr/>
        <w:t>to</w:t>
      </w:r>
      <w:r>
        <w:rPr>
          <w:spacing w:val="-3"/>
        </w:rPr>
        <w:t> </w:t>
      </w:r>
      <w:r>
        <w:rPr/>
        <w:t>say</w:t>
      </w:r>
      <w:r>
        <w:rPr>
          <w:spacing w:val="-7"/>
        </w:rPr>
        <w:t> </w:t>
      </w:r>
      <w:r>
        <w:rPr/>
        <w:t>in</w:t>
      </w:r>
      <w:r>
        <w:rPr>
          <w:spacing w:val="-1"/>
        </w:rPr>
        <w:t> </w:t>
      </w:r>
      <w:r>
        <w:rPr/>
        <w:t>an</w:t>
      </w:r>
      <w:r>
        <w:rPr>
          <w:spacing w:val="-3"/>
        </w:rPr>
        <w:t> </w:t>
      </w:r>
      <w:r>
        <w:rPr/>
        <w:t>over-crowded</w:t>
      </w:r>
      <w:r>
        <w:rPr>
          <w:spacing w:val="-1"/>
        </w:rPr>
        <w:t> </w:t>
      </w:r>
      <w:r>
        <w:rPr/>
        <w:t>classroom</w:t>
      </w:r>
      <w:r>
        <w:rPr>
          <w:spacing w:val="-3"/>
        </w:rPr>
        <w:t> </w:t>
      </w:r>
      <w:r>
        <w:rPr/>
        <w:t>where students use computers or i-pads to receive instruction, will make it very difficult for a teacher to move around and interact with the students while teaching and it gives the students opportunity to log into inappropriate sites. In rewarding the efforts of the students after competition in class as well as individual paper writing or group presentation because of the large population it will consume much resources and time that by the end of term the teacher will not be able to cover the whole syllabus expected, but in a smaller or regular class</w:t>
      </w:r>
      <w:r>
        <w:rPr>
          <w:spacing w:val="-3"/>
        </w:rPr>
        <w:t> </w:t>
      </w:r>
      <w:r>
        <w:rPr/>
        <w:t>size</w:t>
      </w:r>
      <w:r>
        <w:rPr>
          <w:spacing w:val="-3"/>
        </w:rPr>
        <w:t> </w:t>
      </w:r>
      <w:r>
        <w:rPr/>
        <w:t>it</w:t>
      </w:r>
      <w:r>
        <w:rPr>
          <w:spacing w:val="-3"/>
        </w:rPr>
        <w:t> </w:t>
      </w:r>
      <w:r>
        <w:rPr/>
        <w:t>will</w:t>
      </w:r>
      <w:r>
        <w:rPr>
          <w:spacing w:val="-1"/>
        </w:rPr>
        <w:t> </w:t>
      </w:r>
      <w:r>
        <w:rPr/>
        <w:t>give</w:t>
      </w:r>
      <w:r>
        <w:rPr>
          <w:spacing w:val="-2"/>
        </w:rPr>
        <w:t> </w:t>
      </w:r>
      <w:r>
        <w:rPr/>
        <w:t>students</w:t>
      </w:r>
      <w:r>
        <w:rPr>
          <w:spacing w:val="-3"/>
        </w:rPr>
        <w:t> </w:t>
      </w:r>
      <w:r>
        <w:rPr/>
        <w:t>opportunities to</w:t>
      </w:r>
      <w:r>
        <w:rPr>
          <w:spacing w:val="-3"/>
        </w:rPr>
        <w:t> </w:t>
      </w:r>
      <w:r>
        <w:rPr/>
        <w:t>do more</w:t>
      </w:r>
      <w:r>
        <w:rPr>
          <w:spacing w:val="-3"/>
        </w:rPr>
        <w:t> </w:t>
      </w:r>
      <w:r>
        <w:rPr/>
        <w:t>of</w:t>
      </w:r>
      <w:r>
        <w:rPr>
          <w:spacing w:val="-2"/>
        </w:rPr>
        <w:t> </w:t>
      </w:r>
      <w:r>
        <w:rPr/>
        <w:t>paper</w:t>
      </w:r>
      <w:r>
        <w:rPr>
          <w:spacing w:val="-2"/>
        </w:rPr>
        <w:t> </w:t>
      </w:r>
      <w:r>
        <w:rPr/>
        <w:t>writing,</w:t>
      </w:r>
      <w:r>
        <w:rPr>
          <w:spacing w:val="-1"/>
        </w:rPr>
        <w:t> </w:t>
      </w:r>
      <w:r>
        <w:rPr/>
        <w:t>interaction</w:t>
      </w:r>
      <w:r>
        <w:rPr>
          <w:spacing w:val="-3"/>
        </w:rPr>
        <w:t> </w:t>
      </w:r>
      <w:r>
        <w:rPr/>
        <w:t>between students and teachers and among students and students and such will create effective learning abilities.</w:t>
      </w:r>
    </w:p>
    <w:p>
      <w:pPr>
        <w:spacing w:after="0" w:line="480" w:lineRule="auto"/>
        <w:jc w:val="both"/>
        <w:sectPr>
          <w:pgSz w:w="11910" w:h="16840"/>
          <w:pgMar w:header="0" w:footer="1060" w:top="1320" w:bottom="1260" w:left="580" w:right="120"/>
        </w:sectPr>
      </w:pPr>
    </w:p>
    <w:p>
      <w:pPr>
        <w:pStyle w:val="Heading2"/>
        <w:numPr>
          <w:ilvl w:val="1"/>
          <w:numId w:val="11"/>
        </w:numPr>
        <w:tabs>
          <w:tab w:pos="1729" w:val="left" w:leader="none"/>
        </w:tabs>
        <w:spacing w:line="240" w:lineRule="auto" w:before="77" w:after="0"/>
        <w:ind w:left="1729" w:right="0" w:hanging="720"/>
        <w:jc w:val="left"/>
      </w:pPr>
      <w:r>
        <w:rPr/>
        <w:t>Management</w:t>
      </w:r>
      <w:r>
        <w:rPr>
          <w:spacing w:val="-2"/>
        </w:rPr>
        <w:t> </w:t>
      </w:r>
      <w:r>
        <w:rPr/>
        <w:t>techniques</w:t>
      </w:r>
      <w:r>
        <w:rPr>
          <w:spacing w:val="-2"/>
        </w:rPr>
        <w:t> </w:t>
      </w:r>
      <w:r>
        <w:rPr/>
        <w:t>used</w:t>
      </w:r>
      <w:r>
        <w:rPr>
          <w:spacing w:val="-2"/>
        </w:rPr>
        <w:t> </w:t>
      </w:r>
      <w:r>
        <w:rPr/>
        <w:t>by</w:t>
      </w:r>
      <w:r>
        <w:rPr>
          <w:spacing w:val="-2"/>
        </w:rPr>
        <w:t> </w:t>
      </w:r>
      <w:r>
        <w:rPr/>
        <w:t>Teachers</w:t>
      </w:r>
      <w:r>
        <w:rPr>
          <w:spacing w:val="-2"/>
        </w:rPr>
        <w:t> </w:t>
      </w:r>
      <w:r>
        <w:rPr/>
        <w:t>in</w:t>
      </w:r>
      <w:r>
        <w:rPr>
          <w:spacing w:val="-1"/>
        </w:rPr>
        <w:t> </w:t>
      </w:r>
      <w:r>
        <w:rPr/>
        <w:t>the</w:t>
      </w:r>
      <w:r>
        <w:rPr>
          <w:spacing w:val="-2"/>
        </w:rPr>
        <w:t> Class</w:t>
      </w:r>
    </w:p>
    <w:p>
      <w:pPr>
        <w:pStyle w:val="BodyText"/>
        <w:spacing w:before="153"/>
        <w:ind w:left="0"/>
        <w:rPr>
          <w:b/>
        </w:rPr>
      </w:pPr>
    </w:p>
    <w:p>
      <w:pPr>
        <w:pStyle w:val="BodyText"/>
        <w:spacing w:line="480" w:lineRule="auto"/>
        <w:ind w:right="1290" w:firstLine="659"/>
        <w:jc w:val="both"/>
      </w:pPr>
      <w:r>
        <w:rPr/>
        <w:t>Everton &amp; Weinstein (2006), defined management techniques as the action teachers take to create an environment that supports and facilitates both academic and social emotional learning. This also means, that the teacher‟s ability to plan, organize, direct, coordinate, instruct and supervise the students in the classroom during teaching is essential. Effective management technique focuses on creating, inviting and appealing environment</w:t>
      </w:r>
      <w:r>
        <w:rPr>
          <w:spacing w:val="40"/>
        </w:rPr>
        <w:t> </w:t>
      </w:r>
      <w:r>
        <w:rPr/>
        <w:t>for students learning. Various scholars viewed management techniques used by teachers differently and the technique was further viewed in to perspectives. These are preventive</w:t>
      </w:r>
      <w:r>
        <w:rPr>
          <w:spacing w:val="40"/>
        </w:rPr>
        <w:t> </w:t>
      </w:r>
      <w:r>
        <w:rPr/>
        <w:t>and reactive strategies or techniques. Marzano and Marzano (2003) in their discussions differentiate the two techniques as the establishment of rules and procedures favourable to teacher-student relationship are considered as preventive strategies while disciplinary interventions such as giving warnings or punishments are also considered as reactive strategies. Reactive techniques are sometimes needed to reduce the disruptive or other undesired behaviour of student during teaching when the preventive techniques are not working. In the same vain, Banjo (1993) in his book outlined these following factors that contribute to effective discipline in schools:-</w:t>
      </w:r>
    </w:p>
    <w:p>
      <w:pPr>
        <w:pStyle w:val="ListParagraph"/>
        <w:numPr>
          <w:ilvl w:val="0"/>
          <w:numId w:val="12"/>
        </w:numPr>
        <w:tabs>
          <w:tab w:pos="1728" w:val="left" w:leader="none"/>
        </w:tabs>
        <w:spacing w:line="240" w:lineRule="auto" w:before="163" w:after="0"/>
        <w:ind w:left="1728" w:right="0" w:hanging="359"/>
        <w:jc w:val="both"/>
        <w:rPr>
          <w:sz w:val="24"/>
        </w:rPr>
      </w:pPr>
      <w:r>
        <w:rPr>
          <w:sz w:val="24"/>
        </w:rPr>
        <w:t>Personality</w:t>
      </w:r>
      <w:r>
        <w:rPr>
          <w:spacing w:val="-6"/>
          <w:sz w:val="24"/>
        </w:rPr>
        <w:t> </w:t>
      </w:r>
      <w:r>
        <w:rPr>
          <w:sz w:val="24"/>
        </w:rPr>
        <w:t>of the</w:t>
      </w:r>
      <w:r>
        <w:rPr>
          <w:spacing w:val="-2"/>
          <w:sz w:val="24"/>
        </w:rPr>
        <w:t> teacher,</w:t>
      </w:r>
    </w:p>
    <w:p>
      <w:pPr>
        <w:pStyle w:val="ListParagraph"/>
        <w:numPr>
          <w:ilvl w:val="0"/>
          <w:numId w:val="12"/>
        </w:numPr>
        <w:tabs>
          <w:tab w:pos="1728" w:val="left" w:leader="none"/>
        </w:tabs>
        <w:spacing w:line="240" w:lineRule="auto" w:before="265" w:after="0"/>
        <w:ind w:left="1728" w:right="0" w:hanging="359"/>
        <w:jc w:val="both"/>
        <w:rPr>
          <w:sz w:val="24"/>
        </w:rPr>
      </w:pPr>
      <w:r>
        <w:rPr>
          <w:sz w:val="24"/>
        </w:rPr>
        <w:t>Good</w:t>
      </w:r>
      <w:r>
        <w:rPr>
          <w:spacing w:val="-3"/>
          <w:sz w:val="24"/>
        </w:rPr>
        <w:t> </w:t>
      </w:r>
      <w:r>
        <w:rPr>
          <w:sz w:val="24"/>
        </w:rPr>
        <w:t>teaching</w:t>
      </w:r>
      <w:r>
        <w:rPr>
          <w:spacing w:val="-3"/>
          <w:sz w:val="24"/>
        </w:rPr>
        <w:t> </w:t>
      </w:r>
      <w:r>
        <w:rPr>
          <w:spacing w:val="-2"/>
          <w:sz w:val="24"/>
        </w:rPr>
        <w:t>methods,</w:t>
      </w:r>
    </w:p>
    <w:p>
      <w:pPr>
        <w:pStyle w:val="ListParagraph"/>
        <w:numPr>
          <w:ilvl w:val="0"/>
          <w:numId w:val="12"/>
        </w:numPr>
        <w:tabs>
          <w:tab w:pos="1789" w:val="left" w:leader="none"/>
        </w:tabs>
        <w:spacing w:line="240" w:lineRule="auto" w:before="264" w:after="0"/>
        <w:ind w:left="1789" w:right="0" w:hanging="420"/>
        <w:jc w:val="left"/>
        <w:rPr>
          <w:sz w:val="24"/>
        </w:rPr>
      </w:pPr>
      <w:r>
        <w:rPr>
          <w:sz w:val="24"/>
        </w:rPr>
        <w:t>Constantly</w:t>
      </w:r>
      <w:r>
        <w:rPr>
          <w:spacing w:val="-7"/>
          <w:sz w:val="24"/>
        </w:rPr>
        <w:t> </w:t>
      </w:r>
      <w:r>
        <w:rPr>
          <w:sz w:val="24"/>
        </w:rPr>
        <w:t>keeping</w:t>
      </w:r>
      <w:r>
        <w:rPr>
          <w:spacing w:val="-2"/>
          <w:sz w:val="24"/>
        </w:rPr>
        <w:t> </w:t>
      </w:r>
      <w:r>
        <w:rPr>
          <w:sz w:val="24"/>
        </w:rPr>
        <w:t>the</w:t>
      </w:r>
      <w:r>
        <w:rPr>
          <w:spacing w:val="1"/>
          <w:sz w:val="24"/>
        </w:rPr>
        <w:t> </w:t>
      </w:r>
      <w:r>
        <w:rPr>
          <w:sz w:val="24"/>
        </w:rPr>
        <w:t>students</w:t>
      </w:r>
      <w:r>
        <w:rPr>
          <w:spacing w:val="2"/>
          <w:sz w:val="24"/>
        </w:rPr>
        <w:t> </w:t>
      </w:r>
      <w:r>
        <w:rPr>
          <w:spacing w:val="-4"/>
          <w:sz w:val="24"/>
        </w:rPr>
        <w:t>busy,</w:t>
      </w:r>
    </w:p>
    <w:p>
      <w:pPr>
        <w:pStyle w:val="ListParagraph"/>
        <w:numPr>
          <w:ilvl w:val="0"/>
          <w:numId w:val="12"/>
        </w:numPr>
        <w:tabs>
          <w:tab w:pos="1729" w:val="left" w:leader="none"/>
        </w:tabs>
        <w:spacing w:line="240" w:lineRule="auto" w:before="261" w:after="0"/>
        <w:ind w:left="1729" w:right="0" w:hanging="360"/>
        <w:jc w:val="left"/>
        <w:rPr>
          <w:sz w:val="24"/>
        </w:rPr>
      </w:pPr>
      <w:r>
        <w:rPr>
          <w:sz w:val="24"/>
        </w:rPr>
        <w:t>Supervision</w:t>
      </w:r>
      <w:r>
        <w:rPr>
          <w:spacing w:val="-1"/>
          <w:sz w:val="24"/>
        </w:rPr>
        <w:t> </w:t>
      </w:r>
      <w:r>
        <w:rPr>
          <w:sz w:val="24"/>
        </w:rPr>
        <w:t>of the</w:t>
      </w:r>
      <w:r>
        <w:rPr>
          <w:spacing w:val="-1"/>
          <w:sz w:val="24"/>
        </w:rPr>
        <w:t> </w:t>
      </w:r>
      <w:r>
        <w:rPr>
          <w:sz w:val="24"/>
        </w:rPr>
        <w:t>students in</w:t>
      </w:r>
      <w:r>
        <w:rPr>
          <w:spacing w:val="-1"/>
          <w:sz w:val="24"/>
        </w:rPr>
        <w:t> </w:t>
      </w:r>
      <w:r>
        <w:rPr>
          <w:sz w:val="24"/>
        </w:rPr>
        <w:t>the classroom by</w:t>
      </w:r>
      <w:r>
        <w:rPr>
          <w:spacing w:val="-5"/>
          <w:sz w:val="24"/>
        </w:rPr>
        <w:t> </w:t>
      </w:r>
      <w:r>
        <w:rPr>
          <w:sz w:val="24"/>
        </w:rPr>
        <w:t>the</w:t>
      </w:r>
      <w:r>
        <w:rPr>
          <w:spacing w:val="1"/>
          <w:sz w:val="24"/>
        </w:rPr>
        <w:t> </w:t>
      </w:r>
      <w:r>
        <w:rPr>
          <w:spacing w:val="-2"/>
          <w:sz w:val="24"/>
        </w:rPr>
        <w:t>teacher,</w:t>
      </w:r>
    </w:p>
    <w:p>
      <w:pPr>
        <w:pStyle w:val="ListParagraph"/>
        <w:numPr>
          <w:ilvl w:val="0"/>
          <w:numId w:val="12"/>
        </w:numPr>
        <w:tabs>
          <w:tab w:pos="1729" w:val="left" w:leader="none"/>
        </w:tabs>
        <w:spacing w:line="240" w:lineRule="auto" w:before="264" w:after="0"/>
        <w:ind w:left="1729" w:right="0" w:hanging="360"/>
        <w:jc w:val="left"/>
        <w:rPr>
          <w:sz w:val="24"/>
        </w:rPr>
      </w:pPr>
      <w:r>
        <w:rPr>
          <w:sz w:val="24"/>
        </w:rPr>
        <w:t>Good</w:t>
      </w:r>
      <w:r>
        <w:rPr>
          <w:spacing w:val="-2"/>
          <w:sz w:val="24"/>
        </w:rPr>
        <w:t> </w:t>
      </w:r>
      <w:r>
        <w:rPr>
          <w:sz w:val="24"/>
        </w:rPr>
        <w:t>physical</w:t>
      </w:r>
      <w:r>
        <w:rPr>
          <w:spacing w:val="-2"/>
          <w:sz w:val="24"/>
        </w:rPr>
        <w:t> environment,</w:t>
      </w:r>
    </w:p>
    <w:p>
      <w:pPr>
        <w:pStyle w:val="ListParagraph"/>
        <w:numPr>
          <w:ilvl w:val="0"/>
          <w:numId w:val="12"/>
        </w:numPr>
        <w:tabs>
          <w:tab w:pos="1729" w:val="left" w:leader="none"/>
        </w:tabs>
        <w:spacing w:line="240" w:lineRule="auto" w:before="264" w:after="0"/>
        <w:ind w:left="1729" w:right="0" w:hanging="360"/>
        <w:jc w:val="left"/>
        <w:rPr>
          <w:sz w:val="24"/>
        </w:rPr>
      </w:pPr>
      <w:r>
        <w:rPr>
          <w:sz w:val="24"/>
        </w:rPr>
        <w:t>Wise</w:t>
      </w:r>
      <w:r>
        <w:rPr>
          <w:spacing w:val="-1"/>
          <w:sz w:val="24"/>
        </w:rPr>
        <w:t> </w:t>
      </w:r>
      <w:r>
        <w:rPr>
          <w:sz w:val="24"/>
        </w:rPr>
        <w:t>administration</w:t>
      </w:r>
      <w:r>
        <w:rPr>
          <w:spacing w:val="-1"/>
          <w:sz w:val="24"/>
        </w:rPr>
        <w:t> </w:t>
      </w:r>
      <w:r>
        <w:rPr>
          <w:sz w:val="24"/>
        </w:rPr>
        <w:t>of</w:t>
      </w:r>
      <w:r>
        <w:rPr>
          <w:spacing w:val="-1"/>
          <w:sz w:val="24"/>
        </w:rPr>
        <w:t> </w:t>
      </w:r>
      <w:r>
        <w:rPr>
          <w:spacing w:val="-2"/>
          <w:sz w:val="24"/>
        </w:rPr>
        <w:t>rewards,</w:t>
      </w:r>
    </w:p>
    <w:p>
      <w:pPr>
        <w:pStyle w:val="ListParagraph"/>
        <w:numPr>
          <w:ilvl w:val="0"/>
          <w:numId w:val="12"/>
        </w:numPr>
        <w:tabs>
          <w:tab w:pos="1729" w:val="left" w:leader="none"/>
        </w:tabs>
        <w:spacing w:line="240" w:lineRule="auto" w:before="264" w:after="0"/>
        <w:ind w:left="1729" w:right="0" w:hanging="360"/>
        <w:jc w:val="left"/>
        <w:rPr>
          <w:sz w:val="24"/>
        </w:rPr>
      </w:pPr>
      <w:r>
        <w:rPr>
          <w:sz w:val="24"/>
        </w:rPr>
        <w:t>Use</w:t>
      </w:r>
      <w:r>
        <w:rPr>
          <w:spacing w:val="-3"/>
          <w:sz w:val="24"/>
        </w:rPr>
        <w:t> </w:t>
      </w:r>
      <w:r>
        <w:rPr>
          <w:sz w:val="24"/>
        </w:rPr>
        <w:t>of</w:t>
      </w:r>
      <w:r>
        <w:rPr>
          <w:spacing w:val="-1"/>
          <w:sz w:val="24"/>
        </w:rPr>
        <w:t> </w:t>
      </w:r>
      <w:r>
        <w:rPr>
          <w:sz w:val="24"/>
        </w:rPr>
        <w:t>punishments like</w:t>
      </w:r>
      <w:r>
        <w:rPr>
          <w:spacing w:val="-1"/>
          <w:sz w:val="24"/>
        </w:rPr>
        <w:t> </w:t>
      </w:r>
      <w:r>
        <w:rPr>
          <w:sz w:val="24"/>
        </w:rPr>
        <w:t>free</w:t>
      </w:r>
      <w:r>
        <w:rPr>
          <w:spacing w:val="-1"/>
          <w:sz w:val="24"/>
        </w:rPr>
        <w:t> </w:t>
      </w:r>
      <w:r>
        <w:rPr>
          <w:sz w:val="24"/>
        </w:rPr>
        <w:t>discipline, reproof, detention</w:t>
      </w:r>
      <w:r>
        <w:rPr>
          <w:spacing w:val="-1"/>
          <w:sz w:val="24"/>
        </w:rPr>
        <w:t> </w:t>
      </w:r>
      <w:r>
        <w:rPr>
          <w:sz w:val="24"/>
        </w:rPr>
        <w:t>and tasks,</w:t>
      </w:r>
      <w:r>
        <w:rPr>
          <w:spacing w:val="-1"/>
          <w:sz w:val="24"/>
        </w:rPr>
        <w:t> </w:t>
      </w:r>
      <w:r>
        <w:rPr>
          <w:sz w:val="24"/>
        </w:rPr>
        <w:t>among</w:t>
      </w:r>
      <w:r>
        <w:rPr>
          <w:spacing w:val="-3"/>
          <w:sz w:val="24"/>
        </w:rPr>
        <w:t> </w:t>
      </w:r>
      <w:r>
        <w:rPr>
          <w:spacing w:val="-2"/>
          <w:sz w:val="24"/>
        </w:rPr>
        <w:t>others,</w:t>
      </w:r>
    </w:p>
    <w:p>
      <w:pPr>
        <w:pStyle w:val="ListParagraph"/>
        <w:numPr>
          <w:ilvl w:val="0"/>
          <w:numId w:val="12"/>
        </w:numPr>
        <w:tabs>
          <w:tab w:pos="1729" w:val="left" w:leader="none"/>
        </w:tabs>
        <w:spacing w:line="240" w:lineRule="auto" w:before="264" w:after="0"/>
        <w:ind w:left="1729" w:right="0" w:hanging="360"/>
        <w:jc w:val="left"/>
        <w:rPr>
          <w:sz w:val="24"/>
        </w:rPr>
      </w:pPr>
      <w:r>
        <w:rPr>
          <w:sz w:val="24"/>
        </w:rPr>
        <w:t>Good</w:t>
      </w:r>
      <w:r>
        <w:rPr>
          <w:spacing w:val="-2"/>
          <w:sz w:val="24"/>
        </w:rPr>
        <w:t> </w:t>
      </w:r>
      <w:r>
        <w:rPr>
          <w:sz w:val="24"/>
        </w:rPr>
        <w:t>government</w:t>
      </w:r>
      <w:r>
        <w:rPr>
          <w:spacing w:val="-2"/>
          <w:sz w:val="24"/>
        </w:rPr>
        <w:t> leadership.</w:t>
      </w:r>
    </w:p>
    <w:p>
      <w:pPr>
        <w:spacing w:after="0" w:line="240" w:lineRule="auto"/>
        <w:jc w:val="left"/>
        <w:rPr>
          <w:sz w:val="24"/>
        </w:rPr>
        <w:sectPr>
          <w:pgSz w:w="11910" w:h="16840"/>
          <w:pgMar w:header="0" w:footer="1060" w:top="1320" w:bottom="1260" w:left="580" w:right="120"/>
        </w:sectPr>
      </w:pPr>
    </w:p>
    <w:p>
      <w:pPr>
        <w:pStyle w:val="BodyText"/>
        <w:spacing w:line="480" w:lineRule="auto" w:before="72"/>
        <w:ind w:right="1290" w:firstLine="599"/>
        <w:jc w:val="both"/>
      </w:pPr>
      <w:r>
        <w:rPr/>
        <w:t>All forms of punishment used by the teacher should be able to effectively control the students‟ behaviour as well as their mind to be able to realize his/her mistakes in class during teaching process. It is believed that for teachers to be able to maintain a learning environment and have consistent flow of knowledge he/she needs to employ the use of classroom management techniques to help them achieve set goals in teaching. Squidoo (2011) says that one of the important techniques that teachers should adopt in classroom management is that the teacher should begin the lessons by planning stage and while planning he/she should include some disciplinary action that will take place in the class.</w:t>
      </w:r>
      <w:r>
        <w:rPr>
          <w:spacing w:val="40"/>
        </w:rPr>
        <w:t> </w:t>
      </w:r>
      <w:r>
        <w:rPr/>
        <w:t>That is to say teachers should have knowledge of various disciplinary actions, that might come up during the lesson and also he/she should include how to manage it in the</w:t>
      </w:r>
      <w:r>
        <w:rPr>
          <w:spacing w:val="40"/>
        </w:rPr>
        <w:t> </w:t>
      </w:r>
      <w:r>
        <w:rPr/>
        <w:t>classroom. Blair (1975), outlined some principles that will help teachers in maintaining</w:t>
      </w:r>
      <w:r>
        <w:rPr>
          <w:spacing w:val="40"/>
        </w:rPr>
        <w:t> </w:t>
      </w:r>
      <w:r>
        <w:rPr/>
        <w:t>good classroom management, they are as follows:-</w:t>
      </w:r>
    </w:p>
    <w:p>
      <w:pPr>
        <w:pStyle w:val="ListParagraph"/>
        <w:numPr>
          <w:ilvl w:val="0"/>
          <w:numId w:val="12"/>
        </w:numPr>
        <w:tabs>
          <w:tab w:pos="1728" w:val="left" w:leader="none"/>
        </w:tabs>
        <w:spacing w:line="240" w:lineRule="auto" w:before="160" w:after="0"/>
        <w:ind w:left="1728" w:right="0" w:hanging="359"/>
        <w:jc w:val="both"/>
        <w:rPr>
          <w:sz w:val="24"/>
        </w:rPr>
      </w:pPr>
      <w:r>
        <w:rPr>
          <w:sz w:val="24"/>
        </w:rPr>
        <w:t>Provide</w:t>
      </w:r>
      <w:r>
        <w:rPr>
          <w:spacing w:val="-3"/>
          <w:sz w:val="24"/>
        </w:rPr>
        <w:t> </w:t>
      </w:r>
      <w:r>
        <w:rPr>
          <w:sz w:val="24"/>
        </w:rPr>
        <w:t>adequate models</w:t>
      </w:r>
      <w:r>
        <w:rPr>
          <w:spacing w:val="-1"/>
          <w:sz w:val="24"/>
        </w:rPr>
        <w:t> </w:t>
      </w:r>
      <w:r>
        <w:rPr>
          <w:sz w:val="24"/>
        </w:rPr>
        <w:t>for</w:t>
      </w:r>
      <w:r>
        <w:rPr>
          <w:spacing w:val="-1"/>
          <w:sz w:val="24"/>
        </w:rPr>
        <w:t> </w:t>
      </w:r>
      <w:r>
        <w:rPr>
          <w:spacing w:val="-2"/>
          <w:sz w:val="24"/>
        </w:rPr>
        <w:t>teaching,</w:t>
      </w:r>
    </w:p>
    <w:p>
      <w:pPr>
        <w:pStyle w:val="ListParagraph"/>
        <w:numPr>
          <w:ilvl w:val="0"/>
          <w:numId w:val="12"/>
        </w:numPr>
        <w:tabs>
          <w:tab w:pos="1728" w:val="left" w:leader="none"/>
        </w:tabs>
        <w:spacing w:line="240" w:lineRule="auto" w:before="264" w:after="0"/>
        <w:ind w:left="1728" w:right="0" w:hanging="359"/>
        <w:jc w:val="both"/>
        <w:rPr>
          <w:sz w:val="24"/>
        </w:rPr>
      </w:pPr>
      <w:r>
        <w:rPr>
          <w:sz w:val="24"/>
        </w:rPr>
        <w:t>Use</w:t>
      </w:r>
      <w:r>
        <w:rPr>
          <w:spacing w:val="-3"/>
          <w:sz w:val="24"/>
        </w:rPr>
        <w:t> </w:t>
      </w:r>
      <w:r>
        <w:rPr>
          <w:sz w:val="24"/>
        </w:rPr>
        <w:t>of</w:t>
      </w:r>
      <w:r>
        <w:rPr>
          <w:spacing w:val="-1"/>
          <w:sz w:val="24"/>
        </w:rPr>
        <w:t> </w:t>
      </w:r>
      <w:r>
        <w:rPr>
          <w:sz w:val="24"/>
        </w:rPr>
        <w:t>reinforcement</w:t>
      </w:r>
      <w:r>
        <w:rPr>
          <w:spacing w:val="-1"/>
          <w:sz w:val="24"/>
        </w:rPr>
        <w:t> </w:t>
      </w:r>
      <w:r>
        <w:rPr>
          <w:sz w:val="24"/>
        </w:rPr>
        <w:t>and</w:t>
      </w:r>
      <w:r>
        <w:rPr>
          <w:spacing w:val="1"/>
          <w:sz w:val="24"/>
        </w:rPr>
        <w:t> </w:t>
      </w:r>
      <w:r>
        <w:rPr>
          <w:sz w:val="24"/>
        </w:rPr>
        <w:t>rewards</w:t>
      </w:r>
      <w:r>
        <w:rPr>
          <w:spacing w:val="-1"/>
          <w:sz w:val="24"/>
        </w:rPr>
        <w:t> </w:t>
      </w:r>
      <w:r>
        <w:rPr>
          <w:sz w:val="24"/>
        </w:rPr>
        <w:t>during</w:t>
      </w:r>
      <w:r>
        <w:rPr>
          <w:spacing w:val="-3"/>
          <w:sz w:val="24"/>
        </w:rPr>
        <w:t> </w:t>
      </w:r>
      <w:r>
        <w:rPr>
          <w:spacing w:val="-2"/>
          <w:sz w:val="24"/>
        </w:rPr>
        <w:t>lessons,</w:t>
      </w:r>
    </w:p>
    <w:p>
      <w:pPr>
        <w:pStyle w:val="ListParagraph"/>
        <w:numPr>
          <w:ilvl w:val="0"/>
          <w:numId w:val="12"/>
        </w:numPr>
        <w:tabs>
          <w:tab w:pos="1729" w:val="left" w:leader="none"/>
        </w:tabs>
        <w:spacing w:line="240" w:lineRule="auto" w:before="264" w:after="0"/>
        <w:ind w:left="1729" w:right="0" w:hanging="360"/>
        <w:jc w:val="left"/>
        <w:rPr>
          <w:sz w:val="24"/>
        </w:rPr>
      </w:pPr>
      <w:r>
        <w:rPr>
          <w:sz w:val="24"/>
        </w:rPr>
        <w:t>Extinguish undesirable</w:t>
      </w:r>
      <w:r>
        <w:rPr>
          <w:spacing w:val="-1"/>
          <w:sz w:val="24"/>
        </w:rPr>
        <w:t> </w:t>
      </w:r>
      <w:r>
        <w:rPr>
          <w:sz w:val="24"/>
        </w:rPr>
        <w:t>behaviour</w:t>
      </w:r>
      <w:r>
        <w:rPr>
          <w:spacing w:val="-1"/>
          <w:sz w:val="24"/>
        </w:rPr>
        <w:t> </w:t>
      </w:r>
      <w:r>
        <w:rPr>
          <w:sz w:val="24"/>
        </w:rPr>
        <w:t>by</w:t>
      </w:r>
      <w:r>
        <w:rPr>
          <w:spacing w:val="-5"/>
          <w:sz w:val="24"/>
        </w:rPr>
        <w:t> </w:t>
      </w:r>
      <w:r>
        <w:rPr>
          <w:sz w:val="24"/>
        </w:rPr>
        <w:t>failing</w:t>
      </w:r>
      <w:r>
        <w:rPr>
          <w:spacing w:val="-3"/>
          <w:sz w:val="24"/>
        </w:rPr>
        <w:t> </w:t>
      </w:r>
      <w:r>
        <w:rPr>
          <w:sz w:val="24"/>
        </w:rPr>
        <w:t>to</w:t>
      </w:r>
      <w:r>
        <w:rPr>
          <w:spacing w:val="-1"/>
          <w:sz w:val="24"/>
        </w:rPr>
        <w:t> </w:t>
      </w:r>
      <w:r>
        <w:rPr>
          <w:sz w:val="24"/>
        </w:rPr>
        <w:t>reward </w:t>
      </w:r>
      <w:r>
        <w:rPr>
          <w:spacing w:val="-2"/>
          <w:sz w:val="24"/>
        </w:rPr>
        <w:t>them,</w:t>
      </w:r>
    </w:p>
    <w:p>
      <w:pPr>
        <w:pStyle w:val="ListParagraph"/>
        <w:numPr>
          <w:ilvl w:val="0"/>
          <w:numId w:val="12"/>
        </w:numPr>
        <w:tabs>
          <w:tab w:pos="1729" w:val="left" w:leader="none"/>
        </w:tabs>
        <w:spacing w:line="240" w:lineRule="auto" w:before="264" w:after="0"/>
        <w:ind w:left="1729" w:right="0" w:hanging="360"/>
        <w:jc w:val="left"/>
        <w:rPr>
          <w:sz w:val="24"/>
        </w:rPr>
      </w:pPr>
      <w:r>
        <w:rPr>
          <w:sz w:val="24"/>
        </w:rPr>
        <w:t>Use</w:t>
      </w:r>
      <w:r>
        <w:rPr>
          <w:spacing w:val="-2"/>
          <w:sz w:val="24"/>
        </w:rPr>
        <w:t> </w:t>
      </w:r>
      <w:r>
        <w:rPr>
          <w:sz w:val="24"/>
        </w:rPr>
        <w:t>of punishment sparingly</w:t>
      </w:r>
      <w:r>
        <w:rPr>
          <w:spacing w:val="-5"/>
          <w:sz w:val="24"/>
        </w:rPr>
        <w:t> </w:t>
      </w:r>
      <w:r>
        <w:rPr>
          <w:sz w:val="24"/>
        </w:rPr>
        <w:t>and </w:t>
      </w:r>
      <w:r>
        <w:rPr>
          <w:spacing w:val="-2"/>
          <w:sz w:val="24"/>
        </w:rPr>
        <w:t>wisely,</w:t>
      </w:r>
    </w:p>
    <w:p>
      <w:pPr>
        <w:pStyle w:val="ListParagraph"/>
        <w:numPr>
          <w:ilvl w:val="0"/>
          <w:numId w:val="12"/>
        </w:numPr>
        <w:tabs>
          <w:tab w:pos="1729" w:val="left" w:leader="none"/>
        </w:tabs>
        <w:spacing w:line="240" w:lineRule="auto" w:before="264" w:after="0"/>
        <w:ind w:left="1729" w:right="0" w:hanging="360"/>
        <w:jc w:val="left"/>
        <w:rPr>
          <w:sz w:val="24"/>
        </w:rPr>
      </w:pPr>
      <w:r>
        <w:rPr>
          <w:sz w:val="24"/>
        </w:rPr>
        <w:t>Improvement</w:t>
      </w:r>
      <w:r>
        <w:rPr>
          <w:spacing w:val="-2"/>
          <w:sz w:val="24"/>
        </w:rPr>
        <w:t> </w:t>
      </w:r>
      <w:r>
        <w:rPr>
          <w:sz w:val="24"/>
        </w:rPr>
        <w:t>of</w:t>
      </w:r>
      <w:r>
        <w:rPr>
          <w:spacing w:val="-2"/>
          <w:sz w:val="24"/>
        </w:rPr>
        <w:t> </w:t>
      </w:r>
      <w:r>
        <w:rPr>
          <w:sz w:val="24"/>
        </w:rPr>
        <w:t>communication</w:t>
      </w:r>
      <w:r>
        <w:rPr>
          <w:spacing w:val="-1"/>
          <w:sz w:val="24"/>
        </w:rPr>
        <w:t> </w:t>
      </w:r>
      <w:r>
        <w:rPr>
          <w:sz w:val="24"/>
        </w:rPr>
        <w:t>style</w:t>
      </w:r>
      <w:r>
        <w:rPr>
          <w:spacing w:val="-2"/>
          <w:sz w:val="24"/>
        </w:rPr>
        <w:t> </w:t>
      </w:r>
      <w:r>
        <w:rPr>
          <w:sz w:val="24"/>
        </w:rPr>
        <w:t>in</w:t>
      </w:r>
      <w:r>
        <w:rPr>
          <w:spacing w:val="-1"/>
          <w:sz w:val="24"/>
        </w:rPr>
        <w:t> </w:t>
      </w:r>
      <w:r>
        <w:rPr>
          <w:sz w:val="24"/>
        </w:rPr>
        <w:t>the</w:t>
      </w:r>
      <w:r>
        <w:rPr>
          <w:spacing w:val="-1"/>
          <w:sz w:val="24"/>
        </w:rPr>
        <w:t> </w:t>
      </w:r>
      <w:r>
        <w:rPr>
          <w:spacing w:val="-2"/>
          <w:sz w:val="24"/>
        </w:rPr>
        <w:t>classroom.</w:t>
      </w:r>
    </w:p>
    <w:p>
      <w:pPr>
        <w:pStyle w:val="BodyText"/>
        <w:spacing w:before="146"/>
        <w:ind w:left="0"/>
      </w:pPr>
    </w:p>
    <w:p>
      <w:pPr>
        <w:pStyle w:val="BodyText"/>
        <w:spacing w:line="480" w:lineRule="auto"/>
        <w:ind w:right="1294" w:firstLine="719"/>
        <w:jc w:val="both"/>
      </w:pPr>
      <w:r>
        <w:rPr/>
        <w:t>Melissa</w:t>
      </w:r>
      <w:r>
        <w:rPr>
          <w:spacing w:val="-2"/>
        </w:rPr>
        <w:t> </w:t>
      </w:r>
      <w:r>
        <w:rPr/>
        <w:t>(2011),</w:t>
      </w:r>
      <w:r>
        <w:rPr>
          <w:spacing w:val="-2"/>
        </w:rPr>
        <w:t> </w:t>
      </w:r>
      <w:r>
        <w:rPr/>
        <w:t>viewed management techniques as</w:t>
      </w:r>
      <w:r>
        <w:rPr>
          <w:spacing w:val="-1"/>
        </w:rPr>
        <w:t> </w:t>
      </w:r>
      <w:r>
        <w:rPr/>
        <w:t>a</w:t>
      </w:r>
      <w:r>
        <w:rPr>
          <w:spacing w:val="-2"/>
        </w:rPr>
        <w:t> </w:t>
      </w:r>
      <w:r>
        <w:rPr/>
        <w:t>skill</w:t>
      </w:r>
      <w:r>
        <w:rPr>
          <w:spacing w:val="-1"/>
        </w:rPr>
        <w:t> </w:t>
      </w:r>
      <w:r>
        <w:rPr/>
        <w:t>that</w:t>
      </w:r>
      <w:r>
        <w:rPr>
          <w:spacing w:val="-1"/>
        </w:rPr>
        <w:t> </w:t>
      </w:r>
      <w:r>
        <w:rPr/>
        <w:t>is</w:t>
      </w:r>
      <w:r>
        <w:rPr>
          <w:spacing w:val="-3"/>
        </w:rPr>
        <w:t> </w:t>
      </w:r>
      <w:r>
        <w:rPr/>
        <w:t>not</w:t>
      </w:r>
      <w:r>
        <w:rPr>
          <w:spacing w:val="-1"/>
        </w:rPr>
        <w:t> </w:t>
      </w:r>
      <w:r>
        <w:rPr/>
        <w:t>only</w:t>
      </w:r>
      <w:r>
        <w:rPr>
          <w:spacing w:val="-9"/>
        </w:rPr>
        <w:t> </w:t>
      </w:r>
      <w:r>
        <w:rPr/>
        <w:t>learned</w:t>
      </w:r>
      <w:r>
        <w:rPr>
          <w:spacing w:val="-1"/>
        </w:rPr>
        <w:t> </w:t>
      </w:r>
      <w:r>
        <w:rPr/>
        <w:t>but practice daily and he also outline 10 techniques that will help teachers in class discipline as well as classroom management in handling</w:t>
      </w:r>
      <w:r>
        <w:rPr>
          <w:spacing w:val="-1"/>
        </w:rPr>
        <w:t> </w:t>
      </w:r>
      <w:r>
        <w:rPr/>
        <w:t>disruptive behaviours, there are as follows:--It‟s easier when classroom teachers will not make the mistake of starting the school year with a poor discipline plan. In such cases quickly</w:t>
      </w:r>
      <w:r>
        <w:rPr>
          <w:spacing w:val="-3"/>
        </w:rPr>
        <w:t> </w:t>
      </w:r>
      <w:r>
        <w:rPr/>
        <w:t>access the situation in each class and believe that it is an opportunity for them to do whatever they like and get away with it because once the teacher set a precedent of allowing a lot of disruption, it will be very hard to start a better classroom discipline technique.</w:t>
      </w:r>
    </w:p>
    <w:p>
      <w:pPr>
        <w:spacing w:after="0" w:line="480" w:lineRule="auto"/>
        <w:jc w:val="both"/>
        <w:sectPr>
          <w:pgSz w:w="11910" w:h="16840"/>
          <w:pgMar w:header="0" w:footer="1060" w:top="1320" w:bottom="1260" w:left="580" w:right="120"/>
        </w:sectPr>
      </w:pPr>
    </w:p>
    <w:p>
      <w:pPr>
        <w:pStyle w:val="BodyText"/>
        <w:spacing w:line="480" w:lineRule="auto" w:before="72"/>
        <w:ind w:right="1294" w:firstLine="599"/>
        <w:jc w:val="both"/>
      </w:pPr>
      <w:r>
        <w:rPr/>
        <w:t>Students have a distinct sense of what is and who is not fair to them among the teachers. It is necessary for teachers to act fairly</w:t>
      </w:r>
      <w:r>
        <w:rPr>
          <w:spacing w:val="-2"/>
        </w:rPr>
        <w:t> </w:t>
      </w:r>
      <w:r>
        <w:rPr/>
        <w:t>towards all the students, if he/she expect to be respected it is important to make sure that the teacher punish wrong behaviours in the classroom even if it is the best student in class.</w:t>
      </w:r>
    </w:p>
    <w:p>
      <w:pPr>
        <w:pStyle w:val="BodyText"/>
        <w:spacing w:line="480" w:lineRule="auto" w:before="159"/>
        <w:ind w:right="1297" w:firstLine="1022"/>
        <w:jc w:val="both"/>
      </w:pPr>
      <w:r>
        <w:rPr/>
        <w:t>It is important for teachers to deal with classroom disruption immediately and with little interruption of whole class during teaching learning. Teachers should try to maintain order and discipline in the classroom and also it is important for them to deal with serious discipline issues privately, so that there will be enough time during lessons than to waste it on disruptive behaviour.</w:t>
      </w:r>
    </w:p>
    <w:p>
      <w:pPr>
        <w:pStyle w:val="BodyText"/>
        <w:spacing w:line="480" w:lineRule="auto" w:before="161"/>
        <w:ind w:right="1291" w:firstLine="360"/>
        <w:jc w:val="both"/>
      </w:pPr>
      <w:r>
        <w:rPr/>
        <w:t>Teachers should not be confused with students‟ humour with sarcasm because humour can quickly diffuse a situation while sarcasm may harm the teacher‟s relationship with its students. The teacher should understand the student and should also have it in mind that what others see</w:t>
      </w:r>
      <w:r>
        <w:rPr>
          <w:spacing w:val="-1"/>
        </w:rPr>
        <w:t> </w:t>
      </w:r>
      <w:r>
        <w:rPr/>
        <w:t>it as funny</w:t>
      </w:r>
      <w:r>
        <w:rPr>
          <w:spacing w:val="-3"/>
        </w:rPr>
        <w:t> </w:t>
      </w:r>
      <w:r>
        <w:rPr/>
        <w:t>to others</w:t>
      </w:r>
      <w:r>
        <w:rPr>
          <w:spacing w:val="-1"/>
        </w:rPr>
        <w:t> </w:t>
      </w:r>
      <w:r>
        <w:rPr/>
        <w:t>find</w:t>
      </w:r>
      <w:r>
        <w:rPr>
          <w:spacing w:val="-1"/>
        </w:rPr>
        <w:t> </w:t>
      </w:r>
      <w:r>
        <w:rPr/>
        <w:t>it offensive. It is important that teachers should not expect that his students will always disrupt his lesson. The way the teacher address the student at the beginning of the class will tell the students what is expected of them, in other to have an effective teaching learning. And it is paramount for teachers to over plan by writing additional activities in to the lesson plan just in case his/her lessons run short. When the teacher has so much activities to engage the students, the teacher will not run out of lessons and it will help them to avoid free time and will give the students better understanding on how teachers value students education as well as the subjects been</w:t>
      </w:r>
      <w:r>
        <w:rPr>
          <w:spacing w:val="40"/>
        </w:rPr>
        <w:t> </w:t>
      </w:r>
      <w:r>
        <w:rPr>
          <w:spacing w:val="-2"/>
        </w:rPr>
        <w:t>thought.</w:t>
      </w:r>
    </w:p>
    <w:p>
      <w:pPr>
        <w:pStyle w:val="BodyText"/>
        <w:spacing w:line="480" w:lineRule="auto" w:before="160"/>
        <w:ind w:right="1293" w:firstLine="539"/>
        <w:jc w:val="both"/>
      </w:pPr>
      <w:r>
        <w:rPr/>
        <w:t>Teachers should enforce rules consistently because your student will basically expect you to maintain</w:t>
      </w:r>
      <w:r>
        <w:rPr>
          <w:spacing w:val="80"/>
        </w:rPr>
        <w:t> </w:t>
      </w:r>
      <w:r>
        <w:rPr/>
        <w:t>the same set of rules every fresh day in class but if the teacher ignored some</w:t>
      </w:r>
      <w:r>
        <w:rPr>
          <w:spacing w:val="11"/>
        </w:rPr>
        <w:t> </w:t>
      </w:r>
      <w:r>
        <w:rPr/>
        <w:t>students</w:t>
      </w:r>
      <w:r>
        <w:rPr>
          <w:spacing w:val="12"/>
        </w:rPr>
        <w:t> </w:t>
      </w:r>
      <w:r>
        <w:rPr/>
        <w:t>misbehaviour</w:t>
      </w:r>
      <w:r>
        <w:rPr>
          <w:spacing w:val="11"/>
        </w:rPr>
        <w:t> </w:t>
      </w:r>
      <w:r>
        <w:rPr/>
        <w:t>and</w:t>
      </w:r>
      <w:r>
        <w:rPr>
          <w:spacing w:val="13"/>
        </w:rPr>
        <w:t> </w:t>
      </w:r>
      <w:r>
        <w:rPr/>
        <w:t>react</w:t>
      </w:r>
      <w:r>
        <w:rPr>
          <w:spacing w:val="13"/>
        </w:rPr>
        <w:t> </w:t>
      </w:r>
      <w:r>
        <w:rPr/>
        <w:t>on</w:t>
      </w:r>
      <w:r>
        <w:rPr>
          <w:spacing w:val="13"/>
        </w:rPr>
        <w:t> </w:t>
      </w:r>
      <w:r>
        <w:rPr/>
        <w:t>some</w:t>
      </w:r>
      <w:r>
        <w:rPr>
          <w:spacing w:val="11"/>
        </w:rPr>
        <w:t> </w:t>
      </w:r>
      <w:r>
        <w:rPr/>
        <w:t>ones</w:t>
      </w:r>
      <w:r>
        <w:rPr>
          <w:spacing w:val="12"/>
        </w:rPr>
        <w:t> </w:t>
      </w:r>
      <w:r>
        <w:rPr/>
        <w:t>smallest</w:t>
      </w:r>
      <w:r>
        <w:rPr>
          <w:spacing w:val="13"/>
        </w:rPr>
        <w:t> </w:t>
      </w:r>
      <w:r>
        <w:rPr/>
        <w:t>mistake,</w:t>
      </w:r>
      <w:r>
        <w:rPr>
          <w:spacing w:val="11"/>
        </w:rPr>
        <w:t> </w:t>
      </w:r>
      <w:r>
        <w:rPr/>
        <w:t>the</w:t>
      </w:r>
      <w:r>
        <w:rPr>
          <w:spacing w:val="12"/>
        </w:rPr>
        <w:t> </w:t>
      </w:r>
      <w:r>
        <w:rPr/>
        <w:t>students</w:t>
      </w:r>
      <w:r>
        <w:rPr>
          <w:spacing w:val="12"/>
        </w:rPr>
        <w:t> </w:t>
      </w:r>
      <w:r>
        <w:rPr/>
        <w:t>will</w:t>
      </w:r>
      <w:r>
        <w:rPr>
          <w:spacing w:val="13"/>
        </w:rPr>
        <w:t> </w:t>
      </w:r>
      <w:r>
        <w:rPr>
          <w:spacing w:val="-5"/>
        </w:rPr>
        <w:t>not</w:t>
      </w:r>
    </w:p>
    <w:p>
      <w:pPr>
        <w:pStyle w:val="BodyText"/>
        <w:spacing w:before="1"/>
        <w:jc w:val="both"/>
      </w:pPr>
      <w:r>
        <w:rPr/>
        <w:t>respect</w:t>
      </w:r>
      <w:r>
        <w:rPr>
          <w:spacing w:val="18"/>
        </w:rPr>
        <w:t> </w:t>
      </w:r>
      <w:r>
        <w:rPr/>
        <w:t>him</w:t>
      </w:r>
      <w:r>
        <w:rPr>
          <w:spacing w:val="19"/>
        </w:rPr>
        <w:t> </w:t>
      </w:r>
      <w:r>
        <w:rPr/>
        <w:t>and</w:t>
      </w:r>
      <w:r>
        <w:rPr>
          <w:spacing w:val="21"/>
        </w:rPr>
        <w:t> </w:t>
      </w:r>
      <w:r>
        <w:rPr/>
        <w:t>also</w:t>
      </w:r>
      <w:r>
        <w:rPr>
          <w:spacing w:val="18"/>
        </w:rPr>
        <w:t> </w:t>
      </w:r>
      <w:r>
        <w:rPr/>
        <w:t>loss</w:t>
      </w:r>
      <w:r>
        <w:rPr>
          <w:spacing w:val="19"/>
        </w:rPr>
        <w:t> </w:t>
      </w:r>
      <w:r>
        <w:rPr/>
        <w:t>interest</w:t>
      </w:r>
      <w:r>
        <w:rPr>
          <w:spacing w:val="19"/>
        </w:rPr>
        <w:t> </w:t>
      </w:r>
      <w:r>
        <w:rPr/>
        <w:t>in</w:t>
      </w:r>
      <w:r>
        <w:rPr>
          <w:spacing w:val="18"/>
        </w:rPr>
        <w:t> </w:t>
      </w:r>
      <w:r>
        <w:rPr/>
        <w:t>the</w:t>
      </w:r>
      <w:r>
        <w:rPr>
          <w:spacing w:val="18"/>
        </w:rPr>
        <w:t> </w:t>
      </w:r>
      <w:r>
        <w:rPr/>
        <w:t>subject.</w:t>
      </w:r>
      <w:r>
        <w:rPr>
          <w:spacing w:val="27"/>
        </w:rPr>
        <w:t> </w:t>
      </w:r>
      <w:r>
        <w:rPr/>
        <w:t>The</w:t>
      </w:r>
      <w:r>
        <w:rPr>
          <w:spacing w:val="16"/>
        </w:rPr>
        <w:t> </w:t>
      </w:r>
      <w:r>
        <w:rPr/>
        <w:t>teacher</w:t>
      </w:r>
      <w:r>
        <w:rPr>
          <w:spacing w:val="18"/>
        </w:rPr>
        <w:t> </w:t>
      </w:r>
      <w:r>
        <w:rPr/>
        <w:t>needed</w:t>
      </w:r>
      <w:r>
        <w:rPr>
          <w:spacing w:val="21"/>
        </w:rPr>
        <w:t> </w:t>
      </w:r>
      <w:r>
        <w:rPr/>
        <w:t>to</w:t>
      </w:r>
      <w:r>
        <w:rPr>
          <w:spacing w:val="18"/>
        </w:rPr>
        <w:t> </w:t>
      </w:r>
      <w:r>
        <w:rPr/>
        <w:t>be</w:t>
      </w:r>
      <w:r>
        <w:rPr>
          <w:spacing w:val="18"/>
        </w:rPr>
        <w:t> </w:t>
      </w:r>
      <w:r>
        <w:rPr/>
        <w:t>selective</w:t>
      </w:r>
      <w:r>
        <w:rPr>
          <w:spacing w:val="18"/>
        </w:rPr>
        <w:t> </w:t>
      </w:r>
      <w:r>
        <w:rPr/>
        <w:t>on</w:t>
      </w:r>
      <w:r>
        <w:rPr>
          <w:spacing w:val="21"/>
        </w:rPr>
        <w:t> </w:t>
      </w:r>
      <w:r>
        <w:rPr>
          <w:spacing w:val="-5"/>
        </w:rPr>
        <w:t>the</w:t>
      </w:r>
    </w:p>
    <w:p>
      <w:pPr>
        <w:spacing w:after="0"/>
        <w:jc w:val="both"/>
        <w:sectPr>
          <w:pgSz w:w="11910" w:h="16840"/>
          <w:pgMar w:header="0" w:footer="1060" w:top="1320" w:bottom="1260" w:left="580" w:right="120"/>
        </w:sectPr>
      </w:pPr>
    </w:p>
    <w:p>
      <w:pPr>
        <w:pStyle w:val="BodyText"/>
        <w:spacing w:line="480" w:lineRule="auto" w:before="72"/>
        <w:ind w:right="1295"/>
        <w:jc w:val="both"/>
      </w:pPr>
      <w:r>
        <w:rPr/>
        <w:t>set of rules he/she will set in the classroom. The rules should be short, it should be clear for everybody to understand and also the consequences of breaking any of the rules should be clear to the students.</w:t>
      </w:r>
    </w:p>
    <w:p>
      <w:pPr>
        <w:pStyle w:val="BodyText"/>
        <w:spacing w:line="480" w:lineRule="auto" w:before="159"/>
        <w:ind w:left="1369" w:right="1299" w:firstLine="479"/>
        <w:jc w:val="both"/>
      </w:pPr>
      <w:r>
        <w:rPr/>
        <w:t>Teachers should come to class with a fresh mind set everyday about the students‟ behaviour and also except to have a conducive as well as effective teaching learning </w:t>
      </w:r>
      <w:r>
        <w:rPr>
          <w:spacing w:val="-2"/>
        </w:rPr>
        <w:t>process.</w:t>
      </w:r>
    </w:p>
    <w:p>
      <w:pPr>
        <w:pStyle w:val="Heading2"/>
        <w:numPr>
          <w:ilvl w:val="1"/>
          <w:numId w:val="11"/>
        </w:numPr>
        <w:tabs>
          <w:tab w:pos="1728" w:val="left" w:leader="none"/>
        </w:tabs>
        <w:spacing w:line="240" w:lineRule="auto" w:before="166" w:after="0"/>
        <w:ind w:left="1728" w:right="0" w:hanging="628"/>
        <w:jc w:val="both"/>
      </w:pPr>
      <w:bookmarkStart w:name="_TOC_250025" w:id="14"/>
      <w:r>
        <w:rPr/>
        <w:t>Significant</w:t>
      </w:r>
      <w:r>
        <w:rPr>
          <w:spacing w:val="-1"/>
        </w:rPr>
        <w:t> </w:t>
      </w:r>
      <w:r>
        <w:rPr/>
        <w:t>of</w:t>
      </w:r>
      <w:r>
        <w:rPr>
          <w:spacing w:val="-1"/>
        </w:rPr>
        <w:t> </w:t>
      </w:r>
      <w:r>
        <w:rPr/>
        <w:t>Classroom</w:t>
      </w:r>
      <w:bookmarkEnd w:id="14"/>
      <w:r>
        <w:rPr>
          <w:spacing w:val="-2"/>
        </w:rPr>
        <w:t> Management</w:t>
      </w:r>
    </w:p>
    <w:p>
      <w:pPr>
        <w:pStyle w:val="BodyText"/>
        <w:spacing w:line="480" w:lineRule="auto" w:before="271"/>
        <w:ind w:left="1100" w:right="1289" w:firstLine="479"/>
        <w:jc w:val="both"/>
      </w:pPr>
      <w:r>
        <w:rPr/>
        <w:t>Classroom management has become a problem for teachers and educational administrators in various level of educational system to content with, Doyle (1986) also stated that maintaining orders in a classroom is a basic task of teaching as management activities lead to the establishment and maintenance of those conditions in which</w:t>
      </w:r>
      <w:r>
        <w:rPr>
          <w:spacing w:val="40"/>
        </w:rPr>
        <w:t> </w:t>
      </w:r>
      <w:r>
        <w:rPr/>
        <w:t>instruction can take place effectively and efficiently. Over the years, research has shown that the meaning of classroom management has changed from describing by various disciplinary practices by teachers and disruptive behavioural interventions to serving as well as viewing of teachers actions in supportive learning environment. However, in more general term Dolye (1986) defines classroom management as the actions and strategies teachers utilize to maintain order, furthermore, he outlined two (2) major tasks; learning</w:t>
      </w:r>
      <w:r>
        <w:rPr>
          <w:spacing w:val="40"/>
        </w:rPr>
        <w:t> </w:t>
      </w:r>
      <w:r>
        <w:rPr/>
        <w:t>and order which aids teaching. Therefore, the relationship between classroom</w:t>
      </w:r>
      <w:r>
        <w:rPr>
          <w:spacing w:val="40"/>
        </w:rPr>
        <w:t> </w:t>
      </w:r>
      <w:r>
        <w:rPr/>
        <w:t>managements and student learning makes classroom management important.</w:t>
      </w:r>
    </w:p>
    <w:p>
      <w:pPr>
        <w:pStyle w:val="BodyText"/>
        <w:spacing w:line="480" w:lineRule="auto" w:before="160"/>
        <w:ind w:left="1100" w:right="1291" w:firstLine="539"/>
        <w:jc w:val="both"/>
      </w:pPr>
      <w:r>
        <w:rPr/>
        <w:t>Brophy (1986) defines classroom management as teacher‟s efforts to establish and maintain the classroom as an effective environment for teaching. He also viewed the supportive</w:t>
      </w:r>
      <w:r>
        <w:rPr>
          <w:spacing w:val="-3"/>
        </w:rPr>
        <w:t> </w:t>
      </w:r>
      <w:r>
        <w:rPr/>
        <w:t>relationships</w:t>
      </w:r>
      <w:r>
        <w:rPr>
          <w:spacing w:val="-2"/>
        </w:rPr>
        <w:t> </w:t>
      </w:r>
      <w:r>
        <w:rPr/>
        <w:t>between</w:t>
      </w:r>
      <w:r>
        <w:rPr>
          <w:spacing w:val="-2"/>
        </w:rPr>
        <w:t> </w:t>
      </w:r>
      <w:r>
        <w:rPr/>
        <w:t>effective</w:t>
      </w:r>
      <w:r>
        <w:rPr>
          <w:spacing w:val="-3"/>
        </w:rPr>
        <w:t> </w:t>
      </w:r>
      <w:r>
        <w:rPr/>
        <w:t>classroom</w:t>
      </w:r>
      <w:r>
        <w:rPr>
          <w:spacing w:val="-2"/>
        </w:rPr>
        <w:t> </w:t>
      </w:r>
      <w:r>
        <w:rPr/>
        <w:t>management</w:t>
      </w:r>
      <w:r>
        <w:rPr>
          <w:spacing w:val="-2"/>
        </w:rPr>
        <w:t> </w:t>
      </w:r>
      <w:r>
        <w:rPr/>
        <w:t>and</w:t>
      </w:r>
      <w:r>
        <w:rPr>
          <w:spacing w:val="-2"/>
        </w:rPr>
        <w:t> </w:t>
      </w:r>
      <w:r>
        <w:rPr/>
        <w:t>effective</w:t>
      </w:r>
      <w:r>
        <w:rPr>
          <w:spacing w:val="-3"/>
        </w:rPr>
        <w:t> </w:t>
      </w:r>
      <w:r>
        <w:rPr/>
        <w:t>curriculum and instruction to be of importance. That is to say that effective classroom management</w:t>
      </w:r>
      <w:r>
        <w:rPr>
          <w:spacing w:val="40"/>
        </w:rPr>
        <w:t> </w:t>
      </w:r>
      <w:r>
        <w:rPr/>
        <w:t>will</w:t>
      </w:r>
      <w:r>
        <w:rPr>
          <w:spacing w:val="35"/>
        </w:rPr>
        <w:t> </w:t>
      </w:r>
      <w:r>
        <w:rPr/>
        <w:t>result</w:t>
      </w:r>
      <w:r>
        <w:rPr>
          <w:spacing w:val="38"/>
        </w:rPr>
        <w:t> </w:t>
      </w:r>
      <w:r>
        <w:rPr/>
        <w:t>to</w:t>
      </w:r>
      <w:r>
        <w:rPr>
          <w:spacing w:val="38"/>
        </w:rPr>
        <w:t> </w:t>
      </w:r>
      <w:r>
        <w:rPr/>
        <w:t>good</w:t>
      </w:r>
      <w:r>
        <w:rPr>
          <w:spacing w:val="37"/>
        </w:rPr>
        <w:t> </w:t>
      </w:r>
      <w:r>
        <w:rPr/>
        <w:t>instruction</w:t>
      </w:r>
      <w:r>
        <w:rPr>
          <w:spacing w:val="38"/>
        </w:rPr>
        <w:t> </w:t>
      </w:r>
      <w:r>
        <w:rPr/>
        <w:t>by</w:t>
      </w:r>
      <w:r>
        <w:rPr>
          <w:spacing w:val="29"/>
        </w:rPr>
        <w:t> </w:t>
      </w:r>
      <w:r>
        <w:rPr/>
        <w:t>the</w:t>
      </w:r>
      <w:r>
        <w:rPr>
          <w:spacing w:val="37"/>
        </w:rPr>
        <w:t> </w:t>
      </w:r>
      <w:r>
        <w:rPr/>
        <w:t>teachers.</w:t>
      </w:r>
      <w:r>
        <w:rPr>
          <w:spacing w:val="36"/>
        </w:rPr>
        <w:t> </w:t>
      </w:r>
      <w:r>
        <w:rPr/>
        <w:t>Brophy</w:t>
      </w:r>
      <w:r>
        <w:rPr>
          <w:spacing w:val="33"/>
        </w:rPr>
        <w:t> </w:t>
      </w:r>
      <w:r>
        <w:rPr/>
        <w:t>(1986)</w:t>
      </w:r>
      <w:r>
        <w:rPr>
          <w:spacing w:val="37"/>
        </w:rPr>
        <w:t> </w:t>
      </w:r>
      <w:r>
        <w:rPr/>
        <w:t>in</w:t>
      </w:r>
      <w:r>
        <w:rPr>
          <w:spacing w:val="37"/>
        </w:rPr>
        <w:t> </w:t>
      </w:r>
      <w:r>
        <w:rPr/>
        <w:t>another</w:t>
      </w:r>
      <w:r>
        <w:rPr>
          <w:spacing w:val="36"/>
        </w:rPr>
        <w:t> </w:t>
      </w:r>
      <w:r>
        <w:rPr/>
        <w:t>study</w:t>
      </w:r>
      <w:r>
        <w:rPr>
          <w:spacing w:val="33"/>
        </w:rPr>
        <w:t> </w:t>
      </w:r>
      <w:r>
        <w:rPr/>
        <w:t>said</w:t>
      </w:r>
      <w:r>
        <w:rPr>
          <w:spacing w:val="38"/>
        </w:rPr>
        <w:t> </w:t>
      </w:r>
      <w:r>
        <w:rPr>
          <w:spacing w:val="-5"/>
        </w:rPr>
        <w:t>the</w:t>
      </w:r>
    </w:p>
    <w:p>
      <w:pPr>
        <w:pStyle w:val="BodyText"/>
        <w:spacing w:before="1"/>
        <w:ind w:left="1100"/>
        <w:jc w:val="both"/>
      </w:pPr>
      <w:r>
        <w:rPr/>
        <w:t>ways</w:t>
      </w:r>
      <w:r>
        <w:rPr>
          <w:spacing w:val="54"/>
        </w:rPr>
        <w:t> </w:t>
      </w:r>
      <w:r>
        <w:rPr/>
        <w:t>of</w:t>
      </w:r>
      <w:r>
        <w:rPr>
          <w:spacing w:val="56"/>
        </w:rPr>
        <w:t> </w:t>
      </w:r>
      <w:r>
        <w:rPr/>
        <w:t>creating</w:t>
      </w:r>
      <w:r>
        <w:rPr>
          <w:spacing w:val="51"/>
        </w:rPr>
        <w:t> </w:t>
      </w:r>
      <w:r>
        <w:rPr/>
        <w:t>an</w:t>
      </w:r>
      <w:r>
        <w:rPr>
          <w:spacing w:val="57"/>
        </w:rPr>
        <w:t> </w:t>
      </w:r>
      <w:r>
        <w:rPr/>
        <w:t>effective</w:t>
      </w:r>
      <w:r>
        <w:rPr>
          <w:spacing w:val="53"/>
        </w:rPr>
        <w:t> </w:t>
      </w:r>
      <w:r>
        <w:rPr/>
        <w:t>environment</w:t>
      </w:r>
      <w:r>
        <w:rPr>
          <w:spacing w:val="60"/>
        </w:rPr>
        <w:t> </w:t>
      </w:r>
      <w:r>
        <w:rPr/>
        <w:t>for</w:t>
      </w:r>
      <w:r>
        <w:rPr>
          <w:spacing w:val="57"/>
        </w:rPr>
        <w:t> </w:t>
      </w:r>
      <w:r>
        <w:rPr/>
        <w:t>teaching</w:t>
      </w:r>
      <w:r>
        <w:rPr>
          <w:spacing w:val="52"/>
        </w:rPr>
        <w:t> </w:t>
      </w:r>
      <w:r>
        <w:rPr/>
        <w:t>and</w:t>
      </w:r>
      <w:r>
        <w:rPr>
          <w:spacing w:val="57"/>
        </w:rPr>
        <w:t> </w:t>
      </w:r>
      <w:r>
        <w:rPr/>
        <w:t>learning</w:t>
      </w:r>
      <w:r>
        <w:rPr>
          <w:spacing w:val="57"/>
        </w:rPr>
        <w:t> </w:t>
      </w:r>
      <w:r>
        <w:rPr/>
        <w:t>with</w:t>
      </w:r>
      <w:r>
        <w:rPr>
          <w:spacing w:val="54"/>
        </w:rPr>
        <w:t> </w:t>
      </w:r>
      <w:r>
        <w:rPr/>
        <w:t>the</w:t>
      </w:r>
      <w:r>
        <w:rPr>
          <w:spacing w:val="54"/>
        </w:rPr>
        <w:t> </w:t>
      </w:r>
      <w:r>
        <w:rPr/>
        <w:t>help</w:t>
      </w:r>
      <w:r>
        <w:rPr>
          <w:spacing w:val="55"/>
        </w:rPr>
        <w:t> </w:t>
      </w:r>
      <w:r>
        <w:rPr>
          <w:spacing w:val="-5"/>
        </w:rPr>
        <w:t>of</w:t>
      </w:r>
    </w:p>
    <w:p>
      <w:pPr>
        <w:spacing w:after="0"/>
        <w:jc w:val="both"/>
        <w:sectPr>
          <w:pgSz w:w="11910" w:h="16840"/>
          <w:pgMar w:header="0" w:footer="1060" w:top="1320" w:bottom="1260" w:left="580" w:right="120"/>
        </w:sectPr>
      </w:pPr>
    </w:p>
    <w:p>
      <w:pPr>
        <w:pStyle w:val="BodyText"/>
        <w:spacing w:line="480" w:lineRule="auto" w:before="72"/>
        <w:ind w:left="1100" w:right="1292"/>
        <w:jc w:val="both"/>
      </w:pPr>
      <w:r>
        <w:rPr/>
        <w:t>management techniques, focus on establishing an effective management system, and maintaining attention, he stated that in terms of dealing with disruptive behaviours and preventing them from occurring it is important to have a good plans, curriculum pacing, instructions that will keep the students profitably engaged in academic task.</w:t>
      </w:r>
    </w:p>
    <w:p>
      <w:pPr>
        <w:pStyle w:val="BodyText"/>
        <w:spacing w:line="480" w:lineRule="auto" w:before="159"/>
        <w:ind w:left="1100" w:right="1291" w:firstLine="479"/>
        <w:jc w:val="both"/>
      </w:pPr>
      <w:r>
        <w:rPr/>
        <w:t>The terms classroom management has been used interchangeably by scholars on the field but in providing clarity on the two (2) concepts, Martin, Yin and Baldwin (1998) define discipline as the structures and rules for students‟ behaviour and attempts to guarantee that students obey the rules, while classroom management, in broader term describing teachers‟ efforts to watch over a multitude of activities in the classroom including learning, social interaction and student behaviour. They also gave a more elaborate definition of classroom management which consist of three (3) main variables independently, they are first, instructional management, secondly, peoples management</w:t>
      </w:r>
      <w:r>
        <w:rPr>
          <w:spacing w:val="80"/>
        </w:rPr>
        <w:t> </w:t>
      </w:r>
      <w:r>
        <w:rPr/>
        <w:t>and thirdly, behavioural management. Therefore, classroom management based on the</w:t>
      </w:r>
      <w:r>
        <w:rPr>
          <w:spacing w:val="40"/>
        </w:rPr>
        <w:t> </w:t>
      </w:r>
      <w:r>
        <w:rPr/>
        <w:t>three concepts is defined as the instructional management dimension is based on the daily routines</w:t>
      </w:r>
      <w:r>
        <w:rPr>
          <w:spacing w:val="-1"/>
        </w:rPr>
        <w:t> </w:t>
      </w:r>
      <w:r>
        <w:rPr/>
        <w:t>of</w:t>
      </w:r>
      <w:r>
        <w:rPr>
          <w:spacing w:val="-2"/>
        </w:rPr>
        <w:t> </w:t>
      </w:r>
      <w:r>
        <w:rPr/>
        <w:t>the</w:t>
      </w:r>
      <w:r>
        <w:rPr>
          <w:spacing w:val="-2"/>
        </w:rPr>
        <w:t> </w:t>
      </w:r>
      <w:r>
        <w:rPr/>
        <w:t>classroom</w:t>
      </w:r>
      <w:r>
        <w:rPr>
          <w:spacing w:val="-1"/>
        </w:rPr>
        <w:t> </w:t>
      </w:r>
      <w:r>
        <w:rPr/>
        <w:t>and</w:t>
      </w:r>
      <w:r>
        <w:rPr>
          <w:spacing w:val="-1"/>
        </w:rPr>
        <w:t> </w:t>
      </w:r>
      <w:r>
        <w:rPr/>
        <w:t>allocation</w:t>
      </w:r>
      <w:r>
        <w:rPr>
          <w:spacing w:val="-1"/>
        </w:rPr>
        <w:t> </w:t>
      </w:r>
      <w:r>
        <w:rPr/>
        <w:t>of</w:t>
      </w:r>
      <w:r>
        <w:rPr>
          <w:spacing w:val="-2"/>
        </w:rPr>
        <w:t> </w:t>
      </w:r>
      <w:r>
        <w:rPr/>
        <w:t>materials.</w:t>
      </w:r>
      <w:r>
        <w:rPr>
          <w:spacing w:val="-1"/>
        </w:rPr>
        <w:t> </w:t>
      </w:r>
      <w:r>
        <w:rPr/>
        <w:t>The</w:t>
      </w:r>
      <w:r>
        <w:rPr>
          <w:spacing w:val="-3"/>
        </w:rPr>
        <w:t> </w:t>
      </w:r>
      <w:r>
        <w:rPr/>
        <w:t>people</w:t>
      </w:r>
      <w:r>
        <w:rPr>
          <w:spacing w:val="-2"/>
        </w:rPr>
        <w:t> </w:t>
      </w:r>
      <w:r>
        <w:rPr/>
        <w:t>management</w:t>
      </w:r>
      <w:r>
        <w:rPr>
          <w:spacing w:val="-1"/>
        </w:rPr>
        <w:t> </w:t>
      </w:r>
      <w:r>
        <w:rPr/>
        <w:t>dimension</w:t>
      </w:r>
      <w:r>
        <w:rPr>
          <w:spacing w:val="-1"/>
        </w:rPr>
        <w:t> </w:t>
      </w:r>
      <w:r>
        <w:rPr/>
        <w:t>is centred on how teachers‟ perceives the students and how they view their relationship with the students</w:t>
      </w:r>
      <w:r>
        <w:rPr>
          <w:color w:val="FF0000"/>
        </w:rPr>
        <w:t>. </w:t>
      </w:r>
      <w:r>
        <w:rPr/>
        <w:t>The final dimension, behavioural management is somewhat similar to the concept of classroom discipline but differs in that it focuses on teacher‟s per-planned methods of preventing misbehaviour rather than simply on their reaction to it once it</w:t>
      </w:r>
      <w:r>
        <w:rPr>
          <w:spacing w:val="40"/>
        </w:rPr>
        <w:t> </w:t>
      </w:r>
      <w:r>
        <w:rPr>
          <w:spacing w:val="-2"/>
        </w:rPr>
        <w:t>occurs.</w:t>
      </w:r>
    </w:p>
    <w:p>
      <w:pPr>
        <w:pStyle w:val="BodyText"/>
        <w:spacing w:line="480" w:lineRule="auto" w:before="163"/>
        <w:ind w:left="1100" w:right="1288" w:firstLine="599"/>
        <w:jc w:val="both"/>
      </w:pPr>
      <w:r>
        <w:rPr/>
        <w:t>Marzono and Marzono (2003) also viewed classroom management as a key to high students‟ educational achievements. In their studies, they found out that teachers or classroom administrators‟ actions in their classrooms have double the impact on students‟ achievement as well as schools policies regarding curriculum, assessment, staff collegiality and</w:t>
      </w:r>
      <w:r>
        <w:rPr>
          <w:spacing w:val="74"/>
        </w:rPr>
        <w:t> </w:t>
      </w:r>
      <w:r>
        <w:rPr/>
        <w:t>also</w:t>
      </w:r>
      <w:r>
        <w:rPr>
          <w:spacing w:val="77"/>
        </w:rPr>
        <w:t> </w:t>
      </w:r>
      <w:r>
        <w:rPr/>
        <w:t>community</w:t>
      </w:r>
      <w:r>
        <w:rPr>
          <w:spacing w:val="69"/>
        </w:rPr>
        <w:t> </w:t>
      </w:r>
      <w:r>
        <w:rPr/>
        <w:t>involvement.</w:t>
      </w:r>
      <w:r>
        <w:rPr>
          <w:spacing w:val="77"/>
        </w:rPr>
        <w:t> </w:t>
      </w:r>
      <w:r>
        <w:rPr/>
        <w:t>Teachers</w:t>
      </w:r>
      <w:r>
        <w:rPr>
          <w:spacing w:val="76"/>
        </w:rPr>
        <w:t> </w:t>
      </w:r>
      <w:r>
        <w:rPr/>
        <w:t>provides</w:t>
      </w:r>
      <w:r>
        <w:rPr>
          <w:spacing w:val="76"/>
        </w:rPr>
        <w:t> </w:t>
      </w:r>
      <w:r>
        <w:rPr/>
        <w:t>effective</w:t>
      </w:r>
      <w:r>
        <w:rPr>
          <w:spacing w:val="75"/>
        </w:rPr>
        <w:t> </w:t>
      </w:r>
      <w:r>
        <w:rPr/>
        <w:t>instructions,</w:t>
      </w:r>
      <w:r>
        <w:rPr>
          <w:spacing w:val="76"/>
        </w:rPr>
        <w:t> </w:t>
      </w:r>
      <w:r>
        <w:rPr>
          <w:spacing w:val="-2"/>
        </w:rPr>
        <w:t>therefore,</w:t>
      </w:r>
    </w:p>
    <w:p>
      <w:pPr>
        <w:spacing w:after="0" w:line="480" w:lineRule="auto"/>
        <w:jc w:val="both"/>
        <w:sectPr>
          <w:pgSz w:w="11910" w:h="16840"/>
          <w:pgMar w:header="0" w:footer="1060" w:top="1320" w:bottom="1260" w:left="580" w:right="120"/>
        </w:sectPr>
      </w:pPr>
    </w:p>
    <w:p>
      <w:pPr>
        <w:pStyle w:val="BodyText"/>
        <w:spacing w:line="480" w:lineRule="auto" w:before="72"/>
        <w:ind w:left="1100" w:right="1292"/>
        <w:jc w:val="both"/>
      </w:pPr>
      <w:r>
        <w:rPr/>
        <w:t>management is a crucial part of the learning process. Effective teachers were seen as more effective classroom manager because they are more consistent in rules enforcement, monitored better, accept less disturbance and also had more efficient transitions. Teachers are said to have confidence, less anxiety, more encouraging and receptive to students learning. Everston, Emmer and Clement (1997),Brophy (1986) found out in their studies in the area of classroom management that effective classroom management is often attached</w:t>
      </w:r>
      <w:r>
        <w:rPr>
          <w:spacing w:val="40"/>
        </w:rPr>
        <w:t> </w:t>
      </w:r>
      <w:r>
        <w:rPr/>
        <w:t>to effectiveness of teachers that is to say the extended of good classroom management being achieved depend solemnly</w:t>
      </w:r>
      <w:r>
        <w:rPr>
          <w:spacing w:val="-1"/>
        </w:rPr>
        <w:t> </w:t>
      </w:r>
      <w:r>
        <w:rPr/>
        <w:t>on the appropriateness‟ of teaching ability in our schools.</w:t>
      </w:r>
    </w:p>
    <w:p>
      <w:pPr>
        <w:pStyle w:val="BodyText"/>
        <w:spacing w:line="480" w:lineRule="auto" w:before="159"/>
        <w:ind w:left="1100" w:right="1293" w:firstLine="602"/>
        <w:jc w:val="both"/>
      </w:pPr>
      <w:r>
        <w:rPr/>
        <w:t>It is believed that the ability of teachers to effectively organized classrooms at the same time manage the disruptive behaviour of their students is critical. Emmer</w:t>
      </w:r>
      <w:r>
        <w:rPr>
          <w:spacing w:val="-1"/>
        </w:rPr>
        <w:t> </w:t>
      </w:r>
      <w:r>
        <w:rPr/>
        <w:t>and Stough, (2001) supported that the ability of school teachers to manage classroom and behaviour is indeed a critical task to achieving that desired teaching and learning. They also said that sound behaviour management does not guarantee effective instruction but it establishes the environmental</w:t>
      </w:r>
      <w:r>
        <w:rPr>
          <w:spacing w:val="-2"/>
        </w:rPr>
        <w:t> </w:t>
      </w:r>
      <w:r>
        <w:rPr/>
        <w:t>context</w:t>
      </w:r>
      <w:r>
        <w:rPr>
          <w:spacing w:val="-2"/>
        </w:rPr>
        <w:t> </w:t>
      </w:r>
      <w:r>
        <w:rPr/>
        <w:t>that</w:t>
      </w:r>
      <w:r>
        <w:rPr>
          <w:spacing w:val="-2"/>
        </w:rPr>
        <w:t> </w:t>
      </w:r>
      <w:r>
        <w:rPr/>
        <w:t>makes</w:t>
      </w:r>
      <w:r>
        <w:rPr>
          <w:spacing w:val="-2"/>
        </w:rPr>
        <w:t> </w:t>
      </w:r>
      <w:r>
        <w:rPr/>
        <w:t>good instruction</w:t>
      </w:r>
      <w:r>
        <w:rPr>
          <w:spacing w:val="-2"/>
        </w:rPr>
        <w:t> </w:t>
      </w:r>
      <w:r>
        <w:rPr/>
        <w:t>possible.</w:t>
      </w:r>
      <w:r>
        <w:rPr>
          <w:spacing w:val="-3"/>
        </w:rPr>
        <w:t> </w:t>
      </w:r>
      <w:r>
        <w:rPr/>
        <w:t>However,</w:t>
      </w:r>
      <w:r>
        <w:rPr>
          <w:spacing w:val="-1"/>
        </w:rPr>
        <w:t> </w:t>
      </w:r>
      <w:r>
        <w:rPr/>
        <w:t>Business</w:t>
      </w:r>
      <w:r>
        <w:rPr>
          <w:spacing w:val="-2"/>
        </w:rPr>
        <w:t> </w:t>
      </w:r>
      <w:r>
        <w:rPr/>
        <w:t>Processing Association Philippines (BPAP) (2012) listed five (5) importance of classroom management as follows:-</w:t>
      </w:r>
    </w:p>
    <w:p>
      <w:pPr>
        <w:pStyle w:val="ListParagraph"/>
        <w:numPr>
          <w:ilvl w:val="0"/>
          <w:numId w:val="13"/>
        </w:numPr>
        <w:tabs>
          <w:tab w:pos="1729" w:val="left" w:leader="none"/>
        </w:tabs>
        <w:spacing w:line="475" w:lineRule="auto" w:before="162" w:after="0"/>
        <w:ind w:left="1729" w:right="1294" w:hanging="360"/>
        <w:jc w:val="both"/>
        <w:rPr>
          <w:sz w:val="24"/>
        </w:rPr>
      </w:pPr>
      <w:r>
        <w:rPr>
          <w:sz w:val="24"/>
        </w:rPr>
        <w:t>To successfully engage students – classroom management is important for ensuring that learn the lessons thought to them by the teacher rather than committing it to short –term memory for test. When as teacher move among the students while teaching, asking questions and making sure his students are paying attention, which will help to increase the student confidence and eagerness to learn more.</w:t>
      </w:r>
    </w:p>
    <w:p>
      <w:pPr>
        <w:pStyle w:val="ListParagraph"/>
        <w:numPr>
          <w:ilvl w:val="0"/>
          <w:numId w:val="13"/>
        </w:numPr>
        <w:tabs>
          <w:tab w:pos="1729" w:val="left" w:leader="none"/>
        </w:tabs>
        <w:spacing w:line="468" w:lineRule="auto" w:before="0" w:after="0"/>
        <w:ind w:left="1729" w:right="1292" w:hanging="360"/>
        <w:jc w:val="both"/>
        <w:rPr>
          <w:sz w:val="24"/>
        </w:rPr>
      </w:pPr>
      <w:r>
        <w:rPr>
          <w:sz w:val="24"/>
        </w:rPr>
        <w:t>To manage the classroom time effectively – The efficient use of time is very important because it helps students achieved effective teaching learning goals as</w:t>
      </w:r>
      <w:r>
        <w:rPr>
          <w:spacing w:val="40"/>
          <w:sz w:val="24"/>
        </w:rPr>
        <w:t> </w:t>
      </w:r>
      <w:r>
        <w:rPr>
          <w:sz w:val="24"/>
        </w:rPr>
        <w:t>well as making the classroom a pleasant place for both the teachers and students.</w:t>
      </w:r>
    </w:p>
    <w:p>
      <w:pPr>
        <w:spacing w:after="0" w:line="468" w:lineRule="auto"/>
        <w:jc w:val="both"/>
        <w:rPr>
          <w:sz w:val="24"/>
        </w:rPr>
        <w:sectPr>
          <w:pgSz w:w="11910" w:h="16840"/>
          <w:pgMar w:header="0" w:footer="1060" w:top="1320" w:bottom="1260" w:left="580" w:right="120"/>
        </w:sectPr>
      </w:pPr>
    </w:p>
    <w:p>
      <w:pPr>
        <w:pStyle w:val="ListParagraph"/>
        <w:numPr>
          <w:ilvl w:val="0"/>
          <w:numId w:val="13"/>
        </w:numPr>
        <w:tabs>
          <w:tab w:pos="1729" w:val="left" w:leader="none"/>
        </w:tabs>
        <w:spacing w:line="477" w:lineRule="auto" w:before="72" w:after="0"/>
        <w:ind w:left="1729" w:right="1292" w:hanging="360"/>
        <w:jc w:val="both"/>
        <w:rPr>
          <w:sz w:val="24"/>
        </w:rPr>
      </w:pPr>
      <w:r>
        <w:rPr>
          <w:sz w:val="24"/>
        </w:rPr>
        <w:t>To maintain a positive classroom atmosphere – Developing and maintaining a positive learning environment is a foundation for effective teaching, managing the learning environment is an ongoing active process in which the teacher must be a careful observer, communicator, facilitator and manager. In maintaining a positive classroom management, it is important to establish rules, procedures and standards, implement classroom routines in other</w:t>
      </w:r>
      <w:r>
        <w:rPr>
          <w:spacing w:val="-1"/>
          <w:sz w:val="24"/>
        </w:rPr>
        <w:t> </w:t>
      </w:r>
      <w:r>
        <w:rPr>
          <w:sz w:val="24"/>
        </w:rPr>
        <w:t>to prevent problems from occurring, </w:t>
      </w:r>
      <w:r>
        <w:rPr>
          <w:sz w:val="24"/>
        </w:rPr>
        <w:t>establish </w:t>
      </w:r>
      <w:r>
        <w:rPr>
          <w:rFonts w:ascii="Cambria" w:hAnsi="Cambria"/>
          <w:sz w:val="24"/>
        </w:rPr>
        <w:t>a clear standard of conduct as well as instilling a sense of respect and community </w:t>
      </w:r>
      <w:r>
        <w:rPr>
          <w:sz w:val="24"/>
        </w:rPr>
        <w:t>among students.</w:t>
      </w:r>
    </w:p>
    <w:p>
      <w:pPr>
        <w:pStyle w:val="ListParagraph"/>
        <w:numPr>
          <w:ilvl w:val="0"/>
          <w:numId w:val="13"/>
        </w:numPr>
        <w:tabs>
          <w:tab w:pos="1729" w:val="left" w:leader="none"/>
        </w:tabs>
        <w:spacing w:line="468" w:lineRule="auto" w:before="0" w:after="0"/>
        <w:ind w:left="1729" w:right="1292" w:hanging="360"/>
        <w:jc w:val="both"/>
        <w:rPr>
          <w:sz w:val="24"/>
        </w:rPr>
      </w:pPr>
      <w:r>
        <w:rPr>
          <w:sz w:val="24"/>
        </w:rPr>
        <w:t>Sound behaviour management to avoid classroom indiscipline – Classroom discipline management is a skill that is not only learned but practiced daily and an effective discipline plan is the key.</w:t>
      </w:r>
    </w:p>
    <w:p>
      <w:pPr>
        <w:pStyle w:val="ListParagraph"/>
        <w:numPr>
          <w:ilvl w:val="0"/>
          <w:numId w:val="13"/>
        </w:numPr>
        <w:tabs>
          <w:tab w:pos="1729" w:val="left" w:leader="none"/>
        </w:tabs>
        <w:spacing w:line="468" w:lineRule="auto" w:before="5" w:after="0"/>
        <w:ind w:left="1729" w:right="1294" w:hanging="360"/>
        <w:jc w:val="both"/>
        <w:rPr>
          <w:sz w:val="24"/>
        </w:rPr>
      </w:pPr>
      <w:r>
        <w:rPr>
          <w:sz w:val="24"/>
        </w:rPr>
        <w:t>To manage classroom resources effectively – effective classroom managers should minimize the classroom‟s physical space to facilitate easy teacher movement and proximity as well as students‟ movement and transitions.</w:t>
      </w:r>
    </w:p>
    <w:p>
      <w:pPr>
        <w:pStyle w:val="Heading2"/>
        <w:numPr>
          <w:ilvl w:val="1"/>
          <w:numId w:val="11"/>
        </w:numPr>
        <w:tabs>
          <w:tab w:pos="1728" w:val="left" w:leader="none"/>
        </w:tabs>
        <w:spacing w:line="240" w:lineRule="auto" w:before="179" w:after="0"/>
        <w:ind w:left="1728" w:right="0" w:hanging="719"/>
        <w:jc w:val="both"/>
      </w:pPr>
      <w:bookmarkStart w:name="_TOC_250024" w:id="15"/>
      <w:r>
        <w:rPr/>
        <w:t>Management</w:t>
      </w:r>
      <w:r>
        <w:rPr>
          <w:spacing w:val="-3"/>
        </w:rPr>
        <w:t> </w:t>
      </w:r>
      <w:r>
        <w:rPr/>
        <w:t>Approaches by</w:t>
      </w:r>
      <w:bookmarkEnd w:id="15"/>
      <w:r>
        <w:rPr>
          <w:spacing w:val="-2"/>
        </w:rPr>
        <w:t> Teachers</w:t>
      </w:r>
    </w:p>
    <w:p>
      <w:pPr>
        <w:pStyle w:val="BodyText"/>
        <w:spacing w:before="154"/>
        <w:ind w:left="0"/>
        <w:rPr>
          <w:b/>
        </w:rPr>
      </w:pPr>
    </w:p>
    <w:p>
      <w:pPr>
        <w:pStyle w:val="BodyText"/>
        <w:spacing w:line="480" w:lineRule="auto"/>
        <w:ind w:right="1289" w:firstLine="360"/>
        <w:jc w:val="both"/>
      </w:pPr>
      <w:r>
        <w:rPr/>
        <w:t>Management approach is often as the preservation of order through teachers‟ control. Management is much more than that, according to Savage and Savage (2010) Management approach involved the establishment and maintenance of</w:t>
      </w:r>
      <w:r>
        <w:rPr>
          <w:spacing w:val="-1"/>
        </w:rPr>
        <w:t> </w:t>
      </w:r>
      <w:r>
        <w:rPr/>
        <w:t>the classroom</w:t>
      </w:r>
      <w:r>
        <w:rPr>
          <w:spacing w:val="-1"/>
        </w:rPr>
        <w:t> </w:t>
      </w:r>
      <w:r>
        <w:rPr/>
        <w:t>environment,</w:t>
      </w:r>
      <w:r>
        <w:rPr>
          <w:spacing w:val="-1"/>
        </w:rPr>
        <w:t> </w:t>
      </w:r>
      <w:r>
        <w:rPr/>
        <w:t>so that educational goals can be accomplished. Teachers‟ create optimal learning environments by establishing rules, creating good teacher-student relationship, addressing problem behaviours, and using effective communication strategies. Students at all ages may have behavioural, attitude and social problem, but it is most predominantly found among the middle or high school students. Many secondary school students resist authority and place greater importance on peer norms. However, due to students‟ advanced reasoning skills, they</w:t>
      </w:r>
      <w:r>
        <w:rPr>
          <w:spacing w:val="66"/>
        </w:rPr>
        <w:t> </w:t>
      </w:r>
      <w:r>
        <w:rPr/>
        <w:t>generally</w:t>
      </w:r>
      <w:r>
        <w:rPr>
          <w:spacing w:val="66"/>
        </w:rPr>
        <w:t> </w:t>
      </w:r>
      <w:r>
        <w:rPr/>
        <w:t>need</w:t>
      </w:r>
      <w:r>
        <w:rPr>
          <w:spacing w:val="71"/>
        </w:rPr>
        <w:t> </w:t>
      </w:r>
      <w:r>
        <w:rPr/>
        <w:t>more</w:t>
      </w:r>
      <w:r>
        <w:rPr>
          <w:spacing w:val="69"/>
        </w:rPr>
        <w:t> </w:t>
      </w:r>
      <w:r>
        <w:rPr/>
        <w:t>elaboration</w:t>
      </w:r>
      <w:r>
        <w:rPr>
          <w:spacing w:val="71"/>
        </w:rPr>
        <w:t> </w:t>
      </w:r>
      <w:r>
        <w:rPr/>
        <w:t>and</w:t>
      </w:r>
      <w:r>
        <w:rPr>
          <w:spacing w:val="71"/>
        </w:rPr>
        <w:t> </w:t>
      </w:r>
      <w:r>
        <w:rPr/>
        <w:t>logical</w:t>
      </w:r>
      <w:r>
        <w:rPr>
          <w:spacing w:val="72"/>
        </w:rPr>
        <w:t> </w:t>
      </w:r>
      <w:r>
        <w:rPr/>
        <w:t>explanation</w:t>
      </w:r>
      <w:r>
        <w:rPr>
          <w:spacing w:val="70"/>
        </w:rPr>
        <w:t> </w:t>
      </w:r>
      <w:r>
        <w:rPr/>
        <w:t>of</w:t>
      </w:r>
      <w:r>
        <w:rPr>
          <w:spacing w:val="71"/>
        </w:rPr>
        <w:t> </w:t>
      </w:r>
      <w:r>
        <w:rPr/>
        <w:t>rules</w:t>
      </w:r>
      <w:r>
        <w:rPr>
          <w:spacing w:val="73"/>
        </w:rPr>
        <w:t> </w:t>
      </w:r>
      <w:r>
        <w:rPr/>
        <w:t>and</w:t>
      </w:r>
      <w:r>
        <w:rPr>
          <w:spacing w:val="71"/>
        </w:rPr>
        <w:t> </w:t>
      </w:r>
      <w:r>
        <w:rPr>
          <w:spacing w:val="-2"/>
        </w:rPr>
        <w:t>discipline.</w:t>
      </w:r>
    </w:p>
    <w:p>
      <w:pPr>
        <w:spacing w:after="0" w:line="480" w:lineRule="auto"/>
        <w:jc w:val="both"/>
        <w:sectPr>
          <w:pgSz w:w="11910" w:h="16840"/>
          <w:pgMar w:header="0" w:footer="1060" w:top="1320" w:bottom="1260" w:left="580" w:right="120"/>
        </w:sectPr>
      </w:pPr>
    </w:p>
    <w:p>
      <w:pPr>
        <w:pStyle w:val="BodyText"/>
        <w:spacing w:line="480" w:lineRule="auto" w:before="72"/>
        <w:ind w:right="1295"/>
        <w:jc w:val="both"/>
      </w:pPr>
      <w:r>
        <w:rPr/>
        <w:t>Teachers needs to keep this in mind for effective teaching to take place, they should also ensure safe environment where students‟ feel valued and comfortable to learn. To achieve that,</w:t>
      </w:r>
      <w:r>
        <w:rPr>
          <w:spacing w:val="-2"/>
        </w:rPr>
        <w:t> </w:t>
      </w:r>
      <w:r>
        <w:rPr/>
        <w:t>teachers</w:t>
      </w:r>
      <w:r>
        <w:rPr>
          <w:spacing w:val="-2"/>
        </w:rPr>
        <w:t> </w:t>
      </w:r>
      <w:r>
        <w:rPr/>
        <w:t>strategically</w:t>
      </w:r>
      <w:r>
        <w:rPr>
          <w:spacing w:val="-5"/>
        </w:rPr>
        <w:t> </w:t>
      </w:r>
      <w:r>
        <w:rPr/>
        <w:t>arrange</w:t>
      </w:r>
      <w:r>
        <w:rPr>
          <w:spacing w:val="-3"/>
        </w:rPr>
        <w:t> </w:t>
      </w:r>
      <w:r>
        <w:rPr/>
        <w:t>classroom</w:t>
      </w:r>
      <w:r>
        <w:rPr>
          <w:spacing w:val="-2"/>
        </w:rPr>
        <w:t> </w:t>
      </w:r>
      <w:r>
        <w:rPr/>
        <w:t>space</w:t>
      </w:r>
      <w:r>
        <w:rPr>
          <w:spacing w:val="-3"/>
        </w:rPr>
        <w:t> </w:t>
      </w:r>
      <w:r>
        <w:rPr/>
        <w:t>to</w:t>
      </w:r>
      <w:r>
        <w:rPr>
          <w:spacing w:val="-2"/>
        </w:rPr>
        <w:t> </w:t>
      </w:r>
      <w:r>
        <w:rPr/>
        <w:t>support</w:t>
      </w:r>
      <w:r>
        <w:rPr>
          <w:spacing w:val="-2"/>
        </w:rPr>
        <w:t> </w:t>
      </w:r>
      <w:r>
        <w:rPr/>
        <w:t>a</w:t>
      </w:r>
      <w:r>
        <w:rPr>
          <w:spacing w:val="-4"/>
        </w:rPr>
        <w:t> </w:t>
      </w:r>
      <w:r>
        <w:rPr/>
        <w:t>variety</w:t>
      </w:r>
      <w:r>
        <w:rPr>
          <w:spacing w:val="-7"/>
        </w:rPr>
        <w:t> </w:t>
      </w:r>
      <w:r>
        <w:rPr/>
        <w:t>of</w:t>
      </w:r>
      <w:r>
        <w:rPr>
          <w:spacing w:val="-2"/>
        </w:rPr>
        <w:t> </w:t>
      </w:r>
      <w:r>
        <w:rPr/>
        <w:t>independent</w:t>
      </w:r>
      <w:r>
        <w:rPr>
          <w:spacing w:val="-2"/>
        </w:rPr>
        <w:t> </w:t>
      </w:r>
      <w:r>
        <w:rPr/>
        <w:t>small and large group activities, (Crane, 2001).</w:t>
      </w:r>
    </w:p>
    <w:p>
      <w:pPr>
        <w:pStyle w:val="BodyText"/>
        <w:spacing w:line="480" w:lineRule="auto" w:before="159"/>
        <w:ind w:right="1294" w:firstLine="539"/>
        <w:jc w:val="both"/>
      </w:pPr>
      <w:r>
        <w:rPr/>
        <w:t>There is a number of management strategies used by the teachers‟ in ensuring</w:t>
      </w:r>
      <w:r>
        <w:rPr>
          <w:spacing w:val="40"/>
        </w:rPr>
        <w:t> </w:t>
      </w:r>
      <w:r>
        <w:rPr/>
        <w:t>effective and efficient learning takes place in the classroom. For the purpose of this study</w:t>
      </w:r>
      <w:r>
        <w:rPr>
          <w:spacing w:val="40"/>
        </w:rPr>
        <w:t> </w:t>
      </w:r>
      <w:r>
        <w:rPr/>
        <w:t>we will be looking at three (3) management approaches, these three (3) approaches to management are: self- discipline approach, instructional approach, and desist approach.</w:t>
      </w:r>
    </w:p>
    <w:p>
      <w:pPr>
        <w:pStyle w:val="Heading2"/>
        <w:numPr>
          <w:ilvl w:val="0"/>
          <w:numId w:val="14"/>
        </w:numPr>
        <w:tabs>
          <w:tab w:pos="1249" w:val="left" w:leader="none"/>
        </w:tabs>
        <w:spacing w:line="240" w:lineRule="auto" w:before="161" w:after="0"/>
        <w:ind w:left="1249" w:right="0" w:hanging="240"/>
        <w:jc w:val="both"/>
        <w:rPr>
          <w:b w:val="0"/>
        </w:rPr>
      </w:pPr>
      <w:r>
        <w:rPr/>
        <w:t>Self-</w:t>
      </w:r>
      <w:r>
        <w:rPr>
          <w:spacing w:val="-2"/>
        </w:rPr>
        <w:t> </w:t>
      </w:r>
      <w:r>
        <w:rPr/>
        <w:t>discipline</w:t>
      </w:r>
      <w:r>
        <w:rPr>
          <w:spacing w:val="-1"/>
        </w:rPr>
        <w:t> </w:t>
      </w:r>
      <w:r>
        <w:rPr>
          <w:spacing w:val="-2"/>
        </w:rPr>
        <w:t>approach</w:t>
      </w:r>
    </w:p>
    <w:p>
      <w:pPr>
        <w:pStyle w:val="BodyText"/>
        <w:spacing w:before="161"/>
        <w:ind w:left="0"/>
        <w:rPr>
          <w:b/>
        </w:rPr>
      </w:pPr>
    </w:p>
    <w:p>
      <w:pPr>
        <w:pStyle w:val="BodyText"/>
        <w:spacing w:line="480" w:lineRule="auto"/>
        <w:ind w:right="1296" w:firstLine="479"/>
        <w:jc w:val="both"/>
      </w:pPr>
      <w:r>
        <w:rPr/>
        <w:t>The self-discipline approach is built on the notion that students‟ can be trusted to</w:t>
      </w:r>
      <w:r>
        <w:rPr>
          <w:spacing w:val="40"/>
        </w:rPr>
        <w:t> </w:t>
      </w:r>
      <w:r>
        <w:rPr/>
        <w:t>reflect upon their behaviours and regulate it to their benefits and to others as well.</w:t>
      </w:r>
      <w:r>
        <w:rPr>
          <w:spacing w:val="40"/>
        </w:rPr>
        <w:t> </w:t>
      </w:r>
      <w:r>
        <w:rPr/>
        <w:t>Advocates for this democratic view of management argued that teachers need to exhibit the disposition of respect, realness, trust, acceptance and empathy toward students so they can build and establish working teacher-student relationship, (Barbara, 2002).</w:t>
      </w:r>
    </w:p>
    <w:p>
      <w:pPr>
        <w:pStyle w:val="Heading2"/>
        <w:numPr>
          <w:ilvl w:val="0"/>
          <w:numId w:val="14"/>
        </w:numPr>
        <w:tabs>
          <w:tab w:pos="1249" w:val="left" w:leader="none"/>
        </w:tabs>
        <w:spacing w:line="240" w:lineRule="auto" w:before="164" w:after="0"/>
        <w:ind w:left="1249" w:right="0" w:hanging="240"/>
        <w:jc w:val="both"/>
      </w:pPr>
      <w:r>
        <w:rPr/>
        <w:t>Instructional</w:t>
      </w:r>
      <w:r>
        <w:rPr>
          <w:spacing w:val="-3"/>
        </w:rPr>
        <w:t> </w:t>
      </w:r>
      <w:r>
        <w:rPr>
          <w:spacing w:val="-2"/>
        </w:rPr>
        <w:t>Approach</w:t>
      </w:r>
    </w:p>
    <w:p>
      <w:pPr>
        <w:pStyle w:val="BodyText"/>
        <w:spacing w:before="156"/>
        <w:ind w:left="0"/>
        <w:rPr>
          <w:b/>
        </w:rPr>
      </w:pPr>
    </w:p>
    <w:p>
      <w:pPr>
        <w:pStyle w:val="BodyText"/>
        <w:spacing w:line="480" w:lineRule="auto"/>
        <w:ind w:right="1293" w:firstLine="419"/>
        <w:jc w:val="both"/>
      </w:pPr>
      <w:r>
        <w:rPr/>
        <w:t>Classroom managers who use the instructional approach for management prevent most management problems by actively engaging students in interesting lesson or activity geared to meet students‟ interest, needs and abilities. As such, students‟ are motivated to attend classes, actively participating in activities, and also manage their own behaviour. Jones, (2000) advocates the instructional approach to management technique.</w:t>
      </w:r>
    </w:p>
    <w:p>
      <w:pPr>
        <w:pStyle w:val="Heading2"/>
        <w:numPr>
          <w:ilvl w:val="0"/>
          <w:numId w:val="14"/>
        </w:numPr>
        <w:tabs>
          <w:tab w:pos="1728" w:val="left" w:leader="none"/>
        </w:tabs>
        <w:spacing w:line="240" w:lineRule="auto" w:before="164" w:after="0"/>
        <w:ind w:left="1728" w:right="0" w:hanging="359"/>
        <w:jc w:val="both"/>
      </w:pPr>
      <w:r>
        <w:rPr/>
        <w:t>Desist</w:t>
      </w:r>
      <w:r>
        <w:rPr>
          <w:spacing w:val="-2"/>
        </w:rPr>
        <w:t> Approach</w:t>
      </w:r>
    </w:p>
    <w:p>
      <w:pPr>
        <w:pStyle w:val="BodyText"/>
        <w:spacing w:before="156"/>
        <w:ind w:left="0"/>
        <w:rPr>
          <w:b/>
        </w:rPr>
      </w:pPr>
    </w:p>
    <w:p>
      <w:pPr>
        <w:pStyle w:val="BodyText"/>
        <w:spacing w:line="480" w:lineRule="auto"/>
        <w:ind w:right="1296" w:firstLine="539"/>
        <w:jc w:val="both"/>
      </w:pPr>
      <w:r>
        <w:rPr/>
        <w:t>This approach gives the teacher full responsibility for regulating the class during lessons.</w:t>
      </w:r>
      <w:r>
        <w:rPr>
          <w:spacing w:val="43"/>
        </w:rPr>
        <w:t> </w:t>
      </w:r>
      <w:r>
        <w:rPr/>
        <w:t>The</w:t>
      </w:r>
      <w:r>
        <w:rPr>
          <w:spacing w:val="43"/>
        </w:rPr>
        <w:t> </w:t>
      </w:r>
      <w:r>
        <w:rPr/>
        <w:t>teacher</w:t>
      </w:r>
      <w:r>
        <w:rPr>
          <w:spacing w:val="45"/>
        </w:rPr>
        <w:t> </w:t>
      </w:r>
      <w:r>
        <w:rPr/>
        <w:t>establishes</w:t>
      </w:r>
      <w:r>
        <w:rPr>
          <w:spacing w:val="43"/>
        </w:rPr>
        <w:t> </w:t>
      </w:r>
      <w:r>
        <w:rPr/>
        <w:t>and</w:t>
      </w:r>
      <w:r>
        <w:rPr>
          <w:spacing w:val="44"/>
        </w:rPr>
        <w:t> </w:t>
      </w:r>
      <w:r>
        <w:rPr/>
        <w:t>enforces</w:t>
      </w:r>
      <w:r>
        <w:rPr>
          <w:spacing w:val="43"/>
        </w:rPr>
        <w:t> </w:t>
      </w:r>
      <w:r>
        <w:rPr/>
        <w:t>a</w:t>
      </w:r>
      <w:r>
        <w:rPr>
          <w:spacing w:val="45"/>
        </w:rPr>
        <w:t> </w:t>
      </w:r>
      <w:r>
        <w:rPr/>
        <w:t>set</w:t>
      </w:r>
      <w:r>
        <w:rPr>
          <w:spacing w:val="43"/>
        </w:rPr>
        <w:t> </w:t>
      </w:r>
      <w:r>
        <w:rPr/>
        <w:t>of</w:t>
      </w:r>
      <w:r>
        <w:rPr>
          <w:spacing w:val="43"/>
        </w:rPr>
        <w:t> </w:t>
      </w:r>
      <w:r>
        <w:rPr/>
        <w:t>specific</w:t>
      </w:r>
      <w:r>
        <w:rPr>
          <w:spacing w:val="43"/>
        </w:rPr>
        <w:t> </w:t>
      </w:r>
      <w:r>
        <w:rPr/>
        <w:t>rules</w:t>
      </w:r>
      <w:r>
        <w:rPr>
          <w:spacing w:val="43"/>
        </w:rPr>
        <w:t> </w:t>
      </w:r>
      <w:r>
        <w:rPr/>
        <w:t>to</w:t>
      </w:r>
      <w:r>
        <w:rPr>
          <w:spacing w:val="44"/>
        </w:rPr>
        <w:t> </w:t>
      </w:r>
      <w:r>
        <w:rPr/>
        <w:t>control</w:t>
      </w:r>
      <w:r>
        <w:rPr>
          <w:spacing w:val="44"/>
        </w:rPr>
        <w:t> </w:t>
      </w:r>
      <w:r>
        <w:rPr>
          <w:spacing w:val="-2"/>
        </w:rPr>
        <w:t>students‟</w:t>
      </w:r>
    </w:p>
    <w:p>
      <w:pPr>
        <w:spacing w:after="0" w:line="480" w:lineRule="auto"/>
        <w:jc w:val="both"/>
        <w:sectPr>
          <w:pgSz w:w="11910" w:h="16840"/>
          <w:pgMar w:header="0" w:footer="1060" w:top="1320" w:bottom="1260" w:left="580" w:right="120"/>
        </w:sectPr>
      </w:pPr>
    </w:p>
    <w:p>
      <w:pPr>
        <w:pStyle w:val="BodyText"/>
        <w:spacing w:line="480" w:lineRule="auto" w:before="72"/>
        <w:ind w:right="1296"/>
        <w:jc w:val="both"/>
      </w:pPr>
      <w:r>
        <w:rPr/>
        <w:t>behaviour in the classroom. Because, desist approach gives teachers‟ the right to deal forcefully and quickly with students‟ misbehaviour in the classroom. This can be viewed as a power system. This approach probably is the most widely use management strategy</w:t>
      </w:r>
      <w:r>
        <w:rPr>
          <w:spacing w:val="-2"/>
        </w:rPr>
        <w:t> </w:t>
      </w:r>
      <w:r>
        <w:rPr/>
        <w:t>in our schools today. This approach was advocated by Canter and Canter (1976).</w:t>
      </w:r>
    </w:p>
    <w:p>
      <w:pPr>
        <w:pStyle w:val="BodyText"/>
        <w:spacing w:line="480" w:lineRule="auto" w:before="159"/>
        <w:ind w:right="1299" w:firstLine="419"/>
        <w:jc w:val="both"/>
      </w:pPr>
      <w:r>
        <w:rPr/>
        <w:t>The above three (3) management approaches are summarized below to help educators determine they own managerial strategy.</w:t>
      </w:r>
    </w:p>
    <w:p>
      <w:pPr>
        <w:pStyle w:val="Heading2"/>
        <w:spacing w:before="166"/>
        <w:ind w:left="1009" w:firstLine="0"/>
      </w:pPr>
      <w:r>
        <w:rPr/>
        <w:t>Management</w:t>
      </w:r>
      <w:r>
        <w:rPr>
          <w:spacing w:val="-5"/>
        </w:rPr>
        <w:t> </w:t>
      </w:r>
      <w:r>
        <w:rPr>
          <w:spacing w:val="-2"/>
        </w:rPr>
        <w:t>Approaches</w:t>
      </w:r>
    </w:p>
    <w:p>
      <w:pPr>
        <w:pStyle w:val="BodyText"/>
        <w:spacing w:before="210"/>
        <w:ind w:left="0"/>
        <w:rPr>
          <w:b/>
          <w:sz w:val="20"/>
        </w:r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2"/>
        <w:gridCol w:w="6750"/>
      </w:tblGrid>
      <w:tr>
        <w:trPr>
          <w:trHeight w:val="827" w:hRule="atLeast"/>
        </w:trPr>
        <w:tc>
          <w:tcPr>
            <w:tcW w:w="2612" w:type="dxa"/>
          </w:tcPr>
          <w:p>
            <w:pPr>
              <w:pStyle w:val="TableParagraph"/>
              <w:spacing w:line="273" w:lineRule="exact"/>
              <w:ind w:left="107"/>
              <w:rPr>
                <w:b/>
                <w:sz w:val="24"/>
              </w:rPr>
            </w:pPr>
            <w:r>
              <w:rPr>
                <w:b/>
                <w:spacing w:val="-2"/>
                <w:sz w:val="24"/>
              </w:rPr>
              <w:t>Approach</w:t>
            </w:r>
          </w:p>
        </w:tc>
        <w:tc>
          <w:tcPr>
            <w:tcW w:w="6750" w:type="dxa"/>
          </w:tcPr>
          <w:p>
            <w:pPr>
              <w:pStyle w:val="TableParagraph"/>
              <w:spacing w:line="273" w:lineRule="exact"/>
              <w:ind w:left="105"/>
              <w:rPr>
                <w:b/>
                <w:sz w:val="24"/>
              </w:rPr>
            </w:pPr>
            <w:r>
              <w:rPr>
                <w:b/>
                <w:spacing w:val="-2"/>
                <w:sz w:val="24"/>
              </w:rPr>
              <w:t>Description</w:t>
            </w:r>
          </w:p>
        </w:tc>
      </w:tr>
      <w:tr>
        <w:trPr>
          <w:trHeight w:val="1264" w:hRule="atLeast"/>
        </w:trPr>
        <w:tc>
          <w:tcPr>
            <w:tcW w:w="2612" w:type="dxa"/>
          </w:tcPr>
          <w:p>
            <w:pPr>
              <w:pStyle w:val="TableParagraph"/>
              <w:spacing w:line="480" w:lineRule="auto"/>
              <w:ind w:left="107" w:right="215"/>
              <w:rPr>
                <w:sz w:val="24"/>
              </w:rPr>
            </w:pPr>
            <w:r>
              <w:rPr>
                <w:spacing w:val="-2"/>
                <w:sz w:val="24"/>
              </w:rPr>
              <w:t>Self-discipline Approach</w:t>
            </w:r>
          </w:p>
        </w:tc>
        <w:tc>
          <w:tcPr>
            <w:tcW w:w="6750" w:type="dxa"/>
          </w:tcPr>
          <w:p>
            <w:pPr>
              <w:pStyle w:val="TableParagraph"/>
              <w:spacing w:line="480" w:lineRule="auto"/>
              <w:ind w:left="105"/>
              <w:rPr>
                <w:sz w:val="24"/>
              </w:rPr>
            </w:pPr>
            <w:r>
              <w:rPr>
                <w:sz w:val="24"/>
              </w:rPr>
              <w:t>Viewed</w:t>
            </w:r>
            <w:r>
              <w:rPr>
                <w:spacing w:val="80"/>
                <w:sz w:val="24"/>
              </w:rPr>
              <w:t> </w:t>
            </w:r>
            <w:r>
              <w:rPr>
                <w:sz w:val="24"/>
              </w:rPr>
              <w:t>that</w:t>
            </w:r>
            <w:r>
              <w:rPr>
                <w:spacing w:val="80"/>
                <w:sz w:val="24"/>
              </w:rPr>
              <w:t> </w:t>
            </w:r>
            <w:r>
              <w:rPr>
                <w:sz w:val="24"/>
              </w:rPr>
              <w:t>students</w:t>
            </w:r>
            <w:r>
              <w:rPr>
                <w:spacing w:val="80"/>
                <w:sz w:val="24"/>
              </w:rPr>
              <w:t> </w:t>
            </w:r>
            <w:r>
              <w:rPr>
                <w:sz w:val="24"/>
              </w:rPr>
              <w:t>can</w:t>
            </w:r>
            <w:r>
              <w:rPr>
                <w:spacing w:val="80"/>
                <w:sz w:val="24"/>
              </w:rPr>
              <w:t> </w:t>
            </w:r>
            <w:r>
              <w:rPr>
                <w:sz w:val="24"/>
              </w:rPr>
              <w:t>evaluate</w:t>
            </w:r>
            <w:r>
              <w:rPr>
                <w:spacing w:val="80"/>
                <w:sz w:val="24"/>
              </w:rPr>
              <w:t> </w:t>
            </w:r>
            <w:r>
              <w:rPr>
                <w:sz w:val="24"/>
              </w:rPr>
              <w:t>and</w:t>
            </w:r>
            <w:r>
              <w:rPr>
                <w:spacing w:val="80"/>
                <w:sz w:val="24"/>
              </w:rPr>
              <w:t> </w:t>
            </w:r>
            <w:r>
              <w:rPr>
                <w:sz w:val="24"/>
              </w:rPr>
              <w:t>change</w:t>
            </w:r>
            <w:r>
              <w:rPr>
                <w:spacing w:val="80"/>
                <w:sz w:val="24"/>
              </w:rPr>
              <w:t> </w:t>
            </w:r>
            <w:r>
              <w:rPr>
                <w:sz w:val="24"/>
              </w:rPr>
              <w:t>to</w:t>
            </w:r>
            <w:r>
              <w:rPr>
                <w:spacing w:val="80"/>
                <w:sz w:val="24"/>
              </w:rPr>
              <w:t> </w:t>
            </w:r>
            <w:r>
              <w:rPr>
                <w:sz w:val="24"/>
              </w:rPr>
              <w:t>appropriate </w:t>
            </w:r>
            <w:r>
              <w:rPr>
                <w:spacing w:val="-2"/>
                <w:sz w:val="24"/>
              </w:rPr>
              <w:t>behaviour.</w:t>
            </w:r>
          </w:p>
        </w:tc>
      </w:tr>
      <w:tr>
        <w:trPr>
          <w:trHeight w:val="1261" w:hRule="atLeast"/>
        </w:trPr>
        <w:tc>
          <w:tcPr>
            <w:tcW w:w="2612" w:type="dxa"/>
          </w:tcPr>
          <w:p>
            <w:pPr>
              <w:pStyle w:val="TableParagraph"/>
              <w:spacing w:line="268" w:lineRule="exact"/>
              <w:ind w:left="107"/>
              <w:rPr>
                <w:sz w:val="24"/>
              </w:rPr>
            </w:pPr>
            <w:r>
              <w:rPr>
                <w:sz w:val="24"/>
              </w:rPr>
              <w:t>Instructional</w:t>
            </w:r>
            <w:r>
              <w:rPr>
                <w:spacing w:val="-3"/>
                <w:sz w:val="24"/>
              </w:rPr>
              <w:t> </w:t>
            </w:r>
            <w:r>
              <w:rPr>
                <w:spacing w:val="-2"/>
                <w:sz w:val="24"/>
              </w:rPr>
              <w:t>Approach</w:t>
            </w:r>
          </w:p>
        </w:tc>
        <w:tc>
          <w:tcPr>
            <w:tcW w:w="6750" w:type="dxa"/>
          </w:tcPr>
          <w:p>
            <w:pPr>
              <w:pStyle w:val="TableParagraph"/>
              <w:spacing w:line="480" w:lineRule="auto"/>
              <w:ind w:left="105"/>
              <w:rPr>
                <w:sz w:val="24"/>
              </w:rPr>
            </w:pPr>
            <w:r>
              <w:rPr>
                <w:sz w:val="24"/>
              </w:rPr>
              <w:t>Viewed</w:t>
            </w:r>
            <w:r>
              <w:rPr>
                <w:spacing w:val="39"/>
                <w:sz w:val="24"/>
              </w:rPr>
              <w:t> </w:t>
            </w:r>
            <w:r>
              <w:rPr>
                <w:sz w:val="24"/>
              </w:rPr>
              <w:t>that</w:t>
            </w:r>
            <w:r>
              <w:rPr>
                <w:spacing w:val="39"/>
                <w:sz w:val="24"/>
              </w:rPr>
              <w:t> </w:t>
            </w:r>
            <w:r>
              <w:rPr>
                <w:sz w:val="24"/>
              </w:rPr>
              <w:t>well</w:t>
            </w:r>
            <w:r>
              <w:rPr>
                <w:spacing w:val="40"/>
                <w:sz w:val="24"/>
              </w:rPr>
              <w:t> </w:t>
            </w:r>
            <w:r>
              <w:rPr>
                <w:sz w:val="24"/>
              </w:rPr>
              <w:t>planned</w:t>
            </w:r>
            <w:r>
              <w:rPr>
                <w:spacing w:val="39"/>
                <w:sz w:val="24"/>
              </w:rPr>
              <w:t> </w:t>
            </w:r>
            <w:r>
              <w:rPr>
                <w:sz w:val="24"/>
              </w:rPr>
              <w:t>and</w:t>
            </w:r>
            <w:r>
              <w:rPr>
                <w:spacing w:val="39"/>
                <w:sz w:val="24"/>
              </w:rPr>
              <w:t> </w:t>
            </w:r>
            <w:r>
              <w:rPr>
                <w:sz w:val="24"/>
              </w:rPr>
              <w:t>well</w:t>
            </w:r>
            <w:r>
              <w:rPr>
                <w:spacing w:val="40"/>
                <w:sz w:val="24"/>
              </w:rPr>
              <w:t> </w:t>
            </w:r>
            <w:r>
              <w:rPr>
                <w:sz w:val="24"/>
              </w:rPr>
              <w:t>implemented</w:t>
            </w:r>
            <w:r>
              <w:rPr>
                <w:spacing w:val="39"/>
                <w:sz w:val="24"/>
              </w:rPr>
              <w:t> </w:t>
            </w:r>
            <w:r>
              <w:rPr>
                <w:sz w:val="24"/>
              </w:rPr>
              <w:t>instruction</w:t>
            </w:r>
            <w:r>
              <w:rPr>
                <w:spacing w:val="39"/>
                <w:sz w:val="24"/>
              </w:rPr>
              <w:t> </w:t>
            </w:r>
            <w:r>
              <w:rPr>
                <w:sz w:val="24"/>
              </w:rPr>
              <w:t>will prevent classroom problems.</w:t>
            </w:r>
          </w:p>
        </w:tc>
      </w:tr>
      <w:tr>
        <w:trPr>
          <w:trHeight w:val="1264" w:hRule="atLeast"/>
        </w:trPr>
        <w:tc>
          <w:tcPr>
            <w:tcW w:w="2612" w:type="dxa"/>
          </w:tcPr>
          <w:p>
            <w:pPr>
              <w:pStyle w:val="TableParagraph"/>
              <w:spacing w:line="270" w:lineRule="exact"/>
              <w:ind w:left="107"/>
              <w:rPr>
                <w:sz w:val="24"/>
              </w:rPr>
            </w:pPr>
            <w:r>
              <w:rPr>
                <w:sz w:val="24"/>
              </w:rPr>
              <w:t>Desist</w:t>
            </w:r>
            <w:r>
              <w:rPr>
                <w:spacing w:val="-2"/>
                <w:sz w:val="24"/>
              </w:rPr>
              <w:t> Approach</w:t>
            </w:r>
          </w:p>
        </w:tc>
        <w:tc>
          <w:tcPr>
            <w:tcW w:w="6750" w:type="dxa"/>
          </w:tcPr>
          <w:p>
            <w:pPr>
              <w:pStyle w:val="TableParagraph"/>
              <w:spacing w:line="480" w:lineRule="auto"/>
              <w:ind w:left="105"/>
              <w:rPr>
                <w:sz w:val="24"/>
              </w:rPr>
            </w:pPr>
            <w:r>
              <w:rPr>
                <w:sz w:val="24"/>
              </w:rPr>
              <w:t>Viewed</w:t>
            </w:r>
            <w:r>
              <w:rPr>
                <w:spacing w:val="31"/>
                <w:sz w:val="24"/>
              </w:rPr>
              <w:t> </w:t>
            </w:r>
            <w:r>
              <w:rPr>
                <w:sz w:val="24"/>
              </w:rPr>
              <w:t>that</w:t>
            </w:r>
            <w:r>
              <w:rPr>
                <w:spacing w:val="31"/>
                <w:sz w:val="24"/>
              </w:rPr>
              <w:t> </w:t>
            </w:r>
            <w:r>
              <w:rPr>
                <w:sz w:val="24"/>
              </w:rPr>
              <w:t>the</w:t>
            </w:r>
            <w:r>
              <w:rPr>
                <w:spacing w:val="31"/>
                <w:sz w:val="24"/>
              </w:rPr>
              <w:t> </w:t>
            </w:r>
            <w:r>
              <w:rPr>
                <w:sz w:val="24"/>
              </w:rPr>
              <w:t>teacher</w:t>
            </w:r>
            <w:r>
              <w:rPr>
                <w:spacing w:val="33"/>
                <w:sz w:val="24"/>
              </w:rPr>
              <w:t> </w:t>
            </w:r>
            <w:r>
              <w:rPr>
                <w:sz w:val="24"/>
              </w:rPr>
              <w:t>should</w:t>
            </w:r>
            <w:r>
              <w:rPr>
                <w:spacing w:val="31"/>
                <w:sz w:val="24"/>
              </w:rPr>
              <w:t> </w:t>
            </w:r>
            <w:r>
              <w:rPr>
                <w:sz w:val="24"/>
              </w:rPr>
              <w:t>have</w:t>
            </w:r>
            <w:r>
              <w:rPr>
                <w:spacing w:val="30"/>
                <w:sz w:val="24"/>
              </w:rPr>
              <w:t> </w:t>
            </w:r>
            <w:r>
              <w:rPr>
                <w:sz w:val="24"/>
              </w:rPr>
              <w:t>full</w:t>
            </w:r>
            <w:r>
              <w:rPr>
                <w:spacing w:val="32"/>
                <w:sz w:val="24"/>
              </w:rPr>
              <w:t> </w:t>
            </w:r>
            <w:r>
              <w:rPr>
                <w:sz w:val="24"/>
              </w:rPr>
              <w:t>regulatory power</w:t>
            </w:r>
            <w:r>
              <w:rPr>
                <w:spacing w:val="31"/>
                <w:sz w:val="24"/>
              </w:rPr>
              <w:t> </w:t>
            </w:r>
            <w:r>
              <w:rPr>
                <w:sz w:val="24"/>
              </w:rPr>
              <w:t>in</w:t>
            </w:r>
            <w:r>
              <w:rPr>
                <w:spacing w:val="32"/>
                <w:sz w:val="24"/>
              </w:rPr>
              <w:t> </w:t>
            </w:r>
            <w:r>
              <w:rPr>
                <w:sz w:val="24"/>
              </w:rPr>
              <w:t>the </w:t>
            </w:r>
            <w:r>
              <w:rPr>
                <w:spacing w:val="-2"/>
                <w:sz w:val="24"/>
              </w:rPr>
              <w:t>classroom.</w:t>
            </w:r>
          </w:p>
        </w:tc>
      </w:tr>
    </w:tbl>
    <w:p>
      <w:pPr>
        <w:pStyle w:val="BodyText"/>
      </w:pPr>
      <w:r>
        <w:rPr/>
        <w:t>Source:</w:t>
      </w:r>
      <w:r>
        <w:rPr>
          <w:spacing w:val="-2"/>
        </w:rPr>
        <w:t> </w:t>
      </w:r>
      <w:r>
        <w:rPr/>
        <w:t>Canter</w:t>
      </w:r>
      <w:r>
        <w:rPr>
          <w:spacing w:val="-2"/>
        </w:rPr>
        <w:t> </w:t>
      </w:r>
      <w:r>
        <w:rPr/>
        <w:t>and</w:t>
      </w:r>
      <w:r>
        <w:rPr>
          <w:spacing w:val="-2"/>
        </w:rPr>
        <w:t> </w:t>
      </w:r>
      <w:r>
        <w:rPr/>
        <w:t>Canter</w:t>
      </w:r>
      <w:r>
        <w:rPr>
          <w:spacing w:val="-2"/>
        </w:rPr>
        <w:t> (1976)</w:t>
      </w:r>
    </w:p>
    <w:p>
      <w:pPr>
        <w:pStyle w:val="BodyText"/>
        <w:spacing w:before="160"/>
        <w:ind w:left="0"/>
      </w:pPr>
    </w:p>
    <w:p>
      <w:pPr>
        <w:pStyle w:val="Heading2"/>
        <w:numPr>
          <w:ilvl w:val="1"/>
          <w:numId w:val="11"/>
        </w:numPr>
        <w:tabs>
          <w:tab w:pos="1729" w:val="left" w:leader="none"/>
        </w:tabs>
        <w:spacing w:line="240" w:lineRule="auto" w:before="0" w:after="0"/>
        <w:ind w:left="1729" w:right="0" w:hanging="720"/>
        <w:jc w:val="left"/>
      </w:pPr>
      <w:bookmarkStart w:name="_TOC_250023" w:id="16"/>
      <w:r>
        <w:rPr/>
        <w:t>Role</w:t>
      </w:r>
      <w:r>
        <w:rPr>
          <w:spacing w:val="-2"/>
        </w:rPr>
        <w:t> </w:t>
      </w:r>
      <w:r>
        <w:rPr/>
        <w:t>of</w:t>
      </w:r>
      <w:r>
        <w:rPr>
          <w:spacing w:val="1"/>
        </w:rPr>
        <w:t> </w:t>
      </w:r>
      <w:r>
        <w:rPr/>
        <w:t>Teachers in Classroom</w:t>
      </w:r>
      <w:r>
        <w:rPr>
          <w:spacing w:val="-4"/>
        </w:rPr>
        <w:t> </w:t>
      </w:r>
      <w:bookmarkEnd w:id="16"/>
      <w:r>
        <w:rPr>
          <w:spacing w:val="-2"/>
        </w:rPr>
        <w:t>Management</w:t>
      </w:r>
    </w:p>
    <w:p>
      <w:pPr>
        <w:pStyle w:val="BodyText"/>
        <w:spacing w:before="156"/>
        <w:ind w:left="0"/>
        <w:rPr>
          <w:b/>
        </w:rPr>
      </w:pPr>
    </w:p>
    <w:p>
      <w:pPr>
        <w:pStyle w:val="BodyText"/>
        <w:spacing w:line="480" w:lineRule="auto"/>
        <w:ind w:right="1290" w:firstLine="479"/>
        <w:jc w:val="both"/>
      </w:pPr>
      <w:r>
        <w:rPr/>
        <w:t>Monitoring of classroom management is one of the important roles played by</w:t>
      </w:r>
      <w:r>
        <w:rPr>
          <w:spacing w:val="40"/>
        </w:rPr>
        <w:t> </w:t>
      </w:r>
      <w:r>
        <w:rPr/>
        <w:t>classroom administrators which involve teachers observing the students behaviour closely with the intention of preventing and correcting misbehaviour among the students before it becomes a problem. In view of the above Jones and Villar (1996) said that teachers must monitor both students behaviours as well as learning by keeping an eye on students stuck, when</w:t>
      </w:r>
      <w:r>
        <w:rPr>
          <w:spacing w:val="61"/>
        </w:rPr>
        <w:t> </w:t>
      </w:r>
      <w:r>
        <w:rPr/>
        <w:t>they</w:t>
      </w:r>
      <w:r>
        <w:rPr>
          <w:spacing w:val="58"/>
        </w:rPr>
        <w:t> </w:t>
      </w:r>
      <w:r>
        <w:rPr/>
        <w:t>need</w:t>
      </w:r>
      <w:r>
        <w:rPr>
          <w:spacing w:val="63"/>
        </w:rPr>
        <w:t> </w:t>
      </w:r>
      <w:r>
        <w:rPr/>
        <w:t>help,</w:t>
      </w:r>
      <w:r>
        <w:rPr>
          <w:spacing w:val="64"/>
        </w:rPr>
        <w:t> </w:t>
      </w:r>
      <w:r>
        <w:rPr/>
        <w:t>by</w:t>
      </w:r>
      <w:r>
        <w:rPr>
          <w:spacing w:val="59"/>
        </w:rPr>
        <w:t> </w:t>
      </w:r>
      <w:r>
        <w:rPr/>
        <w:t>redirection,</w:t>
      </w:r>
      <w:r>
        <w:rPr>
          <w:spacing w:val="63"/>
        </w:rPr>
        <w:t> </w:t>
      </w:r>
      <w:r>
        <w:rPr/>
        <w:t>correction</w:t>
      </w:r>
      <w:r>
        <w:rPr>
          <w:spacing w:val="68"/>
        </w:rPr>
        <w:t> </w:t>
      </w:r>
      <w:r>
        <w:rPr/>
        <w:t>and</w:t>
      </w:r>
      <w:r>
        <w:rPr>
          <w:spacing w:val="63"/>
        </w:rPr>
        <w:t> </w:t>
      </w:r>
      <w:r>
        <w:rPr/>
        <w:t>encouragement.</w:t>
      </w:r>
      <w:r>
        <w:rPr>
          <w:spacing w:val="64"/>
        </w:rPr>
        <w:t> </w:t>
      </w:r>
      <w:r>
        <w:rPr/>
        <w:t>That</w:t>
      </w:r>
      <w:r>
        <w:rPr>
          <w:spacing w:val="66"/>
        </w:rPr>
        <w:t> </w:t>
      </w:r>
      <w:r>
        <w:rPr/>
        <w:t>is,</w:t>
      </w:r>
      <w:r>
        <w:rPr>
          <w:spacing w:val="64"/>
        </w:rPr>
        <w:t> </w:t>
      </w:r>
      <w:r>
        <w:rPr/>
        <w:t>it</w:t>
      </w:r>
      <w:r>
        <w:rPr>
          <w:spacing w:val="62"/>
        </w:rPr>
        <w:t> </w:t>
      </w:r>
      <w:r>
        <w:rPr/>
        <w:t>is</w:t>
      </w:r>
      <w:r>
        <w:rPr>
          <w:spacing w:val="65"/>
        </w:rPr>
        <w:t> </w:t>
      </w:r>
      <w:r>
        <w:rPr>
          <w:spacing w:val="-5"/>
        </w:rPr>
        <w:t>the</w:t>
      </w:r>
    </w:p>
    <w:p>
      <w:pPr>
        <w:spacing w:after="0" w:line="480" w:lineRule="auto"/>
        <w:jc w:val="both"/>
        <w:sectPr>
          <w:pgSz w:w="11910" w:h="16840"/>
          <w:pgMar w:header="0" w:footer="1060" w:top="1320" w:bottom="1260" w:left="580" w:right="120"/>
        </w:sectPr>
      </w:pPr>
    </w:p>
    <w:p>
      <w:pPr>
        <w:pStyle w:val="BodyText"/>
        <w:spacing w:line="480" w:lineRule="auto" w:before="72"/>
        <w:ind w:right="1293"/>
        <w:jc w:val="both"/>
      </w:pPr>
      <w:r>
        <w:rPr/>
        <w:t>responsibility of teachers to always anticipate learners‟ actions as well as reactions during lesson in order</w:t>
      </w:r>
      <w:r>
        <w:rPr>
          <w:spacing w:val="-1"/>
        </w:rPr>
        <w:t> </w:t>
      </w:r>
      <w:r>
        <w:rPr/>
        <w:t>to handle</w:t>
      </w:r>
      <w:r>
        <w:rPr>
          <w:spacing w:val="-1"/>
        </w:rPr>
        <w:t> </w:t>
      </w:r>
      <w:r>
        <w:rPr/>
        <w:t>any</w:t>
      </w:r>
      <w:r>
        <w:rPr>
          <w:spacing w:val="-5"/>
        </w:rPr>
        <w:t> </w:t>
      </w:r>
      <w:r>
        <w:rPr/>
        <w:t>problem that may</w:t>
      </w:r>
      <w:r>
        <w:rPr>
          <w:spacing w:val="-5"/>
        </w:rPr>
        <w:t> </w:t>
      </w:r>
      <w:r>
        <w:rPr/>
        <w:t>occur. Therefore, in maintaining</w:t>
      </w:r>
      <w:r>
        <w:rPr>
          <w:spacing w:val="-3"/>
        </w:rPr>
        <w:t> </w:t>
      </w:r>
      <w:r>
        <w:rPr/>
        <w:t>an effective management technique in the classroom, it is important for teachers to always check</w:t>
      </w:r>
      <w:r>
        <w:rPr>
          <w:spacing w:val="40"/>
        </w:rPr>
        <w:t> </w:t>
      </w:r>
      <w:r>
        <w:rPr/>
        <w:t>students understanding of what is being thought by asking questions, allowing the students to perform various tasks based on that day‟s lesson.</w:t>
      </w:r>
    </w:p>
    <w:p>
      <w:pPr>
        <w:pStyle w:val="BodyText"/>
        <w:spacing w:line="480" w:lineRule="auto" w:before="159"/>
        <w:ind w:right="1294" w:firstLine="479"/>
        <w:jc w:val="both"/>
      </w:pPr>
      <w:r>
        <w:rPr/>
        <w:t>Communication between teachers and their students is also an important factor to consider. Communication has great influence on the students‟ educational achievement. Cowley (2003) in his study stated that an effective teacher should describe his objective clearly, give accurate instruction for assignment, respond to students‟ questions and also understand</w:t>
      </w:r>
      <w:r>
        <w:rPr>
          <w:spacing w:val="-3"/>
        </w:rPr>
        <w:t> </w:t>
      </w:r>
      <w:r>
        <w:rPr/>
        <w:t>the</w:t>
      </w:r>
      <w:r>
        <w:rPr>
          <w:spacing w:val="-4"/>
        </w:rPr>
        <w:t> </w:t>
      </w:r>
      <w:r>
        <w:rPr/>
        <w:t>need</w:t>
      </w:r>
      <w:r>
        <w:rPr>
          <w:spacing w:val="-3"/>
        </w:rPr>
        <w:t> </w:t>
      </w:r>
      <w:r>
        <w:rPr/>
        <w:t>of</w:t>
      </w:r>
      <w:r>
        <w:rPr>
          <w:spacing w:val="-4"/>
        </w:rPr>
        <w:t> </w:t>
      </w:r>
      <w:r>
        <w:rPr/>
        <w:t>students‟.</w:t>
      </w:r>
      <w:r>
        <w:rPr>
          <w:spacing w:val="-1"/>
        </w:rPr>
        <w:t> </w:t>
      </w:r>
      <w:r>
        <w:rPr/>
        <w:t>It</w:t>
      </w:r>
      <w:r>
        <w:rPr>
          <w:spacing w:val="-3"/>
        </w:rPr>
        <w:t> </w:t>
      </w:r>
      <w:r>
        <w:rPr/>
        <w:t>is</w:t>
      </w:r>
      <w:r>
        <w:rPr>
          <w:spacing w:val="-3"/>
        </w:rPr>
        <w:t> </w:t>
      </w:r>
      <w:r>
        <w:rPr/>
        <w:t>therefore</w:t>
      </w:r>
      <w:r>
        <w:rPr>
          <w:spacing w:val="-4"/>
        </w:rPr>
        <w:t> </w:t>
      </w:r>
      <w:r>
        <w:rPr/>
        <w:t>important</w:t>
      </w:r>
      <w:r>
        <w:rPr>
          <w:spacing w:val="-3"/>
        </w:rPr>
        <w:t> </w:t>
      </w:r>
      <w:r>
        <w:rPr/>
        <w:t>that</w:t>
      </w:r>
      <w:r>
        <w:rPr>
          <w:spacing w:val="-3"/>
        </w:rPr>
        <w:t> </w:t>
      </w:r>
      <w:r>
        <w:rPr/>
        <w:t>all</w:t>
      </w:r>
      <w:r>
        <w:rPr>
          <w:spacing w:val="-5"/>
        </w:rPr>
        <w:t> </w:t>
      </w:r>
      <w:r>
        <w:rPr/>
        <w:t>things</w:t>
      </w:r>
      <w:r>
        <w:rPr>
          <w:spacing w:val="-3"/>
        </w:rPr>
        <w:t> </w:t>
      </w:r>
      <w:r>
        <w:rPr/>
        <w:t>be</w:t>
      </w:r>
      <w:r>
        <w:rPr>
          <w:spacing w:val="-4"/>
        </w:rPr>
        <w:t> </w:t>
      </w:r>
      <w:r>
        <w:rPr/>
        <w:t>communicated</w:t>
      </w:r>
      <w:r>
        <w:rPr>
          <w:spacing w:val="-4"/>
        </w:rPr>
        <w:t> </w:t>
      </w:r>
      <w:r>
        <w:rPr/>
        <w:t>in an understandable language to both teachers and students, which on the other hand will boost students‟ confidence to contribute during lessons freely and also there should know that their contribution in class is valued</w:t>
      </w:r>
      <w:r>
        <w:rPr>
          <w:color w:val="FF0000"/>
        </w:rPr>
        <w:t>. </w:t>
      </w:r>
      <w:r>
        <w:rPr/>
        <w:t>According to Arif (2003), for teachers to establish and maintain teaching as well as management practices in terms of students‟ disruptive attitude to reduce. He listed the following roles that all teachers should adhere to:-</w:t>
      </w:r>
    </w:p>
    <w:p>
      <w:pPr>
        <w:pStyle w:val="ListParagraph"/>
        <w:numPr>
          <w:ilvl w:val="0"/>
          <w:numId w:val="15"/>
        </w:numPr>
        <w:tabs>
          <w:tab w:pos="1729" w:val="left" w:leader="none"/>
        </w:tabs>
        <w:spacing w:line="456" w:lineRule="auto" w:before="162" w:after="0"/>
        <w:ind w:left="1729" w:right="1297" w:hanging="360"/>
        <w:jc w:val="both"/>
        <w:rPr>
          <w:sz w:val="24"/>
        </w:rPr>
      </w:pPr>
      <w:r>
        <w:rPr>
          <w:sz w:val="24"/>
        </w:rPr>
        <w:t>Keep</w:t>
      </w:r>
      <w:r>
        <w:rPr>
          <w:spacing w:val="-4"/>
          <w:sz w:val="24"/>
        </w:rPr>
        <w:t> </w:t>
      </w:r>
      <w:r>
        <w:rPr>
          <w:sz w:val="24"/>
        </w:rPr>
        <w:t>students‟</w:t>
      </w:r>
      <w:r>
        <w:rPr>
          <w:spacing w:val="-4"/>
          <w:sz w:val="24"/>
        </w:rPr>
        <w:t> </w:t>
      </w:r>
      <w:r>
        <w:rPr>
          <w:sz w:val="24"/>
        </w:rPr>
        <w:t>motivated</w:t>
      </w:r>
      <w:r>
        <w:rPr>
          <w:spacing w:val="-2"/>
          <w:sz w:val="24"/>
        </w:rPr>
        <w:t> </w:t>
      </w:r>
      <w:r>
        <w:rPr>
          <w:sz w:val="24"/>
        </w:rPr>
        <w:t>–By</w:t>
      </w:r>
      <w:r>
        <w:rPr>
          <w:spacing w:val="-10"/>
          <w:sz w:val="24"/>
        </w:rPr>
        <w:t> </w:t>
      </w:r>
      <w:r>
        <w:rPr>
          <w:sz w:val="24"/>
        </w:rPr>
        <w:t>keep</w:t>
      </w:r>
      <w:r>
        <w:rPr>
          <w:spacing w:val="-4"/>
          <w:sz w:val="24"/>
        </w:rPr>
        <w:t> </w:t>
      </w:r>
      <w:r>
        <w:rPr>
          <w:sz w:val="24"/>
        </w:rPr>
        <w:t>the</w:t>
      </w:r>
      <w:r>
        <w:rPr>
          <w:spacing w:val="-4"/>
          <w:sz w:val="24"/>
        </w:rPr>
        <w:t> </w:t>
      </w:r>
      <w:r>
        <w:rPr>
          <w:sz w:val="24"/>
        </w:rPr>
        <w:t>students‟</w:t>
      </w:r>
      <w:r>
        <w:rPr>
          <w:spacing w:val="-2"/>
          <w:sz w:val="24"/>
        </w:rPr>
        <w:t> </w:t>
      </w:r>
      <w:r>
        <w:rPr>
          <w:sz w:val="24"/>
        </w:rPr>
        <w:t>motivating</w:t>
      </w:r>
      <w:r>
        <w:rPr>
          <w:spacing w:val="-6"/>
          <w:sz w:val="24"/>
        </w:rPr>
        <w:t> </w:t>
      </w:r>
      <w:r>
        <w:rPr>
          <w:sz w:val="24"/>
        </w:rPr>
        <w:t>in</w:t>
      </w:r>
      <w:r>
        <w:rPr>
          <w:spacing w:val="-3"/>
          <w:sz w:val="24"/>
        </w:rPr>
        <w:t> </w:t>
      </w:r>
      <w:r>
        <w:rPr>
          <w:sz w:val="24"/>
        </w:rPr>
        <w:t>learning,</w:t>
      </w:r>
      <w:r>
        <w:rPr>
          <w:spacing w:val="-4"/>
          <w:sz w:val="24"/>
        </w:rPr>
        <w:t> </w:t>
      </w:r>
      <w:r>
        <w:rPr>
          <w:sz w:val="24"/>
        </w:rPr>
        <w:t>teachers</w:t>
      </w:r>
      <w:r>
        <w:rPr>
          <w:spacing w:val="-4"/>
          <w:sz w:val="24"/>
        </w:rPr>
        <w:t> </w:t>
      </w:r>
      <w:r>
        <w:rPr>
          <w:sz w:val="24"/>
        </w:rPr>
        <w:t>set the stage for creating positive class environment.</w:t>
      </w:r>
    </w:p>
    <w:p>
      <w:pPr>
        <w:pStyle w:val="ListParagraph"/>
        <w:numPr>
          <w:ilvl w:val="0"/>
          <w:numId w:val="15"/>
        </w:numPr>
        <w:tabs>
          <w:tab w:pos="1729" w:val="left" w:leader="none"/>
        </w:tabs>
        <w:spacing w:line="468" w:lineRule="auto" w:before="29" w:after="0"/>
        <w:ind w:left="1729" w:right="1296" w:hanging="360"/>
        <w:jc w:val="both"/>
        <w:rPr>
          <w:sz w:val="24"/>
        </w:rPr>
      </w:pPr>
      <w:r>
        <w:rPr>
          <w:sz w:val="24"/>
        </w:rPr>
        <w:t>Meet basic needs – teachers must try to meet students‟ basic needs as well as age related needs and also make students‟ feel physically comfortable, safe, welcome and valued.</w:t>
      </w:r>
    </w:p>
    <w:p>
      <w:pPr>
        <w:pStyle w:val="ListParagraph"/>
        <w:numPr>
          <w:ilvl w:val="0"/>
          <w:numId w:val="15"/>
        </w:numPr>
        <w:tabs>
          <w:tab w:pos="1729" w:val="left" w:leader="none"/>
        </w:tabs>
        <w:spacing w:line="456" w:lineRule="auto" w:before="10" w:after="0"/>
        <w:ind w:left="1729" w:right="1299" w:hanging="360"/>
        <w:jc w:val="both"/>
        <w:rPr>
          <w:sz w:val="24"/>
        </w:rPr>
      </w:pPr>
      <w:r>
        <w:rPr>
          <w:sz w:val="24"/>
        </w:rPr>
        <w:t>The degree of class control must be moderate because in class were teachers‟ exercises neither too much or less control students‟ tend to learn.</w:t>
      </w:r>
    </w:p>
    <w:p>
      <w:pPr>
        <w:pStyle w:val="ListParagraph"/>
        <w:numPr>
          <w:ilvl w:val="0"/>
          <w:numId w:val="15"/>
        </w:numPr>
        <w:tabs>
          <w:tab w:pos="1729" w:val="left" w:leader="none"/>
        </w:tabs>
        <w:spacing w:line="468" w:lineRule="auto" w:before="29" w:after="0"/>
        <w:ind w:left="1729" w:right="1299" w:hanging="360"/>
        <w:jc w:val="both"/>
        <w:rPr>
          <w:sz w:val="24"/>
        </w:rPr>
      </w:pPr>
      <w:r>
        <w:rPr>
          <w:sz w:val="24"/>
        </w:rPr>
        <w:t>Empower the students‟ by making them responsible for their own learning through group and individual learning activities so that they ultimately become independent </w:t>
      </w:r>
      <w:r>
        <w:rPr>
          <w:spacing w:val="-2"/>
          <w:sz w:val="24"/>
        </w:rPr>
        <w:t>learners.</w:t>
      </w:r>
    </w:p>
    <w:p>
      <w:pPr>
        <w:spacing w:after="0" w:line="468" w:lineRule="auto"/>
        <w:jc w:val="both"/>
        <w:rPr>
          <w:sz w:val="24"/>
        </w:rPr>
        <w:sectPr>
          <w:pgSz w:w="11910" w:h="16840"/>
          <w:pgMar w:header="0" w:footer="1060" w:top="1320" w:bottom="1260" w:left="580" w:right="120"/>
        </w:sectPr>
      </w:pPr>
    </w:p>
    <w:p>
      <w:pPr>
        <w:pStyle w:val="ListParagraph"/>
        <w:numPr>
          <w:ilvl w:val="0"/>
          <w:numId w:val="15"/>
        </w:numPr>
        <w:tabs>
          <w:tab w:pos="1729" w:val="left" w:leader="none"/>
        </w:tabs>
        <w:spacing w:line="456" w:lineRule="auto" w:before="72" w:after="0"/>
        <w:ind w:left="1729" w:right="1295" w:hanging="360"/>
        <w:jc w:val="left"/>
        <w:rPr>
          <w:sz w:val="24"/>
        </w:rPr>
      </w:pPr>
      <w:r>
        <w:rPr>
          <w:sz w:val="24"/>
        </w:rPr>
        <w:t>Keep instruction of the students‟ development level so that there neither experience discouragement nor boredom.</w:t>
      </w:r>
    </w:p>
    <w:p>
      <w:pPr>
        <w:pStyle w:val="ListParagraph"/>
        <w:numPr>
          <w:ilvl w:val="0"/>
          <w:numId w:val="15"/>
        </w:numPr>
        <w:tabs>
          <w:tab w:pos="1729" w:val="left" w:leader="none"/>
        </w:tabs>
        <w:spacing w:line="453" w:lineRule="auto" w:before="28" w:after="0"/>
        <w:ind w:left="1729" w:right="1296" w:hanging="360"/>
        <w:jc w:val="left"/>
        <w:rPr>
          <w:sz w:val="24"/>
        </w:rPr>
      </w:pPr>
      <w:r>
        <w:rPr>
          <w:sz w:val="24"/>
        </w:rPr>
        <w:t>Develop</w:t>
      </w:r>
      <w:r>
        <w:rPr>
          <w:spacing w:val="40"/>
          <w:sz w:val="24"/>
        </w:rPr>
        <w:t> </w:t>
      </w:r>
      <w:r>
        <w:rPr>
          <w:sz w:val="24"/>
        </w:rPr>
        <w:t>healthy</w:t>
      </w:r>
      <w:r>
        <w:rPr>
          <w:spacing w:val="40"/>
          <w:sz w:val="24"/>
        </w:rPr>
        <w:t> </w:t>
      </w:r>
      <w:r>
        <w:rPr>
          <w:sz w:val="24"/>
        </w:rPr>
        <w:t>and</w:t>
      </w:r>
      <w:r>
        <w:rPr>
          <w:spacing w:val="40"/>
          <w:sz w:val="24"/>
        </w:rPr>
        <w:t> </w:t>
      </w:r>
      <w:r>
        <w:rPr>
          <w:sz w:val="24"/>
        </w:rPr>
        <w:t>professionally</w:t>
      </w:r>
      <w:r>
        <w:rPr>
          <w:spacing w:val="40"/>
          <w:sz w:val="24"/>
        </w:rPr>
        <w:t> </w:t>
      </w:r>
      <w:r>
        <w:rPr>
          <w:sz w:val="24"/>
        </w:rPr>
        <w:t>sound</w:t>
      </w:r>
      <w:r>
        <w:rPr>
          <w:spacing w:val="40"/>
          <w:sz w:val="24"/>
        </w:rPr>
        <w:t> </w:t>
      </w:r>
      <w:r>
        <w:rPr>
          <w:sz w:val="24"/>
        </w:rPr>
        <w:t>relationship</w:t>
      </w:r>
      <w:r>
        <w:rPr>
          <w:spacing w:val="40"/>
          <w:sz w:val="24"/>
        </w:rPr>
        <w:t> </w:t>
      </w:r>
      <w:r>
        <w:rPr>
          <w:sz w:val="24"/>
        </w:rPr>
        <w:t>with</w:t>
      </w:r>
      <w:r>
        <w:rPr>
          <w:spacing w:val="40"/>
          <w:sz w:val="24"/>
        </w:rPr>
        <w:t> </w:t>
      </w:r>
      <w:r>
        <w:rPr>
          <w:sz w:val="24"/>
        </w:rPr>
        <w:t>all</w:t>
      </w:r>
      <w:r>
        <w:rPr>
          <w:spacing w:val="40"/>
          <w:sz w:val="24"/>
        </w:rPr>
        <w:t> </w:t>
      </w:r>
      <w:r>
        <w:rPr>
          <w:sz w:val="24"/>
        </w:rPr>
        <w:t>the</w:t>
      </w:r>
      <w:r>
        <w:rPr>
          <w:spacing w:val="40"/>
          <w:sz w:val="24"/>
        </w:rPr>
        <w:t> </w:t>
      </w:r>
      <w:r>
        <w:rPr>
          <w:sz w:val="24"/>
        </w:rPr>
        <w:t>students‟</w:t>
      </w:r>
      <w:r>
        <w:rPr>
          <w:spacing w:val="40"/>
          <w:sz w:val="24"/>
        </w:rPr>
        <w:t> </w:t>
      </w:r>
      <w:r>
        <w:rPr>
          <w:sz w:val="24"/>
        </w:rPr>
        <w:t>by being friendly to them.</w:t>
      </w:r>
    </w:p>
    <w:p>
      <w:pPr>
        <w:pStyle w:val="ListParagraph"/>
        <w:numPr>
          <w:ilvl w:val="0"/>
          <w:numId w:val="15"/>
        </w:numPr>
        <w:tabs>
          <w:tab w:pos="1729" w:val="left" w:leader="none"/>
        </w:tabs>
        <w:spacing w:line="240" w:lineRule="auto" w:before="31" w:after="0"/>
        <w:ind w:left="1729" w:right="0" w:hanging="360"/>
        <w:jc w:val="left"/>
        <w:rPr>
          <w:sz w:val="24"/>
        </w:rPr>
      </w:pPr>
      <w:r>
        <w:rPr>
          <w:sz w:val="24"/>
        </w:rPr>
        <w:t>Communicate</w:t>
      </w:r>
      <w:r>
        <w:rPr>
          <w:spacing w:val="-1"/>
          <w:sz w:val="24"/>
        </w:rPr>
        <w:t> </w:t>
      </w:r>
      <w:r>
        <w:rPr>
          <w:sz w:val="24"/>
        </w:rPr>
        <w:t>interest</w:t>
      </w:r>
      <w:r>
        <w:rPr>
          <w:spacing w:val="-1"/>
          <w:sz w:val="24"/>
        </w:rPr>
        <w:t> </w:t>
      </w:r>
      <w:r>
        <w:rPr>
          <w:sz w:val="24"/>
        </w:rPr>
        <w:t>in</w:t>
      </w:r>
      <w:r>
        <w:rPr>
          <w:spacing w:val="-1"/>
          <w:sz w:val="24"/>
        </w:rPr>
        <w:t> </w:t>
      </w:r>
      <w:r>
        <w:rPr>
          <w:sz w:val="24"/>
        </w:rPr>
        <w:t>all</w:t>
      </w:r>
      <w:r>
        <w:rPr>
          <w:spacing w:val="-1"/>
          <w:sz w:val="24"/>
        </w:rPr>
        <w:t> </w:t>
      </w:r>
      <w:r>
        <w:rPr>
          <w:sz w:val="24"/>
        </w:rPr>
        <w:t>the</w:t>
      </w:r>
      <w:r>
        <w:rPr>
          <w:spacing w:val="-1"/>
          <w:sz w:val="24"/>
        </w:rPr>
        <w:t> </w:t>
      </w:r>
      <w:r>
        <w:rPr>
          <w:sz w:val="24"/>
        </w:rPr>
        <w:t>students and</w:t>
      </w:r>
      <w:r>
        <w:rPr>
          <w:spacing w:val="-1"/>
          <w:sz w:val="24"/>
        </w:rPr>
        <w:t> </w:t>
      </w:r>
      <w:r>
        <w:rPr>
          <w:sz w:val="24"/>
        </w:rPr>
        <w:t>show</w:t>
      </w:r>
      <w:r>
        <w:rPr>
          <w:spacing w:val="-1"/>
          <w:sz w:val="24"/>
        </w:rPr>
        <w:t> </w:t>
      </w:r>
      <w:r>
        <w:rPr>
          <w:sz w:val="24"/>
        </w:rPr>
        <w:t>concern for</w:t>
      </w:r>
      <w:r>
        <w:rPr>
          <w:spacing w:val="-3"/>
          <w:sz w:val="24"/>
        </w:rPr>
        <w:t> </w:t>
      </w:r>
      <w:r>
        <w:rPr>
          <w:sz w:val="24"/>
        </w:rPr>
        <w:t>each</w:t>
      </w:r>
      <w:r>
        <w:rPr>
          <w:spacing w:val="-1"/>
          <w:sz w:val="24"/>
        </w:rPr>
        <w:t> </w:t>
      </w:r>
      <w:r>
        <w:rPr>
          <w:sz w:val="24"/>
        </w:rPr>
        <w:t>of </w:t>
      </w:r>
      <w:r>
        <w:rPr>
          <w:spacing w:val="-2"/>
          <w:sz w:val="24"/>
        </w:rPr>
        <w:t>them.</w:t>
      </w:r>
    </w:p>
    <w:p>
      <w:pPr>
        <w:pStyle w:val="ListParagraph"/>
        <w:numPr>
          <w:ilvl w:val="0"/>
          <w:numId w:val="15"/>
        </w:numPr>
        <w:tabs>
          <w:tab w:pos="1729" w:val="left" w:leader="none"/>
        </w:tabs>
        <w:spacing w:line="456" w:lineRule="auto" w:before="264" w:after="0"/>
        <w:ind w:left="1729" w:right="1295" w:hanging="360"/>
        <w:jc w:val="left"/>
        <w:rPr>
          <w:sz w:val="24"/>
        </w:rPr>
      </w:pPr>
      <w:r>
        <w:rPr>
          <w:sz w:val="24"/>
        </w:rPr>
        <w:t>During</w:t>
      </w:r>
      <w:r>
        <w:rPr>
          <w:spacing w:val="40"/>
          <w:sz w:val="24"/>
        </w:rPr>
        <w:t> </w:t>
      </w:r>
      <w:r>
        <w:rPr>
          <w:sz w:val="24"/>
        </w:rPr>
        <w:t>instructing,</w:t>
      </w:r>
      <w:r>
        <w:rPr>
          <w:spacing w:val="40"/>
          <w:sz w:val="24"/>
        </w:rPr>
        <w:t> </w:t>
      </w:r>
      <w:r>
        <w:rPr>
          <w:sz w:val="24"/>
        </w:rPr>
        <w:t>ensure</w:t>
      </w:r>
      <w:r>
        <w:rPr>
          <w:spacing w:val="40"/>
          <w:sz w:val="24"/>
        </w:rPr>
        <w:t> </w:t>
      </w:r>
      <w:r>
        <w:rPr>
          <w:sz w:val="24"/>
        </w:rPr>
        <w:t>physical</w:t>
      </w:r>
      <w:r>
        <w:rPr>
          <w:spacing w:val="40"/>
          <w:sz w:val="24"/>
        </w:rPr>
        <w:t> </w:t>
      </w:r>
      <w:r>
        <w:rPr>
          <w:sz w:val="24"/>
        </w:rPr>
        <w:t>closeness</w:t>
      </w:r>
      <w:r>
        <w:rPr>
          <w:spacing w:val="40"/>
          <w:sz w:val="24"/>
        </w:rPr>
        <w:t> </w:t>
      </w:r>
      <w:r>
        <w:rPr>
          <w:sz w:val="24"/>
        </w:rPr>
        <w:t>with</w:t>
      </w:r>
      <w:r>
        <w:rPr>
          <w:spacing w:val="40"/>
          <w:sz w:val="24"/>
        </w:rPr>
        <w:t> </w:t>
      </w:r>
      <w:r>
        <w:rPr>
          <w:sz w:val="24"/>
        </w:rPr>
        <w:t>all</w:t>
      </w:r>
      <w:r>
        <w:rPr>
          <w:spacing w:val="40"/>
          <w:sz w:val="24"/>
        </w:rPr>
        <w:t> </w:t>
      </w:r>
      <w:r>
        <w:rPr>
          <w:sz w:val="24"/>
        </w:rPr>
        <w:t>the</w:t>
      </w:r>
      <w:r>
        <w:rPr>
          <w:spacing w:val="40"/>
          <w:sz w:val="24"/>
        </w:rPr>
        <w:t> </w:t>
      </w:r>
      <w:r>
        <w:rPr>
          <w:sz w:val="24"/>
        </w:rPr>
        <w:t>students‟</w:t>
      </w:r>
      <w:r>
        <w:rPr>
          <w:spacing w:val="40"/>
          <w:sz w:val="24"/>
        </w:rPr>
        <w:t> </w:t>
      </w:r>
      <w:r>
        <w:rPr>
          <w:sz w:val="24"/>
        </w:rPr>
        <w:t>by</w:t>
      </w:r>
      <w:r>
        <w:rPr>
          <w:spacing w:val="40"/>
          <w:sz w:val="24"/>
        </w:rPr>
        <w:t> </w:t>
      </w:r>
      <w:r>
        <w:rPr>
          <w:sz w:val="24"/>
        </w:rPr>
        <w:t>roaming around the class to keep students‟ interest.</w:t>
      </w:r>
    </w:p>
    <w:p>
      <w:pPr>
        <w:pStyle w:val="ListParagraph"/>
        <w:numPr>
          <w:ilvl w:val="0"/>
          <w:numId w:val="15"/>
        </w:numPr>
        <w:tabs>
          <w:tab w:pos="1729" w:val="left" w:leader="none"/>
        </w:tabs>
        <w:spacing w:line="456" w:lineRule="auto" w:before="29" w:after="0"/>
        <w:ind w:left="1729" w:right="1299" w:hanging="360"/>
        <w:jc w:val="left"/>
        <w:rPr>
          <w:sz w:val="24"/>
        </w:rPr>
      </w:pPr>
      <w:r>
        <w:rPr>
          <w:sz w:val="24"/>
        </w:rPr>
        <w:t>Avoid labelling</w:t>
      </w:r>
      <w:r>
        <w:rPr>
          <w:spacing w:val="-2"/>
          <w:sz w:val="24"/>
        </w:rPr>
        <w:t> </w:t>
      </w:r>
      <w:r>
        <w:rPr>
          <w:sz w:val="24"/>
        </w:rPr>
        <w:t>the</w:t>
      </w:r>
      <w:r>
        <w:rPr>
          <w:spacing w:val="-1"/>
          <w:sz w:val="24"/>
        </w:rPr>
        <w:t> </w:t>
      </w:r>
      <w:r>
        <w:rPr>
          <w:sz w:val="24"/>
        </w:rPr>
        <w:t>students‟ with negative adjectives which are</w:t>
      </w:r>
      <w:r>
        <w:rPr>
          <w:spacing w:val="-2"/>
          <w:sz w:val="24"/>
        </w:rPr>
        <w:t> </w:t>
      </w:r>
      <w:r>
        <w:rPr>
          <w:sz w:val="24"/>
        </w:rPr>
        <w:t>likely</w:t>
      </w:r>
      <w:r>
        <w:rPr>
          <w:spacing w:val="-5"/>
          <w:sz w:val="24"/>
        </w:rPr>
        <w:t> </w:t>
      </w:r>
      <w:r>
        <w:rPr>
          <w:sz w:val="24"/>
        </w:rPr>
        <w:t>to lower</w:t>
      </w:r>
      <w:r>
        <w:rPr>
          <w:spacing w:val="-1"/>
          <w:sz w:val="24"/>
        </w:rPr>
        <w:t> </w:t>
      </w:r>
      <w:r>
        <w:rPr>
          <w:sz w:val="24"/>
        </w:rPr>
        <w:t>their self – esteem.</w:t>
      </w:r>
    </w:p>
    <w:p>
      <w:pPr>
        <w:pStyle w:val="ListParagraph"/>
        <w:numPr>
          <w:ilvl w:val="0"/>
          <w:numId w:val="15"/>
        </w:numPr>
        <w:tabs>
          <w:tab w:pos="1729" w:val="left" w:leader="none"/>
        </w:tabs>
        <w:spacing w:line="456" w:lineRule="auto" w:before="27" w:after="0"/>
        <w:ind w:left="1729" w:right="1293" w:hanging="360"/>
        <w:jc w:val="left"/>
        <w:rPr>
          <w:sz w:val="24"/>
        </w:rPr>
      </w:pPr>
      <w:r>
        <w:rPr>
          <w:sz w:val="24"/>
        </w:rPr>
        <w:t>The</w:t>
      </w:r>
      <w:r>
        <w:rPr>
          <w:spacing w:val="40"/>
          <w:sz w:val="24"/>
        </w:rPr>
        <w:t> </w:t>
      </w:r>
      <w:r>
        <w:rPr>
          <w:sz w:val="24"/>
        </w:rPr>
        <w:t>teacher</w:t>
      </w:r>
      <w:r>
        <w:rPr>
          <w:spacing w:val="40"/>
          <w:sz w:val="24"/>
        </w:rPr>
        <w:t> </w:t>
      </w:r>
      <w:r>
        <w:rPr>
          <w:sz w:val="24"/>
        </w:rPr>
        <w:t>should</w:t>
      </w:r>
      <w:r>
        <w:rPr>
          <w:spacing w:val="40"/>
          <w:sz w:val="24"/>
        </w:rPr>
        <w:t> </w:t>
      </w:r>
      <w:r>
        <w:rPr>
          <w:sz w:val="24"/>
        </w:rPr>
        <w:t>be</w:t>
      </w:r>
      <w:r>
        <w:rPr>
          <w:spacing w:val="40"/>
          <w:sz w:val="24"/>
        </w:rPr>
        <w:t> </w:t>
      </w:r>
      <w:r>
        <w:rPr>
          <w:sz w:val="24"/>
        </w:rPr>
        <w:t>assertive</w:t>
      </w:r>
      <w:r>
        <w:rPr>
          <w:spacing w:val="40"/>
          <w:sz w:val="24"/>
        </w:rPr>
        <w:t> </w:t>
      </w:r>
      <w:r>
        <w:rPr>
          <w:sz w:val="24"/>
        </w:rPr>
        <w:t>rather</w:t>
      </w:r>
      <w:r>
        <w:rPr>
          <w:spacing w:val="40"/>
          <w:sz w:val="24"/>
        </w:rPr>
        <w:t> </w:t>
      </w:r>
      <w:r>
        <w:rPr>
          <w:sz w:val="24"/>
        </w:rPr>
        <w:t>than</w:t>
      </w:r>
      <w:r>
        <w:rPr>
          <w:spacing w:val="40"/>
          <w:sz w:val="24"/>
        </w:rPr>
        <w:t> </w:t>
      </w:r>
      <w:r>
        <w:rPr>
          <w:sz w:val="24"/>
        </w:rPr>
        <w:t>passive</w:t>
      </w:r>
      <w:r>
        <w:rPr>
          <w:spacing w:val="40"/>
          <w:sz w:val="24"/>
        </w:rPr>
        <w:t> </w:t>
      </w:r>
      <w:r>
        <w:rPr>
          <w:sz w:val="24"/>
        </w:rPr>
        <w:t>or</w:t>
      </w:r>
      <w:r>
        <w:rPr>
          <w:spacing w:val="40"/>
          <w:sz w:val="24"/>
        </w:rPr>
        <w:t> </w:t>
      </w:r>
      <w:r>
        <w:rPr>
          <w:sz w:val="24"/>
        </w:rPr>
        <w:t>aggressive</w:t>
      </w:r>
      <w:r>
        <w:rPr>
          <w:spacing w:val="40"/>
          <w:sz w:val="24"/>
        </w:rPr>
        <w:t> </w:t>
      </w:r>
      <w:r>
        <w:rPr>
          <w:sz w:val="24"/>
        </w:rPr>
        <w:t>in</w:t>
      </w:r>
      <w:r>
        <w:rPr>
          <w:spacing w:val="40"/>
          <w:sz w:val="24"/>
        </w:rPr>
        <w:t> </w:t>
      </w:r>
      <w:r>
        <w:rPr>
          <w:sz w:val="24"/>
        </w:rPr>
        <w:t>enforcing</w:t>
      </w:r>
      <w:r>
        <w:rPr>
          <w:spacing w:val="80"/>
          <w:sz w:val="24"/>
        </w:rPr>
        <w:t> </w:t>
      </w:r>
      <w:r>
        <w:rPr>
          <w:spacing w:val="-2"/>
          <w:sz w:val="24"/>
        </w:rPr>
        <w:t>discipline.</w:t>
      </w:r>
    </w:p>
    <w:p>
      <w:pPr>
        <w:pStyle w:val="ListParagraph"/>
        <w:numPr>
          <w:ilvl w:val="0"/>
          <w:numId w:val="15"/>
        </w:numPr>
        <w:tabs>
          <w:tab w:pos="1729" w:val="left" w:leader="none"/>
        </w:tabs>
        <w:spacing w:line="456" w:lineRule="auto" w:before="28" w:after="0"/>
        <w:ind w:left="1729" w:right="1299" w:hanging="360"/>
        <w:jc w:val="left"/>
        <w:rPr>
          <w:sz w:val="24"/>
        </w:rPr>
      </w:pPr>
      <w:r>
        <w:rPr>
          <w:sz w:val="24"/>
        </w:rPr>
        <w:t>Create</w:t>
      </w:r>
      <w:r>
        <w:rPr>
          <w:spacing w:val="34"/>
          <w:sz w:val="24"/>
        </w:rPr>
        <w:t> </w:t>
      </w:r>
      <w:r>
        <w:rPr>
          <w:sz w:val="24"/>
        </w:rPr>
        <w:t>business</w:t>
      </w:r>
      <w:r>
        <w:rPr>
          <w:spacing w:val="35"/>
          <w:sz w:val="24"/>
        </w:rPr>
        <w:t> </w:t>
      </w:r>
      <w:r>
        <w:rPr>
          <w:sz w:val="24"/>
        </w:rPr>
        <w:t>like</w:t>
      </w:r>
      <w:r>
        <w:rPr>
          <w:spacing w:val="34"/>
          <w:sz w:val="24"/>
        </w:rPr>
        <w:t> </w:t>
      </w:r>
      <w:r>
        <w:rPr>
          <w:sz w:val="24"/>
        </w:rPr>
        <w:t>climate</w:t>
      </w:r>
      <w:r>
        <w:rPr>
          <w:spacing w:val="34"/>
          <w:sz w:val="24"/>
        </w:rPr>
        <w:t> </w:t>
      </w:r>
      <w:r>
        <w:rPr>
          <w:sz w:val="24"/>
        </w:rPr>
        <w:t>in</w:t>
      </w:r>
      <w:r>
        <w:rPr>
          <w:spacing w:val="35"/>
          <w:sz w:val="24"/>
        </w:rPr>
        <w:t> </w:t>
      </w:r>
      <w:r>
        <w:rPr>
          <w:sz w:val="24"/>
        </w:rPr>
        <w:t>the</w:t>
      </w:r>
      <w:r>
        <w:rPr>
          <w:spacing w:val="34"/>
          <w:sz w:val="24"/>
        </w:rPr>
        <w:t> </w:t>
      </w:r>
      <w:r>
        <w:rPr>
          <w:sz w:val="24"/>
        </w:rPr>
        <w:t>classroom</w:t>
      </w:r>
      <w:r>
        <w:rPr>
          <w:spacing w:val="35"/>
          <w:sz w:val="24"/>
        </w:rPr>
        <w:t> </w:t>
      </w:r>
      <w:r>
        <w:rPr>
          <w:sz w:val="24"/>
        </w:rPr>
        <w:t>where</w:t>
      </w:r>
      <w:r>
        <w:rPr>
          <w:spacing w:val="33"/>
          <w:sz w:val="24"/>
        </w:rPr>
        <w:t> </w:t>
      </w:r>
      <w:r>
        <w:rPr>
          <w:sz w:val="24"/>
        </w:rPr>
        <w:t>both</w:t>
      </w:r>
      <w:r>
        <w:rPr>
          <w:spacing w:val="35"/>
          <w:sz w:val="24"/>
        </w:rPr>
        <w:t> </w:t>
      </w:r>
      <w:r>
        <w:rPr>
          <w:sz w:val="24"/>
        </w:rPr>
        <w:t>students‟</w:t>
      </w:r>
      <w:r>
        <w:rPr>
          <w:spacing w:val="34"/>
          <w:sz w:val="24"/>
        </w:rPr>
        <w:t> </w:t>
      </w:r>
      <w:r>
        <w:rPr>
          <w:sz w:val="24"/>
        </w:rPr>
        <w:t>and</w:t>
      </w:r>
      <w:r>
        <w:rPr>
          <w:spacing w:val="34"/>
          <w:sz w:val="24"/>
        </w:rPr>
        <w:t> </w:t>
      </w:r>
      <w:r>
        <w:rPr>
          <w:sz w:val="24"/>
        </w:rPr>
        <w:t>teachers‟ understand and share common goal of promoting learning.</w:t>
      </w:r>
    </w:p>
    <w:p>
      <w:pPr>
        <w:pStyle w:val="ListParagraph"/>
        <w:numPr>
          <w:ilvl w:val="0"/>
          <w:numId w:val="15"/>
        </w:numPr>
        <w:tabs>
          <w:tab w:pos="1729" w:val="left" w:leader="none"/>
        </w:tabs>
        <w:spacing w:line="453" w:lineRule="auto" w:before="28" w:after="0"/>
        <w:ind w:left="1729" w:right="1298" w:hanging="360"/>
        <w:jc w:val="left"/>
        <w:rPr>
          <w:sz w:val="24"/>
        </w:rPr>
      </w:pPr>
      <w:r>
        <w:rPr>
          <w:sz w:val="24"/>
        </w:rPr>
        <w:t>Increase</w:t>
      </w:r>
      <w:r>
        <w:rPr>
          <w:spacing w:val="34"/>
          <w:sz w:val="24"/>
        </w:rPr>
        <w:t> </w:t>
      </w:r>
      <w:r>
        <w:rPr>
          <w:sz w:val="24"/>
        </w:rPr>
        <w:t>the</w:t>
      </w:r>
      <w:r>
        <w:rPr>
          <w:spacing w:val="37"/>
          <w:sz w:val="24"/>
        </w:rPr>
        <w:t> </w:t>
      </w:r>
      <w:r>
        <w:rPr>
          <w:sz w:val="24"/>
        </w:rPr>
        <w:t>engaged</w:t>
      </w:r>
      <w:r>
        <w:rPr>
          <w:spacing w:val="37"/>
          <w:sz w:val="24"/>
        </w:rPr>
        <w:t> </w:t>
      </w:r>
      <w:r>
        <w:rPr>
          <w:sz w:val="24"/>
        </w:rPr>
        <w:t>time</w:t>
      </w:r>
      <w:r>
        <w:rPr>
          <w:spacing w:val="35"/>
          <w:sz w:val="24"/>
        </w:rPr>
        <w:t> </w:t>
      </w:r>
      <w:r>
        <w:rPr>
          <w:sz w:val="24"/>
        </w:rPr>
        <w:t>by</w:t>
      </w:r>
      <w:r>
        <w:rPr>
          <w:spacing w:val="30"/>
          <w:sz w:val="24"/>
        </w:rPr>
        <w:t> </w:t>
      </w:r>
      <w:r>
        <w:rPr>
          <w:sz w:val="24"/>
        </w:rPr>
        <w:t>keeping</w:t>
      </w:r>
      <w:r>
        <w:rPr>
          <w:spacing w:val="33"/>
          <w:sz w:val="24"/>
        </w:rPr>
        <w:t> </w:t>
      </w:r>
      <w:r>
        <w:rPr>
          <w:sz w:val="24"/>
        </w:rPr>
        <w:t>the</w:t>
      </w:r>
      <w:r>
        <w:rPr>
          <w:spacing w:val="35"/>
          <w:sz w:val="24"/>
        </w:rPr>
        <w:t> </w:t>
      </w:r>
      <w:r>
        <w:rPr>
          <w:sz w:val="24"/>
        </w:rPr>
        <w:t>students‟</w:t>
      </w:r>
      <w:r>
        <w:rPr>
          <w:spacing w:val="35"/>
          <w:sz w:val="24"/>
        </w:rPr>
        <w:t> </w:t>
      </w:r>
      <w:r>
        <w:rPr>
          <w:sz w:val="24"/>
        </w:rPr>
        <w:t>involved</w:t>
      </w:r>
      <w:r>
        <w:rPr>
          <w:spacing w:val="35"/>
          <w:sz w:val="24"/>
        </w:rPr>
        <w:t> </w:t>
      </w:r>
      <w:r>
        <w:rPr>
          <w:sz w:val="24"/>
        </w:rPr>
        <w:t>in</w:t>
      </w:r>
      <w:r>
        <w:rPr>
          <w:spacing w:val="36"/>
          <w:sz w:val="24"/>
        </w:rPr>
        <w:t> </w:t>
      </w:r>
      <w:r>
        <w:rPr>
          <w:sz w:val="24"/>
        </w:rPr>
        <w:t>the</w:t>
      </w:r>
      <w:r>
        <w:rPr>
          <w:spacing w:val="35"/>
          <w:sz w:val="24"/>
        </w:rPr>
        <w:t> </w:t>
      </w:r>
      <w:r>
        <w:rPr>
          <w:sz w:val="24"/>
        </w:rPr>
        <w:t>learning</w:t>
      </w:r>
      <w:r>
        <w:rPr>
          <w:spacing w:val="35"/>
          <w:sz w:val="24"/>
        </w:rPr>
        <w:t> </w:t>
      </w:r>
      <w:r>
        <w:rPr>
          <w:sz w:val="24"/>
        </w:rPr>
        <w:t>task through witness, overlapping, smooth transitions and group focus.</w:t>
      </w:r>
    </w:p>
    <w:p>
      <w:pPr>
        <w:pStyle w:val="Heading2"/>
        <w:numPr>
          <w:ilvl w:val="1"/>
          <w:numId w:val="11"/>
        </w:numPr>
        <w:tabs>
          <w:tab w:pos="1729" w:val="left" w:leader="none"/>
        </w:tabs>
        <w:spacing w:line="240" w:lineRule="auto" w:before="197" w:after="0"/>
        <w:ind w:left="1729" w:right="0" w:hanging="720"/>
        <w:jc w:val="left"/>
      </w:pPr>
      <w:bookmarkStart w:name="_TOC_250022" w:id="17"/>
      <w:r>
        <w:rPr/>
        <w:t>Group</w:t>
      </w:r>
      <w:r>
        <w:rPr>
          <w:spacing w:val="-1"/>
        </w:rPr>
        <w:t> </w:t>
      </w:r>
      <w:r>
        <w:rPr/>
        <w:t>Participation</w:t>
      </w:r>
      <w:r>
        <w:rPr>
          <w:spacing w:val="-1"/>
        </w:rPr>
        <w:t> </w:t>
      </w:r>
      <w:r>
        <w:rPr/>
        <w:t>as</w:t>
      </w:r>
      <w:r>
        <w:rPr>
          <w:spacing w:val="-1"/>
        </w:rPr>
        <w:t> </w:t>
      </w:r>
      <w:r>
        <w:rPr/>
        <w:t>a</w:t>
      </w:r>
      <w:r>
        <w:rPr>
          <w:spacing w:val="-1"/>
        </w:rPr>
        <w:t> </w:t>
      </w:r>
      <w:r>
        <w:rPr/>
        <w:t>classroom</w:t>
      </w:r>
      <w:r>
        <w:rPr>
          <w:spacing w:val="-4"/>
        </w:rPr>
        <w:t> </w:t>
      </w:r>
      <w:r>
        <w:rPr/>
        <w:t>Management</w:t>
      </w:r>
      <w:r>
        <w:rPr>
          <w:spacing w:val="-1"/>
        </w:rPr>
        <w:t> </w:t>
      </w:r>
      <w:bookmarkEnd w:id="17"/>
      <w:r>
        <w:rPr>
          <w:spacing w:val="-2"/>
        </w:rPr>
        <w:t>Technique</w:t>
      </w:r>
    </w:p>
    <w:p>
      <w:pPr>
        <w:pStyle w:val="BodyText"/>
        <w:spacing w:before="156"/>
        <w:ind w:left="0"/>
        <w:rPr>
          <w:b/>
        </w:rPr>
      </w:pPr>
    </w:p>
    <w:p>
      <w:pPr>
        <w:pStyle w:val="BodyText"/>
        <w:spacing w:line="480" w:lineRule="auto"/>
        <w:ind w:right="1292" w:firstLine="360"/>
        <w:jc w:val="both"/>
      </w:pPr>
      <w:r>
        <w:rPr/>
        <w:t>Group-work or group participation is establishing of routine that enables teaching to proceed smoothly in the classroom while students are engage in meaningful activity. Researchers suggested that students learn best when they are actively involved in the process, Davis (1993). Also Wesley (2006), opined that students who participate in collaborative learning and educational activities outside the classroom and who interact more with fellow students get the better grades, and are more satisfy with their education</w:t>
      </w:r>
      <w:r>
        <w:rPr>
          <w:spacing w:val="40"/>
        </w:rPr>
        <w:t> </w:t>
      </w:r>
      <w:r>
        <w:rPr/>
        <w:t>and likely to remain in school. That is, student interaction with one another helps the motivate students to learn.</w:t>
      </w:r>
    </w:p>
    <w:p>
      <w:pPr>
        <w:spacing w:after="0" w:line="480" w:lineRule="auto"/>
        <w:jc w:val="both"/>
        <w:sectPr>
          <w:pgSz w:w="11910" w:h="16840"/>
          <w:pgMar w:header="0" w:footer="1060" w:top="1320" w:bottom="1260" w:left="580" w:right="120"/>
        </w:sectPr>
      </w:pPr>
    </w:p>
    <w:p>
      <w:pPr>
        <w:pStyle w:val="BodyText"/>
        <w:spacing w:line="480" w:lineRule="auto" w:before="72"/>
        <w:ind w:right="1289" w:firstLine="419"/>
        <w:jc w:val="both"/>
      </w:pPr>
      <w:r>
        <w:rPr/>
        <w:t>Effective management starts with organizing the classroom. Classroom organization should be developed in line with teaching strategies to help students to meet their personnel and academic needs, (Filaba, 2009). These include arranging seats in u-shape, circles, straight line or rows base on how the teacher wants it, so that he will be free to move among the students and observer how they are carrying out activity as well as answering their personnel questions. For</w:t>
      </w:r>
      <w:r>
        <w:rPr>
          <w:spacing w:val="-1"/>
        </w:rPr>
        <w:t> </w:t>
      </w:r>
      <w:r>
        <w:rPr/>
        <w:t>example, in chemistry</w:t>
      </w:r>
      <w:r>
        <w:rPr>
          <w:spacing w:val="-8"/>
        </w:rPr>
        <w:t> </w:t>
      </w:r>
      <w:r>
        <w:rPr/>
        <w:t>lab the</w:t>
      </w:r>
      <w:r>
        <w:rPr>
          <w:spacing w:val="-1"/>
        </w:rPr>
        <w:t> </w:t>
      </w:r>
      <w:r>
        <w:rPr/>
        <w:t>seating</w:t>
      </w:r>
      <w:r>
        <w:rPr>
          <w:spacing w:val="-3"/>
        </w:rPr>
        <w:t> </w:t>
      </w:r>
      <w:r>
        <w:rPr/>
        <w:t>arrangement will</w:t>
      </w:r>
      <w:r>
        <w:rPr>
          <w:spacing w:val="-2"/>
        </w:rPr>
        <w:t> </w:t>
      </w:r>
      <w:r>
        <w:rPr/>
        <w:t>not be</w:t>
      </w:r>
      <w:r>
        <w:rPr>
          <w:spacing w:val="-1"/>
        </w:rPr>
        <w:t> </w:t>
      </w:r>
      <w:r>
        <w:rPr/>
        <w:t>same as that of because the teacher needs to observe the students close while carrying out experiments and the students are usually group based on the students‟ population in the class. The teacher establishes routines for group discussions in the classroom, he uses the group from to stimulate discussions, also use various interactive teaching techniques in engaging students for upcoming activity with clear instruction. Students‟ should be ask to arrange the classroom for their discussions and also encourage them by tell them the</w:t>
      </w:r>
      <w:r>
        <w:rPr>
          <w:spacing w:val="40"/>
        </w:rPr>
        <w:t> </w:t>
      </w:r>
      <w:r>
        <w:rPr/>
        <w:t>benefits of the group task. George and Singh (2003) added by saying that, it encourages friendship among students and prepare the mind of students‟ to take responsibilities.</w:t>
      </w:r>
    </w:p>
    <w:p>
      <w:pPr>
        <w:pStyle w:val="BodyText"/>
        <w:spacing w:line="480" w:lineRule="auto" w:before="160"/>
        <w:ind w:right="1292" w:firstLine="479"/>
        <w:jc w:val="both"/>
      </w:pPr>
      <w:r>
        <w:rPr/>
        <w:t>Classroom management is the teachers‟ ability to cooperatively manage time, space. Resources and students‟ roles and behaviour to provide climate that encourage learning, (Filaba, 2009). What really make a teacher good are the techniques and teaching styles involved in teaching. Margret (2011), outlined some techniques that can be adopted by teachers‟ to keep their students busy while working together with them. And add that for group work to be successful, the entire class has to be well behaved and actively participating in the task given. The following are several management techniques to prepare students for group participation:-</w:t>
      </w:r>
    </w:p>
    <w:p>
      <w:pPr>
        <w:pStyle w:val="Heading2"/>
        <w:numPr>
          <w:ilvl w:val="0"/>
          <w:numId w:val="16"/>
        </w:numPr>
        <w:tabs>
          <w:tab w:pos="1399" w:val="left" w:leader="none"/>
        </w:tabs>
        <w:spacing w:line="240" w:lineRule="auto" w:before="167" w:after="0"/>
        <w:ind w:left="1399" w:right="0" w:hanging="390"/>
        <w:jc w:val="both"/>
      </w:pPr>
      <w:r>
        <w:rPr/>
        <w:t>Be</w:t>
      </w:r>
      <w:r>
        <w:rPr>
          <w:spacing w:val="-1"/>
        </w:rPr>
        <w:t> </w:t>
      </w:r>
      <w:r>
        <w:rPr>
          <w:spacing w:val="-2"/>
        </w:rPr>
        <w:t>Proactive</w:t>
      </w:r>
    </w:p>
    <w:p>
      <w:pPr>
        <w:pStyle w:val="BodyText"/>
        <w:spacing w:line="550" w:lineRule="atLeast" w:before="156"/>
        <w:ind w:right="1298" w:firstLine="419"/>
        <w:jc w:val="both"/>
      </w:pPr>
      <w:r>
        <w:rPr/>
        <w:t>Before any group activity begins, the teacher is expected to tell his student what he expect</w:t>
      </w:r>
      <w:r>
        <w:rPr>
          <w:spacing w:val="6"/>
        </w:rPr>
        <w:t> </w:t>
      </w:r>
      <w:r>
        <w:rPr/>
        <w:t>from</w:t>
      </w:r>
      <w:r>
        <w:rPr>
          <w:spacing w:val="9"/>
        </w:rPr>
        <w:t> </w:t>
      </w:r>
      <w:r>
        <w:rPr/>
        <w:t>them.</w:t>
      </w:r>
      <w:r>
        <w:rPr>
          <w:spacing w:val="9"/>
        </w:rPr>
        <w:t> </w:t>
      </w:r>
      <w:r>
        <w:rPr/>
        <w:t>That</w:t>
      </w:r>
      <w:r>
        <w:rPr>
          <w:spacing w:val="9"/>
        </w:rPr>
        <w:t> </w:t>
      </w:r>
      <w:r>
        <w:rPr/>
        <w:t>is,</w:t>
      </w:r>
      <w:r>
        <w:rPr>
          <w:spacing w:val="9"/>
        </w:rPr>
        <w:t> </w:t>
      </w:r>
      <w:r>
        <w:rPr/>
        <w:t>the</w:t>
      </w:r>
      <w:r>
        <w:rPr>
          <w:spacing w:val="8"/>
        </w:rPr>
        <w:t> </w:t>
      </w:r>
      <w:r>
        <w:rPr/>
        <w:t>type</w:t>
      </w:r>
      <w:r>
        <w:rPr>
          <w:spacing w:val="8"/>
        </w:rPr>
        <w:t> </w:t>
      </w:r>
      <w:r>
        <w:rPr/>
        <w:t>of</w:t>
      </w:r>
      <w:r>
        <w:rPr>
          <w:spacing w:val="7"/>
        </w:rPr>
        <w:t> </w:t>
      </w:r>
      <w:r>
        <w:rPr/>
        <w:t>behaviour</w:t>
      </w:r>
      <w:r>
        <w:rPr>
          <w:spacing w:val="11"/>
        </w:rPr>
        <w:t> </w:t>
      </w:r>
      <w:r>
        <w:rPr/>
        <w:t>expected,</w:t>
      </w:r>
      <w:r>
        <w:rPr>
          <w:spacing w:val="8"/>
        </w:rPr>
        <w:t> </w:t>
      </w:r>
      <w:r>
        <w:rPr/>
        <w:t>rules</w:t>
      </w:r>
      <w:r>
        <w:rPr>
          <w:spacing w:val="9"/>
        </w:rPr>
        <w:t> </w:t>
      </w:r>
      <w:r>
        <w:rPr/>
        <w:t>should</w:t>
      </w:r>
      <w:r>
        <w:rPr>
          <w:spacing w:val="9"/>
        </w:rPr>
        <w:t> </w:t>
      </w:r>
      <w:r>
        <w:rPr/>
        <w:t>be</w:t>
      </w:r>
      <w:r>
        <w:rPr>
          <w:spacing w:val="10"/>
        </w:rPr>
        <w:t> </w:t>
      </w:r>
      <w:r>
        <w:rPr/>
        <w:t>outline,</w:t>
      </w:r>
      <w:r>
        <w:rPr>
          <w:spacing w:val="8"/>
        </w:rPr>
        <w:t> </w:t>
      </w:r>
      <w:r>
        <w:rPr/>
        <w:t>the</w:t>
      </w:r>
      <w:r>
        <w:rPr>
          <w:spacing w:val="8"/>
        </w:rPr>
        <w:t> </w:t>
      </w:r>
      <w:r>
        <w:rPr>
          <w:spacing w:val="-4"/>
        </w:rPr>
        <w:t>time</w:t>
      </w:r>
    </w:p>
    <w:p>
      <w:pPr>
        <w:spacing w:after="0" w:line="550" w:lineRule="atLeast"/>
        <w:jc w:val="both"/>
        <w:sectPr>
          <w:pgSz w:w="11910" w:h="16840"/>
          <w:pgMar w:header="0" w:footer="1060" w:top="1320" w:bottom="1260" w:left="580" w:right="120"/>
        </w:sectPr>
      </w:pPr>
    </w:p>
    <w:p>
      <w:pPr>
        <w:pStyle w:val="BodyText"/>
        <w:spacing w:line="480" w:lineRule="auto" w:before="72"/>
        <w:ind w:right="1300"/>
        <w:jc w:val="both"/>
      </w:pPr>
      <w:r>
        <w:rPr/>
        <w:t>allocated for the work, how loud each group is expected to be, if movement from one place to another is allow and so on. These on the other hand will help the students‟ know what is expected of them and how to go on with the assignment given</w:t>
      </w:r>
    </w:p>
    <w:p>
      <w:pPr>
        <w:pStyle w:val="Heading2"/>
        <w:spacing w:before="159"/>
        <w:ind w:left="1009" w:firstLine="0"/>
        <w:jc w:val="left"/>
      </w:pPr>
      <w:r>
        <w:rPr>
          <w:b w:val="0"/>
          <w:spacing w:val="-2"/>
        </w:rPr>
        <w:t>.</w:t>
      </w:r>
      <w:r>
        <w:rPr>
          <w:spacing w:val="-2"/>
        </w:rPr>
        <w:t>Practice</w:t>
      </w:r>
    </w:p>
    <w:p>
      <w:pPr>
        <w:pStyle w:val="BodyText"/>
        <w:spacing w:before="160"/>
        <w:ind w:left="0"/>
        <w:rPr>
          <w:b/>
        </w:rPr>
      </w:pPr>
    </w:p>
    <w:p>
      <w:pPr>
        <w:pStyle w:val="BodyText"/>
        <w:spacing w:line="480" w:lineRule="auto"/>
        <w:ind w:right="1292" w:firstLine="419"/>
        <w:jc w:val="both"/>
      </w:pPr>
      <w:r>
        <w:rPr/>
        <w:t>After the students‟ know what is expected of them, practice putting them in groups and have them speak to each other in the tones you expect them to. English language teachers should have it at the back of their minds that the students‟ are practicing on how to participate in the assignment given, so he should not teach but observe them and make necessary adjustment, they can keep grouping the students and observe them for a while to see if the students‟ are actually ready to participate in a group work.</w:t>
      </w:r>
    </w:p>
    <w:p>
      <w:pPr>
        <w:pStyle w:val="Heading2"/>
        <w:numPr>
          <w:ilvl w:val="0"/>
          <w:numId w:val="16"/>
        </w:numPr>
        <w:tabs>
          <w:tab w:pos="1368" w:val="left" w:leader="none"/>
        </w:tabs>
        <w:spacing w:line="240" w:lineRule="auto" w:before="167" w:after="0"/>
        <w:ind w:left="1368" w:right="0" w:hanging="359"/>
        <w:jc w:val="both"/>
      </w:pPr>
      <w:r>
        <w:rPr/>
        <w:t>Establish</w:t>
      </w:r>
      <w:r>
        <w:rPr>
          <w:spacing w:val="1"/>
        </w:rPr>
        <w:t> </w:t>
      </w:r>
      <w:r>
        <w:rPr>
          <w:spacing w:val="-2"/>
        </w:rPr>
        <w:t>Consequences</w:t>
      </w:r>
    </w:p>
    <w:p>
      <w:pPr>
        <w:pStyle w:val="BodyText"/>
        <w:spacing w:before="154"/>
        <w:ind w:left="0"/>
        <w:rPr>
          <w:b/>
        </w:rPr>
      </w:pPr>
    </w:p>
    <w:p>
      <w:pPr>
        <w:pStyle w:val="BodyText"/>
        <w:spacing w:line="480" w:lineRule="auto"/>
        <w:ind w:right="1294" w:firstLine="479"/>
        <w:jc w:val="both"/>
      </w:pPr>
      <w:r>
        <w:rPr/>
        <w:t>Before the actual group activity begins, teacher should make sure that the students‟ know the consequences of going against any directive or instructions laid. He can establish consequence that is directly related to the group work. For example, in a debate class, the teacher can assign the group with the responsibility of constructing argument to either support or oppose but the students‟ misbehave by not working together, they may not participate in the debate at all.</w:t>
      </w:r>
    </w:p>
    <w:p>
      <w:pPr>
        <w:pStyle w:val="Heading2"/>
        <w:numPr>
          <w:ilvl w:val="0"/>
          <w:numId w:val="16"/>
        </w:numPr>
        <w:tabs>
          <w:tab w:pos="1279" w:val="left" w:leader="none"/>
        </w:tabs>
        <w:spacing w:line="240" w:lineRule="auto" w:before="166" w:after="0"/>
        <w:ind w:left="1279" w:right="0" w:hanging="361"/>
        <w:jc w:val="both"/>
      </w:pPr>
      <w:r>
        <w:rPr/>
        <w:t>Group</w:t>
      </w:r>
      <w:r>
        <w:rPr>
          <w:spacing w:val="-3"/>
        </w:rPr>
        <w:t> </w:t>
      </w:r>
      <w:r>
        <w:rPr/>
        <w:t>self-</w:t>
      </w:r>
      <w:r>
        <w:rPr>
          <w:spacing w:val="-2"/>
        </w:rPr>
        <w:t>Review</w:t>
      </w:r>
    </w:p>
    <w:p>
      <w:pPr>
        <w:pStyle w:val="BodyText"/>
        <w:spacing w:before="154"/>
        <w:ind w:left="0"/>
        <w:rPr>
          <w:b/>
        </w:rPr>
      </w:pPr>
    </w:p>
    <w:p>
      <w:pPr>
        <w:pStyle w:val="BodyText"/>
        <w:spacing w:line="480" w:lineRule="auto"/>
        <w:ind w:left="918" w:right="1300" w:firstLine="480"/>
        <w:jc w:val="both"/>
      </w:pPr>
      <w:r>
        <w:rPr/>
        <w:t>Having group members review their work as a team, the teacher might want to ask how each student contributed. If each students‟ collectively did their responsibility accordingly, how they think they work together as a team, what they did well, where could improve and</w:t>
      </w:r>
      <w:r>
        <w:rPr>
          <w:spacing w:val="40"/>
        </w:rPr>
        <w:t> </w:t>
      </w:r>
      <w:r>
        <w:rPr/>
        <w:t>so on.it is better that the teacher gives the information at the beginning of the activity so that the students‟ be aware that each group will be evaluated at the end.</w:t>
      </w:r>
    </w:p>
    <w:p>
      <w:pPr>
        <w:spacing w:after="0" w:line="480" w:lineRule="auto"/>
        <w:jc w:val="both"/>
        <w:sectPr>
          <w:pgSz w:w="11910" w:h="16840"/>
          <w:pgMar w:header="0" w:footer="1060" w:top="1320" w:bottom="1260" w:left="580" w:right="120"/>
        </w:sectPr>
      </w:pPr>
    </w:p>
    <w:p>
      <w:pPr>
        <w:pStyle w:val="Heading2"/>
        <w:numPr>
          <w:ilvl w:val="0"/>
          <w:numId w:val="16"/>
        </w:numPr>
        <w:tabs>
          <w:tab w:pos="1279" w:val="left" w:leader="none"/>
        </w:tabs>
        <w:spacing w:line="240" w:lineRule="auto" w:before="77" w:after="0"/>
        <w:ind w:left="1279" w:right="0" w:hanging="270"/>
        <w:jc w:val="both"/>
      </w:pPr>
      <w:r>
        <w:rPr>
          <w:spacing w:val="-2"/>
        </w:rPr>
        <w:t>Signals</w:t>
      </w:r>
    </w:p>
    <w:p>
      <w:pPr>
        <w:pStyle w:val="BodyText"/>
        <w:spacing w:before="153"/>
        <w:ind w:left="0"/>
        <w:rPr>
          <w:b/>
        </w:rPr>
      </w:pPr>
    </w:p>
    <w:p>
      <w:pPr>
        <w:pStyle w:val="BodyText"/>
        <w:spacing w:line="480" w:lineRule="auto"/>
        <w:ind w:right="1295" w:firstLine="360"/>
        <w:jc w:val="both"/>
      </w:pPr>
      <w:r>
        <w:rPr/>
        <w:t>The teacher should have signals that will tell the students‟ when the activity is drawing to and end or when the noise is too much. Whatever strategy or method that works well for the teacher should be used.</w:t>
      </w:r>
    </w:p>
    <w:p>
      <w:pPr>
        <w:pStyle w:val="Heading2"/>
        <w:numPr>
          <w:ilvl w:val="0"/>
          <w:numId w:val="16"/>
        </w:numPr>
        <w:tabs>
          <w:tab w:pos="1279" w:val="left" w:leader="none"/>
        </w:tabs>
        <w:spacing w:line="240" w:lineRule="auto" w:before="166" w:after="0"/>
        <w:ind w:left="1279" w:right="0" w:hanging="270"/>
        <w:jc w:val="both"/>
      </w:pPr>
      <w:r>
        <w:rPr/>
        <w:t>Circulate</w:t>
      </w:r>
      <w:r>
        <w:rPr>
          <w:spacing w:val="-3"/>
        </w:rPr>
        <w:t> </w:t>
      </w:r>
      <w:r>
        <w:rPr/>
        <w:t>and</w:t>
      </w:r>
      <w:r>
        <w:rPr>
          <w:spacing w:val="-1"/>
        </w:rPr>
        <w:t> </w:t>
      </w:r>
      <w:r>
        <w:rPr>
          <w:spacing w:val="-2"/>
        </w:rPr>
        <w:t>Supervise</w:t>
      </w:r>
    </w:p>
    <w:p>
      <w:pPr>
        <w:pStyle w:val="BodyText"/>
        <w:spacing w:before="157"/>
        <w:ind w:left="0"/>
        <w:rPr>
          <w:b/>
        </w:rPr>
      </w:pPr>
    </w:p>
    <w:p>
      <w:pPr>
        <w:pStyle w:val="BodyText"/>
        <w:spacing w:line="480" w:lineRule="auto"/>
        <w:ind w:right="1294" w:firstLine="360"/>
        <w:jc w:val="both"/>
      </w:pPr>
      <w:r>
        <w:rPr/>
        <w:t>The period for group activity is not the time for a teacher to work on lesson plan or answer a quick mail. The teacher should be sure to walk around the class and listen to the students‟</w:t>
      </w:r>
      <w:r>
        <w:rPr>
          <w:spacing w:val="-2"/>
        </w:rPr>
        <w:t> </w:t>
      </w:r>
      <w:r>
        <w:rPr/>
        <w:t>conversations</w:t>
      </w:r>
      <w:r>
        <w:rPr>
          <w:spacing w:val="-1"/>
        </w:rPr>
        <w:t> </w:t>
      </w:r>
      <w:r>
        <w:rPr/>
        <w:t>on</w:t>
      </w:r>
      <w:r>
        <w:rPr>
          <w:spacing w:val="-1"/>
        </w:rPr>
        <w:t> </w:t>
      </w:r>
      <w:r>
        <w:rPr/>
        <w:t>what</w:t>
      </w:r>
      <w:r>
        <w:rPr>
          <w:spacing w:val="-1"/>
        </w:rPr>
        <w:t> </w:t>
      </w:r>
      <w:r>
        <w:rPr/>
        <w:t>they</w:t>
      </w:r>
      <w:r>
        <w:rPr>
          <w:spacing w:val="-6"/>
        </w:rPr>
        <w:t> </w:t>
      </w:r>
      <w:r>
        <w:rPr/>
        <w:t>are</w:t>
      </w:r>
      <w:r>
        <w:rPr>
          <w:spacing w:val="-3"/>
        </w:rPr>
        <w:t> </w:t>
      </w:r>
      <w:r>
        <w:rPr/>
        <w:t>working</w:t>
      </w:r>
      <w:r>
        <w:rPr>
          <w:spacing w:val="-2"/>
        </w:rPr>
        <w:t> </w:t>
      </w:r>
      <w:r>
        <w:rPr/>
        <w:t>on</w:t>
      </w:r>
      <w:r>
        <w:rPr>
          <w:spacing w:val="-1"/>
        </w:rPr>
        <w:t> </w:t>
      </w:r>
      <w:r>
        <w:rPr/>
        <w:t>and</w:t>
      </w:r>
      <w:r>
        <w:rPr>
          <w:spacing w:val="-1"/>
        </w:rPr>
        <w:t> </w:t>
      </w:r>
      <w:r>
        <w:rPr/>
        <w:t>whether</w:t>
      </w:r>
      <w:r>
        <w:rPr>
          <w:spacing w:val="-2"/>
        </w:rPr>
        <w:t> </w:t>
      </w:r>
      <w:r>
        <w:rPr/>
        <w:t>or</w:t>
      </w:r>
      <w:r>
        <w:rPr>
          <w:spacing w:val="-2"/>
        </w:rPr>
        <w:t> </w:t>
      </w:r>
      <w:r>
        <w:rPr/>
        <w:t>not</w:t>
      </w:r>
      <w:r>
        <w:rPr>
          <w:spacing w:val="-1"/>
        </w:rPr>
        <w:t> </w:t>
      </w:r>
      <w:r>
        <w:rPr/>
        <w:t>they</w:t>
      </w:r>
      <w:r>
        <w:rPr>
          <w:spacing w:val="-6"/>
        </w:rPr>
        <w:t> </w:t>
      </w:r>
      <w:r>
        <w:rPr/>
        <w:t>understand</w:t>
      </w:r>
      <w:r>
        <w:rPr>
          <w:spacing w:val="-1"/>
        </w:rPr>
        <w:t> </w:t>
      </w:r>
      <w:r>
        <w:rPr/>
        <w:t>the activity and what the expected outcome is. The teacher might choose to use all the management techniques or he can just pick few out of it based on what is applicable to his class</w:t>
      </w:r>
      <w:r>
        <w:rPr>
          <w:color w:val="FF0000"/>
        </w:rPr>
        <w:t>. </w:t>
      </w:r>
      <w:r>
        <w:rPr/>
        <w:t>The teacher should note that the key to successful group-work or participation is the behaviour management and the ability of the student‟ to work together.</w:t>
      </w:r>
    </w:p>
    <w:p>
      <w:pPr>
        <w:pStyle w:val="BodyText"/>
        <w:spacing w:line="480" w:lineRule="auto" w:before="159"/>
        <w:ind w:right="1292" w:firstLine="360"/>
        <w:jc w:val="both"/>
      </w:pPr>
      <w:r>
        <w:rPr/>
        <w:t>According to Beebe and Masterson (2003), there are advantages and disadvantages of working</w:t>
      </w:r>
      <w:r>
        <w:rPr>
          <w:spacing w:val="-2"/>
        </w:rPr>
        <w:t> </w:t>
      </w:r>
      <w:r>
        <w:rPr/>
        <w:t>in group.</w:t>
      </w:r>
      <w:r>
        <w:rPr>
          <w:spacing w:val="-1"/>
        </w:rPr>
        <w:t> </w:t>
      </w:r>
      <w:r>
        <w:rPr/>
        <w:t>By</w:t>
      </w:r>
      <w:r>
        <w:rPr>
          <w:spacing w:val="-5"/>
        </w:rPr>
        <w:t> </w:t>
      </w:r>
      <w:r>
        <w:rPr/>
        <w:t>understanding</w:t>
      </w:r>
      <w:r>
        <w:rPr>
          <w:spacing w:val="-3"/>
        </w:rPr>
        <w:t> </w:t>
      </w:r>
      <w:r>
        <w:rPr/>
        <w:t>the</w:t>
      </w:r>
      <w:r>
        <w:rPr>
          <w:spacing w:val="-1"/>
        </w:rPr>
        <w:t> </w:t>
      </w:r>
      <w:r>
        <w:rPr/>
        <w:t>benefit and potential pit falls,</w:t>
      </w:r>
      <w:r>
        <w:rPr>
          <w:spacing w:val="-2"/>
        </w:rPr>
        <w:t> </w:t>
      </w:r>
      <w:r>
        <w:rPr/>
        <w:t>a</w:t>
      </w:r>
      <w:r>
        <w:rPr>
          <w:spacing w:val="-1"/>
        </w:rPr>
        <w:t> </w:t>
      </w:r>
      <w:r>
        <w:rPr/>
        <w:t>group can capitalize on the virtues of a group work and minimize the obstacles that hinder success. The</w:t>
      </w:r>
      <w:r>
        <w:rPr>
          <w:spacing w:val="40"/>
        </w:rPr>
        <w:t> </w:t>
      </w:r>
      <w:r>
        <w:rPr/>
        <w:t>following are the advantages of group work;</w:t>
      </w:r>
    </w:p>
    <w:p>
      <w:pPr>
        <w:pStyle w:val="ListParagraph"/>
        <w:numPr>
          <w:ilvl w:val="0"/>
          <w:numId w:val="17"/>
        </w:numPr>
        <w:tabs>
          <w:tab w:pos="1309" w:val="left" w:leader="none"/>
        </w:tabs>
        <w:spacing w:line="240" w:lineRule="auto" w:before="162" w:after="0"/>
        <w:ind w:left="1309" w:right="0" w:hanging="240"/>
        <w:jc w:val="both"/>
        <w:rPr>
          <w:sz w:val="24"/>
        </w:rPr>
      </w:pPr>
      <w:r>
        <w:rPr>
          <w:sz w:val="24"/>
        </w:rPr>
        <w:t>People</w:t>
      </w:r>
      <w:r>
        <w:rPr>
          <w:spacing w:val="-1"/>
          <w:sz w:val="24"/>
        </w:rPr>
        <w:t> </w:t>
      </w:r>
      <w:r>
        <w:rPr>
          <w:sz w:val="24"/>
        </w:rPr>
        <w:t>that work</w:t>
      </w:r>
      <w:r>
        <w:rPr>
          <w:spacing w:val="-1"/>
          <w:sz w:val="24"/>
        </w:rPr>
        <w:t> </w:t>
      </w:r>
      <w:r>
        <w:rPr>
          <w:sz w:val="24"/>
        </w:rPr>
        <w:t>in groups</w:t>
      </w:r>
      <w:r>
        <w:rPr>
          <w:spacing w:val="-1"/>
          <w:sz w:val="24"/>
        </w:rPr>
        <w:t> </w:t>
      </w:r>
      <w:r>
        <w:rPr>
          <w:sz w:val="24"/>
        </w:rPr>
        <w:t>have</w:t>
      </w:r>
      <w:r>
        <w:rPr>
          <w:spacing w:val="-1"/>
          <w:sz w:val="24"/>
        </w:rPr>
        <w:t> </w:t>
      </w:r>
      <w:r>
        <w:rPr>
          <w:sz w:val="24"/>
        </w:rPr>
        <w:t>more</w:t>
      </w:r>
      <w:r>
        <w:rPr>
          <w:spacing w:val="-3"/>
          <w:sz w:val="24"/>
        </w:rPr>
        <w:t> </w:t>
      </w:r>
      <w:r>
        <w:rPr>
          <w:sz w:val="24"/>
        </w:rPr>
        <w:t>information than</w:t>
      </w:r>
      <w:r>
        <w:rPr>
          <w:spacing w:val="-1"/>
          <w:sz w:val="24"/>
        </w:rPr>
        <w:t> </w:t>
      </w:r>
      <w:r>
        <w:rPr>
          <w:sz w:val="24"/>
        </w:rPr>
        <w:t>a</w:t>
      </w:r>
      <w:r>
        <w:rPr>
          <w:spacing w:val="-1"/>
          <w:sz w:val="24"/>
        </w:rPr>
        <w:t> </w:t>
      </w:r>
      <w:r>
        <w:rPr>
          <w:sz w:val="24"/>
        </w:rPr>
        <w:t>single </w:t>
      </w:r>
      <w:r>
        <w:rPr>
          <w:spacing w:val="-2"/>
          <w:sz w:val="24"/>
        </w:rPr>
        <w:t>individual.</w:t>
      </w:r>
    </w:p>
    <w:p>
      <w:pPr>
        <w:pStyle w:val="BodyText"/>
        <w:spacing w:before="160"/>
        <w:ind w:left="0"/>
      </w:pPr>
    </w:p>
    <w:p>
      <w:pPr>
        <w:pStyle w:val="ListParagraph"/>
        <w:numPr>
          <w:ilvl w:val="0"/>
          <w:numId w:val="17"/>
        </w:numPr>
        <w:tabs>
          <w:tab w:pos="1249" w:val="left" w:leader="none"/>
        </w:tabs>
        <w:spacing w:line="240" w:lineRule="auto" w:before="0" w:after="0"/>
        <w:ind w:left="1249" w:right="0" w:hanging="240"/>
        <w:jc w:val="both"/>
        <w:rPr>
          <w:sz w:val="24"/>
        </w:rPr>
      </w:pPr>
      <w:r>
        <w:rPr>
          <w:sz w:val="24"/>
        </w:rPr>
        <w:t>Group</w:t>
      </w:r>
      <w:r>
        <w:rPr>
          <w:spacing w:val="-3"/>
          <w:sz w:val="24"/>
        </w:rPr>
        <w:t> </w:t>
      </w:r>
      <w:r>
        <w:rPr>
          <w:sz w:val="24"/>
        </w:rPr>
        <w:t>worker</w:t>
      </w:r>
      <w:r>
        <w:rPr>
          <w:spacing w:val="-1"/>
          <w:sz w:val="24"/>
        </w:rPr>
        <w:t> </w:t>
      </w:r>
      <w:r>
        <w:rPr>
          <w:sz w:val="24"/>
        </w:rPr>
        <w:t>stimulate</w:t>
      </w:r>
      <w:r>
        <w:rPr>
          <w:spacing w:val="-2"/>
          <w:sz w:val="24"/>
        </w:rPr>
        <w:t> </w:t>
      </w:r>
      <w:r>
        <w:rPr>
          <w:sz w:val="24"/>
        </w:rPr>
        <w:t>activities</w:t>
      </w:r>
      <w:r>
        <w:rPr>
          <w:spacing w:val="-1"/>
          <w:sz w:val="24"/>
        </w:rPr>
        <w:t> </w:t>
      </w:r>
      <w:r>
        <w:rPr>
          <w:sz w:val="24"/>
        </w:rPr>
        <w:t>in</w:t>
      </w:r>
      <w:r>
        <w:rPr>
          <w:spacing w:val="1"/>
          <w:sz w:val="24"/>
        </w:rPr>
        <w:t> </w:t>
      </w:r>
      <w:r>
        <w:rPr>
          <w:sz w:val="24"/>
        </w:rPr>
        <w:t>regard</w:t>
      </w:r>
      <w:r>
        <w:rPr>
          <w:spacing w:val="-1"/>
          <w:sz w:val="24"/>
        </w:rPr>
        <w:t> </w:t>
      </w:r>
      <w:r>
        <w:rPr>
          <w:sz w:val="24"/>
        </w:rPr>
        <w:t>to</w:t>
      </w:r>
      <w:r>
        <w:rPr>
          <w:spacing w:val="-1"/>
          <w:sz w:val="24"/>
        </w:rPr>
        <w:t> </w:t>
      </w:r>
      <w:r>
        <w:rPr>
          <w:sz w:val="24"/>
        </w:rPr>
        <w:t>problem</w:t>
      </w:r>
      <w:r>
        <w:rPr>
          <w:spacing w:val="-1"/>
          <w:sz w:val="24"/>
        </w:rPr>
        <w:t> </w:t>
      </w:r>
      <w:r>
        <w:rPr>
          <w:spacing w:val="-2"/>
          <w:sz w:val="24"/>
        </w:rPr>
        <w:t>solving.</w:t>
      </w:r>
    </w:p>
    <w:p>
      <w:pPr>
        <w:pStyle w:val="BodyText"/>
        <w:spacing w:before="159"/>
        <w:ind w:left="0"/>
      </w:pPr>
    </w:p>
    <w:p>
      <w:pPr>
        <w:pStyle w:val="ListParagraph"/>
        <w:numPr>
          <w:ilvl w:val="0"/>
          <w:numId w:val="17"/>
        </w:numPr>
        <w:tabs>
          <w:tab w:pos="1249" w:val="left" w:leader="none"/>
        </w:tabs>
        <w:spacing w:line="240" w:lineRule="auto" w:before="0" w:after="0"/>
        <w:ind w:left="1249" w:right="0" w:hanging="240"/>
        <w:jc w:val="left"/>
        <w:rPr>
          <w:sz w:val="24"/>
        </w:rPr>
      </w:pPr>
      <w:r>
        <w:rPr>
          <w:sz w:val="24"/>
        </w:rPr>
        <w:t>Students</w:t>
      </w:r>
      <w:r>
        <w:rPr>
          <w:spacing w:val="-4"/>
          <w:sz w:val="24"/>
        </w:rPr>
        <w:t> </w:t>
      </w:r>
      <w:r>
        <w:rPr>
          <w:sz w:val="24"/>
        </w:rPr>
        <w:t>remembers group</w:t>
      </w:r>
      <w:r>
        <w:rPr>
          <w:spacing w:val="-1"/>
          <w:sz w:val="24"/>
        </w:rPr>
        <w:t> </w:t>
      </w:r>
      <w:r>
        <w:rPr>
          <w:sz w:val="24"/>
        </w:rPr>
        <w:t>discussion</w:t>
      </w:r>
      <w:r>
        <w:rPr>
          <w:spacing w:val="-1"/>
          <w:sz w:val="24"/>
        </w:rPr>
        <w:t> </w:t>
      </w:r>
      <w:r>
        <w:rPr>
          <w:sz w:val="24"/>
        </w:rPr>
        <w:t>better,</w:t>
      </w:r>
      <w:r>
        <w:rPr>
          <w:spacing w:val="-2"/>
          <w:sz w:val="24"/>
        </w:rPr>
        <w:t> </w:t>
      </w:r>
      <w:r>
        <w:rPr>
          <w:sz w:val="24"/>
        </w:rPr>
        <w:t>group</w:t>
      </w:r>
      <w:r>
        <w:rPr>
          <w:spacing w:val="-1"/>
          <w:sz w:val="24"/>
        </w:rPr>
        <w:t> </w:t>
      </w:r>
      <w:r>
        <w:rPr>
          <w:sz w:val="24"/>
        </w:rPr>
        <w:t>fosters</w:t>
      </w:r>
      <w:r>
        <w:rPr>
          <w:spacing w:val="-1"/>
          <w:sz w:val="24"/>
        </w:rPr>
        <w:t> </w:t>
      </w:r>
      <w:r>
        <w:rPr>
          <w:sz w:val="24"/>
        </w:rPr>
        <w:t>learning</w:t>
      </w:r>
      <w:r>
        <w:rPr>
          <w:spacing w:val="-2"/>
          <w:sz w:val="24"/>
        </w:rPr>
        <w:t> </w:t>
      </w:r>
      <w:r>
        <w:rPr>
          <w:sz w:val="24"/>
        </w:rPr>
        <w:t>and</w:t>
      </w:r>
      <w:r>
        <w:rPr>
          <w:spacing w:val="1"/>
          <w:sz w:val="24"/>
        </w:rPr>
        <w:t> </w:t>
      </w:r>
      <w:r>
        <w:rPr>
          <w:spacing w:val="-2"/>
          <w:sz w:val="24"/>
        </w:rPr>
        <w:t>comprehension.</w:t>
      </w:r>
    </w:p>
    <w:p>
      <w:pPr>
        <w:pStyle w:val="BodyText"/>
        <w:spacing w:before="161"/>
        <w:ind w:left="0"/>
      </w:pPr>
    </w:p>
    <w:p>
      <w:pPr>
        <w:pStyle w:val="ListParagraph"/>
        <w:numPr>
          <w:ilvl w:val="0"/>
          <w:numId w:val="17"/>
        </w:numPr>
        <w:tabs>
          <w:tab w:pos="1251" w:val="left" w:leader="none"/>
        </w:tabs>
        <w:spacing w:line="480" w:lineRule="auto" w:before="0" w:after="0"/>
        <w:ind w:left="1009" w:right="1300" w:firstLine="0"/>
        <w:jc w:val="left"/>
        <w:rPr>
          <w:sz w:val="24"/>
        </w:rPr>
      </w:pPr>
      <w:r>
        <w:rPr>
          <w:sz w:val="24"/>
        </w:rPr>
        <w:t>Decisions</w:t>
      </w:r>
      <w:r>
        <w:rPr>
          <w:spacing w:val="-2"/>
          <w:sz w:val="24"/>
        </w:rPr>
        <w:t> </w:t>
      </w:r>
      <w:r>
        <w:rPr>
          <w:sz w:val="24"/>
        </w:rPr>
        <w:t>that</w:t>
      </w:r>
      <w:r>
        <w:rPr>
          <w:spacing w:val="-2"/>
          <w:sz w:val="24"/>
        </w:rPr>
        <w:t> </w:t>
      </w:r>
      <w:r>
        <w:rPr>
          <w:sz w:val="24"/>
        </w:rPr>
        <w:t>students‟</w:t>
      </w:r>
      <w:r>
        <w:rPr>
          <w:spacing w:val="-3"/>
          <w:sz w:val="24"/>
        </w:rPr>
        <w:t> </w:t>
      </w:r>
      <w:r>
        <w:rPr>
          <w:sz w:val="24"/>
        </w:rPr>
        <w:t>help</w:t>
      </w:r>
      <w:r>
        <w:rPr>
          <w:spacing w:val="-2"/>
          <w:sz w:val="24"/>
        </w:rPr>
        <w:t> </w:t>
      </w:r>
      <w:r>
        <w:rPr>
          <w:sz w:val="24"/>
        </w:rPr>
        <w:t>make yield greater</w:t>
      </w:r>
      <w:r>
        <w:rPr>
          <w:spacing w:val="-3"/>
          <w:sz w:val="24"/>
        </w:rPr>
        <w:t> </w:t>
      </w:r>
      <w:r>
        <w:rPr>
          <w:sz w:val="24"/>
        </w:rPr>
        <w:t>satisfaction,</w:t>
      </w:r>
      <w:r>
        <w:rPr>
          <w:spacing w:val="-2"/>
          <w:sz w:val="24"/>
        </w:rPr>
        <w:t> </w:t>
      </w:r>
      <w:r>
        <w:rPr>
          <w:sz w:val="24"/>
        </w:rPr>
        <w:t>that</w:t>
      </w:r>
      <w:r>
        <w:rPr>
          <w:spacing w:val="-2"/>
          <w:sz w:val="24"/>
        </w:rPr>
        <w:t> </w:t>
      </w:r>
      <w:r>
        <w:rPr>
          <w:sz w:val="24"/>
        </w:rPr>
        <w:t>is</w:t>
      </w:r>
      <w:r>
        <w:rPr>
          <w:spacing w:val="-2"/>
          <w:sz w:val="24"/>
        </w:rPr>
        <w:t> </w:t>
      </w:r>
      <w:r>
        <w:rPr>
          <w:sz w:val="24"/>
        </w:rPr>
        <w:t>based</w:t>
      </w:r>
      <w:r>
        <w:rPr>
          <w:spacing w:val="-2"/>
          <w:sz w:val="24"/>
        </w:rPr>
        <w:t> </w:t>
      </w:r>
      <w:r>
        <w:rPr>
          <w:sz w:val="24"/>
        </w:rPr>
        <w:t>on</w:t>
      </w:r>
      <w:r>
        <w:rPr>
          <w:spacing w:val="-2"/>
          <w:sz w:val="24"/>
        </w:rPr>
        <w:t> </w:t>
      </w:r>
      <w:r>
        <w:rPr>
          <w:sz w:val="24"/>
        </w:rPr>
        <w:t>the</w:t>
      </w:r>
      <w:r>
        <w:rPr>
          <w:spacing w:val="-1"/>
          <w:sz w:val="24"/>
        </w:rPr>
        <w:t> </w:t>
      </w:r>
      <w:r>
        <w:rPr>
          <w:sz w:val="24"/>
        </w:rPr>
        <w:t>outcome of results gotten from their work.</w:t>
      </w:r>
    </w:p>
    <w:p>
      <w:pPr>
        <w:pStyle w:val="ListParagraph"/>
        <w:numPr>
          <w:ilvl w:val="0"/>
          <w:numId w:val="17"/>
        </w:numPr>
        <w:tabs>
          <w:tab w:pos="1249" w:val="left" w:leader="none"/>
        </w:tabs>
        <w:spacing w:line="240" w:lineRule="auto" w:before="159" w:after="0"/>
        <w:ind w:left="1249" w:right="0" w:hanging="240"/>
        <w:jc w:val="left"/>
        <w:rPr>
          <w:sz w:val="24"/>
        </w:rPr>
      </w:pPr>
      <w:r>
        <w:rPr>
          <w:sz w:val="24"/>
        </w:rPr>
        <w:t>Students</w:t>
      </w:r>
      <w:r>
        <w:rPr>
          <w:spacing w:val="-1"/>
          <w:sz w:val="24"/>
        </w:rPr>
        <w:t> </w:t>
      </w:r>
      <w:r>
        <w:rPr>
          <w:sz w:val="24"/>
        </w:rPr>
        <w:t>gain</w:t>
      </w:r>
      <w:r>
        <w:rPr>
          <w:spacing w:val="-1"/>
          <w:sz w:val="24"/>
        </w:rPr>
        <w:t> </w:t>
      </w:r>
      <w:r>
        <w:rPr>
          <w:sz w:val="24"/>
        </w:rPr>
        <w:t>a</w:t>
      </w:r>
      <w:r>
        <w:rPr>
          <w:spacing w:val="-1"/>
          <w:sz w:val="24"/>
        </w:rPr>
        <w:t> </w:t>
      </w:r>
      <w:r>
        <w:rPr>
          <w:sz w:val="24"/>
        </w:rPr>
        <w:t>better understanding</w:t>
      </w:r>
      <w:r>
        <w:rPr>
          <w:spacing w:val="-4"/>
          <w:sz w:val="24"/>
        </w:rPr>
        <w:t> </w:t>
      </w:r>
      <w:r>
        <w:rPr>
          <w:sz w:val="24"/>
        </w:rPr>
        <w:t>of </w:t>
      </w:r>
      <w:r>
        <w:rPr>
          <w:spacing w:val="-2"/>
          <w:sz w:val="24"/>
        </w:rPr>
        <w:t>themselves.</w:t>
      </w:r>
    </w:p>
    <w:p>
      <w:pPr>
        <w:spacing w:after="0" w:line="240" w:lineRule="auto"/>
        <w:jc w:val="left"/>
        <w:rPr>
          <w:sz w:val="24"/>
        </w:rPr>
        <w:sectPr>
          <w:pgSz w:w="11910" w:h="16840"/>
          <w:pgMar w:header="0" w:footer="1060" w:top="1320" w:bottom="1260" w:left="580" w:right="120"/>
        </w:sectPr>
      </w:pPr>
    </w:p>
    <w:p>
      <w:pPr>
        <w:pStyle w:val="ListParagraph"/>
        <w:numPr>
          <w:ilvl w:val="0"/>
          <w:numId w:val="17"/>
        </w:numPr>
        <w:tabs>
          <w:tab w:pos="1311" w:val="left" w:leader="none"/>
        </w:tabs>
        <w:spacing w:line="480" w:lineRule="auto" w:before="72" w:after="0"/>
        <w:ind w:left="1009" w:right="1302" w:firstLine="0"/>
        <w:jc w:val="both"/>
        <w:rPr>
          <w:sz w:val="24"/>
        </w:rPr>
      </w:pPr>
      <w:r>
        <w:rPr>
          <w:sz w:val="24"/>
        </w:rPr>
        <w:t>Team work is highly valued by students. They further gave the problem of group participation or group work as;</w:t>
      </w:r>
    </w:p>
    <w:p>
      <w:pPr>
        <w:pStyle w:val="ListParagraph"/>
        <w:numPr>
          <w:ilvl w:val="1"/>
          <w:numId w:val="17"/>
        </w:numPr>
        <w:tabs>
          <w:tab w:pos="1294" w:val="left" w:leader="none"/>
        </w:tabs>
        <w:spacing w:line="240" w:lineRule="auto" w:before="159" w:after="0"/>
        <w:ind w:left="1294" w:right="0" w:hanging="285"/>
        <w:jc w:val="both"/>
        <w:rPr>
          <w:sz w:val="24"/>
        </w:rPr>
      </w:pPr>
      <w:r>
        <w:rPr>
          <w:sz w:val="24"/>
        </w:rPr>
        <w:t>There</w:t>
      </w:r>
      <w:r>
        <w:rPr>
          <w:spacing w:val="-3"/>
          <w:sz w:val="24"/>
        </w:rPr>
        <w:t> </w:t>
      </w:r>
      <w:r>
        <w:rPr>
          <w:sz w:val="24"/>
        </w:rPr>
        <w:t>may</w:t>
      </w:r>
      <w:r>
        <w:rPr>
          <w:spacing w:val="-5"/>
          <w:sz w:val="24"/>
        </w:rPr>
        <w:t> </w:t>
      </w:r>
      <w:r>
        <w:rPr>
          <w:sz w:val="24"/>
        </w:rPr>
        <w:t>be</w:t>
      </w:r>
      <w:r>
        <w:rPr>
          <w:spacing w:val="-1"/>
          <w:sz w:val="24"/>
        </w:rPr>
        <w:t> </w:t>
      </w:r>
      <w:r>
        <w:rPr>
          <w:sz w:val="24"/>
        </w:rPr>
        <w:t>pressure</w:t>
      </w:r>
      <w:r>
        <w:rPr>
          <w:spacing w:val="-1"/>
          <w:sz w:val="24"/>
        </w:rPr>
        <w:t> </w:t>
      </w:r>
      <w:r>
        <w:rPr>
          <w:sz w:val="24"/>
        </w:rPr>
        <w:t>from the</w:t>
      </w:r>
      <w:r>
        <w:rPr>
          <w:spacing w:val="1"/>
          <w:sz w:val="24"/>
        </w:rPr>
        <w:t> </w:t>
      </w:r>
      <w:r>
        <w:rPr>
          <w:sz w:val="24"/>
        </w:rPr>
        <w:t>group</w:t>
      </w:r>
      <w:r>
        <w:rPr>
          <w:spacing w:val="-1"/>
          <w:sz w:val="24"/>
        </w:rPr>
        <w:t> </w:t>
      </w:r>
      <w:r>
        <w:rPr>
          <w:sz w:val="24"/>
        </w:rPr>
        <w:t>to conform to the opining</w:t>
      </w:r>
      <w:r>
        <w:rPr>
          <w:spacing w:val="-2"/>
          <w:sz w:val="24"/>
        </w:rPr>
        <w:t> </w:t>
      </w:r>
      <w:r>
        <w:rPr>
          <w:sz w:val="24"/>
        </w:rPr>
        <w:t>of the</w:t>
      </w:r>
      <w:r>
        <w:rPr>
          <w:spacing w:val="1"/>
          <w:sz w:val="24"/>
        </w:rPr>
        <w:t> </w:t>
      </w:r>
      <w:r>
        <w:rPr>
          <w:spacing w:val="-2"/>
          <w:sz w:val="24"/>
        </w:rPr>
        <w:t>majority.</w:t>
      </w:r>
    </w:p>
    <w:p>
      <w:pPr>
        <w:pStyle w:val="BodyText"/>
        <w:spacing w:before="160"/>
        <w:ind w:left="0"/>
      </w:pPr>
    </w:p>
    <w:p>
      <w:pPr>
        <w:pStyle w:val="ListParagraph"/>
        <w:numPr>
          <w:ilvl w:val="1"/>
          <w:numId w:val="17"/>
        </w:numPr>
        <w:tabs>
          <w:tab w:pos="1362" w:val="left" w:leader="none"/>
        </w:tabs>
        <w:spacing w:line="240" w:lineRule="auto" w:before="0" w:after="0"/>
        <w:ind w:left="1362" w:right="0" w:hanging="353"/>
        <w:jc w:val="both"/>
        <w:rPr>
          <w:sz w:val="24"/>
        </w:rPr>
      </w:pPr>
      <w:r>
        <w:rPr>
          <w:sz w:val="24"/>
        </w:rPr>
        <w:t>An</w:t>
      </w:r>
      <w:r>
        <w:rPr>
          <w:spacing w:val="-1"/>
          <w:sz w:val="24"/>
        </w:rPr>
        <w:t> </w:t>
      </w:r>
      <w:r>
        <w:rPr>
          <w:sz w:val="24"/>
        </w:rPr>
        <w:t>individual many</w:t>
      </w:r>
      <w:r>
        <w:rPr>
          <w:spacing w:val="-5"/>
          <w:sz w:val="24"/>
        </w:rPr>
        <w:t> </w:t>
      </w:r>
      <w:r>
        <w:rPr>
          <w:sz w:val="24"/>
        </w:rPr>
        <w:t>dominate the </w:t>
      </w:r>
      <w:r>
        <w:rPr>
          <w:spacing w:val="-2"/>
          <w:sz w:val="24"/>
        </w:rPr>
        <w:t>discussion.</w:t>
      </w:r>
    </w:p>
    <w:p>
      <w:pPr>
        <w:pStyle w:val="BodyText"/>
        <w:spacing w:before="161"/>
        <w:ind w:left="0"/>
      </w:pPr>
    </w:p>
    <w:p>
      <w:pPr>
        <w:pStyle w:val="ListParagraph"/>
        <w:numPr>
          <w:ilvl w:val="1"/>
          <w:numId w:val="17"/>
        </w:numPr>
        <w:tabs>
          <w:tab w:pos="1428" w:val="left" w:leader="none"/>
        </w:tabs>
        <w:spacing w:line="240" w:lineRule="auto" w:before="0" w:after="0"/>
        <w:ind w:left="1428" w:right="0" w:hanging="419"/>
        <w:jc w:val="both"/>
        <w:rPr>
          <w:sz w:val="24"/>
        </w:rPr>
      </w:pPr>
      <w:r>
        <w:rPr>
          <w:sz w:val="24"/>
        </w:rPr>
        <w:t>Some</w:t>
      </w:r>
      <w:r>
        <w:rPr>
          <w:spacing w:val="-2"/>
          <w:sz w:val="24"/>
        </w:rPr>
        <w:t> </w:t>
      </w:r>
      <w:r>
        <w:rPr>
          <w:sz w:val="24"/>
        </w:rPr>
        <w:t>group</w:t>
      </w:r>
      <w:r>
        <w:rPr>
          <w:spacing w:val="-1"/>
          <w:sz w:val="24"/>
        </w:rPr>
        <w:t> </w:t>
      </w:r>
      <w:r>
        <w:rPr>
          <w:sz w:val="24"/>
        </w:rPr>
        <w:t>members may</w:t>
      </w:r>
      <w:r>
        <w:rPr>
          <w:spacing w:val="-5"/>
          <w:sz w:val="24"/>
        </w:rPr>
        <w:t> </w:t>
      </w:r>
      <w:r>
        <w:rPr>
          <w:sz w:val="24"/>
        </w:rPr>
        <w:t>rely</w:t>
      </w:r>
      <w:r>
        <w:rPr>
          <w:spacing w:val="-5"/>
          <w:sz w:val="24"/>
        </w:rPr>
        <w:t> </w:t>
      </w:r>
      <w:r>
        <w:rPr>
          <w:sz w:val="24"/>
        </w:rPr>
        <w:t>on other</w:t>
      </w:r>
      <w:r>
        <w:rPr>
          <w:spacing w:val="1"/>
          <w:sz w:val="24"/>
        </w:rPr>
        <w:t> </w:t>
      </w:r>
      <w:r>
        <w:rPr>
          <w:sz w:val="24"/>
        </w:rPr>
        <w:t>group members to do the</w:t>
      </w:r>
      <w:r>
        <w:rPr>
          <w:spacing w:val="1"/>
          <w:sz w:val="24"/>
        </w:rPr>
        <w:t> </w:t>
      </w:r>
      <w:r>
        <w:rPr>
          <w:spacing w:val="-2"/>
          <w:sz w:val="24"/>
        </w:rPr>
        <w:t>task.</w:t>
      </w:r>
    </w:p>
    <w:p>
      <w:pPr>
        <w:pStyle w:val="BodyText"/>
        <w:spacing w:before="159"/>
        <w:ind w:left="0"/>
      </w:pPr>
    </w:p>
    <w:p>
      <w:pPr>
        <w:pStyle w:val="ListParagraph"/>
        <w:numPr>
          <w:ilvl w:val="1"/>
          <w:numId w:val="17"/>
        </w:numPr>
        <w:tabs>
          <w:tab w:pos="1416" w:val="left" w:leader="none"/>
        </w:tabs>
        <w:spacing w:line="240" w:lineRule="auto" w:before="0" w:after="0"/>
        <w:ind w:left="1416" w:right="0" w:hanging="407"/>
        <w:jc w:val="both"/>
        <w:rPr>
          <w:sz w:val="24"/>
        </w:rPr>
      </w:pPr>
      <w:r>
        <w:rPr>
          <w:sz w:val="24"/>
        </w:rPr>
        <w:t>It</w:t>
      </w:r>
      <w:r>
        <w:rPr>
          <w:spacing w:val="-1"/>
          <w:sz w:val="24"/>
        </w:rPr>
        <w:t> </w:t>
      </w:r>
      <w:r>
        <w:rPr>
          <w:sz w:val="24"/>
        </w:rPr>
        <w:t>takes</w:t>
      </w:r>
      <w:r>
        <w:rPr>
          <w:spacing w:val="-1"/>
          <w:sz w:val="24"/>
        </w:rPr>
        <w:t> </w:t>
      </w:r>
      <w:r>
        <w:rPr>
          <w:sz w:val="24"/>
        </w:rPr>
        <w:t>more</w:t>
      </w:r>
      <w:r>
        <w:rPr>
          <w:spacing w:val="-1"/>
          <w:sz w:val="24"/>
        </w:rPr>
        <w:t> </w:t>
      </w:r>
      <w:r>
        <w:rPr>
          <w:sz w:val="24"/>
        </w:rPr>
        <w:t>time</w:t>
      </w:r>
      <w:r>
        <w:rPr>
          <w:spacing w:val="-1"/>
          <w:sz w:val="24"/>
        </w:rPr>
        <w:t> </w:t>
      </w:r>
      <w:r>
        <w:rPr>
          <w:sz w:val="24"/>
        </w:rPr>
        <w:t>to</w:t>
      </w:r>
      <w:r>
        <w:rPr>
          <w:spacing w:val="2"/>
          <w:sz w:val="24"/>
        </w:rPr>
        <w:t> </w:t>
      </w:r>
      <w:r>
        <w:rPr>
          <w:sz w:val="24"/>
        </w:rPr>
        <w:t>work</w:t>
      </w:r>
      <w:r>
        <w:rPr>
          <w:spacing w:val="-1"/>
          <w:sz w:val="24"/>
        </w:rPr>
        <w:t> </w:t>
      </w:r>
      <w:r>
        <w:rPr>
          <w:sz w:val="24"/>
        </w:rPr>
        <w:t>in group</w:t>
      </w:r>
      <w:r>
        <w:rPr>
          <w:spacing w:val="-1"/>
          <w:sz w:val="24"/>
        </w:rPr>
        <w:t> </w:t>
      </w:r>
      <w:r>
        <w:rPr>
          <w:sz w:val="24"/>
        </w:rPr>
        <w:t>than to</w:t>
      </w:r>
      <w:r>
        <w:rPr>
          <w:spacing w:val="-1"/>
          <w:sz w:val="24"/>
        </w:rPr>
        <w:t> </w:t>
      </w:r>
      <w:r>
        <w:rPr>
          <w:sz w:val="24"/>
        </w:rPr>
        <w:t>work </w:t>
      </w:r>
      <w:r>
        <w:rPr>
          <w:spacing w:val="-2"/>
          <w:sz w:val="24"/>
        </w:rPr>
        <w:t>alone.</w:t>
      </w:r>
    </w:p>
    <w:p>
      <w:pPr>
        <w:pStyle w:val="BodyText"/>
        <w:spacing w:before="161"/>
        <w:ind w:left="0"/>
      </w:pPr>
    </w:p>
    <w:p>
      <w:pPr>
        <w:pStyle w:val="BodyText"/>
        <w:spacing w:line="480" w:lineRule="auto"/>
        <w:ind w:right="1291"/>
        <w:jc w:val="both"/>
      </w:pPr>
      <w:r>
        <w:rPr/>
        <w:t>However, despite the challenges face by the management technique, English teachers still view it as one of the techniques that enhance effective teaching/learning as well as interaction between students.</w:t>
      </w:r>
    </w:p>
    <w:p>
      <w:pPr>
        <w:pStyle w:val="Heading2"/>
        <w:numPr>
          <w:ilvl w:val="1"/>
          <w:numId w:val="11"/>
        </w:numPr>
        <w:tabs>
          <w:tab w:pos="1728" w:val="left" w:leader="none"/>
        </w:tabs>
        <w:spacing w:line="240" w:lineRule="auto" w:before="166" w:after="0"/>
        <w:ind w:left="1728" w:right="0" w:hanging="599"/>
        <w:jc w:val="both"/>
      </w:pPr>
      <w:bookmarkStart w:name="_TOC_250021" w:id="18"/>
      <w:r>
        <w:rPr/>
        <w:t>Rewards</w:t>
      </w:r>
      <w:r>
        <w:rPr>
          <w:spacing w:val="-2"/>
        </w:rPr>
        <w:t> </w:t>
      </w:r>
      <w:r>
        <w:rPr/>
        <w:t>as</w:t>
      </w:r>
      <w:r>
        <w:rPr>
          <w:spacing w:val="-1"/>
        </w:rPr>
        <w:t> </w:t>
      </w:r>
      <w:r>
        <w:rPr/>
        <w:t>a</w:t>
      </w:r>
      <w:r>
        <w:rPr>
          <w:spacing w:val="-1"/>
        </w:rPr>
        <w:t> </w:t>
      </w:r>
      <w:r>
        <w:rPr/>
        <w:t>Classroom</w:t>
      </w:r>
      <w:r>
        <w:rPr>
          <w:spacing w:val="-3"/>
        </w:rPr>
        <w:t> </w:t>
      </w:r>
      <w:r>
        <w:rPr/>
        <w:t>Management</w:t>
      </w:r>
      <w:r>
        <w:rPr>
          <w:spacing w:val="-1"/>
        </w:rPr>
        <w:t> </w:t>
      </w:r>
      <w:bookmarkEnd w:id="18"/>
      <w:r>
        <w:rPr>
          <w:spacing w:val="-2"/>
        </w:rPr>
        <w:t>Technique</w:t>
      </w:r>
    </w:p>
    <w:p>
      <w:pPr>
        <w:pStyle w:val="BodyText"/>
        <w:spacing w:before="154"/>
        <w:ind w:left="0"/>
        <w:rPr>
          <w:b/>
        </w:rPr>
      </w:pPr>
    </w:p>
    <w:p>
      <w:pPr>
        <w:pStyle w:val="BodyText"/>
        <w:spacing w:line="480" w:lineRule="auto"/>
        <w:ind w:right="1290" w:firstLine="599"/>
        <w:jc w:val="both"/>
      </w:pPr>
      <w:r>
        <w:rPr/>
        <w:t>Reward technique is used for getting a behaviour to occur more often. It can be explained more technically using the term “positive reinforce” which when presented immediately following a behaviour, it causes the behaviour to increase frequently, (Martins and Martins 1990). That is to say that whenever a student is appreciated by the teacher immediately for exhibiting good behaviour in class then such student will look for same or similar opportunity to do that again. Canter (1992) said that “skilful use of positive recognition means utilizing different approaches for individual students and situations. That is assessing each situation on its own merits and deciding how you as a teacher, can best meet a students‟ needs. Therefore teachers‟ can strengthen a desirable behaviour in his students and also change the attitude of other students.</w:t>
      </w:r>
    </w:p>
    <w:p>
      <w:pPr>
        <w:pStyle w:val="BodyText"/>
        <w:spacing w:line="480" w:lineRule="auto" w:before="162"/>
        <w:ind w:right="1291" w:firstLine="482"/>
        <w:jc w:val="both"/>
      </w:pPr>
      <w:r>
        <w:rPr/>
        <w:t>In 1986, students at the university of Hong Kong tried to find out the attitude of secondary school students‟ towards the application of reward technique and results showed that</w:t>
      </w:r>
      <w:r>
        <w:rPr>
          <w:spacing w:val="28"/>
        </w:rPr>
        <w:t> </w:t>
      </w:r>
      <w:r>
        <w:rPr/>
        <w:t>Hong</w:t>
      </w:r>
      <w:r>
        <w:rPr>
          <w:spacing w:val="28"/>
        </w:rPr>
        <w:t> </w:t>
      </w:r>
      <w:r>
        <w:rPr/>
        <w:t>Kong</w:t>
      </w:r>
      <w:r>
        <w:rPr>
          <w:spacing w:val="28"/>
        </w:rPr>
        <w:t> </w:t>
      </w:r>
      <w:r>
        <w:rPr/>
        <w:t>students</w:t>
      </w:r>
      <w:r>
        <w:rPr>
          <w:spacing w:val="31"/>
        </w:rPr>
        <w:t> </w:t>
      </w:r>
      <w:r>
        <w:rPr/>
        <w:t>appreciated</w:t>
      </w:r>
      <w:r>
        <w:rPr>
          <w:spacing w:val="30"/>
        </w:rPr>
        <w:t> </w:t>
      </w:r>
      <w:r>
        <w:rPr/>
        <w:t>being</w:t>
      </w:r>
      <w:r>
        <w:rPr>
          <w:spacing w:val="28"/>
        </w:rPr>
        <w:t> </w:t>
      </w:r>
      <w:r>
        <w:rPr/>
        <w:t>rewarded</w:t>
      </w:r>
      <w:r>
        <w:rPr>
          <w:spacing w:val="30"/>
        </w:rPr>
        <w:t> </w:t>
      </w:r>
      <w:r>
        <w:rPr/>
        <w:t>and</w:t>
      </w:r>
      <w:r>
        <w:rPr>
          <w:spacing w:val="30"/>
        </w:rPr>
        <w:t> </w:t>
      </w:r>
      <w:r>
        <w:rPr/>
        <w:t>they</w:t>
      </w:r>
      <w:r>
        <w:rPr>
          <w:spacing w:val="26"/>
        </w:rPr>
        <w:t> </w:t>
      </w:r>
      <w:r>
        <w:rPr/>
        <w:t>preferred</w:t>
      </w:r>
      <w:r>
        <w:rPr>
          <w:spacing w:val="33"/>
        </w:rPr>
        <w:t> </w:t>
      </w:r>
      <w:r>
        <w:rPr/>
        <w:t>private</w:t>
      </w:r>
      <w:r>
        <w:rPr>
          <w:spacing w:val="30"/>
        </w:rPr>
        <w:t> </w:t>
      </w:r>
      <w:r>
        <w:rPr/>
        <w:t>praise</w:t>
      </w:r>
      <w:r>
        <w:rPr>
          <w:spacing w:val="30"/>
        </w:rPr>
        <w:t> </w:t>
      </w:r>
      <w:r>
        <w:rPr>
          <w:spacing w:val="-5"/>
        </w:rPr>
        <w:t>to</w:t>
      </w:r>
    </w:p>
    <w:p>
      <w:pPr>
        <w:spacing w:after="0" w:line="480" w:lineRule="auto"/>
        <w:jc w:val="both"/>
        <w:sectPr>
          <w:pgSz w:w="11910" w:h="16840"/>
          <w:pgMar w:header="0" w:footer="1060" w:top="1320" w:bottom="1260" w:left="580" w:right="120"/>
        </w:sectPr>
      </w:pPr>
    </w:p>
    <w:p>
      <w:pPr>
        <w:pStyle w:val="BodyText"/>
        <w:spacing w:line="480" w:lineRule="auto" w:before="72"/>
        <w:ind w:right="1295"/>
        <w:jc w:val="both"/>
      </w:pPr>
      <w:r>
        <w:rPr/>
        <w:t>public praise. Similarly, Yvonne (1989) conducted the same research and find out that students preferred written comments to parents and also good school report were ranked by students as the most effective reward. It can therefore be deduced that the use of rewards in classroom management is important in teaching and learning process.</w:t>
      </w:r>
    </w:p>
    <w:p>
      <w:pPr>
        <w:pStyle w:val="BodyText"/>
        <w:spacing w:line="480" w:lineRule="auto" w:before="159"/>
        <w:ind w:right="1289" w:firstLine="362"/>
        <w:jc w:val="both"/>
      </w:pPr>
      <w:r>
        <w:rPr/>
        <w:t>It is important that teachers should use appropriate reward technique to encourage students‟ to exhibit good behaviour in classroom, based on these note educational administrators have developed different strategies that can be used by teachers to correcting students disruptive behaviour in the classroom. Edward (2000) is of the opinion that when inappropriate behaviour that was once reinforced is ignored, it is extinguished that is it is very weak. He further said that extinction is effective when desired behaviours are reinforced combined with reinforcement, teachers should expect improvement in the classroom discipline or student misbehaviour. Barbeta, Norona and Bkard (2005) supported by saying that if teachers keep ignoring students behaviour it will send a signal to the</w:t>
      </w:r>
      <w:r>
        <w:rPr>
          <w:spacing w:val="40"/>
        </w:rPr>
        <w:t> </w:t>
      </w:r>
      <w:r>
        <w:rPr/>
        <w:t>student to continue misbehaving. They recommend that ignoring must be used with behaviour building strategies, such as reinforcement of appropriate behaviours as well as teaching replacement behaviours.</w:t>
      </w:r>
    </w:p>
    <w:p>
      <w:pPr>
        <w:pStyle w:val="BodyText"/>
        <w:spacing w:line="480" w:lineRule="auto" w:before="162"/>
        <w:ind w:right="1291" w:firstLine="479"/>
        <w:jc w:val="both"/>
      </w:pPr>
      <w:r>
        <w:rPr/>
        <w:t>Joubert and Squelch (2005) opined that many schools uses a point system that is points are either rewarded to learners for good behaviour or deducted for bad behaviours. Explaining how the point system is been applied, they further explained that at the</w:t>
      </w:r>
      <w:r>
        <w:rPr>
          <w:spacing w:val="40"/>
        </w:rPr>
        <w:t> </w:t>
      </w:r>
      <w:r>
        <w:rPr/>
        <w:t>beginning of the school year, students could begin with a number of points and thereafter points are deducted based on students misbehaviours or it could be viewed in a way that students‟ starts the school year with zero point and as time goes on when the students behave well a star will be given to him as a reward, at the end of the term the student that</w:t>
      </w:r>
      <w:r>
        <w:rPr>
          <w:spacing w:val="40"/>
        </w:rPr>
        <w:t> </w:t>
      </w:r>
      <w:r>
        <w:rPr/>
        <w:t>did well will be rewarded according. But the researchers still believe that this kind of rewarding</w:t>
      </w:r>
      <w:r>
        <w:rPr>
          <w:spacing w:val="44"/>
        </w:rPr>
        <w:t> </w:t>
      </w:r>
      <w:r>
        <w:rPr/>
        <w:t>is</w:t>
      </w:r>
      <w:r>
        <w:rPr>
          <w:spacing w:val="49"/>
        </w:rPr>
        <w:t> </w:t>
      </w:r>
      <w:r>
        <w:rPr/>
        <w:t>not</w:t>
      </w:r>
      <w:r>
        <w:rPr>
          <w:spacing w:val="49"/>
        </w:rPr>
        <w:t> </w:t>
      </w:r>
      <w:r>
        <w:rPr/>
        <w:t>consistent</w:t>
      </w:r>
      <w:r>
        <w:rPr>
          <w:spacing w:val="50"/>
        </w:rPr>
        <w:t> </w:t>
      </w:r>
      <w:r>
        <w:rPr/>
        <w:t>in</w:t>
      </w:r>
      <w:r>
        <w:rPr>
          <w:spacing w:val="49"/>
        </w:rPr>
        <w:t> </w:t>
      </w:r>
      <w:r>
        <w:rPr/>
        <w:t>a</w:t>
      </w:r>
      <w:r>
        <w:rPr>
          <w:spacing w:val="48"/>
        </w:rPr>
        <w:t> </w:t>
      </w:r>
      <w:r>
        <w:rPr/>
        <w:t>way</w:t>
      </w:r>
      <w:r>
        <w:rPr>
          <w:spacing w:val="48"/>
        </w:rPr>
        <w:t> </w:t>
      </w:r>
      <w:r>
        <w:rPr/>
        <w:t>rewards</w:t>
      </w:r>
      <w:r>
        <w:rPr>
          <w:spacing w:val="48"/>
        </w:rPr>
        <w:t> </w:t>
      </w:r>
      <w:r>
        <w:rPr/>
        <w:t>are</w:t>
      </w:r>
      <w:r>
        <w:rPr>
          <w:spacing w:val="47"/>
        </w:rPr>
        <w:t> </w:t>
      </w:r>
      <w:r>
        <w:rPr/>
        <w:t>been</w:t>
      </w:r>
      <w:r>
        <w:rPr>
          <w:spacing w:val="50"/>
        </w:rPr>
        <w:t> </w:t>
      </w:r>
      <w:r>
        <w:rPr/>
        <w:t>awarded</w:t>
      </w:r>
      <w:r>
        <w:rPr>
          <w:spacing w:val="49"/>
        </w:rPr>
        <w:t> </w:t>
      </w:r>
      <w:r>
        <w:rPr/>
        <w:t>or</w:t>
      </w:r>
      <w:r>
        <w:rPr>
          <w:spacing w:val="48"/>
        </w:rPr>
        <w:t> </w:t>
      </w:r>
      <w:r>
        <w:rPr/>
        <w:t>deducted.</w:t>
      </w:r>
      <w:r>
        <w:rPr>
          <w:spacing w:val="49"/>
        </w:rPr>
        <w:t> </w:t>
      </w:r>
      <w:r>
        <w:rPr>
          <w:spacing w:val="-2"/>
        </w:rPr>
        <w:t>However,</w:t>
      </w:r>
    </w:p>
    <w:p>
      <w:pPr>
        <w:spacing w:after="0" w:line="480" w:lineRule="auto"/>
        <w:jc w:val="both"/>
        <w:sectPr>
          <w:pgSz w:w="11910" w:h="16840"/>
          <w:pgMar w:header="0" w:footer="1060" w:top="1320" w:bottom="1260" w:left="580" w:right="120"/>
        </w:sectPr>
      </w:pPr>
    </w:p>
    <w:p>
      <w:pPr>
        <w:pStyle w:val="BodyText"/>
        <w:spacing w:line="480" w:lineRule="auto" w:before="72"/>
        <w:ind w:right="1296"/>
      </w:pPr>
      <w:r>
        <w:rPr/>
        <w:t>teachers</w:t>
      </w:r>
      <w:r>
        <w:rPr>
          <w:spacing w:val="-1"/>
        </w:rPr>
        <w:t> </w:t>
      </w:r>
      <w:r>
        <w:rPr/>
        <w:t>are</w:t>
      </w:r>
      <w:r>
        <w:rPr>
          <w:spacing w:val="-2"/>
        </w:rPr>
        <w:t> </w:t>
      </w:r>
      <w:r>
        <w:rPr/>
        <w:t>saddle</w:t>
      </w:r>
      <w:r>
        <w:rPr>
          <w:spacing w:val="-1"/>
        </w:rPr>
        <w:t> </w:t>
      </w:r>
      <w:r>
        <w:rPr/>
        <w:t>with the</w:t>
      </w:r>
      <w:r>
        <w:rPr>
          <w:spacing w:val="-1"/>
        </w:rPr>
        <w:t> </w:t>
      </w:r>
      <w:r>
        <w:rPr/>
        <w:t>responsibility</w:t>
      </w:r>
      <w:r>
        <w:rPr>
          <w:spacing w:val="-8"/>
        </w:rPr>
        <w:t> </w:t>
      </w:r>
      <w:r>
        <w:rPr/>
        <w:t>to choose</w:t>
      </w:r>
      <w:r>
        <w:rPr>
          <w:spacing w:val="-1"/>
        </w:rPr>
        <w:t> </w:t>
      </w:r>
      <w:r>
        <w:rPr/>
        <w:t>or</w:t>
      </w:r>
      <w:r>
        <w:rPr>
          <w:spacing w:val="-1"/>
        </w:rPr>
        <w:t> </w:t>
      </w:r>
      <w:r>
        <w:rPr/>
        <w:t>device</w:t>
      </w:r>
      <w:r>
        <w:rPr>
          <w:spacing w:val="-2"/>
        </w:rPr>
        <w:t> </w:t>
      </w:r>
      <w:r>
        <w:rPr/>
        <w:t>suitable</w:t>
      </w:r>
      <w:r>
        <w:rPr>
          <w:spacing w:val="-1"/>
        </w:rPr>
        <w:t> </w:t>
      </w:r>
      <w:r>
        <w:rPr/>
        <w:t>reward</w:t>
      </w:r>
      <w:r>
        <w:rPr>
          <w:spacing w:val="-1"/>
        </w:rPr>
        <w:t> </w:t>
      </w:r>
      <w:r>
        <w:rPr/>
        <w:t>technique</w:t>
      </w:r>
      <w:r>
        <w:rPr>
          <w:spacing w:val="-1"/>
        </w:rPr>
        <w:t> </w:t>
      </w:r>
      <w:r>
        <w:rPr/>
        <w:t>that is appropriate to them and their students‟.</w:t>
      </w:r>
    </w:p>
    <w:p>
      <w:pPr>
        <w:pStyle w:val="Heading2"/>
        <w:numPr>
          <w:ilvl w:val="1"/>
          <w:numId w:val="11"/>
        </w:numPr>
        <w:tabs>
          <w:tab w:pos="1729" w:val="left" w:leader="none"/>
        </w:tabs>
        <w:spacing w:line="240" w:lineRule="auto" w:before="166" w:after="0"/>
        <w:ind w:left="1729" w:right="0" w:hanging="660"/>
        <w:jc w:val="left"/>
      </w:pPr>
      <w:bookmarkStart w:name="_TOC_250020" w:id="19"/>
      <w:r>
        <w:rPr/>
        <w:t>Punishment</w:t>
      </w:r>
      <w:r>
        <w:rPr>
          <w:spacing w:val="-3"/>
        </w:rPr>
        <w:t> </w:t>
      </w:r>
      <w:r>
        <w:rPr/>
        <w:t>as</w:t>
      </w:r>
      <w:r>
        <w:rPr>
          <w:spacing w:val="-2"/>
        </w:rPr>
        <w:t> </w:t>
      </w:r>
      <w:r>
        <w:rPr/>
        <w:t>a</w:t>
      </w:r>
      <w:r>
        <w:rPr>
          <w:spacing w:val="-2"/>
        </w:rPr>
        <w:t> </w:t>
      </w:r>
      <w:r>
        <w:rPr/>
        <w:t>Classroom</w:t>
      </w:r>
      <w:r>
        <w:rPr>
          <w:spacing w:val="-3"/>
        </w:rPr>
        <w:t> </w:t>
      </w:r>
      <w:r>
        <w:rPr/>
        <w:t>Management</w:t>
      </w:r>
      <w:bookmarkEnd w:id="19"/>
      <w:r>
        <w:rPr>
          <w:spacing w:val="-2"/>
        </w:rPr>
        <w:t> Technique</w:t>
      </w:r>
    </w:p>
    <w:p>
      <w:pPr>
        <w:pStyle w:val="BodyText"/>
        <w:spacing w:before="16"/>
        <w:ind w:left="0"/>
        <w:rPr>
          <w:b/>
        </w:rPr>
      </w:pPr>
    </w:p>
    <w:p>
      <w:pPr>
        <w:pStyle w:val="BodyText"/>
        <w:spacing w:line="480" w:lineRule="auto" w:before="1"/>
        <w:ind w:right="1292" w:firstLine="599"/>
        <w:jc w:val="both"/>
      </w:pPr>
      <w:r>
        <w:rPr/>
        <w:t>Punishment is seen as a positive tool use to bring desirable order in the classroom. Punishment is regarded as a positive force used to maintain and bring about desirable law and order in the school, because a school exists to be of valuable service to students, teachers, parents and community. Savage (1999) added that punishment is the undesirable, painful or discomforting effects that result from students‟ misbehaviour. Discipline is also a process of training and learning that fosters growth and development, Imaguezor (1997). Punishment aims at helping the individual students‟ to be well adjusted, happy and useful. The team punishment and discipline is been used interchangeably by researchers‟, but despite close similarities, they have distinct notions. Therefore, punishment is a deliberate, presumably, unpleasant, imposition. It is associated by some moral failure and its main purpose is reform or correction. Also, Kight and Roseboro (1998), believes that punishment has negative effect on the child, such as inducing shame, guilt, anxiety, increased</w:t>
      </w:r>
      <w:r>
        <w:rPr>
          <w:spacing w:val="40"/>
        </w:rPr>
        <w:t> </w:t>
      </w:r>
      <w:r>
        <w:rPr/>
        <w:t>aggression, lack of independence and lack of fearing for others, and greater problem with parents,</w:t>
      </w:r>
      <w:r>
        <w:rPr>
          <w:spacing w:val="-3"/>
        </w:rPr>
        <w:t> </w:t>
      </w:r>
      <w:r>
        <w:rPr/>
        <w:t>educators</w:t>
      </w:r>
      <w:r>
        <w:rPr>
          <w:spacing w:val="-1"/>
        </w:rPr>
        <w:t> </w:t>
      </w:r>
      <w:r>
        <w:rPr/>
        <w:t>and</w:t>
      </w:r>
      <w:r>
        <w:rPr>
          <w:spacing w:val="-3"/>
        </w:rPr>
        <w:t> </w:t>
      </w:r>
      <w:r>
        <w:rPr/>
        <w:t>other</w:t>
      </w:r>
      <w:r>
        <w:rPr>
          <w:spacing w:val="-3"/>
        </w:rPr>
        <w:t> </w:t>
      </w:r>
      <w:r>
        <w:rPr/>
        <w:t>children.</w:t>
      </w:r>
      <w:r>
        <w:rPr>
          <w:spacing w:val="-1"/>
        </w:rPr>
        <w:t> </w:t>
      </w:r>
      <w:r>
        <w:rPr/>
        <w:t>Discipline</w:t>
      </w:r>
      <w:r>
        <w:rPr>
          <w:spacing w:val="-3"/>
        </w:rPr>
        <w:t> </w:t>
      </w:r>
      <w:r>
        <w:rPr/>
        <w:t>on</w:t>
      </w:r>
      <w:r>
        <w:rPr>
          <w:spacing w:val="-3"/>
        </w:rPr>
        <w:t> </w:t>
      </w:r>
      <w:r>
        <w:rPr/>
        <w:t>the</w:t>
      </w:r>
      <w:r>
        <w:rPr>
          <w:spacing w:val="-3"/>
        </w:rPr>
        <w:t> </w:t>
      </w:r>
      <w:r>
        <w:rPr/>
        <w:t>other</w:t>
      </w:r>
      <w:r>
        <w:rPr>
          <w:spacing w:val="-3"/>
        </w:rPr>
        <w:t> </w:t>
      </w:r>
      <w:r>
        <w:rPr/>
        <w:t>hand,</w:t>
      </w:r>
      <w:r>
        <w:rPr>
          <w:spacing w:val="-1"/>
        </w:rPr>
        <w:t> </w:t>
      </w:r>
      <w:r>
        <w:rPr/>
        <w:t>is</w:t>
      </w:r>
      <w:r>
        <w:rPr>
          <w:spacing w:val="-3"/>
        </w:rPr>
        <w:t> </w:t>
      </w:r>
      <w:r>
        <w:rPr/>
        <w:t>the</w:t>
      </w:r>
      <w:r>
        <w:rPr>
          <w:spacing w:val="-4"/>
        </w:rPr>
        <w:t> </w:t>
      </w:r>
      <w:r>
        <w:rPr/>
        <w:t>practice</w:t>
      </w:r>
      <w:r>
        <w:rPr>
          <w:spacing w:val="-4"/>
        </w:rPr>
        <w:t> </w:t>
      </w:r>
      <w:r>
        <w:rPr/>
        <w:t>of</w:t>
      </w:r>
      <w:r>
        <w:rPr>
          <w:spacing w:val="-3"/>
        </w:rPr>
        <w:t> </w:t>
      </w:r>
      <w:r>
        <w:rPr/>
        <w:t>training students‟ to obey rules and order, and punishing them if they do not. In addition, Kight and Roseboro (1998) describe discipline as a positive approach to child self-control and confidence, they maintain that opposed to punishment, discipline technique focus on what educators want the child to learn, and what the child is capable of learning.</w:t>
      </w:r>
    </w:p>
    <w:p>
      <w:pPr>
        <w:pStyle w:val="BodyText"/>
        <w:spacing w:line="480" w:lineRule="auto" w:before="160"/>
        <w:ind w:right="1294" w:firstLine="599"/>
        <w:jc w:val="both"/>
      </w:pPr>
      <w:r>
        <w:rPr/>
        <w:t>Punishment is a controversial issue that demands the highest degree of professionalism</w:t>
      </w:r>
      <w:r>
        <w:rPr>
          <w:spacing w:val="-2"/>
        </w:rPr>
        <w:t> </w:t>
      </w:r>
      <w:r>
        <w:rPr/>
        <w:t>and</w:t>
      </w:r>
      <w:r>
        <w:rPr>
          <w:spacing w:val="-2"/>
        </w:rPr>
        <w:t> </w:t>
      </w:r>
      <w:r>
        <w:rPr/>
        <w:t>responsibility</w:t>
      </w:r>
      <w:r>
        <w:rPr>
          <w:spacing w:val="-10"/>
        </w:rPr>
        <w:t> </w:t>
      </w:r>
      <w:r>
        <w:rPr/>
        <w:t>on</w:t>
      </w:r>
      <w:r>
        <w:rPr>
          <w:spacing w:val="-2"/>
        </w:rPr>
        <w:t> </w:t>
      </w:r>
      <w:r>
        <w:rPr/>
        <w:t>the</w:t>
      </w:r>
      <w:r>
        <w:rPr>
          <w:spacing w:val="-2"/>
        </w:rPr>
        <w:t> </w:t>
      </w:r>
      <w:r>
        <w:rPr/>
        <w:t>part</w:t>
      </w:r>
      <w:r>
        <w:rPr>
          <w:spacing w:val="-2"/>
        </w:rPr>
        <w:t> </w:t>
      </w:r>
      <w:r>
        <w:rPr/>
        <w:t>of</w:t>
      </w:r>
      <w:r>
        <w:rPr>
          <w:spacing w:val="-3"/>
        </w:rPr>
        <w:t> </w:t>
      </w:r>
      <w:r>
        <w:rPr/>
        <w:t>the</w:t>
      </w:r>
      <w:r>
        <w:rPr>
          <w:spacing w:val="-3"/>
        </w:rPr>
        <w:t> </w:t>
      </w:r>
      <w:r>
        <w:rPr/>
        <w:t>teacher.</w:t>
      </w:r>
      <w:r>
        <w:rPr>
          <w:spacing w:val="-2"/>
        </w:rPr>
        <w:t> </w:t>
      </w:r>
      <w:r>
        <w:rPr/>
        <w:t>The</w:t>
      </w:r>
      <w:r>
        <w:rPr>
          <w:spacing w:val="-3"/>
        </w:rPr>
        <w:t> </w:t>
      </w:r>
      <w:r>
        <w:rPr/>
        <w:t>teacher</w:t>
      </w:r>
      <w:r>
        <w:rPr>
          <w:spacing w:val="-1"/>
        </w:rPr>
        <w:t> </w:t>
      </w:r>
      <w:r>
        <w:rPr/>
        <w:t>must</w:t>
      </w:r>
      <w:r>
        <w:rPr>
          <w:spacing w:val="-2"/>
        </w:rPr>
        <w:t> </w:t>
      </w:r>
      <w:r>
        <w:rPr/>
        <w:t>act</w:t>
      </w:r>
      <w:r>
        <w:rPr>
          <w:spacing w:val="-2"/>
        </w:rPr>
        <w:t> </w:t>
      </w:r>
      <w:r>
        <w:rPr/>
        <w:t>on</w:t>
      </w:r>
      <w:r>
        <w:rPr>
          <w:spacing w:val="-2"/>
        </w:rPr>
        <w:t> </w:t>
      </w:r>
      <w:r>
        <w:rPr/>
        <w:t>behave of parents in schools, for the best interest of the student. Students‟ need learn that their freedom</w:t>
      </w:r>
      <w:r>
        <w:rPr>
          <w:spacing w:val="44"/>
        </w:rPr>
        <w:t> </w:t>
      </w:r>
      <w:r>
        <w:rPr/>
        <w:t>cannot</w:t>
      </w:r>
      <w:r>
        <w:rPr>
          <w:spacing w:val="44"/>
        </w:rPr>
        <w:t> </w:t>
      </w:r>
      <w:r>
        <w:rPr/>
        <w:t>be</w:t>
      </w:r>
      <w:r>
        <w:rPr>
          <w:spacing w:val="44"/>
        </w:rPr>
        <w:t> </w:t>
      </w:r>
      <w:r>
        <w:rPr/>
        <w:t>at</w:t>
      </w:r>
      <w:r>
        <w:rPr>
          <w:spacing w:val="44"/>
        </w:rPr>
        <w:t> </w:t>
      </w:r>
      <w:r>
        <w:rPr/>
        <w:t>the</w:t>
      </w:r>
      <w:r>
        <w:rPr>
          <w:spacing w:val="43"/>
        </w:rPr>
        <w:t> </w:t>
      </w:r>
      <w:r>
        <w:rPr/>
        <w:t>expense</w:t>
      </w:r>
      <w:r>
        <w:rPr>
          <w:spacing w:val="44"/>
        </w:rPr>
        <w:t> </w:t>
      </w:r>
      <w:r>
        <w:rPr/>
        <w:t>of</w:t>
      </w:r>
      <w:r>
        <w:rPr>
          <w:spacing w:val="43"/>
        </w:rPr>
        <w:t> </w:t>
      </w:r>
      <w:r>
        <w:rPr/>
        <w:t>others</w:t>
      </w:r>
      <w:r>
        <w:rPr>
          <w:spacing w:val="45"/>
        </w:rPr>
        <w:t> </w:t>
      </w:r>
      <w:r>
        <w:rPr/>
        <w:t>and</w:t>
      </w:r>
      <w:r>
        <w:rPr>
          <w:spacing w:val="44"/>
        </w:rPr>
        <w:t> </w:t>
      </w:r>
      <w:r>
        <w:rPr/>
        <w:t>they</w:t>
      </w:r>
      <w:r>
        <w:rPr>
          <w:spacing w:val="40"/>
        </w:rPr>
        <w:t> </w:t>
      </w:r>
      <w:r>
        <w:rPr/>
        <w:t>will</w:t>
      </w:r>
      <w:r>
        <w:rPr>
          <w:spacing w:val="45"/>
        </w:rPr>
        <w:t> </w:t>
      </w:r>
      <w:r>
        <w:rPr/>
        <w:t>be</w:t>
      </w:r>
      <w:r>
        <w:rPr>
          <w:spacing w:val="43"/>
        </w:rPr>
        <w:t> </w:t>
      </w:r>
      <w:r>
        <w:rPr/>
        <w:t>held</w:t>
      </w:r>
      <w:r>
        <w:rPr>
          <w:spacing w:val="45"/>
        </w:rPr>
        <w:t> </w:t>
      </w:r>
      <w:r>
        <w:rPr/>
        <w:t>accountable</w:t>
      </w:r>
      <w:r>
        <w:rPr>
          <w:spacing w:val="43"/>
        </w:rPr>
        <w:t> </w:t>
      </w:r>
      <w:r>
        <w:rPr/>
        <w:t>for</w:t>
      </w:r>
      <w:r>
        <w:rPr>
          <w:spacing w:val="43"/>
        </w:rPr>
        <w:t> </w:t>
      </w:r>
      <w:r>
        <w:rPr>
          <w:spacing w:val="-4"/>
        </w:rPr>
        <w:t>their</w:t>
      </w:r>
    </w:p>
    <w:p>
      <w:pPr>
        <w:spacing w:after="0" w:line="480" w:lineRule="auto"/>
        <w:jc w:val="both"/>
        <w:sectPr>
          <w:pgSz w:w="11910" w:h="16840"/>
          <w:pgMar w:header="0" w:footer="1060" w:top="1320" w:bottom="1260" w:left="580" w:right="120"/>
        </w:sectPr>
      </w:pPr>
    </w:p>
    <w:p>
      <w:pPr>
        <w:pStyle w:val="BodyText"/>
        <w:spacing w:line="480" w:lineRule="auto" w:before="72"/>
        <w:ind w:right="1291"/>
        <w:jc w:val="both"/>
      </w:pPr>
      <w:r>
        <w:rPr/>
        <w:t>misbehaviour. However, teachers should understand the method of applying punishment in the classroom, as the schools frequently build punishment, consequences into plans</w:t>
      </w:r>
      <w:r>
        <w:rPr>
          <w:spacing w:val="40"/>
        </w:rPr>
        <w:t> </w:t>
      </w:r>
      <w:r>
        <w:rPr/>
        <w:t>designed to help manage students‟ behaviours, is also important that teacher have in mind that punishment affects people in different ways and that punishment takes various forms in the classroom. For example, if a student shows an undesired behaviour, the teacher may reprimand him by asking to stand facing the class until the lesson is over. Another type of punishment is known as the response-cost, in which a student has rewards, tokens,</w:t>
      </w:r>
      <w:r>
        <w:rPr>
          <w:spacing w:val="40"/>
        </w:rPr>
        <w:t> </w:t>
      </w:r>
      <w:r>
        <w:rPr/>
        <w:t>privileges or other positions taken away whenever the student misbehave. Teachers sometimes find punishment to be most effective for classroom behaviour management, especially in the short lesson period. Because punishment tends to speedily stop problems such as disruption in the classroom, the teacher in turn positively reinforced to use it, (Martens and Meller, 1990). That is punishment may appear to be a powerful and attractive behaviour management tool, but every power comes with a significant cost. Research has shown that punishment is sometimes accompanied by significant negative side effects students‟ who are regularly</w:t>
      </w:r>
      <w:r>
        <w:rPr>
          <w:spacing w:val="-4"/>
        </w:rPr>
        <w:t> </w:t>
      </w:r>
      <w:r>
        <w:rPr/>
        <w:t>the object of punishment may</w:t>
      </w:r>
      <w:r>
        <w:rPr>
          <w:spacing w:val="-1"/>
        </w:rPr>
        <w:t> </w:t>
      </w:r>
      <w:r>
        <w:rPr/>
        <w:t>over time show a drop in positive attitudes towards school (resulting in poor school attendance and work performance) have a more negative perception of teachers and adopt a more punitive manner in interacting with peers and adults (Martens &amp; Meller, 1990).</w:t>
      </w:r>
    </w:p>
    <w:p>
      <w:pPr>
        <w:pStyle w:val="BodyText"/>
        <w:spacing w:line="480" w:lineRule="auto" w:before="161"/>
        <w:ind w:right="1291" w:firstLine="539"/>
        <w:jc w:val="both"/>
      </w:pPr>
      <w:r>
        <w:rPr/>
        <w:t>Teachers‟ use punishment in classroom is to eliminate inappropriate behaviours. According to Martins and Martins (1990), punishment should be immediately followed when student misbehaviour and it may cause the misbehaviour to decreases frequently during the lesson. They also added that if punishment is ignored by the teacher then the student is likely to do the same thing again in a similar situation. Educational instructors should take care that elements of a behaviour plan, including punishing procedures, fail within</w:t>
      </w:r>
      <w:r>
        <w:rPr>
          <w:spacing w:val="47"/>
        </w:rPr>
        <w:t> </w:t>
      </w:r>
      <w:r>
        <w:rPr/>
        <w:t>disciplinary</w:t>
      </w:r>
      <w:r>
        <w:rPr>
          <w:spacing w:val="44"/>
        </w:rPr>
        <w:t> </w:t>
      </w:r>
      <w:r>
        <w:rPr/>
        <w:t>guidelines</w:t>
      </w:r>
      <w:r>
        <w:rPr>
          <w:spacing w:val="50"/>
        </w:rPr>
        <w:t> </w:t>
      </w:r>
      <w:r>
        <w:rPr/>
        <w:t>both</w:t>
      </w:r>
      <w:r>
        <w:rPr>
          <w:spacing w:val="49"/>
        </w:rPr>
        <w:t> </w:t>
      </w:r>
      <w:r>
        <w:rPr/>
        <w:t>of</w:t>
      </w:r>
      <w:r>
        <w:rPr>
          <w:spacing w:val="48"/>
        </w:rPr>
        <w:t> </w:t>
      </w:r>
      <w:r>
        <w:rPr/>
        <w:t>the</w:t>
      </w:r>
      <w:r>
        <w:rPr>
          <w:spacing w:val="49"/>
        </w:rPr>
        <w:t> </w:t>
      </w:r>
      <w:r>
        <w:rPr/>
        <w:t>state</w:t>
      </w:r>
      <w:r>
        <w:rPr>
          <w:spacing w:val="48"/>
        </w:rPr>
        <w:t> </w:t>
      </w:r>
      <w:r>
        <w:rPr/>
        <w:t>educational</w:t>
      </w:r>
      <w:r>
        <w:rPr>
          <w:spacing w:val="49"/>
        </w:rPr>
        <w:t> </w:t>
      </w:r>
      <w:r>
        <w:rPr/>
        <w:t>department</w:t>
      </w:r>
      <w:r>
        <w:rPr>
          <w:spacing w:val="50"/>
        </w:rPr>
        <w:t> </w:t>
      </w:r>
      <w:r>
        <w:rPr/>
        <w:t>and</w:t>
      </w:r>
      <w:r>
        <w:rPr>
          <w:spacing w:val="49"/>
        </w:rPr>
        <w:t> </w:t>
      </w:r>
      <w:r>
        <w:rPr/>
        <w:t>their</w:t>
      </w:r>
      <w:r>
        <w:rPr>
          <w:spacing w:val="49"/>
        </w:rPr>
        <w:t> </w:t>
      </w:r>
      <w:r>
        <w:rPr>
          <w:spacing w:val="-2"/>
        </w:rPr>
        <w:t>school</w:t>
      </w:r>
    </w:p>
    <w:p>
      <w:pPr>
        <w:spacing w:after="0" w:line="480" w:lineRule="auto"/>
        <w:jc w:val="both"/>
        <w:sectPr>
          <w:pgSz w:w="11910" w:h="16840"/>
          <w:pgMar w:header="0" w:footer="1060" w:top="1320" w:bottom="1260" w:left="580" w:right="120"/>
        </w:sectPr>
      </w:pPr>
    </w:p>
    <w:p>
      <w:pPr>
        <w:pStyle w:val="BodyText"/>
        <w:spacing w:line="480" w:lineRule="auto" w:before="72"/>
        <w:ind w:right="1290"/>
        <w:jc w:val="both"/>
      </w:pPr>
      <w:r>
        <w:rPr/>
        <w:t>district. Parents too should be informed of any behaviour plan being put into place for child and asked to sign off on it prior to that plan being implemented. It is particularly important that parents approve behaviour plan, if those plans include punishment procedures. The teacher monitors the effects of the behaviour plan, because punishment procedures can in some cases lead to unintended negative effects on student performance and attitudes</w:t>
      </w:r>
      <w:r>
        <w:rPr>
          <w:spacing w:val="80"/>
        </w:rPr>
        <w:t> </w:t>
      </w:r>
      <w:r>
        <w:rPr/>
        <w:t>towards school, behaviour plan that include a punishment component should be closely monitored, monitoring should include collection of information both whether the students‟ problem behaviours are improving under the plan and whether the child is showing any negative reaction to the behaviour plan.</w:t>
      </w:r>
    </w:p>
    <w:p>
      <w:pPr>
        <w:pStyle w:val="BodyText"/>
        <w:spacing w:line="480" w:lineRule="auto" w:before="159"/>
        <w:ind w:right="1294" w:firstLine="479"/>
        <w:jc w:val="both"/>
      </w:pPr>
      <w:r>
        <w:rPr/>
        <w:t>Troubleshooting behaviour programs that include punishment technique. Here are</w:t>
      </w:r>
      <w:r>
        <w:rPr>
          <w:spacing w:val="40"/>
        </w:rPr>
        <w:t> </w:t>
      </w:r>
      <w:r>
        <w:rPr/>
        <w:t>some ideas to think about if problem arise when using punishment technique as part of</w:t>
      </w:r>
      <w:r>
        <w:rPr>
          <w:spacing w:val="40"/>
        </w:rPr>
        <w:t> </w:t>
      </w:r>
      <w:r>
        <w:rPr/>
        <w:t>larger behaviour plan; Whenever a new behavioural plan is implemented in the class for the students,</w:t>
      </w:r>
      <w:r>
        <w:rPr>
          <w:spacing w:val="-1"/>
        </w:rPr>
        <w:t> </w:t>
      </w:r>
      <w:r>
        <w:rPr/>
        <w:t>teachers</w:t>
      </w:r>
      <w:r>
        <w:rPr>
          <w:spacing w:val="-2"/>
        </w:rPr>
        <w:t> </w:t>
      </w:r>
      <w:r>
        <w:rPr/>
        <w:t>should</w:t>
      </w:r>
      <w:r>
        <w:rPr>
          <w:spacing w:val="-1"/>
        </w:rPr>
        <w:t> </w:t>
      </w:r>
      <w:r>
        <w:rPr/>
        <w:t>expect</w:t>
      </w:r>
      <w:r>
        <w:rPr>
          <w:spacing w:val="-1"/>
        </w:rPr>
        <w:t> </w:t>
      </w:r>
      <w:r>
        <w:rPr/>
        <w:t>that</w:t>
      </w:r>
      <w:r>
        <w:rPr>
          <w:spacing w:val="-1"/>
        </w:rPr>
        <w:t> </w:t>
      </w:r>
      <w:r>
        <w:rPr/>
        <w:t>the</w:t>
      </w:r>
      <w:r>
        <w:rPr>
          <w:spacing w:val="-2"/>
        </w:rPr>
        <w:t> </w:t>
      </w:r>
      <w:r>
        <w:rPr/>
        <w:t>students‟ may</w:t>
      </w:r>
      <w:r>
        <w:rPr>
          <w:spacing w:val="-6"/>
        </w:rPr>
        <w:t> </w:t>
      </w:r>
      <w:r>
        <w:rPr/>
        <w:t>initially</w:t>
      </w:r>
      <w:r>
        <w:rPr>
          <w:spacing w:val="-6"/>
        </w:rPr>
        <w:t> </w:t>
      </w:r>
      <w:r>
        <w:rPr/>
        <w:t>test</w:t>
      </w:r>
      <w:r>
        <w:rPr>
          <w:spacing w:val="-1"/>
        </w:rPr>
        <w:t> </w:t>
      </w:r>
      <w:r>
        <w:rPr/>
        <w:t>the</w:t>
      </w:r>
      <w:r>
        <w:rPr>
          <w:spacing w:val="-2"/>
        </w:rPr>
        <w:t> </w:t>
      </w:r>
      <w:r>
        <w:rPr/>
        <w:t>limit</w:t>
      </w:r>
      <w:r>
        <w:rPr>
          <w:spacing w:val="-1"/>
        </w:rPr>
        <w:t> </w:t>
      </w:r>
      <w:r>
        <w:rPr/>
        <w:t>of</w:t>
      </w:r>
      <w:r>
        <w:rPr>
          <w:spacing w:val="-2"/>
        </w:rPr>
        <w:t> </w:t>
      </w:r>
      <w:r>
        <w:rPr/>
        <w:t>the</w:t>
      </w:r>
      <w:r>
        <w:rPr>
          <w:spacing w:val="-2"/>
        </w:rPr>
        <w:t> </w:t>
      </w:r>
      <w:r>
        <w:rPr/>
        <w:t>program, such testing</w:t>
      </w:r>
      <w:r>
        <w:rPr>
          <w:spacing w:val="40"/>
        </w:rPr>
        <w:t> </w:t>
      </w:r>
      <w:r>
        <w:rPr/>
        <w:t>behaviour may involve students refusing to follow teachers instruction. Often, such behavioural program subsides when constantly been enforce for a short time. If the students react to the program with more serious outburst that suggest a safety</w:t>
      </w:r>
      <w:r>
        <w:rPr>
          <w:spacing w:val="-4"/>
        </w:rPr>
        <w:t> </w:t>
      </w:r>
      <w:r>
        <w:rPr/>
        <w:t>risks to self or others, the teacher should consider discontinuing the plan immediately. Also, if the teacher notice that the students is reacting negatively on the use of behaviour plan, he should revise it immediately, but if the students accept it then the teacher can continue using punishment </w:t>
      </w:r>
      <w:r>
        <w:rPr>
          <w:spacing w:val="-2"/>
        </w:rPr>
        <w:t>technique.</w:t>
      </w:r>
    </w:p>
    <w:p>
      <w:pPr>
        <w:spacing w:before="163"/>
        <w:ind w:left="1009" w:right="0" w:firstLine="0"/>
        <w:jc w:val="both"/>
        <w:rPr>
          <w:i/>
          <w:sz w:val="24"/>
        </w:rPr>
      </w:pPr>
      <w:r>
        <w:rPr>
          <w:i/>
          <w:sz w:val="24"/>
        </w:rPr>
        <w:t>Types</w:t>
      </w:r>
      <w:r>
        <w:rPr>
          <w:i/>
          <w:spacing w:val="-1"/>
          <w:sz w:val="24"/>
        </w:rPr>
        <w:t> </w:t>
      </w:r>
      <w:r>
        <w:rPr>
          <w:i/>
          <w:sz w:val="24"/>
        </w:rPr>
        <w:t>of Punishment Technique</w:t>
      </w:r>
      <w:r>
        <w:rPr>
          <w:i/>
          <w:spacing w:val="-1"/>
          <w:sz w:val="24"/>
        </w:rPr>
        <w:t> </w:t>
      </w:r>
      <w:r>
        <w:rPr>
          <w:i/>
          <w:sz w:val="24"/>
        </w:rPr>
        <w:t>use</w:t>
      </w:r>
      <w:r>
        <w:rPr>
          <w:i/>
          <w:spacing w:val="-2"/>
          <w:sz w:val="24"/>
        </w:rPr>
        <w:t> </w:t>
      </w:r>
      <w:r>
        <w:rPr>
          <w:i/>
          <w:sz w:val="24"/>
        </w:rPr>
        <w:t>in </w:t>
      </w:r>
      <w:r>
        <w:rPr>
          <w:i/>
          <w:spacing w:val="-2"/>
          <w:sz w:val="24"/>
        </w:rPr>
        <w:t>school</w:t>
      </w:r>
    </w:p>
    <w:p>
      <w:pPr>
        <w:pStyle w:val="BodyText"/>
        <w:spacing w:before="158"/>
        <w:ind w:left="0"/>
        <w:rPr>
          <w:i/>
        </w:rPr>
      </w:pPr>
    </w:p>
    <w:p>
      <w:pPr>
        <w:pStyle w:val="BodyText"/>
        <w:spacing w:line="480" w:lineRule="auto"/>
        <w:ind w:right="1296" w:firstLine="360"/>
        <w:jc w:val="both"/>
      </w:pPr>
      <w:r>
        <w:rPr/>
        <w:t>Schools generally employ the use various punishment techniques for the infractions of rules and discipline. There are as follows:-</w:t>
      </w:r>
    </w:p>
    <w:p>
      <w:pPr>
        <w:spacing w:after="0" w:line="480" w:lineRule="auto"/>
        <w:jc w:val="both"/>
        <w:sectPr>
          <w:pgSz w:w="11910" w:h="16840"/>
          <w:pgMar w:header="0" w:footer="1060" w:top="1320" w:bottom="1260" w:left="580" w:right="120"/>
        </w:sectPr>
      </w:pPr>
    </w:p>
    <w:p>
      <w:pPr>
        <w:pStyle w:val="Heading2"/>
        <w:numPr>
          <w:ilvl w:val="0"/>
          <w:numId w:val="18"/>
        </w:numPr>
        <w:tabs>
          <w:tab w:pos="1728" w:val="left" w:leader="none"/>
        </w:tabs>
        <w:spacing w:line="240" w:lineRule="auto" w:before="57" w:after="0"/>
        <w:ind w:left="1728" w:right="0" w:hanging="359"/>
        <w:jc w:val="both"/>
      </w:pPr>
      <w:r>
        <w:rPr/>
        <w:t>Verbal</w:t>
      </w:r>
      <w:r>
        <w:rPr>
          <w:spacing w:val="-3"/>
        </w:rPr>
        <w:t> </w:t>
      </w:r>
      <w:r>
        <w:rPr>
          <w:spacing w:val="-2"/>
        </w:rPr>
        <w:t>reprimands</w:t>
      </w:r>
    </w:p>
    <w:p>
      <w:pPr>
        <w:pStyle w:val="BodyText"/>
        <w:spacing w:before="141"/>
        <w:ind w:left="0"/>
        <w:rPr>
          <w:b/>
        </w:rPr>
      </w:pPr>
    </w:p>
    <w:p>
      <w:pPr>
        <w:pStyle w:val="BodyText"/>
        <w:spacing w:line="480" w:lineRule="auto"/>
        <w:ind w:right="1293" w:firstLine="240"/>
        <w:jc w:val="both"/>
      </w:pPr>
      <w:r>
        <w:rPr/>
        <w:t>Teacher could use verbal reprimands instead of threats. The purpose of these techniques</w:t>
      </w:r>
      <w:r>
        <w:rPr>
          <w:spacing w:val="40"/>
        </w:rPr>
        <w:t> </w:t>
      </w:r>
      <w:r>
        <w:rPr/>
        <w:t>is to change the students‟ behaviour and let him learn to make his behaviour conform to the school rules. The teacher should avoid publicly scolding the students‟ because it will make him feel bad and he could probably</w:t>
      </w:r>
      <w:r>
        <w:rPr>
          <w:spacing w:val="-2"/>
        </w:rPr>
        <w:t> </w:t>
      </w:r>
      <w:r>
        <w:rPr/>
        <w:t>the rest of the students‟ against the teacher and this will affect learning.</w:t>
      </w:r>
    </w:p>
    <w:p>
      <w:pPr>
        <w:pStyle w:val="Heading3"/>
        <w:numPr>
          <w:ilvl w:val="0"/>
          <w:numId w:val="18"/>
        </w:numPr>
        <w:tabs>
          <w:tab w:pos="1728" w:val="left" w:leader="none"/>
        </w:tabs>
        <w:spacing w:line="240" w:lineRule="auto" w:before="167" w:after="0"/>
        <w:ind w:left="1728" w:right="0" w:hanging="359"/>
        <w:jc w:val="both"/>
      </w:pPr>
      <w:r>
        <w:rPr>
          <w:spacing w:val="-2"/>
        </w:rPr>
        <w:t>Assignments</w:t>
      </w:r>
    </w:p>
    <w:p>
      <w:pPr>
        <w:pStyle w:val="BodyText"/>
        <w:spacing w:before="141"/>
        <w:ind w:left="0"/>
        <w:rPr>
          <w:b/>
          <w:i/>
        </w:rPr>
      </w:pPr>
    </w:p>
    <w:p>
      <w:pPr>
        <w:pStyle w:val="BodyText"/>
        <w:spacing w:line="480" w:lineRule="auto"/>
        <w:ind w:right="1298" w:firstLine="419"/>
        <w:jc w:val="both"/>
      </w:pPr>
      <w:r>
        <w:rPr/>
        <w:t>Some teachers give extra assignments as a punishment for those who are weak or who fail to score right answers. This is wrong. Teachers should not use not use homework as a form of punishment but it should be given to the students to encourage them to work hard.</w:t>
      </w:r>
    </w:p>
    <w:p>
      <w:pPr>
        <w:pStyle w:val="Heading3"/>
        <w:numPr>
          <w:ilvl w:val="0"/>
          <w:numId w:val="18"/>
        </w:numPr>
        <w:tabs>
          <w:tab w:pos="1728" w:val="left" w:leader="none"/>
        </w:tabs>
        <w:spacing w:line="240" w:lineRule="auto" w:before="166" w:after="0"/>
        <w:ind w:left="1728" w:right="0" w:hanging="359"/>
        <w:jc w:val="both"/>
      </w:pPr>
      <w:r>
        <w:rPr>
          <w:spacing w:val="-2"/>
        </w:rPr>
        <w:t>Detention</w:t>
      </w:r>
    </w:p>
    <w:p>
      <w:pPr>
        <w:pStyle w:val="BodyText"/>
        <w:spacing w:before="144"/>
        <w:ind w:left="0"/>
        <w:rPr>
          <w:b/>
          <w:i/>
        </w:rPr>
      </w:pPr>
    </w:p>
    <w:p>
      <w:pPr>
        <w:pStyle w:val="BodyText"/>
        <w:spacing w:line="480" w:lineRule="auto"/>
        <w:ind w:right="1300" w:firstLine="360"/>
        <w:jc w:val="both"/>
      </w:pPr>
      <w:r>
        <w:rPr/>
        <w:t>Detention it another common form of punishments use by many teachers. It means that students are kept in after school hours or during midday break when others go for lunch or go home, students who are detained are required to perform some task that include mutual work in the class or on the school playground. If a student is given detention after school, parents must be given fair warning in writing (Joubert &amp; Squelch, 2005).</w:t>
      </w:r>
    </w:p>
    <w:p>
      <w:pPr>
        <w:pStyle w:val="Heading3"/>
        <w:numPr>
          <w:ilvl w:val="0"/>
          <w:numId w:val="18"/>
        </w:numPr>
        <w:tabs>
          <w:tab w:pos="1728" w:val="left" w:leader="none"/>
        </w:tabs>
        <w:spacing w:line="240" w:lineRule="auto" w:before="165" w:after="0"/>
        <w:ind w:left="1728" w:right="0" w:hanging="359"/>
        <w:jc w:val="both"/>
      </w:pPr>
      <w:r>
        <w:rPr/>
        <w:t>Corporal </w:t>
      </w:r>
      <w:r>
        <w:rPr>
          <w:spacing w:val="-2"/>
        </w:rPr>
        <w:t>Punishment</w:t>
      </w:r>
    </w:p>
    <w:p>
      <w:pPr>
        <w:pStyle w:val="BodyText"/>
        <w:spacing w:before="143"/>
        <w:ind w:left="0"/>
        <w:rPr>
          <w:b/>
          <w:i/>
        </w:rPr>
      </w:pPr>
    </w:p>
    <w:p>
      <w:pPr>
        <w:pStyle w:val="BodyText"/>
        <w:spacing w:line="480" w:lineRule="auto"/>
        <w:ind w:right="1295" w:firstLine="419"/>
        <w:jc w:val="both"/>
      </w:pPr>
      <w:r>
        <w:rPr/>
        <w:t>Corporal punishment is another type of punishment administered to students both in the developed and developing countries. Corporal punishment refers to intentional application</w:t>
      </w:r>
      <w:r>
        <w:rPr>
          <w:spacing w:val="40"/>
        </w:rPr>
        <w:t> </w:t>
      </w:r>
      <w:r>
        <w:rPr/>
        <w:t>of physical plays as a method of behaviour change. It include a wide variety of methods</w:t>
      </w:r>
      <w:r>
        <w:rPr>
          <w:spacing w:val="40"/>
        </w:rPr>
        <w:t> </w:t>
      </w:r>
      <w:r>
        <w:rPr/>
        <w:t>such as hitting, slapping, spanking, punching, kicking, pinching, shaking, shoving, choking and so on, and use of various objects such as wooden paddles, belts, sticks, pins, painful body</w:t>
      </w:r>
      <w:r>
        <w:rPr>
          <w:spacing w:val="39"/>
        </w:rPr>
        <w:t> </w:t>
      </w:r>
      <w:r>
        <w:rPr/>
        <w:t>postures</w:t>
      </w:r>
      <w:r>
        <w:rPr>
          <w:spacing w:val="48"/>
        </w:rPr>
        <w:t> </w:t>
      </w:r>
      <w:r>
        <w:rPr/>
        <w:t>such</w:t>
      </w:r>
      <w:r>
        <w:rPr>
          <w:spacing w:val="47"/>
        </w:rPr>
        <w:t> </w:t>
      </w:r>
      <w:r>
        <w:rPr/>
        <w:t>as</w:t>
      </w:r>
      <w:r>
        <w:rPr>
          <w:spacing w:val="49"/>
        </w:rPr>
        <w:t> </w:t>
      </w:r>
      <w:r>
        <w:rPr/>
        <w:t>placing</w:t>
      </w:r>
      <w:r>
        <w:rPr>
          <w:spacing w:val="45"/>
        </w:rPr>
        <w:t> </w:t>
      </w:r>
      <w:r>
        <w:rPr/>
        <w:t>in</w:t>
      </w:r>
      <w:r>
        <w:rPr>
          <w:spacing w:val="48"/>
        </w:rPr>
        <w:t> </w:t>
      </w:r>
      <w:r>
        <w:rPr/>
        <w:t>closed</w:t>
      </w:r>
      <w:r>
        <w:rPr>
          <w:spacing w:val="47"/>
        </w:rPr>
        <w:t> </w:t>
      </w:r>
      <w:r>
        <w:rPr/>
        <w:t>spaces,</w:t>
      </w:r>
      <w:r>
        <w:rPr>
          <w:spacing w:val="46"/>
        </w:rPr>
        <w:t> </w:t>
      </w:r>
      <w:r>
        <w:rPr/>
        <w:t>use</w:t>
      </w:r>
      <w:r>
        <w:rPr>
          <w:spacing w:val="47"/>
        </w:rPr>
        <w:t> </w:t>
      </w:r>
      <w:r>
        <w:rPr/>
        <w:t>of</w:t>
      </w:r>
      <w:r>
        <w:rPr>
          <w:spacing w:val="47"/>
        </w:rPr>
        <w:t> </w:t>
      </w:r>
      <w:r>
        <w:rPr/>
        <w:t>electric</w:t>
      </w:r>
      <w:r>
        <w:rPr>
          <w:spacing w:val="46"/>
        </w:rPr>
        <w:t> </w:t>
      </w:r>
      <w:r>
        <w:rPr/>
        <w:t>shock,</w:t>
      </w:r>
      <w:r>
        <w:rPr>
          <w:spacing w:val="50"/>
        </w:rPr>
        <w:t> </w:t>
      </w:r>
      <w:r>
        <w:rPr/>
        <w:t>use</w:t>
      </w:r>
      <w:r>
        <w:rPr>
          <w:spacing w:val="47"/>
        </w:rPr>
        <w:t> </w:t>
      </w:r>
      <w:r>
        <w:rPr/>
        <w:t>of</w:t>
      </w:r>
      <w:r>
        <w:rPr>
          <w:spacing w:val="47"/>
        </w:rPr>
        <w:t> </w:t>
      </w:r>
      <w:r>
        <w:rPr>
          <w:spacing w:val="-2"/>
        </w:rPr>
        <w:t>excessive</w:t>
      </w:r>
    </w:p>
    <w:p>
      <w:pPr>
        <w:spacing w:after="0" w:line="480" w:lineRule="auto"/>
        <w:jc w:val="both"/>
        <w:sectPr>
          <w:pgSz w:w="11910" w:h="16840"/>
          <w:pgMar w:header="0" w:footer="1060" w:top="1340" w:bottom="1260" w:left="580" w:right="120"/>
        </w:sectPr>
      </w:pPr>
    </w:p>
    <w:p>
      <w:pPr>
        <w:pStyle w:val="BodyText"/>
        <w:spacing w:line="480" w:lineRule="auto" w:before="72"/>
        <w:ind w:right="1300"/>
        <w:jc w:val="both"/>
      </w:pPr>
      <w:r>
        <w:rPr/>
        <w:t>exercise drills or prevention of urine or stool elimination. When using corporal punishment teachers should be careful not to extreme using this techniques, so that effective teaching and learning can take place in the classroom.</w:t>
      </w:r>
    </w:p>
    <w:p>
      <w:pPr>
        <w:pStyle w:val="Heading3"/>
        <w:numPr>
          <w:ilvl w:val="0"/>
          <w:numId w:val="18"/>
        </w:numPr>
        <w:tabs>
          <w:tab w:pos="1728" w:val="left" w:leader="none"/>
        </w:tabs>
        <w:spacing w:line="240" w:lineRule="auto" w:before="164" w:after="0"/>
        <w:ind w:left="1728" w:right="0" w:hanging="359"/>
        <w:jc w:val="both"/>
      </w:pPr>
      <w:r>
        <w:rPr>
          <w:spacing w:val="-2"/>
        </w:rPr>
        <w:t>Suspension</w:t>
      </w:r>
    </w:p>
    <w:p>
      <w:pPr>
        <w:pStyle w:val="BodyText"/>
        <w:spacing w:before="143"/>
        <w:ind w:left="0"/>
        <w:rPr>
          <w:b/>
          <w:i/>
        </w:rPr>
      </w:pPr>
    </w:p>
    <w:p>
      <w:pPr>
        <w:pStyle w:val="BodyText"/>
        <w:spacing w:line="480" w:lineRule="auto"/>
        <w:ind w:right="1296" w:firstLine="419"/>
        <w:jc w:val="both"/>
      </w:pPr>
      <w:r>
        <w:rPr/>
        <w:t>A punishment practice in many secondary schools is suspension. Suspension is defined as the removal of the student from the school setting for the violation of school rules. This happen in some cases when the student is so dangerous that removal from the school is the only option to bring order in the school. But sometimes students are send home for a short period or for a long time. A study by Pinnell (1985), noted that school policies on suspension often work in ways of discourage self-discipline and showed harsh treatment of students who are suspended. In particular, the researcher found that suspension policies:</w:t>
      </w:r>
    </w:p>
    <w:p>
      <w:pPr>
        <w:pStyle w:val="ListParagraph"/>
        <w:numPr>
          <w:ilvl w:val="0"/>
          <w:numId w:val="19"/>
        </w:numPr>
        <w:tabs>
          <w:tab w:pos="1728" w:val="left" w:leader="none"/>
        </w:tabs>
        <w:spacing w:line="240" w:lineRule="auto" w:before="160" w:after="0"/>
        <w:ind w:left="1728" w:right="0" w:hanging="359"/>
        <w:jc w:val="both"/>
        <w:rPr>
          <w:sz w:val="24"/>
        </w:rPr>
      </w:pPr>
      <w:r>
        <w:rPr>
          <w:sz w:val="24"/>
        </w:rPr>
        <w:t>teach</w:t>
      </w:r>
      <w:r>
        <w:rPr>
          <w:spacing w:val="-1"/>
          <w:sz w:val="24"/>
        </w:rPr>
        <w:t> </w:t>
      </w:r>
      <w:r>
        <w:rPr>
          <w:sz w:val="24"/>
        </w:rPr>
        <w:t>the</w:t>
      </w:r>
      <w:r>
        <w:rPr>
          <w:spacing w:val="-1"/>
          <w:sz w:val="24"/>
        </w:rPr>
        <w:t> </w:t>
      </w:r>
      <w:r>
        <w:rPr>
          <w:sz w:val="24"/>
        </w:rPr>
        <w:t>power is</w:t>
      </w:r>
      <w:r>
        <w:rPr>
          <w:spacing w:val="-1"/>
          <w:sz w:val="24"/>
        </w:rPr>
        <w:t> </w:t>
      </w:r>
      <w:r>
        <w:rPr>
          <w:sz w:val="24"/>
        </w:rPr>
        <w:t>absolute</w:t>
      </w:r>
      <w:r>
        <w:rPr>
          <w:spacing w:val="-1"/>
          <w:sz w:val="24"/>
        </w:rPr>
        <w:t> </w:t>
      </w:r>
      <w:r>
        <w:rPr>
          <w:sz w:val="24"/>
        </w:rPr>
        <w:t>and </w:t>
      </w:r>
      <w:r>
        <w:rPr>
          <w:spacing w:val="-2"/>
          <w:sz w:val="24"/>
        </w:rPr>
        <w:t>arbitrary,</w:t>
      </w:r>
    </w:p>
    <w:p>
      <w:pPr>
        <w:pStyle w:val="BodyText"/>
        <w:ind w:left="0"/>
      </w:pPr>
    </w:p>
    <w:p>
      <w:pPr>
        <w:pStyle w:val="ListParagraph"/>
        <w:numPr>
          <w:ilvl w:val="0"/>
          <w:numId w:val="19"/>
        </w:numPr>
        <w:tabs>
          <w:tab w:pos="1788" w:val="left" w:leader="none"/>
        </w:tabs>
        <w:spacing w:line="240" w:lineRule="auto" w:before="0" w:after="0"/>
        <w:ind w:left="1788" w:right="0" w:hanging="419"/>
        <w:jc w:val="both"/>
        <w:rPr>
          <w:sz w:val="24"/>
        </w:rPr>
      </w:pPr>
      <w:r>
        <w:rPr>
          <w:sz w:val="24"/>
        </w:rPr>
        <w:t>removes</w:t>
      </w:r>
      <w:r>
        <w:rPr>
          <w:spacing w:val="-3"/>
          <w:sz w:val="24"/>
        </w:rPr>
        <w:t> </w:t>
      </w:r>
      <w:r>
        <w:rPr>
          <w:sz w:val="24"/>
        </w:rPr>
        <w:t>the</w:t>
      </w:r>
      <w:r>
        <w:rPr>
          <w:spacing w:val="-1"/>
          <w:sz w:val="24"/>
        </w:rPr>
        <w:t> </w:t>
      </w:r>
      <w:r>
        <w:rPr>
          <w:sz w:val="24"/>
        </w:rPr>
        <w:t>student from the</w:t>
      </w:r>
      <w:r>
        <w:rPr>
          <w:spacing w:val="-1"/>
          <w:sz w:val="24"/>
        </w:rPr>
        <w:t> </w:t>
      </w:r>
      <w:r>
        <w:rPr>
          <w:sz w:val="24"/>
        </w:rPr>
        <w:t>place</w:t>
      </w:r>
      <w:r>
        <w:rPr>
          <w:spacing w:val="-2"/>
          <w:sz w:val="24"/>
        </w:rPr>
        <w:t> </w:t>
      </w:r>
      <w:r>
        <w:rPr>
          <w:sz w:val="24"/>
        </w:rPr>
        <w:t>where</w:t>
      </w:r>
      <w:r>
        <w:rPr>
          <w:spacing w:val="-2"/>
          <w:sz w:val="24"/>
        </w:rPr>
        <w:t> </w:t>
      </w:r>
      <w:r>
        <w:rPr>
          <w:sz w:val="24"/>
        </w:rPr>
        <w:t>he</w:t>
      </w:r>
      <w:r>
        <w:rPr>
          <w:spacing w:val="-1"/>
          <w:sz w:val="24"/>
        </w:rPr>
        <w:t> </w:t>
      </w:r>
      <w:r>
        <w:rPr>
          <w:sz w:val="24"/>
        </w:rPr>
        <w:t>is to be</w:t>
      </w:r>
      <w:r>
        <w:rPr>
          <w:spacing w:val="-1"/>
          <w:sz w:val="24"/>
        </w:rPr>
        <w:t> </w:t>
      </w:r>
      <w:r>
        <w:rPr>
          <w:spacing w:val="-2"/>
          <w:sz w:val="24"/>
        </w:rPr>
        <w:t>taught,</w:t>
      </w:r>
    </w:p>
    <w:p>
      <w:pPr>
        <w:pStyle w:val="BodyText"/>
        <w:ind w:left="0"/>
      </w:pPr>
    </w:p>
    <w:p>
      <w:pPr>
        <w:pStyle w:val="ListParagraph"/>
        <w:numPr>
          <w:ilvl w:val="0"/>
          <w:numId w:val="19"/>
        </w:numPr>
        <w:tabs>
          <w:tab w:pos="1728" w:val="left" w:leader="none"/>
        </w:tabs>
        <w:spacing w:line="240" w:lineRule="auto" w:before="0" w:after="0"/>
        <w:ind w:left="1728" w:right="0" w:hanging="359"/>
        <w:jc w:val="both"/>
        <w:rPr>
          <w:sz w:val="24"/>
        </w:rPr>
      </w:pPr>
      <w:r>
        <w:rPr>
          <w:sz w:val="24"/>
        </w:rPr>
        <w:t>may</w:t>
      </w:r>
      <w:r>
        <w:rPr>
          <w:spacing w:val="-5"/>
          <w:sz w:val="24"/>
        </w:rPr>
        <w:t> </w:t>
      </w:r>
      <w:r>
        <w:rPr>
          <w:sz w:val="24"/>
        </w:rPr>
        <w:t>put the</w:t>
      </w:r>
      <w:r>
        <w:rPr>
          <w:spacing w:val="-1"/>
          <w:sz w:val="24"/>
        </w:rPr>
        <w:t> </w:t>
      </w:r>
      <w:r>
        <w:rPr>
          <w:sz w:val="24"/>
        </w:rPr>
        <w:t>student</w:t>
      </w:r>
      <w:r>
        <w:rPr>
          <w:spacing w:val="1"/>
          <w:sz w:val="24"/>
        </w:rPr>
        <w:t> </w:t>
      </w:r>
      <w:r>
        <w:rPr>
          <w:sz w:val="24"/>
        </w:rPr>
        <w:t>irreparably</w:t>
      </w:r>
      <w:r>
        <w:rPr>
          <w:spacing w:val="-5"/>
          <w:sz w:val="24"/>
        </w:rPr>
        <w:t> </w:t>
      </w:r>
      <w:r>
        <w:rPr>
          <w:sz w:val="24"/>
        </w:rPr>
        <w:t>behind in school</w:t>
      </w:r>
      <w:r>
        <w:rPr>
          <w:spacing w:val="3"/>
          <w:sz w:val="24"/>
        </w:rPr>
        <w:t> </w:t>
      </w:r>
      <w:r>
        <w:rPr>
          <w:spacing w:val="-2"/>
          <w:sz w:val="24"/>
        </w:rPr>
        <w:t>work,</w:t>
      </w:r>
    </w:p>
    <w:p>
      <w:pPr>
        <w:pStyle w:val="BodyText"/>
        <w:ind w:left="0"/>
      </w:pPr>
    </w:p>
    <w:p>
      <w:pPr>
        <w:pStyle w:val="ListParagraph"/>
        <w:numPr>
          <w:ilvl w:val="0"/>
          <w:numId w:val="19"/>
        </w:numPr>
        <w:tabs>
          <w:tab w:pos="1728" w:val="left" w:leader="none"/>
        </w:tabs>
        <w:spacing w:line="240" w:lineRule="auto" w:before="0" w:after="0"/>
        <w:ind w:left="1728" w:right="0" w:hanging="359"/>
        <w:jc w:val="both"/>
        <w:rPr>
          <w:sz w:val="24"/>
        </w:rPr>
      </w:pPr>
      <w:r>
        <w:rPr>
          <w:sz w:val="24"/>
        </w:rPr>
        <w:t>is often disproportionately</w:t>
      </w:r>
      <w:r>
        <w:rPr>
          <w:spacing w:val="-3"/>
          <w:sz w:val="24"/>
        </w:rPr>
        <w:t> </w:t>
      </w:r>
      <w:r>
        <w:rPr>
          <w:sz w:val="24"/>
        </w:rPr>
        <w:t>applied to minority</w:t>
      </w:r>
      <w:r>
        <w:rPr>
          <w:spacing w:val="-3"/>
          <w:sz w:val="24"/>
        </w:rPr>
        <w:t> </w:t>
      </w:r>
      <w:r>
        <w:rPr>
          <w:spacing w:val="-2"/>
          <w:sz w:val="24"/>
        </w:rPr>
        <w:t>group,</w:t>
      </w:r>
    </w:p>
    <w:p>
      <w:pPr>
        <w:pStyle w:val="BodyText"/>
        <w:ind w:left="0"/>
      </w:pPr>
    </w:p>
    <w:p>
      <w:pPr>
        <w:pStyle w:val="ListParagraph"/>
        <w:numPr>
          <w:ilvl w:val="0"/>
          <w:numId w:val="19"/>
        </w:numPr>
        <w:tabs>
          <w:tab w:pos="1728" w:val="left" w:leader="none"/>
          <w:tab w:pos="2089" w:val="left" w:leader="none"/>
        </w:tabs>
        <w:spacing w:line="480" w:lineRule="auto" w:before="0" w:after="0"/>
        <w:ind w:left="2089" w:right="1292" w:hanging="720"/>
        <w:jc w:val="both"/>
        <w:rPr>
          <w:sz w:val="24"/>
        </w:rPr>
      </w:pPr>
      <w:r>
        <w:rPr>
          <w:sz w:val="24"/>
        </w:rPr>
        <w:t>teachers</w:t>
      </w:r>
      <w:r>
        <w:rPr>
          <w:spacing w:val="-2"/>
          <w:sz w:val="24"/>
        </w:rPr>
        <w:t> </w:t>
      </w:r>
      <w:r>
        <w:rPr>
          <w:sz w:val="24"/>
        </w:rPr>
        <w:t>students</w:t>
      </w:r>
      <w:r>
        <w:rPr>
          <w:spacing w:val="-2"/>
          <w:sz w:val="24"/>
        </w:rPr>
        <w:t> </w:t>
      </w:r>
      <w:r>
        <w:rPr>
          <w:sz w:val="24"/>
        </w:rPr>
        <w:t>a</w:t>
      </w:r>
      <w:r>
        <w:rPr>
          <w:spacing w:val="-2"/>
          <w:sz w:val="24"/>
        </w:rPr>
        <w:t> </w:t>
      </w:r>
      <w:r>
        <w:rPr>
          <w:sz w:val="24"/>
        </w:rPr>
        <w:t>science</w:t>
      </w:r>
      <w:r>
        <w:rPr>
          <w:spacing w:val="-3"/>
          <w:sz w:val="24"/>
        </w:rPr>
        <w:t> </w:t>
      </w:r>
      <w:r>
        <w:rPr>
          <w:sz w:val="24"/>
        </w:rPr>
        <w:t>of</w:t>
      </w:r>
      <w:r>
        <w:rPr>
          <w:spacing w:val="-2"/>
          <w:sz w:val="24"/>
        </w:rPr>
        <w:t> </w:t>
      </w:r>
      <w:r>
        <w:rPr>
          <w:sz w:val="24"/>
        </w:rPr>
        <w:t>helplessness</w:t>
      </w:r>
      <w:r>
        <w:rPr>
          <w:spacing w:val="-2"/>
          <w:sz w:val="24"/>
        </w:rPr>
        <w:t> </w:t>
      </w:r>
      <w:r>
        <w:rPr>
          <w:sz w:val="24"/>
        </w:rPr>
        <w:t>and</w:t>
      </w:r>
      <w:r>
        <w:rPr>
          <w:spacing w:val="-2"/>
          <w:sz w:val="24"/>
        </w:rPr>
        <w:t> </w:t>
      </w:r>
      <w:r>
        <w:rPr>
          <w:sz w:val="24"/>
        </w:rPr>
        <w:t>build</w:t>
      </w:r>
      <w:r>
        <w:rPr>
          <w:spacing w:val="-2"/>
          <w:sz w:val="24"/>
        </w:rPr>
        <w:t> </w:t>
      </w:r>
      <w:r>
        <w:rPr>
          <w:sz w:val="24"/>
        </w:rPr>
        <w:t>anger</w:t>
      </w:r>
      <w:r>
        <w:rPr>
          <w:spacing w:val="-2"/>
          <w:sz w:val="24"/>
        </w:rPr>
        <w:t> </w:t>
      </w:r>
      <w:r>
        <w:rPr>
          <w:sz w:val="24"/>
        </w:rPr>
        <w:t>if</w:t>
      </w:r>
      <w:r>
        <w:rPr>
          <w:spacing w:val="-3"/>
          <w:sz w:val="24"/>
        </w:rPr>
        <w:t> </w:t>
      </w:r>
      <w:r>
        <w:rPr>
          <w:sz w:val="24"/>
        </w:rPr>
        <w:t>applied</w:t>
      </w:r>
      <w:r>
        <w:rPr>
          <w:spacing w:val="-2"/>
          <w:sz w:val="24"/>
        </w:rPr>
        <w:t> </w:t>
      </w:r>
      <w:r>
        <w:rPr>
          <w:sz w:val="24"/>
        </w:rPr>
        <w:t>with</w:t>
      </w:r>
      <w:r>
        <w:rPr>
          <w:spacing w:val="-2"/>
          <w:sz w:val="24"/>
        </w:rPr>
        <w:t> </w:t>
      </w:r>
      <w:r>
        <w:rPr>
          <w:sz w:val="24"/>
        </w:rPr>
        <w:t>proper</w:t>
      </w:r>
      <w:r>
        <w:rPr>
          <w:spacing w:val="-2"/>
          <w:sz w:val="24"/>
        </w:rPr>
        <w:t> </w:t>
      </w:r>
      <w:r>
        <w:rPr>
          <w:sz w:val="24"/>
        </w:rPr>
        <w:t>due progress. This finding indicates clearly that control of students behaviour is located outside of the students‟ as opposed to being a process of development and instilling controls.</w:t>
      </w:r>
    </w:p>
    <w:p>
      <w:pPr>
        <w:pStyle w:val="Heading2"/>
        <w:numPr>
          <w:ilvl w:val="1"/>
          <w:numId w:val="11"/>
        </w:numPr>
        <w:tabs>
          <w:tab w:pos="1728" w:val="left" w:leader="none"/>
        </w:tabs>
        <w:spacing w:line="240" w:lineRule="auto" w:before="167" w:after="0"/>
        <w:ind w:left="1728" w:right="0" w:hanging="599"/>
        <w:jc w:val="both"/>
      </w:pPr>
      <w:r>
        <w:rPr/>
        <w:t>Motivation</w:t>
      </w:r>
      <w:r>
        <w:rPr>
          <w:spacing w:val="-2"/>
        </w:rPr>
        <w:t> </w:t>
      </w:r>
      <w:r>
        <w:rPr/>
        <w:t>as</w:t>
      </w:r>
      <w:r>
        <w:rPr>
          <w:spacing w:val="-1"/>
        </w:rPr>
        <w:t> </w:t>
      </w:r>
      <w:r>
        <w:rPr/>
        <w:t>a</w:t>
      </w:r>
      <w:r>
        <w:rPr>
          <w:spacing w:val="-1"/>
        </w:rPr>
        <w:t> </w:t>
      </w:r>
      <w:r>
        <w:rPr/>
        <w:t>Classroom</w:t>
      </w:r>
      <w:r>
        <w:rPr>
          <w:spacing w:val="-3"/>
        </w:rPr>
        <w:t> </w:t>
      </w:r>
      <w:r>
        <w:rPr/>
        <w:t>Management</w:t>
      </w:r>
      <w:r>
        <w:rPr>
          <w:spacing w:val="-1"/>
        </w:rPr>
        <w:t> </w:t>
      </w:r>
      <w:r>
        <w:rPr>
          <w:spacing w:val="-2"/>
        </w:rPr>
        <w:t>Technique</w:t>
      </w:r>
    </w:p>
    <w:p>
      <w:pPr>
        <w:pStyle w:val="BodyText"/>
        <w:spacing w:before="155"/>
        <w:ind w:left="0"/>
        <w:rPr>
          <w:b/>
        </w:rPr>
      </w:pPr>
    </w:p>
    <w:p>
      <w:pPr>
        <w:pStyle w:val="BodyText"/>
        <w:spacing w:line="480" w:lineRule="auto" w:before="1"/>
        <w:ind w:right="1294" w:firstLine="419"/>
        <w:jc w:val="both"/>
      </w:pPr>
      <w:r>
        <w:rPr/>
        <w:t>Motivation is</w:t>
      </w:r>
      <w:r>
        <w:rPr>
          <w:spacing w:val="-2"/>
        </w:rPr>
        <w:t> </w:t>
      </w:r>
      <w:r>
        <w:rPr/>
        <w:t>one</w:t>
      </w:r>
      <w:r>
        <w:rPr>
          <w:spacing w:val="-1"/>
        </w:rPr>
        <w:t> </w:t>
      </w:r>
      <w:r>
        <w:rPr/>
        <w:t>of</w:t>
      </w:r>
      <w:r>
        <w:rPr>
          <w:spacing w:val="-1"/>
        </w:rPr>
        <w:t> </w:t>
      </w:r>
      <w:r>
        <w:rPr/>
        <w:t>the keys to effective management technique that enhances students learning</w:t>
      </w:r>
      <w:r>
        <w:rPr>
          <w:spacing w:val="-5"/>
        </w:rPr>
        <w:t> </w:t>
      </w:r>
      <w:r>
        <w:rPr/>
        <w:t>abilities.</w:t>
      </w:r>
      <w:r>
        <w:rPr>
          <w:spacing w:val="-2"/>
        </w:rPr>
        <w:t> </w:t>
      </w:r>
      <w:r>
        <w:rPr/>
        <w:t>The</w:t>
      </w:r>
      <w:r>
        <w:rPr>
          <w:spacing w:val="-4"/>
        </w:rPr>
        <w:t> </w:t>
      </w:r>
      <w:r>
        <w:rPr/>
        <w:t>term</w:t>
      </w:r>
      <w:r>
        <w:rPr>
          <w:spacing w:val="-2"/>
        </w:rPr>
        <w:t> </w:t>
      </w:r>
      <w:r>
        <w:rPr/>
        <w:t>motivation</w:t>
      </w:r>
      <w:r>
        <w:rPr>
          <w:spacing w:val="-2"/>
        </w:rPr>
        <w:t> </w:t>
      </w:r>
      <w:r>
        <w:rPr/>
        <w:t>is</w:t>
      </w:r>
      <w:r>
        <w:rPr>
          <w:spacing w:val="-2"/>
        </w:rPr>
        <w:t> </w:t>
      </w:r>
      <w:r>
        <w:rPr/>
        <w:t>define</w:t>
      </w:r>
      <w:r>
        <w:rPr>
          <w:spacing w:val="-4"/>
        </w:rPr>
        <w:t> </w:t>
      </w:r>
      <w:r>
        <w:rPr/>
        <w:t>by</w:t>
      </w:r>
      <w:r>
        <w:rPr>
          <w:spacing w:val="-5"/>
        </w:rPr>
        <w:t> </w:t>
      </w:r>
      <w:r>
        <w:rPr/>
        <w:t>Marshall,</w:t>
      </w:r>
      <w:r>
        <w:rPr>
          <w:spacing w:val="-2"/>
        </w:rPr>
        <w:t> </w:t>
      </w:r>
      <w:r>
        <w:rPr/>
        <w:t>(1987)</w:t>
      </w:r>
      <w:r>
        <w:rPr>
          <w:spacing w:val="-1"/>
        </w:rPr>
        <w:t> </w:t>
      </w:r>
      <w:r>
        <w:rPr/>
        <w:t>as</w:t>
      </w:r>
      <w:r>
        <w:rPr>
          <w:spacing w:val="-3"/>
        </w:rPr>
        <w:t> </w:t>
      </w:r>
      <w:r>
        <w:rPr/>
        <w:t>the</w:t>
      </w:r>
      <w:r>
        <w:rPr>
          <w:spacing w:val="-1"/>
        </w:rPr>
        <w:t> </w:t>
      </w:r>
      <w:r>
        <w:rPr/>
        <w:t>“meaningfulness, value, and benefit of academic task to learners regardless of whether or not they are intrinsically</w:t>
      </w:r>
      <w:r>
        <w:rPr>
          <w:spacing w:val="32"/>
        </w:rPr>
        <w:t>  </w:t>
      </w:r>
      <w:r>
        <w:rPr/>
        <w:t>interesting.”</w:t>
      </w:r>
      <w:r>
        <w:rPr>
          <w:spacing w:val="37"/>
        </w:rPr>
        <w:t>  </w:t>
      </w:r>
      <w:r>
        <w:rPr/>
        <w:t>Ames</w:t>
      </w:r>
      <w:r>
        <w:rPr>
          <w:spacing w:val="36"/>
        </w:rPr>
        <w:t>  </w:t>
      </w:r>
      <w:r>
        <w:rPr/>
        <w:t>(1990)</w:t>
      </w:r>
      <w:r>
        <w:rPr>
          <w:spacing w:val="37"/>
        </w:rPr>
        <w:t>  </w:t>
      </w:r>
      <w:r>
        <w:rPr/>
        <w:t>also</w:t>
      </w:r>
      <w:r>
        <w:rPr>
          <w:spacing w:val="37"/>
        </w:rPr>
        <w:t>  </w:t>
      </w:r>
      <w:r>
        <w:rPr/>
        <w:t>noted</w:t>
      </w:r>
      <w:r>
        <w:rPr>
          <w:spacing w:val="36"/>
        </w:rPr>
        <w:t>  </w:t>
      </w:r>
      <w:r>
        <w:rPr/>
        <w:t>that</w:t>
      </w:r>
      <w:r>
        <w:rPr>
          <w:spacing w:val="37"/>
        </w:rPr>
        <w:t>  </w:t>
      </w:r>
      <w:r>
        <w:rPr/>
        <w:t>motivation</w:t>
      </w:r>
      <w:r>
        <w:rPr>
          <w:spacing w:val="36"/>
        </w:rPr>
        <w:t>  </w:t>
      </w:r>
      <w:r>
        <w:rPr/>
        <w:t>of</w:t>
      </w:r>
      <w:r>
        <w:rPr>
          <w:spacing w:val="37"/>
        </w:rPr>
        <w:t>  </w:t>
      </w:r>
      <w:r>
        <w:rPr/>
        <w:t>learners</w:t>
      </w:r>
      <w:r>
        <w:rPr>
          <w:spacing w:val="36"/>
        </w:rPr>
        <w:t>  </w:t>
      </w:r>
      <w:r>
        <w:rPr>
          <w:spacing w:val="-5"/>
        </w:rPr>
        <w:t>is</w:t>
      </w:r>
    </w:p>
    <w:p>
      <w:pPr>
        <w:spacing w:after="0" w:line="480" w:lineRule="auto"/>
        <w:jc w:val="both"/>
        <w:sectPr>
          <w:pgSz w:w="11910" w:h="16840"/>
          <w:pgMar w:header="0" w:footer="1060" w:top="1320" w:bottom="1260" w:left="580" w:right="120"/>
        </w:sectPr>
      </w:pPr>
    </w:p>
    <w:p>
      <w:pPr>
        <w:pStyle w:val="BodyText"/>
        <w:spacing w:line="480" w:lineRule="auto" w:before="72"/>
        <w:ind w:right="1294"/>
        <w:jc w:val="both"/>
      </w:pPr>
      <w:r>
        <w:rPr/>
        <w:t>characterized by</w:t>
      </w:r>
      <w:r>
        <w:rPr>
          <w:spacing w:val="-3"/>
        </w:rPr>
        <w:t> </w:t>
      </w:r>
      <w:r>
        <w:rPr/>
        <w:t>long- term, quality</w:t>
      </w:r>
      <w:r>
        <w:rPr>
          <w:spacing w:val="-3"/>
        </w:rPr>
        <w:t> </w:t>
      </w:r>
      <w:r>
        <w:rPr/>
        <w:t>involvement in learning and commitment to the process of learning. Brophy (1990) is of the view that motivation of students‟ learning is a “competence acquired through general experience, but stimulated most directly through modelling, communication of expectations and direct instruction or socialization by significant others (especially</w:t>
      </w:r>
      <w:r>
        <w:rPr>
          <w:spacing w:val="-1"/>
        </w:rPr>
        <w:t> </w:t>
      </w:r>
      <w:r>
        <w:rPr/>
        <w:t>parents and teachers).” that is students environment shapes the initial collection of attitudes that the learners develop towards learning. Goldberg (1994) added that students attend school with the thirst to learning and they</w:t>
      </w:r>
      <w:r>
        <w:rPr>
          <w:spacing w:val="-2"/>
        </w:rPr>
        <w:t> </w:t>
      </w:r>
      <w:r>
        <w:rPr/>
        <w:t>are enthusiastically</w:t>
      </w:r>
      <w:r>
        <w:rPr>
          <w:spacing w:val="-2"/>
        </w:rPr>
        <w:t> </w:t>
      </w:r>
      <w:r>
        <w:rPr/>
        <w:t>and curiously seeking for challenging task. When studying motivation technique it is necessary to distinguish between the two types of motivation, there are extrinsic motivation and intrinsic motivation, Goldberg (1994). Extrinsic motivation is used more often in school because students get instant gratification for completing a task. This type of motivation comes from outside the students and task that comes from another person such as the teacher, and he rewards or punishes the students</w:t>
      </w:r>
      <w:r>
        <w:rPr>
          <w:spacing w:val="-1"/>
        </w:rPr>
        <w:t> </w:t>
      </w:r>
      <w:r>
        <w:rPr/>
        <w:t>to finish an assignment or task. Example of extrinsic motivation includes rewards, verbal recognition from others, studying to get a</w:t>
      </w:r>
      <w:r>
        <w:rPr>
          <w:spacing w:val="80"/>
        </w:rPr>
        <w:t> </w:t>
      </w:r>
      <w:r>
        <w:rPr/>
        <w:t>good grade, special privileges. Intrinsic motivation on the other hand, occurs when the sources of motivation comes from within the students‟ and task. Students‟ with intrinsic motivation sees the tasks as enjoyable, interesting and worthwhile, and seek self-approval for completing assignment or other task. When student‟ set learning goals, work to meet these goals and hopefully to meet these goals, they students‟ generally tend to feel more intrinsically motivated and have a greater sense of accomplishment.</w:t>
      </w:r>
    </w:p>
    <w:p>
      <w:pPr>
        <w:pStyle w:val="BodyText"/>
        <w:spacing w:line="480" w:lineRule="auto" w:before="161"/>
        <w:ind w:right="1293" w:firstLine="479"/>
        <w:jc w:val="both"/>
      </w:pPr>
      <w:r>
        <w:rPr/>
        <w:t>Entwisle, Alexander, Cadigan and Pallas (1986) believed that intrinsic motivation for younger children tend to be very high. Kassin and Lepper (1984), opined that if students‟</w:t>
      </w:r>
      <w:r>
        <w:rPr>
          <w:spacing w:val="40"/>
        </w:rPr>
        <w:t> </w:t>
      </w:r>
      <w:r>
        <w:rPr/>
        <w:t>are given external justification for engaging in an activity, they participated because of the extrinsic</w:t>
      </w:r>
      <w:r>
        <w:rPr>
          <w:spacing w:val="-3"/>
        </w:rPr>
        <w:t> </w:t>
      </w:r>
      <w:r>
        <w:rPr/>
        <w:t>reason and</w:t>
      </w:r>
      <w:r>
        <w:rPr>
          <w:spacing w:val="-2"/>
        </w:rPr>
        <w:t> </w:t>
      </w:r>
      <w:r>
        <w:rPr/>
        <w:t>as time</w:t>
      </w:r>
      <w:r>
        <w:rPr>
          <w:spacing w:val="-1"/>
        </w:rPr>
        <w:t> </w:t>
      </w:r>
      <w:r>
        <w:rPr/>
        <w:t>goes</w:t>
      </w:r>
      <w:r>
        <w:rPr>
          <w:spacing w:val="-2"/>
        </w:rPr>
        <w:t> </w:t>
      </w:r>
      <w:r>
        <w:rPr/>
        <w:t>on they</w:t>
      </w:r>
      <w:r>
        <w:rPr>
          <w:spacing w:val="-5"/>
        </w:rPr>
        <w:t> </w:t>
      </w:r>
      <w:r>
        <w:rPr/>
        <w:t>will</w:t>
      </w:r>
      <w:r>
        <w:rPr>
          <w:spacing w:val="-2"/>
        </w:rPr>
        <w:t> </w:t>
      </w:r>
      <w:r>
        <w:rPr/>
        <w:t>not participate</w:t>
      </w:r>
      <w:r>
        <w:rPr>
          <w:spacing w:val="-2"/>
        </w:rPr>
        <w:t> </w:t>
      </w:r>
      <w:r>
        <w:rPr/>
        <w:t>in the</w:t>
      </w:r>
      <w:r>
        <w:rPr>
          <w:spacing w:val="-1"/>
        </w:rPr>
        <w:t> </w:t>
      </w:r>
      <w:r>
        <w:rPr/>
        <w:t>activity</w:t>
      </w:r>
      <w:r>
        <w:rPr>
          <w:spacing w:val="-5"/>
        </w:rPr>
        <w:t> </w:t>
      </w:r>
      <w:r>
        <w:rPr/>
        <w:t>when a</w:t>
      </w:r>
      <w:r>
        <w:rPr>
          <w:spacing w:val="-1"/>
        </w:rPr>
        <w:t> </w:t>
      </w:r>
      <w:r>
        <w:rPr/>
        <w:t>reward</w:t>
      </w:r>
      <w:r>
        <w:rPr>
          <w:spacing w:val="-2"/>
        </w:rPr>
        <w:t> </w:t>
      </w:r>
      <w:r>
        <w:rPr/>
        <w:t>is not</w:t>
      </w:r>
      <w:r>
        <w:rPr>
          <w:spacing w:val="35"/>
        </w:rPr>
        <w:t> </w:t>
      </w:r>
      <w:r>
        <w:rPr/>
        <w:t>presented.</w:t>
      </w:r>
      <w:r>
        <w:rPr>
          <w:spacing w:val="34"/>
        </w:rPr>
        <w:t> </w:t>
      </w:r>
      <w:r>
        <w:rPr/>
        <w:t>While</w:t>
      </w:r>
      <w:r>
        <w:rPr>
          <w:spacing w:val="35"/>
        </w:rPr>
        <w:t> </w:t>
      </w:r>
      <w:r>
        <w:rPr/>
        <w:t>some</w:t>
      </w:r>
      <w:r>
        <w:rPr>
          <w:spacing w:val="34"/>
        </w:rPr>
        <w:t> </w:t>
      </w:r>
      <w:r>
        <w:rPr/>
        <w:t>students‟</w:t>
      </w:r>
      <w:r>
        <w:rPr>
          <w:spacing w:val="34"/>
        </w:rPr>
        <w:t> </w:t>
      </w:r>
      <w:r>
        <w:rPr/>
        <w:t>intrinsic</w:t>
      </w:r>
      <w:r>
        <w:rPr>
          <w:spacing w:val="35"/>
        </w:rPr>
        <w:t> </w:t>
      </w:r>
      <w:r>
        <w:rPr/>
        <w:t>motivation</w:t>
      </w:r>
      <w:r>
        <w:rPr>
          <w:spacing w:val="35"/>
        </w:rPr>
        <w:t> </w:t>
      </w:r>
      <w:r>
        <w:rPr/>
        <w:t>for</w:t>
      </w:r>
      <w:r>
        <w:rPr>
          <w:spacing w:val="34"/>
        </w:rPr>
        <w:t> </w:t>
      </w:r>
      <w:r>
        <w:rPr/>
        <w:t>learning</w:t>
      </w:r>
      <w:r>
        <w:rPr>
          <w:spacing w:val="32"/>
        </w:rPr>
        <w:t> </w:t>
      </w:r>
      <w:r>
        <w:rPr/>
        <w:t>diminished</w:t>
      </w:r>
      <w:r>
        <w:rPr>
          <w:spacing w:val="34"/>
        </w:rPr>
        <w:t> </w:t>
      </w:r>
      <w:r>
        <w:rPr/>
        <w:t>as</w:t>
      </w:r>
      <w:r>
        <w:rPr>
          <w:spacing w:val="36"/>
        </w:rPr>
        <w:t> </w:t>
      </w:r>
      <w:r>
        <w:rPr>
          <w:spacing w:val="-4"/>
        </w:rPr>
        <w:t>they</w:t>
      </w:r>
    </w:p>
    <w:p>
      <w:pPr>
        <w:spacing w:after="0" w:line="480" w:lineRule="auto"/>
        <w:jc w:val="both"/>
        <w:sectPr>
          <w:pgSz w:w="11910" w:h="16840"/>
          <w:pgMar w:header="0" w:footer="1060" w:top="1320" w:bottom="1260" w:left="580" w:right="120"/>
        </w:sectPr>
      </w:pPr>
    </w:p>
    <w:p>
      <w:pPr>
        <w:pStyle w:val="BodyText"/>
        <w:spacing w:line="480" w:lineRule="auto" w:before="72"/>
        <w:ind w:right="1297"/>
        <w:jc w:val="both"/>
      </w:pPr>
      <w:r>
        <w:rPr/>
        <w:t>begin to adapt to the incentives structure of schools, incentives such as grade, praise, criticism and so on, (Barter, 1981). Researchers and psychologists, think that students‟ active participation in their learning is highly linked with motivation, and then in return motivation is highly correlated to academic performance. Take reading in schools, for instance, engagement may make the most difference in students comprehension and their ability</w:t>
      </w:r>
      <w:r>
        <w:rPr>
          <w:spacing w:val="-3"/>
        </w:rPr>
        <w:t> </w:t>
      </w:r>
      <w:r>
        <w:rPr/>
        <w:t>to participate in discussion activities and high level thinking skills such as analyzing, inferring, questioning and evaluating, Gerstan, Fuchs, Williams and Baker (2001), Wood and Blanton (2009). Similarly, Pratt and Stipek (1980) stated that “students‟ motivation is a central concern in curriculum development for the reason that the higher the level of motivation the greater the level of time students‟ will spend on task and the more effective and efficient learning will be”. However, the curriculum that enhances high student motivation is attractive to teachers and hence is better implemented.</w:t>
      </w:r>
    </w:p>
    <w:p>
      <w:pPr>
        <w:pStyle w:val="BodyText"/>
        <w:spacing w:line="480" w:lineRule="auto" w:before="160"/>
        <w:ind w:right="1294" w:firstLine="479"/>
        <w:jc w:val="both"/>
      </w:pPr>
      <w:r>
        <w:rPr/>
        <w:t>Students‟ with low learning ability often become frustrated because they see themselves as being incompetent in many area of school, thus generally making them unmotivated and unexcited to read, write and complete tasks for fear of failure, embarrassment and disrespect. Similarly, Bruner in Sims and De Martinez (1981) says that the responsibility given to teachers to motivate student is the most important is their ability to stimulate learning and to create an inner desire of the students‟ to want to learn. This theory may have originated from notion that educational suicide that knocks at the door of most secondary</w:t>
      </w:r>
      <w:r>
        <w:rPr>
          <w:spacing w:val="-6"/>
        </w:rPr>
        <w:t> </w:t>
      </w:r>
      <w:r>
        <w:rPr/>
        <w:t>classroom</w:t>
      </w:r>
      <w:r>
        <w:rPr>
          <w:spacing w:val="-1"/>
        </w:rPr>
        <w:t> </w:t>
      </w:r>
      <w:r>
        <w:rPr/>
        <w:t>today</w:t>
      </w:r>
      <w:r>
        <w:rPr>
          <w:spacing w:val="-9"/>
        </w:rPr>
        <w:t> </w:t>
      </w:r>
      <w:r>
        <w:rPr/>
        <w:t>is</w:t>
      </w:r>
      <w:r>
        <w:rPr>
          <w:spacing w:val="-1"/>
        </w:rPr>
        <w:t> </w:t>
      </w:r>
      <w:r>
        <w:rPr/>
        <w:t>primarily</w:t>
      </w:r>
      <w:r>
        <w:rPr>
          <w:spacing w:val="-6"/>
        </w:rPr>
        <w:t> </w:t>
      </w:r>
      <w:r>
        <w:rPr/>
        <w:t>a</w:t>
      </w:r>
      <w:r>
        <w:rPr>
          <w:spacing w:val="-2"/>
        </w:rPr>
        <w:t> </w:t>
      </w:r>
      <w:r>
        <w:rPr/>
        <w:t>motivational</w:t>
      </w:r>
      <w:r>
        <w:rPr>
          <w:spacing w:val="-1"/>
        </w:rPr>
        <w:t> </w:t>
      </w:r>
      <w:r>
        <w:rPr/>
        <w:t>problem, (Kathleen,</w:t>
      </w:r>
      <w:r>
        <w:rPr>
          <w:spacing w:val="-1"/>
        </w:rPr>
        <w:t> </w:t>
      </w:r>
      <w:r>
        <w:rPr/>
        <w:t>Fredric</w:t>
      </w:r>
      <w:r>
        <w:rPr>
          <w:spacing w:val="-2"/>
        </w:rPr>
        <w:t> </w:t>
      </w:r>
      <w:r>
        <w:rPr/>
        <w:t>and James, 1993). Therefore motivation becomes one of the basic management techniques and motivating students‟ is mostly a matter of handing the students classroom behaviour successfully so that effective classroom lessons could prevail.</w:t>
      </w:r>
    </w:p>
    <w:p>
      <w:pPr>
        <w:pStyle w:val="BodyText"/>
        <w:spacing w:line="480" w:lineRule="auto" w:before="162"/>
        <w:ind w:right="1298" w:firstLine="419"/>
        <w:jc w:val="both"/>
      </w:pPr>
      <w:r>
        <w:rPr/>
        <w:t>Maslow (1987) hierarchy of needs which is based on motivation, he said that</w:t>
      </w:r>
      <w:r>
        <w:rPr>
          <w:spacing w:val="40"/>
        </w:rPr>
        <w:t> </w:t>
      </w:r>
      <w:r>
        <w:rPr/>
        <w:t>motivation</w:t>
      </w:r>
      <w:r>
        <w:rPr>
          <w:spacing w:val="27"/>
        </w:rPr>
        <w:t> </w:t>
      </w:r>
      <w:r>
        <w:rPr/>
        <w:t>should</w:t>
      </w:r>
      <w:r>
        <w:rPr>
          <w:spacing w:val="29"/>
        </w:rPr>
        <w:t> </w:t>
      </w:r>
      <w:r>
        <w:rPr/>
        <w:t>be</w:t>
      </w:r>
      <w:r>
        <w:rPr>
          <w:spacing w:val="29"/>
        </w:rPr>
        <w:t> </w:t>
      </w:r>
      <w:r>
        <w:rPr/>
        <w:t>constant,</w:t>
      </w:r>
      <w:r>
        <w:rPr>
          <w:spacing w:val="30"/>
        </w:rPr>
        <w:t> </w:t>
      </w:r>
      <w:r>
        <w:rPr/>
        <w:t>never</w:t>
      </w:r>
      <w:r>
        <w:rPr>
          <w:spacing w:val="29"/>
        </w:rPr>
        <w:t> </w:t>
      </w:r>
      <w:r>
        <w:rPr/>
        <w:t>ending,</w:t>
      </w:r>
      <w:r>
        <w:rPr>
          <w:spacing w:val="30"/>
        </w:rPr>
        <w:t> </w:t>
      </w:r>
      <w:r>
        <w:rPr/>
        <w:t>not</w:t>
      </w:r>
      <w:r>
        <w:rPr>
          <w:spacing w:val="30"/>
        </w:rPr>
        <w:t> </w:t>
      </w:r>
      <w:r>
        <w:rPr/>
        <w:t>fluctuating</w:t>
      </w:r>
      <w:r>
        <w:rPr>
          <w:spacing w:val="28"/>
        </w:rPr>
        <w:t> </w:t>
      </w:r>
      <w:r>
        <w:rPr/>
        <w:t>and</w:t>
      </w:r>
      <w:r>
        <w:rPr>
          <w:spacing w:val="29"/>
        </w:rPr>
        <w:t> </w:t>
      </w:r>
      <w:r>
        <w:rPr/>
        <w:t>not</w:t>
      </w:r>
      <w:r>
        <w:rPr>
          <w:spacing w:val="30"/>
        </w:rPr>
        <w:t> </w:t>
      </w:r>
      <w:r>
        <w:rPr/>
        <w:t>complex.</w:t>
      </w:r>
      <w:r>
        <w:rPr>
          <w:spacing w:val="30"/>
        </w:rPr>
        <w:t> </w:t>
      </w:r>
      <w:r>
        <w:rPr>
          <w:spacing w:val="-2"/>
        </w:rPr>
        <w:t>Therefore,</w:t>
      </w:r>
    </w:p>
    <w:p>
      <w:pPr>
        <w:spacing w:after="0" w:line="480" w:lineRule="auto"/>
        <w:jc w:val="both"/>
        <w:sectPr>
          <w:pgSz w:w="11910" w:h="16840"/>
          <w:pgMar w:header="0" w:footer="1060" w:top="1320" w:bottom="1260" w:left="580" w:right="120"/>
        </w:sectPr>
      </w:pPr>
    </w:p>
    <w:p>
      <w:pPr>
        <w:pStyle w:val="BodyText"/>
        <w:spacing w:line="480" w:lineRule="auto" w:before="72"/>
        <w:ind w:right="1292"/>
        <w:jc w:val="both"/>
      </w:pPr>
      <w:r>
        <w:rPr/>
        <w:t>the belief teachers have about teaching and learning, and the nature of the expectations they hold on students also exert a powerful influence. In addition Stipek (2001) noted that to a very large degree that students‟ expect to learn, if there teachers expect them to learn. It is essential therefore, that teachers view themselves as “active socialization” capable of structuring students motivation or mind set to learn, (Brophy, 1986). However, intrinsic and extrinsic motivations are used to increase students‟ efforts towards learning as well as reduce</w:t>
      </w:r>
      <w:r>
        <w:rPr>
          <w:spacing w:val="-2"/>
        </w:rPr>
        <w:t> </w:t>
      </w:r>
      <w:r>
        <w:rPr/>
        <w:t>some</w:t>
      </w:r>
      <w:r>
        <w:rPr>
          <w:spacing w:val="-4"/>
        </w:rPr>
        <w:t> </w:t>
      </w:r>
      <w:r>
        <w:rPr/>
        <w:t>of</w:t>
      </w:r>
      <w:r>
        <w:rPr>
          <w:spacing w:val="-3"/>
        </w:rPr>
        <w:t> </w:t>
      </w:r>
      <w:r>
        <w:rPr/>
        <w:t>the</w:t>
      </w:r>
      <w:r>
        <w:rPr>
          <w:spacing w:val="-3"/>
        </w:rPr>
        <w:t> </w:t>
      </w:r>
      <w:r>
        <w:rPr/>
        <w:t>disruptive</w:t>
      </w:r>
      <w:r>
        <w:rPr>
          <w:spacing w:val="-2"/>
        </w:rPr>
        <w:t> </w:t>
      </w:r>
      <w:r>
        <w:rPr/>
        <w:t>behaviour</w:t>
      </w:r>
      <w:r>
        <w:rPr>
          <w:spacing w:val="-4"/>
        </w:rPr>
        <w:t> </w:t>
      </w:r>
      <w:r>
        <w:rPr/>
        <w:t>in</w:t>
      </w:r>
      <w:r>
        <w:rPr>
          <w:spacing w:val="-3"/>
        </w:rPr>
        <w:t> </w:t>
      </w:r>
      <w:r>
        <w:rPr/>
        <w:t>the</w:t>
      </w:r>
      <w:r>
        <w:rPr>
          <w:spacing w:val="-2"/>
        </w:rPr>
        <w:t> </w:t>
      </w:r>
      <w:r>
        <w:rPr/>
        <w:t>classroom.</w:t>
      </w:r>
      <w:r>
        <w:rPr>
          <w:spacing w:val="-3"/>
        </w:rPr>
        <w:t> </w:t>
      </w:r>
      <w:r>
        <w:rPr/>
        <w:t>Although</w:t>
      </w:r>
      <w:r>
        <w:rPr>
          <w:spacing w:val="-3"/>
        </w:rPr>
        <w:t> </w:t>
      </w:r>
      <w:r>
        <w:rPr/>
        <w:t>reinforcement</w:t>
      </w:r>
      <w:r>
        <w:rPr>
          <w:spacing w:val="-3"/>
        </w:rPr>
        <w:t> </w:t>
      </w:r>
      <w:r>
        <w:rPr/>
        <w:t>is</w:t>
      </w:r>
      <w:r>
        <w:rPr>
          <w:spacing w:val="-3"/>
        </w:rPr>
        <w:t> </w:t>
      </w:r>
      <w:r>
        <w:rPr/>
        <w:t>viewed as an effective tool for students‟ participation in classroom activity</w:t>
      </w:r>
      <w:r>
        <w:rPr>
          <w:spacing w:val="-4"/>
        </w:rPr>
        <w:t> </w:t>
      </w:r>
      <w:r>
        <w:rPr/>
        <w:t>but if the teacher did not use the technique properly, it may discourage the students to participate in the learning process. That teacher could employ use of other motivational skills in order to keep their students‟ interest to learn.</w:t>
      </w:r>
    </w:p>
    <w:p>
      <w:pPr>
        <w:pStyle w:val="BodyText"/>
        <w:spacing w:line="480" w:lineRule="auto" w:before="160"/>
        <w:ind w:right="1292" w:firstLine="542"/>
        <w:jc w:val="both"/>
      </w:pPr>
      <w:r>
        <w:rPr/>
        <w:t>In students‟ motivation, classroom climate is important towards students learning, because</w:t>
      </w:r>
      <w:r>
        <w:rPr>
          <w:spacing w:val="-2"/>
        </w:rPr>
        <w:t> </w:t>
      </w:r>
      <w:r>
        <w:rPr/>
        <w:t>if</w:t>
      </w:r>
      <w:r>
        <w:rPr>
          <w:spacing w:val="-1"/>
        </w:rPr>
        <w:t> </w:t>
      </w:r>
      <w:r>
        <w:rPr/>
        <w:t>the</w:t>
      </w:r>
      <w:r>
        <w:rPr>
          <w:spacing w:val="-1"/>
        </w:rPr>
        <w:t> </w:t>
      </w:r>
      <w:r>
        <w:rPr/>
        <w:t>students‟</w:t>
      </w:r>
      <w:r>
        <w:rPr>
          <w:spacing w:val="-1"/>
        </w:rPr>
        <w:t> </w:t>
      </w:r>
      <w:r>
        <w:rPr/>
        <w:t>experience</w:t>
      </w:r>
      <w:r>
        <w:rPr>
          <w:spacing w:val="-2"/>
        </w:rPr>
        <w:t> </w:t>
      </w:r>
      <w:r>
        <w:rPr/>
        <w:t>the</w:t>
      </w:r>
      <w:r>
        <w:rPr>
          <w:spacing w:val="-1"/>
        </w:rPr>
        <w:t> </w:t>
      </w:r>
      <w:r>
        <w:rPr/>
        <w:t>classroom environment as</w:t>
      </w:r>
      <w:r>
        <w:rPr>
          <w:spacing w:val="-1"/>
        </w:rPr>
        <w:t> </w:t>
      </w:r>
      <w:r>
        <w:rPr/>
        <w:t>a</w:t>
      </w:r>
      <w:r>
        <w:rPr>
          <w:spacing w:val="-2"/>
        </w:rPr>
        <w:t> </w:t>
      </w:r>
      <w:r>
        <w:rPr/>
        <w:t>caring, supportive</w:t>
      </w:r>
      <w:r>
        <w:rPr>
          <w:spacing w:val="-1"/>
        </w:rPr>
        <w:t> </w:t>
      </w:r>
      <w:r>
        <w:rPr/>
        <w:t>place, where there is a sense of belonging and all students are valued and respect despite slow learning</w:t>
      </w:r>
      <w:r>
        <w:rPr>
          <w:spacing w:val="-3"/>
        </w:rPr>
        <w:t> </w:t>
      </w:r>
      <w:r>
        <w:rPr/>
        <w:t>ability,</w:t>
      </w:r>
      <w:r>
        <w:rPr>
          <w:spacing w:val="-2"/>
        </w:rPr>
        <w:t> </w:t>
      </w:r>
      <w:r>
        <w:rPr/>
        <w:t>he</w:t>
      </w:r>
      <w:r>
        <w:rPr>
          <w:spacing w:val="-3"/>
        </w:rPr>
        <w:t> </w:t>
      </w:r>
      <w:r>
        <w:rPr/>
        <w:t>will</w:t>
      </w:r>
      <w:r>
        <w:rPr>
          <w:spacing w:val="-2"/>
        </w:rPr>
        <w:t> </w:t>
      </w:r>
      <w:r>
        <w:rPr/>
        <w:t>develop</w:t>
      </w:r>
      <w:r>
        <w:rPr>
          <w:spacing w:val="-2"/>
        </w:rPr>
        <w:t> </w:t>
      </w:r>
      <w:r>
        <w:rPr/>
        <w:t>interest</w:t>
      </w:r>
      <w:r>
        <w:rPr>
          <w:spacing w:val="-2"/>
        </w:rPr>
        <w:t> </w:t>
      </w:r>
      <w:r>
        <w:rPr/>
        <w:t>for</w:t>
      </w:r>
      <w:r>
        <w:rPr>
          <w:spacing w:val="-2"/>
        </w:rPr>
        <w:t> </w:t>
      </w:r>
      <w:r>
        <w:rPr/>
        <w:t>that</w:t>
      </w:r>
      <w:r>
        <w:rPr>
          <w:spacing w:val="-2"/>
        </w:rPr>
        <w:t> </w:t>
      </w:r>
      <w:r>
        <w:rPr/>
        <w:t>subject</w:t>
      </w:r>
      <w:r>
        <w:rPr>
          <w:spacing w:val="-2"/>
        </w:rPr>
        <w:t> </w:t>
      </w:r>
      <w:r>
        <w:rPr/>
        <w:t>and</w:t>
      </w:r>
      <w:r>
        <w:rPr>
          <w:spacing w:val="-1"/>
        </w:rPr>
        <w:t> </w:t>
      </w:r>
      <w:r>
        <w:rPr/>
        <w:t>he</w:t>
      </w:r>
      <w:r>
        <w:rPr>
          <w:spacing w:val="-1"/>
        </w:rPr>
        <w:t> </w:t>
      </w:r>
      <w:r>
        <w:rPr/>
        <w:t>will</w:t>
      </w:r>
      <w:r>
        <w:rPr>
          <w:spacing w:val="-2"/>
        </w:rPr>
        <w:t> </w:t>
      </w:r>
      <w:r>
        <w:rPr/>
        <w:t>want to learn.</w:t>
      </w:r>
      <w:r>
        <w:rPr>
          <w:spacing w:val="-2"/>
        </w:rPr>
        <w:t> </w:t>
      </w:r>
      <w:r>
        <w:rPr/>
        <w:t>Relevance also promote motivation to learn, as does contextualizing learning, that is helping students‟ see how skills are applied in the real world, (Lapper, 1988). Task that involves a moderate level of incongruity are also beneficial to the learners because it help in stimulating</w:t>
      </w:r>
      <w:r>
        <w:rPr>
          <w:spacing w:val="40"/>
        </w:rPr>
        <w:t> </w:t>
      </w:r>
      <w:r>
        <w:rPr/>
        <w:t>students‟ curiosity, an intrinsic motivation, (Lapper, 1988). Also in defining task that is terms of specific, short-term goals it helps students‟ to combine efforts with success. Teachers should verbally note the purpose of specific task when introducing to the</w:t>
      </w:r>
      <w:r>
        <w:rPr>
          <w:spacing w:val="40"/>
        </w:rPr>
        <w:t> </w:t>
      </w:r>
      <w:r>
        <w:rPr/>
        <w:t>students‟. Extrinsic motivation or rewards on the other hand, should be used cautiously by the teacher, because it has the potential of decreasing existing intrinsic motivation.</w:t>
      </w:r>
    </w:p>
    <w:p>
      <w:pPr>
        <w:pStyle w:val="BodyText"/>
        <w:spacing w:line="480" w:lineRule="auto" w:before="162"/>
        <w:ind w:right="1294" w:firstLine="479"/>
        <w:jc w:val="both"/>
      </w:pPr>
      <w:r>
        <w:rPr/>
        <w:t>Educators or teachers should understand that even when students‟ use strategies that</w:t>
      </w:r>
      <w:r>
        <w:rPr>
          <w:spacing w:val="40"/>
        </w:rPr>
        <w:t> </w:t>
      </w:r>
      <w:r>
        <w:rPr/>
        <w:t>are</w:t>
      </w:r>
      <w:r>
        <w:rPr>
          <w:spacing w:val="9"/>
        </w:rPr>
        <w:t> </w:t>
      </w:r>
      <w:r>
        <w:rPr/>
        <w:t>ultimately</w:t>
      </w:r>
      <w:r>
        <w:rPr>
          <w:spacing w:val="6"/>
        </w:rPr>
        <w:t> </w:t>
      </w:r>
      <w:r>
        <w:rPr/>
        <w:t>self–defeating</w:t>
      </w:r>
      <w:r>
        <w:rPr>
          <w:spacing w:val="9"/>
        </w:rPr>
        <w:t> </w:t>
      </w:r>
      <w:r>
        <w:rPr/>
        <w:t>in</w:t>
      </w:r>
      <w:r>
        <w:rPr>
          <w:spacing w:val="12"/>
        </w:rPr>
        <w:t> </w:t>
      </w:r>
      <w:r>
        <w:rPr/>
        <w:t>performing</w:t>
      </w:r>
      <w:r>
        <w:rPr>
          <w:spacing w:val="9"/>
        </w:rPr>
        <w:t> </w:t>
      </w:r>
      <w:r>
        <w:rPr/>
        <w:t>a</w:t>
      </w:r>
      <w:r>
        <w:rPr>
          <w:spacing w:val="12"/>
        </w:rPr>
        <w:t> </w:t>
      </w:r>
      <w:r>
        <w:rPr/>
        <w:t>task</w:t>
      </w:r>
      <w:r>
        <w:rPr>
          <w:spacing w:val="13"/>
        </w:rPr>
        <w:t> </w:t>
      </w:r>
      <w:r>
        <w:rPr/>
        <w:t>such</w:t>
      </w:r>
      <w:r>
        <w:rPr>
          <w:spacing w:val="11"/>
        </w:rPr>
        <w:t> </w:t>
      </w:r>
      <w:r>
        <w:rPr/>
        <w:t>as</w:t>
      </w:r>
      <w:r>
        <w:rPr>
          <w:spacing w:val="14"/>
        </w:rPr>
        <w:t> </w:t>
      </w:r>
      <w:r>
        <w:rPr/>
        <w:t>cheating,</w:t>
      </w:r>
      <w:r>
        <w:rPr>
          <w:spacing w:val="11"/>
        </w:rPr>
        <w:t> </w:t>
      </w:r>
      <w:r>
        <w:rPr/>
        <w:t>withholding</w:t>
      </w:r>
      <w:r>
        <w:rPr>
          <w:spacing w:val="9"/>
        </w:rPr>
        <w:t> </w:t>
      </w:r>
      <w:r>
        <w:rPr/>
        <w:t>efforts</w:t>
      </w:r>
      <w:r>
        <w:rPr>
          <w:spacing w:val="12"/>
        </w:rPr>
        <w:t> </w:t>
      </w:r>
      <w:r>
        <w:rPr>
          <w:spacing w:val="-5"/>
        </w:rPr>
        <w:t>and</w:t>
      </w:r>
    </w:p>
    <w:p>
      <w:pPr>
        <w:spacing w:after="0" w:line="480" w:lineRule="auto"/>
        <w:jc w:val="both"/>
        <w:sectPr>
          <w:pgSz w:w="11910" w:h="16840"/>
          <w:pgMar w:header="0" w:footer="1060" w:top="1320" w:bottom="1260" w:left="580" w:right="120"/>
        </w:sectPr>
      </w:pPr>
    </w:p>
    <w:p>
      <w:pPr>
        <w:pStyle w:val="BodyText"/>
        <w:spacing w:line="480" w:lineRule="auto" w:before="72"/>
        <w:ind w:right="1293"/>
        <w:jc w:val="both"/>
      </w:pPr>
      <w:r>
        <w:rPr/>
        <w:t>so on, their goal is to actually to protect their sense of self-wroth (Raffini, 1993). The goals of attribution retraining are to help students to</w:t>
      </w:r>
    </w:p>
    <w:p>
      <w:pPr>
        <w:pStyle w:val="ListParagraph"/>
        <w:numPr>
          <w:ilvl w:val="0"/>
          <w:numId w:val="20"/>
        </w:numPr>
        <w:tabs>
          <w:tab w:pos="1249" w:val="left" w:leader="none"/>
        </w:tabs>
        <w:spacing w:line="240" w:lineRule="auto" w:before="159" w:after="0"/>
        <w:ind w:left="1249" w:right="0" w:hanging="240"/>
        <w:jc w:val="both"/>
        <w:rPr>
          <w:sz w:val="24"/>
        </w:rPr>
      </w:pPr>
      <w:r>
        <w:rPr>
          <w:sz w:val="24"/>
        </w:rPr>
        <w:t>Concentrate</w:t>
      </w:r>
      <w:r>
        <w:rPr>
          <w:spacing w:val="-3"/>
          <w:sz w:val="24"/>
        </w:rPr>
        <w:t> </w:t>
      </w:r>
      <w:r>
        <w:rPr>
          <w:sz w:val="24"/>
        </w:rPr>
        <w:t>on the</w:t>
      </w:r>
      <w:r>
        <w:rPr>
          <w:spacing w:val="-1"/>
          <w:sz w:val="24"/>
        </w:rPr>
        <w:t> </w:t>
      </w:r>
      <w:r>
        <w:rPr>
          <w:sz w:val="24"/>
        </w:rPr>
        <w:t>task rather</w:t>
      </w:r>
      <w:r>
        <w:rPr>
          <w:spacing w:val="-2"/>
          <w:sz w:val="24"/>
        </w:rPr>
        <w:t> </w:t>
      </w:r>
      <w:r>
        <w:rPr>
          <w:sz w:val="24"/>
        </w:rPr>
        <w:t>than becoming</w:t>
      </w:r>
      <w:r>
        <w:rPr>
          <w:spacing w:val="-3"/>
          <w:sz w:val="24"/>
        </w:rPr>
        <w:t> </w:t>
      </w:r>
      <w:r>
        <w:rPr>
          <w:sz w:val="24"/>
        </w:rPr>
        <w:t>distracted by</w:t>
      </w:r>
      <w:r>
        <w:rPr>
          <w:spacing w:val="-5"/>
          <w:sz w:val="24"/>
        </w:rPr>
        <w:t> </w:t>
      </w:r>
      <w:r>
        <w:rPr>
          <w:sz w:val="24"/>
        </w:rPr>
        <w:t>fair of</w:t>
      </w:r>
      <w:r>
        <w:rPr>
          <w:spacing w:val="-2"/>
          <w:sz w:val="24"/>
        </w:rPr>
        <w:t> failure.</w:t>
      </w:r>
    </w:p>
    <w:p>
      <w:pPr>
        <w:pStyle w:val="BodyText"/>
        <w:spacing w:before="160"/>
        <w:ind w:left="0"/>
      </w:pPr>
    </w:p>
    <w:p>
      <w:pPr>
        <w:pStyle w:val="ListParagraph"/>
        <w:numPr>
          <w:ilvl w:val="0"/>
          <w:numId w:val="20"/>
        </w:numPr>
        <w:tabs>
          <w:tab w:pos="1265" w:val="left" w:leader="none"/>
        </w:tabs>
        <w:spacing w:line="480" w:lineRule="auto" w:before="0" w:after="0"/>
        <w:ind w:left="1009" w:right="1297" w:firstLine="0"/>
        <w:jc w:val="both"/>
        <w:rPr>
          <w:sz w:val="24"/>
        </w:rPr>
      </w:pPr>
      <w:r>
        <w:rPr>
          <w:sz w:val="24"/>
        </w:rPr>
        <w:t>Respond to frustration by retracing their steps to find mistake or figuring out alternative way to approach a problem instead of giving up.</w:t>
      </w:r>
    </w:p>
    <w:p>
      <w:pPr>
        <w:pStyle w:val="ListParagraph"/>
        <w:numPr>
          <w:ilvl w:val="0"/>
          <w:numId w:val="20"/>
        </w:numPr>
        <w:tabs>
          <w:tab w:pos="1263" w:val="left" w:leader="none"/>
        </w:tabs>
        <w:spacing w:line="480" w:lineRule="auto" w:before="162" w:after="0"/>
        <w:ind w:left="1009" w:right="1301" w:firstLine="0"/>
        <w:jc w:val="both"/>
        <w:rPr>
          <w:sz w:val="24"/>
        </w:rPr>
      </w:pPr>
      <w:r>
        <w:rPr>
          <w:sz w:val="24"/>
        </w:rPr>
        <w:t>Attribute their failure to insufficient effort, lack of information or reliance on ineffective strategies rather than to lack ability (Davis, 1993).</w:t>
      </w:r>
    </w:p>
    <w:p>
      <w:pPr>
        <w:pStyle w:val="BodyText"/>
        <w:spacing w:line="480" w:lineRule="auto" w:before="158"/>
        <w:ind w:right="1292" w:firstLine="479"/>
        <w:jc w:val="both"/>
      </w:pPr>
      <w:r>
        <w:rPr/>
        <w:t>Students‟ motivation is an important technique that is necessary for effective learning and achievement of educational goals. When do we know students are motivated? When students‟ pay attention to the teacher, they immediately being the task giving and ask questions,</w:t>
      </w:r>
      <w:r>
        <w:rPr>
          <w:spacing w:val="-2"/>
        </w:rPr>
        <w:t> </w:t>
      </w:r>
      <w:r>
        <w:rPr/>
        <w:t>and</w:t>
      </w:r>
      <w:r>
        <w:rPr>
          <w:spacing w:val="-2"/>
        </w:rPr>
        <w:t> </w:t>
      </w:r>
      <w:r>
        <w:rPr/>
        <w:t>also</w:t>
      </w:r>
      <w:r>
        <w:rPr>
          <w:spacing w:val="-2"/>
        </w:rPr>
        <w:t> </w:t>
      </w:r>
      <w:r>
        <w:rPr/>
        <w:t>volunteer</w:t>
      </w:r>
      <w:r>
        <w:rPr>
          <w:spacing w:val="-1"/>
        </w:rPr>
        <w:t> </w:t>
      </w:r>
      <w:r>
        <w:rPr/>
        <w:t>answer</w:t>
      </w:r>
      <w:r>
        <w:rPr>
          <w:spacing w:val="-1"/>
        </w:rPr>
        <w:t> </w:t>
      </w:r>
      <w:r>
        <w:rPr/>
        <w:t>questions, (Palmar,</w:t>
      </w:r>
      <w:r>
        <w:rPr>
          <w:spacing w:val="-2"/>
        </w:rPr>
        <w:t> </w:t>
      </w:r>
      <w:r>
        <w:rPr/>
        <w:t>2007). Basically, effective</w:t>
      </w:r>
      <w:r>
        <w:rPr>
          <w:spacing w:val="-3"/>
        </w:rPr>
        <w:t> </w:t>
      </w:r>
      <w:r>
        <w:rPr/>
        <w:t>learning can take place when learners are constantly motivated. Williams and Williams developed five (5) ingredients impacting student motivation, there are: students, teachers, content, method/process and environment. There are elaborated below;-</w:t>
      </w:r>
    </w:p>
    <w:p>
      <w:pPr>
        <w:spacing w:before="162"/>
        <w:ind w:left="1129" w:right="0" w:firstLine="0"/>
        <w:jc w:val="both"/>
        <w:rPr>
          <w:b/>
          <w:sz w:val="24"/>
        </w:rPr>
      </w:pPr>
      <w:r>
        <w:rPr>
          <w:i/>
          <w:sz w:val="24"/>
        </w:rPr>
        <w:t>Ingredient</w:t>
      </w:r>
      <w:r>
        <w:rPr>
          <w:i/>
          <w:spacing w:val="-3"/>
          <w:sz w:val="24"/>
        </w:rPr>
        <w:t> </w:t>
      </w:r>
      <w:r>
        <w:rPr>
          <w:i/>
          <w:sz w:val="24"/>
        </w:rPr>
        <w:t>1:</w:t>
      </w:r>
      <w:r>
        <w:rPr>
          <w:i/>
          <w:spacing w:val="-2"/>
          <w:sz w:val="24"/>
        </w:rPr>
        <w:t> </w:t>
      </w:r>
      <w:r>
        <w:rPr>
          <w:b/>
          <w:spacing w:val="-2"/>
          <w:sz w:val="24"/>
        </w:rPr>
        <w:t>Student</w:t>
      </w:r>
    </w:p>
    <w:p>
      <w:pPr>
        <w:pStyle w:val="BodyText"/>
        <w:spacing w:before="161"/>
        <w:ind w:left="0"/>
        <w:rPr>
          <w:b/>
        </w:rPr>
      </w:pPr>
    </w:p>
    <w:p>
      <w:pPr>
        <w:pStyle w:val="BodyText"/>
        <w:spacing w:line="480" w:lineRule="auto"/>
        <w:ind w:right="1300"/>
        <w:jc w:val="both"/>
      </w:pPr>
      <w:r>
        <w:rPr/>
        <w:t>“You cannot push anyone up the ladder unless he is willing to climb himself”, (Robert </w:t>
      </w:r>
      <w:r>
        <w:rPr>
          <w:spacing w:val="-2"/>
        </w:rPr>
        <w:t>Schuller).</w:t>
      </w:r>
    </w:p>
    <w:p>
      <w:pPr>
        <w:pStyle w:val="BodyText"/>
        <w:spacing w:line="480" w:lineRule="auto" w:before="159"/>
        <w:ind w:right="1294" w:firstLine="599"/>
        <w:jc w:val="both"/>
      </w:pPr>
      <w:r>
        <w:rPr/>
        <w:t>“The student role in classroom management is crucial and goes beyond the traditional view of students as customer or recipient of knowledge. In addition to the role of buyer and recipient, students are the row materials for education and the primary product of educational transformations and most importantly students are key members of the labour force involved in creating education”, (Lengnick-Hall and Sanders 1997). Also, the increasing</w:t>
      </w:r>
      <w:r>
        <w:rPr>
          <w:spacing w:val="69"/>
          <w:w w:val="150"/>
        </w:rPr>
        <w:t> </w:t>
      </w:r>
      <w:r>
        <w:rPr/>
        <w:t>diversity</w:t>
      </w:r>
      <w:r>
        <w:rPr>
          <w:spacing w:val="67"/>
          <w:w w:val="150"/>
        </w:rPr>
        <w:t> </w:t>
      </w:r>
      <w:r>
        <w:rPr/>
        <w:t>of</w:t>
      </w:r>
      <w:r>
        <w:rPr>
          <w:spacing w:val="73"/>
          <w:w w:val="150"/>
        </w:rPr>
        <w:t> </w:t>
      </w:r>
      <w:r>
        <w:rPr/>
        <w:t>individual</w:t>
      </w:r>
      <w:r>
        <w:rPr>
          <w:spacing w:val="72"/>
          <w:w w:val="150"/>
        </w:rPr>
        <w:t> </w:t>
      </w:r>
      <w:r>
        <w:rPr/>
        <w:t>differences</w:t>
      </w:r>
      <w:r>
        <w:rPr>
          <w:spacing w:val="74"/>
          <w:w w:val="150"/>
        </w:rPr>
        <w:t> </w:t>
      </w:r>
      <w:r>
        <w:rPr/>
        <w:t>among</w:t>
      </w:r>
      <w:r>
        <w:rPr>
          <w:spacing w:val="70"/>
          <w:w w:val="150"/>
        </w:rPr>
        <w:t> </w:t>
      </w:r>
      <w:r>
        <w:rPr/>
        <w:t>students</w:t>
      </w:r>
      <w:r>
        <w:rPr>
          <w:spacing w:val="74"/>
          <w:w w:val="150"/>
        </w:rPr>
        <w:t> </w:t>
      </w:r>
      <w:r>
        <w:rPr/>
        <w:t>can</w:t>
      </w:r>
      <w:r>
        <w:rPr>
          <w:spacing w:val="75"/>
          <w:w w:val="150"/>
        </w:rPr>
        <w:t> </w:t>
      </w:r>
      <w:r>
        <w:rPr/>
        <w:t>be</w:t>
      </w:r>
      <w:r>
        <w:rPr>
          <w:spacing w:val="71"/>
          <w:w w:val="150"/>
        </w:rPr>
        <w:t> </w:t>
      </w:r>
      <w:r>
        <w:rPr/>
        <w:t>seen</w:t>
      </w:r>
      <w:r>
        <w:rPr>
          <w:spacing w:val="71"/>
          <w:w w:val="150"/>
        </w:rPr>
        <w:t> </w:t>
      </w:r>
      <w:r>
        <w:rPr/>
        <w:t>in</w:t>
      </w:r>
      <w:r>
        <w:rPr>
          <w:spacing w:val="73"/>
          <w:w w:val="150"/>
        </w:rPr>
        <w:t> </w:t>
      </w:r>
      <w:r>
        <w:rPr>
          <w:spacing w:val="-4"/>
        </w:rPr>
        <w:t>time</w:t>
      </w:r>
    </w:p>
    <w:p>
      <w:pPr>
        <w:spacing w:after="0" w:line="480" w:lineRule="auto"/>
        <w:jc w:val="both"/>
        <w:sectPr>
          <w:pgSz w:w="11910" w:h="16840"/>
          <w:pgMar w:header="0" w:footer="1060" w:top="1320" w:bottom="1260" w:left="580" w:right="120"/>
        </w:sectPr>
      </w:pPr>
    </w:p>
    <w:p>
      <w:pPr>
        <w:pStyle w:val="BodyText"/>
        <w:spacing w:line="480" w:lineRule="auto" w:before="72"/>
        <w:ind w:right="1297"/>
        <w:jc w:val="both"/>
      </w:pPr>
      <w:r>
        <w:rPr/>
        <w:t>management, learning style, maturity, demographics, experimental background, cultural orientation and interest. Lengnick-Hall and Sanders (1997), they suggested that teachers should be producers of environments that allow student to learn as much as possible or that schools should become learning habitant where relationship are fostered</w:t>
      </w:r>
      <w:r>
        <w:rPr>
          <w:spacing w:val="40"/>
        </w:rPr>
        <w:t> </w:t>
      </w:r>
      <w:r>
        <w:rPr/>
        <w:t>between people, students develop their own individual instructional plan, and a variety of investigating system options replace the passive receipt of information.</w:t>
      </w:r>
    </w:p>
    <w:p>
      <w:pPr>
        <w:spacing w:before="159"/>
        <w:ind w:left="1009" w:right="0" w:firstLine="0"/>
        <w:jc w:val="both"/>
        <w:rPr>
          <w:b/>
          <w:sz w:val="24"/>
        </w:rPr>
      </w:pPr>
      <w:r>
        <w:rPr>
          <w:i/>
          <w:sz w:val="24"/>
        </w:rPr>
        <w:t>Ingredient</w:t>
      </w:r>
      <w:r>
        <w:rPr>
          <w:i/>
          <w:spacing w:val="-1"/>
          <w:sz w:val="24"/>
        </w:rPr>
        <w:t> </w:t>
      </w:r>
      <w:r>
        <w:rPr>
          <w:i/>
          <w:sz w:val="24"/>
        </w:rPr>
        <w:t>2:</w:t>
      </w:r>
      <w:r>
        <w:rPr>
          <w:i/>
          <w:spacing w:val="-2"/>
          <w:sz w:val="24"/>
        </w:rPr>
        <w:t> </w:t>
      </w:r>
      <w:r>
        <w:rPr>
          <w:b/>
          <w:spacing w:val="-2"/>
          <w:sz w:val="24"/>
        </w:rPr>
        <w:t>Teacher</w:t>
      </w:r>
    </w:p>
    <w:p>
      <w:pPr>
        <w:pStyle w:val="BodyText"/>
        <w:spacing w:before="161"/>
        <w:ind w:left="0"/>
        <w:rPr>
          <w:b/>
        </w:rPr>
      </w:pPr>
    </w:p>
    <w:p>
      <w:pPr>
        <w:pStyle w:val="BodyText"/>
        <w:spacing w:line="480" w:lineRule="auto"/>
        <w:ind w:right="1293" w:firstLine="479"/>
        <w:jc w:val="both"/>
      </w:pPr>
      <w:r>
        <w:rPr/>
        <w:t>Students display more emotional benefits from teachers they like, over teacher they dislike, Montalvo (1998). However, education is much more than a personality contest. The role of teachers seems to be shifting from per-programmed knowledge dispensers to instead managers of student learning and learning environment. Therefore teachers can be empowered to exercise professional judgment in the classroom to attained clearly</w:t>
      </w:r>
      <w:r>
        <w:rPr>
          <w:spacing w:val="-1"/>
        </w:rPr>
        <w:t> </w:t>
      </w:r>
      <w:r>
        <w:rPr/>
        <w:t>expressed goals. Professional educators should be given permission to test individual approaches</w:t>
      </w:r>
      <w:r>
        <w:rPr>
          <w:spacing w:val="80"/>
        </w:rPr>
        <w:t> </w:t>
      </w:r>
      <w:r>
        <w:rPr/>
        <w:t>based on strategic goals and incentives systems. Teachers should also be provided with training to support them in this expanded role including more time foe peer interaction to share view on what is effective. Teachers should treat their students with respect. Some suggestions are offered in teachers‟ contribution to students‟ motivation:-</w:t>
      </w:r>
    </w:p>
    <w:p>
      <w:pPr>
        <w:pStyle w:val="ListParagraph"/>
        <w:numPr>
          <w:ilvl w:val="0"/>
          <w:numId w:val="21"/>
        </w:numPr>
        <w:tabs>
          <w:tab w:pos="1728" w:val="left" w:leader="none"/>
          <w:tab w:pos="1784" w:val="left" w:leader="none"/>
        </w:tabs>
        <w:spacing w:line="463" w:lineRule="auto" w:before="164" w:after="0"/>
        <w:ind w:left="1784" w:right="1299" w:hanging="360"/>
        <w:jc w:val="left"/>
        <w:rPr>
          <w:sz w:val="24"/>
        </w:rPr>
      </w:pPr>
      <w:r>
        <w:rPr>
          <w:sz w:val="24"/>
        </w:rPr>
        <w:t>The</w:t>
      </w:r>
      <w:r>
        <w:rPr>
          <w:spacing w:val="-5"/>
          <w:sz w:val="24"/>
        </w:rPr>
        <w:t> </w:t>
      </w:r>
      <w:r>
        <w:rPr>
          <w:sz w:val="24"/>
        </w:rPr>
        <w:t>knowledge</w:t>
      </w:r>
      <w:r>
        <w:rPr>
          <w:spacing w:val="-4"/>
          <w:sz w:val="24"/>
        </w:rPr>
        <w:t> </w:t>
      </w:r>
      <w:r>
        <w:rPr>
          <w:sz w:val="24"/>
        </w:rPr>
        <w:t>of</w:t>
      </w:r>
      <w:r>
        <w:rPr>
          <w:spacing w:val="-2"/>
          <w:sz w:val="24"/>
        </w:rPr>
        <w:t> </w:t>
      </w:r>
      <w:r>
        <w:rPr>
          <w:sz w:val="24"/>
        </w:rPr>
        <w:t>the</w:t>
      </w:r>
      <w:r>
        <w:rPr>
          <w:spacing w:val="-3"/>
          <w:sz w:val="24"/>
        </w:rPr>
        <w:t> </w:t>
      </w:r>
      <w:r>
        <w:rPr>
          <w:sz w:val="24"/>
        </w:rPr>
        <w:t>subject</w:t>
      </w:r>
      <w:r>
        <w:rPr>
          <w:spacing w:val="-3"/>
          <w:sz w:val="24"/>
        </w:rPr>
        <w:t> </w:t>
      </w:r>
      <w:r>
        <w:rPr>
          <w:sz w:val="24"/>
        </w:rPr>
        <w:t>matter</w:t>
      </w:r>
      <w:r>
        <w:rPr>
          <w:spacing w:val="-2"/>
          <w:sz w:val="24"/>
        </w:rPr>
        <w:t> </w:t>
      </w:r>
      <w:r>
        <w:rPr>
          <w:sz w:val="24"/>
        </w:rPr>
        <w:t>and</w:t>
      </w:r>
      <w:r>
        <w:rPr>
          <w:spacing w:val="-3"/>
          <w:sz w:val="24"/>
        </w:rPr>
        <w:t> </w:t>
      </w:r>
      <w:r>
        <w:rPr>
          <w:sz w:val="24"/>
        </w:rPr>
        <w:t>motivational</w:t>
      </w:r>
      <w:r>
        <w:rPr>
          <w:spacing w:val="-3"/>
          <w:sz w:val="24"/>
        </w:rPr>
        <w:t> </w:t>
      </w:r>
      <w:r>
        <w:rPr>
          <w:sz w:val="24"/>
        </w:rPr>
        <w:t>level</w:t>
      </w:r>
      <w:r>
        <w:rPr>
          <w:spacing w:val="-3"/>
          <w:sz w:val="24"/>
        </w:rPr>
        <w:t> </w:t>
      </w:r>
      <w:r>
        <w:rPr>
          <w:sz w:val="24"/>
        </w:rPr>
        <w:t>of</w:t>
      </w:r>
      <w:r>
        <w:rPr>
          <w:spacing w:val="-3"/>
          <w:sz w:val="24"/>
        </w:rPr>
        <w:t> </w:t>
      </w:r>
      <w:r>
        <w:rPr>
          <w:sz w:val="24"/>
        </w:rPr>
        <w:t>teachers</w:t>
      </w:r>
      <w:r>
        <w:rPr>
          <w:spacing w:val="-3"/>
          <w:sz w:val="24"/>
        </w:rPr>
        <w:t> </w:t>
      </w:r>
      <w:r>
        <w:rPr>
          <w:sz w:val="24"/>
        </w:rPr>
        <w:t>are</w:t>
      </w:r>
      <w:r>
        <w:rPr>
          <w:spacing w:val="-3"/>
          <w:sz w:val="24"/>
        </w:rPr>
        <w:t> </w:t>
      </w:r>
      <w:r>
        <w:rPr>
          <w:sz w:val="24"/>
        </w:rPr>
        <w:t>important to motivate students to learn and show good behaviours in the classroom.</w:t>
      </w:r>
    </w:p>
    <w:p>
      <w:pPr>
        <w:pStyle w:val="ListParagraph"/>
        <w:numPr>
          <w:ilvl w:val="0"/>
          <w:numId w:val="21"/>
        </w:numPr>
        <w:tabs>
          <w:tab w:pos="1728" w:val="left" w:leader="none"/>
          <w:tab w:pos="1784" w:val="left" w:leader="none"/>
        </w:tabs>
        <w:spacing w:line="463" w:lineRule="auto" w:before="21" w:after="0"/>
        <w:ind w:left="1784" w:right="1291" w:hanging="360"/>
        <w:jc w:val="left"/>
        <w:rPr>
          <w:sz w:val="24"/>
        </w:rPr>
      </w:pPr>
      <w:r>
        <w:rPr>
          <w:sz w:val="24"/>
        </w:rPr>
        <w:t>Teachers‟ skill – this includes developing and maintaining a sense of humour in the class, disengaging stress, respecting students feeling and so on,</w:t>
      </w:r>
    </w:p>
    <w:p>
      <w:pPr>
        <w:pStyle w:val="ListParagraph"/>
        <w:numPr>
          <w:ilvl w:val="0"/>
          <w:numId w:val="21"/>
        </w:numPr>
        <w:tabs>
          <w:tab w:pos="1728" w:val="left" w:leader="none"/>
          <w:tab w:pos="1784" w:val="left" w:leader="none"/>
        </w:tabs>
        <w:spacing w:line="463" w:lineRule="auto" w:before="21" w:after="0"/>
        <w:ind w:left="1784" w:right="1299" w:hanging="360"/>
        <w:jc w:val="left"/>
        <w:rPr>
          <w:sz w:val="24"/>
        </w:rPr>
      </w:pPr>
      <w:r>
        <w:rPr>
          <w:sz w:val="24"/>
        </w:rPr>
        <w:t>Teachers</w:t>
      </w:r>
      <w:r>
        <w:rPr>
          <w:spacing w:val="-1"/>
          <w:sz w:val="24"/>
        </w:rPr>
        <w:t> </w:t>
      </w:r>
      <w:r>
        <w:rPr>
          <w:sz w:val="24"/>
        </w:rPr>
        <w:t>qualification – as role</w:t>
      </w:r>
      <w:r>
        <w:rPr>
          <w:spacing w:val="-2"/>
          <w:sz w:val="24"/>
        </w:rPr>
        <w:t> </w:t>
      </w:r>
      <w:r>
        <w:rPr>
          <w:sz w:val="24"/>
        </w:rPr>
        <w:t>models of</w:t>
      </w:r>
      <w:r>
        <w:rPr>
          <w:spacing w:val="-1"/>
          <w:sz w:val="24"/>
        </w:rPr>
        <w:t> </w:t>
      </w:r>
      <w:r>
        <w:rPr>
          <w:sz w:val="24"/>
        </w:rPr>
        <w:t>the</w:t>
      </w:r>
      <w:r>
        <w:rPr>
          <w:spacing w:val="-1"/>
          <w:sz w:val="24"/>
        </w:rPr>
        <w:t> </w:t>
      </w:r>
      <w:r>
        <w:rPr>
          <w:sz w:val="24"/>
        </w:rPr>
        <w:t>students, teachers</w:t>
      </w:r>
      <w:r>
        <w:rPr>
          <w:spacing w:val="-1"/>
          <w:sz w:val="24"/>
        </w:rPr>
        <w:t> </w:t>
      </w:r>
      <w:r>
        <w:rPr>
          <w:sz w:val="24"/>
        </w:rPr>
        <w:t>need to acquire</w:t>
      </w:r>
      <w:r>
        <w:rPr>
          <w:spacing w:val="-2"/>
          <w:sz w:val="24"/>
        </w:rPr>
        <w:t> </w:t>
      </w:r>
      <w:r>
        <w:rPr>
          <w:sz w:val="24"/>
        </w:rPr>
        <w:t>high qualifications and grow in their academic status.</w:t>
      </w:r>
    </w:p>
    <w:p>
      <w:pPr>
        <w:spacing w:after="0" w:line="463" w:lineRule="auto"/>
        <w:jc w:val="left"/>
        <w:rPr>
          <w:sz w:val="24"/>
        </w:rPr>
        <w:sectPr>
          <w:pgSz w:w="11910" w:h="16840"/>
          <w:pgMar w:header="0" w:footer="1060" w:top="1320" w:bottom="1260" w:left="580" w:right="120"/>
        </w:sectPr>
      </w:pPr>
    </w:p>
    <w:p>
      <w:pPr>
        <w:pStyle w:val="ListParagraph"/>
        <w:numPr>
          <w:ilvl w:val="0"/>
          <w:numId w:val="21"/>
        </w:numPr>
        <w:tabs>
          <w:tab w:pos="1728" w:val="left" w:leader="none"/>
          <w:tab w:pos="1784" w:val="left" w:leader="none"/>
        </w:tabs>
        <w:spacing w:line="475" w:lineRule="auto" w:before="74" w:after="0"/>
        <w:ind w:left="1784" w:right="1295" w:hanging="360"/>
        <w:jc w:val="both"/>
        <w:rPr>
          <w:sz w:val="24"/>
        </w:rPr>
      </w:pPr>
      <w:r>
        <w:rPr>
          <w:sz w:val="24"/>
        </w:rPr>
        <w:t>Giving test – teachers need to know how to give test that are motivating to the students‟. Teachers‟ need to be relevant and to aim at checking what students have learned and if it can be applied to real life. Test should be based on achieving the objectives of the subject.</w:t>
      </w:r>
    </w:p>
    <w:p>
      <w:pPr>
        <w:pStyle w:val="ListParagraph"/>
        <w:numPr>
          <w:ilvl w:val="0"/>
          <w:numId w:val="21"/>
        </w:numPr>
        <w:tabs>
          <w:tab w:pos="1728" w:val="left" w:leader="none"/>
          <w:tab w:pos="1784" w:val="left" w:leader="none"/>
        </w:tabs>
        <w:spacing w:line="475" w:lineRule="auto" w:before="3" w:after="0"/>
        <w:ind w:left="1784" w:right="1295" w:hanging="360"/>
        <w:jc w:val="both"/>
        <w:rPr>
          <w:sz w:val="24"/>
        </w:rPr>
      </w:pPr>
      <w:r>
        <w:rPr>
          <w:sz w:val="24"/>
        </w:rPr>
        <w:t>Scientific management and human relations – the teacher must consider whether to approach the students‟ from the view point of scientific management, human relations or both. And also teachers should be conscious that everything they do in the classroom has a motivational influence on students, whether positive or</w:t>
      </w:r>
      <w:r>
        <w:rPr>
          <w:spacing w:val="40"/>
          <w:sz w:val="24"/>
        </w:rPr>
        <w:t> </w:t>
      </w:r>
      <w:r>
        <w:rPr>
          <w:spacing w:val="-2"/>
          <w:sz w:val="24"/>
        </w:rPr>
        <w:t>negative.</w:t>
      </w:r>
    </w:p>
    <w:p>
      <w:pPr>
        <w:spacing w:before="169"/>
        <w:ind w:left="1009" w:right="0" w:firstLine="0"/>
        <w:jc w:val="both"/>
        <w:rPr>
          <w:b/>
          <w:sz w:val="24"/>
        </w:rPr>
      </w:pPr>
      <w:r>
        <w:rPr>
          <w:i/>
          <w:sz w:val="24"/>
        </w:rPr>
        <w:t>Ingredient</w:t>
      </w:r>
      <w:r>
        <w:rPr>
          <w:i/>
          <w:spacing w:val="-3"/>
          <w:sz w:val="24"/>
        </w:rPr>
        <w:t> </w:t>
      </w:r>
      <w:r>
        <w:rPr>
          <w:i/>
          <w:sz w:val="24"/>
        </w:rPr>
        <w:t>3:</w:t>
      </w:r>
      <w:r>
        <w:rPr>
          <w:i/>
          <w:spacing w:val="-2"/>
          <w:sz w:val="24"/>
        </w:rPr>
        <w:t> </w:t>
      </w:r>
      <w:r>
        <w:rPr>
          <w:b/>
          <w:spacing w:val="-2"/>
          <w:sz w:val="24"/>
        </w:rPr>
        <w:t>Content</w:t>
      </w:r>
    </w:p>
    <w:p>
      <w:pPr>
        <w:pStyle w:val="BodyText"/>
        <w:spacing w:before="158"/>
        <w:ind w:left="0"/>
        <w:rPr>
          <w:b/>
        </w:rPr>
      </w:pPr>
    </w:p>
    <w:p>
      <w:pPr>
        <w:pStyle w:val="BodyText"/>
        <w:spacing w:line="480" w:lineRule="auto"/>
        <w:ind w:right="1294" w:firstLine="539"/>
        <w:jc w:val="both"/>
      </w:pPr>
      <w:r>
        <w:rPr/>
        <w:t>Content must be accurate and timely. However, content should also be relevant and useful to the students‟ in his/her own life. Olson (1993) noted that students‟ motivation depend on the extent to which the teacher is able satisfy the students need, for</w:t>
      </w:r>
    </w:p>
    <w:p>
      <w:pPr>
        <w:pStyle w:val="ListParagraph"/>
        <w:numPr>
          <w:ilvl w:val="0"/>
          <w:numId w:val="22"/>
        </w:numPr>
        <w:tabs>
          <w:tab w:pos="1728" w:val="left" w:leader="none"/>
        </w:tabs>
        <w:spacing w:line="240" w:lineRule="auto" w:before="161" w:after="0"/>
        <w:ind w:left="1728" w:right="0" w:hanging="359"/>
        <w:jc w:val="both"/>
        <w:rPr>
          <w:sz w:val="24"/>
        </w:rPr>
      </w:pPr>
      <w:r>
        <w:rPr>
          <w:sz w:val="24"/>
        </w:rPr>
        <w:t>feel</w:t>
      </w:r>
      <w:r>
        <w:rPr>
          <w:spacing w:val="-1"/>
          <w:sz w:val="24"/>
        </w:rPr>
        <w:t> </w:t>
      </w:r>
      <w:r>
        <w:rPr>
          <w:sz w:val="24"/>
        </w:rPr>
        <w:t>in</w:t>
      </w:r>
      <w:r>
        <w:rPr>
          <w:spacing w:val="-1"/>
          <w:sz w:val="24"/>
        </w:rPr>
        <w:t> </w:t>
      </w:r>
      <w:r>
        <w:rPr>
          <w:sz w:val="24"/>
        </w:rPr>
        <w:t>control of</w:t>
      </w:r>
      <w:r>
        <w:rPr>
          <w:spacing w:val="-1"/>
          <w:sz w:val="24"/>
        </w:rPr>
        <w:t> </w:t>
      </w:r>
      <w:r>
        <w:rPr>
          <w:sz w:val="24"/>
        </w:rPr>
        <w:t>their </w:t>
      </w:r>
      <w:r>
        <w:rPr>
          <w:spacing w:val="-2"/>
          <w:sz w:val="24"/>
        </w:rPr>
        <w:t>learners,</w:t>
      </w:r>
    </w:p>
    <w:p>
      <w:pPr>
        <w:pStyle w:val="BodyText"/>
        <w:ind w:left="0"/>
      </w:pPr>
    </w:p>
    <w:p>
      <w:pPr>
        <w:pStyle w:val="ListParagraph"/>
        <w:numPr>
          <w:ilvl w:val="0"/>
          <w:numId w:val="22"/>
        </w:numPr>
        <w:tabs>
          <w:tab w:pos="1728" w:val="left" w:leader="none"/>
        </w:tabs>
        <w:spacing w:line="240" w:lineRule="auto" w:before="1" w:after="0"/>
        <w:ind w:left="1728" w:right="0" w:hanging="359"/>
        <w:jc w:val="both"/>
        <w:rPr>
          <w:sz w:val="24"/>
        </w:rPr>
      </w:pPr>
      <w:r>
        <w:rPr>
          <w:sz w:val="24"/>
        </w:rPr>
        <w:t>feeling</w:t>
      </w:r>
      <w:r>
        <w:rPr>
          <w:spacing w:val="-4"/>
          <w:sz w:val="24"/>
        </w:rPr>
        <w:t> </w:t>
      </w:r>
      <w:r>
        <w:rPr>
          <w:spacing w:val="-2"/>
          <w:sz w:val="24"/>
        </w:rPr>
        <w:t>competent,</w:t>
      </w:r>
    </w:p>
    <w:p>
      <w:pPr>
        <w:pStyle w:val="ListParagraph"/>
        <w:numPr>
          <w:ilvl w:val="0"/>
          <w:numId w:val="22"/>
        </w:numPr>
        <w:tabs>
          <w:tab w:pos="1717" w:val="left" w:leader="none"/>
          <w:tab w:pos="1728" w:val="left" w:leader="none"/>
        </w:tabs>
        <w:spacing w:line="480" w:lineRule="auto" w:before="276" w:after="0"/>
        <w:ind w:left="1717" w:right="1297" w:hanging="348"/>
        <w:jc w:val="both"/>
        <w:rPr>
          <w:sz w:val="24"/>
        </w:rPr>
      </w:pPr>
      <w:r>
        <w:rPr>
          <w:sz w:val="24"/>
        </w:rPr>
        <w:tab/>
        <w:t>Feelings connected to others. As such, content should be included to satisfy each of these students‟ need. Following are some suggestions for content contribution that will students motivation:-</w:t>
      </w:r>
    </w:p>
    <w:p>
      <w:pPr>
        <w:pStyle w:val="BodyText"/>
        <w:spacing w:line="480" w:lineRule="auto" w:before="161"/>
        <w:ind w:right="1293"/>
        <w:jc w:val="both"/>
      </w:pPr>
      <w:r>
        <w:rPr/>
        <w:t>Students experience success and achievement – ensure that students‟ experiences success in an extremely important strategy for motivation. Success creates self-confidence which in turn makes students‟ more inclined to engage in learning.</w:t>
      </w:r>
    </w:p>
    <w:p>
      <w:pPr>
        <w:pStyle w:val="BodyText"/>
        <w:spacing w:line="480" w:lineRule="auto" w:before="159"/>
        <w:ind w:right="1295" w:firstLine="360"/>
        <w:jc w:val="both"/>
      </w:pPr>
      <w:r>
        <w:rPr/>
        <w:t>Students ownership – students‟ should be allow to determine classroom rules and procedures,</w:t>
      </w:r>
      <w:r>
        <w:rPr>
          <w:spacing w:val="-1"/>
        </w:rPr>
        <w:t> </w:t>
      </w:r>
      <w:r>
        <w:rPr/>
        <w:t>set</w:t>
      </w:r>
      <w:r>
        <w:rPr>
          <w:spacing w:val="-1"/>
        </w:rPr>
        <w:t> </w:t>
      </w:r>
      <w:r>
        <w:rPr/>
        <w:t>learning</w:t>
      </w:r>
      <w:r>
        <w:rPr>
          <w:spacing w:val="-4"/>
        </w:rPr>
        <w:t> </w:t>
      </w:r>
      <w:r>
        <w:rPr/>
        <w:t>goals,</w:t>
      </w:r>
      <w:r>
        <w:rPr>
          <w:spacing w:val="-1"/>
        </w:rPr>
        <w:t> </w:t>
      </w:r>
      <w:r>
        <w:rPr/>
        <w:t>select</w:t>
      </w:r>
      <w:r>
        <w:rPr>
          <w:spacing w:val="-1"/>
        </w:rPr>
        <w:t> </w:t>
      </w:r>
      <w:r>
        <w:rPr/>
        <w:t>learning</w:t>
      </w:r>
      <w:r>
        <w:rPr>
          <w:spacing w:val="-4"/>
        </w:rPr>
        <w:t> </w:t>
      </w:r>
      <w:r>
        <w:rPr/>
        <w:t>activities</w:t>
      </w:r>
      <w:r>
        <w:rPr>
          <w:spacing w:val="-2"/>
        </w:rPr>
        <w:t> </w:t>
      </w:r>
      <w:r>
        <w:rPr/>
        <w:t>and</w:t>
      </w:r>
      <w:r>
        <w:rPr>
          <w:spacing w:val="-1"/>
        </w:rPr>
        <w:t> </w:t>
      </w:r>
      <w:r>
        <w:rPr/>
        <w:t>decide</w:t>
      </w:r>
      <w:r>
        <w:rPr>
          <w:spacing w:val="-2"/>
        </w:rPr>
        <w:t> </w:t>
      </w:r>
      <w:r>
        <w:rPr/>
        <w:t>whether to</w:t>
      </w:r>
      <w:r>
        <w:rPr>
          <w:spacing w:val="-1"/>
        </w:rPr>
        <w:t> </w:t>
      </w:r>
      <w:r>
        <w:rPr/>
        <w:t>work</w:t>
      </w:r>
      <w:r>
        <w:rPr>
          <w:spacing w:val="-1"/>
        </w:rPr>
        <w:t> </w:t>
      </w:r>
      <w:r>
        <w:rPr/>
        <w:t>in</w:t>
      </w:r>
      <w:r>
        <w:rPr>
          <w:spacing w:val="-3"/>
        </w:rPr>
        <w:t> </w:t>
      </w:r>
      <w:r>
        <w:rPr/>
        <w:t>group or independently.</w:t>
      </w:r>
    </w:p>
    <w:p>
      <w:pPr>
        <w:spacing w:after="0" w:line="480" w:lineRule="auto"/>
        <w:jc w:val="both"/>
        <w:sectPr>
          <w:pgSz w:w="11910" w:h="16840"/>
          <w:pgMar w:header="0" w:footer="1060" w:top="1320" w:bottom="1260" w:left="580" w:right="120"/>
        </w:sectPr>
      </w:pPr>
    </w:p>
    <w:p>
      <w:pPr>
        <w:pStyle w:val="BodyText"/>
        <w:spacing w:line="480" w:lineRule="auto" w:before="72"/>
        <w:ind w:right="1296"/>
      </w:pPr>
      <w:r>
        <w:rPr/>
        <w:t>Students‟ choices – human beings are</w:t>
      </w:r>
      <w:r>
        <w:rPr>
          <w:spacing w:val="-1"/>
        </w:rPr>
        <w:t> </w:t>
      </w:r>
      <w:r>
        <w:rPr/>
        <w:t>naturally</w:t>
      </w:r>
      <w:r>
        <w:rPr>
          <w:spacing w:val="-2"/>
        </w:rPr>
        <w:t> </w:t>
      </w:r>
      <w:r>
        <w:rPr/>
        <w:t>curious and self – directed, that is they</w:t>
      </w:r>
      <w:r>
        <w:rPr>
          <w:spacing w:val="-2"/>
        </w:rPr>
        <w:t> </w:t>
      </w:r>
      <w:r>
        <w:rPr/>
        <w:t>want to learn, make choice and achieve.</w:t>
      </w:r>
    </w:p>
    <w:p>
      <w:pPr>
        <w:pStyle w:val="BodyText"/>
        <w:spacing w:line="480" w:lineRule="auto" w:before="159"/>
        <w:ind w:right="1296"/>
      </w:pPr>
      <w:r>
        <w:rPr/>
        <w:t>Creativity and critical thinking – it requires students to define the task, set goals, establish</w:t>
      </w:r>
      <w:r>
        <w:rPr>
          <w:spacing w:val="40"/>
        </w:rPr>
        <w:t> </w:t>
      </w:r>
      <w:r>
        <w:rPr/>
        <w:t>criteria, research and gather information.</w:t>
      </w:r>
    </w:p>
    <w:p>
      <w:pPr>
        <w:pStyle w:val="BodyText"/>
        <w:spacing w:line="480" w:lineRule="auto" w:before="160"/>
        <w:ind w:right="1296"/>
      </w:pPr>
      <w:r>
        <w:rPr/>
        <w:t>Timely</w:t>
      </w:r>
      <w:r>
        <w:rPr>
          <w:spacing w:val="40"/>
        </w:rPr>
        <w:t> </w:t>
      </w:r>
      <w:r>
        <w:rPr/>
        <w:t>and</w:t>
      </w:r>
      <w:r>
        <w:rPr>
          <w:spacing w:val="40"/>
        </w:rPr>
        <w:t> </w:t>
      </w:r>
      <w:r>
        <w:rPr/>
        <w:t>relevant</w:t>
      </w:r>
      <w:r>
        <w:rPr>
          <w:spacing w:val="40"/>
        </w:rPr>
        <w:t> </w:t>
      </w:r>
      <w:r>
        <w:rPr/>
        <w:t>to</w:t>
      </w:r>
      <w:r>
        <w:rPr>
          <w:spacing w:val="40"/>
        </w:rPr>
        <w:t> </w:t>
      </w:r>
      <w:r>
        <w:rPr/>
        <w:t>real</w:t>
      </w:r>
      <w:r>
        <w:rPr>
          <w:spacing w:val="40"/>
        </w:rPr>
        <w:t> </w:t>
      </w:r>
      <w:r>
        <w:rPr/>
        <w:t>life</w:t>
      </w:r>
      <w:r>
        <w:rPr>
          <w:spacing w:val="40"/>
        </w:rPr>
        <w:t> </w:t>
      </w:r>
      <w:r>
        <w:rPr/>
        <w:t>–</w:t>
      </w:r>
      <w:r>
        <w:rPr>
          <w:spacing w:val="40"/>
        </w:rPr>
        <w:t> </w:t>
      </w:r>
      <w:r>
        <w:rPr/>
        <w:t>making</w:t>
      </w:r>
      <w:r>
        <w:rPr>
          <w:spacing w:val="40"/>
        </w:rPr>
        <w:t> </w:t>
      </w:r>
      <w:r>
        <w:rPr/>
        <w:t>the</w:t>
      </w:r>
      <w:r>
        <w:rPr>
          <w:spacing w:val="40"/>
        </w:rPr>
        <w:t> </w:t>
      </w:r>
      <w:r>
        <w:rPr/>
        <w:t>content</w:t>
      </w:r>
      <w:r>
        <w:rPr>
          <w:spacing w:val="40"/>
        </w:rPr>
        <w:t> </w:t>
      </w:r>
      <w:r>
        <w:rPr/>
        <w:t>relevant</w:t>
      </w:r>
      <w:r>
        <w:rPr>
          <w:spacing w:val="40"/>
        </w:rPr>
        <w:t> </w:t>
      </w:r>
      <w:r>
        <w:rPr/>
        <w:t>to</w:t>
      </w:r>
      <w:r>
        <w:rPr>
          <w:spacing w:val="40"/>
        </w:rPr>
        <w:t> </w:t>
      </w:r>
      <w:r>
        <w:rPr/>
        <w:t>real</w:t>
      </w:r>
      <w:r>
        <w:rPr>
          <w:spacing w:val="40"/>
        </w:rPr>
        <w:t> </w:t>
      </w:r>
      <w:r>
        <w:rPr/>
        <w:t>life</w:t>
      </w:r>
      <w:r>
        <w:rPr>
          <w:spacing w:val="40"/>
        </w:rPr>
        <w:t> </w:t>
      </w:r>
      <w:r>
        <w:rPr/>
        <w:t>can</w:t>
      </w:r>
      <w:r>
        <w:rPr>
          <w:spacing w:val="40"/>
        </w:rPr>
        <w:t> </w:t>
      </w:r>
      <w:r>
        <w:rPr/>
        <w:t>increase students‟ motivation.</w:t>
      </w:r>
    </w:p>
    <w:p>
      <w:pPr>
        <w:spacing w:before="162"/>
        <w:ind w:left="1009" w:right="0" w:firstLine="0"/>
        <w:jc w:val="left"/>
        <w:rPr>
          <w:b/>
          <w:sz w:val="24"/>
        </w:rPr>
      </w:pPr>
      <w:r>
        <w:rPr>
          <w:i/>
          <w:sz w:val="24"/>
        </w:rPr>
        <w:t>Ingredient</w:t>
      </w:r>
      <w:r>
        <w:rPr>
          <w:i/>
          <w:spacing w:val="-1"/>
          <w:sz w:val="24"/>
        </w:rPr>
        <w:t> </w:t>
      </w:r>
      <w:r>
        <w:rPr>
          <w:i/>
          <w:sz w:val="24"/>
        </w:rPr>
        <w:t>4:</w:t>
      </w:r>
      <w:r>
        <w:rPr>
          <w:i/>
          <w:spacing w:val="-2"/>
          <w:sz w:val="24"/>
        </w:rPr>
        <w:t> </w:t>
      </w:r>
      <w:r>
        <w:rPr>
          <w:b/>
          <w:sz w:val="24"/>
        </w:rPr>
        <w:t>Methods/ </w:t>
      </w:r>
      <w:r>
        <w:rPr>
          <w:b/>
          <w:spacing w:val="-2"/>
          <w:sz w:val="24"/>
        </w:rPr>
        <w:t>Process</w:t>
      </w:r>
    </w:p>
    <w:p>
      <w:pPr>
        <w:pStyle w:val="BodyText"/>
        <w:spacing w:before="158"/>
        <w:ind w:left="0"/>
        <w:rPr>
          <w:b/>
        </w:rPr>
      </w:pPr>
    </w:p>
    <w:p>
      <w:pPr>
        <w:pStyle w:val="BodyText"/>
        <w:spacing w:line="480" w:lineRule="auto"/>
        <w:ind w:right="1299" w:firstLine="419"/>
        <w:jc w:val="both"/>
      </w:pPr>
      <w:r>
        <w:rPr/>
        <w:t>Method or process is the way in which content is presented, that is the approach used</w:t>
      </w:r>
      <w:r>
        <w:rPr>
          <w:spacing w:val="40"/>
        </w:rPr>
        <w:t> </w:t>
      </w:r>
      <w:r>
        <w:rPr/>
        <w:t>for</w:t>
      </w:r>
      <w:r>
        <w:rPr>
          <w:spacing w:val="-3"/>
        </w:rPr>
        <w:t> </w:t>
      </w:r>
      <w:r>
        <w:rPr/>
        <w:t>instruction.</w:t>
      </w:r>
      <w:r>
        <w:rPr>
          <w:spacing w:val="-1"/>
        </w:rPr>
        <w:t> </w:t>
      </w:r>
      <w:r>
        <w:rPr/>
        <w:t>Therefore,</w:t>
      </w:r>
      <w:r>
        <w:rPr>
          <w:spacing w:val="-1"/>
        </w:rPr>
        <w:t> </w:t>
      </w:r>
      <w:r>
        <w:rPr/>
        <w:t>two</w:t>
      </w:r>
      <w:r>
        <w:rPr>
          <w:spacing w:val="-1"/>
        </w:rPr>
        <w:t> </w:t>
      </w:r>
      <w:r>
        <w:rPr/>
        <w:t>basic</w:t>
      </w:r>
      <w:r>
        <w:rPr>
          <w:spacing w:val="-2"/>
        </w:rPr>
        <w:t> </w:t>
      </w:r>
      <w:r>
        <w:rPr/>
        <w:t>approaches</w:t>
      </w:r>
      <w:r>
        <w:rPr>
          <w:spacing w:val="-1"/>
        </w:rPr>
        <w:t> </w:t>
      </w:r>
      <w:r>
        <w:rPr/>
        <w:t>for</w:t>
      </w:r>
      <w:r>
        <w:rPr>
          <w:spacing w:val="-2"/>
        </w:rPr>
        <w:t> </w:t>
      </w:r>
      <w:r>
        <w:rPr/>
        <w:t>supporting</w:t>
      </w:r>
      <w:r>
        <w:rPr>
          <w:spacing w:val="-1"/>
        </w:rPr>
        <w:t> </w:t>
      </w:r>
      <w:r>
        <w:rPr/>
        <w:t>and</w:t>
      </w:r>
      <w:r>
        <w:rPr>
          <w:spacing w:val="-1"/>
        </w:rPr>
        <w:t> </w:t>
      </w:r>
      <w:r>
        <w:rPr/>
        <w:t>cultivating</w:t>
      </w:r>
      <w:r>
        <w:rPr>
          <w:spacing w:val="-4"/>
        </w:rPr>
        <w:t> </w:t>
      </w:r>
      <w:r>
        <w:rPr/>
        <w:t>motivation</w:t>
      </w:r>
      <w:r>
        <w:rPr>
          <w:spacing w:val="-1"/>
        </w:rPr>
        <w:t> </w:t>
      </w:r>
      <w:r>
        <w:rPr/>
        <w:t>in the classroom are</w:t>
      </w:r>
    </w:p>
    <w:p>
      <w:pPr>
        <w:pStyle w:val="ListParagraph"/>
        <w:numPr>
          <w:ilvl w:val="0"/>
          <w:numId w:val="23"/>
        </w:numPr>
        <w:tabs>
          <w:tab w:pos="1717" w:val="left" w:leader="none"/>
        </w:tabs>
        <w:spacing w:line="480" w:lineRule="auto" w:before="162" w:after="0"/>
        <w:ind w:left="1717" w:right="1293" w:hanging="348"/>
        <w:jc w:val="both"/>
        <w:rPr>
          <w:sz w:val="24"/>
        </w:rPr>
      </w:pPr>
      <w:r>
        <w:rPr>
          <w:sz w:val="24"/>
        </w:rPr>
        <w:t>creating a classroom structure and institutional method to provides the environment for optimal motivation, engagement and learning,</w:t>
      </w:r>
    </w:p>
    <w:p>
      <w:pPr>
        <w:pStyle w:val="ListParagraph"/>
        <w:numPr>
          <w:ilvl w:val="0"/>
          <w:numId w:val="23"/>
        </w:numPr>
        <w:tabs>
          <w:tab w:pos="1728" w:val="left" w:leader="none"/>
        </w:tabs>
        <w:spacing w:line="240" w:lineRule="auto" w:before="0" w:after="0"/>
        <w:ind w:left="1728" w:right="0" w:hanging="359"/>
        <w:jc w:val="both"/>
        <w:rPr>
          <w:sz w:val="24"/>
        </w:rPr>
      </w:pPr>
      <w:r>
        <w:rPr>
          <w:sz w:val="24"/>
        </w:rPr>
        <w:t>helping</w:t>
      </w:r>
      <w:r>
        <w:rPr>
          <w:spacing w:val="-6"/>
          <w:sz w:val="24"/>
        </w:rPr>
        <w:t> </w:t>
      </w:r>
      <w:r>
        <w:rPr>
          <w:sz w:val="24"/>
        </w:rPr>
        <w:t>the</w:t>
      </w:r>
      <w:r>
        <w:rPr>
          <w:spacing w:val="-2"/>
          <w:sz w:val="24"/>
        </w:rPr>
        <w:t> </w:t>
      </w:r>
      <w:r>
        <w:rPr>
          <w:sz w:val="24"/>
        </w:rPr>
        <w:t>students‟</w:t>
      </w:r>
      <w:r>
        <w:rPr>
          <w:spacing w:val="-2"/>
          <w:sz w:val="24"/>
        </w:rPr>
        <w:t> </w:t>
      </w:r>
      <w:r>
        <w:rPr>
          <w:sz w:val="24"/>
        </w:rPr>
        <w:t>to</w:t>
      </w:r>
      <w:r>
        <w:rPr>
          <w:spacing w:val="-3"/>
          <w:sz w:val="24"/>
        </w:rPr>
        <w:t> </w:t>
      </w:r>
      <w:r>
        <w:rPr>
          <w:sz w:val="24"/>
        </w:rPr>
        <w:t>develop</w:t>
      </w:r>
      <w:r>
        <w:rPr>
          <w:spacing w:val="-2"/>
          <w:sz w:val="24"/>
        </w:rPr>
        <w:t> </w:t>
      </w:r>
      <w:r>
        <w:rPr>
          <w:sz w:val="24"/>
        </w:rPr>
        <w:t>tools</w:t>
      </w:r>
      <w:r>
        <w:rPr>
          <w:spacing w:val="-3"/>
          <w:sz w:val="24"/>
        </w:rPr>
        <w:t> </w:t>
      </w:r>
      <w:r>
        <w:rPr>
          <w:sz w:val="24"/>
        </w:rPr>
        <w:t>that</w:t>
      </w:r>
      <w:r>
        <w:rPr>
          <w:spacing w:val="-3"/>
          <w:sz w:val="24"/>
        </w:rPr>
        <w:t> </w:t>
      </w:r>
      <w:r>
        <w:rPr>
          <w:sz w:val="24"/>
        </w:rPr>
        <w:t>will</w:t>
      </w:r>
      <w:r>
        <w:rPr>
          <w:spacing w:val="-2"/>
          <w:sz w:val="24"/>
        </w:rPr>
        <w:t> </w:t>
      </w:r>
      <w:r>
        <w:rPr>
          <w:sz w:val="24"/>
        </w:rPr>
        <w:t>enable</w:t>
      </w:r>
      <w:r>
        <w:rPr>
          <w:spacing w:val="-2"/>
          <w:sz w:val="24"/>
        </w:rPr>
        <w:t> </w:t>
      </w:r>
      <w:r>
        <w:rPr>
          <w:sz w:val="24"/>
        </w:rPr>
        <w:t>him</w:t>
      </w:r>
      <w:r>
        <w:rPr>
          <w:spacing w:val="-3"/>
          <w:sz w:val="24"/>
        </w:rPr>
        <w:t> </w:t>
      </w:r>
      <w:r>
        <w:rPr>
          <w:sz w:val="24"/>
        </w:rPr>
        <w:t>or</w:t>
      </w:r>
      <w:r>
        <w:rPr>
          <w:spacing w:val="-2"/>
          <w:sz w:val="24"/>
        </w:rPr>
        <w:t> </w:t>
      </w:r>
      <w:r>
        <w:rPr>
          <w:sz w:val="24"/>
        </w:rPr>
        <w:t>her</w:t>
      </w:r>
      <w:r>
        <w:rPr>
          <w:spacing w:val="-3"/>
          <w:sz w:val="24"/>
        </w:rPr>
        <w:t> </w:t>
      </w:r>
      <w:r>
        <w:rPr>
          <w:sz w:val="24"/>
        </w:rPr>
        <w:t>to</w:t>
      </w:r>
      <w:r>
        <w:rPr>
          <w:spacing w:val="-2"/>
          <w:sz w:val="24"/>
        </w:rPr>
        <w:t> </w:t>
      </w:r>
      <w:r>
        <w:rPr>
          <w:sz w:val="24"/>
        </w:rPr>
        <w:t>be</w:t>
      </w:r>
      <w:r>
        <w:rPr>
          <w:spacing w:val="-4"/>
          <w:sz w:val="24"/>
        </w:rPr>
        <w:t> </w:t>
      </w:r>
      <w:r>
        <w:rPr>
          <w:sz w:val="24"/>
        </w:rPr>
        <w:t>self-</w:t>
      </w:r>
      <w:r>
        <w:rPr>
          <w:spacing w:val="-2"/>
          <w:sz w:val="24"/>
        </w:rPr>
        <w:t>regulated.</w:t>
      </w:r>
    </w:p>
    <w:p>
      <w:pPr>
        <w:pStyle w:val="BodyText"/>
        <w:spacing w:before="160"/>
        <w:ind w:left="0"/>
      </w:pPr>
    </w:p>
    <w:p>
      <w:pPr>
        <w:spacing w:before="1"/>
        <w:ind w:left="1009" w:right="0" w:firstLine="0"/>
        <w:jc w:val="left"/>
        <w:rPr>
          <w:b/>
          <w:sz w:val="24"/>
        </w:rPr>
      </w:pPr>
      <w:r>
        <w:rPr>
          <w:i/>
          <w:sz w:val="24"/>
        </w:rPr>
        <w:t>Ingredient</w:t>
      </w:r>
      <w:r>
        <w:rPr>
          <w:i/>
          <w:spacing w:val="-1"/>
          <w:sz w:val="24"/>
        </w:rPr>
        <w:t> </w:t>
      </w:r>
      <w:r>
        <w:rPr>
          <w:i/>
          <w:sz w:val="24"/>
        </w:rPr>
        <w:t>5:</w:t>
      </w:r>
      <w:r>
        <w:rPr>
          <w:i/>
          <w:spacing w:val="-2"/>
          <w:sz w:val="24"/>
        </w:rPr>
        <w:t> </w:t>
      </w:r>
      <w:r>
        <w:rPr>
          <w:b/>
          <w:spacing w:val="-2"/>
          <w:sz w:val="24"/>
        </w:rPr>
        <w:t>Environment</w:t>
      </w:r>
    </w:p>
    <w:p>
      <w:pPr>
        <w:pStyle w:val="BodyText"/>
        <w:spacing w:before="158"/>
        <w:ind w:left="0"/>
        <w:rPr>
          <w:b/>
        </w:rPr>
      </w:pPr>
    </w:p>
    <w:p>
      <w:pPr>
        <w:pStyle w:val="BodyText"/>
        <w:spacing w:line="480" w:lineRule="auto"/>
        <w:ind w:right="1293" w:firstLine="539"/>
        <w:jc w:val="both"/>
      </w:pPr>
      <w:r>
        <w:rPr/>
        <w:t>Environment must be available and accessible. Therefore, environment must be of a quality or caliber that contributes to the motivation of students‟. For example, if an environment is not safe, it is difficult and may be unwise to pull all your students attention towards learning. Likewise, an environment of openness and freedom to learn from our mistakes can foster motivation to learn. According to Rumsey (1998), when creating an effective</w:t>
      </w:r>
      <w:r>
        <w:rPr>
          <w:spacing w:val="-4"/>
        </w:rPr>
        <w:t> </w:t>
      </w:r>
      <w:r>
        <w:rPr/>
        <w:t>learning</w:t>
      </w:r>
      <w:r>
        <w:rPr>
          <w:spacing w:val="-6"/>
        </w:rPr>
        <w:t> </w:t>
      </w:r>
      <w:r>
        <w:rPr/>
        <w:t>environment,</w:t>
      </w:r>
      <w:r>
        <w:rPr>
          <w:spacing w:val="-3"/>
        </w:rPr>
        <w:t> </w:t>
      </w:r>
      <w:r>
        <w:rPr/>
        <w:t>educators</w:t>
      </w:r>
      <w:r>
        <w:rPr>
          <w:spacing w:val="-3"/>
        </w:rPr>
        <w:t> </w:t>
      </w:r>
      <w:r>
        <w:rPr/>
        <w:t>should</w:t>
      </w:r>
      <w:r>
        <w:rPr>
          <w:spacing w:val="-1"/>
        </w:rPr>
        <w:t> </w:t>
      </w:r>
      <w:r>
        <w:rPr/>
        <w:t>consider</w:t>
      </w:r>
      <w:r>
        <w:rPr>
          <w:spacing w:val="-3"/>
        </w:rPr>
        <w:t> </w:t>
      </w:r>
      <w:r>
        <w:rPr/>
        <w:t>the</w:t>
      </w:r>
      <w:r>
        <w:rPr>
          <w:spacing w:val="-3"/>
        </w:rPr>
        <w:t> </w:t>
      </w:r>
      <w:r>
        <w:rPr/>
        <w:t>following;</w:t>
      </w:r>
      <w:r>
        <w:rPr>
          <w:spacing w:val="-3"/>
        </w:rPr>
        <w:t> </w:t>
      </w:r>
      <w:r>
        <w:rPr/>
        <w:t>overall</w:t>
      </w:r>
      <w:r>
        <w:rPr>
          <w:spacing w:val="-3"/>
        </w:rPr>
        <w:t> </w:t>
      </w:r>
      <w:r>
        <w:rPr/>
        <w:t>approach</w:t>
      </w:r>
      <w:r>
        <w:rPr>
          <w:spacing w:val="-3"/>
        </w:rPr>
        <w:t> </w:t>
      </w:r>
      <w:r>
        <w:rPr/>
        <w:t>to material presentation and development, the use of classroom activities, fostering positive peer, social interactions and exchange, developing positive attitudes, moving</w:t>
      </w:r>
      <w:r>
        <w:rPr>
          <w:spacing w:val="-1"/>
        </w:rPr>
        <w:t> </w:t>
      </w:r>
      <w:r>
        <w:rPr/>
        <w:t>from simple to more complex problem, and so on.</w:t>
      </w:r>
    </w:p>
    <w:p>
      <w:pPr>
        <w:spacing w:after="0" w:line="480" w:lineRule="auto"/>
        <w:jc w:val="both"/>
        <w:sectPr>
          <w:pgSz w:w="11910" w:h="16840"/>
          <w:pgMar w:header="0" w:footer="1060" w:top="1320" w:bottom="1260" w:left="580" w:right="120"/>
        </w:sectPr>
      </w:pPr>
    </w:p>
    <w:p>
      <w:pPr>
        <w:pStyle w:val="Heading2"/>
        <w:numPr>
          <w:ilvl w:val="1"/>
          <w:numId w:val="11"/>
        </w:numPr>
        <w:tabs>
          <w:tab w:pos="1728" w:val="left" w:leader="none"/>
        </w:tabs>
        <w:spacing w:line="240" w:lineRule="auto" w:before="77" w:after="0"/>
        <w:ind w:left="1728" w:right="0" w:hanging="719"/>
        <w:jc w:val="both"/>
      </w:pPr>
      <w:bookmarkStart w:name="_TOC_250019" w:id="20"/>
      <w:r>
        <w:rPr/>
        <w:t>Time</w:t>
      </w:r>
      <w:r>
        <w:rPr>
          <w:spacing w:val="-3"/>
        </w:rPr>
        <w:t> </w:t>
      </w:r>
      <w:r>
        <w:rPr/>
        <w:t>Management</w:t>
      </w:r>
      <w:r>
        <w:rPr>
          <w:spacing w:val="-2"/>
        </w:rPr>
        <w:t> </w:t>
      </w:r>
      <w:r>
        <w:rPr/>
        <w:t>as</w:t>
      </w:r>
      <w:r>
        <w:rPr>
          <w:spacing w:val="-1"/>
        </w:rPr>
        <w:t> </w:t>
      </w:r>
      <w:r>
        <w:rPr/>
        <w:t>a</w:t>
      </w:r>
      <w:r>
        <w:rPr>
          <w:spacing w:val="1"/>
        </w:rPr>
        <w:t> </w:t>
      </w:r>
      <w:r>
        <w:rPr/>
        <w:t>Classroom</w:t>
      </w:r>
      <w:r>
        <w:rPr>
          <w:spacing w:val="-4"/>
        </w:rPr>
        <w:t> </w:t>
      </w:r>
      <w:r>
        <w:rPr/>
        <w:t>Management</w:t>
      </w:r>
      <w:r>
        <w:rPr>
          <w:spacing w:val="-1"/>
        </w:rPr>
        <w:t> </w:t>
      </w:r>
      <w:bookmarkEnd w:id="20"/>
      <w:r>
        <w:rPr>
          <w:spacing w:val="-2"/>
        </w:rPr>
        <w:t>Technique</w:t>
      </w:r>
    </w:p>
    <w:p>
      <w:pPr>
        <w:pStyle w:val="BodyText"/>
        <w:spacing w:line="480" w:lineRule="auto" w:before="271"/>
        <w:ind w:right="1289" w:firstLine="479"/>
        <w:jc w:val="both"/>
      </w:pPr>
      <w:r>
        <w:rPr/>
        <w:t>Time is a resource that has great effects of human endeavours‟. It is resources that are extremely limited in supply and it is a factor that affects all stakeholders‟ in educational sector – students, teachers, administrators as well as supervisors. Ekundayo, Konwea and Yusuf (2010) said that instances now abound where teachers complain of lack of time to do certain things which they would have done. A good teacher must make effective of his time for everything that is planned to do. According to Olaniyi (1998) the most important asset a teacher should possess is the skill in managing his time, such skill will enable the teacher to devote a balanced attention to interpersonal relations and production, Ekundayo, Konwea and Yusuf (2010). In another assessment by Naglieri and Gottling (1997), state that maximization of the use of time for academic activities is required to enhance students‟ academic performance and attitude.</w:t>
      </w:r>
    </w:p>
    <w:p>
      <w:pPr>
        <w:pStyle w:val="BodyText"/>
        <w:spacing w:line="480" w:lineRule="auto" w:before="160"/>
        <w:ind w:right="1294" w:firstLine="599"/>
        <w:jc w:val="both"/>
      </w:pPr>
      <w:r>
        <w:rPr/>
        <w:t>Time management in this study has been considered a necessary tool for educational improvement. Encouraging proper use of time enable passing academic knowledge by the teacher by the teacher to students appropriately without obvious danger, considering the element of time in discharging the academic makes it more democratic. Redd, Beccanfuso, Walker, Princiotta, Knostab, and Moore (2012) carried out a reviewing study report that “some 80 studies of initiations to lengthen the school day or year or offer learning opportunities</w:t>
      </w:r>
      <w:r>
        <w:rPr>
          <w:spacing w:val="-3"/>
        </w:rPr>
        <w:t> </w:t>
      </w:r>
      <w:r>
        <w:rPr/>
        <w:t>outside</w:t>
      </w:r>
      <w:r>
        <w:rPr>
          <w:spacing w:val="-3"/>
        </w:rPr>
        <w:t> </w:t>
      </w:r>
      <w:r>
        <w:rPr/>
        <w:t>of</w:t>
      </w:r>
      <w:r>
        <w:rPr>
          <w:spacing w:val="-4"/>
        </w:rPr>
        <w:t> </w:t>
      </w:r>
      <w:r>
        <w:rPr/>
        <w:t>the</w:t>
      </w:r>
      <w:r>
        <w:rPr>
          <w:spacing w:val="-3"/>
        </w:rPr>
        <w:t> </w:t>
      </w:r>
      <w:r>
        <w:rPr/>
        <w:t>school</w:t>
      </w:r>
      <w:r>
        <w:rPr>
          <w:spacing w:val="-3"/>
        </w:rPr>
        <w:t> </w:t>
      </w:r>
      <w:r>
        <w:rPr/>
        <w:t>hour</w:t>
      </w:r>
      <w:r>
        <w:rPr>
          <w:spacing w:val="-3"/>
        </w:rPr>
        <w:t> </w:t>
      </w:r>
      <w:r>
        <w:rPr/>
        <w:t>opined</w:t>
      </w:r>
      <w:r>
        <w:rPr>
          <w:spacing w:val="-3"/>
        </w:rPr>
        <w:t> </w:t>
      </w:r>
      <w:r>
        <w:rPr/>
        <w:t>that</w:t>
      </w:r>
      <w:r>
        <w:rPr>
          <w:spacing w:val="-3"/>
        </w:rPr>
        <w:t> </w:t>
      </w:r>
      <w:r>
        <w:rPr/>
        <w:t>most</w:t>
      </w:r>
      <w:r>
        <w:rPr>
          <w:spacing w:val="-3"/>
        </w:rPr>
        <w:t> </w:t>
      </w:r>
      <w:r>
        <w:rPr/>
        <w:t>of</w:t>
      </w:r>
      <w:r>
        <w:rPr>
          <w:spacing w:val="-3"/>
        </w:rPr>
        <w:t> </w:t>
      </w:r>
      <w:r>
        <w:rPr/>
        <w:t>the</w:t>
      </w:r>
      <w:r>
        <w:rPr>
          <w:spacing w:val="-3"/>
        </w:rPr>
        <w:t> </w:t>
      </w:r>
      <w:r>
        <w:rPr/>
        <w:t>studies lack</w:t>
      </w:r>
      <w:r>
        <w:rPr>
          <w:spacing w:val="-3"/>
        </w:rPr>
        <w:t> </w:t>
      </w:r>
      <w:r>
        <w:rPr/>
        <w:t>the</w:t>
      </w:r>
      <w:r>
        <w:rPr>
          <w:spacing w:val="-3"/>
        </w:rPr>
        <w:t> </w:t>
      </w:r>
      <w:r>
        <w:rPr/>
        <w:t>rigor</w:t>
      </w:r>
      <w:r>
        <w:rPr>
          <w:spacing w:val="-3"/>
        </w:rPr>
        <w:t> </w:t>
      </w:r>
      <w:r>
        <w:rPr/>
        <w:t>needed for firm evidence of the impact of expanded time efforts on children, the report emphasizes. But the slim evidence available suggests that extending school time can be rise academic achievement,</w:t>
      </w:r>
      <w:r>
        <w:rPr>
          <w:spacing w:val="-1"/>
        </w:rPr>
        <w:t> </w:t>
      </w:r>
      <w:r>
        <w:rPr/>
        <w:t>while</w:t>
      </w:r>
      <w:r>
        <w:rPr>
          <w:spacing w:val="-2"/>
        </w:rPr>
        <w:t> </w:t>
      </w:r>
      <w:r>
        <w:rPr/>
        <w:t>out</w:t>
      </w:r>
      <w:r>
        <w:rPr>
          <w:spacing w:val="-1"/>
        </w:rPr>
        <w:t> </w:t>
      </w:r>
      <w:r>
        <w:rPr/>
        <w:t>of</w:t>
      </w:r>
      <w:r>
        <w:rPr>
          <w:spacing w:val="-2"/>
        </w:rPr>
        <w:t> </w:t>
      </w:r>
      <w:r>
        <w:rPr/>
        <w:t>school</w:t>
      </w:r>
      <w:r>
        <w:rPr>
          <w:spacing w:val="-1"/>
        </w:rPr>
        <w:t> </w:t>
      </w:r>
      <w:r>
        <w:rPr/>
        <w:t>opportunities</w:t>
      </w:r>
      <w:r>
        <w:rPr>
          <w:spacing w:val="-1"/>
        </w:rPr>
        <w:t> </w:t>
      </w:r>
      <w:r>
        <w:rPr/>
        <w:t>can boost</w:t>
      </w:r>
      <w:r>
        <w:rPr>
          <w:spacing w:val="-1"/>
        </w:rPr>
        <w:t> </w:t>
      </w:r>
      <w:r>
        <w:rPr/>
        <w:t>precursors</w:t>
      </w:r>
      <w:r>
        <w:rPr>
          <w:spacing w:val="-2"/>
        </w:rPr>
        <w:t> </w:t>
      </w:r>
      <w:r>
        <w:rPr/>
        <w:t>to</w:t>
      </w:r>
      <w:r>
        <w:rPr>
          <w:spacing w:val="-1"/>
        </w:rPr>
        <w:t> </w:t>
      </w:r>
      <w:r>
        <w:rPr/>
        <w:t>achievement,</w:t>
      </w:r>
      <w:r>
        <w:rPr>
          <w:spacing w:val="-1"/>
        </w:rPr>
        <w:t> </w:t>
      </w:r>
      <w:r>
        <w:rPr/>
        <w:t>such</w:t>
      </w:r>
      <w:r>
        <w:rPr>
          <w:spacing w:val="-1"/>
        </w:rPr>
        <w:t> </w:t>
      </w:r>
      <w:r>
        <w:rPr/>
        <w:t>as educational expectations”.</w:t>
      </w:r>
    </w:p>
    <w:p>
      <w:pPr>
        <w:pStyle w:val="BodyText"/>
        <w:spacing w:line="480" w:lineRule="auto" w:before="162"/>
        <w:ind w:right="1301" w:firstLine="659"/>
        <w:jc w:val="both"/>
      </w:pPr>
      <w:r>
        <w:rPr/>
        <w:t>All</w:t>
      </w:r>
      <w:r>
        <w:rPr>
          <w:spacing w:val="-1"/>
        </w:rPr>
        <w:t> </w:t>
      </w:r>
      <w:r>
        <w:rPr/>
        <w:t>educational</w:t>
      </w:r>
      <w:r>
        <w:rPr>
          <w:spacing w:val="-1"/>
        </w:rPr>
        <w:t> </w:t>
      </w:r>
      <w:r>
        <w:rPr/>
        <w:t>stakeholders</w:t>
      </w:r>
      <w:r>
        <w:rPr>
          <w:spacing w:val="-1"/>
        </w:rPr>
        <w:t> </w:t>
      </w:r>
      <w:r>
        <w:rPr/>
        <w:t>have</w:t>
      </w:r>
      <w:r>
        <w:rPr>
          <w:spacing w:val="-2"/>
        </w:rPr>
        <w:t> </w:t>
      </w:r>
      <w:r>
        <w:rPr/>
        <w:t>important</w:t>
      </w:r>
      <w:r>
        <w:rPr>
          <w:spacing w:val="-1"/>
        </w:rPr>
        <w:t> </w:t>
      </w:r>
      <w:r>
        <w:rPr/>
        <w:t>role</w:t>
      </w:r>
      <w:r>
        <w:rPr>
          <w:spacing w:val="-3"/>
        </w:rPr>
        <w:t> </w:t>
      </w:r>
      <w:r>
        <w:rPr/>
        <w:t>to</w:t>
      </w:r>
      <w:r>
        <w:rPr>
          <w:spacing w:val="-1"/>
        </w:rPr>
        <w:t> </w:t>
      </w:r>
      <w:r>
        <w:rPr/>
        <w:t>play</w:t>
      </w:r>
      <w:r>
        <w:rPr>
          <w:spacing w:val="-6"/>
        </w:rPr>
        <w:t> </w:t>
      </w:r>
      <w:r>
        <w:rPr/>
        <w:t>in</w:t>
      </w:r>
      <w:r>
        <w:rPr>
          <w:spacing w:val="-1"/>
        </w:rPr>
        <w:t> </w:t>
      </w:r>
      <w:r>
        <w:rPr/>
        <w:t>improving</w:t>
      </w:r>
      <w:r>
        <w:rPr>
          <w:spacing w:val="-3"/>
        </w:rPr>
        <w:t> </w:t>
      </w:r>
      <w:r>
        <w:rPr/>
        <w:t>the</w:t>
      </w:r>
      <w:r>
        <w:rPr>
          <w:spacing w:val="-2"/>
        </w:rPr>
        <w:t> </w:t>
      </w:r>
      <w:r>
        <w:rPr/>
        <w:t>educational system.</w:t>
      </w:r>
      <w:r>
        <w:rPr>
          <w:spacing w:val="25"/>
        </w:rPr>
        <w:t>  </w:t>
      </w:r>
      <w:r>
        <w:rPr/>
        <w:t>Ugwulashi</w:t>
      </w:r>
      <w:r>
        <w:rPr>
          <w:spacing w:val="26"/>
        </w:rPr>
        <w:t>  </w:t>
      </w:r>
      <w:r>
        <w:rPr/>
        <w:t>(2011)</w:t>
      </w:r>
      <w:r>
        <w:rPr>
          <w:spacing w:val="25"/>
        </w:rPr>
        <w:t>  </w:t>
      </w:r>
      <w:r>
        <w:rPr/>
        <w:t>sees</w:t>
      </w:r>
      <w:r>
        <w:rPr>
          <w:spacing w:val="25"/>
        </w:rPr>
        <w:t>  </w:t>
      </w:r>
      <w:r>
        <w:rPr/>
        <w:t>time</w:t>
      </w:r>
      <w:r>
        <w:rPr>
          <w:spacing w:val="26"/>
        </w:rPr>
        <w:t>  </w:t>
      </w:r>
      <w:r>
        <w:rPr/>
        <w:t>to</w:t>
      </w:r>
      <w:r>
        <w:rPr>
          <w:spacing w:val="26"/>
        </w:rPr>
        <w:t>  </w:t>
      </w:r>
      <w:r>
        <w:rPr/>
        <w:t>be</w:t>
      </w:r>
      <w:r>
        <w:rPr>
          <w:spacing w:val="25"/>
        </w:rPr>
        <w:t>  </w:t>
      </w:r>
      <w:r>
        <w:rPr/>
        <w:t>effective</w:t>
      </w:r>
      <w:r>
        <w:rPr>
          <w:spacing w:val="25"/>
        </w:rPr>
        <w:t>  </w:t>
      </w:r>
      <w:r>
        <w:rPr/>
        <w:t>must</w:t>
      </w:r>
      <w:r>
        <w:rPr>
          <w:spacing w:val="26"/>
        </w:rPr>
        <w:t>  </w:t>
      </w:r>
      <w:r>
        <w:rPr/>
        <w:t>be</w:t>
      </w:r>
      <w:r>
        <w:rPr>
          <w:spacing w:val="25"/>
        </w:rPr>
        <w:t>  </w:t>
      </w:r>
      <w:r>
        <w:rPr/>
        <w:t>planned,</w:t>
      </w:r>
      <w:r>
        <w:rPr>
          <w:spacing w:val="25"/>
        </w:rPr>
        <w:t>  </w:t>
      </w:r>
      <w:r>
        <w:rPr>
          <w:spacing w:val="-2"/>
        </w:rPr>
        <w:t>organized,</w:t>
      </w:r>
    </w:p>
    <w:p>
      <w:pPr>
        <w:spacing w:after="0" w:line="480" w:lineRule="auto"/>
        <w:jc w:val="both"/>
        <w:sectPr>
          <w:pgSz w:w="11910" w:h="16840"/>
          <w:pgMar w:header="0" w:footer="1060" w:top="1320" w:bottom="1260" w:left="580" w:right="120"/>
        </w:sectPr>
      </w:pPr>
    </w:p>
    <w:p>
      <w:pPr>
        <w:pStyle w:val="BodyText"/>
        <w:spacing w:line="480" w:lineRule="auto" w:before="72"/>
        <w:ind w:right="1298"/>
        <w:jc w:val="both"/>
      </w:pPr>
      <w:r>
        <w:rPr/>
        <w:t>implemented and evaluated by any administrator in suitably utilizing school resources available at his disposal. And outline seven (7) important principles for effective day to day activity that can be used by teachers which include:-</w:t>
      </w:r>
    </w:p>
    <w:p>
      <w:pPr>
        <w:pStyle w:val="ListParagraph"/>
        <w:numPr>
          <w:ilvl w:val="0"/>
          <w:numId w:val="24"/>
        </w:numPr>
        <w:tabs>
          <w:tab w:pos="1729" w:val="left" w:leader="none"/>
        </w:tabs>
        <w:spacing w:line="480" w:lineRule="auto" w:before="159" w:after="0"/>
        <w:ind w:left="1729" w:right="1296" w:hanging="360"/>
        <w:jc w:val="both"/>
        <w:rPr>
          <w:sz w:val="24"/>
        </w:rPr>
      </w:pPr>
      <w:r>
        <w:rPr>
          <w:sz w:val="24"/>
        </w:rPr>
        <w:t>It helps in setting</w:t>
      </w:r>
      <w:r>
        <w:rPr>
          <w:spacing w:val="-2"/>
          <w:sz w:val="24"/>
        </w:rPr>
        <w:t> </w:t>
      </w:r>
      <w:r>
        <w:rPr>
          <w:sz w:val="24"/>
        </w:rPr>
        <w:t>out goals-</w:t>
      </w:r>
      <w:r>
        <w:rPr>
          <w:spacing w:val="-1"/>
          <w:sz w:val="24"/>
        </w:rPr>
        <w:t> </w:t>
      </w:r>
      <w:r>
        <w:rPr>
          <w:sz w:val="24"/>
        </w:rPr>
        <w:t>for</w:t>
      </w:r>
      <w:r>
        <w:rPr>
          <w:spacing w:val="-1"/>
          <w:sz w:val="24"/>
        </w:rPr>
        <w:t> </w:t>
      </w:r>
      <w:r>
        <w:rPr>
          <w:sz w:val="24"/>
        </w:rPr>
        <w:t>instance, the</w:t>
      </w:r>
      <w:r>
        <w:rPr>
          <w:spacing w:val="-1"/>
          <w:sz w:val="24"/>
        </w:rPr>
        <w:t> </w:t>
      </w:r>
      <w:r>
        <w:rPr>
          <w:sz w:val="24"/>
        </w:rPr>
        <w:t>Daker</w:t>
      </w:r>
      <w:r>
        <w:rPr>
          <w:spacing w:val="-1"/>
          <w:sz w:val="24"/>
        </w:rPr>
        <w:t> </w:t>
      </w:r>
      <w:r>
        <w:rPr>
          <w:sz w:val="24"/>
        </w:rPr>
        <w:t>2000, when UNESEO set out six internationally agreed education goals aims to meet the learning needs of all</w:t>
      </w:r>
      <w:r>
        <w:rPr>
          <w:spacing w:val="40"/>
          <w:sz w:val="24"/>
        </w:rPr>
        <w:t> </w:t>
      </w:r>
      <w:r>
        <w:rPr>
          <w:sz w:val="24"/>
        </w:rPr>
        <w:t>children, youth and adult by 2015 (UNESCO 2000). These goals were graduated</w:t>
      </w:r>
      <w:r>
        <w:rPr>
          <w:spacing w:val="80"/>
          <w:sz w:val="24"/>
        </w:rPr>
        <w:t> </w:t>
      </w:r>
      <w:r>
        <w:rPr>
          <w:sz w:val="24"/>
        </w:rPr>
        <w:t>into periods 2005 and 2015. The obvious is that these goals cannot be achieved without proper time management as to meeting the final set out target 2015.</w:t>
      </w:r>
    </w:p>
    <w:p>
      <w:pPr>
        <w:pStyle w:val="ListParagraph"/>
        <w:numPr>
          <w:ilvl w:val="0"/>
          <w:numId w:val="24"/>
        </w:numPr>
        <w:tabs>
          <w:tab w:pos="1729" w:val="left" w:leader="none"/>
        </w:tabs>
        <w:spacing w:line="480" w:lineRule="auto" w:before="0" w:after="0"/>
        <w:ind w:left="1729" w:right="1296" w:hanging="360"/>
        <w:jc w:val="both"/>
        <w:rPr>
          <w:sz w:val="24"/>
        </w:rPr>
      </w:pPr>
      <w:r>
        <w:rPr>
          <w:sz w:val="24"/>
        </w:rPr>
        <w:t>It helps in gaining in the ordinary sense time not utilized for another activity</w:t>
      </w:r>
      <w:r>
        <w:rPr>
          <w:spacing w:val="40"/>
          <w:sz w:val="24"/>
        </w:rPr>
        <w:t> </w:t>
      </w:r>
      <w:r>
        <w:rPr>
          <w:sz w:val="24"/>
        </w:rPr>
        <w:t>although the time maybe, that enables easy planning and implementation.</w:t>
      </w:r>
    </w:p>
    <w:p>
      <w:pPr>
        <w:pStyle w:val="ListParagraph"/>
        <w:numPr>
          <w:ilvl w:val="0"/>
          <w:numId w:val="24"/>
        </w:numPr>
        <w:tabs>
          <w:tab w:pos="1791" w:val="left" w:leader="none"/>
        </w:tabs>
        <w:spacing w:line="240" w:lineRule="auto" w:before="1" w:after="0"/>
        <w:ind w:left="1791" w:right="0" w:hanging="422"/>
        <w:jc w:val="both"/>
        <w:rPr>
          <w:sz w:val="24"/>
        </w:rPr>
      </w:pPr>
      <w:r>
        <w:rPr>
          <w:sz w:val="24"/>
        </w:rPr>
        <w:t>It</w:t>
      </w:r>
      <w:r>
        <w:rPr>
          <w:spacing w:val="49"/>
          <w:sz w:val="24"/>
        </w:rPr>
        <w:t> </w:t>
      </w:r>
      <w:r>
        <w:rPr>
          <w:sz w:val="24"/>
        </w:rPr>
        <w:t>helps</w:t>
      </w:r>
      <w:r>
        <w:rPr>
          <w:spacing w:val="51"/>
          <w:sz w:val="24"/>
        </w:rPr>
        <w:t> </w:t>
      </w:r>
      <w:r>
        <w:rPr>
          <w:sz w:val="24"/>
        </w:rPr>
        <w:t>to</w:t>
      </w:r>
      <w:r>
        <w:rPr>
          <w:spacing w:val="51"/>
          <w:sz w:val="24"/>
        </w:rPr>
        <w:t> </w:t>
      </w:r>
      <w:r>
        <w:rPr>
          <w:sz w:val="24"/>
        </w:rPr>
        <w:t>motivate</w:t>
      </w:r>
      <w:r>
        <w:rPr>
          <w:spacing w:val="49"/>
          <w:sz w:val="24"/>
        </w:rPr>
        <w:t> </w:t>
      </w:r>
      <w:r>
        <w:rPr>
          <w:sz w:val="24"/>
        </w:rPr>
        <w:t>individual</w:t>
      </w:r>
      <w:r>
        <w:rPr>
          <w:spacing w:val="51"/>
          <w:sz w:val="24"/>
        </w:rPr>
        <w:t> </w:t>
      </w:r>
      <w:r>
        <w:rPr>
          <w:sz w:val="24"/>
        </w:rPr>
        <w:t>teachers</w:t>
      </w:r>
      <w:r>
        <w:rPr>
          <w:spacing w:val="50"/>
          <w:sz w:val="24"/>
        </w:rPr>
        <w:t> </w:t>
      </w:r>
      <w:r>
        <w:rPr>
          <w:sz w:val="24"/>
        </w:rPr>
        <w:t>in</w:t>
      </w:r>
      <w:r>
        <w:rPr>
          <w:spacing w:val="51"/>
          <w:sz w:val="24"/>
        </w:rPr>
        <w:t> </w:t>
      </w:r>
      <w:r>
        <w:rPr>
          <w:sz w:val="24"/>
        </w:rPr>
        <w:t>forecasting</w:t>
      </w:r>
      <w:r>
        <w:rPr>
          <w:spacing w:val="48"/>
          <w:sz w:val="24"/>
        </w:rPr>
        <w:t> </w:t>
      </w:r>
      <w:r>
        <w:rPr>
          <w:sz w:val="24"/>
        </w:rPr>
        <w:t>and</w:t>
      </w:r>
      <w:r>
        <w:rPr>
          <w:spacing w:val="50"/>
          <w:sz w:val="24"/>
        </w:rPr>
        <w:t> </w:t>
      </w:r>
      <w:r>
        <w:rPr>
          <w:sz w:val="24"/>
        </w:rPr>
        <w:t>accomplishing</w:t>
      </w:r>
      <w:r>
        <w:rPr>
          <w:spacing w:val="49"/>
          <w:sz w:val="24"/>
        </w:rPr>
        <w:t> </w:t>
      </w:r>
      <w:r>
        <w:rPr>
          <w:spacing w:val="-2"/>
          <w:sz w:val="24"/>
        </w:rPr>
        <w:t>goals.</w:t>
      </w:r>
    </w:p>
    <w:p>
      <w:pPr>
        <w:pStyle w:val="BodyText"/>
        <w:ind w:left="0"/>
      </w:pPr>
    </w:p>
    <w:p>
      <w:pPr>
        <w:pStyle w:val="BodyText"/>
        <w:spacing w:line="480" w:lineRule="auto"/>
        <w:ind w:left="1729" w:right="1296"/>
      </w:pPr>
      <w:r>
        <w:rPr/>
        <w:t>When</w:t>
      </w:r>
      <w:r>
        <w:rPr>
          <w:spacing w:val="-3"/>
        </w:rPr>
        <w:t> </w:t>
      </w:r>
      <w:r>
        <w:rPr/>
        <w:t>a</w:t>
      </w:r>
      <w:r>
        <w:rPr>
          <w:spacing w:val="-4"/>
        </w:rPr>
        <w:t> </w:t>
      </w:r>
      <w:r>
        <w:rPr/>
        <w:t>school</w:t>
      </w:r>
      <w:r>
        <w:rPr>
          <w:spacing w:val="-3"/>
        </w:rPr>
        <w:t> </w:t>
      </w:r>
      <w:r>
        <w:rPr/>
        <w:t>is</w:t>
      </w:r>
      <w:r>
        <w:rPr>
          <w:spacing w:val="-3"/>
        </w:rPr>
        <w:t> </w:t>
      </w:r>
      <w:r>
        <w:rPr/>
        <w:t>managed</w:t>
      </w:r>
      <w:r>
        <w:rPr>
          <w:spacing w:val="-3"/>
        </w:rPr>
        <w:t> </w:t>
      </w:r>
      <w:r>
        <w:rPr/>
        <w:t>without</w:t>
      </w:r>
      <w:r>
        <w:rPr>
          <w:spacing w:val="-3"/>
        </w:rPr>
        <w:t> </w:t>
      </w:r>
      <w:r>
        <w:rPr/>
        <w:t>proper</w:t>
      </w:r>
      <w:r>
        <w:rPr>
          <w:spacing w:val="-2"/>
        </w:rPr>
        <w:t> </w:t>
      </w:r>
      <w:r>
        <w:rPr/>
        <w:t>time</w:t>
      </w:r>
      <w:r>
        <w:rPr>
          <w:spacing w:val="-3"/>
        </w:rPr>
        <w:t> </w:t>
      </w:r>
      <w:r>
        <w:rPr/>
        <w:t>management</w:t>
      </w:r>
      <w:r>
        <w:rPr>
          <w:spacing w:val="-1"/>
        </w:rPr>
        <w:t> </w:t>
      </w:r>
      <w:r>
        <w:rPr/>
        <w:t>approach</w:t>
      </w:r>
      <w:r>
        <w:rPr>
          <w:spacing w:val="-3"/>
        </w:rPr>
        <w:t> </w:t>
      </w:r>
      <w:r>
        <w:rPr/>
        <w:t>it</w:t>
      </w:r>
      <w:r>
        <w:rPr>
          <w:spacing w:val="-3"/>
        </w:rPr>
        <w:t> </w:t>
      </w:r>
      <w:r>
        <w:rPr/>
        <w:t>means</w:t>
      </w:r>
      <w:r>
        <w:rPr>
          <w:spacing w:val="-3"/>
        </w:rPr>
        <w:t> </w:t>
      </w:r>
      <w:r>
        <w:rPr/>
        <w:t>there is no direction to achieving quality education goals (Ugwulashi, 2012).</w:t>
      </w:r>
    </w:p>
    <w:p>
      <w:pPr>
        <w:pStyle w:val="ListParagraph"/>
        <w:numPr>
          <w:ilvl w:val="0"/>
          <w:numId w:val="24"/>
        </w:numPr>
        <w:tabs>
          <w:tab w:pos="1728" w:val="left" w:leader="none"/>
        </w:tabs>
        <w:spacing w:line="240" w:lineRule="auto" w:before="0" w:after="0"/>
        <w:ind w:left="1728" w:right="0" w:hanging="359"/>
        <w:jc w:val="both"/>
        <w:rPr>
          <w:sz w:val="24"/>
        </w:rPr>
      </w:pPr>
      <w:r>
        <w:rPr>
          <w:sz w:val="24"/>
        </w:rPr>
        <w:t>It</w:t>
      </w:r>
      <w:r>
        <w:rPr>
          <w:spacing w:val="-3"/>
          <w:sz w:val="24"/>
        </w:rPr>
        <w:t> </w:t>
      </w:r>
      <w:r>
        <w:rPr>
          <w:sz w:val="24"/>
        </w:rPr>
        <w:t>helps</w:t>
      </w:r>
      <w:r>
        <w:rPr>
          <w:spacing w:val="-1"/>
          <w:sz w:val="24"/>
        </w:rPr>
        <w:t> </w:t>
      </w:r>
      <w:r>
        <w:rPr>
          <w:sz w:val="24"/>
        </w:rPr>
        <w:t>to limit</w:t>
      </w:r>
      <w:r>
        <w:rPr>
          <w:spacing w:val="-1"/>
          <w:sz w:val="24"/>
        </w:rPr>
        <w:t> </w:t>
      </w:r>
      <w:r>
        <w:rPr>
          <w:sz w:val="24"/>
        </w:rPr>
        <w:t>resistance</w:t>
      </w:r>
      <w:r>
        <w:rPr>
          <w:spacing w:val="-2"/>
          <w:sz w:val="24"/>
        </w:rPr>
        <w:t> </w:t>
      </w:r>
      <w:r>
        <w:rPr>
          <w:sz w:val="24"/>
        </w:rPr>
        <w:t>when time</w:t>
      </w:r>
      <w:r>
        <w:rPr>
          <w:spacing w:val="-1"/>
          <w:sz w:val="24"/>
        </w:rPr>
        <w:t> </w:t>
      </w:r>
      <w:r>
        <w:rPr>
          <w:sz w:val="24"/>
        </w:rPr>
        <w:t>is set</w:t>
      </w:r>
      <w:r>
        <w:rPr>
          <w:spacing w:val="-1"/>
          <w:sz w:val="24"/>
        </w:rPr>
        <w:t> </w:t>
      </w:r>
      <w:r>
        <w:rPr>
          <w:sz w:val="24"/>
        </w:rPr>
        <w:t>as</w:t>
      </w:r>
      <w:r>
        <w:rPr>
          <w:spacing w:val="-1"/>
          <w:sz w:val="24"/>
        </w:rPr>
        <w:t> </w:t>
      </w:r>
      <w:r>
        <w:rPr>
          <w:sz w:val="24"/>
        </w:rPr>
        <w:t>required for</w:t>
      </w:r>
      <w:r>
        <w:rPr>
          <w:spacing w:val="-3"/>
          <w:sz w:val="24"/>
        </w:rPr>
        <w:t> </w:t>
      </w:r>
      <w:r>
        <w:rPr>
          <w:sz w:val="24"/>
        </w:rPr>
        <w:t>particular</w:t>
      </w:r>
      <w:r>
        <w:rPr>
          <w:spacing w:val="1"/>
          <w:sz w:val="24"/>
        </w:rPr>
        <w:t> </w:t>
      </w:r>
      <w:r>
        <w:rPr>
          <w:spacing w:val="-2"/>
          <w:sz w:val="24"/>
        </w:rPr>
        <w:t>activity.</w:t>
      </w:r>
    </w:p>
    <w:p>
      <w:pPr>
        <w:pStyle w:val="BodyText"/>
        <w:ind w:left="0"/>
      </w:pPr>
    </w:p>
    <w:p>
      <w:pPr>
        <w:pStyle w:val="ListParagraph"/>
        <w:numPr>
          <w:ilvl w:val="0"/>
          <w:numId w:val="24"/>
        </w:numPr>
        <w:tabs>
          <w:tab w:pos="1729" w:val="left" w:leader="none"/>
        </w:tabs>
        <w:spacing w:line="480" w:lineRule="auto" w:before="0" w:after="0"/>
        <w:ind w:left="1729" w:right="1299" w:hanging="360"/>
        <w:jc w:val="left"/>
        <w:rPr>
          <w:sz w:val="24"/>
        </w:rPr>
      </w:pPr>
      <w:r>
        <w:rPr>
          <w:sz w:val="24"/>
        </w:rPr>
        <w:t>It</w:t>
      </w:r>
      <w:r>
        <w:rPr>
          <w:spacing w:val="-1"/>
          <w:sz w:val="24"/>
        </w:rPr>
        <w:t> </w:t>
      </w:r>
      <w:r>
        <w:rPr>
          <w:sz w:val="24"/>
        </w:rPr>
        <w:t>helps</w:t>
      </w:r>
      <w:r>
        <w:rPr>
          <w:spacing w:val="-1"/>
          <w:sz w:val="24"/>
        </w:rPr>
        <w:t> </w:t>
      </w:r>
      <w:r>
        <w:rPr>
          <w:sz w:val="24"/>
        </w:rPr>
        <w:t>in</w:t>
      </w:r>
      <w:r>
        <w:rPr>
          <w:spacing w:val="-1"/>
          <w:sz w:val="24"/>
        </w:rPr>
        <w:t> </w:t>
      </w:r>
      <w:r>
        <w:rPr>
          <w:sz w:val="24"/>
        </w:rPr>
        <w:t>evaluating</w:t>
      </w:r>
      <w:r>
        <w:rPr>
          <w:spacing w:val="-3"/>
          <w:sz w:val="24"/>
        </w:rPr>
        <w:t> </w:t>
      </w:r>
      <w:r>
        <w:rPr>
          <w:sz w:val="24"/>
        </w:rPr>
        <w:t>activity</w:t>
      </w:r>
      <w:r>
        <w:rPr>
          <w:spacing w:val="-5"/>
          <w:sz w:val="24"/>
        </w:rPr>
        <w:t> </w:t>
      </w:r>
      <w:r>
        <w:rPr>
          <w:sz w:val="24"/>
        </w:rPr>
        <w:t>progress.</w:t>
      </w:r>
      <w:r>
        <w:rPr>
          <w:spacing w:val="-1"/>
          <w:sz w:val="24"/>
        </w:rPr>
        <w:t> </w:t>
      </w:r>
      <w:r>
        <w:rPr>
          <w:sz w:val="24"/>
        </w:rPr>
        <w:t>The</w:t>
      </w:r>
      <w:r>
        <w:rPr>
          <w:spacing w:val="-2"/>
          <w:sz w:val="24"/>
        </w:rPr>
        <w:t> </w:t>
      </w:r>
      <w:r>
        <w:rPr>
          <w:sz w:val="24"/>
        </w:rPr>
        <w:t>period of</w:t>
      </w:r>
      <w:r>
        <w:rPr>
          <w:spacing w:val="-2"/>
          <w:sz w:val="24"/>
        </w:rPr>
        <w:t> </w:t>
      </w:r>
      <w:r>
        <w:rPr>
          <w:sz w:val="24"/>
        </w:rPr>
        <w:t>teaching</w:t>
      </w:r>
      <w:r>
        <w:rPr>
          <w:spacing w:val="-1"/>
          <w:sz w:val="24"/>
        </w:rPr>
        <w:t> </w:t>
      </w:r>
      <w:r>
        <w:rPr>
          <w:sz w:val="24"/>
        </w:rPr>
        <w:t>and</w:t>
      </w:r>
      <w:r>
        <w:rPr>
          <w:spacing w:val="-1"/>
          <w:sz w:val="24"/>
        </w:rPr>
        <w:t> </w:t>
      </w:r>
      <w:r>
        <w:rPr>
          <w:sz w:val="24"/>
        </w:rPr>
        <w:t>examination</w:t>
      </w:r>
      <w:r>
        <w:rPr>
          <w:spacing w:val="-1"/>
          <w:sz w:val="24"/>
        </w:rPr>
        <w:t> </w:t>
      </w:r>
      <w:r>
        <w:rPr>
          <w:sz w:val="24"/>
        </w:rPr>
        <w:t>must be timely.</w:t>
      </w:r>
    </w:p>
    <w:p>
      <w:pPr>
        <w:pStyle w:val="ListParagraph"/>
        <w:numPr>
          <w:ilvl w:val="0"/>
          <w:numId w:val="24"/>
        </w:numPr>
        <w:tabs>
          <w:tab w:pos="1729" w:val="left" w:leader="none"/>
        </w:tabs>
        <w:spacing w:line="480" w:lineRule="auto" w:before="0" w:after="0"/>
        <w:ind w:left="1729" w:right="1300" w:hanging="360"/>
        <w:jc w:val="left"/>
        <w:rPr>
          <w:sz w:val="24"/>
        </w:rPr>
      </w:pPr>
      <w:r>
        <w:rPr>
          <w:sz w:val="24"/>
        </w:rPr>
        <w:t>It</w:t>
      </w:r>
      <w:r>
        <w:rPr>
          <w:spacing w:val="28"/>
          <w:sz w:val="24"/>
        </w:rPr>
        <w:t> </w:t>
      </w:r>
      <w:r>
        <w:rPr>
          <w:sz w:val="24"/>
        </w:rPr>
        <w:t>helps</w:t>
      </w:r>
      <w:r>
        <w:rPr>
          <w:spacing w:val="28"/>
          <w:sz w:val="24"/>
        </w:rPr>
        <w:t> </w:t>
      </w:r>
      <w:r>
        <w:rPr>
          <w:sz w:val="24"/>
        </w:rPr>
        <w:t>to</w:t>
      </w:r>
      <w:r>
        <w:rPr>
          <w:spacing w:val="28"/>
          <w:sz w:val="24"/>
        </w:rPr>
        <w:t> </w:t>
      </w:r>
      <w:r>
        <w:rPr>
          <w:sz w:val="24"/>
        </w:rPr>
        <w:t>remove</w:t>
      </w:r>
      <w:r>
        <w:rPr>
          <w:spacing w:val="27"/>
          <w:sz w:val="24"/>
        </w:rPr>
        <w:t> </w:t>
      </w:r>
      <w:r>
        <w:rPr>
          <w:sz w:val="24"/>
        </w:rPr>
        <w:t>fear</w:t>
      </w:r>
      <w:r>
        <w:rPr>
          <w:spacing w:val="27"/>
          <w:sz w:val="24"/>
        </w:rPr>
        <w:t> </w:t>
      </w:r>
      <w:r>
        <w:rPr>
          <w:sz w:val="24"/>
        </w:rPr>
        <w:t>and</w:t>
      </w:r>
      <w:r>
        <w:rPr>
          <w:spacing w:val="27"/>
          <w:sz w:val="24"/>
        </w:rPr>
        <w:t> </w:t>
      </w:r>
      <w:r>
        <w:rPr>
          <w:sz w:val="24"/>
        </w:rPr>
        <w:t>anxiety</w:t>
      </w:r>
      <w:r>
        <w:rPr>
          <w:spacing w:val="20"/>
          <w:sz w:val="24"/>
        </w:rPr>
        <w:t> </w:t>
      </w:r>
      <w:r>
        <w:rPr>
          <w:sz w:val="24"/>
        </w:rPr>
        <w:t>because</w:t>
      </w:r>
      <w:r>
        <w:rPr>
          <w:spacing w:val="27"/>
          <w:sz w:val="24"/>
        </w:rPr>
        <w:t> </w:t>
      </w:r>
      <w:r>
        <w:rPr>
          <w:sz w:val="24"/>
        </w:rPr>
        <w:t>time</w:t>
      </w:r>
      <w:r>
        <w:rPr>
          <w:spacing w:val="27"/>
          <w:sz w:val="24"/>
        </w:rPr>
        <w:t> </w:t>
      </w:r>
      <w:r>
        <w:rPr>
          <w:sz w:val="24"/>
        </w:rPr>
        <w:t>set</w:t>
      </w:r>
      <w:r>
        <w:rPr>
          <w:spacing w:val="28"/>
          <w:sz w:val="24"/>
        </w:rPr>
        <w:t> </w:t>
      </w:r>
      <w:r>
        <w:rPr>
          <w:sz w:val="24"/>
        </w:rPr>
        <w:t>is</w:t>
      </w:r>
      <w:r>
        <w:rPr>
          <w:spacing w:val="28"/>
          <w:sz w:val="24"/>
        </w:rPr>
        <w:t> </w:t>
      </w:r>
      <w:r>
        <w:rPr>
          <w:sz w:val="24"/>
        </w:rPr>
        <w:t>known</w:t>
      </w:r>
      <w:r>
        <w:rPr>
          <w:spacing w:val="27"/>
          <w:sz w:val="24"/>
        </w:rPr>
        <w:t> </w:t>
      </w:r>
      <w:r>
        <w:rPr>
          <w:sz w:val="24"/>
        </w:rPr>
        <w:t>for</w:t>
      </w:r>
      <w:r>
        <w:rPr>
          <w:spacing w:val="26"/>
          <w:sz w:val="24"/>
        </w:rPr>
        <w:t> </w:t>
      </w:r>
      <w:r>
        <w:rPr>
          <w:sz w:val="24"/>
        </w:rPr>
        <w:t>what</w:t>
      </w:r>
      <w:r>
        <w:rPr>
          <w:spacing w:val="28"/>
          <w:sz w:val="24"/>
        </w:rPr>
        <w:t> </w:t>
      </w:r>
      <w:r>
        <w:rPr>
          <w:sz w:val="24"/>
        </w:rPr>
        <w:t>particular activity before its organization and implementation.</w:t>
      </w:r>
    </w:p>
    <w:p>
      <w:pPr>
        <w:pStyle w:val="ListParagraph"/>
        <w:numPr>
          <w:ilvl w:val="0"/>
          <w:numId w:val="24"/>
        </w:numPr>
        <w:tabs>
          <w:tab w:pos="1728" w:val="left" w:leader="none"/>
        </w:tabs>
        <w:spacing w:line="240" w:lineRule="auto" w:before="1" w:after="0"/>
        <w:ind w:left="1728" w:right="0" w:hanging="359"/>
        <w:jc w:val="left"/>
        <w:rPr>
          <w:sz w:val="24"/>
        </w:rPr>
      </w:pPr>
      <w:r>
        <w:rPr>
          <w:sz w:val="24"/>
        </w:rPr>
        <w:t>It</w:t>
      </w:r>
      <w:r>
        <w:rPr>
          <w:spacing w:val="-1"/>
          <w:sz w:val="24"/>
        </w:rPr>
        <w:t> </w:t>
      </w:r>
      <w:r>
        <w:rPr>
          <w:sz w:val="24"/>
        </w:rPr>
        <w:t>helps</w:t>
      </w:r>
      <w:r>
        <w:rPr>
          <w:spacing w:val="-1"/>
          <w:sz w:val="24"/>
        </w:rPr>
        <w:t> </w:t>
      </w:r>
      <w:r>
        <w:rPr>
          <w:sz w:val="24"/>
        </w:rPr>
        <w:t>to</w:t>
      </w:r>
      <w:r>
        <w:rPr>
          <w:spacing w:val="-1"/>
          <w:sz w:val="24"/>
        </w:rPr>
        <w:t> </w:t>
      </w:r>
      <w:r>
        <w:rPr>
          <w:sz w:val="24"/>
        </w:rPr>
        <w:t>in</w:t>
      </w:r>
      <w:r>
        <w:rPr>
          <w:spacing w:val="-1"/>
          <w:sz w:val="24"/>
        </w:rPr>
        <w:t> </w:t>
      </w:r>
      <w:r>
        <w:rPr>
          <w:sz w:val="24"/>
        </w:rPr>
        <w:t>setting</w:t>
      </w:r>
      <w:r>
        <w:rPr>
          <w:spacing w:val="-1"/>
          <w:sz w:val="24"/>
        </w:rPr>
        <w:t> </w:t>
      </w:r>
      <w:r>
        <w:rPr>
          <w:spacing w:val="-2"/>
          <w:sz w:val="24"/>
        </w:rPr>
        <w:t>appointments.</w:t>
      </w:r>
    </w:p>
    <w:p>
      <w:pPr>
        <w:pStyle w:val="BodyText"/>
        <w:spacing w:before="161"/>
        <w:ind w:left="0"/>
      </w:pPr>
    </w:p>
    <w:p>
      <w:pPr>
        <w:pStyle w:val="BodyText"/>
        <w:spacing w:line="480" w:lineRule="auto"/>
        <w:ind w:right="1290" w:firstLine="419"/>
        <w:jc w:val="both"/>
      </w:pPr>
      <w:r>
        <w:rPr/>
        <w:t>Several research result has in decade</w:t>
      </w:r>
      <w:r>
        <w:rPr>
          <w:spacing w:val="-1"/>
        </w:rPr>
        <w:t> </w:t>
      </w:r>
      <w:r>
        <w:rPr/>
        <w:t>that students spend</w:t>
      </w:r>
      <w:r>
        <w:rPr>
          <w:spacing w:val="-1"/>
        </w:rPr>
        <w:t> </w:t>
      </w:r>
      <w:r>
        <w:rPr/>
        <w:t>most of</w:t>
      </w:r>
      <w:r>
        <w:rPr>
          <w:spacing w:val="-1"/>
        </w:rPr>
        <w:t> </w:t>
      </w:r>
      <w:r>
        <w:rPr/>
        <w:t>their time</w:t>
      </w:r>
      <w:r>
        <w:rPr>
          <w:spacing w:val="-1"/>
        </w:rPr>
        <w:t> </w:t>
      </w:r>
      <w:r>
        <w:rPr/>
        <w:t>on tasks that are</w:t>
      </w:r>
      <w:r>
        <w:rPr>
          <w:spacing w:val="-2"/>
        </w:rPr>
        <w:t> </w:t>
      </w:r>
      <w:r>
        <w:rPr/>
        <w:t>not</w:t>
      </w:r>
      <w:r>
        <w:rPr>
          <w:spacing w:val="-2"/>
        </w:rPr>
        <w:t> </w:t>
      </w:r>
      <w:r>
        <w:rPr/>
        <w:t>relevant</w:t>
      </w:r>
      <w:r>
        <w:rPr>
          <w:spacing w:val="-2"/>
        </w:rPr>
        <w:t> </w:t>
      </w:r>
      <w:r>
        <w:rPr/>
        <w:t>to their</w:t>
      </w:r>
      <w:r>
        <w:rPr>
          <w:spacing w:val="-2"/>
        </w:rPr>
        <w:t> </w:t>
      </w:r>
      <w:r>
        <w:rPr/>
        <w:t>learning,</w:t>
      </w:r>
      <w:r>
        <w:rPr>
          <w:spacing w:val="-2"/>
        </w:rPr>
        <w:t> </w:t>
      </w:r>
      <w:r>
        <w:rPr/>
        <w:t>Culling</w:t>
      </w:r>
      <w:r>
        <w:rPr>
          <w:spacing w:val="-2"/>
        </w:rPr>
        <w:t> </w:t>
      </w:r>
      <w:r>
        <w:rPr/>
        <w:t>(1993)</w:t>
      </w:r>
      <w:r>
        <w:rPr>
          <w:spacing w:val="-2"/>
        </w:rPr>
        <w:t> </w:t>
      </w:r>
      <w:r>
        <w:rPr/>
        <w:t>in</w:t>
      </w:r>
      <w:r>
        <w:rPr>
          <w:spacing w:val="-2"/>
        </w:rPr>
        <w:t> </w:t>
      </w:r>
      <w:r>
        <w:rPr/>
        <w:t>his</w:t>
      </w:r>
      <w:r>
        <w:rPr>
          <w:spacing w:val="-2"/>
        </w:rPr>
        <w:t> </w:t>
      </w:r>
      <w:r>
        <w:rPr/>
        <w:t>study</w:t>
      </w:r>
      <w:r>
        <w:rPr>
          <w:spacing w:val="-4"/>
        </w:rPr>
        <w:t> </w:t>
      </w:r>
      <w:r>
        <w:rPr/>
        <w:t>says where</w:t>
      </w:r>
      <w:r>
        <w:rPr>
          <w:spacing w:val="-2"/>
        </w:rPr>
        <w:t> </w:t>
      </w:r>
      <w:r>
        <w:rPr/>
        <w:t>individuals</w:t>
      </w:r>
      <w:r>
        <w:rPr>
          <w:spacing w:val="-2"/>
        </w:rPr>
        <w:t> </w:t>
      </w:r>
      <w:r>
        <w:rPr/>
        <w:t>students are been observed all the amount of time discovered to be spent off task was disturbingly high, that is about 75%. In addition, Kauchak and Eggen (2008) said that the goals of classroom</w:t>
      </w:r>
      <w:r>
        <w:rPr>
          <w:spacing w:val="54"/>
        </w:rPr>
        <w:t> </w:t>
      </w:r>
      <w:r>
        <w:rPr/>
        <w:t>management</w:t>
      </w:r>
      <w:r>
        <w:rPr>
          <w:spacing w:val="56"/>
        </w:rPr>
        <w:t> </w:t>
      </w:r>
      <w:r>
        <w:rPr/>
        <w:t>should</w:t>
      </w:r>
      <w:r>
        <w:rPr>
          <w:spacing w:val="53"/>
        </w:rPr>
        <w:t> </w:t>
      </w:r>
      <w:r>
        <w:rPr/>
        <w:t>not</w:t>
      </w:r>
      <w:r>
        <w:rPr>
          <w:spacing w:val="54"/>
        </w:rPr>
        <w:t> </w:t>
      </w:r>
      <w:r>
        <w:rPr/>
        <w:t>only</w:t>
      </w:r>
      <w:r>
        <w:rPr>
          <w:spacing w:val="46"/>
        </w:rPr>
        <w:t> </w:t>
      </w:r>
      <w:r>
        <w:rPr/>
        <w:t>be</w:t>
      </w:r>
      <w:r>
        <w:rPr>
          <w:spacing w:val="53"/>
        </w:rPr>
        <w:t> </w:t>
      </w:r>
      <w:r>
        <w:rPr/>
        <w:t>to</w:t>
      </w:r>
      <w:r>
        <w:rPr>
          <w:spacing w:val="54"/>
        </w:rPr>
        <w:t> </w:t>
      </w:r>
      <w:r>
        <w:rPr/>
        <w:t>maintain</w:t>
      </w:r>
      <w:r>
        <w:rPr>
          <w:spacing w:val="53"/>
        </w:rPr>
        <w:t> </w:t>
      </w:r>
      <w:r>
        <w:rPr/>
        <w:t>order</w:t>
      </w:r>
      <w:r>
        <w:rPr>
          <w:spacing w:val="53"/>
        </w:rPr>
        <w:t> </w:t>
      </w:r>
      <w:r>
        <w:rPr/>
        <w:t>but</w:t>
      </w:r>
      <w:r>
        <w:rPr>
          <w:spacing w:val="54"/>
        </w:rPr>
        <w:t> </w:t>
      </w:r>
      <w:r>
        <w:rPr/>
        <w:t>to</w:t>
      </w:r>
      <w:r>
        <w:rPr>
          <w:spacing w:val="60"/>
        </w:rPr>
        <w:t> </w:t>
      </w:r>
      <w:r>
        <w:rPr/>
        <w:t>optimize</w:t>
      </w:r>
      <w:r>
        <w:rPr>
          <w:spacing w:val="51"/>
        </w:rPr>
        <w:t> </w:t>
      </w:r>
      <w:r>
        <w:rPr>
          <w:spacing w:val="-4"/>
        </w:rPr>
        <w:t>students‟</w:t>
      </w:r>
    </w:p>
    <w:p>
      <w:pPr>
        <w:spacing w:after="0" w:line="480" w:lineRule="auto"/>
        <w:jc w:val="both"/>
        <w:sectPr>
          <w:pgSz w:w="11910" w:h="16840"/>
          <w:pgMar w:header="0" w:footer="1060" w:top="1320" w:bottom="1260" w:left="580" w:right="120"/>
        </w:sectPr>
      </w:pPr>
    </w:p>
    <w:p>
      <w:pPr>
        <w:pStyle w:val="BodyText"/>
        <w:spacing w:line="480" w:lineRule="auto" w:before="72"/>
        <w:ind w:right="1296"/>
      </w:pPr>
      <w:r>
        <w:rPr/>
        <w:t>learning.</w:t>
      </w:r>
      <w:r>
        <w:rPr>
          <w:spacing w:val="40"/>
        </w:rPr>
        <w:t> </w:t>
      </w:r>
      <w:r>
        <w:rPr/>
        <w:t>They</w:t>
      </w:r>
      <w:r>
        <w:rPr>
          <w:spacing w:val="40"/>
        </w:rPr>
        <w:t> </w:t>
      </w:r>
      <w:r>
        <w:rPr/>
        <w:t>also</w:t>
      </w:r>
      <w:r>
        <w:rPr>
          <w:spacing w:val="40"/>
        </w:rPr>
        <w:t> </w:t>
      </w:r>
      <w:r>
        <w:rPr/>
        <w:t>divided</w:t>
      </w:r>
      <w:r>
        <w:rPr>
          <w:spacing w:val="40"/>
        </w:rPr>
        <w:t> </w:t>
      </w:r>
      <w:r>
        <w:rPr/>
        <w:t>the</w:t>
      </w:r>
      <w:r>
        <w:rPr>
          <w:spacing w:val="40"/>
        </w:rPr>
        <w:t> </w:t>
      </w:r>
      <w:r>
        <w:rPr/>
        <w:t>class</w:t>
      </w:r>
      <w:r>
        <w:rPr>
          <w:spacing w:val="40"/>
        </w:rPr>
        <w:t> </w:t>
      </w:r>
      <w:r>
        <w:rPr/>
        <w:t>time</w:t>
      </w:r>
      <w:r>
        <w:rPr>
          <w:spacing w:val="40"/>
        </w:rPr>
        <w:t> </w:t>
      </w:r>
      <w:r>
        <w:rPr/>
        <w:t>in</w:t>
      </w:r>
      <w:r>
        <w:rPr>
          <w:spacing w:val="40"/>
        </w:rPr>
        <w:t> </w:t>
      </w:r>
      <w:r>
        <w:rPr/>
        <w:t>to</w:t>
      </w:r>
      <w:r>
        <w:rPr>
          <w:spacing w:val="40"/>
        </w:rPr>
        <w:t> </w:t>
      </w:r>
      <w:r>
        <w:rPr/>
        <w:t>four</w:t>
      </w:r>
      <w:r>
        <w:rPr>
          <w:spacing w:val="40"/>
        </w:rPr>
        <w:t> </w:t>
      </w:r>
      <w:r>
        <w:rPr/>
        <w:t>categories,</w:t>
      </w:r>
      <w:r>
        <w:rPr>
          <w:spacing w:val="40"/>
        </w:rPr>
        <w:t> </w:t>
      </w:r>
      <w:r>
        <w:rPr/>
        <w:t>namely</w:t>
      </w:r>
      <w:r>
        <w:rPr>
          <w:spacing w:val="40"/>
        </w:rPr>
        <w:t> </w:t>
      </w:r>
      <w:r>
        <w:rPr/>
        <w:t>allocated</w:t>
      </w:r>
      <w:r>
        <w:rPr>
          <w:spacing w:val="40"/>
        </w:rPr>
        <w:t> </w:t>
      </w:r>
      <w:r>
        <w:rPr/>
        <w:t>time, instructional time, engaged time and academic learning. It is elaborated below:-</w:t>
      </w:r>
    </w:p>
    <w:p>
      <w:pPr>
        <w:pStyle w:val="ListParagraph"/>
        <w:numPr>
          <w:ilvl w:val="0"/>
          <w:numId w:val="25"/>
        </w:numPr>
        <w:tabs>
          <w:tab w:pos="1727" w:val="left" w:leader="none"/>
        </w:tabs>
        <w:spacing w:line="240" w:lineRule="auto" w:before="159" w:after="0"/>
        <w:ind w:left="1727" w:right="0" w:hanging="358"/>
        <w:jc w:val="both"/>
        <w:rPr>
          <w:i/>
          <w:sz w:val="24"/>
        </w:rPr>
      </w:pPr>
      <w:r>
        <w:rPr>
          <w:i/>
          <w:sz w:val="24"/>
        </w:rPr>
        <w:t>Allocated</w:t>
      </w:r>
      <w:r>
        <w:rPr>
          <w:i/>
          <w:spacing w:val="-1"/>
          <w:sz w:val="24"/>
        </w:rPr>
        <w:t> </w:t>
      </w:r>
      <w:r>
        <w:rPr>
          <w:i/>
          <w:spacing w:val="-4"/>
          <w:sz w:val="24"/>
        </w:rPr>
        <w:t>time</w:t>
      </w:r>
    </w:p>
    <w:p>
      <w:pPr>
        <w:pStyle w:val="BodyText"/>
        <w:spacing w:before="160"/>
        <w:ind w:left="0"/>
        <w:rPr>
          <w:i/>
        </w:rPr>
      </w:pPr>
    </w:p>
    <w:p>
      <w:pPr>
        <w:pStyle w:val="BodyText"/>
        <w:spacing w:line="480" w:lineRule="auto"/>
        <w:ind w:right="1294" w:firstLine="539"/>
        <w:jc w:val="both"/>
      </w:pPr>
      <w:r>
        <w:rPr/>
        <w:t>These deals with the total time allocated for teaching, learning as well as other</w:t>
      </w:r>
      <w:r>
        <w:rPr>
          <w:spacing w:val="80"/>
        </w:rPr>
        <w:t> </w:t>
      </w:r>
      <w:r>
        <w:rPr/>
        <w:t>routines that take place in the school. Classroom procedures like attendance and announcements, based on what appears on the students‟ schedule. Example mathematics – 8:30am-9:15am or physics – 9:15am- 10:00am.</w:t>
      </w:r>
    </w:p>
    <w:p>
      <w:pPr>
        <w:pStyle w:val="Heading3"/>
        <w:numPr>
          <w:ilvl w:val="0"/>
          <w:numId w:val="25"/>
        </w:numPr>
        <w:tabs>
          <w:tab w:pos="1727" w:val="left" w:leader="none"/>
        </w:tabs>
        <w:spacing w:line="240" w:lineRule="auto" w:before="162" w:after="0"/>
        <w:ind w:left="1727" w:right="0" w:hanging="358"/>
        <w:jc w:val="both"/>
        <w:rPr>
          <w:b w:val="0"/>
        </w:rPr>
      </w:pPr>
      <w:r>
        <w:rPr>
          <w:b w:val="0"/>
        </w:rPr>
        <w:t>I</w:t>
      </w:r>
      <w:r>
        <w:rPr/>
        <w:t>nstructional</w:t>
      </w:r>
      <w:r>
        <w:rPr>
          <w:spacing w:val="-3"/>
        </w:rPr>
        <w:t> </w:t>
      </w:r>
      <w:r>
        <w:rPr>
          <w:spacing w:val="-4"/>
        </w:rPr>
        <w:t>time</w:t>
      </w:r>
    </w:p>
    <w:p>
      <w:pPr>
        <w:pStyle w:val="BodyText"/>
        <w:spacing w:before="158"/>
        <w:ind w:left="0"/>
        <w:rPr>
          <w:b/>
          <w:i/>
        </w:rPr>
      </w:pPr>
    </w:p>
    <w:p>
      <w:pPr>
        <w:pStyle w:val="BodyText"/>
        <w:spacing w:line="480" w:lineRule="auto"/>
        <w:ind w:right="1300" w:firstLine="482"/>
        <w:jc w:val="both"/>
      </w:pPr>
      <w:r>
        <w:rPr/>
        <w:t>Instructional time is what remains after classroom routine procedures are completed such as taking attendance, inspecting the students‟ learning materials and so on. It can therefore</w:t>
      </w:r>
      <w:r>
        <w:rPr>
          <w:spacing w:val="-1"/>
        </w:rPr>
        <w:t> </w:t>
      </w:r>
      <w:r>
        <w:rPr/>
        <w:t>be</w:t>
      </w:r>
      <w:r>
        <w:rPr>
          <w:spacing w:val="-1"/>
        </w:rPr>
        <w:t> </w:t>
      </w:r>
      <w:r>
        <w:rPr/>
        <w:t>said that instructional time</w:t>
      </w:r>
      <w:r>
        <w:rPr>
          <w:spacing w:val="-1"/>
        </w:rPr>
        <w:t> </w:t>
      </w:r>
      <w:r>
        <w:rPr/>
        <w:t>is the</w:t>
      </w:r>
      <w:r>
        <w:rPr>
          <w:spacing w:val="-1"/>
        </w:rPr>
        <w:t> </w:t>
      </w:r>
      <w:r>
        <w:rPr/>
        <w:t>actually</w:t>
      </w:r>
      <w:r>
        <w:rPr>
          <w:spacing w:val="-5"/>
        </w:rPr>
        <w:t> </w:t>
      </w:r>
      <w:r>
        <w:rPr/>
        <w:t>time teaching and learning</w:t>
      </w:r>
      <w:r>
        <w:rPr>
          <w:spacing w:val="-3"/>
        </w:rPr>
        <w:t> </w:t>
      </w:r>
      <w:r>
        <w:rPr/>
        <w:t>take</w:t>
      </w:r>
      <w:r>
        <w:rPr>
          <w:spacing w:val="-1"/>
        </w:rPr>
        <w:t> </w:t>
      </w:r>
      <w:r>
        <w:rPr/>
        <w:t>place.</w:t>
      </w:r>
    </w:p>
    <w:p>
      <w:pPr>
        <w:pStyle w:val="Heading3"/>
        <w:numPr>
          <w:ilvl w:val="0"/>
          <w:numId w:val="25"/>
        </w:numPr>
        <w:tabs>
          <w:tab w:pos="1728" w:val="left" w:leader="none"/>
        </w:tabs>
        <w:spacing w:line="240" w:lineRule="auto" w:before="167" w:after="0"/>
        <w:ind w:left="1728" w:right="0" w:hanging="359"/>
        <w:jc w:val="both"/>
      </w:pPr>
      <w:r>
        <w:rPr/>
        <w:t>Engaged</w:t>
      </w:r>
      <w:r>
        <w:rPr>
          <w:spacing w:val="-3"/>
        </w:rPr>
        <w:t> </w:t>
      </w:r>
      <w:r>
        <w:rPr>
          <w:spacing w:val="-4"/>
        </w:rPr>
        <w:t>Time</w:t>
      </w:r>
    </w:p>
    <w:p>
      <w:pPr>
        <w:pStyle w:val="BodyText"/>
        <w:spacing w:before="155"/>
        <w:ind w:left="0"/>
        <w:rPr>
          <w:b/>
          <w:i/>
        </w:rPr>
      </w:pPr>
    </w:p>
    <w:p>
      <w:pPr>
        <w:pStyle w:val="BodyText"/>
        <w:spacing w:line="480" w:lineRule="auto" w:before="1"/>
        <w:ind w:right="1296" w:firstLine="419"/>
        <w:jc w:val="both"/>
      </w:pPr>
      <w:r>
        <w:rPr/>
        <w:t>These are viewed as the time students‟ actively participates in learning activities. It is also known as time on task. Students‟ and teachers are actively involved in the activities such as asking questions and answering, doing class work and exercises. The teacher is expected</w:t>
      </w:r>
      <w:r>
        <w:rPr>
          <w:spacing w:val="-1"/>
        </w:rPr>
        <w:t> </w:t>
      </w:r>
      <w:r>
        <w:rPr/>
        <w:t>to manage</w:t>
      </w:r>
      <w:r>
        <w:rPr>
          <w:spacing w:val="-1"/>
        </w:rPr>
        <w:t> </w:t>
      </w:r>
      <w:r>
        <w:rPr/>
        <w:t>this time</w:t>
      </w:r>
      <w:r>
        <w:rPr>
          <w:spacing w:val="-1"/>
        </w:rPr>
        <w:t> </w:t>
      </w:r>
      <w:r>
        <w:rPr/>
        <w:t>so that moderate</w:t>
      </w:r>
      <w:r>
        <w:rPr>
          <w:spacing w:val="-1"/>
        </w:rPr>
        <w:t> </w:t>
      </w:r>
      <w:r>
        <w:rPr/>
        <w:t>time</w:t>
      </w:r>
      <w:r>
        <w:rPr>
          <w:spacing w:val="-1"/>
        </w:rPr>
        <w:t> </w:t>
      </w:r>
      <w:r>
        <w:rPr/>
        <w:t>can be</w:t>
      </w:r>
      <w:r>
        <w:rPr>
          <w:spacing w:val="-1"/>
        </w:rPr>
        <w:t> </w:t>
      </w:r>
      <w:r>
        <w:rPr/>
        <w:t>spend</w:t>
      </w:r>
      <w:r>
        <w:rPr>
          <w:spacing w:val="-1"/>
        </w:rPr>
        <w:t> </w:t>
      </w:r>
      <w:r>
        <w:rPr/>
        <w:t>on all the</w:t>
      </w:r>
      <w:r>
        <w:rPr>
          <w:spacing w:val="-2"/>
        </w:rPr>
        <w:t> </w:t>
      </w:r>
      <w:r>
        <w:rPr/>
        <w:t>activity</w:t>
      </w:r>
      <w:r>
        <w:rPr>
          <w:spacing w:val="-5"/>
        </w:rPr>
        <w:t> </w:t>
      </w:r>
      <w:r>
        <w:rPr/>
        <w:t>expected in each lesson.</w:t>
      </w:r>
    </w:p>
    <w:p>
      <w:pPr>
        <w:pStyle w:val="Heading3"/>
        <w:numPr>
          <w:ilvl w:val="0"/>
          <w:numId w:val="25"/>
        </w:numPr>
        <w:tabs>
          <w:tab w:pos="1728" w:val="left" w:leader="none"/>
        </w:tabs>
        <w:spacing w:line="240" w:lineRule="auto" w:before="164" w:after="0"/>
        <w:ind w:left="1728" w:right="0" w:hanging="359"/>
        <w:jc w:val="both"/>
      </w:pPr>
      <w:r>
        <w:rPr/>
        <w:t>Academic</w:t>
      </w:r>
      <w:r>
        <w:rPr>
          <w:spacing w:val="-2"/>
        </w:rPr>
        <w:t> </w:t>
      </w:r>
      <w:r>
        <w:rPr/>
        <w:t>learning </w:t>
      </w:r>
      <w:r>
        <w:rPr>
          <w:spacing w:val="-4"/>
        </w:rPr>
        <w:t>Time</w:t>
      </w:r>
    </w:p>
    <w:p>
      <w:pPr>
        <w:pStyle w:val="BodyText"/>
        <w:spacing w:before="155"/>
        <w:ind w:left="0"/>
        <w:rPr>
          <w:b/>
          <w:i/>
        </w:rPr>
      </w:pPr>
    </w:p>
    <w:p>
      <w:pPr>
        <w:pStyle w:val="BodyText"/>
        <w:spacing w:line="480" w:lineRule="auto" w:before="1"/>
        <w:ind w:right="1297" w:firstLine="539"/>
        <w:jc w:val="both"/>
      </w:pPr>
      <w:r>
        <w:rPr/>
        <w:t>This is when the students‟ participate and successful in learning activities take place. Base on the four (4) categories of time management mention and for effective learning to take place, effective time management is important not only in keeping the schedules, planned activity for the day, but also it helps in keeping the students interested and motivated in the lesson.</w:t>
      </w:r>
    </w:p>
    <w:p>
      <w:pPr>
        <w:spacing w:after="0" w:line="480" w:lineRule="auto"/>
        <w:jc w:val="both"/>
        <w:sectPr>
          <w:pgSz w:w="11910" w:h="16840"/>
          <w:pgMar w:header="0" w:footer="1060" w:top="1320" w:bottom="1260" w:left="580" w:right="120"/>
        </w:sectPr>
      </w:pPr>
    </w:p>
    <w:p>
      <w:pPr>
        <w:pStyle w:val="BodyText"/>
        <w:spacing w:line="480" w:lineRule="auto" w:before="72"/>
        <w:ind w:right="1294"/>
        <w:jc w:val="both"/>
      </w:pPr>
      <w:r>
        <w:rPr/>
        <w:t>In recognizing the dangers of wasted time and taking time appropriate measures to identify and solve the problems accordingly should be the teachers‟ primary concern. This can be achieved following the daily planned lessons and involving activities that encourages students‟ to actively participate in a task (Mckeachie, 1997). On the other hand, David (1991) opined that in order to manage and use the time allocated for the classroom instructional activity effectively, teachers‟ are expected to make decisions in the following areas, such as</w:t>
      </w:r>
    </w:p>
    <w:p>
      <w:pPr>
        <w:pStyle w:val="ListParagraph"/>
        <w:numPr>
          <w:ilvl w:val="0"/>
          <w:numId w:val="26"/>
        </w:numPr>
        <w:tabs>
          <w:tab w:pos="1728" w:val="left" w:leader="none"/>
          <w:tab w:pos="1789" w:val="left" w:leader="none"/>
        </w:tabs>
        <w:spacing w:line="480" w:lineRule="auto" w:before="159" w:after="0"/>
        <w:ind w:left="1789" w:right="1299" w:hanging="720"/>
        <w:jc w:val="both"/>
        <w:rPr>
          <w:sz w:val="24"/>
        </w:rPr>
      </w:pPr>
      <w:r>
        <w:rPr>
          <w:sz w:val="24"/>
        </w:rPr>
        <w:t>What are the things that must be done and what are the things that needed to be</w:t>
      </w:r>
      <w:r>
        <w:rPr>
          <w:spacing w:val="80"/>
          <w:sz w:val="24"/>
        </w:rPr>
        <w:t> </w:t>
      </w:r>
      <w:r>
        <w:rPr>
          <w:spacing w:val="-4"/>
          <w:sz w:val="24"/>
        </w:rPr>
        <w:t>done.</w:t>
      </w:r>
    </w:p>
    <w:p>
      <w:pPr>
        <w:pStyle w:val="ListParagraph"/>
        <w:numPr>
          <w:ilvl w:val="0"/>
          <w:numId w:val="26"/>
        </w:numPr>
        <w:tabs>
          <w:tab w:pos="1728" w:val="left" w:leader="none"/>
          <w:tab w:pos="1789" w:val="left" w:leader="none"/>
        </w:tabs>
        <w:spacing w:line="480" w:lineRule="auto" w:before="0" w:after="0"/>
        <w:ind w:left="1789" w:right="1292" w:hanging="720"/>
        <w:jc w:val="both"/>
        <w:rPr>
          <w:sz w:val="24"/>
        </w:rPr>
      </w:pPr>
      <w:r>
        <w:rPr>
          <w:sz w:val="24"/>
        </w:rPr>
        <w:t>What are the things that must be done by the teacher and what are things that must</w:t>
      </w:r>
      <w:r>
        <w:rPr>
          <w:spacing w:val="40"/>
          <w:sz w:val="24"/>
        </w:rPr>
        <w:t> </w:t>
      </w:r>
      <w:r>
        <w:rPr>
          <w:sz w:val="24"/>
        </w:rPr>
        <w:t>be by the students‟.</w:t>
      </w:r>
    </w:p>
    <w:p>
      <w:pPr>
        <w:pStyle w:val="ListParagraph"/>
        <w:numPr>
          <w:ilvl w:val="0"/>
          <w:numId w:val="26"/>
        </w:numPr>
        <w:tabs>
          <w:tab w:pos="1728" w:val="left" w:leader="none"/>
          <w:tab w:pos="1789" w:val="left" w:leader="none"/>
        </w:tabs>
        <w:spacing w:line="480" w:lineRule="auto" w:before="1" w:after="0"/>
        <w:ind w:left="1789" w:right="1298" w:hanging="720"/>
        <w:jc w:val="both"/>
        <w:rPr>
          <w:sz w:val="24"/>
        </w:rPr>
      </w:pPr>
      <w:r>
        <w:rPr>
          <w:sz w:val="24"/>
        </w:rPr>
        <w:t>What are</w:t>
      </w:r>
      <w:r>
        <w:rPr>
          <w:spacing w:val="-2"/>
          <w:sz w:val="24"/>
        </w:rPr>
        <w:t> </w:t>
      </w:r>
      <w:r>
        <w:rPr>
          <w:sz w:val="24"/>
        </w:rPr>
        <w:t>the</w:t>
      </w:r>
      <w:r>
        <w:rPr>
          <w:spacing w:val="-1"/>
          <w:sz w:val="24"/>
        </w:rPr>
        <w:t> </w:t>
      </w:r>
      <w:r>
        <w:rPr>
          <w:sz w:val="24"/>
        </w:rPr>
        <w:t>things that must be</w:t>
      </w:r>
      <w:r>
        <w:rPr>
          <w:spacing w:val="-1"/>
          <w:sz w:val="24"/>
        </w:rPr>
        <w:t> </w:t>
      </w:r>
      <w:r>
        <w:rPr>
          <w:sz w:val="24"/>
        </w:rPr>
        <w:t>done</w:t>
      </w:r>
      <w:r>
        <w:rPr>
          <w:spacing w:val="-1"/>
          <w:sz w:val="24"/>
        </w:rPr>
        <w:t> </w:t>
      </w:r>
      <w:r>
        <w:rPr>
          <w:sz w:val="24"/>
        </w:rPr>
        <w:t>in classroom and what are</w:t>
      </w:r>
      <w:r>
        <w:rPr>
          <w:spacing w:val="-1"/>
          <w:sz w:val="24"/>
        </w:rPr>
        <w:t> </w:t>
      </w:r>
      <w:r>
        <w:rPr>
          <w:sz w:val="24"/>
        </w:rPr>
        <w:t>the</w:t>
      </w:r>
      <w:r>
        <w:rPr>
          <w:spacing w:val="-1"/>
          <w:sz w:val="24"/>
        </w:rPr>
        <w:t> </w:t>
      </w:r>
      <w:r>
        <w:rPr>
          <w:sz w:val="24"/>
        </w:rPr>
        <w:t>things that must be done outside the classroom.</w:t>
      </w:r>
    </w:p>
    <w:p>
      <w:pPr>
        <w:pStyle w:val="ListParagraph"/>
        <w:numPr>
          <w:ilvl w:val="0"/>
          <w:numId w:val="26"/>
        </w:numPr>
        <w:tabs>
          <w:tab w:pos="1728" w:val="left" w:leader="none"/>
          <w:tab w:pos="1789" w:val="left" w:leader="none"/>
        </w:tabs>
        <w:spacing w:line="480" w:lineRule="auto" w:before="0" w:after="0"/>
        <w:ind w:left="1789" w:right="1298" w:hanging="720"/>
        <w:jc w:val="both"/>
        <w:rPr>
          <w:sz w:val="24"/>
        </w:rPr>
      </w:pPr>
      <w:r>
        <w:rPr>
          <w:sz w:val="24"/>
        </w:rPr>
        <w:t>What steps can teachers take to erase wasting of time? That to say that it is not the amount of the time available for teaching learning to take place but it is important the way teachers use the time allocated to each subject.</w:t>
      </w:r>
    </w:p>
    <w:p>
      <w:pPr>
        <w:pStyle w:val="Heading2"/>
        <w:numPr>
          <w:ilvl w:val="1"/>
          <w:numId w:val="11"/>
        </w:numPr>
        <w:tabs>
          <w:tab w:pos="1728" w:val="left" w:leader="none"/>
        </w:tabs>
        <w:spacing w:line="240" w:lineRule="auto" w:before="166" w:after="0"/>
        <w:ind w:left="1728" w:right="0" w:hanging="719"/>
        <w:jc w:val="both"/>
      </w:pPr>
      <w:bookmarkStart w:name="_TOC_250018" w:id="21"/>
      <w:r>
        <w:rPr/>
        <w:t>Secondary</w:t>
      </w:r>
      <w:r>
        <w:rPr>
          <w:spacing w:val="-1"/>
        </w:rPr>
        <w:t> </w:t>
      </w:r>
      <w:r>
        <w:rPr/>
        <w:t>Schools</w:t>
      </w:r>
      <w:r>
        <w:rPr>
          <w:spacing w:val="-1"/>
        </w:rPr>
        <w:t> </w:t>
      </w:r>
      <w:r>
        <w:rPr/>
        <w:t>in</w:t>
      </w:r>
      <w:r>
        <w:rPr>
          <w:spacing w:val="-1"/>
        </w:rPr>
        <w:t> </w:t>
      </w:r>
      <w:bookmarkEnd w:id="21"/>
      <w:r>
        <w:rPr>
          <w:spacing w:val="-2"/>
        </w:rPr>
        <w:t>Nigeria</w:t>
      </w:r>
    </w:p>
    <w:p>
      <w:pPr>
        <w:pStyle w:val="BodyText"/>
        <w:spacing w:line="480" w:lineRule="auto" w:before="272"/>
        <w:ind w:right="1288" w:firstLine="719"/>
        <w:jc w:val="both"/>
      </w:pPr>
      <w:r>
        <w:rPr/>
        <w:t>Discussion of secondary schools in Nigeria cannot be devoid of such Nigerian historical development as the issue of religion, cultural background, missionary and the colonial era. With reference to secondary</w:t>
      </w:r>
      <w:r>
        <w:rPr>
          <w:spacing w:val="-3"/>
        </w:rPr>
        <w:t> </w:t>
      </w:r>
      <w:r>
        <w:rPr/>
        <w:t>schools in Nigeria, the ever growing proportion of children of school age that stormed available primary schools create great eagerness in the mind of missionaries and colonial government that they were suitable pupils for secondary education in Lagos, the first grammar school opened by the CMS in 1859. The united prebyseterian church at Calaber built in 1895, what today would be described as a multi- lateral institution. In Northern Nigeria, the region was divided on the basis of religion: The</w:t>
      </w:r>
    </w:p>
    <w:p>
      <w:pPr>
        <w:spacing w:after="0" w:line="480" w:lineRule="auto"/>
        <w:jc w:val="both"/>
        <w:sectPr>
          <w:pgSz w:w="11910" w:h="16840"/>
          <w:pgMar w:header="0" w:footer="1060" w:top="1320" w:bottom="1260" w:left="580" w:right="120"/>
        </w:sectPr>
      </w:pPr>
    </w:p>
    <w:p>
      <w:pPr>
        <w:pStyle w:val="BodyText"/>
        <w:spacing w:line="480" w:lineRule="auto" w:before="72"/>
        <w:ind w:right="1294"/>
        <w:jc w:val="both"/>
      </w:pPr>
      <w:r>
        <w:rPr/>
        <w:t>predominantly Muslim area and the non-Muslim area. The predominantly Muslim area, the Muslims felt very strongly that Western education was the key to white‟s man‟s power or else had become Christians‟ and belief that school is the activity of church and so Western education was vigorously resisted by the people. Secondary education development here</w:t>
      </w:r>
      <w:r>
        <w:rPr>
          <w:spacing w:val="40"/>
        </w:rPr>
        <w:t> </w:t>
      </w:r>
      <w:r>
        <w:rPr/>
        <w:t>was essentially by the colonial government and the Emirs support was sought by the</w:t>
      </w:r>
      <w:r>
        <w:rPr>
          <w:spacing w:val="40"/>
        </w:rPr>
        <w:t> </w:t>
      </w:r>
      <w:r>
        <w:rPr/>
        <w:t>colonial government. Hanns Vischar‟s Nassarawa School was for the various sons of the Emirs and mallams. The provincial schools for Kano, Sokoto and Kastina were later established by the end of 1915, there were provincial schools in all the twelve (12) northern states with the attendance of 733 pupils. On the other hand, in the Christian dominated area, missionaries participated actively in the establishment and administration of secondary and primary schools. In 1916 there were 58 mission schools with an average of 933 pupils in </w:t>
      </w:r>
      <w:r>
        <w:rPr>
          <w:spacing w:val="-2"/>
        </w:rPr>
        <w:t>attendance.</w:t>
      </w:r>
    </w:p>
    <w:p>
      <w:pPr>
        <w:pStyle w:val="BodyText"/>
        <w:spacing w:line="480" w:lineRule="auto" w:before="160"/>
        <w:ind w:right="1296" w:firstLine="602"/>
        <w:jc w:val="both"/>
      </w:pPr>
      <w:r>
        <w:rPr/>
        <w:t>If</w:t>
      </w:r>
      <w:r>
        <w:rPr>
          <w:spacing w:val="-2"/>
        </w:rPr>
        <w:t> </w:t>
      </w:r>
      <w:r>
        <w:rPr/>
        <w:t>secondary</w:t>
      </w:r>
      <w:r>
        <w:rPr>
          <w:spacing w:val="-6"/>
        </w:rPr>
        <w:t> </w:t>
      </w:r>
      <w:r>
        <w:rPr/>
        <w:t>education</w:t>
      </w:r>
      <w:r>
        <w:rPr>
          <w:spacing w:val="-1"/>
        </w:rPr>
        <w:t> </w:t>
      </w:r>
      <w:r>
        <w:rPr/>
        <w:t>is</w:t>
      </w:r>
      <w:r>
        <w:rPr>
          <w:spacing w:val="-1"/>
        </w:rPr>
        <w:t> </w:t>
      </w:r>
      <w:r>
        <w:rPr/>
        <w:t>properly</w:t>
      </w:r>
      <w:r>
        <w:rPr>
          <w:spacing w:val="-6"/>
        </w:rPr>
        <w:t> </w:t>
      </w:r>
      <w:r>
        <w:rPr/>
        <w:t>planned, executed</w:t>
      </w:r>
      <w:r>
        <w:rPr>
          <w:spacing w:val="-2"/>
        </w:rPr>
        <w:t> </w:t>
      </w:r>
      <w:r>
        <w:rPr/>
        <w:t>and</w:t>
      </w:r>
      <w:r>
        <w:rPr>
          <w:spacing w:val="-1"/>
        </w:rPr>
        <w:t> </w:t>
      </w:r>
      <w:r>
        <w:rPr/>
        <w:t>encouraged,</w:t>
      </w:r>
      <w:r>
        <w:rPr>
          <w:spacing w:val="-1"/>
        </w:rPr>
        <w:t> </w:t>
      </w:r>
      <w:r>
        <w:rPr/>
        <w:t>it</w:t>
      </w:r>
      <w:r>
        <w:rPr>
          <w:spacing w:val="-1"/>
        </w:rPr>
        <w:t> </w:t>
      </w:r>
      <w:r>
        <w:rPr/>
        <w:t>could</w:t>
      </w:r>
      <w:r>
        <w:rPr>
          <w:spacing w:val="-1"/>
        </w:rPr>
        <w:t> </w:t>
      </w:r>
      <w:r>
        <w:rPr/>
        <w:t>be</w:t>
      </w:r>
      <w:r>
        <w:rPr>
          <w:spacing w:val="-2"/>
        </w:rPr>
        <w:t> </w:t>
      </w:r>
      <w:r>
        <w:rPr/>
        <w:t>used to develop innate genius in the youth and enhance their capacity to stand by themselves. Secondary</w:t>
      </w:r>
      <w:r>
        <w:rPr>
          <w:spacing w:val="-1"/>
        </w:rPr>
        <w:t> </w:t>
      </w:r>
      <w:r>
        <w:rPr/>
        <w:t>education could be used as investment that could yield rich productive dividends in a very near future which could have far reach effects on national development.</w:t>
      </w:r>
    </w:p>
    <w:p>
      <w:pPr>
        <w:pStyle w:val="Heading3"/>
        <w:ind w:left="1009" w:firstLine="0"/>
      </w:pPr>
      <w:r>
        <w:rPr/>
        <w:t>What</w:t>
      </w:r>
      <w:r>
        <w:rPr>
          <w:spacing w:val="-1"/>
        </w:rPr>
        <w:t> </w:t>
      </w:r>
      <w:r>
        <w:rPr/>
        <w:t>is</w:t>
      </w:r>
      <w:r>
        <w:rPr>
          <w:spacing w:val="-1"/>
        </w:rPr>
        <w:t> </w:t>
      </w:r>
      <w:r>
        <w:rPr/>
        <w:t>Secondary</w:t>
      </w:r>
      <w:r>
        <w:rPr>
          <w:spacing w:val="-1"/>
        </w:rPr>
        <w:t> </w:t>
      </w:r>
      <w:r>
        <w:rPr>
          <w:spacing w:val="-2"/>
        </w:rPr>
        <w:t>Education?</w:t>
      </w:r>
    </w:p>
    <w:p>
      <w:pPr>
        <w:pStyle w:val="BodyText"/>
        <w:spacing w:before="156"/>
        <w:ind w:left="0"/>
        <w:rPr>
          <w:b/>
          <w:i/>
        </w:rPr>
      </w:pPr>
    </w:p>
    <w:p>
      <w:pPr>
        <w:pStyle w:val="BodyText"/>
        <w:spacing w:line="480" w:lineRule="auto"/>
        <w:ind w:right="1298" w:firstLine="539"/>
        <w:jc w:val="both"/>
      </w:pPr>
      <w:r>
        <w:rPr/>
        <w:t>Secondary education is the education children received after primary education and before tertiary</w:t>
      </w:r>
      <w:r>
        <w:rPr>
          <w:spacing w:val="-3"/>
        </w:rPr>
        <w:t> </w:t>
      </w:r>
      <w:r>
        <w:rPr/>
        <w:t>stage. And the broad goal of secondary</w:t>
      </w:r>
      <w:r>
        <w:rPr>
          <w:spacing w:val="-5"/>
        </w:rPr>
        <w:t> </w:t>
      </w:r>
      <w:r>
        <w:rPr/>
        <w:t>school is to prepare the individual for useful living within the society and higher education. In specific term, secondary school </w:t>
      </w:r>
      <w:r>
        <w:rPr>
          <w:spacing w:val="-2"/>
        </w:rPr>
        <w:t>shall:-</w:t>
      </w:r>
    </w:p>
    <w:p>
      <w:pPr>
        <w:pStyle w:val="ListParagraph"/>
        <w:numPr>
          <w:ilvl w:val="0"/>
          <w:numId w:val="27"/>
        </w:numPr>
        <w:tabs>
          <w:tab w:pos="1717" w:val="left" w:leader="none"/>
        </w:tabs>
        <w:spacing w:line="480" w:lineRule="auto" w:before="159" w:after="0"/>
        <w:ind w:left="1717" w:right="1299" w:hanging="348"/>
        <w:jc w:val="both"/>
        <w:rPr>
          <w:sz w:val="24"/>
        </w:rPr>
      </w:pPr>
      <w:r>
        <w:rPr>
          <w:sz w:val="24"/>
        </w:rPr>
        <w:t>Provide all primary school leavers with the opportunity for education of a higher level, irrespective of sex, social status, religious or ethnic background.</w:t>
      </w:r>
    </w:p>
    <w:p>
      <w:pPr>
        <w:spacing w:after="0" w:line="480" w:lineRule="auto"/>
        <w:jc w:val="both"/>
        <w:rPr>
          <w:sz w:val="24"/>
        </w:rPr>
        <w:sectPr>
          <w:pgSz w:w="11910" w:h="16840"/>
          <w:pgMar w:header="0" w:footer="1060" w:top="1320" w:bottom="1260" w:left="580" w:right="120"/>
        </w:sectPr>
      </w:pPr>
    </w:p>
    <w:p>
      <w:pPr>
        <w:pStyle w:val="ListParagraph"/>
        <w:numPr>
          <w:ilvl w:val="0"/>
          <w:numId w:val="27"/>
        </w:numPr>
        <w:tabs>
          <w:tab w:pos="1717" w:val="left" w:leader="none"/>
        </w:tabs>
        <w:spacing w:line="480" w:lineRule="auto" w:before="72" w:after="0"/>
        <w:ind w:left="1717" w:right="1299" w:hanging="348"/>
        <w:jc w:val="left"/>
        <w:rPr>
          <w:sz w:val="24"/>
        </w:rPr>
      </w:pPr>
      <w:r>
        <w:rPr>
          <w:sz w:val="24"/>
        </w:rPr>
        <w:t>Offer diversified curriculum to cater for the differences in talents, opportunities and future roles.</w:t>
      </w:r>
    </w:p>
    <w:p>
      <w:pPr>
        <w:pStyle w:val="ListParagraph"/>
        <w:numPr>
          <w:ilvl w:val="0"/>
          <w:numId w:val="27"/>
        </w:numPr>
        <w:tabs>
          <w:tab w:pos="1717" w:val="left" w:leader="none"/>
          <w:tab w:pos="1728" w:val="left" w:leader="none"/>
        </w:tabs>
        <w:spacing w:line="480" w:lineRule="auto" w:before="0" w:after="0"/>
        <w:ind w:left="1717" w:right="1293" w:hanging="348"/>
        <w:jc w:val="left"/>
        <w:rPr>
          <w:sz w:val="24"/>
        </w:rPr>
      </w:pPr>
      <w:r>
        <w:rPr>
          <w:sz w:val="24"/>
        </w:rPr>
        <w:tab/>
        <w:t>Provide trained manpower in the applied science, technology and commerce at sub- professional grades.</w:t>
      </w:r>
    </w:p>
    <w:p>
      <w:pPr>
        <w:pStyle w:val="ListParagraph"/>
        <w:numPr>
          <w:ilvl w:val="0"/>
          <w:numId w:val="27"/>
        </w:numPr>
        <w:tabs>
          <w:tab w:pos="1717" w:val="left" w:leader="none"/>
        </w:tabs>
        <w:spacing w:line="480" w:lineRule="auto" w:before="0" w:after="0"/>
        <w:ind w:left="1717" w:right="1301" w:hanging="348"/>
        <w:jc w:val="left"/>
        <w:rPr>
          <w:sz w:val="24"/>
        </w:rPr>
      </w:pPr>
      <w:r>
        <w:rPr>
          <w:sz w:val="24"/>
        </w:rPr>
        <w:t>Develop and promote Nigerian languages, art and culture in the context of world‟s cultural heritage.</w:t>
      </w:r>
    </w:p>
    <w:p>
      <w:pPr>
        <w:pStyle w:val="ListParagraph"/>
        <w:numPr>
          <w:ilvl w:val="0"/>
          <w:numId w:val="27"/>
        </w:numPr>
        <w:tabs>
          <w:tab w:pos="1716" w:val="left" w:leader="none"/>
        </w:tabs>
        <w:spacing w:line="240" w:lineRule="auto" w:before="1" w:after="0"/>
        <w:ind w:left="1716" w:right="0" w:hanging="347"/>
        <w:jc w:val="left"/>
        <w:rPr>
          <w:sz w:val="24"/>
        </w:rPr>
      </w:pPr>
      <w:r>
        <w:rPr>
          <w:sz w:val="24"/>
        </w:rPr>
        <w:t>Inspire</w:t>
      </w:r>
      <w:r>
        <w:rPr>
          <w:spacing w:val="-4"/>
          <w:sz w:val="24"/>
        </w:rPr>
        <w:t> </w:t>
      </w:r>
      <w:r>
        <w:rPr>
          <w:sz w:val="24"/>
        </w:rPr>
        <w:t>students with a</w:t>
      </w:r>
      <w:r>
        <w:rPr>
          <w:spacing w:val="-2"/>
          <w:sz w:val="24"/>
        </w:rPr>
        <w:t> </w:t>
      </w:r>
      <w:r>
        <w:rPr>
          <w:sz w:val="24"/>
        </w:rPr>
        <w:t>desire</w:t>
      </w:r>
      <w:r>
        <w:rPr>
          <w:spacing w:val="-1"/>
          <w:sz w:val="24"/>
        </w:rPr>
        <w:t> </w:t>
      </w:r>
      <w:r>
        <w:rPr>
          <w:sz w:val="24"/>
        </w:rPr>
        <w:t>for</w:t>
      </w:r>
      <w:r>
        <w:rPr>
          <w:spacing w:val="-1"/>
          <w:sz w:val="24"/>
        </w:rPr>
        <w:t> </w:t>
      </w:r>
      <w:r>
        <w:rPr>
          <w:sz w:val="24"/>
        </w:rPr>
        <w:t>self-</w:t>
      </w:r>
      <w:r>
        <w:rPr>
          <w:spacing w:val="-1"/>
          <w:sz w:val="24"/>
        </w:rPr>
        <w:t> </w:t>
      </w:r>
      <w:r>
        <w:rPr>
          <w:sz w:val="24"/>
        </w:rPr>
        <w:t>improvement</w:t>
      </w:r>
      <w:r>
        <w:rPr>
          <w:spacing w:val="-1"/>
          <w:sz w:val="24"/>
        </w:rPr>
        <w:t> </w:t>
      </w:r>
      <w:r>
        <w:rPr>
          <w:sz w:val="24"/>
        </w:rPr>
        <w:t>and achievement of</w:t>
      </w:r>
      <w:r>
        <w:rPr>
          <w:spacing w:val="-1"/>
          <w:sz w:val="24"/>
        </w:rPr>
        <w:t> </w:t>
      </w:r>
      <w:r>
        <w:rPr>
          <w:spacing w:val="-2"/>
          <w:sz w:val="24"/>
        </w:rPr>
        <w:t>excellence.</w:t>
      </w:r>
    </w:p>
    <w:p>
      <w:pPr>
        <w:pStyle w:val="BodyText"/>
        <w:ind w:left="0"/>
      </w:pPr>
    </w:p>
    <w:p>
      <w:pPr>
        <w:pStyle w:val="ListParagraph"/>
        <w:numPr>
          <w:ilvl w:val="0"/>
          <w:numId w:val="27"/>
        </w:numPr>
        <w:tabs>
          <w:tab w:pos="1717" w:val="left" w:leader="none"/>
        </w:tabs>
        <w:spacing w:line="480" w:lineRule="auto" w:before="0" w:after="0"/>
        <w:ind w:left="1717" w:right="1290" w:hanging="348"/>
        <w:jc w:val="both"/>
        <w:rPr>
          <w:sz w:val="24"/>
        </w:rPr>
      </w:pPr>
      <w:r>
        <w:rPr>
          <w:sz w:val="24"/>
        </w:rPr>
        <w:t>Foster National unity with an emphasis the common ties that unite us in one</w:t>
      </w:r>
      <w:r>
        <w:rPr>
          <w:spacing w:val="40"/>
          <w:sz w:val="24"/>
        </w:rPr>
        <w:t> </w:t>
      </w:r>
      <w:r>
        <w:rPr>
          <w:spacing w:val="-2"/>
          <w:sz w:val="24"/>
        </w:rPr>
        <w:t>diversity.</w:t>
      </w:r>
    </w:p>
    <w:p>
      <w:pPr>
        <w:pStyle w:val="ListParagraph"/>
        <w:numPr>
          <w:ilvl w:val="0"/>
          <w:numId w:val="27"/>
        </w:numPr>
        <w:tabs>
          <w:tab w:pos="1717" w:val="left" w:leader="none"/>
          <w:tab w:pos="1776" w:val="left" w:leader="none"/>
        </w:tabs>
        <w:spacing w:line="480" w:lineRule="auto" w:before="0" w:after="0"/>
        <w:ind w:left="1717" w:right="1295" w:hanging="425"/>
        <w:jc w:val="both"/>
        <w:rPr>
          <w:sz w:val="24"/>
        </w:rPr>
      </w:pPr>
      <w:r>
        <w:rPr>
          <w:sz w:val="24"/>
        </w:rPr>
        <w:tab/>
        <w:t>Raise a generation of people who can think for themselves, respect the views and feelings of others, respect the dignity of labour, appreciate those values specified under our broad national goals and live as good citizens.</w:t>
      </w:r>
    </w:p>
    <w:p>
      <w:pPr>
        <w:pStyle w:val="ListParagraph"/>
        <w:numPr>
          <w:ilvl w:val="0"/>
          <w:numId w:val="27"/>
        </w:numPr>
        <w:tabs>
          <w:tab w:pos="1715" w:val="left" w:leader="none"/>
          <w:tab w:pos="1717" w:val="left" w:leader="none"/>
        </w:tabs>
        <w:spacing w:line="480" w:lineRule="auto" w:before="1" w:after="0"/>
        <w:ind w:left="1717" w:right="1300" w:hanging="567"/>
        <w:jc w:val="both"/>
        <w:rPr>
          <w:sz w:val="24"/>
        </w:rPr>
      </w:pPr>
      <w:r>
        <w:rPr>
          <w:sz w:val="24"/>
        </w:rPr>
        <w:t>Provide technical knowledge and vocational skills necessary for agriculture, industrial, commercial and economic development (NPA, 2004).</w:t>
      </w:r>
    </w:p>
    <w:p>
      <w:pPr>
        <w:pStyle w:val="BodyText"/>
        <w:spacing w:line="480" w:lineRule="auto" w:before="158"/>
        <w:ind w:right="1290"/>
        <w:jc w:val="both"/>
      </w:pPr>
      <w:r>
        <w:rPr/>
        <w:t>However, it is important to note that the above aims and objectives of secondary schools is Nigeria is still facing a lot of challenges such as poor implementation, limited man power, insufficient funding by the government, insufficient facilities and so on, (Chukwumah &amp; Ezeughor, 2015).</w:t>
      </w:r>
    </w:p>
    <w:p>
      <w:pPr>
        <w:pStyle w:val="Heading2"/>
        <w:numPr>
          <w:ilvl w:val="1"/>
          <w:numId w:val="11"/>
        </w:numPr>
        <w:tabs>
          <w:tab w:pos="1728" w:val="left" w:leader="none"/>
        </w:tabs>
        <w:spacing w:line="240" w:lineRule="auto" w:before="166" w:after="0"/>
        <w:ind w:left="1728" w:right="0" w:hanging="719"/>
        <w:jc w:val="both"/>
      </w:pPr>
      <w:bookmarkStart w:name="_TOC_250017" w:id="22"/>
      <w:r>
        <w:rPr/>
        <w:t>Empirical</w:t>
      </w:r>
      <w:r>
        <w:rPr>
          <w:spacing w:val="-5"/>
        </w:rPr>
        <w:t> </w:t>
      </w:r>
      <w:bookmarkEnd w:id="22"/>
      <w:r>
        <w:rPr>
          <w:spacing w:val="-2"/>
        </w:rPr>
        <w:t>Studies</w:t>
      </w:r>
    </w:p>
    <w:p>
      <w:pPr>
        <w:pStyle w:val="BodyText"/>
        <w:spacing w:before="154"/>
        <w:ind w:left="0"/>
        <w:rPr>
          <w:b/>
        </w:rPr>
      </w:pPr>
    </w:p>
    <w:p>
      <w:pPr>
        <w:pStyle w:val="BodyText"/>
        <w:spacing w:line="480" w:lineRule="auto"/>
        <w:ind w:right="1290" w:firstLine="539"/>
        <w:jc w:val="both"/>
      </w:pPr>
      <w:r>
        <w:rPr/>
        <w:t>There are many studies carried out on classroom management carried out by researchers,</w:t>
      </w:r>
      <w:r>
        <w:rPr>
          <w:spacing w:val="-2"/>
        </w:rPr>
        <w:t> </w:t>
      </w:r>
      <w:r>
        <w:rPr/>
        <w:t>few</w:t>
      </w:r>
      <w:r>
        <w:rPr>
          <w:spacing w:val="-2"/>
        </w:rPr>
        <w:t> </w:t>
      </w:r>
      <w:r>
        <w:rPr/>
        <w:t>will</w:t>
      </w:r>
      <w:r>
        <w:rPr>
          <w:spacing w:val="-2"/>
        </w:rPr>
        <w:t> </w:t>
      </w:r>
      <w:r>
        <w:rPr/>
        <w:t>be</w:t>
      </w:r>
      <w:r>
        <w:rPr>
          <w:spacing w:val="-2"/>
        </w:rPr>
        <w:t> </w:t>
      </w:r>
      <w:r>
        <w:rPr/>
        <w:t>reviewed</w:t>
      </w:r>
      <w:r>
        <w:rPr>
          <w:spacing w:val="-2"/>
        </w:rPr>
        <w:t> </w:t>
      </w:r>
      <w:r>
        <w:rPr/>
        <w:t>in</w:t>
      </w:r>
      <w:r>
        <w:rPr>
          <w:spacing w:val="-2"/>
        </w:rPr>
        <w:t> </w:t>
      </w:r>
      <w:r>
        <w:rPr/>
        <w:t>these</w:t>
      </w:r>
      <w:r>
        <w:rPr>
          <w:spacing w:val="-3"/>
        </w:rPr>
        <w:t> </w:t>
      </w:r>
      <w:r>
        <w:rPr/>
        <w:t>section</w:t>
      </w:r>
      <w:r>
        <w:rPr>
          <w:spacing w:val="-2"/>
        </w:rPr>
        <w:t> </w:t>
      </w:r>
      <w:r>
        <w:rPr/>
        <w:t>considering</w:t>
      </w:r>
      <w:r>
        <w:rPr>
          <w:spacing w:val="-5"/>
        </w:rPr>
        <w:t> </w:t>
      </w:r>
      <w:r>
        <w:rPr/>
        <w:t>their</w:t>
      </w:r>
      <w:r>
        <w:rPr>
          <w:spacing w:val="-3"/>
        </w:rPr>
        <w:t> </w:t>
      </w:r>
      <w:r>
        <w:rPr/>
        <w:t>relevance</w:t>
      </w:r>
      <w:r>
        <w:rPr>
          <w:spacing w:val="-3"/>
        </w:rPr>
        <w:t> </w:t>
      </w:r>
      <w:r>
        <w:rPr/>
        <w:t>with</w:t>
      </w:r>
      <w:r>
        <w:rPr>
          <w:spacing w:val="-2"/>
        </w:rPr>
        <w:t> </w:t>
      </w:r>
      <w:r>
        <w:rPr/>
        <w:t>the</w:t>
      </w:r>
      <w:r>
        <w:rPr>
          <w:spacing w:val="-3"/>
        </w:rPr>
        <w:t> </w:t>
      </w:r>
      <w:r>
        <w:rPr/>
        <w:t>study. Khatri (2012) conducted a research on the classroom management techniques used by teachers in private and government lower secondary school in palpa district of Kathmandu Nepal.</w:t>
      </w:r>
      <w:r>
        <w:rPr>
          <w:spacing w:val="62"/>
        </w:rPr>
        <w:t> </w:t>
      </w:r>
      <w:r>
        <w:rPr/>
        <w:t>Twelve</w:t>
      </w:r>
      <w:r>
        <w:rPr>
          <w:spacing w:val="61"/>
        </w:rPr>
        <w:t> </w:t>
      </w:r>
      <w:r>
        <w:rPr/>
        <w:t>(12)</w:t>
      </w:r>
      <w:r>
        <w:rPr>
          <w:spacing w:val="61"/>
        </w:rPr>
        <w:t> </w:t>
      </w:r>
      <w:r>
        <w:rPr/>
        <w:t>teachers</w:t>
      </w:r>
      <w:r>
        <w:rPr>
          <w:spacing w:val="61"/>
        </w:rPr>
        <w:t> </w:t>
      </w:r>
      <w:r>
        <w:rPr/>
        <w:t>were</w:t>
      </w:r>
      <w:r>
        <w:rPr>
          <w:spacing w:val="60"/>
        </w:rPr>
        <w:t> </w:t>
      </w:r>
      <w:r>
        <w:rPr/>
        <w:t>used</w:t>
      </w:r>
      <w:r>
        <w:rPr>
          <w:spacing w:val="63"/>
        </w:rPr>
        <w:t> </w:t>
      </w:r>
      <w:r>
        <w:rPr/>
        <w:t>for</w:t>
      </w:r>
      <w:r>
        <w:rPr>
          <w:spacing w:val="60"/>
        </w:rPr>
        <w:t> </w:t>
      </w:r>
      <w:r>
        <w:rPr/>
        <w:t>the</w:t>
      </w:r>
      <w:r>
        <w:rPr>
          <w:spacing w:val="62"/>
        </w:rPr>
        <w:t> </w:t>
      </w:r>
      <w:r>
        <w:rPr/>
        <w:t>study</w:t>
      </w:r>
      <w:r>
        <w:rPr>
          <w:spacing w:val="57"/>
        </w:rPr>
        <w:t> </w:t>
      </w:r>
      <w:r>
        <w:rPr/>
        <w:t>(that</w:t>
      </w:r>
      <w:r>
        <w:rPr>
          <w:spacing w:val="62"/>
        </w:rPr>
        <w:t> </w:t>
      </w:r>
      <w:r>
        <w:rPr/>
        <w:t>6</w:t>
      </w:r>
      <w:r>
        <w:rPr>
          <w:spacing w:val="63"/>
        </w:rPr>
        <w:t> </w:t>
      </w:r>
      <w:r>
        <w:rPr/>
        <w:t>government-aided</w:t>
      </w:r>
      <w:r>
        <w:rPr>
          <w:spacing w:val="61"/>
        </w:rPr>
        <w:t> </w:t>
      </w:r>
      <w:r>
        <w:rPr/>
        <w:t>and</w:t>
      </w:r>
      <w:r>
        <w:rPr>
          <w:spacing w:val="63"/>
        </w:rPr>
        <w:t> </w:t>
      </w:r>
      <w:r>
        <w:rPr>
          <w:spacing w:val="-10"/>
        </w:rPr>
        <w:t>6</w:t>
      </w:r>
    </w:p>
    <w:p>
      <w:pPr>
        <w:pStyle w:val="BodyText"/>
        <w:spacing w:before="1"/>
        <w:jc w:val="both"/>
      </w:pPr>
      <w:r>
        <w:rPr/>
        <w:t>private),</w:t>
      </w:r>
      <w:r>
        <w:rPr>
          <w:spacing w:val="8"/>
        </w:rPr>
        <w:t> </w:t>
      </w:r>
      <w:r>
        <w:rPr/>
        <w:t>the</w:t>
      </w:r>
      <w:r>
        <w:rPr>
          <w:spacing w:val="13"/>
        </w:rPr>
        <w:t> </w:t>
      </w:r>
      <w:r>
        <w:rPr/>
        <w:t>researcher</w:t>
      </w:r>
      <w:r>
        <w:rPr>
          <w:spacing w:val="13"/>
        </w:rPr>
        <w:t> </w:t>
      </w:r>
      <w:r>
        <w:rPr/>
        <w:t>adopted</w:t>
      </w:r>
      <w:r>
        <w:rPr>
          <w:spacing w:val="11"/>
        </w:rPr>
        <w:t> </w:t>
      </w:r>
      <w:r>
        <w:rPr/>
        <w:t>the</w:t>
      </w:r>
      <w:r>
        <w:rPr>
          <w:spacing w:val="11"/>
        </w:rPr>
        <w:t> </w:t>
      </w:r>
      <w:r>
        <w:rPr/>
        <w:t>use</w:t>
      </w:r>
      <w:r>
        <w:rPr>
          <w:spacing w:val="11"/>
        </w:rPr>
        <w:t> </w:t>
      </w:r>
      <w:r>
        <w:rPr/>
        <w:t>of</w:t>
      </w:r>
      <w:r>
        <w:rPr>
          <w:spacing w:val="11"/>
        </w:rPr>
        <w:t> </w:t>
      </w:r>
      <w:r>
        <w:rPr/>
        <w:t>questionnaire</w:t>
      </w:r>
      <w:r>
        <w:rPr>
          <w:spacing w:val="12"/>
        </w:rPr>
        <w:t> </w:t>
      </w:r>
      <w:r>
        <w:rPr/>
        <w:t>and</w:t>
      </w:r>
      <w:r>
        <w:rPr>
          <w:spacing w:val="11"/>
        </w:rPr>
        <w:t> </w:t>
      </w:r>
      <w:r>
        <w:rPr/>
        <w:t>class</w:t>
      </w:r>
      <w:r>
        <w:rPr>
          <w:spacing w:val="12"/>
        </w:rPr>
        <w:t> </w:t>
      </w:r>
      <w:r>
        <w:rPr/>
        <w:t>observation</w:t>
      </w:r>
      <w:r>
        <w:rPr>
          <w:spacing w:val="12"/>
        </w:rPr>
        <w:t> </w:t>
      </w:r>
      <w:r>
        <w:rPr/>
        <w:t>checklists</w:t>
      </w:r>
      <w:r>
        <w:rPr>
          <w:spacing w:val="12"/>
        </w:rPr>
        <w:t> </w:t>
      </w:r>
      <w:r>
        <w:rPr>
          <w:spacing w:val="-5"/>
        </w:rPr>
        <w:t>as</w:t>
      </w:r>
    </w:p>
    <w:p>
      <w:pPr>
        <w:spacing w:after="0"/>
        <w:jc w:val="both"/>
        <w:sectPr>
          <w:pgSz w:w="11910" w:h="16840"/>
          <w:pgMar w:header="0" w:footer="1060" w:top="1320" w:bottom="1260" w:left="580" w:right="120"/>
        </w:sectPr>
      </w:pPr>
    </w:p>
    <w:p>
      <w:pPr>
        <w:pStyle w:val="BodyText"/>
        <w:spacing w:line="480" w:lineRule="auto" w:before="72"/>
        <w:ind w:right="1293"/>
        <w:jc w:val="both"/>
      </w:pPr>
      <w:r>
        <w:rPr/>
        <w:t>tools for the study. Khatri found out that government-aided school teachers used techniques like teaching material, motivation use of lesson plan, group division, managing facilities, while private school teachers adopted the use of learning</w:t>
      </w:r>
      <w:r>
        <w:rPr>
          <w:spacing w:val="-2"/>
        </w:rPr>
        <w:t> </w:t>
      </w:r>
      <w:r>
        <w:rPr/>
        <w:t>by</w:t>
      </w:r>
      <w:r>
        <w:rPr>
          <w:spacing w:val="-4"/>
        </w:rPr>
        <w:t> </w:t>
      </w:r>
      <w:r>
        <w:rPr/>
        <w:t>doing</w:t>
      </w:r>
      <w:r>
        <w:rPr>
          <w:spacing w:val="-2"/>
        </w:rPr>
        <w:t> </w:t>
      </w:r>
      <w:r>
        <w:rPr/>
        <w:t>methods, interaction with students, used of punishment, used of group-work as classroom management techniques. The study is similar to this study because their focus is on the various uses of classroom management techniques and also their both make use of secondary school teachers. This study is unique because it does not focus only lower secondary school teachers both even senior secondary school teachers as well. And also the researcher was not able to outline clearly</w:t>
      </w:r>
      <w:r>
        <w:rPr>
          <w:spacing w:val="-4"/>
        </w:rPr>
        <w:t> </w:t>
      </w:r>
      <w:r>
        <w:rPr/>
        <w:t>the types of management techniques in his study</w:t>
      </w:r>
      <w:r>
        <w:rPr>
          <w:spacing w:val="-4"/>
        </w:rPr>
        <w:t> </w:t>
      </w:r>
      <w:r>
        <w:rPr/>
        <w:t>but this study</w:t>
      </w:r>
      <w:r>
        <w:rPr>
          <w:spacing w:val="-2"/>
        </w:rPr>
        <w:t> </w:t>
      </w:r>
      <w:r>
        <w:rPr/>
        <w:t>outline the five major types of management techniques.</w:t>
      </w:r>
    </w:p>
    <w:p>
      <w:pPr>
        <w:pStyle w:val="BodyText"/>
        <w:spacing w:line="480" w:lineRule="auto" w:before="160"/>
        <w:ind w:right="1294" w:firstLine="479"/>
        <w:jc w:val="both"/>
      </w:pPr>
      <w:r>
        <w:rPr/>
        <w:t>Azin (2012) carried out a study on the effect of classroom management in private primary school in Malaysia. A total population of fifty (50) primary school teachers was used for the study. The study adopted observation, interviews and document analysis. The finding from the study exposed the classroom management strategy which are currently use by teachers in primary school to be effective as well as the interaction between the teachers and students. The finding also contributed by trying to give a more clear picture on the important role teachers play in enhancing effective teaching and learning. This study is similar to the on-going study because they both outline the important role teacher‟s play in managing</w:t>
      </w:r>
      <w:r>
        <w:rPr>
          <w:spacing w:val="-6"/>
        </w:rPr>
        <w:t> </w:t>
      </w:r>
      <w:r>
        <w:rPr/>
        <w:t>the</w:t>
      </w:r>
      <w:r>
        <w:rPr>
          <w:spacing w:val="-5"/>
        </w:rPr>
        <w:t> </w:t>
      </w:r>
      <w:r>
        <w:rPr/>
        <w:t>classroom. The</w:t>
      </w:r>
      <w:r>
        <w:rPr>
          <w:spacing w:val="-6"/>
        </w:rPr>
        <w:t> </w:t>
      </w:r>
      <w:r>
        <w:rPr/>
        <w:t>study</w:t>
      </w:r>
      <w:r>
        <w:rPr>
          <w:spacing w:val="-8"/>
        </w:rPr>
        <w:t> </w:t>
      </w:r>
      <w:r>
        <w:rPr/>
        <w:t>only</w:t>
      </w:r>
      <w:r>
        <w:rPr>
          <w:spacing w:val="-7"/>
        </w:rPr>
        <w:t> </w:t>
      </w:r>
      <w:r>
        <w:rPr/>
        <w:t>focused</w:t>
      </w:r>
      <w:r>
        <w:rPr>
          <w:spacing w:val="-5"/>
        </w:rPr>
        <w:t> </w:t>
      </w:r>
      <w:r>
        <w:rPr/>
        <w:t>on</w:t>
      </w:r>
      <w:r>
        <w:rPr>
          <w:spacing w:val="-4"/>
        </w:rPr>
        <w:t> </w:t>
      </w:r>
      <w:r>
        <w:rPr/>
        <w:t>teachers‟</w:t>
      </w:r>
      <w:r>
        <w:rPr>
          <w:spacing w:val="-6"/>
        </w:rPr>
        <w:t> </w:t>
      </w:r>
      <w:r>
        <w:rPr/>
        <w:t>role</w:t>
      </w:r>
      <w:r>
        <w:rPr>
          <w:spacing w:val="-5"/>
        </w:rPr>
        <w:t> </w:t>
      </w:r>
      <w:r>
        <w:rPr/>
        <w:t>and</w:t>
      </w:r>
      <w:r>
        <w:rPr>
          <w:spacing w:val="-2"/>
        </w:rPr>
        <w:t> </w:t>
      </w:r>
      <w:r>
        <w:rPr/>
        <w:t>encourages</w:t>
      </w:r>
      <w:r>
        <w:rPr>
          <w:spacing w:val="-4"/>
        </w:rPr>
        <w:t> </w:t>
      </w:r>
      <w:r>
        <w:rPr/>
        <w:t>the</w:t>
      </w:r>
      <w:r>
        <w:rPr>
          <w:spacing w:val="-4"/>
        </w:rPr>
        <w:t> </w:t>
      </w:r>
      <w:r>
        <w:rPr/>
        <w:t>use</w:t>
      </w:r>
      <w:r>
        <w:rPr>
          <w:spacing w:val="-5"/>
        </w:rPr>
        <w:t> </w:t>
      </w:r>
      <w:r>
        <w:rPr/>
        <w:t>of food as reward to motivate the students‟ and it is limited to only private primary schools. But reward is not the only aspect of classroom management that can be applied in schools. Moreover, this study on management techniques in secondary schools tends to examine the various classroom management techniques that can be used by teachers in the classroom.</w:t>
      </w:r>
    </w:p>
    <w:p>
      <w:pPr>
        <w:pStyle w:val="BodyText"/>
        <w:spacing w:line="480" w:lineRule="auto" w:before="162"/>
        <w:ind w:right="1296" w:firstLine="659"/>
        <w:jc w:val="both"/>
      </w:pPr>
      <w:r>
        <w:rPr/>
        <w:t>Another study conducted by Oyinloye (2010) on the primary school teachers‟ perception</w:t>
      </w:r>
      <w:r>
        <w:rPr>
          <w:spacing w:val="5"/>
        </w:rPr>
        <w:t> </w:t>
      </w:r>
      <w:r>
        <w:rPr/>
        <w:t>of</w:t>
      </w:r>
      <w:r>
        <w:rPr>
          <w:spacing w:val="6"/>
        </w:rPr>
        <w:t> </w:t>
      </w:r>
      <w:r>
        <w:rPr/>
        <w:t>classroom</w:t>
      </w:r>
      <w:r>
        <w:rPr>
          <w:spacing w:val="8"/>
        </w:rPr>
        <w:t> </w:t>
      </w:r>
      <w:r>
        <w:rPr/>
        <w:t>management</w:t>
      </w:r>
      <w:r>
        <w:rPr>
          <w:spacing w:val="5"/>
        </w:rPr>
        <w:t> </w:t>
      </w:r>
      <w:r>
        <w:rPr/>
        <w:t>and</w:t>
      </w:r>
      <w:r>
        <w:rPr>
          <w:spacing w:val="5"/>
        </w:rPr>
        <w:t> </w:t>
      </w:r>
      <w:r>
        <w:rPr/>
        <w:t>its</w:t>
      </w:r>
      <w:r>
        <w:rPr>
          <w:spacing w:val="6"/>
        </w:rPr>
        <w:t> </w:t>
      </w:r>
      <w:r>
        <w:rPr/>
        <w:t>influence</w:t>
      </w:r>
      <w:r>
        <w:rPr>
          <w:spacing w:val="5"/>
        </w:rPr>
        <w:t> </w:t>
      </w:r>
      <w:r>
        <w:rPr/>
        <w:t>on</w:t>
      </w:r>
      <w:r>
        <w:rPr>
          <w:spacing w:val="5"/>
        </w:rPr>
        <w:t> </w:t>
      </w:r>
      <w:r>
        <w:rPr/>
        <w:t>students</w:t>
      </w:r>
      <w:r>
        <w:rPr>
          <w:spacing w:val="6"/>
        </w:rPr>
        <w:t> </w:t>
      </w:r>
      <w:r>
        <w:rPr/>
        <w:t>activities.</w:t>
      </w:r>
      <w:r>
        <w:rPr>
          <w:spacing w:val="6"/>
        </w:rPr>
        <w:t> </w:t>
      </w:r>
      <w:r>
        <w:rPr/>
        <w:t>The</w:t>
      </w:r>
      <w:r>
        <w:rPr>
          <w:spacing w:val="4"/>
        </w:rPr>
        <w:t> </w:t>
      </w:r>
      <w:r>
        <w:rPr/>
        <w:t>study</w:t>
      </w:r>
      <w:r>
        <w:rPr>
          <w:spacing w:val="2"/>
        </w:rPr>
        <w:t> </w:t>
      </w:r>
      <w:r>
        <w:rPr>
          <w:spacing w:val="-5"/>
        </w:rPr>
        <w:t>was</w:t>
      </w:r>
    </w:p>
    <w:p>
      <w:pPr>
        <w:spacing w:after="0" w:line="480" w:lineRule="auto"/>
        <w:jc w:val="both"/>
        <w:sectPr>
          <w:pgSz w:w="11910" w:h="16840"/>
          <w:pgMar w:header="0" w:footer="1060" w:top="1320" w:bottom="1260" w:left="580" w:right="120"/>
        </w:sectPr>
      </w:pPr>
    </w:p>
    <w:p>
      <w:pPr>
        <w:pStyle w:val="BodyText"/>
        <w:spacing w:line="480" w:lineRule="auto" w:before="72"/>
        <w:ind w:right="1294"/>
        <w:jc w:val="both"/>
      </w:pPr>
      <w:r>
        <w:rPr/>
        <w:t>conducted in Nigeria. The study adopted the ANOVA to evaluate the result from the research. The findings of the study indicates that, if primary schools classroom are</w:t>
      </w:r>
      <w:r>
        <w:rPr>
          <w:spacing w:val="40"/>
        </w:rPr>
        <w:t> </w:t>
      </w:r>
      <w:r>
        <w:rPr/>
        <w:t>organized for easy mobility of teachers and pupils, under specific rules, then the classroom will be managed and regulated. And also the study shows that teachers will be able to manage external forces such as noisemaking and other disruptive students‟ behaviour from other classes. The findings are similar to this research work on the management‟s</w:t>
      </w:r>
      <w:r>
        <w:rPr>
          <w:spacing w:val="40"/>
        </w:rPr>
        <w:t> </w:t>
      </w:r>
      <w:r>
        <w:rPr/>
        <w:t>techniques but this research will examine the techniques on secondary school students. And also the research only examine the aspect of space management in classroom management techniques but this study goes beyond that as it tends to investigate various types of management techniques that can be used in classroom management.</w:t>
      </w:r>
    </w:p>
    <w:p>
      <w:pPr>
        <w:pStyle w:val="BodyText"/>
        <w:spacing w:line="480" w:lineRule="auto" w:before="160"/>
        <w:ind w:right="1290" w:firstLine="599"/>
        <w:jc w:val="both"/>
      </w:pPr>
      <w:r>
        <w:rPr/>
        <w:t>Also, Serakwane (2007) carried out a research on establishing discipline in the contemporary classroom in secondary schools in Southern Africa. Population of 100 teachers was used for the study. The study adopted interview and observation as research instrument and also using qualitative descriptive analysis. The findings from the study examine classroom discipline strategies which are currently used by educators which focus on processes and interactions that explains effectiveness. Also another similarity with this study is that both research aim at improving the secondary school learning. The findings</w:t>
      </w:r>
      <w:r>
        <w:rPr>
          <w:spacing w:val="40"/>
        </w:rPr>
        <w:t> </w:t>
      </w:r>
      <w:r>
        <w:rPr/>
        <w:t>also contributed by trying to bridge the gap and leading to greater understanding of classroom management principle which could be useful to educators in promoting effective discipline. The study only focuses only on discipline as an aspect of management</w:t>
      </w:r>
      <w:r>
        <w:rPr>
          <w:spacing w:val="40"/>
        </w:rPr>
        <w:t> </w:t>
      </w:r>
      <w:r>
        <w:rPr/>
        <w:t>techniques. But discipline is not the only aspect of management technique that can be used to have effective lessons in school. This study tends to examine various skills that can be used in the classroom by educators. The study researched, indicated that there are disciplinary strategies that are employed by teachers in order to establish discipline in the classroom,</w:t>
      </w:r>
      <w:r>
        <w:rPr>
          <w:spacing w:val="18"/>
        </w:rPr>
        <w:t> </w:t>
      </w:r>
      <w:r>
        <w:rPr/>
        <w:t>but</w:t>
      </w:r>
      <w:r>
        <w:rPr>
          <w:spacing w:val="19"/>
        </w:rPr>
        <w:t> </w:t>
      </w:r>
      <w:r>
        <w:rPr/>
        <w:t>this</w:t>
      </w:r>
      <w:r>
        <w:rPr>
          <w:spacing w:val="19"/>
        </w:rPr>
        <w:t> </w:t>
      </w:r>
      <w:r>
        <w:rPr/>
        <w:t>research</w:t>
      </w:r>
      <w:r>
        <w:rPr>
          <w:spacing w:val="21"/>
        </w:rPr>
        <w:t> </w:t>
      </w:r>
      <w:r>
        <w:rPr/>
        <w:t>investigated</w:t>
      </w:r>
      <w:r>
        <w:rPr>
          <w:spacing w:val="18"/>
        </w:rPr>
        <w:t> </w:t>
      </w:r>
      <w:r>
        <w:rPr/>
        <w:t>specific</w:t>
      </w:r>
      <w:r>
        <w:rPr>
          <w:spacing w:val="21"/>
        </w:rPr>
        <w:t> </w:t>
      </w:r>
      <w:r>
        <w:rPr/>
        <w:t>disciplinary</w:t>
      </w:r>
      <w:r>
        <w:rPr>
          <w:spacing w:val="14"/>
        </w:rPr>
        <w:t> </w:t>
      </w:r>
      <w:r>
        <w:rPr/>
        <w:t>strategy</w:t>
      </w:r>
      <w:r>
        <w:rPr>
          <w:spacing w:val="14"/>
        </w:rPr>
        <w:t> </w:t>
      </w:r>
      <w:r>
        <w:rPr/>
        <w:t>such</w:t>
      </w:r>
      <w:r>
        <w:rPr>
          <w:spacing w:val="18"/>
        </w:rPr>
        <w:t> </w:t>
      </w:r>
      <w:r>
        <w:rPr/>
        <w:t>as</w:t>
      </w:r>
      <w:r>
        <w:rPr>
          <w:spacing w:val="19"/>
        </w:rPr>
        <w:t> </w:t>
      </w:r>
      <w:r>
        <w:rPr>
          <w:spacing w:val="-2"/>
        </w:rPr>
        <w:t>punishment,</w:t>
      </w:r>
    </w:p>
    <w:p>
      <w:pPr>
        <w:spacing w:after="0" w:line="480" w:lineRule="auto"/>
        <w:jc w:val="both"/>
        <w:sectPr>
          <w:pgSz w:w="11910" w:h="16840"/>
          <w:pgMar w:header="0" w:footer="1060" w:top="1320" w:bottom="1260" w:left="580" w:right="120"/>
        </w:sectPr>
      </w:pPr>
    </w:p>
    <w:p>
      <w:pPr>
        <w:pStyle w:val="BodyText"/>
        <w:spacing w:line="480" w:lineRule="auto" w:before="72"/>
        <w:ind w:right="1300"/>
        <w:jc w:val="both"/>
      </w:pPr>
      <w:r>
        <w:rPr/>
        <w:t>reward, motivation and other strategies that can be applied during teaching and learning to manage students‟ behavioural problem.</w:t>
      </w:r>
    </w:p>
    <w:p>
      <w:pPr>
        <w:pStyle w:val="BodyText"/>
        <w:spacing w:line="480" w:lineRule="auto" w:before="159"/>
        <w:ind w:right="1287" w:firstLine="599"/>
        <w:jc w:val="both"/>
      </w:pPr>
      <w:r>
        <w:rPr/>
        <w:t>Another study was conducted by Kaliska (2002), in the University of Wisconsni- stout. The study was carried on identifying the most effective classroom management technique and practices in primary schools. The study adopted the use of descriptive research design and observation method of research. The findings indicated that, the study research on five (5) approaches of classroom management and it was found that each approach was unique in its own right, each had goals and objective. The study also focuses on students peer mediation for older pupils then the discipline with dignity approach for secondary school students, the assertive discipline approach used by</w:t>
      </w:r>
      <w:r>
        <w:rPr>
          <w:spacing w:val="80"/>
        </w:rPr>
        <w:t> </w:t>
      </w:r>
      <w:r>
        <w:rPr/>
        <w:t>for individual management programs. It also deals with rules both inside and outside the school. All the approaches in this study, it shows that the teacher must have established rules that will remain the students‟ the need to abide by the instructions given by the teacher. This study has relationship with the current study on classroom management approaches but the only difference is that Kaliska conducted the research on primary</w:t>
      </w:r>
      <w:r>
        <w:rPr>
          <w:spacing w:val="-3"/>
        </w:rPr>
        <w:t> </w:t>
      </w:r>
      <w:r>
        <w:rPr/>
        <w:t>school while this study focuses on secondary</w:t>
      </w:r>
      <w:r>
        <w:rPr>
          <w:spacing w:val="-3"/>
        </w:rPr>
        <w:t> </w:t>
      </w:r>
      <w:r>
        <w:rPr/>
        <w:t>schools students. It is also similar in the area of establishing rules to guide the students‟ behaviour during teaching and learning in the classroom. The study will currently tend to look at various techniques that can be suitable for the teacher to effectively manage the student misbehaviour in the classroom, particularly in secondary</w:t>
      </w:r>
      <w:r>
        <w:rPr>
          <w:spacing w:val="-3"/>
        </w:rPr>
        <w:t> </w:t>
      </w:r>
      <w:r>
        <w:rPr/>
        <w:t>schools. While Kaliska (2002) concern itself on the type of rules that can be used and at what level of the study.</w:t>
      </w:r>
    </w:p>
    <w:p>
      <w:pPr>
        <w:pStyle w:val="Heading2"/>
        <w:numPr>
          <w:ilvl w:val="1"/>
          <w:numId w:val="11"/>
        </w:numPr>
        <w:tabs>
          <w:tab w:pos="1728" w:val="left" w:leader="none"/>
        </w:tabs>
        <w:spacing w:line="240" w:lineRule="auto" w:before="168" w:after="0"/>
        <w:ind w:left="1728" w:right="0" w:hanging="719"/>
        <w:jc w:val="both"/>
      </w:pPr>
      <w:r>
        <w:rPr>
          <w:spacing w:val="-2"/>
        </w:rPr>
        <w:t>Summary</w:t>
      </w:r>
    </w:p>
    <w:p>
      <w:pPr>
        <w:pStyle w:val="BodyText"/>
        <w:spacing w:line="480" w:lineRule="auto" w:before="271"/>
        <w:ind w:right="1292" w:firstLine="659"/>
        <w:jc w:val="both"/>
      </w:pPr>
      <w:r>
        <w:rPr/>
        <w:t>The management technique employ by teachers to ensure that the classroom is orderly and conducive for effective teaching to take place, depend on the type of technique he/she uses, if the teacher adopt a weak technique then the classroom management will be poor</w:t>
      </w:r>
      <w:r>
        <w:rPr>
          <w:spacing w:val="10"/>
        </w:rPr>
        <w:t> </w:t>
      </w:r>
      <w:r>
        <w:rPr/>
        <w:t>and</w:t>
      </w:r>
      <w:r>
        <w:rPr>
          <w:spacing w:val="13"/>
        </w:rPr>
        <w:t> </w:t>
      </w:r>
      <w:r>
        <w:rPr/>
        <w:t>ineffective.</w:t>
      </w:r>
      <w:r>
        <w:rPr>
          <w:spacing w:val="13"/>
        </w:rPr>
        <w:t> </w:t>
      </w:r>
      <w:r>
        <w:rPr/>
        <w:t>However</w:t>
      </w:r>
      <w:r>
        <w:rPr>
          <w:spacing w:val="12"/>
        </w:rPr>
        <w:t> </w:t>
      </w:r>
      <w:r>
        <w:rPr/>
        <w:t>it</w:t>
      </w:r>
      <w:r>
        <w:rPr>
          <w:spacing w:val="13"/>
        </w:rPr>
        <w:t> </w:t>
      </w:r>
      <w:r>
        <w:rPr/>
        <w:t>is</w:t>
      </w:r>
      <w:r>
        <w:rPr>
          <w:spacing w:val="13"/>
        </w:rPr>
        <w:t> </w:t>
      </w:r>
      <w:r>
        <w:rPr/>
        <w:t>obvious</w:t>
      </w:r>
      <w:r>
        <w:rPr>
          <w:spacing w:val="13"/>
        </w:rPr>
        <w:t> </w:t>
      </w:r>
      <w:r>
        <w:rPr/>
        <w:t>in</w:t>
      </w:r>
      <w:r>
        <w:rPr>
          <w:spacing w:val="11"/>
        </w:rPr>
        <w:t> </w:t>
      </w:r>
      <w:r>
        <w:rPr/>
        <w:t>this</w:t>
      </w:r>
      <w:r>
        <w:rPr>
          <w:spacing w:val="13"/>
        </w:rPr>
        <w:t> </w:t>
      </w:r>
      <w:r>
        <w:rPr/>
        <w:t>study</w:t>
      </w:r>
      <w:r>
        <w:rPr>
          <w:spacing w:val="5"/>
        </w:rPr>
        <w:t> </w:t>
      </w:r>
      <w:r>
        <w:rPr/>
        <w:t>that</w:t>
      </w:r>
      <w:r>
        <w:rPr>
          <w:spacing w:val="13"/>
        </w:rPr>
        <w:t> </w:t>
      </w:r>
      <w:r>
        <w:rPr/>
        <w:t>overcrowded</w:t>
      </w:r>
      <w:r>
        <w:rPr>
          <w:spacing w:val="15"/>
        </w:rPr>
        <w:t> </w:t>
      </w:r>
      <w:r>
        <w:rPr/>
        <w:t>classroom,</w:t>
      </w:r>
      <w:r>
        <w:rPr>
          <w:spacing w:val="14"/>
        </w:rPr>
        <w:t> </w:t>
      </w:r>
      <w:r>
        <w:rPr>
          <w:spacing w:val="-4"/>
        </w:rPr>
        <w:t>poor</w:t>
      </w:r>
    </w:p>
    <w:p>
      <w:pPr>
        <w:spacing w:after="0" w:line="480" w:lineRule="auto"/>
        <w:jc w:val="both"/>
        <w:sectPr>
          <w:pgSz w:w="11910" w:h="16840"/>
          <w:pgMar w:header="0" w:footer="1060" w:top="1320" w:bottom="1260" w:left="580" w:right="120"/>
        </w:sectPr>
      </w:pPr>
    </w:p>
    <w:p>
      <w:pPr>
        <w:pStyle w:val="BodyText"/>
        <w:spacing w:line="480" w:lineRule="auto" w:before="72"/>
        <w:ind w:right="1292"/>
        <w:jc w:val="both"/>
      </w:pPr>
      <w:r>
        <w:rPr/>
        <w:t>time</w:t>
      </w:r>
      <w:r>
        <w:rPr>
          <w:spacing w:val="-2"/>
        </w:rPr>
        <w:t> </w:t>
      </w:r>
      <w:r>
        <w:rPr/>
        <w:t>management,</w:t>
      </w:r>
      <w:r>
        <w:rPr>
          <w:spacing w:val="-1"/>
        </w:rPr>
        <w:t> </w:t>
      </w:r>
      <w:r>
        <w:rPr/>
        <w:t>insufficient</w:t>
      </w:r>
      <w:r>
        <w:rPr>
          <w:spacing w:val="-1"/>
        </w:rPr>
        <w:t> </w:t>
      </w:r>
      <w:r>
        <w:rPr/>
        <w:t>learning</w:t>
      </w:r>
      <w:r>
        <w:rPr>
          <w:spacing w:val="-4"/>
        </w:rPr>
        <w:t> </w:t>
      </w:r>
      <w:r>
        <w:rPr/>
        <w:t>facilities,</w:t>
      </w:r>
      <w:r>
        <w:rPr>
          <w:spacing w:val="-2"/>
        </w:rPr>
        <w:t> </w:t>
      </w:r>
      <w:r>
        <w:rPr/>
        <w:t>shortage</w:t>
      </w:r>
      <w:r>
        <w:rPr>
          <w:spacing w:val="-2"/>
        </w:rPr>
        <w:t> </w:t>
      </w:r>
      <w:r>
        <w:rPr/>
        <w:t>of</w:t>
      </w:r>
      <w:r>
        <w:rPr>
          <w:spacing w:val="-2"/>
        </w:rPr>
        <w:t> </w:t>
      </w:r>
      <w:r>
        <w:rPr/>
        <w:t>man</w:t>
      </w:r>
      <w:r>
        <w:rPr>
          <w:spacing w:val="-2"/>
        </w:rPr>
        <w:t> </w:t>
      </w:r>
      <w:r>
        <w:rPr/>
        <w:t>power</w:t>
      </w:r>
      <w:r>
        <w:rPr>
          <w:spacing w:val="-2"/>
        </w:rPr>
        <w:t> </w:t>
      </w:r>
      <w:r>
        <w:rPr/>
        <w:t>(that is</w:t>
      </w:r>
      <w:r>
        <w:rPr>
          <w:spacing w:val="-1"/>
        </w:rPr>
        <w:t> </w:t>
      </w:r>
      <w:r>
        <w:rPr/>
        <w:t>teachers)</w:t>
      </w:r>
      <w:r>
        <w:rPr>
          <w:spacing w:val="-3"/>
        </w:rPr>
        <w:t> </w:t>
      </w:r>
      <w:r>
        <w:rPr/>
        <w:t>in the education sector among others are the major factors that contribute to indiscipline in schools and also poor management technique. To enhance effective management technique in our secondary schools, it is important for teachers to employ the use of various management techniques such as: punishment, where students are punish for misbehaving in the class while learning is taking place. And in implementing punishment the teacher has to exercise some degree of professionalism and responsibilities, while using punishment technique when the teacher observed it has negative influence on the students he should discontinue immediately but if the students‟ react positively he could continue using the </w:t>
      </w:r>
      <w:r>
        <w:rPr>
          <w:spacing w:val="-2"/>
        </w:rPr>
        <w:t>technique.</w:t>
      </w:r>
    </w:p>
    <w:p>
      <w:pPr>
        <w:pStyle w:val="BodyText"/>
        <w:spacing w:line="480" w:lineRule="auto" w:before="160"/>
        <w:ind w:right="1291" w:firstLine="659"/>
        <w:jc w:val="both"/>
      </w:pPr>
      <w:r>
        <w:rPr/>
        <w:t>The second technique is rewards; teachers are encourage to motivate their student by rewarding them for behaving appropriately in class or after conducting an activity it could</w:t>
      </w:r>
      <w:r>
        <w:rPr>
          <w:spacing w:val="40"/>
        </w:rPr>
        <w:t> </w:t>
      </w:r>
      <w:r>
        <w:rPr/>
        <w:t>be</w:t>
      </w:r>
      <w:r>
        <w:rPr>
          <w:spacing w:val="-1"/>
        </w:rPr>
        <w:t> </w:t>
      </w:r>
      <w:r>
        <w:rPr/>
        <w:t>through given them material, symbolic object or</w:t>
      </w:r>
      <w:r>
        <w:rPr>
          <w:spacing w:val="-1"/>
        </w:rPr>
        <w:t> </w:t>
      </w:r>
      <w:r>
        <w:rPr/>
        <w:t>praise. But was also noted that students‟ prefer private praise than public praise or the teacher can write good report on the student to his parents. The motivation technique works hand in hand with rewards; by looking for various opportunities to encourage students develop interest in learning. Another technique that can be applied also is group participation and it adopt the method of grouping students in various group depending on the population of the students in the classroom, so that the students‟</w:t>
      </w:r>
      <w:r>
        <w:rPr>
          <w:spacing w:val="-3"/>
        </w:rPr>
        <w:t> </w:t>
      </w:r>
      <w:r>
        <w:rPr/>
        <w:t>can</w:t>
      </w:r>
      <w:r>
        <w:rPr>
          <w:spacing w:val="-2"/>
        </w:rPr>
        <w:t> </w:t>
      </w:r>
      <w:r>
        <w:rPr/>
        <w:t>learn</w:t>
      </w:r>
      <w:r>
        <w:rPr>
          <w:spacing w:val="-3"/>
        </w:rPr>
        <w:t> </w:t>
      </w:r>
      <w:r>
        <w:rPr/>
        <w:t>to</w:t>
      </w:r>
      <w:r>
        <w:rPr>
          <w:spacing w:val="-2"/>
        </w:rPr>
        <w:t> </w:t>
      </w:r>
      <w:r>
        <w:rPr/>
        <w:t>work</w:t>
      </w:r>
      <w:r>
        <w:rPr>
          <w:spacing w:val="-3"/>
        </w:rPr>
        <w:t> </w:t>
      </w:r>
      <w:r>
        <w:rPr/>
        <w:t>with</w:t>
      </w:r>
      <w:r>
        <w:rPr>
          <w:spacing w:val="-2"/>
        </w:rPr>
        <w:t> </w:t>
      </w:r>
      <w:r>
        <w:rPr/>
        <w:t>each</w:t>
      </w:r>
      <w:r>
        <w:rPr>
          <w:spacing w:val="-2"/>
        </w:rPr>
        <w:t> </w:t>
      </w:r>
      <w:r>
        <w:rPr/>
        <w:t>other</w:t>
      </w:r>
      <w:r>
        <w:rPr>
          <w:spacing w:val="-1"/>
        </w:rPr>
        <w:t> </w:t>
      </w:r>
      <w:r>
        <w:rPr/>
        <w:t>and</w:t>
      </w:r>
      <w:r>
        <w:rPr>
          <w:spacing w:val="-2"/>
        </w:rPr>
        <w:t> </w:t>
      </w:r>
      <w:r>
        <w:rPr/>
        <w:t>group</w:t>
      </w:r>
      <w:r>
        <w:rPr>
          <w:spacing w:val="-2"/>
        </w:rPr>
        <w:t> </w:t>
      </w:r>
      <w:r>
        <w:rPr/>
        <w:t>participation</w:t>
      </w:r>
      <w:r>
        <w:rPr>
          <w:spacing w:val="-2"/>
        </w:rPr>
        <w:t> </w:t>
      </w:r>
      <w:r>
        <w:rPr/>
        <w:t>help</w:t>
      </w:r>
      <w:r>
        <w:rPr>
          <w:spacing w:val="-2"/>
        </w:rPr>
        <w:t> </w:t>
      </w:r>
      <w:r>
        <w:rPr/>
        <w:t>others</w:t>
      </w:r>
      <w:r>
        <w:rPr>
          <w:spacing w:val="-2"/>
        </w:rPr>
        <w:t> </w:t>
      </w:r>
      <w:r>
        <w:rPr/>
        <w:t>to</w:t>
      </w:r>
      <w:r>
        <w:rPr>
          <w:spacing w:val="-2"/>
        </w:rPr>
        <w:t> </w:t>
      </w:r>
      <w:r>
        <w:rPr/>
        <w:t>learn</w:t>
      </w:r>
      <w:r>
        <w:rPr>
          <w:spacing w:val="-3"/>
        </w:rPr>
        <w:t> </w:t>
      </w:r>
      <w:r>
        <w:rPr/>
        <w:t>what they did understand in the classroom during lesson. On the other hand, the teacher established rules that will serve as a guide to the students‟ when performing the assignment given. The next is time management technique, where the teachers manage the students‟ disruption and at the same time create an environment conducive for students to learn. The teacher is also expected to have good student teacher relation to help students‟ with their personal needs.</w:t>
      </w:r>
    </w:p>
    <w:p>
      <w:pPr>
        <w:spacing w:after="0" w:line="480" w:lineRule="auto"/>
        <w:jc w:val="both"/>
        <w:sectPr>
          <w:pgSz w:w="11910" w:h="16840"/>
          <w:pgMar w:header="0" w:footer="1060" w:top="1320" w:bottom="1260" w:left="580" w:right="120"/>
        </w:sectPr>
      </w:pPr>
    </w:p>
    <w:p>
      <w:pPr>
        <w:pStyle w:val="Heading1"/>
        <w:spacing w:line="480" w:lineRule="auto"/>
        <w:ind w:left="3863" w:right="4149" w:hanging="1"/>
      </w:pPr>
      <w:r>
        <w:rPr/>
        <w:t>CHAPTER THREE RESEARCH</w:t>
      </w:r>
      <w:r>
        <w:rPr>
          <w:spacing w:val="-15"/>
        </w:rPr>
        <w:t> </w:t>
      </w:r>
      <w:r>
        <w:rPr/>
        <w:t>METHODLOGY</w:t>
      </w:r>
    </w:p>
    <w:p>
      <w:pPr>
        <w:pStyle w:val="Heading2"/>
        <w:numPr>
          <w:ilvl w:val="1"/>
          <w:numId w:val="20"/>
        </w:numPr>
        <w:tabs>
          <w:tab w:pos="1549" w:val="left" w:leader="none"/>
        </w:tabs>
        <w:spacing w:line="240" w:lineRule="auto" w:before="0" w:after="0"/>
        <w:ind w:left="1549" w:right="0" w:hanging="540"/>
        <w:jc w:val="left"/>
      </w:pPr>
      <w:bookmarkStart w:name="_TOC_250016" w:id="23"/>
      <w:bookmarkEnd w:id="23"/>
      <w:r>
        <w:rPr>
          <w:spacing w:val="-2"/>
        </w:rPr>
        <w:t>Introduction</w:t>
      </w:r>
    </w:p>
    <w:p>
      <w:pPr>
        <w:pStyle w:val="BodyText"/>
        <w:spacing w:line="480" w:lineRule="auto" w:before="271"/>
        <w:ind w:left="1549" w:right="1296" w:hanging="180"/>
      </w:pPr>
      <w:r>
        <w:rPr/>
        <w:t>This</w:t>
      </w:r>
      <w:r>
        <w:rPr>
          <w:spacing w:val="36"/>
        </w:rPr>
        <w:t> </w:t>
      </w:r>
      <w:r>
        <w:rPr/>
        <w:t>chapter</w:t>
      </w:r>
      <w:r>
        <w:rPr>
          <w:spacing w:val="37"/>
        </w:rPr>
        <w:t> </w:t>
      </w:r>
      <w:r>
        <w:rPr/>
        <w:t>contains</w:t>
      </w:r>
      <w:r>
        <w:rPr>
          <w:spacing w:val="36"/>
        </w:rPr>
        <w:t> </w:t>
      </w:r>
      <w:r>
        <w:rPr/>
        <w:t>the</w:t>
      </w:r>
      <w:r>
        <w:rPr>
          <w:spacing w:val="35"/>
        </w:rPr>
        <w:t> </w:t>
      </w:r>
      <w:r>
        <w:rPr/>
        <w:t>research</w:t>
      </w:r>
      <w:r>
        <w:rPr>
          <w:spacing w:val="37"/>
        </w:rPr>
        <w:t> </w:t>
      </w:r>
      <w:r>
        <w:rPr/>
        <w:t>methodology</w:t>
      </w:r>
      <w:r>
        <w:rPr>
          <w:spacing w:val="31"/>
        </w:rPr>
        <w:t> </w:t>
      </w:r>
      <w:r>
        <w:rPr/>
        <w:t>that</w:t>
      </w:r>
      <w:r>
        <w:rPr>
          <w:spacing w:val="36"/>
        </w:rPr>
        <w:t> </w:t>
      </w:r>
      <w:r>
        <w:rPr/>
        <w:t>was</w:t>
      </w:r>
      <w:r>
        <w:rPr>
          <w:spacing w:val="38"/>
        </w:rPr>
        <w:t> </w:t>
      </w:r>
      <w:r>
        <w:rPr/>
        <w:t>used</w:t>
      </w:r>
      <w:r>
        <w:rPr>
          <w:spacing w:val="37"/>
        </w:rPr>
        <w:t> </w:t>
      </w:r>
      <w:r>
        <w:rPr/>
        <w:t>for</w:t>
      </w:r>
      <w:r>
        <w:rPr>
          <w:spacing w:val="34"/>
        </w:rPr>
        <w:t> </w:t>
      </w:r>
      <w:r>
        <w:rPr/>
        <w:t>the</w:t>
      </w:r>
      <w:r>
        <w:rPr>
          <w:spacing w:val="35"/>
        </w:rPr>
        <w:t> </w:t>
      </w:r>
      <w:r>
        <w:rPr/>
        <w:t>study,</w:t>
      </w:r>
      <w:r>
        <w:rPr>
          <w:spacing w:val="37"/>
        </w:rPr>
        <w:t> </w:t>
      </w:r>
      <w:r>
        <w:rPr/>
        <w:t>and</w:t>
      </w:r>
      <w:r>
        <w:rPr>
          <w:spacing w:val="36"/>
        </w:rPr>
        <w:t> </w:t>
      </w:r>
      <w:r>
        <w:rPr/>
        <w:t>the following headings were discussed:</w:t>
      </w:r>
    </w:p>
    <w:p>
      <w:pPr>
        <w:pStyle w:val="ListParagraph"/>
        <w:numPr>
          <w:ilvl w:val="1"/>
          <w:numId w:val="20"/>
        </w:numPr>
        <w:tabs>
          <w:tab w:pos="3061" w:val="left" w:leader="none"/>
        </w:tabs>
        <w:spacing w:line="240" w:lineRule="auto" w:before="0" w:after="0"/>
        <w:ind w:left="3061" w:right="0" w:hanging="972"/>
        <w:jc w:val="left"/>
        <w:rPr>
          <w:sz w:val="24"/>
        </w:rPr>
      </w:pPr>
      <w:r>
        <w:rPr>
          <w:sz w:val="24"/>
        </w:rPr>
        <w:t>Research</w:t>
      </w:r>
      <w:r>
        <w:rPr>
          <w:spacing w:val="-5"/>
          <w:sz w:val="24"/>
        </w:rPr>
        <w:t> </w:t>
      </w:r>
      <w:r>
        <w:rPr>
          <w:spacing w:val="-2"/>
          <w:sz w:val="24"/>
        </w:rPr>
        <w:t>design</w:t>
      </w:r>
    </w:p>
    <w:p>
      <w:pPr>
        <w:pStyle w:val="BodyText"/>
        <w:spacing w:before="1"/>
        <w:ind w:left="0"/>
      </w:pPr>
    </w:p>
    <w:p>
      <w:pPr>
        <w:pStyle w:val="ListParagraph"/>
        <w:numPr>
          <w:ilvl w:val="1"/>
          <w:numId w:val="20"/>
        </w:numPr>
        <w:tabs>
          <w:tab w:pos="3061" w:val="left" w:leader="none"/>
        </w:tabs>
        <w:spacing w:line="240" w:lineRule="auto" w:before="0" w:after="0"/>
        <w:ind w:left="3061" w:right="0" w:hanging="972"/>
        <w:jc w:val="left"/>
        <w:rPr>
          <w:sz w:val="24"/>
        </w:rPr>
      </w:pPr>
      <w:r>
        <w:rPr>
          <w:sz w:val="24"/>
        </w:rPr>
        <w:t>Population of the</w:t>
      </w:r>
      <w:r>
        <w:rPr>
          <w:spacing w:val="-1"/>
          <w:sz w:val="24"/>
        </w:rPr>
        <w:t> </w:t>
      </w:r>
      <w:r>
        <w:rPr>
          <w:spacing w:val="-4"/>
          <w:sz w:val="24"/>
        </w:rPr>
        <w:t>study</w:t>
      </w:r>
    </w:p>
    <w:p>
      <w:pPr>
        <w:pStyle w:val="BodyText"/>
        <w:ind w:left="0"/>
      </w:pPr>
    </w:p>
    <w:p>
      <w:pPr>
        <w:pStyle w:val="ListParagraph"/>
        <w:numPr>
          <w:ilvl w:val="1"/>
          <w:numId w:val="20"/>
        </w:numPr>
        <w:tabs>
          <w:tab w:pos="3061" w:val="left" w:leader="none"/>
        </w:tabs>
        <w:spacing w:line="240" w:lineRule="auto" w:before="0" w:after="0"/>
        <w:ind w:left="3061" w:right="0" w:hanging="972"/>
        <w:jc w:val="left"/>
        <w:rPr>
          <w:sz w:val="24"/>
        </w:rPr>
      </w:pPr>
      <w:r>
        <w:rPr>
          <w:sz w:val="24"/>
        </w:rPr>
        <w:t>Sample</w:t>
      </w:r>
      <w:r>
        <w:rPr>
          <w:spacing w:val="-2"/>
          <w:sz w:val="24"/>
        </w:rPr>
        <w:t> </w:t>
      </w:r>
      <w:r>
        <w:rPr>
          <w:sz w:val="24"/>
        </w:rPr>
        <w:t>and</w:t>
      </w:r>
      <w:r>
        <w:rPr>
          <w:spacing w:val="-2"/>
          <w:sz w:val="24"/>
        </w:rPr>
        <w:t> </w:t>
      </w:r>
      <w:r>
        <w:rPr>
          <w:sz w:val="24"/>
        </w:rPr>
        <w:t>sampling</w:t>
      </w:r>
      <w:r>
        <w:rPr>
          <w:spacing w:val="-2"/>
          <w:sz w:val="24"/>
        </w:rPr>
        <w:t> techniques</w:t>
      </w:r>
    </w:p>
    <w:p>
      <w:pPr>
        <w:pStyle w:val="BodyText"/>
        <w:ind w:left="0"/>
      </w:pPr>
    </w:p>
    <w:p>
      <w:pPr>
        <w:pStyle w:val="ListParagraph"/>
        <w:numPr>
          <w:ilvl w:val="1"/>
          <w:numId w:val="20"/>
        </w:numPr>
        <w:tabs>
          <w:tab w:pos="3061" w:val="left" w:leader="none"/>
        </w:tabs>
        <w:spacing w:line="240" w:lineRule="auto" w:before="0" w:after="0"/>
        <w:ind w:left="3061" w:right="0" w:hanging="972"/>
        <w:jc w:val="left"/>
        <w:rPr>
          <w:sz w:val="24"/>
        </w:rPr>
      </w:pPr>
      <w:r>
        <w:rPr>
          <w:spacing w:val="-2"/>
          <w:sz w:val="24"/>
        </w:rPr>
        <w:t>Instrumentation</w:t>
      </w:r>
    </w:p>
    <w:p>
      <w:pPr>
        <w:pStyle w:val="BodyText"/>
        <w:ind w:left="0"/>
      </w:pPr>
    </w:p>
    <w:p>
      <w:pPr>
        <w:pStyle w:val="ListParagraph"/>
        <w:numPr>
          <w:ilvl w:val="2"/>
          <w:numId w:val="20"/>
        </w:numPr>
        <w:tabs>
          <w:tab w:pos="2929" w:val="left" w:leader="none"/>
        </w:tabs>
        <w:spacing w:line="240" w:lineRule="auto" w:before="0" w:after="0"/>
        <w:ind w:left="2929" w:right="0" w:hanging="1020"/>
        <w:jc w:val="left"/>
        <w:rPr>
          <w:sz w:val="24"/>
        </w:rPr>
      </w:pPr>
      <w:r>
        <w:rPr>
          <w:sz w:val="24"/>
        </w:rPr>
        <w:t>Validity</w:t>
      </w:r>
      <w:r>
        <w:rPr>
          <w:spacing w:val="-5"/>
          <w:sz w:val="24"/>
        </w:rPr>
        <w:t> </w:t>
      </w:r>
      <w:r>
        <w:rPr>
          <w:sz w:val="24"/>
        </w:rPr>
        <w:t>of</w:t>
      </w:r>
      <w:r>
        <w:rPr>
          <w:spacing w:val="1"/>
          <w:sz w:val="24"/>
        </w:rPr>
        <w:t> </w:t>
      </w:r>
      <w:r>
        <w:rPr>
          <w:spacing w:val="-2"/>
          <w:sz w:val="24"/>
        </w:rPr>
        <w:t>instrument</w:t>
      </w:r>
    </w:p>
    <w:p>
      <w:pPr>
        <w:pStyle w:val="BodyText"/>
        <w:ind w:left="0"/>
      </w:pPr>
    </w:p>
    <w:p>
      <w:pPr>
        <w:pStyle w:val="ListParagraph"/>
        <w:numPr>
          <w:ilvl w:val="2"/>
          <w:numId w:val="20"/>
        </w:numPr>
        <w:tabs>
          <w:tab w:pos="2929" w:val="left" w:leader="none"/>
        </w:tabs>
        <w:spacing w:line="240" w:lineRule="auto" w:before="0" w:after="0"/>
        <w:ind w:left="2929" w:right="0" w:hanging="1020"/>
        <w:jc w:val="left"/>
        <w:rPr>
          <w:sz w:val="24"/>
        </w:rPr>
      </w:pPr>
      <w:r>
        <w:rPr>
          <w:sz w:val="24"/>
        </w:rPr>
        <w:t>Pilot </w:t>
      </w:r>
      <w:r>
        <w:rPr>
          <w:spacing w:val="-2"/>
          <w:sz w:val="24"/>
        </w:rPr>
        <w:t>study</w:t>
      </w:r>
    </w:p>
    <w:p>
      <w:pPr>
        <w:pStyle w:val="BodyText"/>
        <w:ind w:left="0"/>
      </w:pPr>
    </w:p>
    <w:p>
      <w:pPr>
        <w:pStyle w:val="ListParagraph"/>
        <w:numPr>
          <w:ilvl w:val="2"/>
          <w:numId w:val="20"/>
        </w:numPr>
        <w:tabs>
          <w:tab w:pos="2929" w:val="left" w:leader="none"/>
        </w:tabs>
        <w:spacing w:line="240" w:lineRule="auto" w:before="0" w:after="0"/>
        <w:ind w:left="2929" w:right="0" w:hanging="1020"/>
        <w:jc w:val="left"/>
        <w:rPr>
          <w:sz w:val="24"/>
        </w:rPr>
      </w:pPr>
      <w:r>
        <w:rPr>
          <w:sz w:val="24"/>
        </w:rPr>
        <w:t>Reliability</w:t>
      </w:r>
      <w:r>
        <w:rPr>
          <w:spacing w:val="-8"/>
          <w:sz w:val="24"/>
        </w:rPr>
        <w:t> </w:t>
      </w:r>
      <w:r>
        <w:rPr>
          <w:sz w:val="24"/>
        </w:rPr>
        <w:t>of</w:t>
      </w:r>
      <w:r>
        <w:rPr>
          <w:spacing w:val="3"/>
          <w:sz w:val="24"/>
        </w:rPr>
        <w:t> </w:t>
      </w:r>
      <w:r>
        <w:rPr>
          <w:spacing w:val="-2"/>
          <w:sz w:val="24"/>
        </w:rPr>
        <w:t>instrument</w:t>
      </w:r>
    </w:p>
    <w:p>
      <w:pPr>
        <w:pStyle w:val="BodyText"/>
        <w:ind w:left="0"/>
      </w:pPr>
    </w:p>
    <w:p>
      <w:pPr>
        <w:pStyle w:val="ListParagraph"/>
        <w:numPr>
          <w:ilvl w:val="1"/>
          <w:numId w:val="20"/>
        </w:numPr>
        <w:tabs>
          <w:tab w:pos="3061" w:val="left" w:leader="none"/>
        </w:tabs>
        <w:spacing w:line="240" w:lineRule="auto" w:before="1" w:after="0"/>
        <w:ind w:left="3061" w:right="0" w:hanging="972"/>
        <w:jc w:val="left"/>
        <w:rPr>
          <w:sz w:val="24"/>
        </w:rPr>
      </w:pPr>
      <w:r>
        <w:rPr>
          <w:sz w:val="24"/>
        </w:rPr>
        <w:t>Methods</w:t>
      </w:r>
      <w:r>
        <w:rPr>
          <w:spacing w:val="-1"/>
          <w:sz w:val="24"/>
        </w:rPr>
        <w:t> </w:t>
      </w:r>
      <w:r>
        <w:rPr>
          <w:sz w:val="24"/>
        </w:rPr>
        <w:t>of</w:t>
      </w:r>
      <w:r>
        <w:rPr>
          <w:spacing w:val="-1"/>
          <w:sz w:val="24"/>
        </w:rPr>
        <w:t> </w:t>
      </w:r>
      <w:r>
        <w:rPr>
          <w:sz w:val="24"/>
        </w:rPr>
        <w:t>data</w:t>
      </w:r>
      <w:r>
        <w:rPr>
          <w:spacing w:val="-1"/>
          <w:sz w:val="24"/>
        </w:rPr>
        <w:t> </w:t>
      </w:r>
      <w:r>
        <w:rPr>
          <w:spacing w:val="-2"/>
          <w:sz w:val="24"/>
        </w:rPr>
        <w:t>collection</w:t>
      </w:r>
    </w:p>
    <w:p>
      <w:pPr>
        <w:pStyle w:val="ListParagraph"/>
        <w:numPr>
          <w:ilvl w:val="1"/>
          <w:numId w:val="20"/>
        </w:numPr>
        <w:tabs>
          <w:tab w:pos="3061" w:val="left" w:leader="none"/>
        </w:tabs>
        <w:spacing w:line="240" w:lineRule="auto" w:before="276" w:after="0"/>
        <w:ind w:left="3061" w:right="0" w:hanging="972"/>
        <w:jc w:val="left"/>
        <w:rPr>
          <w:sz w:val="24"/>
        </w:rPr>
      </w:pPr>
      <w:r>
        <w:rPr>
          <w:sz w:val="24"/>
        </w:rPr>
        <w:t>Methods</w:t>
      </w:r>
      <w:r>
        <w:rPr>
          <w:spacing w:val="-1"/>
          <w:sz w:val="24"/>
        </w:rPr>
        <w:t> </w:t>
      </w:r>
      <w:r>
        <w:rPr>
          <w:sz w:val="24"/>
        </w:rPr>
        <w:t>of</w:t>
      </w:r>
      <w:r>
        <w:rPr>
          <w:spacing w:val="-1"/>
          <w:sz w:val="24"/>
        </w:rPr>
        <w:t> </w:t>
      </w:r>
      <w:r>
        <w:rPr>
          <w:sz w:val="24"/>
        </w:rPr>
        <w:t>data </w:t>
      </w:r>
      <w:r>
        <w:rPr>
          <w:spacing w:val="-2"/>
          <w:sz w:val="24"/>
        </w:rPr>
        <w:t>Analysis</w:t>
      </w:r>
    </w:p>
    <w:p>
      <w:pPr>
        <w:pStyle w:val="BodyText"/>
        <w:spacing w:before="4"/>
        <w:ind w:left="0"/>
      </w:pPr>
    </w:p>
    <w:p>
      <w:pPr>
        <w:pStyle w:val="Heading2"/>
        <w:numPr>
          <w:ilvl w:val="1"/>
          <w:numId w:val="28"/>
        </w:numPr>
        <w:tabs>
          <w:tab w:pos="1728" w:val="left" w:leader="none"/>
        </w:tabs>
        <w:spacing w:line="240" w:lineRule="auto" w:before="0" w:after="0"/>
        <w:ind w:left="1728" w:right="0" w:hanging="719"/>
        <w:jc w:val="both"/>
      </w:pPr>
      <w:bookmarkStart w:name="_TOC_250015" w:id="24"/>
      <w:r>
        <w:rPr/>
        <w:t>Research</w:t>
      </w:r>
      <w:bookmarkEnd w:id="24"/>
      <w:r>
        <w:rPr>
          <w:spacing w:val="-2"/>
        </w:rPr>
        <w:t> Design</w:t>
      </w:r>
    </w:p>
    <w:p>
      <w:pPr>
        <w:pStyle w:val="BodyText"/>
        <w:spacing w:line="480" w:lineRule="auto" w:before="272"/>
        <w:ind w:right="1289" w:firstLine="599"/>
        <w:jc w:val="both"/>
      </w:pPr>
      <w:r>
        <w:rPr/>
        <w:t>The</w:t>
      </w:r>
      <w:r>
        <w:rPr>
          <w:spacing w:val="-2"/>
        </w:rPr>
        <w:t> </w:t>
      </w:r>
      <w:r>
        <w:rPr/>
        <w:t>research</w:t>
      </w:r>
      <w:r>
        <w:rPr>
          <w:spacing w:val="-1"/>
        </w:rPr>
        <w:t> </w:t>
      </w:r>
      <w:r>
        <w:rPr/>
        <w:t>design</w:t>
      </w:r>
      <w:r>
        <w:rPr>
          <w:spacing w:val="-1"/>
        </w:rPr>
        <w:t> </w:t>
      </w:r>
      <w:r>
        <w:rPr/>
        <w:t>used was</w:t>
      </w:r>
      <w:r>
        <w:rPr>
          <w:spacing w:val="-1"/>
        </w:rPr>
        <w:t> </w:t>
      </w:r>
      <w:r>
        <w:rPr/>
        <w:t>the</w:t>
      </w:r>
      <w:r>
        <w:rPr>
          <w:spacing w:val="-1"/>
        </w:rPr>
        <w:t> </w:t>
      </w:r>
      <w:r>
        <w:rPr/>
        <w:t>descriptive</w:t>
      </w:r>
      <w:r>
        <w:rPr>
          <w:spacing w:val="-1"/>
        </w:rPr>
        <w:t> </w:t>
      </w:r>
      <w:r>
        <w:rPr/>
        <w:t>survey</w:t>
      </w:r>
      <w:r>
        <w:rPr>
          <w:spacing w:val="-8"/>
        </w:rPr>
        <w:t> </w:t>
      </w:r>
      <w:r>
        <w:rPr/>
        <w:t>method</w:t>
      </w:r>
      <w:r>
        <w:rPr>
          <w:spacing w:val="-1"/>
        </w:rPr>
        <w:t> </w:t>
      </w:r>
      <w:r>
        <w:rPr/>
        <w:t>to</w:t>
      </w:r>
      <w:r>
        <w:rPr>
          <w:spacing w:val="-1"/>
        </w:rPr>
        <w:t> </w:t>
      </w:r>
      <w:r>
        <w:rPr/>
        <w:t>find</w:t>
      </w:r>
      <w:r>
        <w:rPr>
          <w:spacing w:val="-2"/>
        </w:rPr>
        <w:t> </w:t>
      </w:r>
      <w:r>
        <w:rPr/>
        <w:t>out</w:t>
      </w:r>
      <w:r>
        <w:rPr>
          <w:spacing w:val="-1"/>
        </w:rPr>
        <w:t> </w:t>
      </w:r>
      <w:r>
        <w:rPr/>
        <w:t>the</w:t>
      </w:r>
      <w:r>
        <w:rPr>
          <w:spacing w:val="-2"/>
        </w:rPr>
        <w:t> </w:t>
      </w:r>
      <w:r>
        <w:rPr/>
        <w:t>perception of</w:t>
      </w:r>
      <w:r>
        <w:rPr>
          <w:spacing w:val="-2"/>
        </w:rPr>
        <w:t> </w:t>
      </w:r>
      <w:r>
        <w:rPr/>
        <w:t>the</w:t>
      </w:r>
      <w:r>
        <w:rPr>
          <w:spacing w:val="-1"/>
        </w:rPr>
        <w:t> </w:t>
      </w:r>
      <w:r>
        <w:rPr/>
        <w:t>phenomena</w:t>
      </w:r>
      <w:r>
        <w:rPr>
          <w:spacing w:val="-2"/>
        </w:rPr>
        <w:t> </w:t>
      </w:r>
      <w:r>
        <w:rPr/>
        <w:t>of</w:t>
      </w:r>
      <w:r>
        <w:rPr>
          <w:spacing w:val="-2"/>
        </w:rPr>
        <w:t> </w:t>
      </w:r>
      <w:r>
        <w:rPr/>
        <w:t>management technique</w:t>
      </w:r>
      <w:r>
        <w:rPr>
          <w:spacing w:val="-2"/>
        </w:rPr>
        <w:t> </w:t>
      </w:r>
      <w:r>
        <w:rPr/>
        <w:t>among</w:t>
      </w:r>
      <w:r>
        <w:rPr>
          <w:spacing w:val="-4"/>
        </w:rPr>
        <w:t> </w:t>
      </w:r>
      <w:r>
        <w:rPr/>
        <w:t>teachers</w:t>
      </w:r>
      <w:r>
        <w:rPr>
          <w:spacing w:val="-2"/>
        </w:rPr>
        <w:t> </w:t>
      </w:r>
      <w:r>
        <w:rPr/>
        <w:t>towards</w:t>
      </w:r>
      <w:r>
        <w:rPr>
          <w:spacing w:val="-2"/>
        </w:rPr>
        <w:t> </w:t>
      </w:r>
      <w:r>
        <w:rPr/>
        <w:t>establishing facts</w:t>
      </w:r>
      <w:r>
        <w:rPr>
          <w:spacing w:val="-1"/>
        </w:rPr>
        <w:t> </w:t>
      </w:r>
      <w:r>
        <w:rPr/>
        <w:t>from existing conditions and proposing solutions. This study is mainly descriptive approach, because it gives the researcher the flexibility to conduct the research using appropriate questionnaire. And this study also aim is to find out how teachers in secondary schools are using the various classroom management techniques to manage the students‟ disruptive behaviour and class-size during teaching and at the same time ensure effective learning</w:t>
      </w:r>
      <w:r>
        <w:rPr>
          <w:spacing w:val="40"/>
        </w:rPr>
        <w:t> </w:t>
      </w:r>
      <w:r>
        <w:rPr/>
        <w:t>takes place. Teachers, who are the respondents‟ for this study are trained and uses the various management techniques in enforcing the desired environment conducive for the children to learn.</w:t>
      </w:r>
    </w:p>
    <w:p>
      <w:pPr>
        <w:spacing w:after="0" w:line="480" w:lineRule="auto"/>
        <w:jc w:val="both"/>
        <w:sectPr>
          <w:pgSz w:w="11910" w:h="16840"/>
          <w:pgMar w:header="0" w:footer="1060" w:top="1320" w:bottom="1260" w:left="580" w:right="120"/>
        </w:sectPr>
      </w:pPr>
    </w:p>
    <w:p>
      <w:pPr>
        <w:pStyle w:val="Heading2"/>
        <w:numPr>
          <w:ilvl w:val="1"/>
          <w:numId w:val="28"/>
        </w:numPr>
        <w:tabs>
          <w:tab w:pos="1728" w:val="left" w:leader="none"/>
        </w:tabs>
        <w:spacing w:line="240" w:lineRule="auto" w:before="77" w:after="0"/>
        <w:ind w:left="1728" w:right="0" w:hanging="719"/>
        <w:jc w:val="both"/>
      </w:pPr>
      <w:bookmarkStart w:name="_TOC_250014" w:id="25"/>
      <w:r>
        <w:rPr/>
        <w:t>Population</w:t>
      </w:r>
      <w:r>
        <w:rPr>
          <w:spacing w:val="-1"/>
        </w:rPr>
        <w:t> </w:t>
      </w:r>
      <w:r>
        <w:rPr/>
        <w:t>of the</w:t>
      </w:r>
      <w:bookmarkEnd w:id="25"/>
      <w:r>
        <w:rPr>
          <w:spacing w:val="-2"/>
        </w:rPr>
        <w:t> Study</w:t>
      </w:r>
    </w:p>
    <w:p>
      <w:pPr>
        <w:pStyle w:val="BodyText"/>
        <w:spacing w:line="480" w:lineRule="auto" w:before="271"/>
        <w:ind w:right="1294" w:firstLine="479"/>
        <w:jc w:val="both"/>
      </w:pPr>
      <w:r>
        <w:rPr/>
        <w:t>The population of this study consisted of 1063 teachers in 17 secondary schools in Maiduguri and Jere Education Zones, Borno State. The population of teachers was used for the study because they were directly involved in using the various classroom management techniques to ensure effective teaching process. Table 1 shows the population of teachers in the study area.</w:t>
      </w:r>
    </w:p>
    <w:p>
      <w:pPr>
        <w:spacing w:after="0" w:line="480" w:lineRule="auto"/>
        <w:jc w:val="both"/>
        <w:sectPr>
          <w:pgSz w:w="11910" w:h="16840"/>
          <w:pgMar w:header="0" w:footer="1060" w:top="1320" w:bottom="1260" w:left="580" w:right="120"/>
        </w:sectPr>
      </w:pPr>
    </w:p>
    <w:p>
      <w:pPr>
        <w:pStyle w:val="Heading2"/>
        <w:spacing w:line="360" w:lineRule="auto" w:before="79"/>
        <w:ind w:left="1009" w:right="1296" w:firstLine="60"/>
        <w:jc w:val="left"/>
      </w:pPr>
      <w:r>
        <w:rPr/>
        <w:t>Table</w:t>
      </w:r>
      <w:r>
        <w:rPr>
          <w:spacing w:val="40"/>
        </w:rPr>
        <w:t> </w:t>
      </w:r>
      <w:r>
        <w:rPr/>
        <w:t>1:</w:t>
      </w:r>
      <w:r>
        <w:rPr>
          <w:spacing w:val="40"/>
        </w:rPr>
        <w:t> </w:t>
      </w:r>
      <w:r>
        <w:rPr/>
        <w:t>Population</w:t>
      </w:r>
      <w:r>
        <w:rPr>
          <w:spacing w:val="40"/>
        </w:rPr>
        <w:t> </w:t>
      </w:r>
      <w:r>
        <w:rPr/>
        <w:t>of</w:t>
      </w:r>
      <w:r>
        <w:rPr>
          <w:spacing w:val="40"/>
        </w:rPr>
        <w:t> </w:t>
      </w:r>
      <w:r>
        <w:rPr/>
        <w:t>public</w:t>
      </w:r>
      <w:r>
        <w:rPr>
          <w:spacing w:val="40"/>
        </w:rPr>
        <w:t> </w:t>
      </w:r>
      <w:r>
        <w:rPr/>
        <w:t>secondary</w:t>
      </w:r>
      <w:r>
        <w:rPr>
          <w:spacing w:val="40"/>
        </w:rPr>
        <w:t> </w:t>
      </w:r>
      <w:r>
        <w:rPr/>
        <w:t>school</w:t>
      </w:r>
      <w:r>
        <w:rPr>
          <w:spacing w:val="40"/>
        </w:rPr>
        <w:t> </w:t>
      </w:r>
      <w:r>
        <w:rPr/>
        <w:t>in</w:t>
      </w:r>
      <w:r>
        <w:rPr>
          <w:spacing w:val="40"/>
        </w:rPr>
        <w:t> </w:t>
      </w:r>
      <w:r>
        <w:rPr/>
        <w:t>Maiduguri</w:t>
      </w:r>
      <w:r>
        <w:rPr>
          <w:spacing w:val="40"/>
        </w:rPr>
        <w:t> </w:t>
      </w:r>
      <w:r>
        <w:rPr/>
        <w:t>and</w:t>
      </w:r>
      <w:r>
        <w:rPr>
          <w:spacing w:val="40"/>
        </w:rPr>
        <w:t> </w:t>
      </w:r>
      <w:r>
        <w:rPr/>
        <w:t>Jere</w:t>
      </w:r>
      <w:r>
        <w:rPr>
          <w:spacing w:val="40"/>
        </w:rPr>
        <w:t> </w:t>
      </w:r>
      <w:r>
        <w:rPr/>
        <w:t>Education </w:t>
      </w:r>
      <w:r>
        <w:rPr>
          <w:spacing w:val="-2"/>
        </w:rPr>
        <w:t>Zones</w:t>
      </w:r>
    </w:p>
    <w:p>
      <w:pPr>
        <w:pStyle w:val="BodyText"/>
        <w:spacing w:line="20" w:lineRule="exact"/>
        <w:ind w:left="1006"/>
        <w:rPr>
          <w:sz w:val="2"/>
        </w:rPr>
      </w:pPr>
      <w:r>
        <w:rPr>
          <w:sz w:val="2"/>
        </w:rPr>
        <mc:AlternateContent>
          <mc:Choice Requires="wps">
            <w:drawing>
              <wp:inline distT="0" distB="0" distL="0" distR="0">
                <wp:extent cx="5670550" cy="6350"/>
                <wp:effectExtent l="0" t="0" r="0" b="0"/>
                <wp:docPr id="19" name="Group 19"/>
                <wp:cNvGraphicFramePr>
                  <a:graphicFrameLocks/>
                </wp:cNvGraphicFramePr>
                <a:graphic>
                  <a:graphicData uri="http://schemas.microsoft.com/office/word/2010/wordprocessingGroup">
                    <wpg:wgp>
                      <wpg:cNvPr id="19" name="Group 19"/>
                      <wpg:cNvGrpSpPr/>
                      <wpg:grpSpPr>
                        <a:xfrm>
                          <a:off x="0" y="0"/>
                          <a:ext cx="5670550" cy="6350"/>
                          <a:chExt cx="5670550" cy="6350"/>
                        </a:xfrm>
                      </wpg:grpSpPr>
                      <wps:wsp>
                        <wps:cNvPr id="20" name="Graphic 20"/>
                        <wps:cNvSpPr/>
                        <wps:spPr>
                          <a:xfrm>
                            <a:off x="0" y="0"/>
                            <a:ext cx="5670550" cy="6350"/>
                          </a:xfrm>
                          <a:custGeom>
                            <a:avLst/>
                            <a:gdLst/>
                            <a:ahLst/>
                            <a:cxnLst/>
                            <a:rect l="l" t="t" r="r" b="b"/>
                            <a:pathLst>
                              <a:path w="5670550" h="6350">
                                <a:moveTo>
                                  <a:pt x="5670118" y="0"/>
                                </a:moveTo>
                                <a:lnTo>
                                  <a:pt x="5670118" y="0"/>
                                </a:lnTo>
                                <a:lnTo>
                                  <a:pt x="0" y="0"/>
                                </a:lnTo>
                                <a:lnTo>
                                  <a:pt x="0" y="6096"/>
                                </a:lnTo>
                                <a:lnTo>
                                  <a:pt x="5670118" y="6096"/>
                                </a:lnTo>
                                <a:lnTo>
                                  <a:pt x="56701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6.5pt;height:.5pt;mso-position-horizontal-relative:char;mso-position-vertical-relative:line" id="docshapegroup19" coordorigin="0,0" coordsize="8930,10">
                <v:rect style="position:absolute;left:0;top:0;width:8930;height:10" id="docshape20" filled="true" fillcolor="#000000" stroked="false">
                  <v:fill type="solid"/>
                </v:rect>
              </v:group>
            </w:pict>
          </mc:Fallback>
        </mc:AlternateContent>
      </w:r>
      <w:r>
        <w:rPr>
          <w:sz w:val="2"/>
        </w:rPr>
      </w:r>
    </w:p>
    <w:p>
      <w:pPr>
        <w:pStyle w:val="BodyText"/>
        <w:tabs>
          <w:tab w:pos="1925" w:val="left" w:leader="none"/>
          <w:tab w:pos="5795" w:val="left" w:leader="none"/>
          <w:tab w:pos="7892" w:val="left" w:leader="none"/>
        </w:tabs>
        <w:ind w:left="1114"/>
      </w:pPr>
      <w:r>
        <w:rPr>
          <w:spacing w:val="-5"/>
        </w:rPr>
        <w:t>S/N</w:t>
      </w:r>
      <w:r>
        <w:rPr/>
        <w:tab/>
        <w:t>Names</w:t>
      </w:r>
      <w:r>
        <w:rPr>
          <w:spacing w:val="-1"/>
        </w:rPr>
        <w:t> </w:t>
      </w:r>
      <w:r>
        <w:rPr/>
        <w:t>of</w:t>
      </w:r>
      <w:r>
        <w:rPr>
          <w:spacing w:val="-2"/>
        </w:rPr>
        <w:t> schools</w:t>
      </w:r>
      <w:r>
        <w:rPr/>
        <w:tab/>
        <w:t>Education</w:t>
      </w:r>
      <w:r>
        <w:rPr>
          <w:spacing w:val="-3"/>
        </w:rPr>
        <w:t> </w:t>
      </w:r>
      <w:r>
        <w:rPr>
          <w:spacing w:val="-2"/>
        </w:rPr>
        <w:t>Zones</w:t>
      </w:r>
      <w:r>
        <w:rPr/>
        <w:tab/>
        <w:t>Number</w:t>
      </w:r>
      <w:r>
        <w:rPr>
          <w:spacing w:val="-4"/>
        </w:rPr>
        <w:t> </w:t>
      </w:r>
      <w:r>
        <w:rPr/>
        <w:t>of</w:t>
      </w:r>
      <w:r>
        <w:rPr>
          <w:spacing w:val="1"/>
        </w:rPr>
        <w:t> </w:t>
      </w:r>
      <w:r>
        <w:rPr>
          <w:spacing w:val="-2"/>
        </w:rPr>
        <w:t>teachers</w:t>
      </w:r>
    </w:p>
    <w:p>
      <w:pPr>
        <w:pStyle w:val="BodyText"/>
        <w:spacing w:before="201"/>
        <w:ind w:left="0"/>
        <w:rPr>
          <w:sz w:val="20"/>
        </w:rPr>
      </w:pPr>
    </w:p>
    <w:tbl>
      <w:tblPr>
        <w:tblW w:w="0" w:type="auto"/>
        <w:jc w:val="left"/>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4"/>
        <w:gridCol w:w="3750"/>
        <w:gridCol w:w="2716"/>
        <w:gridCol w:w="1699"/>
      </w:tblGrid>
      <w:tr>
        <w:trPr>
          <w:trHeight w:val="353" w:hRule="atLeast"/>
        </w:trPr>
        <w:tc>
          <w:tcPr>
            <w:tcW w:w="774" w:type="dxa"/>
            <w:tcBorders>
              <w:top w:val="single" w:sz="4" w:space="0" w:color="000000"/>
            </w:tcBorders>
          </w:tcPr>
          <w:p>
            <w:pPr>
              <w:pStyle w:val="TableParagraph"/>
              <w:spacing w:line="268" w:lineRule="exact"/>
              <w:ind w:left="115"/>
              <w:rPr>
                <w:sz w:val="24"/>
              </w:rPr>
            </w:pPr>
            <w:r>
              <w:rPr>
                <w:spacing w:val="-10"/>
                <w:sz w:val="24"/>
              </w:rPr>
              <w:t>1</w:t>
            </w:r>
          </w:p>
        </w:tc>
        <w:tc>
          <w:tcPr>
            <w:tcW w:w="3750" w:type="dxa"/>
            <w:tcBorders>
              <w:top w:val="single" w:sz="4" w:space="0" w:color="000000"/>
            </w:tcBorders>
          </w:tcPr>
          <w:p>
            <w:pPr>
              <w:pStyle w:val="TableParagraph"/>
              <w:spacing w:line="268" w:lineRule="exact"/>
              <w:ind w:left="152"/>
              <w:rPr>
                <w:sz w:val="24"/>
              </w:rPr>
            </w:pPr>
            <w:r>
              <w:rPr>
                <w:sz w:val="24"/>
              </w:rPr>
              <w:t>Government</w:t>
            </w:r>
            <w:r>
              <w:rPr>
                <w:spacing w:val="-4"/>
                <w:sz w:val="24"/>
              </w:rPr>
              <w:t> </w:t>
            </w:r>
            <w:r>
              <w:rPr>
                <w:sz w:val="24"/>
              </w:rPr>
              <w:t>College</w:t>
            </w:r>
            <w:r>
              <w:rPr>
                <w:spacing w:val="-3"/>
                <w:sz w:val="24"/>
              </w:rPr>
              <w:t> </w:t>
            </w:r>
            <w:r>
              <w:rPr>
                <w:spacing w:val="-2"/>
                <w:sz w:val="24"/>
              </w:rPr>
              <w:t>Maiduguri</w:t>
            </w:r>
          </w:p>
        </w:tc>
        <w:tc>
          <w:tcPr>
            <w:tcW w:w="2716" w:type="dxa"/>
            <w:tcBorders>
              <w:top w:val="single" w:sz="4" w:space="0" w:color="000000"/>
            </w:tcBorders>
          </w:tcPr>
          <w:p>
            <w:pPr>
              <w:pStyle w:val="TableParagraph"/>
              <w:spacing w:line="268" w:lineRule="exact"/>
              <w:ind w:left="272"/>
              <w:rPr>
                <w:sz w:val="24"/>
              </w:rPr>
            </w:pPr>
            <w:r>
              <w:rPr>
                <w:sz w:val="24"/>
              </w:rPr>
              <w:t>Maiduguri</w:t>
            </w:r>
            <w:r>
              <w:rPr>
                <w:spacing w:val="-4"/>
                <w:sz w:val="24"/>
              </w:rPr>
              <w:t> </w:t>
            </w:r>
            <w:r>
              <w:rPr>
                <w:sz w:val="24"/>
              </w:rPr>
              <w:t>Edu. </w:t>
            </w:r>
            <w:r>
              <w:rPr>
                <w:spacing w:val="-4"/>
                <w:sz w:val="24"/>
              </w:rPr>
              <w:t>Zone</w:t>
            </w:r>
          </w:p>
        </w:tc>
        <w:tc>
          <w:tcPr>
            <w:tcW w:w="1699" w:type="dxa"/>
            <w:tcBorders>
              <w:top w:val="single" w:sz="4" w:space="0" w:color="000000"/>
            </w:tcBorders>
          </w:tcPr>
          <w:p>
            <w:pPr>
              <w:pStyle w:val="TableParagraph"/>
              <w:spacing w:line="268" w:lineRule="exact"/>
              <w:ind w:left="369"/>
              <w:rPr>
                <w:sz w:val="24"/>
              </w:rPr>
            </w:pPr>
            <w:r>
              <w:rPr>
                <w:spacing w:val="-5"/>
                <w:sz w:val="24"/>
              </w:rPr>
              <w:t>83</w:t>
            </w:r>
          </w:p>
        </w:tc>
      </w:tr>
      <w:tr>
        <w:trPr>
          <w:trHeight w:val="436" w:hRule="atLeast"/>
        </w:trPr>
        <w:tc>
          <w:tcPr>
            <w:tcW w:w="774" w:type="dxa"/>
          </w:tcPr>
          <w:p>
            <w:pPr>
              <w:pStyle w:val="TableParagraph"/>
              <w:spacing w:before="75"/>
              <w:ind w:left="115"/>
              <w:rPr>
                <w:sz w:val="24"/>
              </w:rPr>
            </w:pPr>
            <w:r>
              <w:rPr>
                <w:spacing w:val="-10"/>
                <w:sz w:val="24"/>
              </w:rPr>
              <w:t>2</w:t>
            </w:r>
          </w:p>
        </w:tc>
        <w:tc>
          <w:tcPr>
            <w:tcW w:w="3750" w:type="dxa"/>
          </w:tcPr>
          <w:p>
            <w:pPr>
              <w:pStyle w:val="TableParagraph"/>
              <w:spacing w:before="75"/>
              <w:ind w:left="152"/>
              <w:rPr>
                <w:sz w:val="24"/>
              </w:rPr>
            </w:pPr>
            <w:r>
              <w:rPr>
                <w:sz w:val="24"/>
              </w:rPr>
              <w:t>Government</w:t>
            </w:r>
            <w:r>
              <w:rPr>
                <w:spacing w:val="-4"/>
                <w:sz w:val="24"/>
              </w:rPr>
              <w:t> </w:t>
            </w:r>
            <w:r>
              <w:rPr>
                <w:sz w:val="24"/>
              </w:rPr>
              <w:t>Girls</w:t>
            </w:r>
            <w:r>
              <w:rPr>
                <w:spacing w:val="-2"/>
                <w:sz w:val="24"/>
              </w:rPr>
              <w:t> College</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68</w:t>
            </w:r>
          </w:p>
        </w:tc>
      </w:tr>
      <w:tr>
        <w:trPr>
          <w:trHeight w:val="435" w:hRule="atLeast"/>
        </w:trPr>
        <w:tc>
          <w:tcPr>
            <w:tcW w:w="774" w:type="dxa"/>
          </w:tcPr>
          <w:p>
            <w:pPr>
              <w:pStyle w:val="TableParagraph"/>
              <w:spacing w:before="75"/>
              <w:ind w:left="115"/>
              <w:rPr>
                <w:sz w:val="24"/>
              </w:rPr>
            </w:pPr>
            <w:r>
              <w:rPr>
                <w:spacing w:val="-10"/>
                <w:sz w:val="24"/>
              </w:rPr>
              <w:t>3</w:t>
            </w:r>
          </w:p>
        </w:tc>
        <w:tc>
          <w:tcPr>
            <w:tcW w:w="3750" w:type="dxa"/>
          </w:tcPr>
          <w:p>
            <w:pPr>
              <w:pStyle w:val="TableParagraph"/>
              <w:spacing w:before="75"/>
              <w:ind w:left="152"/>
              <w:rPr>
                <w:sz w:val="24"/>
              </w:rPr>
            </w:pPr>
            <w:r>
              <w:rPr>
                <w:sz w:val="24"/>
              </w:rPr>
              <w:t>GGSS</w:t>
            </w:r>
            <w:r>
              <w:rPr>
                <w:spacing w:val="-1"/>
                <w:sz w:val="24"/>
              </w:rPr>
              <w:t> </w:t>
            </w:r>
            <w:r>
              <w:rPr>
                <w:spacing w:val="-2"/>
                <w:sz w:val="24"/>
              </w:rPr>
              <w:t>(WTC)</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64</w:t>
            </w:r>
          </w:p>
        </w:tc>
      </w:tr>
      <w:tr>
        <w:trPr>
          <w:trHeight w:val="435" w:hRule="atLeast"/>
        </w:trPr>
        <w:tc>
          <w:tcPr>
            <w:tcW w:w="774" w:type="dxa"/>
          </w:tcPr>
          <w:p>
            <w:pPr>
              <w:pStyle w:val="TableParagraph"/>
              <w:spacing w:before="74"/>
              <w:ind w:left="115"/>
              <w:rPr>
                <w:sz w:val="24"/>
              </w:rPr>
            </w:pPr>
            <w:r>
              <w:rPr>
                <w:spacing w:val="-10"/>
                <w:sz w:val="24"/>
              </w:rPr>
              <w:t>4</w:t>
            </w:r>
          </w:p>
        </w:tc>
        <w:tc>
          <w:tcPr>
            <w:tcW w:w="3750" w:type="dxa"/>
          </w:tcPr>
          <w:p>
            <w:pPr>
              <w:pStyle w:val="TableParagraph"/>
              <w:spacing w:before="74"/>
              <w:ind w:left="152"/>
              <w:rPr>
                <w:sz w:val="24"/>
              </w:rPr>
            </w:pPr>
            <w:r>
              <w:rPr>
                <w:sz w:val="24"/>
              </w:rPr>
              <w:t>Yerwa</w:t>
            </w:r>
            <w:r>
              <w:rPr>
                <w:spacing w:val="-5"/>
                <w:sz w:val="24"/>
              </w:rPr>
              <w:t> </w:t>
            </w:r>
            <w:r>
              <w:rPr>
                <w:spacing w:val="-4"/>
                <w:sz w:val="24"/>
              </w:rPr>
              <w:t>GGSS</w:t>
            </w:r>
          </w:p>
        </w:tc>
        <w:tc>
          <w:tcPr>
            <w:tcW w:w="2716" w:type="dxa"/>
          </w:tcPr>
          <w:p>
            <w:pPr>
              <w:pStyle w:val="TableParagraph"/>
              <w:rPr>
                <w:sz w:val="24"/>
              </w:rPr>
            </w:pPr>
          </w:p>
        </w:tc>
        <w:tc>
          <w:tcPr>
            <w:tcW w:w="1699" w:type="dxa"/>
          </w:tcPr>
          <w:p>
            <w:pPr>
              <w:pStyle w:val="TableParagraph"/>
              <w:spacing w:before="74"/>
              <w:ind w:left="436"/>
              <w:rPr>
                <w:sz w:val="24"/>
              </w:rPr>
            </w:pPr>
            <w:r>
              <w:rPr>
                <w:spacing w:val="-5"/>
                <w:sz w:val="24"/>
              </w:rPr>
              <w:t>99</w:t>
            </w:r>
          </w:p>
        </w:tc>
      </w:tr>
      <w:tr>
        <w:trPr>
          <w:trHeight w:val="437" w:hRule="atLeast"/>
        </w:trPr>
        <w:tc>
          <w:tcPr>
            <w:tcW w:w="774" w:type="dxa"/>
          </w:tcPr>
          <w:p>
            <w:pPr>
              <w:pStyle w:val="TableParagraph"/>
              <w:spacing w:before="75"/>
              <w:ind w:left="115"/>
              <w:rPr>
                <w:sz w:val="24"/>
              </w:rPr>
            </w:pPr>
            <w:r>
              <w:rPr>
                <w:spacing w:val="-10"/>
                <w:sz w:val="24"/>
              </w:rPr>
              <w:t>5</w:t>
            </w:r>
          </w:p>
        </w:tc>
        <w:tc>
          <w:tcPr>
            <w:tcW w:w="3750" w:type="dxa"/>
          </w:tcPr>
          <w:p>
            <w:pPr>
              <w:pStyle w:val="TableParagraph"/>
              <w:spacing w:before="75"/>
              <w:ind w:left="152"/>
              <w:rPr>
                <w:sz w:val="24"/>
              </w:rPr>
            </w:pPr>
            <w:r>
              <w:rPr>
                <w:sz w:val="24"/>
              </w:rPr>
              <w:t>MUE</w:t>
            </w:r>
            <w:r>
              <w:rPr>
                <w:spacing w:val="-2"/>
                <w:sz w:val="24"/>
              </w:rPr>
              <w:t> </w:t>
            </w:r>
            <w:r>
              <w:rPr>
                <w:sz w:val="24"/>
              </w:rPr>
              <w:t>Arabic </w:t>
            </w:r>
            <w:r>
              <w:rPr>
                <w:spacing w:val="-2"/>
                <w:sz w:val="24"/>
              </w:rPr>
              <w:t>college</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87</w:t>
            </w:r>
          </w:p>
        </w:tc>
      </w:tr>
      <w:tr>
        <w:trPr>
          <w:trHeight w:val="435" w:hRule="atLeast"/>
        </w:trPr>
        <w:tc>
          <w:tcPr>
            <w:tcW w:w="774" w:type="dxa"/>
          </w:tcPr>
          <w:p>
            <w:pPr>
              <w:pStyle w:val="TableParagraph"/>
              <w:spacing w:before="75"/>
              <w:ind w:left="115"/>
              <w:rPr>
                <w:sz w:val="24"/>
              </w:rPr>
            </w:pPr>
            <w:r>
              <w:rPr>
                <w:spacing w:val="-10"/>
                <w:sz w:val="24"/>
              </w:rPr>
              <w:t>6</w:t>
            </w:r>
          </w:p>
        </w:tc>
        <w:tc>
          <w:tcPr>
            <w:tcW w:w="3750" w:type="dxa"/>
          </w:tcPr>
          <w:p>
            <w:pPr>
              <w:pStyle w:val="TableParagraph"/>
              <w:spacing w:before="75"/>
              <w:ind w:left="152"/>
              <w:rPr>
                <w:sz w:val="24"/>
              </w:rPr>
            </w:pPr>
            <w:r>
              <w:rPr>
                <w:spacing w:val="-4"/>
                <w:sz w:val="24"/>
              </w:rPr>
              <w:t>GDSS</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94</w:t>
            </w:r>
          </w:p>
        </w:tc>
      </w:tr>
      <w:tr>
        <w:trPr>
          <w:trHeight w:val="435" w:hRule="atLeast"/>
        </w:trPr>
        <w:tc>
          <w:tcPr>
            <w:tcW w:w="774" w:type="dxa"/>
          </w:tcPr>
          <w:p>
            <w:pPr>
              <w:pStyle w:val="TableParagraph"/>
              <w:spacing w:before="74"/>
              <w:ind w:left="115"/>
              <w:rPr>
                <w:sz w:val="24"/>
              </w:rPr>
            </w:pPr>
            <w:r>
              <w:rPr>
                <w:spacing w:val="-10"/>
                <w:sz w:val="24"/>
              </w:rPr>
              <w:t>7</w:t>
            </w:r>
          </w:p>
        </w:tc>
        <w:tc>
          <w:tcPr>
            <w:tcW w:w="3750" w:type="dxa"/>
          </w:tcPr>
          <w:p>
            <w:pPr>
              <w:pStyle w:val="TableParagraph"/>
              <w:spacing w:before="74"/>
              <w:ind w:left="152"/>
              <w:rPr>
                <w:sz w:val="24"/>
              </w:rPr>
            </w:pPr>
            <w:r>
              <w:rPr>
                <w:sz w:val="24"/>
              </w:rPr>
              <w:t>Women</w:t>
            </w:r>
            <w:r>
              <w:rPr>
                <w:spacing w:val="1"/>
                <w:sz w:val="24"/>
              </w:rPr>
              <w:t> </w:t>
            </w:r>
            <w:r>
              <w:rPr>
                <w:spacing w:val="-5"/>
                <w:sz w:val="24"/>
              </w:rPr>
              <w:t>DDS</w:t>
            </w:r>
          </w:p>
        </w:tc>
        <w:tc>
          <w:tcPr>
            <w:tcW w:w="2716" w:type="dxa"/>
          </w:tcPr>
          <w:p>
            <w:pPr>
              <w:pStyle w:val="TableParagraph"/>
              <w:rPr>
                <w:sz w:val="24"/>
              </w:rPr>
            </w:pPr>
          </w:p>
        </w:tc>
        <w:tc>
          <w:tcPr>
            <w:tcW w:w="1699" w:type="dxa"/>
          </w:tcPr>
          <w:p>
            <w:pPr>
              <w:pStyle w:val="TableParagraph"/>
              <w:spacing w:before="74"/>
              <w:ind w:left="436"/>
              <w:rPr>
                <w:sz w:val="24"/>
              </w:rPr>
            </w:pPr>
            <w:r>
              <w:rPr>
                <w:spacing w:val="-5"/>
                <w:sz w:val="24"/>
              </w:rPr>
              <w:t>65</w:t>
            </w:r>
          </w:p>
        </w:tc>
      </w:tr>
      <w:tr>
        <w:trPr>
          <w:trHeight w:val="435" w:hRule="atLeast"/>
        </w:trPr>
        <w:tc>
          <w:tcPr>
            <w:tcW w:w="774" w:type="dxa"/>
          </w:tcPr>
          <w:p>
            <w:pPr>
              <w:pStyle w:val="TableParagraph"/>
              <w:spacing w:before="75"/>
              <w:ind w:left="115"/>
              <w:rPr>
                <w:sz w:val="24"/>
              </w:rPr>
            </w:pPr>
            <w:r>
              <w:rPr>
                <w:spacing w:val="-10"/>
                <w:sz w:val="24"/>
              </w:rPr>
              <w:t>8</w:t>
            </w:r>
          </w:p>
        </w:tc>
        <w:tc>
          <w:tcPr>
            <w:tcW w:w="3750" w:type="dxa"/>
          </w:tcPr>
          <w:p>
            <w:pPr>
              <w:pStyle w:val="TableParagraph"/>
              <w:spacing w:before="75"/>
              <w:ind w:left="152"/>
              <w:rPr>
                <w:sz w:val="24"/>
              </w:rPr>
            </w:pPr>
            <w:r>
              <w:rPr>
                <w:sz w:val="24"/>
              </w:rPr>
              <w:t>Shehu</w:t>
            </w:r>
            <w:r>
              <w:rPr>
                <w:spacing w:val="-2"/>
                <w:sz w:val="24"/>
              </w:rPr>
              <w:t> </w:t>
            </w:r>
            <w:r>
              <w:rPr>
                <w:sz w:val="24"/>
              </w:rPr>
              <w:t>Garbe</w:t>
            </w:r>
            <w:r>
              <w:rPr>
                <w:spacing w:val="-1"/>
                <w:sz w:val="24"/>
              </w:rPr>
              <w:t> </w:t>
            </w:r>
            <w:r>
              <w:rPr>
                <w:spacing w:val="-5"/>
                <w:sz w:val="24"/>
              </w:rPr>
              <w:t>DSS</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30</w:t>
            </w:r>
          </w:p>
        </w:tc>
      </w:tr>
      <w:tr>
        <w:trPr>
          <w:trHeight w:val="435" w:hRule="atLeast"/>
        </w:trPr>
        <w:tc>
          <w:tcPr>
            <w:tcW w:w="774" w:type="dxa"/>
          </w:tcPr>
          <w:p>
            <w:pPr>
              <w:pStyle w:val="TableParagraph"/>
              <w:spacing w:before="74"/>
              <w:ind w:left="115"/>
              <w:rPr>
                <w:sz w:val="24"/>
              </w:rPr>
            </w:pPr>
            <w:r>
              <w:rPr>
                <w:spacing w:val="-10"/>
                <w:sz w:val="24"/>
              </w:rPr>
              <w:t>9</w:t>
            </w:r>
          </w:p>
        </w:tc>
        <w:tc>
          <w:tcPr>
            <w:tcW w:w="3750" w:type="dxa"/>
          </w:tcPr>
          <w:p>
            <w:pPr>
              <w:pStyle w:val="TableParagraph"/>
              <w:spacing w:before="74"/>
              <w:ind w:left="152"/>
              <w:rPr>
                <w:sz w:val="24"/>
              </w:rPr>
            </w:pPr>
            <w:r>
              <w:rPr>
                <w:sz w:val="24"/>
              </w:rPr>
              <w:t>Bulabulin</w:t>
            </w:r>
            <w:r>
              <w:rPr>
                <w:spacing w:val="-2"/>
                <w:sz w:val="24"/>
              </w:rPr>
              <w:t> </w:t>
            </w:r>
            <w:r>
              <w:rPr>
                <w:spacing w:val="-5"/>
                <w:sz w:val="24"/>
              </w:rPr>
              <w:t>DSS</w:t>
            </w:r>
          </w:p>
        </w:tc>
        <w:tc>
          <w:tcPr>
            <w:tcW w:w="2716" w:type="dxa"/>
          </w:tcPr>
          <w:p>
            <w:pPr>
              <w:pStyle w:val="TableParagraph"/>
              <w:rPr>
                <w:sz w:val="24"/>
              </w:rPr>
            </w:pPr>
          </w:p>
        </w:tc>
        <w:tc>
          <w:tcPr>
            <w:tcW w:w="1699" w:type="dxa"/>
          </w:tcPr>
          <w:p>
            <w:pPr>
              <w:pStyle w:val="TableParagraph"/>
              <w:spacing w:before="74"/>
              <w:ind w:left="436"/>
              <w:rPr>
                <w:sz w:val="24"/>
              </w:rPr>
            </w:pPr>
            <w:r>
              <w:rPr>
                <w:spacing w:val="-5"/>
                <w:sz w:val="24"/>
              </w:rPr>
              <w:t>66</w:t>
            </w:r>
          </w:p>
        </w:tc>
      </w:tr>
      <w:tr>
        <w:trPr>
          <w:trHeight w:val="436" w:hRule="atLeast"/>
        </w:trPr>
        <w:tc>
          <w:tcPr>
            <w:tcW w:w="774" w:type="dxa"/>
          </w:tcPr>
          <w:p>
            <w:pPr>
              <w:pStyle w:val="TableParagraph"/>
              <w:spacing w:before="75"/>
              <w:ind w:left="115"/>
              <w:rPr>
                <w:sz w:val="24"/>
              </w:rPr>
            </w:pPr>
            <w:r>
              <w:rPr>
                <w:spacing w:val="-5"/>
                <w:sz w:val="24"/>
              </w:rPr>
              <w:t>10</w:t>
            </w:r>
          </w:p>
        </w:tc>
        <w:tc>
          <w:tcPr>
            <w:tcW w:w="3750" w:type="dxa"/>
          </w:tcPr>
          <w:p>
            <w:pPr>
              <w:pStyle w:val="TableParagraph"/>
              <w:spacing w:before="75"/>
              <w:ind w:left="152"/>
              <w:rPr>
                <w:sz w:val="24"/>
              </w:rPr>
            </w:pPr>
            <w:r>
              <w:rPr>
                <w:sz w:val="24"/>
              </w:rPr>
              <w:t>Mafoni</w:t>
            </w:r>
            <w:r>
              <w:rPr>
                <w:spacing w:val="-2"/>
                <w:sz w:val="24"/>
              </w:rPr>
              <w:t> </w:t>
            </w:r>
            <w:r>
              <w:rPr>
                <w:spacing w:val="-5"/>
                <w:sz w:val="24"/>
              </w:rPr>
              <w:t>DSS</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70</w:t>
            </w:r>
          </w:p>
        </w:tc>
      </w:tr>
      <w:tr>
        <w:trPr>
          <w:trHeight w:val="435" w:hRule="atLeast"/>
        </w:trPr>
        <w:tc>
          <w:tcPr>
            <w:tcW w:w="774" w:type="dxa"/>
          </w:tcPr>
          <w:p>
            <w:pPr>
              <w:pStyle w:val="TableParagraph"/>
              <w:spacing w:before="75"/>
              <w:ind w:left="115"/>
              <w:rPr>
                <w:sz w:val="24"/>
              </w:rPr>
            </w:pPr>
            <w:r>
              <w:rPr>
                <w:spacing w:val="-5"/>
                <w:sz w:val="24"/>
              </w:rPr>
              <w:t>11</w:t>
            </w:r>
          </w:p>
        </w:tc>
        <w:tc>
          <w:tcPr>
            <w:tcW w:w="3750" w:type="dxa"/>
          </w:tcPr>
          <w:p>
            <w:pPr>
              <w:pStyle w:val="TableParagraph"/>
              <w:spacing w:before="75"/>
              <w:ind w:left="152"/>
              <w:rPr>
                <w:sz w:val="24"/>
              </w:rPr>
            </w:pPr>
            <w:r>
              <w:rPr>
                <w:sz w:val="24"/>
              </w:rPr>
              <w:t>Lamisula</w:t>
            </w:r>
            <w:r>
              <w:rPr>
                <w:spacing w:val="-4"/>
                <w:sz w:val="24"/>
              </w:rPr>
              <w:t> </w:t>
            </w:r>
            <w:r>
              <w:rPr>
                <w:spacing w:val="-5"/>
                <w:sz w:val="24"/>
              </w:rPr>
              <w:t>DSS</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33</w:t>
            </w:r>
          </w:p>
        </w:tc>
      </w:tr>
      <w:tr>
        <w:trPr>
          <w:trHeight w:val="435" w:hRule="atLeast"/>
        </w:trPr>
        <w:tc>
          <w:tcPr>
            <w:tcW w:w="774" w:type="dxa"/>
          </w:tcPr>
          <w:p>
            <w:pPr>
              <w:pStyle w:val="TableParagraph"/>
              <w:spacing w:before="74"/>
              <w:ind w:left="115"/>
              <w:rPr>
                <w:sz w:val="24"/>
              </w:rPr>
            </w:pPr>
            <w:r>
              <w:rPr>
                <w:spacing w:val="-5"/>
                <w:sz w:val="24"/>
              </w:rPr>
              <w:t>12</w:t>
            </w:r>
          </w:p>
        </w:tc>
        <w:tc>
          <w:tcPr>
            <w:tcW w:w="3750" w:type="dxa"/>
          </w:tcPr>
          <w:p>
            <w:pPr>
              <w:pStyle w:val="TableParagraph"/>
              <w:spacing w:before="74"/>
              <w:ind w:left="152"/>
              <w:rPr>
                <w:sz w:val="24"/>
              </w:rPr>
            </w:pPr>
            <w:r>
              <w:rPr>
                <w:sz w:val="24"/>
              </w:rPr>
              <w:t>Zajeri</w:t>
            </w:r>
            <w:r>
              <w:rPr>
                <w:spacing w:val="-3"/>
                <w:sz w:val="24"/>
              </w:rPr>
              <w:t> </w:t>
            </w:r>
            <w:r>
              <w:rPr>
                <w:spacing w:val="-5"/>
                <w:sz w:val="24"/>
              </w:rPr>
              <w:t>DSS</w:t>
            </w:r>
          </w:p>
        </w:tc>
        <w:tc>
          <w:tcPr>
            <w:tcW w:w="2716" w:type="dxa"/>
          </w:tcPr>
          <w:p>
            <w:pPr>
              <w:pStyle w:val="TableParagraph"/>
              <w:rPr>
                <w:sz w:val="24"/>
              </w:rPr>
            </w:pPr>
          </w:p>
        </w:tc>
        <w:tc>
          <w:tcPr>
            <w:tcW w:w="1699" w:type="dxa"/>
          </w:tcPr>
          <w:p>
            <w:pPr>
              <w:pStyle w:val="TableParagraph"/>
              <w:spacing w:before="74"/>
              <w:ind w:left="436"/>
              <w:rPr>
                <w:sz w:val="24"/>
              </w:rPr>
            </w:pPr>
            <w:r>
              <w:rPr>
                <w:spacing w:val="-5"/>
                <w:sz w:val="24"/>
              </w:rPr>
              <w:t>81</w:t>
            </w:r>
          </w:p>
        </w:tc>
      </w:tr>
      <w:tr>
        <w:trPr>
          <w:trHeight w:val="436" w:hRule="atLeast"/>
        </w:trPr>
        <w:tc>
          <w:tcPr>
            <w:tcW w:w="774" w:type="dxa"/>
          </w:tcPr>
          <w:p>
            <w:pPr>
              <w:pStyle w:val="TableParagraph"/>
              <w:spacing w:before="75"/>
              <w:ind w:left="115"/>
              <w:rPr>
                <w:sz w:val="24"/>
              </w:rPr>
            </w:pPr>
            <w:r>
              <w:rPr>
                <w:spacing w:val="-5"/>
                <w:sz w:val="24"/>
              </w:rPr>
              <w:t>13</w:t>
            </w:r>
          </w:p>
        </w:tc>
        <w:tc>
          <w:tcPr>
            <w:tcW w:w="3750" w:type="dxa"/>
          </w:tcPr>
          <w:p>
            <w:pPr>
              <w:pStyle w:val="TableParagraph"/>
              <w:spacing w:before="75"/>
              <w:ind w:left="152"/>
              <w:rPr>
                <w:sz w:val="24"/>
              </w:rPr>
            </w:pPr>
            <w:r>
              <w:rPr>
                <w:sz w:val="24"/>
              </w:rPr>
              <w:t>Brig.</w:t>
            </w:r>
            <w:r>
              <w:rPr>
                <w:spacing w:val="-4"/>
                <w:sz w:val="24"/>
              </w:rPr>
              <w:t> </w:t>
            </w:r>
            <w:r>
              <w:rPr>
                <w:sz w:val="24"/>
              </w:rPr>
              <w:t>Maimalari</w:t>
            </w:r>
            <w:r>
              <w:rPr>
                <w:spacing w:val="-1"/>
                <w:sz w:val="24"/>
              </w:rPr>
              <w:t> </w:t>
            </w:r>
            <w:r>
              <w:rPr>
                <w:spacing w:val="-5"/>
                <w:sz w:val="24"/>
              </w:rPr>
              <w:t>DSS</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54</w:t>
            </w:r>
          </w:p>
        </w:tc>
      </w:tr>
      <w:tr>
        <w:trPr>
          <w:trHeight w:val="435" w:hRule="atLeast"/>
        </w:trPr>
        <w:tc>
          <w:tcPr>
            <w:tcW w:w="774" w:type="dxa"/>
          </w:tcPr>
          <w:p>
            <w:pPr>
              <w:pStyle w:val="TableParagraph"/>
              <w:spacing w:before="75"/>
              <w:ind w:left="115"/>
              <w:rPr>
                <w:sz w:val="24"/>
              </w:rPr>
            </w:pPr>
            <w:r>
              <w:rPr>
                <w:spacing w:val="-5"/>
                <w:sz w:val="24"/>
              </w:rPr>
              <w:t>14</w:t>
            </w:r>
          </w:p>
        </w:tc>
        <w:tc>
          <w:tcPr>
            <w:tcW w:w="3750" w:type="dxa"/>
          </w:tcPr>
          <w:p>
            <w:pPr>
              <w:pStyle w:val="TableParagraph"/>
              <w:spacing w:before="75"/>
              <w:ind w:left="152"/>
              <w:rPr>
                <w:sz w:val="24"/>
              </w:rPr>
            </w:pPr>
            <w:r>
              <w:rPr>
                <w:sz w:val="24"/>
              </w:rPr>
              <w:t>Special</w:t>
            </w:r>
            <w:r>
              <w:rPr>
                <w:spacing w:val="-1"/>
                <w:sz w:val="24"/>
              </w:rPr>
              <w:t> </w:t>
            </w:r>
            <w:r>
              <w:rPr>
                <w:sz w:val="24"/>
              </w:rPr>
              <w:t>School</w:t>
            </w:r>
            <w:r>
              <w:rPr>
                <w:spacing w:val="-1"/>
                <w:sz w:val="24"/>
              </w:rPr>
              <w:t> </w:t>
            </w:r>
            <w:r>
              <w:rPr>
                <w:sz w:val="24"/>
              </w:rPr>
              <w:t>for</w:t>
            </w:r>
            <w:r>
              <w:rPr>
                <w:spacing w:val="-2"/>
                <w:sz w:val="24"/>
              </w:rPr>
              <w:t> </w:t>
            </w:r>
            <w:r>
              <w:rPr>
                <w:sz w:val="24"/>
              </w:rPr>
              <w:t>the </w:t>
            </w:r>
            <w:r>
              <w:rPr>
                <w:spacing w:val="-2"/>
                <w:sz w:val="24"/>
              </w:rPr>
              <w:t>blind</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11</w:t>
            </w:r>
          </w:p>
        </w:tc>
      </w:tr>
      <w:tr>
        <w:trPr>
          <w:trHeight w:val="435" w:hRule="atLeast"/>
        </w:trPr>
        <w:tc>
          <w:tcPr>
            <w:tcW w:w="774" w:type="dxa"/>
          </w:tcPr>
          <w:p>
            <w:pPr>
              <w:pStyle w:val="TableParagraph"/>
              <w:spacing w:before="74"/>
              <w:ind w:left="115"/>
              <w:rPr>
                <w:sz w:val="24"/>
              </w:rPr>
            </w:pPr>
            <w:r>
              <w:rPr>
                <w:spacing w:val="-5"/>
                <w:sz w:val="24"/>
              </w:rPr>
              <w:t>15</w:t>
            </w:r>
          </w:p>
        </w:tc>
        <w:tc>
          <w:tcPr>
            <w:tcW w:w="3750" w:type="dxa"/>
          </w:tcPr>
          <w:p>
            <w:pPr>
              <w:pStyle w:val="TableParagraph"/>
              <w:spacing w:before="74"/>
              <w:ind w:left="152"/>
              <w:rPr>
                <w:sz w:val="24"/>
              </w:rPr>
            </w:pPr>
            <w:r>
              <w:rPr>
                <w:sz w:val="24"/>
              </w:rPr>
              <w:t>Gov‟t</w:t>
            </w:r>
            <w:r>
              <w:rPr>
                <w:spacing w:val="-8"/>
                <w:sz w:val="24"/>
              </w:rPr>
              <w:t> </w:t>
            </w:r>
            <w:r>
              <w:rPr>
                <w:sz w:val="24"/>
              </w:rPr>
              <w:t>day</w:t>
            </w:r>
            <w:r>
              <w:rPr>
                <w:spacing w:val="-12"/>
                <w:sz w:val="24"/>
              </w:rPr>
              <w:t> </w:t>
            </w:r>
            <w:r>
              <w:rPr>
                <w:sz w:val="24"/>
              </w:rPr>
              <w:t>sec.</w:t>
            </w:r>
            <w:r>
              <w:rPr>
                <w:spacing w:val="-8"/>
                <w:sz w:val="24"/>
              </w:rPr>
              <w:t> </w:t>
            </w:r>
            <w:r>
              <w:rPr>
                <w:sz w:val="24"/>
              </w:rPr>
              <w:t>sch.</w:t>
            </w:r>
            <w:r>
              <w:rPr>
                <w:spacing w:val="-8"/>
                <w:sz w:val="24"/>
              </w:rPr>
              <w:t> </w:t>
            </w:r>
            <w:r>
              <w:rPr>
                <w:spacing w:val="-4"/>
                <w:sz w:val="24"/>
              </w:rPr>
              <w:t>Mairi</w:t>
            </w:r>
          </w:p>
        </w:tc>
        <w:tc>
          <w:tcPr>
            <w:tcW w:w="2716" w:type="dxa"/>
          </w:tcPr>
          <w:p>
            <w:pPr>
              <w:pStyle w:val="TableParagraph"/>
              <w:spacing w:before="74"/>
              <w:ind w:left="272"/>
              <w:rPr>
                <w:sz w:val="24"/>
              </w:rPr>
            </w:pPr>
            <w:r>
              <w:rPr>
                <w:sz w:val="24"/>
              </w:rPr>
              <w:t>Jere</w:t>
            </w:r>
            <w:r>
              <w:rPr>
                <w:spacing w:val="-2"/>
                <w:sz w:val="24"/>
              </w:rPr>
              <w:t> </w:t>
            </w:r>
            <w:r>
              <w:rPr>
                <w:sz w:val="24"/>
              </w:rPr>
              <w:t>Edu.</w:t>
            </w:r>
            <w:r>
              <w:rPr>
                <w:spacing w:val="1"/>
                <w:sz w:val="24"/>
              </w:rPr>
              <w:t> </w:t>
            </w:r>
            <w:r>
              <w:rPr>
                <w:spacing w:val="-4"/>
                <w:sz w:val="24"/>
              </w:rPr>
              <w:t>Zone</w:t>
            </w:r>
          </w:p>
        </w:tc>
        <w:tc>
          <w:tcPr>
            <w:tcW w:w="1699" w:type="dxa"/>
          </w:tcPr>
          <w:p>
            <w:pPr>
              <w:pStyle w:val="TableParagraph"/>
              <w:spacing w:before="74"/>
              <w:ind w:left="436"/>
              <w:rPr>
                <w:sz w:val="24"/>
              </w:rPr>
            </w:pPr>
            <w:r>
              <w:rPr>
                <w:spacing w:val="-5"/>
                <w:sz w:val="24"/>
              </w:rPr>
              <w:t>71</w:t>
            </w:r>
          </w:p>
        </w:tc>
      </w:tr>
      <w:tr>
        <w:trPr>
          <w:trHeight w:val="436" w:hRule="atLeast"/>
        </w:trPr>
        <w:tc>
          <w:tcPr>
            <w:tcW w:w="774" w:type="dxa"/>
          </w:tcPr>
          <w:p>
            <w:pPr>
              <w:pStyle w:val="TableParagraph"/>
              <w:spacing w:before="75"/>
              <w:ind w:left="115"/>
              <w:rPr>
                <w:sz w:val="24"/>
              </w:rPr>
            </w:pPr>
            <w:r>
              <w:rPr>
                <w:spacing w:val="-5"/>
                <w:sz w:val="24"/>
              </w:rPr>
              <w:t>16</w:t>
            </w:r>
          </w:p>
        </w:tc>
        <w:tc>
          <w:tcPr>
            <w:tcW w:w="3750" w:type="dxa"/>
          </w:tcPr>
          <w:p>
            <w:pPr>
              <w:pStyle w:val="TableParagraph"/>
              <w:spacing w:before="75"/>
              <w:ind w:left="152"/>
              <w:rPr>
                <w:sz w:val="24"/>
              </w:rPr>
            </w:pPr>
            <w:r>
              <w:rPr>
                <w:sz w:val="24"/>
              </w:rPr>
              <w:t>Gov‟t</w:t>
            </w:r>
            <w:r>
              <w:rPr>
                <w:spacing w:val="-7"/>
                <w:sz w:val="24"/>
              </w:rPr>
              <w:t> </w:t>
            </w:r>
            <w:r>
              <w:rPr>
                <w:sz w:val="24"/>
              </w:rPr>
              <w:t>day</w:t>
            </w:r>
            <w:r>
              <w:rPr>
                <w:spacing w:val="-10"/>
                <w:sz w:val="24"/>
              </w:rPr>
              <w:t> </w:t>
            </w:r>
            <w:r>
              <w:rPr>
                <w:sz w:val="24"/>
              </w:rPr>
              <w:t>sec.</w:t>
            </w:r>
            <w:r>
              <w:rPr>
                <w:spacing w:val="-6"/>
                <w:sz w:val="24"/>
              </w:rPr>
              <w:t> </w:t>
            </w:r>
            <w:r>
              <w:rPr>
                <w:sz w:val="24"/>
              </w:rPr>
              <w:t>sch.</w:t>
            </w:r>
            <w:r>
              <w:rPr>
                <w:spacing w:val="-6"/>
                <w:sz w:val="24"/>
              </w:rPr>
              <w:t> </w:t>
            </w:r>
            <w:r>
              <w:rPr>
                <w:sz w:val="24"/>
              </w:rPr>
              <w:t>Old</w:t>
            </w:r>
            <w:r>
              <w:rPr>
                <w:spacing w:val="-5"/>
                <w:sz w:val="24"/>
              </w:rPr>
              <w:t> </w:t>
            </w:r>
            <w:r>
              <w:rPr>
                <w:spacing w:val="-2"/>
                <w:sz w:val="24"/>
              </w:rPr>
              <w:t>Maiduguri</w:t>
            </w:r>
          </w:p>
        </w:tc>
        <w:tc>
          <w:tcPr>
            <w:tcW w:w="2716" w:type="dxa"/>
          </w:tcPr>
          <w:p>
            <w:pPr>
              <w:pStyle w:val="TableParagraph"/>
              <w:rPr>
                <w:sz w:val="24"/>
              </w:rPr>
            </w:pPr>
          </w:p>
        </w:tc>
        <w:tc>
          <w:tcPr>
            <w:tcW w:w="1699" w:type="dxa"/>
          </w:tcPr>
          <w:p>
            <w:pPr>
              <w:pStyle w:val="TableParagraph"/>
              <w:spacing w:before="75"/>
              <w:ind w:left="436"/>
              <w:rPr>
                <w:sz w:val="24"/>
              </w:rPr>
            </w:pPr>
            <w:r>
              <w:rPr>
                <w:spacing w:val="-5"/>
                <w:sz w:val="24"/>
              </w:rPr>
              <w:t>37</w:t>
            </w:r>
          </w:p>
        </w:tc>
      </w:tr>
      <w:tr>
        <w:trPr>
          <w:trHeight w:val="517" w:hRule="atLeast"/>
        </w:trPr>
        <w:tc>
          <w:tcPr>
            <w:tcW w:w="774" w:type="dxa"/>
            <w:tcBorders>
              <w:bottom w:val="single" w:sz="4" w:space="0" w:color="000000"/>
            </w:tcBorders>
          </w:tcPr>
          <w:p>
            <w:pPr>
              <w:pStyle w:val="TableParagraph"/>
              <w:spacing w:before="75"/>
              <w:ind w:left="115"/>
              <w:rPr>
                <w:sz w:val="24"/>
              </w:rPr>
            </w:pPr>
            <w:r>
              <w:rPr>
                <w:spacing w:val="-5"/>
                <w:sz w:val="24"/>
              </w:rPr>
              <w:t>17</w:t>
            </w:r>
          </w:p>
        </w:tc>
        <w:tc>
          <w:tcPr>
            <w:tcW w:w="3750" w:type="dxa"/>
            <w:tcBorders>
              <w:bottom w:val="single" w:sz="4" w:space="0" w:color="000000"/>
            </w:tcBorders>
          </w:tcPr>
          <w:p>
            <w:pPr>
              <w:pStyle w:val="TableParagraph"/>
              <w:spacing w:before="75"/>
              <w:ind w:left="152"/>
              <w:rPr>
                <w:sz w:val="24"/>
              </w:rPr>
            </w:pPr>
            <w:r>
              <w:rPr>
                <w:sz w:val="24"/>
              </w:rPr>
              <w:t>Sanda</w:t>
            </w:r>
            <w:r>
              <w:rPr>
                <w:spacing w:val="-3"/>
                <w:sz w:val="24"/>
              </w:rPr>
              <w:t> </w:t>
            </w:r>
            <w:r>
              <w:rPr>
                <w:sz w:val="24"/>
              </w:rPr>
              <w:t>Kyarimi</w:t>
            </w:r>
            <w:r>
              <w:rPr>
                <w:spacing w:val="-1"/>
                <w:sz w:val="24"/>
              </w:rPr>
              <w:t> </w:t>
            </w:r>
            <w:r>
              <w:rPr>
                <w:spacing w:val="-5"/>
                <w:sz w:val="24"/>
              </w:rPr>
              <w:t>DSS</w:t>
            </w:r>
          </w:p>
        </w:tc>
        <w:tc>
          <w:tcPr>
            <w:tcW w:w="2716" w:type="dxa"/>
            <w:tcBorders>
              <w:bottom w:val="single" w:sz="4" w:space="0" w:color="000000"/>
            </w:tcBorders>
          </w:tcPr>
          <w:p>
            <w:pPr>
              <w:pStyle w:val="TableParagraph"/>
              <w:rPr>
                <w:sz w:val="24"/>
              </w:rPr>
            </w:pPr>
          </w:p>
        </w:tc>
        <w:tc>
          <w:tcPr>
            <w:tcW w:w="1699" w:type="dxa"/>
            <w:tcBorders>
              <w:bottom w:val="single" w:sz="4" w:space="0" w:color="000000"/>
            </w:tcBorders>
          </w:tcPr>
          <w:p>
            <w:pPr>
              <w:pStyle w:val="TableParagraph"/>
              <w:spacing w:before="75"/>
              <w:ind w:left="436"/>
              <w:rPr>
                <w:sz w:val="24"/>
              </w:rPr>
            </w:pPr>
            <w:r>
              <w:rPr>
                <w:spacing w:val="-5"/>
                <w:sz w:val="24"/>
              </w:rPr>
              <w:t>50</w:t>
            </w:r>
          </w:p>
        </w:tc>
      </w:tr>
      <w:tr>
        <w:trPr>
          <w:trHeight w:val="455" w:hRule="atLeast"/>
        </w:trPr>
        <w:tc>
          <w:tcPr>
            <w:tcW w:w="774" w:type="dxa"/>
            <w:tcBorders>
              <w:top w:val="single" w:sz="4" w:space="0" w:color="000000"/>
              <w:bottom w:val="single" w:sz="4" w:space="0" w:color="000000"/>
            </w:tcBorders>
          </w:tcPr>
          <w:p>
            <w:pPr>
              <w:pStyle w:val="TableParagraph"/>
              <w:spacing w:line="270" w:lineRule="exact"/>
              <w:ind w:left="115"/>
              <w:rPr>
                <w:sz w:val="24"/>
              </w:rPr>
            </w:pPr>
            <w:r>
              <w:rPr>
                <w:spacing w:val="-2"/>
                <w:sz w:val="24"/>
              </w:rPr>
              <w:t>Total</w:t>
            </w:r>
          </w:p>
        </w:tc>
        <w:tc>
          <w:tcPr>
            <w:tcW w:w="3750" w:type="dxa"/>
            <w:tcBorders>
              <w:top w:val="single" w:sz="4" w:space="0" w:color="000000"/>
              <w:bottom w:val="single" w:sz="4" w:space="0" w:color="000000"/>
            </w:tcBorders>
          </w:tcPr>
          <w:p>
            <w:pPr>
              <w:pStyle w:val="TableParagraph"/>
              <w:rPr>
                <w:sz w:val="24"/>
              </w:rPr>
            </w:pPr>
          </w:p>
        </w:tc>
        <w:tc>
          <w:tcPr>
            <w:tcW w:w="2716" w:type="dxa"/>
            <w:tcBorders>
              <w:top w:val="single" w:sz="4" w:space="0" w:color="000000"/>
              <w:bottom w:val="single" w:sz="4" w:space="0" w:color="000000"/>
            </w:tcBorders>
          </w:tcPr>
          <w:p>
            <w:pPr>
              <w:pStyle w:val="TableParagraph"/>
              <w:rPr>
                <w:sz w:val="24"/>
              </w:rPr>
            </w:pPr>
          </w:p>
        </w:tc>
        <w:tc>
          <w:tcPr>
            <w:tcW w:w="1699" w:type="dxa"/>
            <w:tcBorders>
              <w:top w:val="single" w:sz="4" w:space="0" w:color="000000"/>
              <w:bottom w:val="single" w:sz="4" w:space="0" w:color="000000"/>
            </w:tcBorders>
          </w:tcPr>
          <w:p>
            <w:pPr>
              <w:pStyle w:val="TableParagraph"/>
              <w:spacing w:line="270" w:lineRule="exact"/>
              <w:ind w:left="436"/>
              <w:rPr>
                <w:sz w:val="24"/>
              </w:rPr>
            </w:pPr>
            <w:r>
              <w:rPr>
                <w:spacing w:val="-4"/>
                <w:sz w:val="24"/>
              </w:rPr>
              <w:t>1063</w:t>
            </w:r>
          </w:p>
        </w:tc>
      </w:tr>
    </w:tbl>
    <w:p>
      <w:pPr>
        <w:spacing w:before="3"/>
        <w:ind w:left="2089" w:right="0" w:firstLine="0"/>
        <w:jc w:val="left"/>
        <w:rPr>
          <w:b/>
          <w:sz w:val="24"/>
        </w:rPr>
      </w:pPr>
      <w:r>
        <w:rPr>
          <w:b/>
          <w:sz w:val="24"/>
        </w:rPr>
        <w:t>Source;</w:t>
      </w:r>
      <w:r>
        <w:rPr>
          <w:b/>
          <w:spacing w:val="-4"/>
          <w:sz w:val="24"/>
        </w:rPr>
        <w:t> </w:t>
      </w:r>
      <w:r>
        <w:rPr>
          <w:b/>
          <w:sz w:val="24"/>
        </w:rPr>
        <w:t>(Borno</w:t>
      </w:r>
      <w:r>
        <w:rPr>
          <w:b/>
          <w:spacing w:val="-1"/>
          <w:sz w:val="24"/>
        </w:rPr>
        <w:t> </w:t>
      </w:r>
      <w:r>
        <w:rPr>
          <w:b/>
          <w:sz w:val="24"/>
        </w:rPr>
        <w:t>State Ministry</w:t>
      </w:r>
      <w:r>
        <w:rPr>
          <w:b/>
          <w:spacing w:val="-2"/>
          <w:sz w:val="24"/>
        </w:rPr>
        <w:t> </w:t>
      </w:r>
      <w:r>
        <w:rPr>
          <w:b/>
          <w:sz w:val="24"/>
        </w:rPr>
        <w:t>of Education,</w:t>
      </w:r>
      <w:r>
        <w:rPr>
          <w:b/>
          <w:spacing w:val="-1"/>
          <w:sz w:val="24"/>
        </w:rPr>
        <w:t> </w:t>
      </w:r>
      <w:r>
        <w:rPr>
          <w:b/>
          <w:spacing w:val="-2"/>
          <w:sz w:val="24"/>
        </w:rPr>
        <w:t>2017)</w:t>
      </w:r>
    </w:p>
    <w:p>
      <w:pPr>
        <w:spacing w:after="0"/>
        <w:jc w:val="left"/>
        <w:rPr>
          <w:sz w:val="24"/>
        </w:rPr>
        <w:sectPr>
          <w:pgSz w:w="11910" w:h="16840"/>
          <w:pgMar w:header="0" w:footer="1060" w:top="1320" w:bottom="1260" w:left="580" w:right="120"/>
        </w:sectPr>
      </w:pPr>
    </w:p>
    <w:p>
      <w:pPr>
        <w:spacing w:line="480" w:lineRule="auto" w:before="77" w:after="3"/>
        <w:ind w:left="2089" w:right="1296" w:hanging="1080"/>
        <w:jc w:val="left"/>
        <w:rPr>
          <w:b/>
          <w:sz w:val="24"/>
        </w:rPr>
      </w:pPr>
      <w:r>
        <w:rPr>
          <w:b/>
          <w:sz w:val="24"/>
        </w:rPr>
        <w:t>Table</w:t>
      </w:r>
      <w:r>
        <w:rPr>
          <w:b/>
          <w:spacing w:val="37"/>
          <w:sz w:val="24"/>
        </w:rPr>
        <w:t> </w:t>
      </w:r>
      <w:r>
        <w:rPr>
          <w:b/>
          <w:sz w:val="24"/>
        </w:rPr>
        <w:t>2;</w:t>
      </w:r>
      <w:r>
        <w:rPr>
          <w:b/>
          <w:spacing w:val="36"/>
          <w:sz w:val="24"/>
        </w:rPr>
        <w:t> </w:t>
      </w:r>
      <w:r>
        <w:rPr>
          <w:b/>
          <w:sz w:val="24"/>
        </w:rPr>
        <w:t>Population</w:t>
      </w:r>
      <w:r>
        <w:rPr>
          <w:b/>
          <w:spacing w:val="38"/>
          <w:sz w:val="24"/>
        </w:rPr>
        <w:t> </w:t>
      </w:r>
      <w:r>
        <w:rPr>
          <w:b/>
          <w:sz w:val="24"/>
        </w:rPr>
        <w:t>of</w:t>
      </w:r>
      <w:r>
        <w:rPr>
          <w:b/>
          <w:spacing w:val="36"/>
          <w:sz w:val="24"/>
        </w:rPr>
        <w:t> </w:t>
      </w:r>
      <w:r>
        <w:rPr>
          <w:b/>
          <w:sz w:val="24"/>
        </w:rPr>
        <w:t>private</w:t>
      </w:r>
      <w:r>
        <w:rPr>
          <w:b/>
          <w:spacing w:val="36"/>
          <w:sz w:val="24"/>
        </w:rPr>
        <w:t> </w:t>
      </w:r>
      <w:r>
        <w:rPr>
          <w:b/>
          <w:sz w:val="24"/>
        </w:rPr>
        <w:t>secondary</w:t>
      </w:r>
      <w:r>
        <w:rPr>
          <w:b/>
          <w:spacing w:val="37"/>
          <w:sz w:val="24"/>
        </w:rPr>
        <w:t> </w:t>
      </w:r>
      <w:r>
        <w:rPr>
          <w:b/>
          <w:sz w:val="24"/>
        </w:rPr>
        <w:t>schools</w:t>
      </w:r>
      <w:r>
        <w:rPr>
          <w:b/>
          <w:spacing w:val="38"/>
          <w:sz w:val="24"/>
        </w:rPr>
        <w:t> </w:t>
      </w:r>
      <w:r>
        <w:rPr>
          <w:b/>
          <w:sz w:val="24"/>
        </w:rPr>
        <w:t>in</w:t>
      </w:r>
      <w:r>
        <w:rPr>
          <w:b/>
          <w:spacing w:val="36"/>
          <w:sz w:val="24"/>
        </w:rPr>
        <w:t> </w:t>
      </w:r>
      <w:r>
        <w:rPr>
          <w:b/>
          <w:sz w:val="24"/>
        </w:rPr>
        <w:t>Maiduguri</w:t>
      </w:r>
      <w:r>
        <w:rPr>
          <w:b/>
          <w:spacing w:val="35"/>
          <w:sz w:val="24"/>
        </w:rPr>
        <w:t> </w:t>
      </w:r>
      <w:r>
        <w:rPr>
          <w:b/>
          <w:sz w:val="24"/>
        </w:rPr>
        <w:t>and</w:t>
      </w:r>
      <w:r>
        <w:rPr>
          <w:b/>
          <w:spacing w:val="36"/>
          <w:sz w:val="24"/>
        </w:rPr>
        <w:t> </w:t>
      </w:r>
      <w:r>
        <w:rPr>
          <w:b/>
          <w:sz w:val="24"/>
        </w:rPr>
        <w:t>Jere</w:t>
      </w:r>
      <w:r>
        <w:rPr>
          <w:b/>
          <w:spacing w:val="36"/>
          <w:sz w:val="24"/>
        </w:rPr>
        <w:t> </w:t>
      </w:r>
      <w:r>
        <w:rPr>
          <w:b/>
          <w:sz w:val="24"/>
        </w:rPr>
        <w:t>Education </w:t>
      </w:r>
      <w:r>
        <w:rPr>
          <w:b/>
          <w:spacing w:val="-2"/>
          <w:sz w:val="24"/>
        </w:rPr>
        <w:t>Zones.</w:t>
      </w: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0"/>
        <w:gridCol w:w="5229"/>
        <w:gridCol w:w="2922"/>
      </w:tblGrid>
      <w:tr>
        <w:trPr>
          <w:trHeight w:val="436" w:hRule="atLeast"/>
        </w:trPr>
        <w:tc>
          <w:tcPr>
            <w:tcW w:w="860" w:type="dxa"/>
            <w:tcBorders>
              <w:right w:val="nil"/>
            </w:tcBorders>
          </w:tcPr>
          <w:p>
            <w:pPr>
              <w:pStyle w:val="TableParagraph"/>
              <w:spacing w:line="273" w:lineRule="exact"/>
              <w:ind w:left="107"/>
              <w:rPr>
                <w:b/>
                <w:sz w:val="24"/>
              </w:rPr>
            </w:pPr>
            <w:r>
              <w:rPr>
                <w:b/>
                <w:spacing w:val="-5"/>
                <w:sz w:val="24"/>
              </w:rPr>
              <w:t>S/N</w:t>
            </w:r>
          </w:p>
        </w:tc>
        <w:tc>
          <w:tcPr>
            <w:tcW w:w="5229" w:type="dxa"/>
            <w:tcBorders>
              <w:left w:val="nil"/>
              <w:right w:val="nil"/>
            </w:tcBorders>
          </w:tcPr>
          <w:p>
            <w:pPr>
              <w:pStyle w:val="TableParagraph"/>
              <w:tabs>
                <w:tab w:pos="2863" w:val="left" w:leader="none"/>
              </w:tabs>
              <w:spacing w:line="273" w:lineRule="exact"/>
              <w:ind w:left="157"/>
              <w:rPr>
                <w:b/>
                <w:sz w:val="24"/>
              </w:rPr>
            </w:pPr>
            <w:r>
              <w:rPr>
                <w:b/>
                <w:sz w:val="24"/>
              </w:rPr>
              <w:t>Names</w:t>
            </w:r>
            <w:r>
              <w:rPr>
                <w:b/>
                <w:spacing w:val="-4"/>
                <w:sz w:val="24"/>
              </w:rPr>
              <w:t> </w:t>
            </w:r>
            <w:r>
              <w:rPr>
                <w:b/>
                <w:sz w:val="24"/>
              </w:rPr>
              <w:t>of</w:t>
            </w:r>
            <w:r>
              <w:rPr>
                <w:b/>
                <w:spacing w:val="-1"/>
                <w:sz w:val="24"/>
              </w:rPr>
              <w:t> </w:t>
            </w:r>
            <w:r>
              <w:rPr>
                <w:b/>
                <w:spacing w:val="-2"/>
                <w:sz w:val="24"/>
              </w:rPr>
              <w:t>schools</w:t>
            </w:r>
            <w:r>
              <w:rPr>
                <w:b/>
                <w:sz w:val="24"/>
              </w:rPr>
              <w:tab/>
              <w:t>Education</w:t>
            </w:r>
            <w:r>
              <w:rPr>
                <w:b/>
                <w:spacing w:val="-1"/>
                <w:sz w:val="24"/>
              </w:rPr>
              <w:t> </w:t>
            </w:r>
            <w:r>
              <w:rPr>
                <w:b/>
                <w:spacing w:val="-4"/>
                <w:sz w:val="24"/>
              </w:rPr>
              <w:t>Zones</w:t>
            </w:r>
          </w:p>
        </w:tc>
        <w:tc>
          <w:tcPr>
            <w:tcW w:w="2922" w:type="dxa"/>
            <w:tcBorders>
              <w:left w:val="nil"/>
            </w:tcBorders>
          </w:tcPr>
          <w:p>
            <w:pPr>
              <w:pStyle w:val="TableParagraph"/>
              <w:spacing w:line="273" w:lineRule="exact"/>
              <w:ind w:left="201"/>
              <w:rPr>
                <w:b/>
                <w:sz w:val="24"/>
              </w:rPr>
            </w:pPr>
            <w:r>
              <w:rPr>
                <w:b/>
                <w:sz w:val="24"/>
              </w:rPr>
              <w:t>Number</w:t>
            </w:r>
            <w:r>
              <w:rPr>
                <w:b/>
                <w:spacing w:val="-2"/>
                <w:sz w:val="24"/>
              </w:rPr>
              <w:t> </w:t>
            </w:r>
            <w:r>
              <w:rPr>
                <w:b/>
                <w:sz w:val="24"/>
              </w:rPr>
              <w:t>of </w:t>
            </w:r>
            <w:r>
              <w:rPr>
                <w:b/>
                <w:spacing w:val="-2"/>
                <w:sz w:val="24"/>
              </w:rPr>
              <w:t>Teachers</w:t>
            </w:r>
          </w:p>
        </w:tc>
      </w:tr>
      <w:tr>
        <w:trPr>
          <w:trHeight w:val="12207" w:hRule="atLeast"/>
        </w:trPr>
        <w:tc>
          <w:tcPr>
            <w:tcW w:w="860" w:type="dxa"/>
            <w:tcBorders>
              <w:right w:val="nil"/>
            </w:tcBorders>
          </w:tcPr>
          <w:p>
            <w:pPr>
              <w:pStyle w:val="TableParagraph"/>
              <w:spacing w:line="268" w:lineRule="exact"/>
              <w:ind w:left="467"/>
              <w:rPr>
                <w:sz w:val="24"/>
              </w:rPr>
            </w:pPr>
            <w:r>
              <w:rPr>
                <w:spacing w:val="-10"/>
                <w:sz w:val="24"/>
              </w:rPr>
              <w:t>1</w:t>
            </w:r>
          </w:p>
          <w:p>
            <w:pPr>
              <w:pStyle w:val="TableParagraph"/>
              <w:spacing w:before="158"/>
              <w:ind w:left="467"/>
              <w:rPr>
                <w:sz w:val="24"/>
              </w:rPr>
            </w:pPr>
            <w:r>
              <w:rPr>
                <w:spacing w:val="-10"/>
                <w:sz w:val="24"/>
              </w:rPr>
              <w:t>2</w:t>
            </w:r>
          </w:p>
          <w:p>
            <w:pPr>
              <w:pStyle w:val="TableParagraph"/>
              <w:spacing w:before="161"/>
              <w:ind w:left="467"/>
              <w:rPr>
                <w:sz w:val="24"/>
              </w:rPr>
            </w:pPr>
            <w:r>
              <w:rPr>
                <w:spacing w:val="-10"/>
                <w:sz w:val="24"/>
              </w:rPr>
              <w:t>3</w:t>
            </w:r>
          </w:p>
          <w:p>
            <w:pPr>
              <w:pStyle w:val="TableParagraph"/>
              <w:spacing w:before="161"/>
              <w:ind w:left="467"/>
              <w:rPr>
                <w:sz w:val="24"/>
              </w:rPr>
            </w:pPr>
            <w:r>
              <w:rPr>
                <w:spacing w:val="-10"/>
                <w:sz w:val="24"/>
              </w:rPr>
              <w:t>4</w:t>
            </w:r>
          </w:p>
          <w:p>
            <w:pPr>
              <w:pStyle w:val="TableParagraph"/>
              <w:spacing w:before="159"/>
              <w:ind w:left="467"/>
              <w:rPr>
                <w:sz w:val="24"/>
              </w:rPr>
            </w:pPr>
            <w:r>
              <w:rPr>
                <w:spacing w:val="-10"/>
                <w:sz w:val="24"/>
              </w:rPr>
              <w:t>5</w:t>
            </w:r>
          </w:p>
          <w:p>
            <w:pPr>
              <w:pStyle w:val="TableParagraph"/>
              <w:spacing w:before="161"/>
              <w:ind w:left="467"/>
              <w:rPr>
                <w:sz w:val="24"/>
              </w:rPr>
            </w:pPr>
            <w:r>
              <w:rPr>
                <w:spacing w:val="-10"/>
                <w:sz w:val="24"/>
              </w:rPr>
              <w:t>6</w:t>
            </w:r>
          </w:p>
          <w:p>
            <w:pPr>
              <w:pStyle w:val="TableParagraph"/>
              <w:spacing w:before="160"/>
              <w:ind w:left="467"/>
              <w:rPr>
                <w:sz w:val="24"/>
              </w:rPr>
            </w:pPr>
            <w:r>
              <w:rPr>
                <w:spacing w:val="-10"/>
                <w:sz w:val="24"/>
              </w:rPr>
              <w:t>7</w:t>
            </w:r>
          </w:p>
          <w:p>
            <w:pPr>
              <w:pStyle w:val="TableParagraph"/>
              <w:spacing w:before="159"/>
              <w:ind w:left="467"/>
              <w:rPr>
                <w:sz w:val="24"/>
              </w:rPr>
            </w:pPr>
            <w:r>
              <w:rPr>
                <w:spacing w:val="-10"/>
                <w:sz w:val="24"/>
              </w:rPr>
              <w:t>8</w:t>
            </w:r>
          </w:p>
          <w:p>
            <w:pPr>
              <w:pStyle w:val="TableParagraph"/>
              <w:spacing w:before="161"/>
              <w:ind w:left="467"/>
              <w:rPr>
                <w:sz w:val="24"/>
              </w:rPr>
            </w:pPr>
            <w:r>
              <w:rPr>
                <w:spacing w:val="-10"/>
                <w:sz w:val="24"/>
              </w:rPr>
              <w:t>9</w:t>
            </w:r>
          </w:p>
          <w:p>
            <w:pPr>
              <w:pStyle w:val="TableParagraph"/>
              <w:spacing w:before="161"/>
              <w:ind w:left="467"/>
              <w:rPr>
                <w:sz w:val="24"/>
              </w:rPr>
            </w:pPr>
            <w:r>
              <w:rPr>
                <w:spacing w:val="-5"/>
                <w:sz w:val="24"/>
              </w:rPr>
              <w:t>10</w:t>
            </w:r>
          </w:p>
          <w:p>
            <w:pPr>
              <w:pStyle w:val="TableParagraph"/>
              <w:spacing w:before="158"/>
              <w:ind w:left="467"/>
              <w:rPr>
                <w:sz w:val="24"/>
              </w:rPr>
            </w:pPr>
            <w:r>
              <w:rPr>
                <w:spacing w:val="-5"/>
                <w:sz w:val="24"/>
              </w:rPr>
              <w:t>11</w:t>
            </w:r>
          </w:p>
          <w:p>
            <w:pPr>
              <w:pStyle w:val="TableParagraph"/>
              <w:spacing w:before="161"/>
              <w:ind w:left="467"/>
              <w:rPr>
                <w:sz w:val="24"/>
              </w:rPr>
            </w:pPr>
            <w:r>
              <w:rPr>
                <w:spacing w:val="-5"/>
                <w:sz w:val="24"/>
              </w:rPr>
              <w:t>12</w:t>
            </w:r>
          </w:p>
          <w:p>
            <w:pPr>
              <w:pStyle w:val="TableParagraph"/>
              <w:spacing w:before="161"/>
              <w:ind w:left="467"/>
              <w:rPr>
                <w:sz w:val="24"/>
              </w:rPr>
            </w:pPr>
            <w:r>
              <w:rPr>
                <w:spacing w:val="-5"/>
                <w:sz w:val="24"/>
              </w:rPr>
              <w:t>13</w:t>
            </w:r>
          </w:p>
          <w:p>
            <w:pPr>
              <w:pStyle w:val="TableParagraph"/>
              <w:spacing w:before="158"/>
              <w:ind w:left="467"/>
              <w:rPr>
                <w:sz w:val="24"/>
              </w:rPr>
            </w:pPr>
            <w:r>
              <w:rPr>
                <w:spacing w:val="-5"/>
                <w:sz w:val="24"/>
              </w:rPr>
              <w:t>14</w:t>
            </w:r>
          </w:p>
          <w:p>
            <w:pPr>
              <w:pStyle w:val="TableParagraph"/>
              <w:spacing w:before="161"/>
              <w:ind w:left="467"/>
              <w:rPr>
                <w:sz w:val="24"/>
              </w:rPr>
            </w:pPr>
            <w:r>
              <w:rPr>
                <w:spacing w:val="-5"/>
                <w:sz w:val="24"/>
              </w:rPr>
              <w:t>15</w:t>
            </w:r>
          </w:p>
          <w:p>
            <w:pPr>
              <w:pStyle w:val="TableParagraph"/>
              <w:spacing w:before="161"/>
              <w:ind w:left="467"/>
              <w:rPr>
                <w:sz w:val="24"/>
              </w:rPr>
            </w:pPr>
            <w:r>
              <w:rPr>
                <w:spacing w:val="-5"/>
                <w:sz w:val="24"/>
              </w:rPr>
              <w:t>16</w:t>
            </w:r>
          </w:p>
          <w:p>
            <w:pPr>
              <w:pStyle w:val="TableParagraph"/>
              <w:spacing w:before="158"/>
              <w:ind w:left="467"/>
              <w:rPr>
                <w:sz w:val="24"/>
              </w:rPr>
            </w:pPr>
            <w:r>
              <w:rPr>
                <w:spacing w:val="-5"/>
                <w:sz w:val="24"/>
              </w:rPr>
              <w:t>17</w:t>
            </w:r>
          </w:p>
          <w:p>
            <w:pPr>
              <w:pStyle w:val="TableParagraph"/>
              <w:spacing w:before="161"/>
              <w:ind w:left="467"/>
              <w:rPr>
                <w:sz w:val="24"/>
              </w:rPr>
            </w:pPr>
            <w:r>
              <w:rPr>
                <w:spacing w:val="-5"/>
                <w:sz w:val="24"/>
              </w:rPr>
              <w:t>18</w:t>
            </w:r>
          </w:p>
          <w:p>
            <w:pPr>
              <w:pStyle w:val="TableParagraph"/>
              <w:spacing w:before="162"/>
              <w:ind w:left="467"/>
              <w:rPr>
                <w:sz w:val="24"/>
              </w:rPr>
            </w:pPr>
            <w:r>
              <w:rPr>
                <w:spacing w:val="-5"/>
                <w:sz w:val="24"/>
              </w:rPr>
              <w:t>19</w:t>
            </w:r>
          </w:p>
          <w:p>
            <w:pPr>
              <w:pStyle w:val="TableParagraph"/>
              <w:spacing w:before="158"/>
              <w:ind w:left="467"/>
              <w:rPr>
                <w:sz w:val="24"/>
              </w:rPr>
            </w:pPr>
            <w:r>
              <w:rPr>
                <w:spacing w:val="-5"/>
                <w:sz w:val="24"/>
              </w:rPr>
              <w:t>20</w:t>
            </w:r>
          </w:p>
          <w:p>
            <w:pPr>
              <w:pStyle w:val="TableParagraph"/>
              <w:spacing w:before="161"/>
              <w:ind w:left="467"/>
              <w:rPr>
                <w:sz w:val="24"/>
              </w:rPr>
            </w:pPr>
            <w:r>
              <w:rPr>
                <w:spacing w:val="-5"/>
                <w:sz w:val="24"/>
              </w:rPr>
              <w:t>21</w:t>
            </w:r>
          </w:p>
          <w:p>
            <w:pPr>
              <w:pStyle w:val="TableParagraph"/>
              <w:spacing w:before="161"/>
              <w:ind w:left="467"/>
              <w:rPr>
                <w:sz w:val="24"/>
              </w:rPr>
            </w:pPr>
            <w:r>
              <w:rPr>
                <w:spacing w:val="-5"/>
                <w:sz w:val="24"/>
              </w:rPr>
              <w:t>22</w:t>
            </w:r>
          </w:p>
          <w:p>
            <w:pPr>
              <w:pStyle w:val="TableParagraph"/>
              <w:spacing w:before="158"/>
              <w:ind w:left="467"/>
              <w:rPr>
                <w:sz w:val="24"/>
              </w:rPr>
            </w:pPr>
            <w:r>
              <w:rPr>
                <w:spacing w:val="-5"/>
                <w:sz w:val="24"/>
              </w:rPr>
              <w:t>23</w:t>
            </w:r>
          </w:p>
          <w:p>
            <w:pPr>
              <w:pStyle w:val="TableParagraph"/>
              <w:spacing w:before="161"/>
              <w:ind w:left="467"/>
              <w:rPr>
                <w:sz w:val="24"/>
              </w:rPr>
            </w:pPr>
            <w:r>
              <w:rPr>
                <w:spacing w:val="-5"/>
                <w:sz w:val="24"/>
              </w:rPr>
              <w:t>24</w:t>
            </w:r>
          </w:p>
          <w:p>
            <w:pPr>
              <w:pStyle w:val="TableParagraph"/>
              <w:spacing w:before="161"/>
              <w:ind w:left="467"/>
              <w:rPr>
                <w:sz w:val="24"/>
              </w:rPr>
            </w:pPr>
            <w:r>
              <w:rPr>
                <w:spacing w:val="-5"/>
                <w:sz w:val="24"/>
              </w:rPr>
              <w:t>25</w:t>
            </w:r>
          </w:p>
          <w:p>
            <w:pPr>
              <w:pStyle w:val="TableParagraph"/>
              <w:spacing w:before="159"/>
              <w:ind w:left="467"/>
              <w:rPr>
                <w:sz w:val="24"/>
              </w:rPr>
            </w:pPr>
            <w:r>
              <w:rPr>
                <w:spacing w:val="-5"/>
                <w:sz w:val="24"/>
              </w:rPr>
              <w:t>26</w:t>
            </w:r>
          </w:p>
          <w:p>
            <w:pPr>
              <w:pStyle w:val="TableParagraph"/>
              <w:spacing w:before="161"/>
              <w:ind w:left="467"/>
              <w:rPr>
                <w:sz w:val="24"/>
              </w:rPr>
            </w:pPr>
            <w:r>
              <w:rPr>
                <w:spacing w:val="-5"/>
                <w:sz w:val="24"/>
              </w:rPr>
              <w:t>27</w:t>
            </w:r>
          </w:p>
          <w:p>
            <w:pPr>
              <w:pStyle w:val="TableParagraph"/>
              <w:spacing w:before="160"/>
              <w:ind w:left="467"/>
              <w:rPr>
                <w:sz w:val="24"/>
              </w:rPr>
            </w:pPr>
            <w:r>
              <w:rPr>
                <w:spacing w:val="-5"/>
                <w:sz w:val="24"/>
              </w:rPr>
              <w:t>28</w:t>
            </w:r>
          </w:p>
        </w:tc>
        <w:tc>
          <w:tcPr>
            <w:tcW w:w="5229" w:type="dxa"/>
            <w:tcBorders>
              <w:left w:val="nil"/>
              <w:right w:val="nil"/>
            </w:tcBorders>
          </w:tcPr>
          <w:p>
            <w:pPr>
              <w:pStyle w:val="TableParagraph"/>
              <w:tabs>
                <w:tab w:pos="2966" w:val="left" w:leader="none"/>
              </w:tabs>
              <w:spacing w:line="376" w:lineRule="auto"/>
              <w:ind w:left="205" w:right="189"/>
              <w:rPr>
                <w:sz w:val="24"/>
              </w:rPr>
            </w:pPr>
            <w:r>
              <w:rPr>
                <w:sz w:val="24"/>
              </w:rPr>
              <w:t>El-kanami COIT</w:t>
              <w:tab/>
              <w:t>Maiduguri</w:t>
            </w:r>
            <w:r>
              <w:rPr>
                <w:spacing w:val="-15"/>
                <w:sz w:val="24"/>
              </w:rPr>
              <w:t> </w:t>
            </w:r>
            <w:r>
              <w:rPr>
                <w:sz w:val="24"/>
              </w:rPr>
              <w:t>Edu.</w:t>
            </w:r>
            <w:r>
              <w:rPr>
                <w:spacing w:val="-15"/>
                <w:sz w:val="24"/>
              </w:rPr>
              <w:t> </w:t>
            </w:r>
            <w:r>
              <w:rPr>
                <w:sz w:val="24"/>
              </w:rPr>
              <w:t>Zone 1mam Malik</w:t>
            </w:r>
          </w:p>
          <w:p>
            <w:pPr>
              <w:pStyle w:val="TableParagraph"/>
              <w:spacing w:line="379" w:lineRule="auto"/>
              <w:ind w:left="205" w:right="2719"/>
              <w:rPr>
                <w:sz w:val="24"/>
              </w:rPr>
            </w:pPr>
            <w:r>
              <w:rPr>
                <w:sz w:val="24"/>
              </w:rPr>
              <w:t>Herwa Academy Maiduguri</w:t>
            </w:r>
            <w:r>
              <w:rPr>
                <w:spacing w:val="-15"/>
                <w:sz w:val="24"/>
              </w:rPr>
              <w:t> </w:t>
            </w:r>
            <w:r>
              <w:rPr>
                <w:sz w:val="24"/>
              </w:rPr>
              <w:t>International Capital School</w:t>
            </w:r>
          </w:p>
          <w:p>
            <w:pPr>
              <w:pStyle w:val="TableParagraph"/>
              <w:spacing w:line="379" w:lineRule="auto"/>
              <w:ind w:left="205" w:right="1603"/>
              <w:rPr>
                <w:sz w:val="24"/>
              </w:rPr>
            </w:pPr>
            <w:r>
              <w:rPr>
                <w:sz w:val="24"/>
              </w:rPr>
              <w:t>Namu</w:t>
            </w:r>
            <w:r>
              <w:rPr>
                <w:spacing w:val="-13"/>
                <w:sz w:val="24"/>
              </w:rPr>
              <w:t> </w:t>
            </w:r>
            <w:r>
              <w:rPr>
                <w:sz w:val="24"/>
              </w:rPr>
              <w:t>Model</w:t>
            </w:r>
            <w:r>
              <w:rPr>
                <w:spacing w:val="-13"/>
                <w:sz w:val="24"/>
              </w:rPr>
              <w:t> </w:t>
            </w:r>
            <w:r>
              <w:rPr>
                <w:sz w:val="24"/>
              </w:rPr>
              <w:t>sec.</w:t>
            </w:r>
            <w:r>
              <w:rPr>
                <w:spacing w:val="-13"/>
                <w:sz w:val="24"/>
              </w:rPr>
              <w:t> </w:t>
            </w:r>
            <w:r>
              <w:rPr>
                <w:sz w:val="24"/>
              </w:rPr>
              <w:t>school Foundation Bilingual</w:t>
            </w:r>
          </w:p>
          <w:p>
            <w:pPr>
              <w:pStyle w:val="TableParagraph"/>
              <w:spacing w:line="379" w:lineRule="auto"/>
              <w:ind w:left="205" w:right="1603"/>
              <w:rPr>
                <w:sz w:val="24"/>
              </w:rPr>
            </w:pPr>
            <w:r>
              <w:rPr>
                <w:sz w:val="24"/>
              </w:rPr>
              <w:t>Benex</w:t>
            </w:r>
            <w:r>
              <w:rPr>
                <w:spacing w:val="-12"/>
                <w:sz w:val="24"/>
              </w:rPr>
              <w:t> </w:t>
            </w:r>
            <w:r>
              <w:rPr>
                <w:sz w:val="24"/>
              </w:rPr>
              <w:t>Comprehensive</w:t>
            </w:r>
            <w:r>
              <w:rPr>
                <w:spacing w:val="-14"/>
                <w:sz w:val="24"/>
              </w:rPr>
              <w:t> </w:t>
            </w:r>
            <w:r>
              <w:rPr>
                <w:sz w:val="24"/>
              </w:rPr>
              <w:t>Sec.</w:t>
            </w:r>
            <w:r>
              <w:rPr>
                <w:spacing w:val="-14"/>
                <w:sz w:val="24"/>
              </w:rPr>
              <w:t> </w:t>
            </w:r>
            <w:r>
              <w:rPr>
                <w:sz w:val="24"/>
              </w:rPr>
              <w:t>sch. Himma sec. school</w:t>
            </w:r>
          </w:p>
          <w:p>
            <w:pPr>
              <w:pStyle w:val="TableParagraph"/>
              <w:spacing w:line="379" w:lineRule="auto"/>
              <w:ind w:left="205" w:right="2719"/>
              <w:rPr>
                <w:sz w:val="24"/>
              </w:rPr>
            </w:pPr>
            <w:r>
              <w:rPr>
                <w:sz w:val="24"/>
              </w:rPr>
              <w:t>Immaculate College Jafra Private school Maiduguri Innovative Ansarudeen College Annahdah</w:t>
            </w:r>
            <w:r>
              <w:rPr>
                <w:spacing w:val="-15"/>
                <w:sz w:val="24"/>
              </w:rPr>
              <w:t> </w:t>
            </w:r>
            <w:r>
              <w:rPr>
                <w:sz w:val="24"/>
              </w:rPr>
              <w:t>Islamic</w:t>
            </w:r>
            <w:r>
              <w:rPr>
                <w:spacing w:val="-15"/>
                <w:sz w:val="24"/>
              </w:rPr>
              <w:t> </w:t>
            </w:r>
            <w:r>
              <w:rPr>
                <w:sz w:val="24"/>
              </w:rPr>
              <w:t>Ins.</w:t>
            </w:r>
          </w:p>
          <w:p>
            <w:pPr>
              <w:pStyle w:val="TableParagraph"/>
              <w:spacing w:line="379" w:lineRule="auto"/>
              <w:ind w:left="205" w:right="2276"/>
              <w:rPr>
                <w:sz w:val="24"/>
              </w:rPr>
            </w:pPr>
            <w:r>
              <w:rPr>
                <w:sz w:val="24"/>
              </w:rPr>
              <w:t>Usman</w:t>
            </w:r>
            <w:r>
              <w:rPr>
                <w:spacing w:val="-13"/>
                <w:sz w:val="24"/>
              </w:rPr>
              <w:t> </w:t>
            </w:r>
            <w:r>
              <w:rPr>
                <w:sz w:val="24"/>
              </w:rPr>
              <w:t>Bin-affan</w:t>
            </w:r>
            <w:r>
              <w:rPr>
                <w:spacing w:val="-12"/>
                <w:sz w:val="24"/>
              </w:rPr>
              <w:t> </w:t>
            </w:r>
            <w:r>
              <w:rPr>
                <w:sz w:val="24"/>
              </w:rPr>
              <w:t>Isi.</w:t>
            </w:r>
            <w:r>
              <w:rPr>
                <w:spacing w:val="-13"/>
                <w:sz w:val="24"/>
              </w:rPr>
              <w:t> </w:t>
            </w:r>
            <w:r>
              <w:rPr>
                <w:sz w:val="24"/>
              </w:rPr>
              <w:t>Sch. Iya Ulumudien</w:t>
            </w:r>
          </w:p>
          <w:p>
            <w:pPr>
              <w:pStyle w:val="TableParagraph"/>
              <w:spacing w:line="275" w:lineRule="exact"/>
              <w:ind w:left="205"/>
              <w:rPr>
                <w:sz w:val="24"/>
              </w:rPr>
            </w:pPr>
            <w:r>
              <w:rPr>
                <w:sz w:val="24"/>
              </w:rPr>
              <w:t>Ruby</w:t>
            </w:r>
            <w:r>
              <w:rPr>
                <w:spacing w:val="-3"/>
                <w:sz w:val="24"/>
              </w:rPr>
              <w:t> </w:t>
            </w:r>
            <w:r>
              <w:rPr>
                <w:spacing w:val="-2"/>
                <w:sz w:val="24"/>
              </w:rPr>
              <w:t>Springfield</w:t>
            </w:r>
          </w:p>
          <w:p>
            <w:pPr>
              <w:pStyle w:val="TableParagraph"/>
              <w:spacing w:line="379" w:lineRule="auto" w:before="157"/>
              <w:ind w:left="205" w:right="2616"/>
              <w:jc w:val="both"/>
              <w:rPr>
                <w:sz w:val="24"/>
              </w:rPr>
            </w:pPr>
            <w:r>
              <w:rPr>
                <w:sz w:val="24"/>
              </w:rPr>
              <w:t>Telta Memorial Sec. sch Winners</w:t>
            </w:r>
            <w:r>
              <w:rPr>
                <w:spacing w:val="-13"/>
                <w:sz w:val="24"/>
              </w:rPr>
              <w:t> </w:t>
            </w:r>
            <w:r>
              <w:rPr>
                <w:sz w:val="24"/>
              </w:rPr>
              <w:t>Model</w:t>
            </w:r>
            <w:r>
              <w:rPr>
                <w:spacing w:val="-13"/>
                <w:sz w:val="24"/>
              </w:rPr>
              <w:t> </w:t>
            </w:r>
            <w:r>
              <w:rPr>
                <w:sz w:val="24"/>
              </w:rPr>
              <w:t>Sec.</w:t>
            </w:r>
            <w:r>
              <w:rPr>
                <w:spacing w:val="-13"/>
                <w:sz w:val="24"/>
              </w:rPr>
              <w:t> </w:t>
            </w:r>
            <w:r>
              <w:rPr>
                <w:sz w:val="24"/>
              </w:rPr>
              <w:t>sch. Baptist High school</w:t>
            </w:r>
          </w:p>
          <w:p>
            <w:pPr>
              <w:pStyle w:val="TableParagraph"/>
              <w:spacing w:line="379" w:lineRule="auto" w:before="1"/>
              <w:ind w:left="205" w:right="2692"/>
              <w:rPr>
                <w:sz w:val="24"/>
              </w:rPr>
            </w:pPr>
            <w:r>
              <w:rPr>
                <w:sz w:val="24"/>
              </w:rPr>
              <w:t>St. Johns Sec. sch. Foundation</w:t>
            </w:r>
            <w:r>
              <w:rPr>
                <w:spacing w:val="-15"/>
                <w:sz w:val="24"/>
              </w:rPr>
              <w:t> </w:t>
            </w:r>
            <w:r>
              <w:rPr>
                <w:sz w:val="24"/>
              </w:rPr>
              <w:t>Bilingual(2) City International Sch. Dala Standard</w:t>
            </w:r>
          </w:p>
          <w:p>
            <w:pPr>
              <w:pStyle w:val="TableParagraph"/>
              <w:spacing w:line="379" w:lineRule="auto"/>
              <w:ind w:left="205" w:right="1603"/>
              <w:rPr>
                <w:sz w:val="24"/>
              </w:rPr>
            </w:pPr>
            <w:r>
              <w:rPr>
                <w:sz w:val="24"/>
              </w:rPr>
              <w:t>Women</w:t>
            </w:r>
            <w:r>
              <w:rPr>
                <w:spacing w:val="-9"/>
                <w:sz w:val="24"/>
              </w:rPr>
              <w:t> </w:t>
            </w:r>
            <w:r>
              <w:rPr>
                <w:sz w:val="24"/>
              </w:rPr>
              <w:t>League</w:t>
            </w:r>
            <w:r>
              <w:rPr>
                <w:spacing w:val="-11"/>
                <w:sz w:val="24"/>
              </w:rPr>
              <w:t> </w:t>
            </w:r>
            <w:r>
              <w:rPr>
                <w:sz w:val="24"/>
              </w:rPr>
              <w:t>Jun.</w:t>
            </w:r>
            <w:r>
              <w:rPr>
                <w:spacing w:val="-10"/>
                <w:sz w:val="24"/>
              </w:rPr>
              <w:t> </w:t>
            </w:r>
            <w:r>
              <w:rPr>
                <w:sz w:val="24"/>
              </w:rPr>
              <w:t>Sec.</w:t>
            </w:r>
            <w:r>
              <w:rPr>
                <w:spacing w:val="-10"/>
                <w:sz w:val="24"/>
              </w:rPr>
              <w:t> </w:t>
            </w:r>
            <w:r>
              <w:rPr>
                <w:sz w:val="24"/>
              </w:rPr>
              <w:t>Sch. Evangel School</w:t>
            </w:r>
          </w:p>
          <w:p>
            <w:pPr>
              <w:pStyle w:val="TableParagraph"/>
              <w:spacing w:line="275" w:lineRule="exact"/>
              <w:ind w:left="205"/>
              <w:rPr>
                <w:sz w:val="24"/>
              </w:rPr>
            </w:pPr>
            <w:r>
              <w:rPr>
                <w:sz w:val="24"/>
              </w:rPr>
              <w:t>Indimi</w:t>
            </w:r>
            <w:r>
              <w:rPr>
                <w:spacing w:val="-4"/>
                <w:sz w:val="24"/>
              </w:rPr>
              <w:t> </w:t>
            </w:r>
            <w:r>
              <w:rPr>
                <w:sz w:val="24"/>
              </w:rPr>
              <w:t>Isl.</w:t>
            </w:r>
            <w:r>
              <w:rPr>
                <w:spacing w:val="-3"/>
                <w:sz w:val="24"/>
              </w:rPr>
              <w:t> </w:t>
            </w:r>
            <w:r>
              <w:rPr>
                <w:sz w:val="24"/>
              </w:rPr>
              <w:t>Sec.</w:t>
            </w:r>
            <w:r>
              <w:rPr>
                <w:spacing w:val="-2"/>
                <w:sz w:val="24"/>
              </w:rPr>
              <w:t> </w:t>
            </w:r>
            <w:r>
              <w:rPr>
                <w:spacing w:val="-4"/>
                <w:sz w:val="24"/>
              </w:rPr>
              <w:t>Sch.</w:t>
            </w:r>
          </w:p>
          <w:p>
            <w:pPr>
              <w:pStyle w:val="TableParagraph"/>
              <w:spacing w:before="161"/>
              <w:ind w:left="205"/>
              <w:jc w:val="both"/>
              <w:rPr>
                <w:sz w:val="24"/>
              </w:rPr>
            </w:pPr>
            <w:r>
              <w:rPr>
                <w:sz w:val="24"/>
              </w:rPr>
              <w:t>Al-firdausi</w:t>
            </w:r>
            <w:r>
              <w:rPr>
                <w:spacing w:val="-4"/>
                <w:sz w:val="24"/>
              </w:rPr>
              <w:t> </w:t>
            </w:r>
            <w:r>
              <w:rPr>
                <w:sz w:val="24"/>
              </w:rPr>
              <w:t>Inter.</w:t>
            </w:r>
            <w:r>
              <w:rPr>
                <w:spacing w:val="-3"/>
                <w:sz w:val="24"/>
              </w:rPr>
              <w:t> </w:t>
            </w:r>
            <w:r>
              <w:rPr>
                <w:spacing w:val="-5"/>
                <w:sz w:val="24"/>
              </w:rPr>
              <w:t>Sch</w:t>
            </w:r>
          </w:p>
        </w:tc>
        <w:tc>
          <w:tcPr>
            <w:tcW w:w="2922" w:type="dxa"/>
            <w:tcBorders>
              <w:left w:val="nil"/>
            </w:tcBorders>
          </w:tcPr>
          <w:p>
            <w:pPr>
              <w:pStyle w:val="TableParagraph"/>
              <w:spacing w:line="268" w:lineRule="exact"/>
              <w:ind w:left="771"/>
              <w:rPr>
                <w:sz w:val="24"/>
              </w:rPr>
            </w:pPr>
            <w:r>
              <w:rPr>
                <w:spacing w:val="-5"/>
                <w:sz w:val="24"/>
              </w:rPr>
              <w:t>18</w:t>
            </w:r>
          </w:p>
          <w:p>
            <w:pPr>
              <w:pStyle w:val="TableParagraph"/>
              <w:spacing w:before="158"/>
              <w:ind w:left="531"/>
              <w:rPr>
                <w:sz w:val="24"/>
              </w:rPr>
            </w:pPr>
            <w:r>
              <w:rPr>
                <w:spacing w:val="-5"/>
                <w:sz w:val="24"/>
              </w:rPr>
              <w:t>20</w:t>
            </w:r>
          </w:p>
          <w:p>
            <w:pPr>
              <w:pStyle w:val="TableParagraph"/>
              <w:spacing w:before="161"/>
              <w:ind w:left="558"/>
              <w:rPr>
                <w:sz w:val="24"/>
              </w:rPr>
            </w:pPr>
            <w:r>
              <w:rPr>
                <w:spacing w:val="-5"/>
                <w:sz w:val="24"/>
              </w:rPr>
              <w:t>13</w:t>
            </w:r>
          </w:p>
          <w:p>
            <w:pPr>
              <w:pStyle w:val="TableParagraph"/>
              <w:spacing w:before="161"/>
              <w:ind w:left="637"/>
              <w:rPr>
                <w:sz w:val="24"/>
              </w:rPr>
            </w:pPr>
            <w:r>
              <w:rPr>
                <w:spacing w:val="-5"/>
                <w:sz w:val="24"/>
              </w:rPr>
              <w:t>25</w:t>
            </w:r>
          </w:p>
          <w:p>
            <w:pPr>
              <w:pStyle w:val="TableParagraph"/>
              <w:spacing w:before="159"/>
              <w:ind w:left="598"/>
              <w:rPr>
                <w:sz w:val="24"/>
              </w:rPr>
            </w:pPr>
            <w:r>
              <w:rPr>
                <w:spacing w:val="-5"/>
                <w:sz w:val="24"/>
              </w:rPr>
              <w:t>25</w:t>
            </w:r>
          </w:p>
          <w:p>
            <w:pPr>
              <w:pStyle w:val="TableParagraph"/>
              <w:spacing w:before="161"/>
              <w:ind w:left="663"/>
              <w:rPr>
                <w:sz w:val="24"/>
              </w:rPr>
            </w:pPr>
            <w:r>
              <w:rPr>
                <w:spacing w:val="-5"/>
                <w:sz w:val="24"/>
              </w:rPr>
              <w:t>20</w:t>
            </w:r>
          </w:p>
          <w:p>
            <w:pPr>
              <w:pStyle w:val="TableParagraph"/>
              <w:spacing w:before="160"/>
              <w:ind w:left="625"/>
              <w:rPr>
                <w:sz w:val="24"/>
              </w:rPr>
            </w:pPr>
            <w:r>
              <w:rPr>
                <w:spacing w:val="-5"/>
                <w:sz w:val="24"/>
              </w:rPr>
              <w:t>18</w:t>
            </w:r>
          </w:p>
          <w:p>
            <w:pPr>
              <w:pStyle w:val="TableParagraph"/>
              <w:spacing w:before="159"/>
              <w:ind w:left="764"/>
              <w:rPr>
                <w:sz w:val="24"/>
              </w:rPr>
            </w:pPr>
            <w:r>
              <w:rPr>
                <w:spacing w:val="-5"/>
                <w:sz w:val="24"/>
              </w:rPr>
              <w:t>14</w:t>
            </w:r>
          </w:p>
          <w:p>
            <w:pPr>
              <w:pStyle w:val="TableParagraph"/>
              <w:spacing w:before="161"/>
              <w:ind w:left="651"/>
              <w:rPr>
                <w:sz w:val="24"/>
              </w:rPr>
            </w:pPr>
            <w:r>
              <w:rPr>
                <w:spacing w:val="-5"/>
                <w:sz w:val="24"/>
              </w:rPr>
              <w:t>20</w:t>
            </w:r>
          </w:p>
          <w:p>
            <w:pPr>
              <w:pStyle w:val="TableParagraph"/>
              <w:spacing w:before="161"/>
              <w:ind w:left="697"/>
              <w:rPr>
                <w:sz w:val="24"/>
              </w:rPr>
            </w:pPr>
            <w:r>
              <w:rPr>
                <w:spacing w:val="-5"/>
                <w:sz w:val="24"/>
              </w:rPr>
              <w:t>20</w:t>
            </w:r>
          </w:p>
          <w:p>
            <w:pPr>
              <w:pStyle w:val="TableParagraph"/>
              <w:spacing w:before="158"/>
              <w:ind w:left="711"/>
              <w:rPr>
                <w:sz w:val="24"/>
              </w:rPr>
            </w:pPr>
            <w:r>
              <w:rPr>
                <w:spacing w:val="-5"/>
                <w:sz w:val="24"/>
              </w:rPr>
              <w:t>12</w:t>
            </w:r>
          </w:p>
          <w:p>
            <w:pPr>
              <w:pStyle w:val="TableParagraph"/>
              <w:spacing w:before="161"/>
              <w:ind w:left="738"/>
              <w:rPr>
                <w:sz w:val="24"/>
              </w:rPr>
            </w:pPr>
            <w:r>
              <w:rPr>
                <w:spacing w:val="-5"/>
                <w:sz w:val="24"/>
              </w:rPr>
              <w:t>19</w:t>
            </w:r>
          </w:p>
          <w:p>
            <w:pPr>
              <w:pStyle w:val="TableParagraph"/>
              <w:spacing w:before="161"/>
              <w:ind w:left="771"/>
              <w:rPr>
                <w:sz w:val="24"/>
              </w:rPr>
            </w:pPr>
            <w:r>
              <w:rPr>
                <w:spacing w:val="-5"/>
                <w:sz w:val="24"/>
              </w:rPr>
              <w:t>14</w:t>
            </w:r>
          </w:p>
          <w:p>
            <w:pPr>
              <w:pStyle w:val="TableParagraph"/>
              <w:spacing w:before="158"/>
              <w:ind w:right="1869"/>
              <w:jc w:val="right"/>
              <w:rPr>
                <w:sz w:val="24"/>
              </w:rPr>
            </w:pPr>
            <w:r>
              <w:rPr>
                <w:spacing w:val="-5"/>
                <w:sz w:val="24"/>
              </w:rPr>
              <w:t>10</w:t>
            </w:r>
          </w:p>
          <w:p>
            <w:pPr>
              <w:pStyle w:val="TableParagraph"/>
              <w:spacing w:before="161"/>
              <w:ind w:right="1836"/>
              <w:jc w:val="right"/>
              <w:rPr>
                <w:sz w:val="24"/>
              </w:rPr>
            </w:pPr>
            <w:r>
              <w:rPr>
                <w:spacing w:val="-10"/>
                <w:sz w:val="24"/>
              </w:rPr>
              <w:t>9</w:t>
            </w:r>
          </w:p>
          <w:p>
            <w:pPr>
              <w:pStyle w:val="TableParagraph"/>
              <w:spacing w:before="161"/>
              <w:ind w:right="1869"/>
              <w:jc w:val="right"/>
              <w:rPr>
                <w:sz w:val="24"/>
              </w:rPr>
            </w:pPr>
            <w:r>
              <w:rPr>
                <w:spacing w:val="-5"/>
                <w:sz w:val="24"/>
              </w:rPr>
              <w:t>12</w:t>
            </w:r>
          </w:p>
          <w:p>
            <w:pPr>
              <w:pStyle w:val="TableParagraph"/>
              <w:spacing w:before="158"/>
              <w:ind w:right="1836"/>
              <w:jc w:val="right"/>
              <w:rPr>
                <w:sz w:val="24"/>
              </w:rPr>
            </w:pPr>
            <w:r>
              <w:rPr>
                <w:spacing w:val="-5"/>
                <w:sz w:val="24"/>
              </w:rPr>
              <w:t>24</w:t>
            </w:r>
          </w:p>
          <w:p>
            <w:pPr>
              <w:pStyle w:val="TableParagraph"/>
              <w:spacing w:before="161"/>
              <w:ind w:right="1749"/>
              <w:jc w:val="right"/>
              <w:rPr>
                <w:sz w:val="24"/>
              </w:rPr>
            </w:pPr>
            <w:r>
              <w:rPr>
                <w:spacing w:val="-5"/>
                <w:sz w:val="24"/>
              </w:rPr>
              <w:t>20</w:t>
            </w:r>
          </w:p>
          <w:p>
            <w:pPr>
              <w:pStyle w:val="TableParagraph"/>
              <w:spacing w:before="162"/>
              <w:ind w:right="1749"/>
              <w:jc w:val="right"/>
              <w:rPr>
                <w:sz w:val="24"/>
              </w:rPr>
            </w:pPr>
            <w:r>
              <w:rPr>
                <w:spacing w:val="-5"/>
                <w:sz w:val="24"/>
              </w:rPr>
              <w:t>12</w:t>
            </w:r>
          </w:p>
          <w:p>
            <w:pPr>
              <w:pStyle w:val="TableParagraph"/>
              <w:spacing w:before="158"/>
              <w:ind w:right="1768"/>
              <w:jc w:val="right"/>
              <w:rPr>
                <w:sz w:val="24"/>
              </w:rPr>
            </w:pPr>
            <w:r>
              <w:rPr>
                <w:spacing w:val="-5"/>
                <w:sz w:val="24"/>
              </w:rPr>
              <w:t>20</w:t>
            </w:r>
          </w:p>
          <w:p>
            <w:pPr>
              <w:pStyle w:val="TableParagraph"/>
              <w:spacing w:before="161"/>
              <w:ind w:right="1783"/>
              <w:jc w:val="right"/>
              <w:rPr>
                <w:sz w:val="24"/>
              </w:rPr>
            </w:pPr>
            <w:r>
              <w:rPr>
                <w:spacing w:val="-5"/>
                <w:sz w:val="24"/>
              </w:rPr>
              <w:t>22</w:t>
            </w:r>
          </w:p>
          <w:p>
            <w:pPr>
              <w:pStyle w:val="TableParagraph"/>
              <w:spacing w:before="161"/>
              <w:ind w:right="1711"/>
              <w:jc w:val="right"/>
              <w:rPr>
                <w:sz w:val="24"/>
              </w:rPr>
            </w:pPr>
            <w:r>
              <w:rPr>
                <w:spacing w:val="-5"/>
                <w:sz w:val="24"/>
              </w:rPr>
              <w:t>18</w:t>
            </w:r>
          </w:p>
          <w:p>
            <w:pPr>
              <w:pStyle w:val="TableParagraph"/>
              <w:spacing w:before="158"/>
              <w:ind w:right="1677"/>
              <w:jc w:val="right"/>
              <w:rPr>
                <w:sz w:val="24"/>
              </w:rPr>
            </w:pPr>
            <w:r>
              <w:rPr>
                <w:spacing w:val="-5"/>
                <w:sz w:val="24"/>
              </w:rPr>
              <w:t>16</w:t>
            </w:r>
          </w:p>
          <w:p>
            <w:pPr>
              <w:pStyle w:val="TableParagraph"/>
              <w:spacing w:before="161"/>
              <w:ind w:right="1711"/>
              <w:jc w:val="right"/>
              <w:rPr>
                <w:sz w:val="24"/>
              </w:rPr>
            </w:pPr>
            <w:r>
              <w:rPr>
                <w:spacing w:val="-5"/>
                <w:sz w:val="24"/>
              </w:rPr>
              <w:t>17</w:t>
            </w:r>
          </w:p>
          <w:p>
            <w:pPr>
              <w:pStyle w:val="TableParagraph"/>
              <w:spacing w:before="161"/>
              <w:ind w:right="1591"/>
              <w:jc w:val="right"/>
              <w:rPr>
                <w:sz w:val="24"/>
              </w:rPr>
            </w:pPr>
            <w:r>
              <w:rPr>
                <w:spacing w:val="-5"/>
                <w:sz w:val="24"/>
              </w:rPr>
              <w:t>19</w:t>
            </w:r>
          </w:p>
          <w:p>
            <w:pPr>
              <w:pStyle w:val="TableParagraph"/>
              <w:spacing w:before="159"/>
              <w:ind w:right="814"/>
              <w:jc w:val="center"/>
              <w:rPr>
                <w:sz w:val="24"/>
              </w:rPr>
            </w:pPr>
            <w:r>
              <w:rPr>
                <w:spacing w:val="-5"/>
                <w:sz w:val="24"/>
              </w:rPr>
              <w:t>14</w:t>
            </w:r>
          </w:p>
          <w:p>
            <w:pPr>
              <w:pStyle w:val="TableParagraph"/>
              <w:spacing w:before="161"/>
              <w:ind w:left="29" w:right="814"/>
              <w:jc w:val="center"/>
              <w:rPr>
                <w:sz w:val="24"/>
              </w:rPr>
            </w:pPr>
            <w:r>
              <w:rPr>
                <w:spacing w:val="-5"/>
                <w:sz w:val="24"/>
              </w:rPr>
              <w:t>12</w:t>
            </w:r>
          </w:p>
          <w:p>
            <w:pPr>
              <w:pStyle w:val="TableParagraph"/>
              <w:spacing w:before="160"/>
              <w:ind w:left="110" w:right="814"/>
              <w:jc w:val="center"/>
              <w:rPr>
                <w:sz w:val="24"/>
              </w:rPr>
            </w:pPr>
            <w:r>
              <w:rPr>
                <w:spacing w:val="-5"/>
                <w:sz w:val="24"/>
              </w:rPr>
              <w:t>10</w:t>
            </w:r>
          </w:p>
        </w:tc>
      </w:tr>
    </w:tbl>
    <w:p>
      <w:pPr>
        <w:spacing w:after="0"/>
        <w:jc w:val="center"/>
        <w:rPr>
          <w:sz w:val="24"/>
        </w:rPr>
        <w:sectPr>
          <w:pgSz w:w="11910" w:h="16840"/>
          <w:pgMar w:header="0" w:footer="1060" w:top="1320" w:bottom="1260" w:left="580" w:right="120"/>
        </w:sectPr>
      </w:pPr>
    </w:p>
    <w:p>
      <w:pPr>
        <w:pStyle w:val="BodyText"/>
        <w:spacing w:before="1"/>
        <w:ind w:left="0"/>
        <w:rPr>
          <w:b/>
          <w:sz w:val="2"/>
        </w:rPr>
      </w:pPr>
    </w:p>
    <w:tbl>
      <w:tblPr>
        <w:tblW w:w="0" w:type="auto"/>
        <w:jc w:val="left"/>
        <w:tblInd w:w="1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3"/>
        <w:gridCol w:w="2201"/>
        <w:gridCol w:w="2557"/>
      </w:tblGrid>
      <w:tr>
        <w:trPr>
          <w:trHeight w:val="353" w:hRule="atLeast"/>
        </w:trPr>
        <w:tc>
          <w:tcPr>
            <w:tcW w:w="4253" w:type="dxa"/>
            <w:tcBorders>
              <w:top w:val="single" w:sz="4" w:space="0" w:color="000000"/>
              <w:left w:val="single" w:sz="4" w:space="0" w:color="000000"/>
            </w:tcBorders>
          </w:tcPr>
          <w:p>
            <w:pPr>
              <w:pStyle w:val="TableParagraph"/>
              <w:tabs>
                <w:tab w:pos="1060" w:val="left" w:leader="none"/>
              </w:tabs>
              <w:spacing w:line="268" w:lineRule="exact"/>
              <w:ind w:left="467"/>
              <w:rPr>
                <w:sz w:val="24"/>
              </w:rPr>
            </w:pPr>
            <w:r>
              <w:rPr>
                <w:spacing w:val="-5"/>
                <w:sz w:val="24"/>
              </w:rPr>
              <w:t>29</w:t>
            </w:r>
            <w:r>
              <w:rPr>
                <w:sz w:val="24"/>
              </w:rPr>
              <w:tab/>
              <w:t>Redeemers</w:t>
            </w:r>
            <w:r>
              <w:rPr>
                <w:spacing w:val="-5"/>
                <w:sz w:val="24"/>
              </w:rPr>
              <w:t> </w:t>
            </w:r>
            <w:r>
              <w:rPr>
                <w:sz w:val="24"/>
              </w:rPr>
              <w:t>High</w:t>
            </w:r>
            <w:r>
              <w:rPr>
                <w:spacing w:val="-3"/>
                <w:sz w:val="24"/>
              </w:rPr>
              <w:t> </w:t>
            </w:r>
            <w:r>
              <w:rPr>
                <w:spacing w:val="-4"/>
                <w:sz w:val="24"/>
              </w:rPr>
              <w:t>Sch.</w:t>
            </w:r>
          </w:p>
        </w:tc>
        <w:tc>
          <w:tcPr>
            <w:tcW w:w="2201" w:type="dxa"/>
            <w:tcBorders>
              <w:top w:val="single" w:sz="4" w:space="0" w:color="000000"/>
            </w:tcBorders>
          </w:tcPr>
          <w:p>
            <w:pPr>
              <w:pStyle w:val="TableParagraph"/>
              <w:rPr>
                <w:sz w:val="24"/>
              </w:rPr>
            </w:pPr>
          </w:p>
        </w:tc>
        <w:tc>
          <w:tcPr>
            <w:tcW w:w="2557" w:type="dxa"/>
            <w:tcBorders>
              <w:top w:val="single" w:sz="4" w:space="0" w:color="000000"/>
              <w:right w:val="single" w:sz="4" w:space="0" w:color="000000"/>
            </w:tcBorders>
          </w:tcPr>
          <w:p>
            <w:pPr>
              <w:pStyle w:val="TableParagraph"/>
              <w:spacing w:line="268" w:lineRule="exact"/>
              <w:ind w:left="598"/>
              <w:rPr>
                <w:sz w:val="24"/>
              </w:rPr>
            </w:pPr>
            <w:r>
              <w:rPr>
                <w:spacing w:val="-5"/>
                <w:sz w:val="24"/>
              </w:rPr>
              <w:t>17</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30</w:t>
            </w:r>
            <w:r>
              <w:rPr>
                <w:sz w:val="24"/>
              </w:rPr>
              <w:tab/>
              <w:t>New</w:t>
            </w:r>
            <w:r>
              <w:rPr>
                <w:spacing w:val="-2"/>
                <w:sz w:val="24"/>
              </w:rPr>
              <w:t> </w:t>
            </w:r>
            <w:r>
              <w:rPr>
                <w:sz w:val="24"/>
              </w:rPr>
              <w:t>G.R.A.</w:t>
            </w:r>
            <w:r>
              <w:rPr>
                <w:spacing w:val="-1"/>
                <w:sz w:val="24"/>
              </w:rPr>
              <w:t> </w:t>
            </w:r>
            <w:r>
              <w:rPr>
                <w:sz w:val="24"/>
              </w:rPr>
              <w:t>Comm. Inter.</w:t>
            </w:r>
            <w:r>
              <w:rPr>
                <w:spacing w:val="-1"/>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699"/>
              <w:rPr>
                <w:sz w:val="24"/>
              </w:rPr>
            </w:pPr>
            <w:r>
              <w:rPr>
                <w:spacing w:val="-5"/>
                <w:sz w:val="24"/>
              </w:rPr>
              <w:t>14</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31</w:t>
            </w:r>
            <w:r>
              <w:rPr>
                <w:sz w:val="24"/>
              </w:rPr>
              <w:tab/>
              <w:t>Royal</w:t>
            </w:r>
            <w:r>
              <w:rPr>
                <w:spacing w:val="-3"/>
                <w:sz w:val="24"/>
              </w:rPr>
              <w:t> </w:t>
            </w:r>
            <w:r>
              <w:rPr>
                <w:sz w:val="24"/>
              </w:rPr>
              <w:t>High</w:t>
            </w:r>
            <w:r>
              <w:rPr>
                <w:spacing w:val="-2"/>
                <w:sz w:val="24"/>
              </w:rPr>
              <w:t> School</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left="593"/>
              <w:rPr>
                <w:sz w:val="24"/>
              </w:rPr>
            </w:pPr>
            <w:r>
              <w:rPr>
                <w:spacing w:val="-5"/>
                <w:sz w:val="24"/>
              </w:rPr>
              <w:t>15</w:t>
            </w:r>
          </w:p>
        </w:tc>
      </w:tr>
      <w:tr>
        <w:trPr>
          <w:trHeight w:val="436"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32</w:t>
            </w:r>
            <w:r>
              <w:rPr>
                <w:sz w:val="24"/>
              </w:rPr>
              <w:tab/>
              <w:t>Kauna</w:t>
            </w:r>
            <w:r>
              <w:rPr>
                <w:spacing w:val="-3"/>
                <w:sz w:val="24"/>
              </w:rPr>
              <w:t> </w:t>
            </w:r>
            <w:r>
              <w:rPr>
                <w:sz w:val="24"/>
              </w:rPr>
              <w:t>Private</w:t>
            </w:r>
            <w:r>
              <w:rPr>
                <w:spacing w:val="-1"/>
                <w:sz w:val="24"/>
              </w:rPr>
              <w:t> </w:t>
            </w:r>
            <w:r>
              <w:rPr>
                <w:sz w:val="24"/>
              </w:rPr>
              <w:t>Sec.</w:t>
            </w:r>
            <w:r>
              <w:rPr>
                <w:spacing w:val="-1"/>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646"/>
              <w:rPr>
                <w:sz w:val="24"/>
              </w:rPr>
            </w:pPr>
            <w:r>
              <w:rPr>
                <w:spacing w:val="-5"/>
                <w:sz w:val="24"/>
              </w:rPr>
              <w:t>15</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33</w:t>
            </w:r>
            <w:r>
              <w:rPr>
                <w:sz w:val="24"/>
              </w:rPr>
              <w:tab/>
              <w:t>Al-ihsan</w:t>
            </w:r>
            <w:r>
              <w:rPr>
                <w:spacing w:val="-4"/>
                <w:sz w:val="24"/>
              </w:rPr>
              <w:t> </w:t>
            </w:r>
            <w:r>
              <w:rPr>
                <w:sz w:val="24"/>
              </w:rPr>
              <w:t>Inter. Islamic</w:t>
            </w:r>
            <w:r>
              <w:rPr>
                <w:spacing w:val="-5"/>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677"/>
              <w:rPr>
                <w:sz w:val="24"/>
              </w:rPr>
            </w:pPr>
            <w:r>
              <w:rPr>
                <w:spacing w:val="-5"/>
                <w:sz w:val="24"/>
              </w:rPr>
              <w:t>10</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34</w:t>
            </w:r>
            <w:r>
              <w:rPr>
                <w:sz w:val="24"/>
              </w:rPr>
              <w:tab/>
              <w:t>Uwai‟s</w:t>
            </w:r>
            <w:r>
              <w:rPr>
                <w:spacing w:val="-14"/>
                <w:sz w:val="24"/>
              </w:rPr>
              <w:t> </w:t>
            </w:r>
            <w:r>
              <w:rPr>
                <w:sz w:val="24"/>
              </w:rPr>
              <w:t>Al-gzarni</w:t>
            </w:r>
            <w:r>
              <w:rPr>
                <w:spacing w:val="-12"/>
                <w:sz w:val="24"/>
              </w:rPr>
              <w:t> </w:t>
            </w:r>
            <w:r>
              <w:rPr>
                <w:sz w:val="24"/>
              </w:rPr>
              <w:t>Isl.</w:t>
            </w:r>
            <w:r>
              <w:rPr>
                <w:spacing w:val="-12"/>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left="665"/>
              <w:rPr>
                <w:sz w:val="24"/>
              </w:rPr>
            </w:pPr>
            <w:r>
              <w:rPr>
                <w:spacing w:val="-5"/>
                <w:sz w:val="24"/>
              </w:rPr>
              <w:t>12</w:t>
            </w:r>
          </w:p>
        </w:tc>
      </w:tr>
      <w:tr>
        <w:trPr>
          <w:trHeight w:val="437"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35</w:t>
            </w:r>
            <w:r>
              <w:rPr>
                <w:sz w:val="24"/>
              </w:rPr>
              <w:tab/>
              <w:t>Squirrel</w:t>
            </w:r>
            <w:r>
              <w:rPr>
                <w:spacing w:val="-4"/>
                <w:sz w:val="24"/>
              </w:rPr>
              <w:t> </w:t>
            </w:r>
            <w:r>
              <w:rPr>
                <w:sz w:val="24"/>
              </w:rPr>
              <w:t>International</w:t>
            </w:r>
            <w:r>
              <w:rPr>
                <w:spacing w:val="-4"/>
                <w:sz w:val="24"/>
              </w:rPr>
              <w:t> 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692"/>
              <w:rPr>
                <w:sz w:val="24"/>
              </w:rPr>
            </w:pPr>
            <w:r>
              <w:rPr>
                <w:spacing w:val="-5"/>
                <w:sz w:val="24"/>
              </w:rPr>
              <w:t>12</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36</w:t>
            </w:r>
            <w:r>
              <w:rPr>
                <w:sz w:val="24"/>
              </w:rPr>
              <w:tab/>
              <w:t>Saviour</w:t>
            </w:r>
            <w:r>
              <w:rPr>
                <w:spacing w:val="-3"/>
                <w:sz w:val="24"/>
              </w:rPr>
              <w:t> </w:t>
            </w:r>
            <w:r>
              <w:rPr>
                <w:sz w:val="24"/>
              </w:rPr>
              <w:t>Model</w:t>
            </w:r>
            <w:r>
              <w:rPr>
                <w:spacing w:val="-1"/>
                <w:sz w:val="24"/>
              </w:rPr>
              <w:t> </w:t>
            </w:r>
            <w:r>
              <w:rPr>
                <w:spacing w:val="-2"/>
                <w:sz w:val="24"/>
              </w:rPr>
              <w:t>School</w:t>
            </w:r>
          </w:p>
        </w:tc>
        <w:tc>
          <w:tcPr>
            <w:tcW w:w="2201" w:type="dxa"/>
          </w:tcPr>
          <w:p>
            <w:pPr>
              <w:pStyle w:val="TableParagraph"/>
              <w:spacing w:before="75"/>
              <w:ind w:left="171"/>
              <w:rPr>
                <w:sz w:val="24"/>
              </w:rPr>
            </w:pPr>
            <w:r>
              <w:rPr>
                <w:sz w:val="24"/>
              </w:rPr>
              <w:t>Jere</w:t>
            </w:r>
            <w:r>
              <w:rPr>
                <w:spacing w:val="-2"/>
                <w:sz w:val="24"/>
              </w:rPr>
              <w:t> </w:t>
            </w:r>
            <w:r>
              <w:rPr>
                <w:sz w:val="24"/>
              </w:rPr>
              <w:t>Edu.</w:t>
            </w:r>
            <w:r>
              <w:rPr>
                <w:spacing w:val="1"/>
                <w:sz w:val="24"/>
              </w:rPr>
              <w:t> </w:t>
            </w:r>
            <w:r>
              <w:rPr>
                <w:spacing w:val="-4"/>
                <w:sz w:val="24"/>
              </w:rPr>
              <w:t>Zone</w:t>
            </w:r>
          </w:p>
        </w:tc>
        <w:tc>
          <w:tcPr>
            <w:tcW w:w="2557" w:type="dxa"/>
            <w:tcBorders>
              <w:right w:val="single" w:sz="4" w:space="0" w:color="000000"/>
            </w:tcBorders>
          </w:tcPr>
          <w:p>
            <w:pPr>
              <w:pStyle w:val="TableParagraph"/>
              <w:spacing w:before="75"/>
              <w:ind w:right="1449"/>
              <w:jc w:val="right"/>
              <w:rPr>
                <w:sz w:val="24"/>
              </w:rPr>
            </w:pPr>
            <w:r>
              <w:rPr>
                <w:spacing w:val="-5"/>
                <w:sz w:val="24"/>
              </w:rPr>
              <w:t>20</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37</w:t>
            </w:r>
            <w:r>
              <w:rPr>
                <w:sz w:val="24"/>
              </w:rPr>
              <w:tab/>
              <w:t>University</w:t>
            </w:r>
            <w:r>
              <w:rPr>
                <w:spacing w:val="-6"/>
                <w:sz w:val="24"/>
              </w:rPr>
              <w:t> </w:t>
            </w:r>
            <w:r>
              <w:rPr>
                <w:sz w:val="24"/>
              </w:rPr>
              <w:t>Staff</w:t>
            </w:r>
            <w:r>
              <w:rPr>
                <w:spacing w:val="60"/>
                <w:sz w:val="24"/>
              </w:rPr>
              <w:t> </w:t>
            </w:r>
            <w:r>
              <w:rPr>
                <w:sz w:val="24"/>
              </w:rPr>
              <w:t>Sec.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left="759"/>
              <w:rPr>
                <w:sz w:val="24"/>
              </w:rPr>
            </w:pPr>
            <w:r>
              <w:rPr>
                <w:spacing w:val="-5"/>
                <w:sz w:val="24"/>
              </w:rPr>
              <w:t>25</w:t>
            </w:r>
          </w:p>
        </w:tc>
      </w:tr>
      <w:tr>
        <w:trPr>
          <w:trHeight w:val="436"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38</w:t>
            </w:r>
            <w:r>
              <w:rPr>
                <w:sz w:val="24"/>
              </w:rPr>
              <w:tab/>
              <w:t>Maiduguri</w:t>
            </w:r>
            <w:r>
              <w:rPr>
                <w:spacing w:val="-2"/>
                <w:sz w:val="24"/>
              </w:rPr>
              <w:t> </w:t>
            </w:r>
            <w:r>
              <w:rPr>
                <w:sz w:val="24"/>
              </w:rPr>
              <w:t>Innovative</w:t>
            </w:r>
            <w:r>
              <w:rPr>
                <w:spacing w:val="-5"/>
                <w:sz w:val="24"/>
              </w:rPr>
              <w:t> (2)</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771"/>
              <w:rPr>
                <w:sz w:val="24"/>
              </w:rPr>
            </w:pPr>
            <w:r>
              <w:rPr>
                <w:spacing w:val="-5"/>
                <w:sz w:val="24"/>
              </w:rPr>
              <w:t>15</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39</w:t>
            </w:r>
            <w:r>
              <w:rPr>
                <w:sz w:val="24"/>
              </w:rPr>
              <w:tab/>
              <w:t>Amina</w:t>
            </w:r>
            <w:r>
              <w:rPr>
                <w:spacing w:val="-3"/>
                <w:sz w:val="24"/>
              </w:rPr>
              <w:t> </w:t>
            </w:r>
            <w:r>
              <w:rPr>
                <w:sz w:val="24"/>
              </w:rPr>
              <w:t>Memorial Isl.</w:t>
            </w:r>
            <w:r>
              <w:rPr>
                <w:spacing w:val="-2"/>
                <w:sz w:val="24"/>
              </w:rPr>
              <w:t> </w:t>
            </w:r>
            <w:r>
              <w:rPr>
                <w:spacing w:val="-5"/>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773"/>
              <w:rPr>
                <w:sz w:val="24"/>
              </w:rPr>
            </w:pPr>
            <w:r>
              <w:rPr>
                <w:spacing w:val="-5"/>
                <w:sz w:val="24"/>
              </w:rPr>
              <w:t>11</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40</w:t>
            </w:r>
            <w:r>
              <w:rPr>
                <w:sz w:val="24"/>
              </w:rPr>
              <w:tab/>
              <w:t>Mairi</w:t>
            </w:r>
            <w:r>
              <w:rPr>
                <w:spacing w:val="-1"/>
                <w:sz w:val="24"/>
              </w:rPr>
              <w:t> </w:t>
            </w:r>
            <w:r>
              <w:rPr>
                <w:sz w:val="24"/>
              </w:rPr>
              <w:t>Islamic</w:t>
            </w:r>
            <w:r>
              <w:rPr>
                <w:spacing w:val="-4"/>
                <w:sz w:val="24"/>
              </w:rPr>
              <w:t> </w:t>
            </w:r>
            <w:r>
              <w:rPr>
                <w:sz w:val="24"/>
              </w:rPr>
              <w:t>Sec.</w:t>
            </w:r>
            <w:r>
              <w:rPr>
                <w:spacing w:val="-1"/>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left="759"/>
              <w:rPr>
                <w:sz w:val="24"/>
              </w:rPr>
            </w:pPr>
            <w:r>
              <w:rPr>
                <w:spacing w:val="-5"/>
                <w:sz w:val="24"/>
              </w:rPr>
              <w:t>10</w:t>
            </w:r>
          </w:p>
        </w:tc>
      </w:tr>
      <w:tr>
        <w:trPr>
          <w:trHeight w:val="436"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41</w:t>
            </w:r>
            <w:r>
              <w:rPr>
                <w:sz w:val="24"/>
              </w:rPr>
              <w:tab/>
            </w:r>
            <w:r>
              <w:rPr>
                <w:spacing w:val="-2"/>
                <w:sz w:val="24"/>
              </w:rPr>
              <w:t>ECOBA</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646"/>
              <w:rPr>
                <w:sz w:val="24"/>
              </w:rPr>
            </w:pPr>
            <w:r>
              <w:rPr>
                <w:spacing w:val="-5"/>
                <w:sz w:val="24"/>
              </w:rPr>
              <w:t>12</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42</w:t>
            </w:r>
            <w:r>
              <w:rPr>
                <w:sz w:val="24"/>
              </w:rPr>
              <w:tab/>
              <w:t>Thanawiyatu</w:t>
            </w:r>
            <w:r>
              <w:rPr>
                <w:spacing w:val="-2"/>
                <w:sz w:val="24"/>
              </w:rPr>
              <w:t> </w:t>
            </w:r>
            <w:r>
              <w:rPr>
                <w:sz w:val="24"/>
              </w:rPr>
              <w:t>Sheikh</w:t>
            </w:r>
            <w:r>
              <w:rPr>
                <w:spacing w:val="-2"/>
                <w:sz w:val="24"/>
              </w:rPr>
              <w:t> </w:t>
            </w:r>
            <w:r>
              <w:rPr>
                <w:spacing w:val="-4"/>
                <w:sz w:val="24"/>
              </w:rPr>
              <w:t>Ahmad</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71"/>
              <w:jc w:val="right"/>
              <w:rPr>
                <w:sz w:val="24"/>
              </w:rPr>
            </w:pPr>
            <w:r>
              <w:rPr>
                <w:spacing w:val="-5"/>
                <w:sz w:val="24"/>
              </w:rPr>
              <w:t>12</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43</w:t>
            </w:r>
            <w:r>
              <w:rPr>
                <w:sz w:val="24"/>
              </w:rPr>
              <w:tab/>
              <w:t>Deribe</w:t>
            </w:r>
            <w:r>
              <w:rPr>
                <w:spacing w:val="-3"/>
                <w:sz w:val="24"/>
              </w:rPr>
              <w:t> </w:t>
            </w:r>
            <w:r>
              <w:rPr>
                <w:sz w:val="24"/>
              </w:rPr>
              <w:t>Isalamic</w:t>
            </w:r>
            <w:r>
              <w:rPr>
                <w:spacing w:val="-2"/>
                <w:sz w:val="24"/>
              </w:rPr>
              <w:t> </w:t>
            </w:r>
            <w:r>
              <w:rPr>
                <w:sz w:val="24"/>
              </w:rPr>
              <w:t>Sec.</w:t>
            </w:r>
            <w:r>
              <w:rPr>
                <w:spacing w:val="-2"/>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right="1504"/>
              <w:jc w:val="right"/>
              <w:rPr>
                <w:sz w:val="24"/>
              </w:rPr>
            </w:pPr>
            <w:r>
              <w:rPr>
                <w:spacing w:val="-5"/>
                <w:sz w:val="24"/>
              </w:rPr>
              <w:t>11</w:t>
            </w:r>
          </w:p>
        </w:tc>
      </w:tr>
      <w:tr>
        <w:trPr>
          <w:trHeight w:val="436"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44</w:t>
            </w:r>
            <w:r>
              <w:rPr>
                <w:sz w:val="24"/>
              </w:rPr>
              <w:tab/>
              <w:t>Darul</w:t>
            </w:r>
            <w:r>
              <w:rPr>
                <w:spacing w:val="-2"/>
                <w:sz w:val="24"/>
              </w:rPr>
              <w:t> </w:t>
            </w:r>
            <w:r>
              <w:rPr>
                <w:sz w:val="24"/>
              </w:rPr>
              <w:t>Quran</w:t>
            </w:r>
            <w:r>
              <w:rPr>
                <w:spacing w:val="-2"/>
                <w:sz w:val="24"/>
              </w:rPr>
              <w:t> </w:t>
            </w:r>
            <w:r>
              <w:rPr>
                <w:sz w:val="24"/>
              </w:rPr>
              <w:t>Watrartil Isl.</w:t>
            </w:r>
            <w:r>
              <w:rPr>
                <w:spacing w:val="-1"/>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23"/>
              <w:jc w:val="right"/>
              <w:rPr>
                <w:sz w:val="24"/>
              </w:rPr>
            </w:pPr>
            <w:r>
              <w:rPr>
                <w:spacing w:val="-5"/>
                <w:sz w:val="24"/>
              </w:rPr>
              <w:t>10</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45</w:t>
            </w:r>
            <w:r>
              <w:rPr>
                <w:sz w:val="24"/>
              </w:rPr>
              <w:tab/>
              <w:t>Alh. Modu </w:t>
            </w:r>
            <w:r>
              <w:rPr>
                <w:spacing w:val="-2"/>
                <w:sz w:val="24"/>
              </w:rPr>
              <w:t>Sunoma</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773"/>
              <w:rPr>
                <w:sz w:val="24"/>
              </w:rPr>
            </w:pPr>
            <w:r>
              <w:rPr>
                <w:spacing w:val="-5"/>
                <w:sz w:val="24"/>
              </w:rPr>
              <w:t>10</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46</w:t>
            </w:r>
            <w:r>
              <w:rPr>
                <w:sz w:val="24"/>
              </w:rPr>
              <w:tab/>
              <w:t>Namu</w:t>
            </w:r>
            <w:r>
              <w:rPr>
                <w:spacing w:val="-2"/>
                <w:sz w:val="24"/>
              </w:rPr>
              <w:t> </w:t>
            </w:r>
            <w:r>
              <w:rPr>
                <w:sz w:val="24"/>
              </w:rPr>
              <w:t>Sec.</w:t>
            </w:r>
            <w:r>
              <w:rPr>
                <w:spacing w:val="-1"/>
                <w:sz w:val="24"/>
              </w:rPr>
              <w:t> </w:t>
            </w:r>
            <w:r>
              <w:rPr>
                <w:sz w:val="24"/>
              </w:rPr>
              <w:t>Sch.</w:t>
            </w:r>
            <w:r>
              <w:rPr>
                <w:spacing w:val="-1"/>
                <w:sz w:val="24"/>
              </w:rPr>
              <w:t> </w:t>
            </w:r>
            <w:r>
              <w:rPr>
                <w:spacing w:val="-2"/>
                <w:sz w:val="24"/>
              </w:rPr>
              <w:t>Pompomari</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right="1444"/>
              <w:jc w:val="right"/>
              <w:rPr>
                <w:sz w:val="24"/>
              </w:rPr>
            </w:pPr>
            <w:r>
              <w:rPr>
                <w:spacing w:val="-5"/>
                <w:sz w:val="24"/>
              </w:rPr>
              <w:t>17</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47</w:t>
            </w:r>
            <w:r>
              <w:rPr>
                <w:sz w:val="24"/>
              </w:rPr>
              <w:tab/>
              <w:t>Unity</w:t>
            </w:r>
            <w:r>
              <w:rPr>
                <w:spacing w:val="-8"/>
                <w:sz w:val="24"/>
              </w:rPr>
              <w:t> </w:t>
            </w:r>
            <w:r>
              <w:rPr>
                <w:sz w:val="24"/>
              </w:rPr>
              <w:t>Private</w:t>
            </w:r>
            <w:r>
              <w:rPr>
                <w:spacing w:val="-1"/>
                <w:sz w:val="24"/>
              </w:rPr>
              <w:t> </w:t>
            </w:r>
            <w:r>
              <w:rPr>
                <w:sz w:val="24"/>
              </w:rPr>
              <w:t>Sec.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504"/>
              <w:jc w:val="right"/>
              <w:rPr>
                <w:sz w:val="24"/>
              </w:rPr>
            </w:pPr>
            <w:r>
              <w:rPr>
                <w:spacing w:val="-5"/>
                <w:sz w:val="24"/>
              </w:rPr>
              <w:t>14</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48</w:t>
            </w:r>
            <w:r>
              <w:rPr>
                <w:sz w:val="24"/>
              </w:rPr>
              <w:tab/>
              <w:t>Future</w:t>
            </w:r>
            <w:r>
              <w:rPr>
                <w:spacing w:val="-5"/>
                <w:sz w:val="24"/>
              </w:rPr>
              <w:t> </w:t>
            </w:r>
            <w:r>
              <w:rPr>
                <w:sz w:val="24"/>
              </w:rPr>
              <w:t>Hope</w:t>
            </w:r>
            <w:r>
              <w:rPr>
                <w:spacing w:val="-2"/>
                <w:sz w:val="24"/>
              </w:rPr>
              <w:t> </w:t>
            </w:r>
            <w:r>
              <w:rPr>
                <w:sz w:val="24"/>
              </w:rPr>
              <w:t>Priv.</w:t>
            </w:r>
            <w:r>
              <w:rPr>
                <w:spacing w:val="-1"/>
                <w:sz w:val="24"/>
              </w:rPr>
              <w:t> </w:t>
            </w:r>
            <w:r>
              <w:rPr>
                <w:sz w:val="24"/>
              </w:rPr>
              <w:t>Sec.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right="1485"/>
              <w:jc w:val="right"/>
              <w:rPr>
                <w:sz w:val="24"/>
              </w:rPr>
            </w:pPr>
            <w:r>
              <w:rPr>
                <w:spacing w:val="-5"/>
                <w:sz w:val="24"/>
              </w:rPr>
              <w:t>14</w:t>
            </w:r>
          </w:p>
        </w:tc>
      </w:tr>
      <w:tr>
        <w:trPr>
          <w:trHeight w:val="436"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49</w:t>
            </w:r>
            <w:r>
              <w:rPr>
                <w:sz w:val="24"/>
              </w:rPr>
              <w:tab/>
              <w:t>Munac</w:t>
            </w:r>
            <w:r>
              <w:rPr>
                <w:spacing w:val="-1"/>
                <w:sz w:val="24"/>
              </w:rPr>
              <w:t> </w:t>
            </w:r>
            <w:r>
              <w:rPr>
                <w:sz w:val="24"/>
              </w:rPr>
              <w:t>Secondary</w:t>
            </w:r>
            <w:r>
              <w:rPr>
                <w:spacing w:val="-4"/>
                <w:sz w:val="24"/>
              </w:rPr>
              <w:t> </w:t>
            </w:r>
            <w:r>
              <w:rPr>
                <w:spacing w:val="-2"/>
                <w:sz w:val="24"/>
              </w:rPr>
              <w:t>School</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49"/>
              <w:jc w:val="right"/>
              <w:rPr>
                <w:sz w:val="24"/>
              </w:rPr>
            </w:pPr>
            <w:r>
              <w:rPr>
                <w:spacing w:val="-5"/>
                <w:sz w:val="24"/>
              </w:rPr>
              <w:t>14</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50</w:t>
            </w:r>
            <w:r>
              <w:rPr>
                <w:sz w:val="24"/>
              </w:rPr>
              <w:tab/>
              <w:t>Success Secondary</w:t>
            </w:r>
            <w:r>
              <w:rPr>
                <w:spacing w:val="-5"/>
                <w:sz w:val="24"/>
              </w:rPr>
              <w:t> </w:t>
            </w:r>
            <w:r>
              <w:rPr>
                <w:spacing w:val="-2"/>
                <w:sz w:val="24"/>
              </w:rPr>
              <w:t>School</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16"/>
              <w:jc w:val="right"/>
              <w:rPr>
                <w:sz w:val="24"/>
              </w:rPr>
            </w:pPr>
            <w:r>
              <w:rPr>
                <w:spacing w:val="-5"/>
                <w:sz w:val="24"/>
              </w:rPr>
              <w:t>18</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51</w:t>
            </w:r>
            <w:r>
              <w:rPr>
                <w:sz w:val="24"/>
              </w:rPr>
              <w:tab/>
              <w:t>Foundation</w:t>
            </w:r>
            <w:r>
              <w:rPr>
                <w:spacing w:val="-6"/>
                <w:sz w:val="24"/>
              </w:rPr>
              <w:t> </w:t>
            </w:r>
            <w:r>
              <w:rPr>
                <w:sz w:val="24"/>
              </w:rPr>
              <w:t>Bilingual</w:t>
            </w:r>
            <w:r>
              <w:rPr>
                <w:spacing w:val="-3"/>
                <w:sz w:val="24"/>
              </w:rPr>
              <w:t> </w:t>
            </w:r>
            <w:r>
              <w:rPr>
                <w:spacing w:val="-5"/>
                <w:sz w:val="24"/>
              </w:rPr>
              <w:t>(3)</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right="1471"/>
              <w:jc w:val="right"/>
              <w:rPr>
                <w:sz w:val="24"/>
              </w:rPr>
            </w:pPr>
            <w:r>
              <w:rPr>
                <w:spacing w:val="-5"/>
                <w:sz w:val="24"/>
              </w:rPr>
              <w:t>16</w:t>
            </w:r>
          </w:p>
        </w:tc>
      </w:tr>
      <w:tr>
        <w:trPr>
          <w:trHeight w:val="436"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52</w:t>
            </w:r>
            <w:r>
              <w:rPr>
                <w:sz w:val="24"/>
              </w:rPr>
              <w:tab/>
              <w:t>Sunshine</w:t>
            </w:r>
            <w:r>
              <w:rPr>
                <w:spacing w:val="-2"/>
                <w:sz w:val="24"/>
              </w:rPr>
              <w:t> </w:t>
            </w:r>
            <w:r>
              <w:rPr>
                <w:sz w:val="24"/>
              </w:rPr>
              <w:t>Private</w:t>
            </w:r>
            <w:r>
              <w:rPr>
                <w:spacing w:val="-1"/>
                <w:sz w:val="24"/>
              </w:rPr>
              <w:t> </w:t>
            </w:r>
            <w:r>
              <w:rPr>
                <w:spacing w:val="-2"/>
                <w:sz w:val="24"/>
              </w:rPr>
              <w:t>School</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49"/>
              <w:jc w:val="right"/>
              <w:rPr>
                <w:sz w:val="24"/>
              </w:rPr>
            </w:pPr>
            <w:r>
              <w:rPr>
                <w:spacing w:val="-5"/>
                <w:sz w:val="24"/>
              </w:rPr>
              <w:t>14</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53</w:t>
            </w:r>
            <w:r>
              <w:rPr>
                <w:sz w:val="24"/>
              </w:rPr>
              <w:tab/>
              <w:t>Godiya</w:t>
            </w:r>
            <w:r>
              <w:rPr>
                <w:spacing w:val="-3"/>
                <w:sz w:val="24"/>
              </w:rPr>
              <w:t> </w:t>
            </w:r>
            <w:r>
              <w:rPr>
                <w:sz w:val="24"/>
              </w:rPr>
              <w:t>Sec.</w:t>
            </w:r>
            <w:r>
              <w:rPr>
                <w:spacing w:val="-1"/>
                <w:sz w:val="24"/>
              </w:rPr>
              <w:t> </w:t>
            </w:r>
            <w:r>
              <w:rPr>
                <w:sz w:val="24"/>
              </w:rPr>
              <w:t>Sch.</w:t>
            </w:r>
            <w:r>
              <w:rPr>
                <w:spacing w:val="-1"/>
                <w:sz w:val="24"/>
              </w:rPr>
              <w:t> </w:t>
            </w:r>
            <w:r>
              <w:rPr>
                <w:spacing w:val="-2"/>
                <w:sz w:val="24"/>
              </w:rPr>
              <w:t>Maiduguri</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30"/>
              <w:jc w:val="right"/>
              <w:rPr>
                <w:sz w:val="24"/>
              </w:rPr>
            </w:pPr>
            <w:r>
              <w:rPr>
                <w:spacing w:val="-5"/>
                <w:sz w:val="24"/>
              </w:rPr>
              <w:t>12</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54</w:t>
            </w:r>
            <w:r>
              <w:rPr>
                <w:sz w:val="24"/>
              </w:rPr>
              <w:tab/>
              <w:t>Maiduguri</w:t>
            </w:r>
            <w:r>
              <w:rPr>
                <w:spacing w:val="-4"/>
                <w:sz w:val="24"/>
              </w:rPr>
              <w:t> </w:t>
            </w:r>
            <w:r>
              <w:rPr>
                <w:spacing w:val="-2"/>
                <w:sz w:val="24"/>
              </w:rPr>
              <w:t>Experimental</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right="1430"/>
              <w:jc w:val="right"/>
              <w:rPr>
                <w:sz w:val="24"/>
              </w:rPr>
            </w:pPr>
            <w:r>
              <w:rPr>
                <w:spacing w:val="-5"/>
                <w:sz w:val="24"/>
              </w:rPr>
              <w:t>16</w:t>
            </w:r>
          </w:p>
        </w:tc>
      </w:tr>
      <w:tr>
        <w:trPr>
          <w:trHeight w:val="436"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55</w:t>
            </w:r>
            <w:r>
              <w:rPr>
                <w:sz w:val="24"/>
              </w:rPr>
              <w:tab/>
              <w:t>Ibrahim</w:t>
            </w:r>
            <w:r>
              <w:rPr>
                <w:spacing w:val="-2"/>
                <w:sz w:val="24"/>
              </w:rPr>
              <w:t> </w:t>
            </w:r>
            <w:r>
              <w:rPr>
                <w:sz w:val="24"/>
              </w:rPr>
              <w:t>Islamic</w:t>
            </w:r>
            <w:r>
              <w:rPr>
                <w:spacing w:val="-4"/>
                <w:sz w:val="24"/>
              </w:rPr>
              <w:t> </w:t>
            </w:r>
            <w:r>
              <w:rPr>
                <w:sz w:val="24"/>
              </w:rPr>
              <w:t>Sec.</w:t>
            </w:r>
            <w:r>
              <w:rPr>
                <w:spacing w:val="-3"/>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44"/>
              <w:jc w:val="right"/>
              <w:rPr>
                <w:sz w:val="24"/>
              </w:rPr>
            </w:pPr>
            <w:r>
              <w:rPr>
                <w:spacing w:val="-5"/>
                <w:sz w:val="24"/>
              </w:rPr>
              <w:t>15</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56</w:t>
            </w:r>
            <w:r>
              <w:rPr>
                <w:sz w:val="24"/>
              </w:rPr>
              <w:tab/>
              <w:t>Learning</w:t>
            </w:r>
            <w:r>
              <w:rPr>
                <w:spacing w:val="-5"/>
                <w:sz w:val="24"/>
              </w:rPr>
              <w:t> </w:t>
            </w:r>
            <w:r>
              <w:rPr>
                <w:spacing w:val="-2"/>
                <w:sz w:val="24"/>
              </w:rPr>
              <w:t>Right</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left="752"/>
              <w:rPr>
                <w:sz w:val="24"/>
              </w:rPr>
            </w:pPr>
            <w:r>
              <w:rPr>
                <w:spacing w:val="-5"/>
                <w:sz w:val="24"/>
              </w:rPr>
              <w:t>15</w:t>
            </w:r>
          </w:p>
        </w:tc>
      </w:tr>
      <w:tr>
        <w:trPr>
          <w:trHeight w:val="435" w:hRule="atLeast"/>
        </w:trPr>
        <w:tc>
          <w:tcPr>
            <w:tcW w:w="4253" w:type="dxa"/>
            <w:tcBorders>
              <w:left w:val="single" w:sz="4" w:space="0" w:color="000000"/>
            </w:tcBorders>
          </w:tcPr>
          <w:p>
            <w:pPr>
              <w:pStyle w:val="TableParagraph"/>
              <w:tabs>
                <w:tab w:pos="1060" w:val="left" w:leader="none"/>
              </w:tabs>
              <w:spacing w:before="74"/>
              <w:ind w:left="467"/>
              <w:rPr>
                <w:sz w:val="24"/>
              </w:rPr>
            </w:pPr>
            <w:r>
              <w:rPr>
                <w:spacing w:val="-5"/>
                <w:sz w:val="24"/>
              </w:rPr>
              <w:t>57</w:t>
            </w:r>
            <w:r>
              <w:rPr>
                <w:sz w:val="24"/>
              </w:rPr>
              <w:tab/>
              <w:t>Nakowa</w:t>
            </w:r>
            <w:r>
              <w:rPr>
                <w:spacing w:val="-3"/>
                <w:sz w:val="24"/>
              </w:rPr>
              <w:t> </w:t>
            </w:r>
            <w:r>
              <w:rPr>
                <w:sz w:val="24"/>
              </w:rPr>
              <w:t>Standard</w:t>
            </w:r>
            <w:r>
              <w:rPr>
                <w:spacing w:val="-1"/>
                <w:sz w:val="24"/>
              </w:rPr>
              <w:t> </w:t>
            </w:r>
            <w:r>
              <w:rPr>
                <w:sz w:val="24"/>
              </w:rPr>
              <w:t>Priv.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4"/>
              <w:ind w:right="1444"/>
              <w:jc w:val="right"/>
              <w:rPr>
                <w:sz w:val="24"/>
              </w:rPr>
            </w:pPr>
            <w:r>
              <w:rPr>
                <w:spacing w:val="-5"/>
                <w:sz w:val="24"/>
              </w:rPr>
              <w:t>20</w:t>
            </w:r>
          </w:p>
        </w:tc>
      </w:tr>
      <w:tr>
        <w:trPr>
          <w:trHeight w:val="437"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58</w:t>
            </w:r>
            <w:r>
              <w:rPr>
                <w:sz w:val="24"/>
              </w:rPr>
              <w:tab/>
              <w:t>Standard Secondary</w:t>
            </w:r>
            <w:r>
              <w:rPr>
                <w:spacing w:val="-5"/>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49"/>
              <w:jc w:val="right"/>
              <w:rPr>
                <w:sz w:val="24"/>
              </w:rPr>
            </w:pPr>
            <w:r>
              <w:rPr>
                <w:spacing w:val="-5"/>
                <w:sz w:val="24"/>
              </w:rPr>
              <w:t>20</w:t>
            </w:r>
          </w:p>
        </w:tc>
      </w:tr>
      <w:tr>
        <w:trPr>
          <w:trHeight w:val="435" w:hRule="atLeast"/>
        </w:trPr>
        <w:tc>
          <w:tcPr>
            <w:tcW w:w="4253" w:type="dxa"/>
            <w:tcBorders>
              <w:left w:val="single" w:sz="4" w:space="0" w:color="000000"/>
            </w:tcBorders>
          </w:tcPr>
          <w:p>
            <w:pPr>
              <w:pStyle w:val="TableParagraph"/>
              <w:tabs>
                <w:tab w:pos="1060" w:val="left" w:leader="none"/>
              </w:tabs>
              <w:spacing w:before="75"/>
              <w:ind w:left="467"/>
              <w:rPr>
                <w:sz w:val="24"/>
              </w:rPr>
            </w:pPr>
            <w:r>
              <w:rPr>
                <w:spacing w:val="-5"/>
                <w:sz w:val="24"/>
              </w:rPr>
              <w:t>59</w:t>
            </w:r>
            <w:r>
              <w:rPr>
                <w:sz w:val="24"/>
              </w:rPr>
              <w:tab/>
              <w:t>Talent</w:t>
            </w:r>
            <w:r>
              <w:rPr>
                <w:spacing w:val="-4"/>
                <w:sz w:val="24"/>
              </w:rPr>
              <w:t> </w:t>
            </w:r>
            <w:r>
              <w:rPr>
                <w:sz w:val="24"/>
              </w:rPr>
              <w:t>Global</w:t>
            </w:r>
            <w:r>
              <w:rPr>
                <w:spacing w:val="-1"/>
                <w:sz w:val="24"/>
              </w:rPr>
              <w:t> </w:t>
            </w:r>
            <w:r>
              <w:rPr>
                <w:sz w:val="24"/>
              </w:rPr>
              <w:t>Sec.</w:t>
            </w:r>
            <w:r>
              <w:rPr>
                <w:spacing w:val="-1"/>
                <w:sz w:val="24"/>
              </w:rPr>
              <w:t> </w:t>
            </w:r>
            <w:r>
              <w:rPr>
                <w:spacing w:val="-4"/>
                <w:sz w:val="24"/>
              </w:rPr>
              <w:t>Sch.</w:t>
            </w:r>
          </w:p>
        </w:tc>
        <w:tc>
          <w:tcPr>
            <w:tcW w:w="2201" w:type="dxa"/>
          </w:tcPr>
          <w:p>
            <w:pPr>
              <w:pStyle w:val="TableParagraph"/>
              <w:rPr>
                <w:sz w:val="24"/>
              </w:rPr>
            </w:pPr>
          </w:p>
        </w:tc>
        <w:tc>
          <w:tcPr>
            <w:tcW w:w="2557" w:type="dxa"/>
            <w:tcBorders>
              <w:right w:val="single" w:sz="4" w:space="0" w:color="000000"/>
            </w:tcBorders>
          </w:tcPr>
          <w:p>
            <w:pPr>
              <w:pStyle w:val="TableParagraph"/>
              <w:spacing w:before="75"/>
              <w:ind w:right="1464"/>
              <w:jc w:val="right"/>
              <w:rPr>
                <w:sz w:val="24"/>
              </w:rPr>
            </w:pPr>
            <w:r>
              <w:rPr>
                <w:spacing w:val="-5"/>
                <w:sz w:val="24"/>
              </w:rPr>
              <w:t>14</w:t>
            </w:r>
          </w:p>
        </w:tc>
      </w:tr>
      <w:tr>
        <w:trPr>
          <w:trHeight w:val="518" w:hRule="atLeast"/>
        </w:trPr>
        <w:tc>
          <w:tcPr>
            <w:tcW w:w="4253" w:type="dxa"/>
            <w:tcBorders>
              <w:left w:val="single" w:sz="4" w:space="0" w:color="000000"/>
              <w:bottom w:val="single" w:sz="4" w:space="0" w:color="000000"/>
            </w:tcBorders>
          </w:tcPr>
          <w:p>
            <w:pPr>
              <w:pStyle w:val="TableParagraph"/>
              <w:tabs>
                <w:tab w:pos="1060" w:val="left" w:leader="none"/>
              </w:tabs>
              <w:spacing w:before="74"/>
              <w:ind w:left="467"/>
              <w:rPr>
                <w:sz w:val="24"/>
              </w:rPr>
            </w:pPr>
            <w:r>
              <w:rPr>
                <w:spacing w:val="-5"/>
                <w:sz w:val="24"/>
              </w:rPr>
              <w:t>60</w:t>
            </w:r>
            <w:r>
              <w:rPr>
                <w:sz w:val="24"/>
              </w:rPr>
              <w:tab/>
              <w:t>Wamy</w:t>
            </w:r>
            <w:r>
              <w:rPr>
                <w:spacing w:val="-5"/>
                <w:sz w:val="24"/>
              </w:rPr>
              <w:t> </w:t>
            </w:r>
            <w:r>
              <w:rPr>
                <w:sz w:val="24"/>
              </w:rPr>
              <w:t>Al-faruk Sec. </w:t>
            </w:r>
            <w:r>
              <w:rPr>
                <w:spacing w:val="-4"/>
                <w:sz w:val="24"/>
              </w:rPr>
              <w:t>Sch.</w:t>
            </w:r>
          </w:p>
        </w:tc>
        <w:tc>
          <w:tcPr>
            <w:tcW w:w="2201" w:type="dxa"/>
            <w:tcBorders>
              <w:bottom w:val="single" w:sz="4" w:space="0" w:color="000000"/>
            </w:tcBorders>
          </w:tcPr>
          <w:p>
            <w:pPr>
              <w:pStyle w:val="TableParagraph"/>
              <w:rPr>
                <w:sz w:val="24"/>
              </w:rPr>
            </w:pPr>
          </w:p>
        </w:tc>
        <w:tc>
          <w:tcPr>
            <w:tcW w:w="2557" w:type="dxa"/>
            <w:tcBorders>
              <w:bottom w:val="single" w:sz="4" w:space="0" w:color="000000"/>
              <w:right w:val="single" w:sz="4" w:space="0" w:color="000000"/>
            </w:tcBorders>
          </w:tcPr>
          <w:p>
            <w:pPr>
              <w:pStyle w:val="TableParagraph"/>
              <w:spacing w:before="74"/>
              <w:ind w:right="1444"/>
              <w:jc w:val="right"/>
              <w:rPr>
                <w:sz w:val="24"/>
              </w:rPr>
            </w:pPr>
            <w:r>
              <w:rPr>
                <w:spacing w:val="-5"/>
                <w:sz w:val="24"/>
              </w:rPr>
              <w:t>12</w:t>
            </w:r>
          </w:p>
        </w:tc>
      </w:tr>
    </w:tbl>
    <w:p>
      <w:pPr>
        <w:spacing w:after="0"/>
        <w:jc w:val="right"/>
        <w:rPr>
          <w:sz w:val="24"/>
        </w:rPr>
        <w:sectPr>
          <w:pgSz w:w="11910" w:h="16840"/>
          <w:pgMar w:header="0" w:footer="1060" w:top="1380" w:bottom="1260" w:left="580" w:right="120"/>
        </w:sect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4"/>
        <w:gridCol w:w="4229"/>
        <w:gridCol w:w="3897"/>
      </w:tblGrid>
      <w:tr>
        <w:trPr>
          <w:trHeight w:val="1307" w:hRule="atLeast"/>
        </w:trPr>
        <w:tc>
          <w:tcPr>
            <w:tcW w:w="884" w:type="dxa"/>
            <w:tcBorders>
              <w:right w:val="nil"/>
            </w:tcBorders>
          </w:tcPr>
          <w:p>
            <w:pPr>
              <w:pStyle w:val="TableParagraph"/>
              <w:spacing w:line="268" w:lineRule="exact"/>
              <w:ind w:left="467"/>
              <w:rPr>
                <w:sz w:val="24"/>
              </w:rPr>
            </w:pPr>
            <w:r>
              <w:rPr>
                <w:spacing w:val="-5"/>
                <w:sz w:val="24"/>
              </w:rPr>
              <w:t>61</w:t>
            </w:r>
          </w:p>
          <w:p>
            <w:pPr>
              <w:pStyle w:val="TableParagraph"/>
              <w:spacing w:before="161"/>
              <w:ind w:left="467"/>
              <w:rPr>
                <w:sz w:val="24"/>
              </w:rPr>
            </w:pPr>
            <w:r>
              <w:rPr>
                <w:spacing w:val="-5"/>
                <w:sz w:val="24"/>
              </w:rPr>
              <w:t>62</w:t>
            </w:r>
          </w:p>
          <w:p>
            <w:pPr>
              <w:pStyle w:val="TableParagraph"/>
              <w:spacing w:before="158"/>
              <w:ind w:left="467"/>
              <w:rPr>
                <w:sz w:val="24"/>
              </w:rPr>
            </w:pPr>
            <w:r>
              <w:rPr>
                <w:spacing w:val="-5"/>
                <w:sz w:val="24"/>
              </w:rPr>
              <w:t>63</w:t>
            </w:r>
          </w:p>
        </w:tc>
        <w:tc>
          <w:tcPr>
            <w:tcW w:w="4229" w:type="dxa"/>
            <w:tcBorders>
              <w:left w:val="nil"/>
              <w:right w:val="nil"/>
            </w:tcBorders>
          </w:tcPr>
          <w:p>
            <w:pPr>
              <w:pStyle w:val="TableParagraph"/>
              <w:spacing w:line="268" w:lineRule="exact"/>
              <w:ind w:left="181"/>
              <w:rPr>
                <w:sz w:val="24"/>
              </w:rPr>
            </w:pPr>
            <w:r>
              <w:rPr>
                <w:sz w:val="24"/>
              </w:rPr>
              <w:t>Lustre</w:t>
            </w:r>
            <w:r>
              <w:rPr>
                <w:spacing w:val="-1"/>
                <w:sz w:val="24"/>
              </w:rPr>
              <w:t> </w:t>
            </w:r>
            <w:r>
              <w:rPr>
                <w:sz w:val="24"/>
              </w:rPr>
              <w:t>Kiddies</w:t>
            </w:r>
            <w:r>
              <w:rPr>
                <w:spacing w:val="-1"/>
                <w:sz w:val="24"/>
              </w:rPr>
              <w:t> </w:t>
            </w:r>
            <w:r>
              <w:rPr>
                <w:spacing w:val="-2"/>
                <w:sz w:val="24"/>
              </w:rPr>
              <w:t>College</w:t>
            </w:r>
          </w:p>
          <w:p>
            <w:pPr>
              <w:pStyle w:val="TableParagraph"/>
              <w:spacing w:line="430" w:lineRule="atLeast" w:before="7"/>
              <w:ind w:left="181" w:right="1038"/>
              <w:rPr>
                <w:sz w:val="24"/>
              </w:rPr>
            </w:pPr>
            <w:r>
              <w:rPr>
                <w:sz w:val="24"/>
              </w:rPr>
              <w:t>Hauwa</w:t>
            </w:r>
            <w:r>
              <w:rPr>
                <w:spacing w:val="-15"/>
                <w:sz w:val="24"/>
              </w:rPr>
              <w:t> </w:t>
            </w:r>
            <w:r>
              <w:rPr>
                <w:sz w:val="24"/>
              </w:rPr>
              <w:t>Intergrated</w:t>
            </w:r>
            <w:r>
              <w:rPr>
                <w:spacing w:val="-15"/>
                <w:sz w:val="24"/>
              </w:rPr>
              <w:t> </w:t>
            </w:r>
            <w:r>
              <w:rPr>
                <w:sz w:val="24"/>
              </w:rPr>
              <w:t>Sch. Sabulun</w:t>
            </w:r>
            <w:r>
              <w:rPr>
                <w:spacing w:val="-4"/>
                <w:sz w:val="24"/>
              </w:rPr>
              <w:t> </w:t>
            </w:r>
            <w:r>
              <w:rPr>
                <w:sz w:val="24"/>
              </w:rPr>
              <w:t>Najah</w:t>
            </w:r>
            <w:r>
              <w:rPr>
                <w:spacing w:val="-2"/>
                <w:sz w:val="24"/>
              </w:rPr>
              <w:t> </w:t>
            </w:r>
            <w:r>
              <w:rPr>
                <w:sz w:val="24"/>
              </w:rPr>
              <w:t>Isl.</w:t>
            </w:r>
            <w:r>
              <w:rPr>
                <w:spacing w:val="-1"/>
                <w:sz w:val="24"/>
              </w:rPr>
              <w:t> </w:t>
            </w:r>
            <w:r>
              <w:rPr>
                <w:spacing w:val="-4"/>
                <w:sz w:val="24"/>
              </w:rPr>
              <w:t>Sch.</w:t>
            </w:r>
          </w:p>
        </w:tc>
        <w:tc>
          <w:tcPr>
            <w:tcW w:w="3897" w:type="dxa"/>
            <w:tcBorders>
              <w:left w:val="nil"/>
            </w:tcBorders>
          </w:tcPr>
          <w:p>
            <w:pPr>
              <w:pStyle w:val="TableParagraph"/>
              <w:spacing w:line="268" w:lineRule="exact"/>
              <w:ind w:left="630"/>
              <w:jc w:val="center"/>
              <w:rPr>
                <w:sz w:val="24"/>
              </w:rPr>
            </w:pPr>
            <w:r>
              <w:rPr>
                <w:spacing w:val="-5"/>
                <w:sz w:val="24"/>
              </w:rPr>
              <w:t>13</w:t>
            </w:r>
          </w:p>
          <w:p>
            <w:pPr>
              <w:pStyle w:val="TableParagraph"/>
              <w:spacing w:before="161"/>
              <w:ind w:left="630" w:right="29"/>
              <w:jc w:val="center"/>
              <w:rPr>
                <w:sz w:val="24"/>
              </w:rPr>
            </w:pPr>
            <w:r>
              <w:rPr>
                <w:spacing w:val="-5"/>
                <w:sz w:val="24"/>
              </w:rPr>
              <w:t>12</w:t>
            </w:r>
          </w:p>
          <w:p>
            <w:pPr>
              <w:pStyle w:val="TableParagraph"/>
              <w:spacing w:before="158"/>
              <w:ind w:left="630" w:right="53"/>
              <w:jc w:val="center"/>
              <w:rPr>
                <w:sz w:val="24"/>
              </w:rPr>
            </w:pPr>
            <w:r>
              <w:rPr>
                <w:spacing w:val="-5"/>
                <w:sz w:val="24"/>
              </w:rPr>
              <w:t>10</w:t>
            </w:r>
          </w:p>
        </w:tc>
      </w:tr>
      <w:tr>
        <w:trPr>
          <w:trHeight w:val="712" w:hRule="atLeast"/>
        </w:trPr>
        <w:tc>
          <w:tcPr>
            <w:tcW w:w="884" w:type="dxa"/>
            <w:tcBorders>
              <w:right w:val="nil"/>
            </w:tcBorders>
          </w:tcPr>
          <w:p>
            <w:pPr>
              <w:pStyle w:val="TableParagraph"/>
              <w:spacing w:line="273" w:lineRule="exact"/>
              <w:ind w:left="107"/>
              <w:rPr>
                <w:b/>
                <w:sz w:val="24"/>
              </w:rPr>
            </w:pPr>
            <w:r>
              <w:rPr>
                <w:b/>
                <w:spacing w:val="-2"/>
                <w:sz w:val="24"/>
              </w:rPr>
              <w:t>Total</w:t>
            </w:r>
          </w:p>
        </w:tc>
        <w:tc>
          <w:tcPr>
            <w:tcW w:w="8126" w:type="dxa"/>
            <w:gridSpan w:val="2"/>
            <w:tcBorders>
              <w:left w:val="nil"/>
            </w:tcBorders>
          </w:tcPr>
          <w:p>
            <w:pPr>
              <w:pStyle w:val="TableParagraph"/>
              <w:spacing w:line="273" w:lineRule="exact"/>
              <w:ind w:right="1741"/>
              <w:jc w:val="right"/>
              <w:rPr>
                <w:b/>
                <w:sz w:val="24"/>
              </w:rPr>
            </w:pPr>
            <w:r>
              <w:rPr>
                <w:b/>
                <w:spacing w:val="-5"/>
                <w:sz w:val="24"/>
              </w:rPr>
              <w:t>972</w:t>
            </w:r>
          </w:p>
        </w:tc>
      </w:tr>
    </w:tbl>
    <w:p>
      <w:pPr>
        <w:spacing w:before="17"/>
        <w:ind w:left="2089" w:right="0" w:firstLine="0"/>
        <w:jc w:val="left"/>
        <w:rPr>
          <w:b/>
          <w:sz w:val="24"/>
        </w:rPr>
      </w:pPr>
      <w:r>
        <w:rPr>
          <w:b/>
          <w:sz w:val="24"/>
        </w:rPr>
        <w:t>Source;</w:t>
      </w:r>
      <w:r>
        <w:rPr>
          <w:b/>
          <w:spacing w:val="-2"/>
          <w:sz w:val="24"/>
        </w:rPr>
        <w:t> </w:t>
      </w:r>
      <w:r>
        <w:rPr>
          <w:b/>
          <w:sz w:val="24"/>
        </w:rPr>
        <w:t>(Borno</w:t>
      </w:r>
      <w:r>
        <w:rPr>
          <w:b/>
          <w:spacing w:val="-1"/>
          <w:sz w:val="24"/>
        </w:rPr>
        <w:t> </w:t>
      </w:r>
      <w:r>
        <w:rPr>
          <w:b/>
          <w:sz w:val="24"/>
        </w:rPr>
        <w:t>State Ministry</w:t>
      </w:r>
      <w:r>
        <w:rPr>
          <w:b/>
          <w:spacing w:val="-1"/>
          <w:sz w:val="24"/>
        </w:rPr>
        <w:t> </w:t>
      </w:r>
      <w:r>
        <w:rPr>
          <w:b/>
          <w:sz w:val="24"/>
        </w:rPr>
        <w:t>of Education,</w:t>
      </w:r>
      <w:r>
        <w:rPr>
          <w:b/>
          <w:spacing w:val="-1"/>
          <w:sz w:val="24"/>
        </w:rPr>
        <w:t> </w:t>
      </w:r>
      <w:r>
        <w:rPr>
          <w:b/>
          <w:spacing w:val="-2"/>
          <w:sz w:val="24"/>
        </w:rPr>
        <w:t>2017)</w:t>
      </w:r>
    </w:p>
    <w:p>
      <w:pPr>
        <w:pStyle w:val="BodyText"/>
        <w:ind w:left="0"/>
        <w:rPr>
          <w:b/>
        </w:rPr>
      </w:pPr>
    </w:p>
    <w:p>
      <w:pPr>
        <w:pStyle w:val="ListParagraph"/>
        <w:numPr>
          <w:ilvl w:val="1"/>
          <w:numId w:val="28"/>
        </w:numPr>
        <w:tabs>
          <w:tab w:pos="1728" w:val="left" w:leader="none"/>
        </w:tabs>
        <w:spacing w:line="240" w:lineRule="auto" w:before="0" w:after="0"/>
        <w:ind w:left="1728" w:right="0" w:hanging="719"/>
        <w:jc w:val="both"/>
        <w:rPr>
          <w:b/>
          <w:sz w:val="24"/>
        </w:rPr>
      </w:pPr>
      <w:r>
        <w:rPr>
          <w:b/>
          <w:sz w:val="24"/>
        </w:rPr>
        <w:t>Sample</w:t>
      </w:r>
      <w:r>
        <w:rPr>
          <w:b/>
          <w:spacing w:val="-3"/>
          <w:sz w:val="24"/>
        </w:rPr>
        <w:t> </w:t>
      </w:r>
      <w:r>
        <w:rPr>
          <w:b/>
          <w:sz w:val="24"/>
        </w:rPr>
        <w:t>and</w:t>
      </w:r>
      <w:r>
        <w:rPr>
          <w:b/>
          <w:spacing w:val="-2"/>
          <w:sz w:val="24"/>
        </w:rPr>
        <w:t> </w:t>
      </w:r>
      <w:r>
        <w:rPr>
          <w:b/>
          <w:sz w:val="24"/>
        </w:rPr>
        <w:t>Sampling</w:t>
      </w:r>
      <w:r>
        <w:rPr>
          <w:b/>
          <w:spacing w:val="-1"/>
          <w:sz w:val="24"/>
        </w:rPr>
        <w:t> </w:t>
      </w:r>
      <w:r>
        <w:rPr>
          <w:b/>
          <w:spacing w:val="-2"/>
          <w:sz w:val="24"/>
        </w:rPr>
        <w:t>Techniques</w:t>
      </w:r>
    </w:p>
    <w:p>
      <w:pPr>
        <w:pStyle w:val="BodyText"/>
        <w:spacing w:line="480" w:lineRule="auto" w:before="272"/>
        <w:ind w:right="1290" w:firstLine="302"/>
        <w:jc w:val="both"/>
      </w:pPr>
      <w:r>
        <w:rPr/>
        <w:t>In view of the population for this study, which include all teachers in secondary schools in Maiduguri and Jere Education Zones, Bornu State. In view of the fact that the population of school is not much, all the 17 secondary schools were used in the study. As for the teachers,</w:t>
      </w:r>
      <w:r>
        <w:rPr>
          <w:spacing w:val="-1"/>
        </w:rPr>
        <w:t> </w:t>
      </w:r>
      <w:r>
        <w:rPr/>
        <w:t>30%</w:t>
      </w:r>
      <w:r>
        <w:rPr>
          <w:spacing w:val="-1"/>
        </w:rPr>
        <w:t> </w:t>
      </w:r>
      <w:r>
        <w:rPr/>
        <w:t>of</w:t>
      </w:r>
      <w:r>
        <w:rPr>
          <w:spacing w:val="-1"/>
        </w:rPr>
        <w:t> </w:t>
      </w:r>
      <w:r>
        <w:rPr/>
        <w:t>the</w:t>
      </w:r>
      <w:r>
        <w:rPr>
          <w:spacing w:val="-1"/>
        </w:rPr>
        <w:t> </w:t>
      </w:r>
      <w:r>
        <w:rPr/>
        <w:t>population was used in the</w:t>
      </w:r>
      <w:r>
        <w:rPr>
          <w:spacing w:val="-1"/>
        </w:rPr>
        <w:t> </w:t>
      </w:r>
      <w:r>
        <w:rPr/>
        <w:t>study. This sample</w:t>
      </w:r>
      <w:r>
        <w:rPr>
          <w:spacing w:val="-1"/>
        </w:rPr>
        <w:t> </w:t>
      </w:r>
      <w:r>
        <w:rPr/>
        <w:t>size</w:t>
      </w:r>
      <w:r>
        <w:rPr>
          <w:spacing w:val="-1"/>
        </w:rPr>
        <w:t> </w:t>
      </w:r>
      <w:r>
        <w:rPr/>
        <w:t>was arrived at using the recommendation of Aderonmu (1985). Therefore, the sample for this study consisted of 319 teachers drawn from secondary schools in Maiduguri and Jere Education Zones. The sample for this study is presented in Table 2:</w:t>
      </w:r>
    </w:p>
    <w:p>
      <w:pPr>
        <w:spacing w:after="0" w:line="480" w:lineRule="auto"/>
        <w:jc w:val="both"/>
        <w:sectPr>
          <w:type w:val="continuous"/>
          <w:pgSz w:w="11910" w:h="16840"/>
          <w:pgMar w:header="0" w:footer="1060" w:top="1380" w:bottom="1260" w:left="580" w:right="120"/>
        </w:sectPr>
      </w:pPr>
    </w:p>
    <w:p>
      <w:pPr>
        <w:pStyle w:val="Heading2"/>
        <w:ind w:left="1009" w:firstLine="0"/>
        <w:jc w:val="left"/>
      </w:pPr>
      <w:r>
        <w:rPr/>
        <w:t>Table</w:t>
      </w:r>
      <w:r>
        <w:rPr>
          <w:spacing w:val="-3"/>
        </w:rPr>
        <w:t> </w:t>
      </w:r>
      <w:r>
        <w:rPr/>
        <w:t>2:</w:t>
      </w:r>
      <w:r>
        <w:rPr>
          <w:spacing w:val="-2"/>
        </w:rPr>
        <w:t> </w:t>
      </w:r>
      <w:r>
        <w:rPr/>
        <w:t>Population</w:t>
      </w:r>
      <w:r>
        <w:rPr>
          <w:spacing w:val="-2"/>
        </w:rPr>
        <w:t> </w:t>
      </w:r>
      <w:r>
        <w:rPr/>
        <w:t>of</w:t>
      </w:r>
      <w:r>
        <w:rPr>
          <w:spacing w:val="2"/>
        </w:rPr>
        <w:t> </w:t>
      </w:r>
      <w:r>
        <w:rPr/>
        <w:t>the</w:t>
      </w:r>
      <w:r>
        <w:rPr>
          <w:spacing w:val="-2"/>
        </w:rPr>
        <w:t> </w:t>
      </w:r>
      <w:r>
        <w:rPr/>
        <w:t>schools,</w:t>
      </w:r>
      <w:r>
        <w:rPr>
          <w:spacing w:val="-2"/>
        </w:rPr>
        <w:t> </w:t>
      </w:r>
      <w:r>
        <w:rPr/>
        <w:t>Teachers</w:t>
      </w:r>
      <w:r>
        <w:rPr>
          <w:spacing w:val="-1"/>
        </w:rPr>
        <w:t> </w:t>
      </w:r>
      <w:r>
        <w:rPr/>
        <w:t>and</w:t>
      </w:r>
      <w:r>
        <w:rPr>
          <w:spacing w:val="-2"/>
        </w:rPr>
        <w:t> </w:t>
      </w:r>
      <w:r>
        <w:rPr/>
        <w:t>Sample</w:t>
      </w:r>
      <w:r>
        <w:rPr>
          <w:spacing w:val="-1"/>
        </w:rPr>
        <w:t> </w:t>
      </w:r>
      <w:r>
        <w:rPr/>
        <w:t>Size</w:t>
      </w:r>
      <w:r>
        <w:rPr>
          <w:spacing w:val="-1"/>
        </w:rPr>
        <w:t> </w:t>
      </w:r>
      <w:r>
        <w:rPr/>
        <w:t>used</w:t>
      </w:r>
      <w:r>
        <w:rPr>
          <w:spacing w:val="-2"/>
        </w:rPr>
        <w:t> </w:t>
      </w:r>
      <w:r>
        <w:rPr/>
        <w:t>for</w:t>
      </w:r>
      <w:r>
        <w:rPr>
          <w:spacing w:val="-2"/>
        </w:rPr>
        <w:t> </w:t>
      </w:r>
      <w:r>
        <w:rPr/>
        <w:t>the</w:t>
      </w:r>
      <w:r>
        <w:rPr>
          <w:spacing w:val="-2"/>
        </w:rPr>
        <w:t> Study</w:t>
      </w:r>
    </w:p>
    <w:p>
      <w:pPr>
        <w:pStyle w:val="BodyText"/>
        <w:spacing w:before="25"/>
        <w:ind w:left="0"/>
        <w:rPr>
          <w:b/>
          <w:sz w:val="20"/>
        </w:rPr>
      </w:pPr>
      <w:r>
        <w:rPr/>
        <mc:AlternateContent>
          <mc:Choice Requires="wps">
            <w:drawing>
              <wp:anchor distT="0" distB="0" distL="0" distR="0" allowOverlap="1" layoutInCell="1" locked="0" behindDoc="1" simplePos="0" relativeHeight="487593472">
                <wp:simplePos x="0" y="0"/>
                <wp:positionH relativeFrom="page">
                  <wp:posOffset>1042720</wp:posOffset>
                </wp:positionH>
                <wp:positionV relativeFrom="paragraph">
                  <wp:posOffset>177433</wp:posOffset>
                </wp:positionV>
                <wp:extent cx="560514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605145" cy="6350"/>
                        </a:xfrm>
                        <a:custGeom>
                          <a:avLst/>
                          <a:gdLst/>
                          <a:ahLst/>
                          <a:cxnLst/>
                          <a:rect l="l" t="t" r="r" b="b"/>
                          <a:pathLst>
                            <a:path w="5605145" h="6350">
                              <a:moveTo>
                                <a:pt x="5604637" y="0"/>
                              </a:moveTo>
                              <a:lnTo>
                                <a:pt x="0" y="0"/>
                              </a:lnTo>
                              <a:lnTo>
                                <a:pt x="0" y="6096"/>
                              </a:lnTo>
                              <a:lnTo>
                                <a:pt x="5604637" y="6096"/>
                              </a:lnTo>
                              <a:lnTo>
                                <a:pt x="56046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103996pt;margin-top:13.971172pt;width:441.31pt;height:.48pt;mso-position-horizontal-relative:page;mso-position-vertical-relative:paragraph;z-index:-15723008;mso-wrap-distance-left:0;mso-wrap-distance-right:0" id="docshape21" filled="true" fillcolor="#000000" stroked="false">
                <v:fill type="solid"/>
                <w10:wrap type="topAndBottom"/>
              </v:rect>
            </w:pict>
          </mc:Fallback>
        </mc:AlternateContent>
      </w:r>
    </w:p>
    <w:p>
      <w:pPr>
        <w:pStyle w:val="BodyText"/>
        <w:tabs>
          <w:tab w:pos="2086" w:val="left" w:leader="none"/>
          <w:tab w:pos="3956" w:val="left" w:leader="none"/>
          <w:tab w:pos="7336" w:val="left" w:leader="none"/>
        </w:tabs>
        <w:spacing w:after="19"/>
        <w:ind w:left="1170"/>
      </w:pPr>
      <w:r>
        <w:rPr>
          <w:spacing w:val="-5"/>
        </w:rPr>
        <w:t>S/N</w:t>
      </w:r>
      <w:r>
        <w:rPr/>
        <w:tab/>
      </w:r>
      <w:r>
        <w:rPr>
          <w:spacing w:val="-5"/>
        </w:rPr>
        <w:t>LGA</w:t>
      </w:r>
      <w:r>
        <w:rPr/>
        <w:tab/>
      </w:r>
      <w:r>
        <w:rPr>
          <w:spacing w:val="-2"/>
        </w:rPr>
        <w:t>Population</w:t>
      </w:r>
      <w:r>
        <w:rPr/>
        <w:tab/>
        <w:t>Sample</w:t>
      </w:r>
      <w:r>
        <w:rPr>
          <w:spacing w:val="-4"/>
        </w:rPr>
        <w:t> Size</w:t>
      </w:r>
    </w:p>
    <w:p>
      <w:pPr>
        <w:pStyle w:val="BodyText"/>
        <w:spacing w:line="28" w:lineRule="exact"/>
        <w:ind w:left="1141"/>
        <w:rPr>
          <w:sz w:val="2"/>
        </w:rPr>
      </w:pPr>
      <w:r>
        <w:rPr>
          <w:position w:val="0"/>
          <w:sz w:val="2"/>
        </w:rPr>
        <mc:AlternateContent>
          <mc:Choice Requires="wps">
            <w:drawing>
              <wp:inline distT="0" distB="0" distL="0" distR="0">
                <wp:extent cx="5504180" cy="18415"/>
                <wp:effectExtent l="0" t="0" r="0" b="0"/>
                <wp:docPr id="22" name="Group 22"/>
                <wp:cNvGraphicFramePr>
                  <a:graphicFrameLocks/>
                </wp:cNvGraphicFramePr>
                <a:graphic>
                  <a:graphicData uri="http://schemas.microsoft.com/office/word/2010/wordprocessingGroup">
                    <wpg:wgp>
                      <wpg:cNvPr id="22" name="Group 22"/>
                      <wpg:cNvGrpSpPr/>
                      <wpg:grpSpPr>
                        <a:xfrm>
                          <a:off x="0" y="0"/>
                          <a:ext cx="5504180" cy="18415"/>
                          <a:chExt cx="5504180" cy="18415"/>
                        </a:xfrm>
                      </wpg:grpSpPr>
                      <wps:wsp>
                        <wps:cNvPr id="23" name="Graphic 23"/>
                        <wps:cNvSpPr/>
                        <wps:spPr>
                          <a:xfrm>
                            <a:off x="0" y="0"/>
                            <a:ext cx="5504180" cy="18415"/>
                          </a:xfrm>
                          <a:custGeom>
                            <a:avLst/>
                            <a:gdLst/>
                            <a:ahLst/>
                            <a:cxnLst/>
                            <a:rect l="l" t="t" r="r" b="b"/>
                            <a:pathLst>
                              <a:path w="5504180" h="18415">
                                <a:moveTo>
                                  <a:pt x="5504053" y="0"/>
                                </a:moveTo>
                                <a:lnTo>
                                  <a:pt x="0" y="0"/>
                                </a:lnTo>
                                <a:lnTo>
                                  <a:pt x="0" y="18288"/>
                                </a:lnTo>
                                <a:lnTo>
                                  <a:pt x="5504053" y="18288"/>
                                </a:lnTo>
                                <a:lnTo>
                                  <a:pt x="5504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3.4pt;height:1.45pt;mso-position-horizontal-relative:char;mso-position-vertical-relative:line" id="docshapegroup22" coordorigin="0,0" coordsize="8668,29">
                <v:rect style="position:absolute;left:0;top:0;width:8668;height:29" id="docshape23" filled="true" fillcolor="#000000" stroked="false">
                  <v:fill type="solid"/>
                </v:rect>
              </v:group>
            </w:pict>
          </mc:Fallback>
        </mc:AlternateContent>
      </w:r>
      <w:r>
        <w:rPr>
          <w:position w:val="0"/>
          <w:sz w:val="2"/>
        </w:rPr>
      </w:r>
    </w:p>
    <w:p>
      <w:pPr>
        <w:pStyle w:val="BodyText"/>
        <w:spacing w:before="2"/>
        <w:ind w:left="0"/>
        <w:rPr>
          <w:sz w:val="14"/>
        </w:rPr>
      </w:pPr>
    </w:p>
    <w:tbl>
      <w:tblPr>
        <w:tblW w:w="0" w:type="auto"/>
        <w:jc w:val="left"/>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5"/>
        <w:gridCol w:w="1452"/>
        <w:gridCol w:w="1245"/>
        <w:gridCol w:w="1675"/>
        <w:gridCol w:w="1721"/>
        <w:gridCol w:w="1948"/>
      </w:tblGrid>
      <w:tr>
        <w:trPr>
          <w:trHeight w:val="434" w:hRule="atLeast"/>
        </w:trPr>
        <w:tc>
          <w:tcPr>
            <w:tcW w:w="2247" w:type="dxa"/>
            <w:gridSpan w:val="2"/>
            <w:tcBorders>
              <w:bottom w:val="single" w:sz="4" w:space="0" w:color="000000"/>
            </w:tcBorders>
          </w:tcPr>
          <w:p>
            <w:pPr>
              <w:pStyle w:val="TableParagraph"/>
              <w:rPr>
                <w:sz w:val="24"/>
              </w:rPr>
            </w:pPr>
          </w:p>
        </w:tc>
        <w:tc>
          <w:tcPr>
            <w:tcW w:w="1245" w:type="dxa"/>
            <w:tcBorders>
              <w:bottom w:val="single" w:sz="4" w:space="0" w:color="000000"/>
            </w:tcBorders>
          </w:tcPr>
          <w:p>
            <w:pPr>
              <w:pStyle w:val="TableParagraph"/>
              <w:spacing w:line="266" w:lineRule="exact"/>
              <w:ind w:left="275"/>
              <w:rPr>
                <w:sz w:val="24"/>
              </w:rPr>
            </w:pPr>
            <w:r>
              <w:rPr>
                <w:spacing w:val="-2"/>
                <w:sz w:val="24"/>
              </w:rPr>
              <w:t>Schools</w:t>
            </w:r>
          </w:p>
        </w:tc>
        <w:tc>
          <w:tcPr>
            <w:tcW w:w="1675" w:type="dxa"/>
            <w:tcBorders>
              <w:bottom w:val="single" w:sz="4" w:space="0" w:color="000000"/>
            </w:tcBorders>
          </w:tcPr>
          <w:p>
            <w:pPr>
              <w:pStyle w:val="TableParagraph"/>
              <w:spacing w:line="266" w:lineRule="exact"/>
              <w:ind w:left="211"/>
              <w:rPr>
                <w:sz w:val="24"/>
              </w:rPr>
            </w:pPr>
            <w:r>
              <w:rPr>
                <w:spacing w:val="-2"/>
                <w:sz w:val="24"/>
              </w:rPr>
              <w:t>Teachers</w:t>
            </w:r>
          </w:p>
        </w:tc>
        <w:tc>
          <w:tcPr>
            <w:tcW w:w="1721" w:type="dxa"/>
            <w:tcBorders>
              <w:bottom w:val="single" w:sz="4" w:space="0" w:color="000000"/>
            </w:tcBorders>
          </w:tcPr>
          <w:p>
            <w:pPr>
              <w:pStyle w:val="TableParagraph"/>
              <w:spacing w:line="266" w:lineRule="exact"/>
              <w:ind w:left="603"/>
              <w:rPr>
                <w:sz w:val="24"/>
              </w:rPr>
            </w:pPr>
            <w:r>
              <w:rPr>
                <w:spacing w:val="-2"/>
                <w:sz w:val="24"/>
              </w:rPr>
              <w:t>Schools</w:t>
            </w:r>
          </w:p>
        </w:tc>
        <w:tc>
          <w:tcPr>
            <w:tcW w:w="1948" w:type="dxa"/>
            <w:tcBorders>
              <w:bottom w:val="single" w:sz="4" w:space="0" w:color="000000"/>
            </w:tcBorders>
          </w:tcPr>
          <w:p>
            <w:pPr>
              <w:pStyle w:val="TableParagraph"/>
              <w:spacing w:line="266" w:lineRule="exact"/>
              <w:ind w:left="363"/>
              <w:rPr>
                <w:sz w:val="24"/>
              </w:rPr>
            </w:pPr>
            <w:r>
              <w:rPr>
                <w:spacing w:val="-2"/>
                <w:sz w:val="24"/>
              </w:rPr>
              <w:t>Teachers</w:t>
            </w:r>
          </w:p>
        </w:tc>
      </w:tr>
      <w:tr>
        <w:trPr>
          <w:trHeight w:val="353" w:hRule="atLeast"/>
        </w:trPr>
        <w:tc>
          <w:tcPr>
            <w:tcW w:w="795" w:type="dxa"/>
            <w:tcBorders>
              <w:top w:val="single" w:sz="4" w:space="0" w:color="000000"/>
            </w:tcBorders>
          </w:tcPr>
          <w:p>
            <w:pPr>
              <w:pStyle w:val="TableParagraph"/>
              <w:spacing w:line="268" w:lineRule="exact"/>
              <w:ind w:left="122"/>
              <w:rPr>
                <w:sz w:val="24"/>
              </w:rPr>
            </w:pPr>
            <w:r>
              <w:rPr>
                <w:spacing w:val="-5"/>
                <w:sz w:val="24"/>
              </w:rPr>
              <w:t>1.</w:t>
            </w:r>
          </w:p>
        </w:tc>
        <w:tc>
          <w:tcPr>
            <w:tcW w:w="1452" w:type="dxa"/>
            <w:tcBorders>
              <w:top w:val="single" w:sz="4" w:space="0" w:color="000000"/>
            </w:tcBorders>
          </w:tcPr>
          <w:p>
            <w:pPr>
              <w:pStyle w:val="TableParagraph"/>
              <w:spacing w:line="268" w:lineRule="exact"/>
              <w:ind w:left="167"/>
              <w:rPr>
                <w:sz w:val="24"/>
              </w:rPr>
            </w:pPr>
            <w:r>
              <w:rPr>
                <w:spacing w:val="-2"/>
                <w:sz w:val="24"/>
              </w:rPr>
              <w:t>Maiduguri</w:t>
            </w:r>
          </w:p>
        </w:tc>
        <w:tc>
          <w:tcPr>
            <w:tcW w:w="1245" w:type="dxa"/>
            <w:tcBorders>
              <w:top w:val="single" w:sz="4" w:space="0" w:color="000000"/>
            </w:tcBorders>
          </w:tcPr>
          <w:p>
            <w:pPr>
              <w:pStyle w:val="TableParagraph"/>
              <w:spacing w:line="268" w:lineRule="exact"/>
              <w:ind w:left="628"/>
              <w:rPr>
                <w:sz w:val="24"/>
              </w:rPr>
            </w:pPr>
            <w:r>
              <w:rPr>
                <w:spacing w:val="-5"/>
                <w:sz w:val="24"/>
              </w:rPr>
              <w:t>10</w:t>
            </w:r>
          </w:p>
        </w:tc>
        <w:tc>
          <w:tcPr>
            <w:tcW w:w="1675" w:type="dxa"/>
            <w:tcBorders>
              <w:top w:val="single" w:sz="4" w:space="0" w:color="000000"/>
            </w:tcBorders>
          </w:tcPr>
          <w:p>
            <w:pPr>
              <w:pStyle w:val="TableParagraph"/>
              <w:spacing w:line="268" w:lineRule="exact"/>
              <w:ind w:left="463"/>
              <w:rPr>
                <w:sz w:val="24"/>
              </w:rPr>
            </w:pPr>
            <w:r>
              <w:rPr>
                <w:spacing w:val="-5"/>
                <w:sz w:val="24"/>
              </w:rPr>
              <w:t>905</w:t>
            </w:r>
          </w:p>
        </w:tc>
        <w:tc>
          <w:tcPr>
            <w:tcW w:w="1721" w:type="dxa"/>
            <w:tcBorders>
              <w:top w:val="single" w:sz="4" w:space="0" w:color="000000"/>
            </w:tcBorders>
          </w:tcPr>
          <w:p>
            <w:pPr>
              <w:pStyle w:val="TableParagraph"/>
              <w:spacing w:line="268" w:lineRule="exact"/>
              <w:ind w:left="172" w:right="116"/>
              <w:jc w:val="center"/>
              <w:rPr>
                <w:sz w:val="24"/>
              </w:rPr>
            </w:pPr>
            <w:r>
              <w:rPr>
                <w:spacing w:val="-5"/>
                <w:sz w:val="24"/>
              </w:rPr>
              <w:t>10</w:t>
            </w:r>
          </w:p>
        </w:tc>
        <w:tc>
          <w:tcPr>
            <w:tcW w:w="1948" w:type="dxa"/>
            <w:tcBorders>
              <w:top w:val="single" w:sz="4" w:space="0" w:color="000000"/>
            </w:tcBorders>
          </w:tcPr>
          <w:p>
            <w:pPr>
              <w:pStyle w:val="TableParagraph"/>
              <w:spacing w:line="268" w:lineRule="exact"/>
              <w:ind w:left="487"/>
              <w:rPr>
                <w:sz w:val="24"/>
              </w:rPr>
            </w:pPr>
            <w:r>
              <w:rPr>
                <w:spacing w:val="-5"/>
                <w:sz w:val="24"/>
              </w:rPr>
              <w:t>272</w:t>
            </w:r>
          </w:p>
        </w:tc>
      </w:tr>
      <w:tr>
        <w:trPr>
          <w:trHeight w:val="519" w:hRule="atLeast"/>
        </w:trPr>
        <w:tc>
          <w:tcPr>
            <w:tcW w:w="795" w:type="dxa"/>
            <w:tcBorders>
              <w:bottom w:val="single" w:sz="4" w:space="0" w:color="000000"/>
            </w:tcBorders>
          </w:tcPr>
          <w:p>
            <w:pPr>
              <w:pStyle w:val="TableParagraph"/>
              <w:spacing w:before="75"/>
              <w:ind w:left="122"/>
              <w:rPr>
                <w:sz w:val="24"/>
              </w:rPr>
            </w:pPr>
            <w:r>
              <w:rPr>
                <w:spacing w:val="-5"/>
                <w:sz w:val="24"/>
              </w:rPr>
              <w:t>2.</w:t>
            </w:r>
          </w:p>
        </w:tc>
        <w:tc>
          <w:tcPr>
            <w:tcW w:w="1452" w:type="dxa"/>
            <w:tcBorders>
              <w:bottom w:val="single" w:sz="4" w:space="0" w:color="000000"/>
            </w:tcBorders>
          </w:tcPr>
          <w:p>
            <w:pPr>
              <w:pStyle w:val="TableParagraph"/>
              <w:spacing w:before="75"/>
              <w:ind w:left="167"/>
              <w:rPr>
                <w:sz w:val="24"/>
              </w:rPr>
            </w:pPr>
            <w:r>
              <w:rPr>
                <w:spacing w:val="-4"/>
                <w:sz w:val="24"/>
              </w:rPr>
              <w:t>Jere</w:t>
            </w:r>
          </w:p>
        </w:tc>
        <w:tc>
          <w:tcPr>
            <w:tcW w:w="1245" w:type="dxa"/>
            <w:tcBorders>
              <w:bottom w:val="single" w:sz="4" w:space="0" w:color="000000"/>
            </w:tcBorders>
          </w:tcPr>
          <w:p>
            <w:pPr>
              <w:pStyle w:val="TableParagraph"/>
              <w:spacing w:before="75"/>
              <w:ind w:left="79" w:right="2"/>
              <w:jc w:val="center"/>
              <w:rPr>
                <w:sz w:val="24"/>
              </w:rPr>
            </w:pPr>
            <w:r>
              <w:rPr>
                <w:spacing w:val="-5"/>
                <w:sz w:val="24"/>
              </w:rPr>
              <w:t>07</w:t>
            </w:r>
          </w:p>
        </w:tc>
        <w:tc>
          <w:tcPr>
            <w:tcW w:w="1675" w:type="dxa"/>
            <w:tcBorders>
              <w:bottom w:val="single" w:sz="4" w:space="0" w:color="000000"/>
            </w:tcBorders>
          </w:tcPr>
          <w:p>
            <w:pPr>
              <w:pStyle w:val="TableParagraph"/>
              <w:spacing w:before="75"/>
              <w:ind w:left="376"/>
              <w:rPr>
                <w:sz w:val="24"/>
              </w:rPr>
            </w:pPr>
            <w:r>
              <w:rPr>
                <w:spacing w:val="-5"/>
                <w:sz w:val="24"/>
              </w:rPr>
              <w:t>158</w:t>
            </w:r>
          </w:p>
        </w:tc>
        <w:tc>
          <w:tcPr>
            <w:tcW w:w="1721" w:type="dxa"/>
            <w:tcBorders>
              <w:bottom w:val="single" w:sz="4" w:space="0" w:color="000000"/>
            </w:tcBorders>
          </w:tcPr>
          <w:p>
            <w:pPr>
              <w:pStyle w:val="TableParagraph"/>
              <w:spacing w:before="75"/>
              <w:ind w:left="56" w:right="172"/>
              <w:jc w:val="center"/>
              <w:rPr>
                <w:sz w:val="24"/>
              </w:rPr>
            </w:pPr>
            <w:r>
              <w:rPr>
                <w:spacing w:val="-5"/>
                <w:sz w:val="24"/>
              </w:rPr>
              <w:t>07</w:t>
            </w:r>
          </w:p>
        </w:tc>
        <w:tc>
          <w:tcPr>
            <w:tcW w:w="1948" w:type="dxa"/>
            <w:tcBorders>
              <w:bottom w:val="single" w:sz="4" w:space="0" w:color="000000"/>
            </w:tcBorders>
          </w:tcPr>
          <w:p>
            <w:pPr>
              <w:pStyle w:val="TableParagraph"/>
              <w:spacing w:before="75"/>
              <w:ind w:left="400"/>
              <w:rPr>
                <w:sz w:val="24"/>
              </w:rPr>
            </w:pPr>
            <w:r>
              <w:rPr>
                <w:spacing w:val="-5"/>
                <w:sz w:val="24"/>
              </w:rPr>
              <w:t>47</w:t>
            </w:r>
          </w:p>
        </w:tc>
      </w:tr>
      <w:tr>
        <w:trPr>
          <w:trHeight w:val="436" w:hRule="atLeast"/>
        </w:trPr>
        <w:tc>
          <w:tcPr>
            <w:tcW w:w="795" w:type="dxa"/>
            <w:tcBorders>
              <w:top w:val="single" w:sz="4" w:space="0" w:color="000000"/>
              <w:bottom w:val="single" w:sz="4" w:space="0" w:color="000000"/>
            </w:tcBorders>
          </w:tcPr>
          <w:p>
            <w:pPr>
              <w:pStyle w:val="TableParagraph"/>
              <w:spacing w:line="268" w:lineRule="exact"/>
              <w:ind w:left="122"/>
              <w:rPr>
                <w:sz w:val="24"/>
              </w:rPr>
            </w:pPr>
            <w:r>
              <w:rPr>
                <w:spacing w:val="-2"/>
                <w:sz w:val="24"/>
              </w:rPr>
              <w:t>Total</w:t>
            </w:r>
          </w:p>
        </w:tc>
        <w:tc>
          <w:tcPr>
            <w:tcW w:w="1452" w:type="dxa"/>
            <w:tcBorders>
              <w:top w:val="single" w:sz="4" w:space="0" w:color="000000"/>
              <w:bottom w:val="single" w:sz="4" w:space="0" w:color="000000"/>
            </w:tcBorders>
          </w:tcPr>
          <w:p>
            <w:pPr>
              <w:pStyle w:val="TableParagraph"/>
              <w:rPr>
                <w:sz w:val="24"/>
              </w:rPr>
            </w:pPr>
          </w:p>
        </w:tc>
        <w:tc>
          <w:tcPr>
            <w:tcW w:w="1245" w:type="dxa"/>
            <w:tcBorders>
              <w:top w:val="single" w:sz="4" w:space="0" w:color="000000"/>
              <w:bottom w:val="single" w:sz="4" w:space="0" w:color="000000"/>
            </w:tcBorders>
          </w:tcPr>
          <w:p>
            <w:pPr>
              <w:pStyle w:val="TableParagraph"/>
              <w:spacing w:line="268" w:lineRule="exact"/>
              <w:ind w:left="79"/>
              <w:jc w:val="center"/>
              <w:rPr>
                <w:sz w:val="24"/>
              </w:rPr>
            </w:pPr>
            <w:r>
              <w:rPr>
                <w:spacing w:val="-5"/>
                <w:sz w:val="24"/>
              </w:rPr>
              <w:t>17</w:t>
            </w:r>
          </w:p>
        </w:tc>
        <w:tc>
          <w:tcPr>
            <w:tcW w:w="1675" w:type="dxa"/>
            <w:tcBorders>
              <w:top w:val="single" w:sz="4" w:space="0" w:color="000000"/>
              <w:bottom w:val="single" w:sz="4" w:space="0" w:color="000000"/>
            </w:tcBorders>
          </w:tcPr>
          <w:p>
            <w:pPr>
              <w:pStyle w:val="TableParagraph"/>
              <w:spacing w:line="268" w:lineRule="exact"/>
              <w:ind w:left="377"/>
              <w:rPr>
                <w:sz w:val="24"/>
              </w:rPr>
            </w:pPr>
            <w:r>
              <w:rPr>
                <w:spacing w:val="-4"/>
                <w:sz w:val="24"/>
              </w:rPr>
              <w:t>1063</w:t>
            </w:r>
          </w:p>
        </w:tc>
        <w:tc>
          <w:tcPr>
            <w:tcW w:w="1721" w:type="dxa"/>
            <w:tcBorders>
              <w:top w:val="single" w:sz="4" w:space="0" w:color="000000"/>
              <w:bottom w:val="single" w:sz="4" w:space="0" w:color="000000"/>
            </w:tcBorders>
          </w:tcPr>
          <w:p>
            <w:pPr>
              <w:pStyle w:val="TableParagraph"/>
              <w:spacing w:line="268" w:lineRule="exact"/>
              <w:ind w:left="56" w:right="169"/>
              <w:jc w:val="center"/>
              <w:rPr>
                <w:sz w:val="24"/>
              </w:rPr>
            </w:pPr>
            <w:r>
              <w:rPr>
                <w:spacing w:val="-5"/>
                <w:sz w:val="24"/>
              </w:rPr>
              <w:t>17</w:t>
            </w:r>
          </w:p>
        </w:tc>
        <w:tc>
          <w:tcPr>
            <w:tcW w:w="1948" w:type="dxa"/>
            <w:tcBorders>
              <w:top w:val="single" w:sz="4" w:space="0" w:color="000000"/>
              <w:bottom w:val="single" w:sz="4" w:space="0" w:color="000000"/>
            </w:tcBorders>
          </w:tcPr>
          <w:p>
            <w:pPr>
              <w:pStyle w:val="TableParagraph"/>
              <w:spacing w:line="268" w:lineRule="exact"/>
              <w:ind w:left="401"/>
              <w:rPr>
                <w:sz w:val="24"/>
              </w:rPr>
            </w:pPr>
            <w:r>
              <w:rPr>
                <w:spacing w:val="-5"/>
                <w:sz w:val="24"/>
              </w:rPr>
              <w:t>319</w:t>
            </w:r>
          </w:p>
        </w:tc>
      </w:tr>
    </w:tbl>
    <w:p>
      <w:pPr>
        <w:pStyle w:val="Heading2"/>
        <w:spacing w:before="0"/>
        <w:ind w:left="2089" w:firstLine="0"/>
        <w:jc w:val="left"/>
      </w:pPr>
      <w:r>
        <w:rPr/>
        <w:t>Source;</w:t>
      </w:r>
      <w:r>
        <w:rPr>
          <w:spacing w:val="-2"/>
        </w:rPr>
        <w:t> </w:t>
      </w:r>
      <w:r>
        <w:rPr/>
        <w:t>(Borno</w:t>
      </w:r>
      <w:r>
        <w:rPr>
          <w:spacing w:val="-2"/>
        </w:rPr>
        <w:t> </w:t>
      </w:r>
      <w:r>
        <w:rPr/>
        <w:t>State Ministry</w:t>
      </w:r>
      <w:r>
        <w:rPr>
          <w:spacing w:val="-2"/>
        </w:rPr>
        <w:t> </w:t>
      </w:r>
      <w:r>
        <w:rPr/>
        <w:t>of</w:t>
      </w:r>
      <w:r>
        <w:rPr>
          <w:spacing w:val="-1"/>
        </w:rPr>
        <w:t> </w:t>
      </w:r>
      <w:r>
        <w:rPr/>
        <w:t>Education,</w:t>
      </w:r>
      <w:r>
        <w:rPr>
          <w:spacing w:val="-1"/>
        </w:rPr>
        <w:t> </w:t>
      </w:r>
      <w:r>
        <w:rPr>
          <w:spacing w:val="-2"/>
        </w:rPr>
        <w:t>2017)</w:t>
      </w:r>
    </w:p>
    <w:p>
      <w:pPr>
        <w:pStyle w:val="Heading2"/>
        <w:numPr>
          <w:ilvl w:val="1"/>
          <w:numId w:val="28"/>
        </w:numPr>
        <w:tabs>
          <w:tab w:pos="1728" w:val="left" w:leader="none"/>
        </w:tabs>
        <w:spacing w:line="240" w:lineRule="auto" w:before="275" w:after="0"/>
        <w:ind w:left="1728" w:right="0" w:hanging="719"/>
        <w:jc w:val="both"/>
      </w:pPr>
      <w:bookmarkStart w:name="_TOC_250013" w:id="26"/>
      <w:bookmarkEnd w:id="26"/>
      <w:r>
        <w:rPr>
          <w:spacing w:val="-2"/>
        </w:rPr>
        <w:t>Instrumentation</w:t>
      </w:r>
    </w:p>
    <w:p>
      <w:pPr>
        <w:pStyle w:val="BodyText"/>
        <w:spacing w:line="480" w:lineRule="auto" w:before="271"/>
        <w:ind w:right="1290" w:firstLine="479"/>
        <w:jc w:val="both"/>
      </w:pPr>
      <w:r>
        <w:rPr/>
        <w:t>The researcher adopted a structured questionnaire based on the required information</w:t>
      </w:r>
      <w:r>
        <w:rPr>
          <w:spacing w:val="80"/>
        </w:rPr>
        <w:t> </w:t>
      </w:r>
      <w:r>
        <w:rPr/>
        <w:t>for this study. The questionnaire was used for this study because it was easier for the researcher to carry out the study effectively and not to miss out on any information. The questionnaire was divided in two sections. First part of the questionnaire consist of the respondents demographic information, and in the other section various questions were</w:t>
      </w:r>
      <w:r>
        <w:rPr>
          <w:spacing w:val="-1"/>
        </w:rPr>
        <w:t> </w:t>
      </w:r>
      <w:r>
        <w:rPr/>
        <w:t>set to hear the opinion of teachers on the application of classroom management techniques for teaching in secondary schools in Maiduguri and Jere education zones, Borno State which constitute the five (5) types of techniques (group participation, punishment, rewards, students‟ motivation and time management).</w:t>
      </w:r>
    </w:p>
    <w:p>
      <w:pPr>
        <w:pStyle w:val="Heading2"/>
        <w:numPr>
          <w:ilvl w:val="2"/>
          <w:numId w:val="28"/>
        </w:numPr>
        <w:tabs>
          <w:tab w:pos="1728" w:val="left" w:leader="none"/>
        </w:tabs>
        <w:spacing w:line="240" w:lineRule="auto" w:before="164" w:after="0"/>
        <w:ind w:left="1728" w:right="0" w:hanging="719"/>
        <w:jc w:val="both"/>
      </w:pPr>
      <w:bookmarkStart w:name="_TOC_250012" w:id="27"/>
      <w:r>
        <w:rPr/>
        <w:t>Validity of</w:t>
      </w:r>
      <w:r>
        <w:rPr>
          <w:spacing w:val="1"/>
        </w:rPr>
        <w:t> </w:t>
      </w:r>
      <w:r>
        <w:rPr/>
        <w:t>the </w:t>
      </w:r>
      <w:bookmarkEnd w:id="27"/>
      <w:r>
        <w:rPr>
          <w:spacing w:val="-2"/>
        </w:rPr>
        <w:t>Instrument</w:t>
      </w:r>
    </w:p>
    <w:p>
      <w:pPr>
        <w:pStyle w:val="BodyText"/>
        <w:spacing w:line="480" w:lineRule="auto" w:before="272"/>
        <w:ind w:right="1292" w:firstLine="419"/>
        <w:jc w:val="both"/>
      </w:pPr>
      <w:r>
        <w:rPr/>
        <w:t>Content validity was used for the purpose of this study because it was found to be suitable for the research. The Professional Testing Inc. (PTI) (2006), are of the opinion that content validity is a logical process where connections between the items and topic related task are established. It is also the most important for the verification of questionnaire. Also according to Sambo (2005), validation of the content of the instrument by experts is an obligation for every researcher to accomplish. Therefore, the content validity of this</w:t>
      </w:r>
      <w:r>
        <w:rPr>
          <w:spacing w:val="40"/>
        </w:rPr>
        <w:t> </w:t>
      </w:r>
      <w:r>
        <w:rPr/>
        <w:t>research instrument were established by experts; the researcher‟s supervisors from the Department</w:t>
      </w:r>
      <w:r>
        <w:rPr>
          <w:spacing w:val="52"/>
        </w:rPr>
        <w:t> </w:t>
      </w:r>
      <w:r>
        <w:rPr/>
        <w:t>of</w:t>
      </w:r>
      <w:r>
        <w:rPr>
          <w:spacing w:val="53"/>
        </w:rPr>
        <w:t> </w:t>
      </w:r>
      <w:r>
        <w:rPr/>
        <w:t>Educational</w:t>
      </w:r>
      <w:r>
        <w:rPr>
          <w:spacing w:val="54"/>
        </w:rPr>
        <w:t> </w:t>
      </w:r>
      <w:r>
        <w:rPr/>
        <w:t>Foundation</w:t>
      </w:r>
      <w:r>
        <w:rPr>
          <w:spacing w:val="56"/>
        </w:rPr>
        <w:t> </w:t>
      </w:r>
      <w:r>
        <w:rPr/>
        <w:t>and</w:t>
      </w:r>
      <w:r>
        <w:rPr>
          <w:spacing w:val="54"/>
        </w:rPr>
        <w:t> </w:t>
      </w:r>
      <w:r>
        <w:rPr/>
        <w:t>Curriculum,</w:t>
      </w:r>
      <w:r>
        <w:rPr>
          <w:spacing w:val="54"/>
        </w:rPr>
        <w:t> </w:t>
      </w:r>
      <w:r>
        <w:rPr/>
        <w:t>Faculty</w:t>
      </w:r>
      <w:r>
        <w:rPr>
          <w:spacing w:val="49"/>
        </w:rPr>
        <w:t> </w:t>
      </w:r>
      <w:r>
        <w:rPr/>
        <w:t>of</w:t>
      </w:r>
      <w:r>
        <w:rPr>
          <w:spacing w:val="54"/>
        </w:rPr>
        <w:t> </w:t>
      </w:r>
      <w:r>
        <w:rPr/>
        <w:t>Education,</w:t>
      </w:r>
      <w:r>
        <w:rPr>
          <w:spacing w:val="54"/>
        </w:rPr>
        <w:t> </w:t>
      </w:r>
      <w:r>
        <w:rPr>
          <w:spacing w:val="-2"/>
        </w:rPr>
        <w:t>Ahmadu</w:t>
      </w:r>
    </w:p>
    <w:p>
      <w:pPr>
        <w:spacing w:after="0" w:line="480" w:lineRule="auto"/>
        <w:jc w:val="both"/>
        <w:sectPr>
          <w:pgSz w:w="11910" w:h="16840"/>
          <w:pgMar w:header="0" w:footer="1060" w:top="1320" w:bottom="1260" w:left="580" w:right="120"/>
        </w:sectPr>
      </w:pPr>
    </w:p>
    <w:p>
      <w:pPr>
        <w:pStyle w:val="BodyText"/>
        <w:spacing w:line="480" w:lineRule="auto" w:before="72"/>
        <w:ind w:right="1293"/>
        <w:jc w:val="both"/>
      </w:pPr>
      <w:r>
        <w:rPr/>
        <w:t>Bello University, Zaria and their valuable guidance and constructive criticism were duly noted and reflected in the questionnaire.</w:t>
      </w:r>
    </w:p>
    <w:p>
      <w:pPr>
        <w:pStyle w:val="Heading2"/>
        <w:numPr>
          <w:ilvl w:val="2"/>
          <w:numId w:val="28"/>
        </w:numPr>
        <w:tabs>
          <w:tab w:pos="1728" w:val="left" w:leader="none"/>
        </w:tabs>
        <w:spacing w:line="240" w:lineRule="auto" w:before="5" w:after="0"/>
        <w:ind w:left="1728" w:right="0" w:hanging="719"/>
        <w:jc w:val="both"/>
      </w:pPr>
      <w:bookmarkStart w:name="_TOC_250011" w:id="28"/>
      <w:r>
        <w:rPr/>
        <w:t>Pilot</w:t>
      </w:r>
      <w:r>
        <w:rPr>
          <w:spacing w:val="-4"/>
        </w:rPr>
        <w:t> </w:t>
      </w:r>
      <w:bookmarkEnd w:id="28"/>
      <w:r>
        <w:rPr>
          <w:spacing w:val="-2"/>
        </w:rPr>
        <w:t>Study</w:t>
      </w:r>
    </w:p>
    <w:p>
      <w:pPr>
        <w:pStyle w:val="BodyText"/>
        <w:spacing w:line="480" w:lineRule="auto" w:before="271"/>
        <w:ind w:right="1289" w:firstLine="539"/>
        <w:jc w:val="both"/>
      </w:pPr>
      <w:r>
        <w:rPr/>
        <w:t>A pilot study was carried in four (4) schools; Zajeri day secondary school,</w:t>
      </w:r>
      <w:r>
        <w:rPr>
          <w:spacing w:val="40"/>
        </w:rPr>
        <w:t> </w:t>
      </w:r>
      <w:r>
        <w:rPr/>
        <w:t>Government Girls secondary school, Amina memorial Islamic school and Foundation Bilingual Private</w:t>
      </w:r>
      <w:r>
        <w:rPr>
          <w:spacing w:val="-2"/>
        </w:rPr>
        <w:t> </w:t>
      </w:r>
      <w:r>
        <w:rPr/>
        <w:t>School with</w:t>
      </w:r>
      <w:r>
        <w:rPr>
          <w:spacing w:val="-2"/>
        </w:rPr>
        <w:t> </w:t>
      </w:r>
      <w:r>
        <w:rPr/>
        <w:t>the</w:t>
      </w:r>
      <w:r>
        <w:rPr>
          <w:spacing w:val="-3"/>
        </w:rPr>
        <w:t> </w:t>
      </w:r>
      <w:r>
        <w:rPr/>
        <w:t>designed instrument.</w:t>
      </w:r>
      <w:r>
        <w:rPr>
          <w:spacing w:val="-2"/>
        </w:rPr>
        <w:t> </w:t>
      </w:r>
      <w:r>
        <w:rPr/>
        <w:t>The</w:t>
      </w:r>
      <w:r>
        <w:rPr>
          <w:spacing w:val="-4"/>
        </w:rPr>
        <w:t> </w:t>
      </w:r>
      <w:r>
        <w:rPr/>
        <w:t>main</w:t>
      </w:r>
      <w:r>
        <w:rPr>
          <w:spacing w:val="-2"/>
        </w:rPr>
        <w:t> </w:t>
      </w:r>
      <w:r>
        <w:rPr/>
        <w:t>objective</w:t>
      </w:r>
      <w:r>
        <w:rPr>
          <w:spacing w:val="-1"/>
        </w:rPr>
        <w:t> </w:t>
      </w:r>
      <w:r>
        <w:rPr/>
        <w:t>of</w:t>
      </w:r>
      <w:r>
        <w:rPr>
          <w:spacing w:val="-2"/>
        </w:rPr>
        <w:t> </w:t>
      </w:r>
      <w:r>
        <w:rPr/>
        <w:t>this</w:t>
      </w:r>
      <w:r>
        <w:rPr>
          <w:spacing w:val="-2"/>
        </w:rPr>
        <w:t> </w:t>
      </w:r>
      <w:r>
        <w:rPr/>
        <w:t>study</w:t>
      </w:r>
      <w:r>
        <w:rPr>
          <w:spacing w:val="-7"/>
        </w:rPr>
        <w:t> </w:t>
      </w:r>
      <w:r>
        <w:rPr/>
        <w:t>is to determine the reliability and validity of the items in the questionnaire used for the study. This helped the researcher to know if the items on the questionnaire will bring adequate information that will be of benefit to classroom managers. The questionnaires were administered to teachers in secondary</w:t>
      </w:r>
      <w:r>
        <w:rPr>
          <w:spacing w:val="-3"/>
        </w:rPr>
        <w:t> </w:t>
      </w:r>
      <w:r>
        <w:rPr/>
        <w:t>schools because they</w:t>
      </w:r>
      <w:r>
        <w:rPr>
          <w:spacing w:val="-3"/>
        </w:rPr>
        <w:t> </w:t>
      </w:r>
      <w:r>
        <w:rPr/>
        <w:t>are all trained personnel and use the</w:t>
      </w:r>
      <w:r>
        <w:rPr>
          <w:spacing w:val="-1"/>
        </w:rPr>
        <w:t> </w:t>
      </w:r>
      <w:r>
        <w:rPr/>
        <w:t>various management techniques</w:t>
      </w:r>
      <w:r>
        <w:rPr>
          <w:spacing w:val="-1"/>
        </w:rPr>
        <w:t> </w:t>
      </w:r>
      <w:r>
        <w:rPr/>
        <w:t>for their</w:t>
      </w:r>
      <w:r>
        <w:rPr>
          <w:spacing w:val="-1"/>
        </w:rPr>
        <w:t> </w:t>
      </w:r>
      <w:r>
        <w:rPr/>
        <w:t>classrooms. The</w:t>
      </w:r>
      <w:r>
        <w:rPr>
          <w:spacing w:val="-2"/>
        </w:rPr>
        <w:t> </w:t>
      </w:r>
      <w:r>
        <w:rPr/>
        <w:t>pilot study</w:t>
      </w:r>
      <w:r>
        <w:rPr>
          <w:spacing w:val="-5"/>
        </w:rPr>
        <w:t> </w:t>
      </w:r>
      <w:r>
        <w:rPr/>
        <w:t>used 20 teachers</w:t>
      </w:r>
      <w:r>
        <w:rPr>
          <w:spacing w:val="-1"/>
        </w:rPr>
        <w:t> </w:t>
      </w:r>
      <w:r>
        <w:rPr/>
        <w:t>in Zajeri day secondary school, 20 in Government Girls secondary school, 6 in foundation bilingual private school and 6 in Amina memorial Islamic school. A total of 52 questionnaires were used, out of which 48 were retrieve successfully. Number of </w:t>
      </w:r>
      <w:r>
        <w:rPr>
          <w:spacing w:val="-2"/>
        </w:rPr>
        <w:t>returned=48/52</w:t>
      </w:r>
    </w:p>
    <w:p>
      <w:pPr>
        <w:pStyle w:val="Heading2"/>
        <w:numPr>
          <w:ilvl w:val="2"/>
          <w:numId w:val="28"/>
        </w:numPr>
        <w:tabs>
          <w:tab w:pos="1668" w:val="left" w:leader="none"/>
        </w:tabs>
        <w:spacing w:line="240" w:lineRule="auto" w:before="165" w:after="0"/>
        <w:ind w:left="1668" w:right="0" w:hanging="659"/>
        <w:jc w:val="both"/>
      </w:pPr>
      <w:bookmarkStart w:name="_TOC_250010" w:id="29"/>
      <w:r>
        <w:rPr/>
        <w:t>Reliability</w:t>
      </w:r>
      <w:r>
        <w:rPr>
          <w:spacing w:val="-1"/>
        </w:rPr>
        <w:t> </w:t>
      </w:r>
      <w:r>
        <w:rPr/>
        <w:t>of</w:t>
      </w:r>
      <w:r>
        <w:rPr>
          <w:spacing w:val="-1"/>
        </w:rPr>
        <w:t> </w:t>
      </w:r>
      <w:r>
        <w:rPr/>
        <w:t>the</w:t>
      </w:r>
      <w:bookmarkEnd w:id="29"/>
      <w:r>
        <w:rPr>
          <w:spacing w:val="-2"/>
        </w:rPr>
        <w:t> Instrument</w:t>
      </w:r>
    </w:p>
    <w:p>
      <w:pPr>
        <w:pStyle w:val="BodyText"/>
        <w:spacing w:before="156"/>
        <w:ind w:left="0"/>
        <w:rPr>
          <w:b/>
        </w:rPr>
      </w:pPr>
    </w:p>
    <w:p>
      <w:pPr>
        <w:pStyle w:val="BodyText"/>
        <w:spacing w:line="480" w:lineRule="auto"/>
        <w:ind w:right="1294" w:firstLine="479"/>
        <w:jc w:val="both"/>
      </w:pPr>
      <w:r>
        <w:rPr/>
        <w:t>The data collected from the pilot study were statistically analysed for the purpose of determining the reliability coefficient. The reliability co-efficient was determined using Cronbach Alpha techniques the result yielded a reliability index of 0.54. In view of this result, the instrument was considered reliable because the reliability index falls between 0.5 and 1. This therefore means that the instrument is reliable for gathering data.</w:t>
      </w:r>
    </w:p>
    <w:p>
      <w:pPr>
        <w:pStyle w:val="Heading2"/>
        <w:numPr>
          <w:ilvl w:val="1"/>
          <w:numId w:val="28"/>
        </w:numPr>
        <w:tabs>
          <w:tab w:pos="1548" w:val="left" w:leader="none"/>
        </w:tabs>
        <w:spacing w:line="240" w:lineRule="auto" w:before="164" w:after="0"/>
        <w:ind w:left="1548" w:right="0" w:hanging="539"/>
        <w:jc w:val="both"/>
      </w:pPr>
      <w:r>
        <w:rPr/>
        <w:t>Methods</w:t>
      </w:r>
      <w:r>
        <w:rPr>
          <w:spacing w:val="-3"/>
        </w:rPr>
        <w:t> </w:t>
      </w:r>
      <w:r>
        <w:rPr/>
        <w:t>for</w:t>
      </w:r>
      <w:r>
        <w:rPr>
          <w:spacing w:val="-2"/>
        </w:rPr>
        <w:t> </w:t>
      </w:r>
      <w:r>
        <w:rPr/>
        <w:t>Data </w:t>
      </w:r>
      <w:r>
        <w:rPr>
          <w:spacing w:val="-2"/>
        </w:rPr>
        <w:t>Collection</w:t>
      </w:r>
    </w:p>
    <w:p>
      <w:pPr>
        <w:pStyle w:val="BodyText"/>
        <w:spacing w:line="552" w:lineRule="exact" w:before="54"/>
        <w:ind w:right="1294" w:firstLine="539"/>
        <w:jc w:val="both"/>
      </w:pPr>
      <w:r>
        <w:rPr/>
        <w:t>A structured questionnaire was designed and constructed by</w:t>
      </w:r>
      <w:r>
        <w:rPr>
          <w:spacing w:val="-3"/>
        </w:rPr>
        <w:t> </w:t>
      </w:r>
      <w:r>
        <w:rPr/>
        <w:t>the researcher, which was administered to teachers of the selected schools, by personal visit to the schools with the research</w:t>
      </w:r>
      <w:r>
        <w:rPr>
          <w:spacing w:val="5"/>
        </w:rPr>
        <w:t> </w:t>
      </w:r>
      <w:r>
        <w:rPr/>
        <w:t>assistant</w:t>
      </w:r>
      <w:r>
        <w:rPr>
          <w:spacing w:val="8"/>
        </w:rPr>
        <w:t> </w:t>
      </w:r>
      <w:r>
        <w:rPr/>
        <w:t>and</w:t>
      </w:r>
      <w:r>
        <w:rPr>
          <w:spacing w:val="8"/>
        </w:rPr>
        <w:t> </w:t>
      </w:r>
      <w:r>
        <w:rPr/>
        <w:t>the</w:t>
      </w:r>
      <w:r>
        <w:rPr>
          <w:spacing w:val="7"/>
        </w:rPr>
        <w:t> </w:t>
      </w:r>
      <w:r>
        <w:rPr/>
        <w:t>questionnaire</w:t>
      </w:r>
      <w:r>
        <w:rPr>
          <w:spacing w:val="7"/>
        </w:rPr>
        <w:t> </w:t>
      </w:r>
      <w:r>
        <w:rPr/>
        <w:t>was</w:t>
      </w:r>
      <w:r>
        <w:rPr>
          <w:spacing w:val="11"/>
        </w:rPr>
        <w:t> </w:t>
      </w:r>
      <w:r>
        <w:rPr/>
        <w:t>collected</w:t>
      </w:r>
      <w:r>
        <w:rPr>
          <w:spacing w:val="7"/>
        </w:rPr>
        <w:t> </w:t>
      </w:r>
      <w:r>
        <w:rPr/>
        <w:t>after</w:t>
      </w:r>
      <w:r>
        <w:rPr>
          <w:spacing w:val="7"/>
        </w:rPr>
        <w:t> </w:t>
      </w:r>
      <w:r>
        <w:rPr/>
        <w:t>three</w:t>
      </w:r>
      <w:r>
        <w:rPr>
          <w:spacing w:val="7"/>
        </w:rPr>
        <w:t> </w:t>
      </w:r>
      <w:r>
        <w:rPr/>
        <w:t>(3)</w:t>
      </w:r>
      <w:r>
        <w:rPr>
          <w:spacing w:val="6"/>
        </w:rPr>
        <w:t> </w:t>
      </w:r>
      <w:r>
        <w:rPr/>
        <w:t>days,</w:t>
      </w:r>
      <w:r>
        <w:rPr>
          <w:spacing w:val="10"/>
        </w:rPr>
        <w:t> </w:t>
      </w:r>
      <w:r>
        <w:rPr/>
        <w:t>this</w:t>
      </w:r>
      <w:r>
        <w:rPr>
          <w:spacing w:val="8"/>
        </w:rPr>
        <w:t> </w:t>
      </w:r>
      <w:r>
        <w:rPr/>
        <w:t>is</w:t>
      </w:r>
      <w:r>
        <w:rPr>
          <w:spacing w:val="6"/>
        </w:rPr>
        <w:t> </w:t>
      </w:r>
      <w:r>
        <w:rPr/>
        <w:t>in</w:t>
      </w:r>
      <w:r>
        <w:rPr>
          <w:spacing w:val="8"/>
        </w:rPr>
        <w:t> </w:t>
      </w:r>
      <w:r>
        <w:rPr/>
        <w:t>order</w:t>
      </w:r>
      <w:r>
        <w:rPr>
          <w:spacing w:val="7"/>
        </w:rPr>
        <w:t> </w:t>
      </w:r>
      <w:r>
        <w:rPr>
          <w:spacing w:val="-5"/>
        </w:rPr>
        <w:t>to</w:t>
      </w:r>
    </w:p>
    <w:p>
      <w:pPr>
        <w:spacing w:after="0" w:line="552" w:lineRule="exact"/>
        <w:jc w:val="both"/>
        <w:sectPr>
          <w:pgSz w:w="11910" w:h="16840"/>
          <w:pgMar w:header="0" w:footer="1060" w:top="1320" w:bottom="1260" w:left="580" w:right="120"/>
        </w:sectPr>
      </w:pPr>
    </w:p>
    <w:p>
      <w:pPr>
        <w:pStyle w:val="BodyText"/>
        <w:spacing w:line="480" w:lineRule="auto" w:before="72"/>
        <w:ind w:right="1297"/>
        <w:jc w:val="both"/>
      </w:pPr>
      <w:r>
        <w:rPr/>
        <w:t>have adequate data that would help to provide adequate responses to the research questions set for the study. Enough questionnaires were produced to cover the entire population for this study.</w:t>
      </w:r>
    </w:p>
    <w:p>
      <w:pPr>
        <w:pStyle w:val="Heading2"/>
        <w:numPr>
          <w:ilvl w:val="1"/>
          <w:numId w:val="28"/>
        </w:numPr>
        <w:tabs>
          <w:tab w:pos="1728" w:val="left" w:leader="none"/>
        </w:tabs>
        <w:spacing w:line="240" w:lineRule="auto" w:before="163" w:after="0"/>
        <w:ind w:left="1728" w:right="0" w:hanging="719"/>
        <w:jc w:val="both"/>
      </w:pPr>
      <w:r>
        <w:rPr/>
        <w:t>Methods</w:t>
      </w:r>
      <w:r>
        <w:rPr>
          <w:spacing w:val="-1"/>
        </w:rPr>
        <w:t> </w:t>
      </w:r>
      <w:r>
        <w:rPr/>
        <w:t>for</w:t>
      </w:r>
      <w:r>
        <w:rPr>
          <w:spacing w:val="-2"/>
        </w:rPr>
        <w:t> </w:t>
      </w:r>
      <w:r>
        <w:rPr/>
        <w:t>Data</w:t>
      </w:r>
      <w:r>
        <w:rPr>
          <w:spacing w:val="-1"/>
        </w:rPr>
        <w:t> </w:t>
      </w:r>
      <w:r>
        <w:rPr>
          <w:spacing w:val="-2"/>
        </w:rPr>
        <w:t>Analysis</w:t>
      </w:r>
    </w:p>
    <w:p>
      <w:pPr>
        <w:pStyle w:val="BodyText"/>
        <w:spacing w:line="480" w:lineRule="auto" w:before="272"/>
        <w:ind w:right="1289" w:firstLine="360"/>
        <w:jc w:val="both"/>
      </w:pPr>
      <w:r>
        <w:rPr/>
        <w:t>The information from the questionnaire was collected and analysed using frequency count and simple percentage. It was therefore evident from the research that frequency distribution and mean tabulation method was adopted. Chi-square (</w:t>
      </w:r>
      <w:r>
        <w:rPr>
          <w:rFonts w:ascii="Symbol" w:hAnsi="Symbol"/>
        </w:rPr>
        <w:t></w:t>
      </w:r>
      <w:r>
        <w:rPr>
          <w:vertAlign w:val="superscript"/>
        </w:rPr>
        <w:t>2</w:t>
      </w:r>
      <w:r>
        <w:rPr>
          <w:vertAlign w:val="baseline"/>
        </w:rPr>
        <w:t>) was used to</w:t>
      </w:r>
      <w:r>
        <w:rPr>
          <w:spacing w:val="40"/>
          <w:vertAlign w:val="baseline"/>
        </w:rPr>
        <w:t> </w:t>
      </w:r>
      <w:r>
        <w:rPr>
          <w:vertAlign w:val="baseline"/>
        </w:rPr>
        <w:t>determine the opinion of teachers on the application of classroom management techniques for</w:t>
      </w:r>
      <w:r>
        <w:rPr>
          <w:spacing w:val="-4"/>
          <w:vertAlign w:val="baseline"/>
        </w:rPr>
        <w:t> </w:t>
      </w:r>
      <w:r>
        <w:rPr>
          <w:vertAlign w:val="baseline"/>
        </w:rPr>
        <w:t>teaching</w:t>
      </w:r>
      <w:r>
        <w:rPr>
          <w:spacing w:val="-4"/>
          <w:vertAlign w:val="baseline"/>
        </w:rPr>
        <w:t> </w:t>
      </w:r>
      <w:r>
        <w:rPr>
          <w:vertAlign w:val="baseline"/>
        </w:rPr>
        <w:t>in</w:t>
      </w:r>
      <w:r>
        <w:rPr>
          <w:spacing w:val="-2"/>
          <w:vertAlign w:val="baseline"/>
        </w:rPr>
        <w:t> </w:t>
      </w:r>
      <w:r>
        <w:rPr>
          <w:vertAlign w:val="baseline"/>
        </w:rPr>
        <w:t>secondary</w:t>
      </w:r>
      <w:r>
        <w:rPr>
          <w:spacing w:val="-5"/>
          <w:vertAlign w:val="baseline"/>
        </w:rPr>
        <w:t> </w:t>
      </w:r>
      <w:r>
        <w:rPr>
          <w:vertAlign w:val="baseline"/>
        </w:rPr>
        <w:t>schools</w:t>
      </w:r>
      <w:r>
        <w:rPr>
          <w:spacing w:val="-2"/>
          <w:vertAlign w:val="baseline"/>
        </w:rPr>
        <w:t> </w:t>
      </w:r>
      <w:r>
        <w:rPr>
          <w:vertAlign w:val="baseline"/>
        </w:rPr>
        <w:t>in</w:t>
      </w:r>
      <w:r>
        <w:rPr>
          <w:spacing w:val="-2"/>
          <w:vertAlign w:val="baseline"/>
        </w:rPr>
        <w:t> </w:t>
      </w:r>
      <w:r>
        <w:rPr>
          <w:vertAlign w:val="baseline"/>
        </w:rPr>
        <w:t>Maiduguri and</w:t>
      </w:r>
      <w:r>
        <w:rPr>
          <w:spacing w:val="-2"/>
          <w:vertAlign w:val="baseline"/>
        </w:rPr>
        <w:t> </w:t>
      </w:r>
      <w:r>
        <w:rPr>
          <w:vertAlign w:val="baseline"/>
        </w:rPr>
        <w:t>Jere</w:t>
      </w:r>
      <w:r>
        <w:rPr>
          <w:spacing w:val="-4"/>
          <w:vertAlign w:val="baseline"/>
        </w:rPr>
        <w:t> </w:t>
      </w:r>
      <w:r>
        <w:rPr>
          <w:vertAlign w:val="baseline"/>
        </w:rPr>
        <w:t>education</w:t>
      </w:r>
      <w:r>
        <w:rPr>
          <w:spacing w:val="-2"/>
          <w:vertAlign w:val="baseline"/>
        </w:rPr>
        <w:t> </w:t>
      </w:r>
      <w:r>
        <w:rPr>
          <w:vertAlign w:val="baseline"/>
        </w:rPr>
        <w:t>zones. All</w:t>
      </w:r>
      <w:r>
        <w:rPr>
          <w:spacing w:val="-2"/>
          <w:vertAlign w:val="baseline"/>
        </w:rPr>
        <w:t> </w:t>
      </w:r>
      <w:r>
        <w:rPr>
          <w:vertAlign w:val="baseline"/>
        </w:rPr>
        <w:t>the</w:t>
      </w:r>
      <w:r>
        <w:rPr>
          <w:spacing w:val="-3"/>
          <w:vertAlign w:val="baseline"/>
        </w:rPr>
        <w:t> </w:t>
      </w:r>
      <w:r>
        <w:rPr>
          <w:vertAlign w:val="baseline"/>
        </w:rPr>
        <w:t>hypotheses stated were tested at 0.05 level of significance. The choice of chi square (x2) test was necessary because it enabled the researcher to determine the homogeneity of respondents.</w:t>
      </w:r>
    </w:p>
    <w:p>
      <w:pPr>
        <w:spacing w:after="0" w:line="480" w:lineRule="auto"/>
        <w:jc w:val="both"/>
        <w:sectPr>
          <w:pgSz w:w="11910" w:h="16840"/>
          <w:pgMar w:header="0" w:footer="1060" w:top="1320" w:bottom="1260" w:left="580" w:right="120"/>
        </w:sectPr>
      </w:pPr>
    </w:p>
    <w:p>
      <w:pPr>
        <w:pStyle w:val="Heading1"/>
      </w:pPr>
      <w:r>
        <w:rPr/>
        <w:t>CHAPTER</w:t>
      </w:r>
      <w:r>
        <w:rPr>
          <w:spacing w:val="-5"/>
        </w:rPr>
        <w:t> </w:t>
      </w:r>
      <w:r>
        <w:rPr>
          <w:spacing w:val="-4"/>
        </w:rPr>
        <w:t>FOUR</w:t>
      </w:r>
    </w:p>
    <w:p>
      <w:pPr>
        <w:spacing w:before="158"/>
        <w:ind w:left="952" w:right="1237" w:firstLine="0"/>
        <w:jc w:val="center"/>
        <w:rPr>
          <w:b/>
          <w:sz w:val="24"/>
        </w:rPr>
      </w:pPr>
      <w:r>
        <w:rPr>
          <w:b/>
          <w:sz w:val="24"/>
        </w:rPr>
        <w:t>DATA</w:t>
      </w:r>
      <w:r>
        <w:rPr>
          <w:b/>
          <w:spacing w:val="-3"/>
          <w:sz w:val="24"/>
        </w:rPr>
        <w:t> </w:t>
      </w:r>
      <w:r>
        <w:rPr>
          <w:b/>
          <w:sz w:val="24"/>
        </w:rPr>
        <w:t>PRESENTATION</w:t>
      </w:r>
      <w:r>
        <w:rPr>
          <w:b/>
          <w:spacing w:val="-1"/>
          <w:sz w:val="24"/>
        </w:rPr>
        <w:t> </w:t>
      </w:r>
      <w:r>
        <w:rPr>
          <w:b/>
          <w:sz w:val="24"/>
        </w:rPr>
        <w:t>AND</w:t>
      </w:r>
      <w:r>
        <w:rPr>
          <w:b/>
          <w:spacing w:val="-1"/>
          <w:sz w:val="24"/>
        </w:rPr>
        <w:t> </w:t>
      </w:r>
      <w:r>
        <w:rPr>
          <w:b/>
          <w:spacing w:val="-2"/>
          <w:sz w:val="24"/>
        </w:rPr>
        <w:t>ANALYSIS</w:t>
      </w:r>
    </w:p>
    <w:p>
      <w:pPr>
        <w:pStyle w:val="BodyText"/>
        <w:spacing w:before="161"/>
        <w:ind w:left="0"/>
        <w:rPr>
          <w:b/>
        </w:rPr>
      </w:pPr>
    </w:p>
    <w:p>
      <w:pPr>
        <w:pStyle w:val="Heading2"/>
        <w:numPr>
          <w:ilvl w:val="1"/>
          <w:numId w:val="29"/>
        </w:numPr>
        <w:tabs>
          <w:tab w:pos="1729" w:val="left" w:leader="none"/>
        </w:tabs>
        <w:spacing w:line="240" w:lineRule="auto" w:before="0" w:after="0"/>
        <w:ind w:left="1729" w:right="0" w:hanging="720"/>
        <w:jc w:val="left"/>
      </w:pPr>
      <w:bookmarkStart w:name="_TOC_250009" w:id="30"/>
      <w:bookmarkEnd w:id="30"/>
      <w:r>
        <w:rPr>
          <w:spacing w:val="-2"/>
        </w:rPr>
        <w:t>Introduction</w:t>
      </w:r>
    </w:p>
    <w:p>
      <w:pPr>
        <w:pStyle w:val="BodyText"/>
        <w:spacing w:line="480" w:lineRule="auto" w:before="271"/>
        <w:ind w:right="1293" w:firstLine="479"/>
        <w:jc w:val="both"/>
      </w:pPr>
      <w:r>
        <w:rPr/>
        <w:t>This chapter interpreted the results of the data analysed from the completed copies of questionnaire. The total number of questionnaire administered was 319 copies whereby 308 copies were returned. The data collated from the questionnaire was analysed using</w:t>
      </w:r>
      <w:r>
        <w:rPr>
          <w:spacing w:val="40"/>
        </w:rPr>
        <w:t> </w:t>
      </w:r>
      <w:r>
        <w:rPr/>
        <w:t>frequency</w:t>
      </w:r>
      <w:r>
        <w:rPr>
          <w:spacing w:val="-5"/>
        </w:rPr>
        <w:t> </w:t>
      </w:r>
      <w:r>
        <w:rPr/>
        <w:t>count and percentage, while chi-square (</w:t>
      </w:r>
      <w:r>
        <w:rPr>
          <w:rFonts w:ascii="Symbol" w:hAnsi="Symbol"/>
        </w:rPr>
        <w:t></w:t>
      </w:r>
      <w:r>
        <w:rPr>
          <w:vertAlign w:val="superscript"/>
        </w:rPr>
        <w:t>2</w:t>
      </w:r>
      <w:r>
        <w:rPr>
          <w:vertAlign w:val="baseline"/>
        </w:rPr>
        <w:t>)</w:t>
      </w:r>
      <w:r>
        <w:rPr>
          <w:spacing w:val="-1"/>
          <w:vertAlign w:val="baseline"/>
        </w:rPr>
        <w:t> </w:t>
      </w:r>
      <w:r>
        <w:rPr>
          <w:vertAlign w:val="baseline"/>
        </w:rPr>
        <w:t>for</w:t>
      </w:r>
      <w:r>
        <w:rPr>
          <w:spacing w:val="-2"/>
          <w:vertAlign w:val="baseline"/>
        </w:rPr>
        <w:t> </w:t>
      </w:r>
      <w:r>
        <w:rPr>
          <w:vertAlign w:val="baseline"/>
        </w:rPr>
        <w:t>contingency</w:t>
      </w:r>
      <w:r>
        <w:rPr>
          <w:spacing w:val="-5"/>
          <w:vertAlign w:val="baseline"/>
        </w:rPr>
        <w:t> </w:t>
      </w:r>
      <w:r>
        <w:rPr>
          <w:vertAlign w:val="baseline"/>
        </w:rPr>
        <w:t>table was used</w:t>
      </w:r>
      <w:r>
        <w:rPr>
          <w:spacing w:val="-1"/>
          <w:vertAlign w:val="baseline"/>
        </w:rPr>
        <w:t> </w:t>
      </w:r>
      <w:r>
        <w:rPr>
          <w:vertAlign w:val="baseline"/>
        </w:rPr>
        <w:t>to test the hypotheses at 0.05 level of significance. The statistical software used for the analysis</w:t>
      </w:r>
      <w:r>
        <w:rPr>
          <w:spacing w:val="40"/>
          <w:vertAlign w:val="baseline"/>
        </w:rPr>
        <w:t> </w:t>
      </w:r>
      <w:r>
        <w:rPr>
          <w:vertAlign w:val="baseline"/>
        </w:rPr>
        <w:t>was statistical package for social sciences (SPSS) version 21.</w:t>
      </w:r>
    </w:p>
    <w:p>
      <w:pPr>
        <w:pStyle w:val="Heading2"/>
        <w:numPr>
          <w:ilvl w:val="1"/>
          <w:numId w:val="29"/>
        </w:numPr>
        <w:tabs>
          <w:tab w:pos="1729" w:val="left" w:leader="none"/>
        </w:tabs>
        <w:spacing w:line="240" w:lineRule="auto" w:before="167" w:after="0"/>
        <w:ind w:left="1729" w:right="0" w:hanging="720"/>
        <w:jc w:val="left"/>
      </w:pPr>
      <w:bookmarkStart w:name="_TOC_250008" w:id="31"/>
      <w:r>
        <w:rPr/>
        <w:t>Analysis</w:t>
      </w:r>
      <w:r>
        <w:rPr>
          <w:spacing w:val="-3"/>
        </w:rPr>
        <w:t> </w:t>
      </w:r>
      <w:r>
        <w:rPr/>
        <w:t>of</w:t>
      </w:r>
      <w:r>
        <w:rPr>
          <w:spacing w:val="-1"/>
        </w:rPr>
        <w:t> </w:t>
      </w:r>
      <w:r>
        <w:rPr/>
        <w:t>Demographic</w:t>
      </w:r>
      <w:bookmarkEnd w:id="31"/>
      <w:r>
        <w:rPr>
          <w:spacing w:val="-2"/>
        </w:rPr>
        <w:t> Information</w:t>
      </w:r>
    </w:p>
    <w:p>
      <w:pPr>
        <w:pStyle w:val="BodyText"/>
        <w:spacing w:line="480" w:lineRule="auto" w:before="271"/>
        <w:ind w:right="1296" w:firstLine="479"/>
      </w:pPr>
      <w:r>
        <w:rPr/>
        <w:t>The tables below show the bio-data of respondents. This information includes gender, age of respondents, qualifications and years of teaching of the respondents.</w:t>
      </w:r>
    </w:p>
    <w:p>
      <w:pPr>
        <w:pStyle w:val="Heading2"/>
        <w:spacing w:before="5"/>
        <w:ind w:left="1009" w:firstLine="0"/>
        <w:jc w:val="left"/>
      </w:pPr>
      <w:r>
        <w:rPr/>
        <w:t>Table</w:t>
      </w:r>
      <w:r>
        <w:rPr>
          <w:spacing w:val="-2"/>
        </w:rPr>
        <w:t> </w:t>
      </w:r>
      <w:r>
        <w:rPr/>
        <w:t>3:</w:t>
      </w:r>
      <w:r>
        <w:rPr>
          <w:spacing w:val="-2"/>
        </w:rPr>
        <w:t> </w:t>
      </w:r>
      <w:r>
        <w:rPr/>
        <w:t>Gender</w:t>
      </w:r>
      <w:r>
        <w:rPr>
          <w:spacing w:val="-2"/>
        </w:rPr>
        <w:t> </w:t>
      </w:r>
      <w:r>
        <w:rPr/>
        <w:t>of </w:t>
      </w:r>
      <w:r>
        <w:rPr>
          <w:spacing w:val="-2"/>
        </w:rPr>
        <w:t>Respondents</w:t>
      </w:r>
    </w:p>
    <w:p>
      <w:pPr>
        <w:pStyle w:val="BodyText"/>
        <w:spacing w:before="3"/>
        <w:ind w:left="0"/>
        <w:rPr>
          <w:b/>
          <w:sz w:val="14"/>
        </w:rPr>
      </w:pPr>
    </w:p>
    <w:tbl>
      <w:tblPr>
        <w:tblW w:w="0" w:type="auto"/>
        <w:jc w:val="left"/>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3664"/>
        <w:gridCol w:w="4435"/>
      </w:tblGrid>
      <w:tr>
        <w:trPr>
          <w:trHeight w:val="426" w:hRule="atLeast"/>
        </w:trPr>
        <w:tc>
          <w:tcPr>
            <w:tcW w:w="966" w:type="dxa"/>
            <w:tcBorders>
              <w:top w:val="single" w:sz="2" w:space="0" w:color="000000"/>
              <w:bottom w:val="single" w:sz="4" w:space="0" w:color="000000"/>
            </w:tcBorders>
          </w:tcPr>
          <w:p>
            <w:pPr>
              <w:pStyle w:val="TableParagraph"/>
              <w:spacing w:line="275" w:lineRule="exact"/>
              <w:ind w:left="175"/>
              <w:rPr>
                <w:b/>
                <w:sz w:val="24"/>
              </w:rPr>
            </w:pPr>
            <w:r>
              <w:rPr>
                <w:b/>
                <w:spacing w:val="-2"/>
                <w:sz w:val="24"/>
              </w:rPr>
              <w:t>Gender</w:t>
            </w:r>
          </w:p>
        </w:tc>
        <w:tc>
          <w:tcPr>
            <w:tcW w:w="3664" w:type="dxa"/>
            <w:tcBorders>
              <w:top w:val="single" w:sz="2" w:space="0" w:color="000000"/>
              <w:bottom w:val="single" w:sz="4" w:space="0" w:color="000000"/>
            </w:tcBorders>
          </w:tcPr>
          <w:p>
            <w:pPr>
              <w:pStyle w:val="TableParagraph"/>
              <w:spacing w:line="275" w:lineRule="exact"/>
              <w:ind w:left="1993"/>
              <w:rPr>
                <w:b/>
                <w:sz w:val="24"/>
              </w:rPr>
            </w:pPr>
            <w:r>
              <w:rPr>
                <w:b/>
                <w:spacing w:val="-2"/>
                <w:sz w:val="24"/>
              </w:rPr>
              <w:t>Frequency</w:t>
            </w:r>
          </w:p>
        </w:tc>
        <w:tc>
          <w:tcPr>
            <w:tcW w:w="4435" w:type="dxa"/>
            <w:tcBorders>
              <w:top w:val="single" w:sz="2" w:space="0" w:color="000000"/>
              <w:bottom w:val="single" w:sz="4" w:space="0" w:color="000000"/>
            </w:tcBorders>
          </w:tcPr>
          <w:p>
            <w:pPr>
              <w:pStyle w:val="TableParagraph"/>
              <w:spacing w:line="275" w:lineRule="exact"/>
              <w:ind w:left="420"/>
              <w:rPr>
                <w:b/>
                <w:sz w:val="24"/>
              </w:rPr>
            </w:pPr>
            <w:r>
              <w:rPr>
                <w:b/>
                <w:spacing w:val="-2"/>
                <w:sz w:val="24"/>
              </w:rPr>
              <w:t>Percentage</w:t>
            </w:r>
          </w:p>
        </w:tc>
      </w:tr>
      <w:tr>
        <w:trPr>
          <w:trHeight w:val="625" w:hRule="atLeast"/>
        </w:trPr>
        <w:tc>
          <w:tcPr>
            <w:tcW w:w="966" w:type="dxa"/>
            <w:tcBorders>
              <w:top w:val="single" w:sz="4" w:space="0" w:color="000000"/>
            </w:tcBorders>
          </w:tcPr>
          <w:p>
            <w:pPr>
              <w:pStyle w:val="TableParagraph"/>
              <w:spacing w:before="270"/>
              <w:ind w:left="175"/>
              <w:rPr>
                <w:sz w:val="24"/>
              </w:rPr>
            </w:pPr>
            <w:r>
              <w:rPr>
                <w:spacing w:val="-2"/>
                <w:sz w:val="24"/>
              </w:rPr>
              <w:t>Female</w:t>
            </w:r>
          </w:p>
        </w:tc>
        <w:tc>
          <w:tcPr>
            <w:tcW w:w="3664" w:type="dxa"/>
            <w:tcBorders>
              <w:top w:val="single" w:sz="4" w:space="0" w:color="000000"/>
            </w:tcBorders>
          </w:tcPr>
          <w:p>
            <w:pPr>
              <w:pStyle w:val="TableParagraph"/>
              <w:spacing w:before="270"/>
              <w:ind w:left="2360"/>
              <w:rPr>
                <w:sz w:val="24"/>
              </w:rPr>
            </w:pPr>
            <w:r>
              <w:rPr>
                <w:spacing w:val="-5"/>
                <w:sz w:val="24"/>
              </w:rPr>
              <w:t>125</w:t>
            </w:r>
          </w:p>
        </w:tc>
        <w:tc>
          <w:tcPr>
            <w:tcW w:w="4435" w:type="dxa"/>
            <w:tcBorders>
              <w:top w:val="single" w:sz="4" w:space="0" w:color="000000"/>
            </w:tcBorders>
          </w:tcPr>
          <w:p>
            <w:pPr>
              <w:pStyle w:val="TableParagraph"/>
              <w:spacing w:before="270"/>
              <w:ind w:left="775"/>
              <w:rPr>
                <w:sz w:val="24"/>
              </w:rPr>
            </w:pPr>
            <w:r>
              <w:rPr>
                <w:spacing w:val="-4"/>
                <w:sz w:val="24"/>
              </w:rPr>
              <w:t>39.3</w:t>
            </w:r>
          </w:p>
        </w:tc>
      </w:tr>
      <w:tr>
        <w:trPr>
          <w:trHeight w:val="487" w:hRule="atLeast"/>
        </w:trPr>
        <w:tc>
          <w:tcPr>
            <w:tcW w:w="966" w:type="dxa"/>
            <w:tcBorders>
              <w:bottom w:val="single" w:sz="4" w:space="0" w:color="000000"/>
            </w:tcBorders>
          </w:tcPr>
          <w:p>
            <w:pPr>
              <w:pStyle w:val="TableParagraph"/>
              <w:spacing w:before="69"/>
              <w:ind w:left="175"/>
              <w:rPr>
                <w:sz w:val="24"/>
              </w:rPr>
            </w:pPr>
            <w:r>
              <w:rPr>
                <w:spacing w:val="-4"/>
                <w:sz w:val="24"/>
              </w:rPr>
              <w:t>Male</w:t>
            </w:r>
          </w:p>
        </w:tc>
        <w:tc>
          <w:tcPr>
            <w:tcW w:w="3664" w:type="dxa"/>
            <w:tcBorders>
              <w:bottom w:val="single" w:sz="4" w:space="0" w:color="000000"/>
            </w:tcBorders>
          </w:tcPr>
          <w:p>
            <w:pPr>
              <w:pStyle w:val="TableParagraph"/>
              <w:spacing w:before="69"/>
              <w:ind w:left="2360"/>
              <w:rPr>
                <w:sz w:val="24"/>
              </w:rPr>
            </w:pPr>
            <w:r>
              <w:rPr>
                <w:spacing w:val="-5"/>
                <w:sz w:val="24"/>
              </w:rPr>
              <w:t>183</w:t>
            </w:r>
          </w:p>
        </w:tc>
        <w:tc>
          <w:tcPr>
            <w:tcW w:w="4435" w:type="dxa"/>
            <w:tcBorders>
              <w:bottom w:val="single" w:sz="4" w:space="0" w:color="000000"/>
            </w:tcBorders>
          </w:tcPr>
          <w:p>
            <w:pPr>
              <w:pStyle w:val="TableParagraph"/>
              <w:spacing w:before="69"/>
              <w:ind w:left="775"/>
              <w:rPr>
                <w:sz w:val="24"/>
              </w:rPr>
            </w:pPr>
            <w:r>
              <w:rPr>
                <w:spacing w:val="-4"/>
                <w:sz w:val="24"/>
              </w:rPr>
              <w:t>60.7</w:t>
            </w:r>
          </w:p>
        </w:tc>
      </w:tr>
      <w:tr>
        <w:trPr>
          <w:trHeight w:val="426" w:hRule="atLeast"/>
        </w:trPr>
        <w:tc>
          <w:tcPr>
            <w:tcW w:w="966" w:type="dxa"/>
            <w:tcBorders>
              <w:top w:val="single" w:sz="4" w:space="0" w:color="000000"/>
              <w:bottom w:val="single" w:sz="2" w:space="0" w:color="000000"/>
            </w:tcBorders>
          </w:tcPr>
          <w:p>
            <w:pPr>
              <w:pStyle w:val="TableParagraph"/>
              <w:spacing w:line="275" w:lineRule="exact"/>
              <w:ind w:left="175"/>
              <w:rPr>
                <w:b/>
                <w:sz w:val="24"/>
              </w:rPr>
            </w:pPr>
            <w:r>
              <w:rPr>
                <w:b/>
                <w:spacing w:val="-2"/>
                <w:sz w:val="24"/>
              </w:rPr>
              <w:t>Total</w:t>
            </w:r>
          </w:p>
        </w:tc>
        <w:tc>
          <w:tcPr>
            <w:tcW w:w="3664" w:type="dxa"/>
            <w:tcBorders>
              <w:top w:val="single" w:sz="4" w:space="0" w:color="000000"/>
              <w:bottom w:val="single" w:sz="2" w:space="0" w:color="000000"/>
            </w:tcBorders>
          </w:tcPr>
          <w:p>
            <w:pPr>
              <w:pStyle w:val="TableParagraph"/>
              <w:spacing w:line="275" w:lineRule="exact"/>
              <w:ind w:left="2360"/>
              <w:rPr>
                <w:b/>
                <w:sz w:val="24"/>
              </w:rPr>
            </w:pPr>
            <w:r>
              <w:rPr>
                <w:b/>
                <w:spacing w:val="-5"/>
                <w:sz w:val="24"/>
              </w:rPr>
              <w:t>308</w:t>
            </w:r>
          </w:p>
        </w:tc>
        <w:tc>
          <w:tcPr>
            <w:tcW w:w="4435" w:type="dxa"/>
            <w:tcBorders>
              <w:top w:val="single" w:sz="4" w:space="0" w:color="000000"/>
              <w:bottom w:val="single" w:sz="2" w:space="0" w:color="000000"/>
            </w:tcBorders>
          </w:tcPr>
          <w:p>
            <w:pPr>
              <w:pStyle w:val="TableParagraph"/>
              <w:spacing w:line="275" w:lineRule="exact"/>
              <w:ind w:left="806"/>
              <w:rPr>
                <w:b/>
                <w:sz w:val="24"/>
              </w:rPr>
            </w:pPr>
            <w:r>
              <w:rPr>
                <w:b/>
                <w:spacing w:val="-5"/>
                <w:sz w:val="24"/>
              </w:rPr>
              <w:t>100</w:t>
            </w:r>
          </w:p>
        </w:tc>
      </w:tr>
      <w:tr>
        <w:trPr>
          <w:trHeight w:val="508" w:hRule="atLeast"/>
        </w:trPr>
        <w:tc>
          <w:tcPr>
            <w:tcW w:w="966" w:type="dxa"/>
            <w:tcBorders>
              <w:top w:val="single" w:sz="2" w:space="0" w:color="000000"/>
            </w:tcBorders>
          </w:tcPr>
          <w:p>
            <w:pPr>
              <w:pStyle w:val="TableParagraph"/>
              <w:spacing w:line="256" w:lineRule="exact" w:before="232"/>
              <w:ind w:left="115"/>
              <w:rPr>
                <w:sz w:val="24"/>
              </w:rPr>
            </w:pPr>
            <w:r>
              <w:rPr>
                <w:sz w:val="24"/>
              </w:rPr>
              <w:t>Table</w:t>
            </w:r>
            <w:r>
              <w:rPr>
                <w:spacing w:val="40"/>
                <w:sz w:val="24"/>
              </w:rPr>
              <w:t> </w:t>
            </w:r>
            <w:r>
              <w:rPr>
                <w:spacing w:val="-10"/>
                <w:sz w:val="24"/>
              </w:rPr>
              <w:t>3</w:t>
            </w:r>
          </w:p>
        </w:tc>
        <w:tc>
          <w:tcPr>
            <w:tcW w:w="3664" w:type="dxa"/>
            <w:tcBorders>
              <w:top w:val="single" w:sz="2" w:space="0" w:color="000000"/>
            </w:tcBorders>
          </w:tcPr>
          <w:p>
            <w:pPr>
              <w:pStyle w:val="TableParagraph"/>
              <w:spacing w:line="256" w:lineRule="exact" w:before="232"/>
              <w:ind w:left="20"/>
              <w:rPr>
                <w:sz w:val="24"/>
              </w:rPr>
            </w:pPr>
            <w:r>
              <w:rPr>
                <w:sz w:val="24"/>
              </w:rPr>
              <w:t>showed</w:t>
            </w:r>
            <w:r>
              <w:rPr>
                <w:spacing w:val="43"/>
                <w:sz w:val="24"/>
              </w:rPr>
              <w:t> </w:t>
            </w:r>
            <w:r>
              <w:rPr>
                <w:sz w:val="24"/>
              </w:rPr>
              <w:t>that</w:t>
            </w:r>
            <w:r>
              <w:rPr>
                <w:spacing w:val="45"/>
                <w:sz w:val="24"/>
              </w:rPr>
              <w:t> </w:t>
            </w:r>
            <w:r>
              <w:rPr>
                <w:sz w:val="24"/>
              </w:rPr>
              <w:t>a</w:t>
            </w:r>
            <w:r>
              <w:rPr>
                <w:spacing w:val="43"/>
                <w:sz w:val="24"/>
              </w:rPr>
              <w:t> </w:t>
            </w:r>
            <w:r>
              <w:rPr>
                <w:sz w:val="24"/>
              </w:rPr>
              <w:t>total</w:t>
            </w:r>
            <w:r>
              <w:rPr>
                <w:spacing w:val="42"/>
                <w:sz w:val="24"/>
              </w:rPr>
              <w:t> </w:t>
            </w:r>
            <w:r>
              <w:rPr>
                <w:sz w:val="24"/>
              </w:rPr>
              <w:t>of</w:t>
            </w:r>
            <w:r>
              <w:rPr>
                <w:spacing w:val="42"/>
                <w:sz w:val="24"/>
              </w:rPr>
              <w:t> </w:t>
            </w:r>
            <w:r>
              <w:rPr>
                <w:sz w:val="24"/>
              </w:rPr>
              <w:t>125</w:t>
            </w:r>
            <w:r>
              <w:rPr>
                <w:spacing w:val="48"/>
                <w:sz w:val="24"/>
              </w:rPr>
              <w:t> </w:t>
            </w:r>
            <w:r>
              <w:rPr>
                <w:spacing w:val="-2"/>
                <w:sz w:val="24"/>
              </w:rPr>
              <w:t>(39.3%)</w:t>
            </w:r>
          </w:p>
        </w:tc>
        <w:tc>
          <w:tcPr>
            <w:tcW w:w="4435" w:type="dxa"/>
            <w:tcBorders>
              <w:top w:val="single" w:sz="2" w:space="0" w:color="000000"/>
            </w:tcBorders>
          </w:tcPr>
          <w:p>
            <w:pPr>
              <w:pStyle w:val="TableParagraph"/>
              <w:spacing w:line="256" w:lineRule="exact" w:before="232"/>
              <w:ind w:left="52"/>
              <w:rPr>
                <w:sz w:val="24"/>
              </w:rPr>
            </w:pPr>
            <w:r>
              <w:rPr>
                <w:sz w:val="24"/>
              </w:rPr>
              <w:t>females</w:t>
            </w:r>
            <w:r>
              <w:rPr>
                <w:spacing w:val="42"/>
                <w:sz w:val="24"/>
              </w:rPr>
              <w:t> </w:t>
            </w:r>
            <w:r>
              <w:rPr>
                <w:sz w:val="24"/>
              </w:rPr>
              <w:t>were</w:t>
            </w:r>
            <w:r>
              <w:rPr>
                <w:spacing w:val="41"/>
                <w:sz w:val="24"/>
              </w:rPr>
              <w:t> </w:t>
            </w:r>
            <w:r>
              <w:rPr>
                <w:sz w:val="24"/>
              </w:rPr>
              <w:t>used</w:t>
            </w:r>
            <w:r>
              <w:rPr>
                <w:spacing w:val="42"/>
                <w:sz w:val="24"/>
              </w:rPr>
              <w:t> </w:t>
            </w:r>
            <w:r>
              <w:rPr>
                <w:sz w:val="24"/>
              </w:rPr>
              <w:t>in</w:t>
            </w:r>
            <w:r>
              <w:rPr>
                <w:spacing w:val="42"/>
                <w:sz w:val="24"/>
              </w:rPr>
              <w:t> </w:t>
            </w:r>
            <w:r>
              <w:rPr>
                <w:sz w:val="24"/>
              </w:rPr>
              <w:t>the</w:t>
            </w:r>
            <w:r>
              <w:rPr>
                <w:spacing w:val="44"/>
                <w:sz w:val="24"/>
              </w:rPr>
              <w:t> </w:t>
            </w:r>
            <w:r>
              <w:rPr>
                <w:sz w:val="24"/>
              </w:rPr>
              <w:t>study,</w:t>
            </w:r>
            <w:r>
              <w:rPr>
                <w:spacing w:val="44"/>
                <w:sz w:val="24"/>
              </w:rPr>
              <w:t> </w:t>
            </w:r>
            <w:r>
              <w:rPr>
                <w:sz w:val="24"/>
              </w:rPr>
              <w:t>while</w:t>
            </w:r>
            <w:r>
              <w:rPr>
                <w:spacing w:val="42"/>
                <w:sz w:val="24"/>
              </w:rPr>
              <w:t> </w:t>
            </w:r>
            <w:r>
              <w:rPr>
                <w:spacing w:val="-5"/>
                <w:sz w:val="24"/>
              </w:rPr>
              <w:t>183</w:t>
            </w:r>
          </w:p>
        </w:tc>
      </w:tr>
    </w:tbl>
    <w:p>
      <w:pPr>
        <w:pStyle w:val="BodyText"/>
        <w:ind w:left="0"/>
        <w:rPr>
          <w:b/>
        </w:rPr>
      </w:pPr>
    </w:p>
    <w:p>
      <w:pPr>
        <w:pStyle w:val="BodyText"/>
        <w:spacing w:line="480" w:lineRule="auto" w:before="1"/>
        <w:ind w:right="1296"/>
        <w:jc w:val="both"/>
      </w:pPr>
      <w:r>
        <w:rPr/>
        <w:t>(60.7%) males also participated in the study. Granting that the respondents were fairly represented,</w:t>
      </w:r>
      <w:r>
        <w:rPr>
          <w:spacing w:val="-1"/>
        </w:rPr>
        <w:t> </w:t>
      </w:r>
      <w:r>
        <w:rPr/>
        <w:t>but the result indicated</w:t>
      </w:r>
      <w:r>
        <w:rPr>
          <w:spacing w:val="-1"/>
        </w:rPr>
        <w:t> </w:t>
      </w:r>
      <w:r>
        <w:rPr/>
        <w:t>that the</w:t>
      </w:r>
      <w:r>
        <w:rPr>
          <w:spacing w:val="-1"/>
        </w:rPr>
        <w:t> </w:t>
      </w:r>
      <w:r>
        <w:rPr/>
        <w:t>male respondents had the</w:t>
      </w:r>
      <w:r>
        <w:rPr>
          <w:spacing w:val="-1"/>
        </w:rPr>
        <w:t> </w:t>
      </w:r>
      <w:r>
        <w:rPr/>
        <w:t>highest frequency</w:t>
      </w:r>
      <w:r>
        <w:rPr>
          <w:spacing w:val="-3"/>
        </w:rPr>
        <w:t> </w:t>
      </w:r>
      <w:r>
        <w:rPr/>
        <w:t>and percentage in the study.</w:t>
      </w:r>
    </w:p>
    <w:p>
      <w:pPr>
        <w:spacing w:after="0" w:line="480" w:lineRule="auto"/>
        <w:jc w:val="both"/>
        <w:sectPr>
          <w:pgSz w:w="11910" w:h="16840"/>
          <w:pgMar w:header="0" w:footer="1060" w:top="1320" w:bottom="1260" w:left="580" w:right="120"/>
        </w:sectPr>
      </w:pPr>
    </w:p>
    <w:p>
      <w:pPr>
        <w:pStyle w:val="Heading2"/>
        <w:ind w:left="1009" w:firstLine="0"/>
        <w:jc w:val="left"/>
      </w:pPr>
      <w:r>
        <w:rPr/>
        <w:t>Table</w:t>
      </w:r>
      <w:r>
        <w:rPr>
          <w:spacing w:val="-1"/>
        </w:rPr>
        <w:t> </w:t>
      </w:r>
      <w:r>
        <w:rPr/>
        <w:t>4:</w:t>
      </w:r>
      <w:r>
        <w:rPr>
          <w:spacing w:val="-1"/>
        </w:rPr>
        <w:t> </w:t>
      </w:r>
      <w:r>
        <w:rPr/>
        <w:t>Age</w:t>
      </w:r>
      <w:r>
        <w:rPr>
          <w:spacing w:val="-2"/>
        </w:rPr>
        <w:t> </w:t>
      </w:r>
      <w:r>
        <w:rPr/>
        <w:t>of</w:t>
      </w:r>
      <w:r>
        <w:rPr>
          <w:spacing w:val="1"/>
        </w:rPr>
        <w:t> </w:t>
      </w:r>
      <w:r>
        <w:rPr>
          <w:spacing w:val="-2"/>
        </w:rPr>
        <w:t>Respondents</w:t>
      </w:r>
    </w:p>
    <w:p>
      <w:pPr>
        <w:pStyle w:val="BodyText"/>
        <w:spacing w:before="11"/>
        <w:ind w:left="0"/>
        <w:rPr>
          <w:b/>
          <w:sz w:val="11"/>
        </w:rPr>
      </w:pPr>
      <w:r>
        <w:rPr/>
        <mc:AlternateContent>
          <mc:Choice Requires="wps">
            <w:drawing>
              <wp:anchor distT="0" distB="0" distL="0" distR="0" allowOverlap="1" layoutInCell="1" locked="0" behindDoc="1" simplePos="0" relativeHeight="487594496">
                <wp:simplePos x="0" y="0"/>
                <wp:positionH relativeFrom="page">
                  <wp:posOffset>940612</wp:posOffset>
                </wp:positionH>
                <wp:positionV relativeFrom="paragraph">
                  <wp:posOffset>102757</wp:posOffset>
                </wp:positionV>
                <wp:extent cx="4385945" cy="317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385945" cy="3175"/>
                        </a:xfrm>
                        <a:custGeom>
                          <a:avLst/>
                          <a:gdLst/>
                          <a:ahLst/>
                          <a:cxnLst/>
                          <a:rect l="l" t="t" r="r" b="b"/>
                          <a:pathLst>
                            <a:path w="4385945" h="3175">
                              <a:moveTo>
                                <a:pt x="1705610" y="0"/>
                              </a:moveTo>
                              <a:lnTo>
                                <a:pt x="0" y="0"/>
                              </a:lnTo>
                              <a:lnTo>
                                <a:pt x="0" y="3048"/>
                              </a:lnTo>
                              <a:lnTo>
                                <a:pt x="1705610" y="3048"/>
                              </a:lnTo>
                              <a:lnTo>
                                <a:pt x="1705610" y="0"/>
                              </a:lnTo>
                              <a:close/>
                            </a:path>
                            <a:path w="4385945" h="3175">
                              <a:moveTo>
                                <a:pt x="2745041" y="0"/>
                              </a:moveTo>
                              <a:lnTo>
                                <a:pt x="2742006" y="0"/>
                              </a:lnTo>
                              <a:lnTo>
                                <a:pt x="1708734" y="0"/>
                              </a:lnTo>
                              <a:lnTo>
                                <a:pt x="1705686" y="0"/>
                              </a:lnTo>
                              <a:lnTo>
                                <a:pt x="1705686" y="3048"/>
                              </a:lnTo>
                              <a:lnTo>
                                <a:pt x="1708734" y="3048"/>
                              </a:lnTo>
                              <a:lnTo>
                                <a:pt x="2742006" y="3048"/>
                              </a:lnTo>
                              <a:lnTo>
                                <a:pt x="2745041" y="3048"/>
                              </a:lnTo>
                              <a:lnTo>
                                <a:pt x="2745041" y="0"/>
                              </a:lnTo>
                              <a:close/>
                            </a:path>
                            <a:path w="4385945" h="3175">
                              <a:moveTo>
                                <a:pt x="4385513" y="0"/>
                              </a:moveTo>
                              <a:lnTo>
                                <a:pt x="2745054" y="0"/>
                              </a:lnTo>
                              <a:lnTo>
                                <a:pt x="2745054" y="3048"/>
                              </a:lnTo>
                              <a:lnTo>
                                <a:pt x="4385513" y="3048"/>
                              </a:lnTo>
                              <a:lnTo>
                                <a:pt x="438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4.064003pt;margin-top:8.091136pt;width:345.35pt;height:.25pt;mso-position-horizontal-relative:page;mso-position-vertical-relative:paragraph;z-index:-15721984;mso-wrap-distance-left:0;mso-wrap-distance-right:0" id="docshape24" coordorigin="1481,162" coordsize="6907,5" path="m4167,162l1481,162,1481,167,4167,167,4167,162xm5804,162l5799,162,4172,162,4167,162,4167,167,4172,167,5799,167,5804,167,5804,162xm8388,162l5804,162,5804,167,8388,167,8388,162xe" filled="true" fillcolor="#000000" stroked="false">
                <v:path arrowok="t"/>
                <v:fill type="solid"/>
                <w10:wrap type="topAndBottom"/>
              </v:shape>
            </w:pict>
          </mc:Fallback>
        </mc:AlternateContent>
      </w:r>
    </w:p>
    <w:p>
      <w:pPr>
        <w:tabs>
          <w:tab w:pos="3853" w:val="left" w:leader="none"/>
          <w:tab w:pos="5944" w:val="left" w:leader="none"/>
        </w:tabs>
        <w:spacing w:before="1"/>
        <w:ind w:left="1069" w:right="0" w:firstLine="0"/>
        <w:jc w:val="left"/>
        <w:rPr>
          <w:b/>
          <w:sz w:val="24"/>
        </w:rPr>
      </w:pPr>
      <w:r>
        <w:rPr>
          <w:b/>
          <w:sz w:val="24"/>
        </w:rPr>
        <w:t>Age</w:t>
      </w:r>
      <w:r>
        <w:rPr>
          <w:b/>
          <w:spacing w:val="-3"/>
          <w:sz w:val="24"/>
        </w:rPr>
        <w:t> </w:t>
      </w:r>
      <w:r>
        <w:rPr>
          <w:b/>
          <w:sz w:val="24"/>
        </w:rPr>
        <w:t>of</w:t>
      </w:r>
      <w:r>
        <w:rPr>
          <w:b/>
          <w:spacing w:val="1"/>
          <w:sz w:val="24"/>
        </w:rPr>
        <w:t> </w:t>
      </w:r>
      <w:r>
        <w:rPr>
          <w:b/>
          <w:sz w:val="24"/>
        </w:rPr>
        <w:t>the</w:t>
      </w:r>
      <w:r>
        <w:rPr>
          <w:b/>
          <w:spacing w:val="-1"/>
          <w:sz w:val="24"/>
        </w:rPr>
        <w:t> </w:t>
      </w:r>
      <w:r>
        <w:rPr>
          <w:b/>
          <w:spacing w:val="-2"/>
          <w:sz w:val="24"/>
        </w:rPr>
        <w:t>Teachers</w:t>
      </w:r>
      <w:r>
        <w:rPr>
          <w:b/>
          <w:sz w:val="24"/>
        </w:rPr>
        <w:tab/>
      </w:r>
      <w:r>
        <w:rPr>
          <w:b/>
          <w:spacing w:val="-2"/>
          <w:sz w:val="24"/>
        </w:rPr>
        <w:t>Frequency</w:t>
      </w:r>
      <w:r>
        <w:rPr>
          <w:b/>
          <w:sz w:val="24"/>
        </w:rPr>
        <w:tab/>
      </w:r>
      <w:r>
        <w:rPr>
          <w:b/>
          <w:spacing w:val="-2"/>
          <w:sz w:val="24"/>
        </w:rPr>
        <w:t>Percentage</w:t>
      </w:r>
    </w:p>
    <w:p>
      <w:pPr>
        <w:pStyle w:val="BodyText"/>
        <w:spacing w:before="11"/>
        <w:ind w:left="0"/>
        <w:rPr>
          <w:b/>
          <w:sz w:val="10"/>
        </w:rPr>
      </w:pPr>
      <w:r>
        <w:rPr/>
        <mc:AlternateContent>
          <mc:Choice Requires="wps">
            <w:drawing>
              <wp:anchor distT="0" distB="0" distL="0" distR="0" allowOverlap="1" layoutInCell="1" locked="0" behindDoc="1" simplePos="0" relativeHeight="487595008">
                <wp:simplePos x="0" y="0"/>
                <wp:positionH relativeFrom="page">
                  <wp:posOffset>940612</wp:posOffset>
                </wp:positionH>
                <wp:positionV relativeFrom="paragraph">
                  <wp:posOffset>95391</wp:posOffset>
                </wp:positionV>
                <wp:extent cx="4385945" cy="317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4385945" cy="3175"/>
                        </a:xfrm>
                        <a:custGeom>
                          <a:avLst/>
                          <a:gdLst/>
                          <a:ahLst/>
                          <a:cxnLst/>
                          <a:rect l="l" t="t" r="r" b="b"/>
                          <a:pathLst>
                            <a:path w="4385945" h="3175">
                              <a:moveTo>
                                <a:pt x="1705610" y="0"/>
                              </a:moveTo>
                              <a:lnTo>
                                <a:pt x="0" y="0"/>
                              </a:lnTo>
                              <a:lnTo>
                                <a:pt x="0" y="3048"/>
                              </a:lnTo>
                              <a:lnTo>
                                <a:pt x="1705610" y="3048"/>
                              </a:lnTo>
                              <a:lnTo>
                                <a:pt x="1705610" y="0"/>
                              </a:lnTo>
                              <a:close/>
                            </a:path>
                            <a:path w="4385945" h="3175">
                              <a:moveTo>
                                <a:pt x="2745041" y="0"/>
                              </a:moveTo>
                              <a:lnTo>
                                <a:pt x="2742006" y="0"/>
                              </a:lnTo>
                              <a:lnTo>
                                <a:pt x="1708734" y="0"/>
                              </a:lnTo>
                              <a:lnTo>
                                <a:pt x="1705686" y="0"/>
                              </a:lnTo>
                              <a:lnTo>
                                <a:pt x="1705686" y="3048"/>
                              </a:lnTo>
                              <a:lnTo>
                                <a:pt x="1708734" y="3048"/>
                              </a:lnTo>
                              <a:lnTo>
                                <a:pt x="2742006" y="3048"/>
                              </a:lnTo>
                              <a:lnTo>
                                <a:pt x="2745041" y="3048"/>
                              </a:lnTo>
                              <a:lnTo>
                                <a:pt x="2745041" y="0"/>
                              </a:lnTo>
                              <a:close/>
                            </a:path>
                            <a:path w="4385945" h="3175">
                              <a:moveTo>
                                <a:pt x="4385513" y="0"/>
                              </a:moveTo>
                              <a:lnTo>
                                <a:pt x="2745054" y="0"/>
                              </a:lnTo>
                              <a:lnTo>
                                <a:pt x="2745054" y="3048"/>
                              </a:lnTo>
                              <a:lnTo>
                                <a:pt x="4385513" y="3048"/>
                              </a:lnTo>
                              <a:lnTo>
                                <a:pt x="438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4.064003pt;margin-top:7.511137pt;width:345.35pt;height:.25pt;mso-position-horizontal-relative:page;mso-position-vertical-relative:paragraph;z-index:-15721472;mso-wrap-distance-left:0;mso-wrap-distance-right:0" id="docshape25" coordorigin="1481,150" coordsize="6907,5" path="m4167,150l1481,150,1481,155,4167,155,4167,150xm5804,150l5799,150,4172,150,4167,150,4167,155,4172,155,5799,155,5804,155,5804,150xm8388,150l5804,150,5804,155,8388,155,8388,150xe" filled="true" fillcolor="#000000" stroked="false">
                <v:path arrowok="t"/>
                <v:fill type="solid"/>
                <w10:wrap type="topAndBottom"/>
              </v:shape>
            </w:pict>
          </mc:Fallback>
        </mc:AlternateContent>
      </w:r>
    </w:p>
    <w:p>
      <w:pPr>
        <w:pStyle w:val="BodyText"/>
        <w:tabs>
          <w:tab w:pos="4280" w:val="left" w:leader="none"/>
          <w:tab w:pos="6299" w:val="left" w:leader="none"/>
        </w:tabs>
        <w:spacing w:before="270"/>
        <w:ind w:left="1069"/>
      </w:pPr>
      <w:r>
        <w:rPr/>
        <w:t>20</w:t>
      </w:r>
      <w:r>
        <w:rPr>
          <w:spacing w:val="-2"/>
        </w:rPr>
        <w:t> </w:t>
      </w:r>
      <w:r>
        <w:rPr/>
        <w:t>-</w:t>
      </w:r>
      <w:r>
        <w:rPr>
          <w:spacing w:val="-1"/>
        </w:rPr>
        <w:t> </w:t>
      </w:r>
      <w:r>
        <w:rPr/>
        <w:t>25</w:t>
      </w:r>
      <w:r>
        <w:rPr>
          <w:spacing w:val="2"/>
        </w:rPr>
        <w:t> </w:t>
      </w:r>
      <w:r>
        <w:rPr>
          <w:spacing w:val="-4"/>
        </w:rPr>
        <w:t>years</w:t>
      </w:r>
      <w:r>
        <w:rPr/>
        <w:tab/>
      </w:r>
      <w:r>
        <w:rPr>
          <w:spacing w:val="-5"/>
        </w:rPr>
        <w:t>41</w:t>
      </w:r>
      <w:r>
        <w:rPr/>
        <w:tab/>
      </w:r>
      <w:r>
        <w:rPr>
          <w:spacing w:val="-4"/>
        </w:rPr>
        <w:t>13.0</w:t>
      </w:r>
    </w:p>
    <w:p>
      <w:pPr>
        <w:pStyle w:val="BodyText"/>
        <w:tabs>
          <w:tab w:pos="4280" w:val="left" w:leader="none"/>
          <w:tab w:pos="6719" w:val="right" w:leader="none"/>
        </w:tabs>
        <w:spacing w:before="149"/>
        <w:ind w:left="1069"/>
      </w:pPr>
      <w:r>
        <w:rPr/>
        <w:t>26</w:t>
      </w:r>
      <w:r>
        <w:rPr>
          <w:spacing w:val="-2"/>
        </w:rPr>
        <w:t> </w:t>
      </w:r>
      <w:r>
        <w:rPr/>
        <w:t>-</w:t>
      </w:r>
      <w:r>
        <w:rPr>
          <w:spacing w:val="-1"/>
        </w:rPr>
        <w:t> </w:t>
      </w:r>
      <w:r>
        <w:rPr/>
        <w:t>30</w:t>
      </w:r>
      <w:r>
        <w:rPr>
          <w:spacing w:val="2"/>
        </w:rPr>
        <w:t> </w:t>
      </w:r>
      <w:r>
        <w:rPr>
          <w:spacing w:val="-4"/>
        </w:rPr>
        <w:t>years</w:t>
      </w:r>
      <w:r>
        <w:rPr/>
        <w:tab/>
      </w:r>
      <w:r>
        <w:rPr>
          <w:spacing w:val="-5"/>
        </w:rPr>
        <w:t>54</w:t>
      </w:r>
      <w:r>
        <w:rPr/>
        <w:tab/>
      </w:r>
      <w:r>
        <w:rPr>
          <w:spacing w:val="-4"/>
        </w:rPr>
        <w:t>17.8</w:t>
      </w:r>
    </w:p>
    <w:p>
      <w:pPr>
        <w:pStyle w:val="BodyText"/>
        <w:tabs>
          <w:tab w:pos="4220" w:val="left" w:leader="none"/>
          <w:tab w:pos="6719" w:val="right" w:leader="none"/>
        </w:tabs>
        <w:spacing w:before="137"/>
        <w:ind w:left="1069"/>
      </w:pPr>
      <w:r>
        <w:rPr/>
        <w:t>31</w:t>
      </w:r>
      <w:r>
        <w:rPr>
          <w:spacing w:val="-2"/>
        </w:rPr>
        <w:t> </w:t>
      </w:r>
      <w:r>
        <w:rPr/>
        <w:t>-</w:t>
      </w:r>
      <w:r>
        <w:rPr>
          <w:spacing w:val="-1"/>
        </w:rPr>
        <w:t> </w:t>
      </w:r>
      <w:r>
        <w:rPr/>
        <w:t>35</w:t>
      </w:r>
      <w:r>
        <w:rPr>
          <w:spacing w:val="2"/>
        </w:rPr>
        <w:t> </w:t>
      </w:r>
      <w:r>
        <w:rPr>
          <w:spacing w:val="-4"/>
        </w:rPr>
        <w:t>years</w:t>
      </w:r>
      <w:r>
        <w:rPr/>
        <w:tab/>
      </w:r>
      <w:r>
        <w:rPr>
          <w:spacing w:val="-5"/>
        </w:rPr>
        <w:t>105</w:t>
      </w:r>
      <w:r>
        <w:rPr/>
        <w:tab/>
      </w:r>
      <w:r>
        <w:rPr>
          <w:spacing w:val="-4"/>
        </w:rPr>
        <w:t>36.7</w:t>
      </w:r>
    </w:p>
    <w:p>
      <w:pPr>
        <w:pStyle w:val="BodyText"/>
        <w:tabs>
          <w:tab w:pos="4280" w:val="left" w:leader="none"/>
          <w:tab w:pos="6719" w:val="right" w:leader="none"/>
        </w:tabs>
        <w:spacing w:before="139"/>
        <w:ind w:left="1069"/>
      </w:pPr>
      <w:r>
        <w:rPr/>
        <w:t>36</w:t>
      </w:r>
      <w:r>
        <w:rPr>
          <w:spacing w:val="-2"/>
        </w:rPr>
        <w:t> </w:t>
      </w:r>
      <w:r>
        <w:rPr/>
        <w:t>-</w:t>
      </w:r>
      <w:r>
        <w:rPr>
          <w:spacing w:val="-1"/>
        </w:rPr>
        <w:t> </w:t>
      </w:r>
      <w:r>
        <w:rPr/>
        <w:t>40</w:t>
      </w:r>
      <w:r>
        <w:rPr>
          <w:spacing w:val="2"/>
        </w:rPr>
        <w:t> </w:t>
      </w:r>
      <w:r>
        <w:rPr>
          <w:spacing w:val="-4"/>
        </w:rPr>
        <w:t>years</w:t>
      </w:r>
      <w:r>
        <w:rPr/>
        <w:tab/>
      </w:r>
      <w:r>
        <w:rPr>
          <w:spacing w:val="-5"/>
        </w:rPr>
        <w:t>42</w:t>
      </w:r>
      <w:r>
        <w:rPr/>
        <w:tab/>
      </w:r>
      <w:r>
        <w:rPr>
          <w:spacing w:val="-4"/>
        </w:rPr>
        <w:t>13.3</w:t>
      </w:r>
    </w:p>
    <w:p>
      <w:pPr>
        <w:pStyle w:val="BodyText"/>
        <w:tabs>
          <w:tab w:pos="4280" w:val="left" w:leader="none"/>
          <w:tab w:pos="6719" w:val="right" w:leader="none"/>
        </w:tabs>
        <w:spacing w:before="137"/>
        <w:ind w:left="1069"/>
      </w:pPr>
      <w:r>
        <w:rPr/>
        <w:t>41</w:t>
      </w:r>
      <w:r>
        <w:rPr>
          <w:spacing w:val="-2"/>
        </w:rPr>
        <w:t> </w:t>
      </w:r>
      <w:r>
        <w:rPr/>
        <w:t>-</w:t>
      </w:r>
      <w:r>
        <w:rPr>
          <w:spacing w:val="-1"/>
        </w:rPr>
        <w:t> </w:t>
      </w:r>
      <w:r>
        <w:rPr/>
        <w:t>45</w:t>
      </w:r>
      <w:r>
        <w:rPr>
          <w:spacing w:val="2"/>
        </w:rPr>
        <w:t> </w:t>
      </w:r>
      <w:r>
        <w:rPr>
          <w:spacing w:val="-4"/>
        </w:rPr>
        <w:t>years</w:t>
      </w:r>
      <w:r>
        <w:rPr/>
        <w:tab/>
      </w:r>
      <w:r>
        <w:rPr>
          <w:spacing w:val="-5"/>
        </w:rPr>
        <w:t>37</w:t>
      </w:r>
      <w:r>
        <w:rPr/>
        <w:tab/>
      </w:r>
      <w:r>
        <w:rPr>
          <w:spacing w:val="-4"/>
        </w:rPr>
        <w:t>11.1</w:t>
      </w:r>
    </w:p>
    <w:p>
      <w:pPr>
        <w:pStyle w:val="BodyText"/>
        <w:tabs>
          <w:tab w:pos="4280" w:val="left" w:leader="none"/>
          <w:tab w:pos="6659" w:val="right" w:leader="none"/>
        </w:tabs>
        <w:spacing w:before="140"/>
        <w:ind w:left="1069"/>
      </w:pPr>
      <w:r>
        <w:rPr/>
        <mc:AlternateContent>
          <mc:Choice Requires="wps">
            <w:drawing>
              <wp:anchor distT="0" distB="0" distL="0" distR="0" allowOverlap="1" layoutInCell="1" locked="0" behindDoc="0" simplePos="0" relativeHeight="15736832">
                <wp:simplePos x="0" y="0"/>
                <wp:positionH relativeFrom="page">
                  <wp:posOffset>940612</wp:posOffset>
                </wp:positionH>
                <wp:positionV relativeFrom="paragraph">
                  <wp:posOffset>354531</wp:posOffset>
                </wp:positionV>
                <wp:extent cx="4385945" cy="63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385945" cy="6350"/>
                        </a:xfrm>
                        <a:custGeom>
                          <a:avLst/>
                          <a:gdLst/>
                          <a:ahLst/>
                          <a:cxnLst/>
                          <a:rect l="l" t="t" r="r" b="b"/>
                          <a:pathLst>
                            <a:path w="4385945" h="6350">
                              <a:moveTo>
                                <a:pt x="1705610" y="0"/>
                              </a:moveTo>
                              <a:lnTo>
                                <a:pt x="0" y="0"/>
                              </a:lnTo>
                              <a:lnTo>
                                <a:pt x="0" y="6096"/>
                              </a:lnTo>
                              <a:lnTo>
                                <a:pt x="1705610" y="6096"/>
                              </a:lnTo>
                              <a:lnTo>
                                <a:pt x="1705610" y="0"/>
                              </a:lnTo>
                              <a:close/>
                            </a:path>
                            <a:path w="4385945" h="6350">
                              <a:moveTo>
                                <a:pt x="2748089" y="0"/>
                              </a:moveTo>
                              <a:lnTo>
                                <a:pt x="2742006" y="0"/>
                              </a:lnTo>
                              <a:lnTo>
                                <a:pt x="1711782" y="0"/>
                              </a:lnTo>
                              <a:lnTo>
                                <a:pt x="1705686" y="0"/>
                              </a:lnTo>
                              <a:lnTo>
                                <a:pt x="1705686" y="6096"/>
                              </a:lnTo>
                              <a:lnTo>
                                <a:pt x="1711782" y="6096"/>
                              </a:lnTo>
                              <a:lnTo>
                                <a:pt x="2742006" y="6096"/>
                              </a:lnTo>
                              <a:lnTo>
                                <a:pt x="2748089" y="6096"/>
                              </a:lnTo>
                              <a:lnTo>
                                <a:pt x="2748089" y="0"/>
                              </a:lnTo>
                              <a:close/>
                            </a:path>
                            <a:path w="4385945" h="6350">
                              <a:moveTo>
                                <a:pt x="4385513" y="0"/>
                              </a:moveTo>
                              <a:lnTo>
                                <a:pt x="2748102" y="0"/>
                              </a:lnTo>
                              <a:lnTo>
                                <a:pt x="2748102" y="6096"/>
                              </a:lnTo>
                              <a:lnTo>
                                <a:pt x="4385513" y="6096"/>
                              </a:lnTo>
                              <a:lnTo>
                                <a:pt x="43855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4.064003pt;margin-top:27.915831pt;width:345.35pt;height:.5pt;mso-position-horizontal-relative:page;mso-position-vertical-relative:paragraph;z-index:15736832" id="docshape26" coordorigin="1481,558" coordsize="6907,10" path="m4167,558l1481,558,1481,568,4167,568,4167,558xm5809,558l5799,558,4177,558,4167,558,4167,568,4177,568,5799,568,5809,568,5809,558xm8388,558l5809,558,5809,568,8388,568,8388,558xe" filled="true" fillcolor="#000000" stroked="false">
                <v:path arrowok="t"/>
                <v:fill type="solid"/>
                <w10:wrap type="none"/>
              </v:shape>
            </w:pict>
          </mc:Fallback>
        </mc:AlternateContent>
      </w:r>
      <w:r>
        <w:rPr/>
        <w:t>46</w:t>
      </w:r>
      <w:r>
        <w:rPr>
          <w:spacing w:val="-1"/>
        </w:rPr>
        <w:t> </w:t>
      </w:r>
      <w:r>
        <w:rPr/>
        <w:t>and </w:t>
      </w:r>
      <w:r>
        <w:rPr>
          <w:spacing w:val="-2"/>
        </w:rPr>
        <w:t>above</w:t>
      </w:r>
      <w:r>
        <w:rPr/>
        <w:tab/>
      </w:r>
      <w:r>
        <w:rPr>
          <w:spacing w:val="-5"/>
        </w:rPr>
        <w:t>29</w:t>
      </w:r>
      <w:r>
        <w:rPr/>
        <w:tab/>
      </w:r>
      <w:r>
        <w:rPr>
          <w:spacing w:val="-5"/>
        </w:rPr>
        <w:t>8.1</w:t>
      </w:r>
    </w:p>
    <w:p>
      <w:pPr>
        <w:pStyle w:val="Heading2"/>
        <w:tabs>
          <w:tab w:pos="4292" w:val="left" w:leader="none"/>
          <w:tab w:pos="6765" w:val="right" w:leader="none"/>
        </w:tabs>
        <w:spacing w:before="566"/>
        <w:ind w:left="1009" w:firstLine="0"/>
        <w:jc w:val="left"/>
      </w:pPr>
      <w:r>
        <w:rPr>
          <w:spacing w:val="-2"/>
        </w:rPr>
        <w:t>Total</w:t>
      </w:r>
      <w:r>
        <w:rPr/>
        <w:tab/>
      </w:r>
      <w:r>
        <w:rPr>
          <w:spacing w:val="-5"/>
        </w:rPr>
        <w:t>308</w:t>
      </w:r>
      <w:r>
        <w:rPr/>
        <w:tab/>
      </w:r>
      <w:r>
        <w:rPr>
          <w:spacing w:val="-5"/>
        </w:rPr>
        <w:t>100</w:t>
      </w:r>
    </w:p>
    <w:p>
      <w:pPr>
        <w:pStyle w:val="BodyText"/>
        <w:spacing w:before="10"/>
        <w:ind w:left="0"/>
        <w:rPr>
          <w:b/>
          <w:sz w:val="9"/>
        </w:rPr>
      </w:pPr>
      <w:r>
        <w:rPr/>
        <mc:AlternateContent>
          <mc:Choice Requires="wps">
            <w:drawing>
              <wp:anchor distT="0" distB="0" distL="0" distR="0" allowOverlap="1" layoutInCell="1" locked="0" behindDoc="1" simplePos="0" relativeHeight="487595520">
                <wp:simplePos x="0" y="0"/>
                <wp:positionH relativeFrom="page">
                  <wp:posOffset>931468</wp:posOffset>
                </wp:positionH>
                <wp:positionV relativeFrom="paragraph">
                  <wp:posOffset>87619</wp:posOffset>
                </wp:positionV>
                <wp:extent cx="4394835" cy="317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4394835" cy="3175"/>
                        </a:xfrm>
                        <a:custGeom>
                          <a:avLst/>
                          <a:gdLst/>
                          <a:ahLst/>
                          <a:cxnLst/>
                          <a:rect l="l" t="t" r="r" b="b"/>
                          <a:pathLst>
                            <a:path w="4394835" h="3175">
                              <a:moveTo>
                                <a:pt x="4394657" y="0"/>
                              </a:moveTo>
                              <a:lnTo>
                                <a:pt x="4394657" y="0"/>
                              </a:lnTo>
                              <a:lnTo>
                                <a:pt x="0" y="0"/>
                              </a:lnTo>
                              <a:lnTo>
                                <a:pt x="0" y="3035"/>
                              </a:lnTo>
                              <a:lnTo>
                                <a:pt x="4394657" y="3035"/>
                              </a:lnTo>
                              <a:lnTo>
                                <a:pt x="43946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3.344002pt;margin-top:6.899177pt;width:346.036016pt;height:.239pt;mso-position-horizontal-relative:page;mso-position-vertical-relative:paragraph;z-index:-15720960;mso-wrap-distance-left:0;mso-wrap-distance-right:0" id="docshape27" filled="true" fillcolor="#000000" stroked="false">
                <v:fill type="solid"/>
                <w10:wrap type="topAndBottom"/>
              </v:rect>
            </w:pict>
          </mc:Fallback>
        </mc:AlternateContent>
      </w:r>
    </w:p>
    <w:p>
      <w:pPr>
        <w:pStyle w:val="BodyText"/>
        <w:spacing w:line="480" w:lineRule="auto" w:before="232"/>
        <w:ind w:right="1292"/>
        <w:jc w:val="both"/>
      </w:pPr>
      <w:r>
        <w:rPr/>
        <w:t>Table 4 showed the age of the respondents, from the table it can be observed that 41</w:t>
      </w:r>
      <w:r>
        <w:rPr>
          <w:spacing w:val="40"/>
        </w:rPr>
        <w:t> </w:t>
      </w:r>
      <w:r>
        <w:rPr/>
        <w:t>(13.0%) of the respondents are between the ages of 20 – 25 years, 54 (17.8%) are between the</w:t>
      </w:r>
      <w:r>
        <w:rPr>
          <w:spacing w:val="4"/>
        </w:rPr>
        <w:t> </w:t>
      </w:r>
      <w:r>
        <w:rPr/>
        <w:t>ages</w:t>
      </w:r>
      <w:r>
        <w:rPr>
          <w:spacing w:val="6"/>
        </w:rPr>
        <w:t> </w:t>
      </w:r>
      <w:r>
        <w:rPr/>
        <w:t>of</w:t>
      </w:r>
      <w:r>
        <w:rPr>
          <w:spacing w:val="5"/>
        </w:rPr>
        <w:t> </w:t>
      </w:r>
      <w:r>
        <w:rPr/>
        <w:t>26</w:t>
      </w:r>
      <w:r>
        <w:rPr>
          <w:spacing w:val="6"/>
        </w:rPr>
        <w:t> </w:t>
      </w:r>
      <w:r>
        <w:rPr/>
        <w:t>-</w:t>
      </w:r>
      <w:r>
        <w:rPr>
          <w:spacing w:val="5"/>
        </w:rPr>
        <w:t> </w:t>
      </w:r>
      <w:r>
        <w:rPr/>
        <w:t>30</w:t>
      </w:r>
      <w:r>
        <w:rPr>
          <w:spacing w:val="8"/>
        </w:rPr>
        <w:t> </w:t>
      </w:r>
      <w:r>
        <w:rPr/>
        <w:t>years,</w:t>
      </w:r>
      <w:r>
        <w:rPr>
          <w:spacing w:val="9"/>
        </w:rPr>
        <w:t> </w:t>
      </w:r>
      <w:r>
        <w:rPr/>
        <w:t>105</w:t>
      </w:r>
      <w:r>
        <w:rPr>
          <w:spacing w:val="6"/>
        </w:rPr>
        <w:t> </w:t>
      </w:r>
      <w:r>
        <w:rPr/>
        <w:t>(36.7%)</w:t>
      </w:r>
      <w:r>
        <w:rPr>
          <w:spacing w:val="5"/>
        </w:rPr>
        <w:t> </w:t>
      </w:r>
      <w:r>
        <w:rPr/>
        <w:t>are</w:t>
      </w:r>
      <w:r>
        <w:rPr>
          <w:spacing w:val="3"/>
        </w:rPr>
        <w:t> </w:t>
      </w:r>
      <w:r>
        <w:rPr/>
        <w:t>between</w:t>
      </w:r>
      <w:r>
        <w:rPr>
          <w:spacing w:val="5"/>
        </w:rPr>
        <w:t> </w:t>
      </w:r>
      <w:r>
        <w:rPr/>
        <w:t>the</w:t>
      </w:r>
      <w:r>
        <w:rPr>
          <w:spacing w:val="5"/>
        </w:rPr>
        <w:t> </w:t>
      </w:r>
      <w:r>
        <w:rPr/>
        <w:t>ages</w:t>
      </w:r>
      <w:r>
        <w:rPr>
          <w:spacing w:val="6"/>
        </w:rPr>
        <w:t> </w:t>
      </w:r>
      <w:r>
        <w:rPr/>
        <w:t>of</w:t>
      </w:r>
      <w:r>
        <w:rPr>
          <w:spacing w:val="5"/>
        </w:rPr>
        <w:t> </w:t>
      </w:r>
      <w:r>
        <w:rPr/>
        <w:t>31</w:t>
      </w:r>
      <w:r>
        <w:rPr>
          <w:spacing w:val="8"/>
        </w:rPr>
        <w:t> </w:t>
      </w:r>
      <w:r>
        <w:rPr/>
        <w:t>-35</w:t>
      </w:r>
      <w:r>
        <w:rPr>
          <w:spacing w:val="11"/>
        </w:rPr>
        <w:t> </w:t>
      </w:r>
      <w:r>
        <w:rPr/>
        <w:t>years,</w:t>
      </w:r>
      <w:r>
        <w:rPr>
          <w:spacing w:val="6"/>
        </w:rPr>
        <w:t> </w:t>
      </w:r>
      <w:r>
        <w:rPr/>
        <w:t>42</w:t>
      </w:r>
      <w:r>
        <w:rPr>
          <w:spacing w:val="6"/>
        </w:rPr>
        <w:t> </w:t>
      </w:r>
      <w:r>
        <w:rPr/>
        <w:t>(13.3%)</w:t>
      </w:r>
      <w:r>
        <w:rPr>
          <w:spacing w:val="5"/>
        </w:rPr>
        <w:t> </w:t>
      </w:r>
      <w:r>
        <w:rPr>
          <w:spacing w:val="-5"/>
        </w:rPr>
        <w:t>are</w:t>
      </w:r>
    </w:p>
    <w:p>
      <w:pPr>
        <w:pStyle w:val="BodyText"/>
        <w:spacing w:line="480" w:lineRule="auto"/>
        <w:ind w:right="1294"/>
        <w:jc w:val="both"/>
      </w:pPr>
      <w:r>
        <w:rPr/>
        <w:t>between the ages of 36 – 40 years, 37 (11.1%) are between the ages of 41 – 45 years, 29 (8.1%) are between the ages of 46 and above. The frequency distribution shows clearly that most of the secondary school teachers in Maiduguri and Jere Education Zones are between the ages of 20 -25 years, 26 – 30 years, 31 – 35 years and 36 – 40 years while the least falls between the ages of 41 – 45 and 46 and above.</w:t>
      </w:r>
    </w:p>
    <w:p>
      <w:pPr>
        <w:pStyle w:val="Heading2"/>
        <w:spacing w:before="166"/>
        <w:ind w:left="1009" w:firstLine="0"/>
      </w:pPr>
      <w:r>
        <w:rPr/>
        <w:t>Table</w:t>
      </w:r>
      <w:r>
        <w:rPr>
          <w:spacing w:val="-2"/>
        </w:rPr>
        <w:t> </w:t>
      </w:r>
      <w:r>
        <w:rPr/>
        <w:t>5:</w:t>
      </w:r>
      <w:r>
        <w:rPr>
          <w:spacing w:val="-2"/>
        </w:rPr>
        <w:t> </w:t>
      </w:r>
      <w:r>
        <w:rPr/>
        <w:t>Respondents</w:t>
      </w:r>
      <w:r>
        <w:rPr>
          <w:spacing w:val="-4"/>
        </w:rPr>
        <w:t> </w:t>
      </w:r>
      <w:r>
        <w:rPr>
          <w:spacing w:val="-2"/>
        </w:rPr>
        <w:t>Qualification</w:t>
      </w:r>
    </w:p>
    <w:p>
      <w:pPr>
        <w:pStyle w:val="BodyText"/>
        <w:spacing w:before="6"/>
        <w:ind w:left="0"/>
        <w:rPr>
          <w:b/>
          <w:sz w:val="14"/>
        </w:rPr>
      </w:pPr>
    </w:p>
    <w:tbl>
      <w:tblPr>
        <w:tblW w:w="0" w:type="auto"/>
        <w:jc w:val="left"/>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1"/>
        <w:gridCol w:w="2310"/>
        <w:gridCol w:w="2363"/>
      </w:tblGrid>
      <w:tr>
        <w:trPr>
          <w:trHeight w:val="424" w:hRule="atLeast"/>
        </w:trPr>
        <w:tc>
          <w:tcPr>
            <w:tcW w:w="2241" w:type="dxa"/>
            <w:tcBorders>
              <w:top w:val="single" w:sz="2" w:space="0" w:color="000000"/>
              <w:bottom w:val="single" w:sz="2" w:space="0" w:color="000000"/>
            </w:tcBorders>
          </w:tcPr>
          <w:p>
            <w:pPr>
              <w:pStyle w:val="TableParagraph"/>
              <w:spacing w:line="275" w:lineRule="exact"/>
              <w:ind w:left="175"/>
              <w:rPr>
                <w:b/>
                <w:sz w:val="24"/>
              </w:rPr>
            </w:pPr>
            <w:r>
              <w:rPr>
                <w:b/>
                <w:spacing w:val="-2"/>
                <w:sz w:val="24"/>
              </w:rPr>
              <w:t>Qualification</w:t>
            </w:r>
          </w:p>
        </w:tc>
        <w:tc>
          <w:tcPr>
            <w:tcW w:w="2310" w:type="dxa"/>
            <w:tcBorders>
              <w:top w:val="single" w:sz="2" w:space="0" w:color="000000"/>
              <w:bottom w:val="single" w:sz="2" w:space="0" w:color="000000"/>
            </w:tcBorders>
          </w:tcPr>
          <w:p>
            <w:pPr>
              <w:pStyle w:val="TableParagraph"/>
              <w:spacing w:line="275" w:lineRule="exact"/>
              <w:ind w:left="221" w:right="3"/>
              <w:jc w:val="center"/>
              <w:rPr>
                <w:b/>
                <w:sz w:val="24"/>
              </w:rPr>
            </w:pPr>
            <w:r>
              <w:rPr>
                <w:b/>
                <w:spacing w:val="-2"/>
                <w:sz w:val="24"/>
              </w:rPr>
              <w:t>Frequency</w:t>
            </w:r>
          </w:p>
        </w:tc>
        <w:tc>
          <w:tcPr>
            <w:tcW w:w="2363" w:type="dxa"/>
            <w:tcBorders>
              <w:top w:val="single" w:sz="2" w:space="0" w:color="000000"/>
              <w:bottom w:val="single" w:sz="2" w:space="0" w:color="000000"/>
            </w:tcBorders>
          </w:tcPr>
          <w:p>
            <w:pPr>
              <w:pStyle w:val="TableParagraph"/>
              <w:spacing w:line="275" w:lineRule="exact"/>
              <w:ind w:left="1" w:right="231"/>
              <w:jc w:val="center"/>
              <w:rPr>
                <w:b/>
                <w:sz w:val="24"/>
              </w:rPr>
            </w:pPr>
            <w:r>
              <w:rPr>
                <w:b/>
                <w:spacing w:val="-2"/>
                <w:sz w:val="24"/>
              </w:rPr>
              <w:t>Percentage</w:t>
            </w:r>
          </w:p>
        </w:tc>
      </w:tr>
      <w:tr>
        <w:trPr>
          <w:trHeight w:val="625" w:hRule="atLeast"/>
        </w:trPr>
        <w:tc>
          <w:tcPr>
            <w:tcW w:w="2241" w:type="dxa"/>
            <w:tcBorders>
              <w:top w:val="single" w:sz="2" w:space="0" w:color="000000"/>
            </w:tcBorders>
          </w:tcPr>
          <w:p>
            <w:pPr>
              <w:pStyle w:val="TableParagraph"/>
              <w:spacing w:before="270"/>
              <w:ind w:left="175"/>
              <w:rPr>
                <w:sz w:val="24"/>
              </w:rPr>
            </w:pPr>
            <w:r>
              <w:rPr>
                <w:spacing w:val="-5"/>
                <w:sz w:val="24"/>
              </w:rPr>
              <w:t>NCE</w:t>
            </w:r>
          </w:p>
        </w:tc>
        <w:tc>
          <w:tcPr>
            <w:tcW w:w="2310" w:type="dxa"/>
            <w:tcBorders>
              <w:top w:val="single" w:sz="2" w:space="0" w:color="000000"/>
            </w:tcBorders>
          </w:tcPr>
          <w:p>
            <w:pPr>
              <w:pStyle w:val="TableParagraph"/>
              <w:spacing w:before="270"/>
              <w:ind w:left="221"/>
              <w:jc w:val="center"/>
              <w:rPr>
                <w:sz w:val="24"/>
              </w:rPr>
            </w:pPr>
            <w:r>
              <w:rPr>
                <w:spacing w:val="-5"/>
                <w:sz w:val="24"/>
              </w:rPr>
              <w:t>67</w:t>
            </w:r>
          </w:p>
        </w:tc>
        <w:tc>
          <w:tcPr>
            <w:tcW w:w="2363" w:type="dxa"/>
            <w:tcBorders>
              <w:top w:val="single" w:sz="2" w:space="0" w:color="000000"/>
            </w:tcBorders>
          </w:tcPr>
          <w:p>
            <w:pPr>
              <w:pStyle w:val="TableParagraph"/>
              <w:spacing w:before="270"/>
              <w:ind w:right="231"/>
              <w:jc w:val="center"/>
              <w:rPr>
                <w:sz w:val="24"/>
              </w:rPr>
            </w:pPr>
            <w:r>
              <w:rPr>
                <w:spacing w:val="-4"/>
                <w:sz w:val="24"/>
              </w:rPr>
              <w:t>22.6</w:t>
            </w:r>
          </w:p>
        </w:tc>
      </w:tr>
      <w:tr>
        <w:trPr>
          <w:trHeight w:val="418" w:hRule="atLeast"/>
        </w:trPr>
        <w:tc>
          <w:tcPr>
            <w:tcW w:w="2241" w:type="dxa"/>
          </w:tcPr>
          <w:p>
            <w:pPr>
              <w:pStyle w:val="TableParagraph"/>
              <w:spacing w:before="69"/>
              <w:ind w:left="175"/>
              <w:rPr>
                <w:sz w:val="24"/>
              </w:rPr>
            </w:pPr>
            <w:r>
              <w:rPr>
                <w:spacing w:val="-5"/>
                <w:sz w:val="24"/>
              </w:rPr>
              <w:t>B.A</w:t>
            </w:r>
          </w:p>
        </w:tc>
        <w:tc>
          <w:tcPr>
            <w:tcW w:w="2310" w:type="dxa"/>
          </w:tcPr>
          <w:p>
            <w:pPr>
              <w:pStyle w:val="TableParagraph"/>
              <w:spacing w:before="69"/>
              <w:ind w:left="221"/>
              <w:jc w:val="center"/>
              <w:rPr>
                <w:sz w:val="24"/>
              </w:rPr>
            </w:pPr>
            <w:r>
              <w:rPr>
                <w:spacing w:val="-5"/>
                <w:sz w:val="24"/>
              </w:rPr>
              <w:t>30</w:t>
            </w:r>
          </w:p>
        </w:tc>
        <w:tc>
          <w:tcPr>
            <w:tcW w:w="2363" w:type="dxa"/>
          </w:tcPr>
          <w:p>
            <w:pPr>
              <w:pStyle w:val="TableParagraph"/>
              <w:spacing w:before="69"/>
              <w:ind w:right="231"/>
              <w:jc w:val="center"/>
              <w:rPr>
                <w:sz w:val="24"/>
              </w:rPr>
            </w:pPr>
            <w:r>
              <w:rPr>
                <w:spacing w:val="-5"/>
                <w:sz w:val="24"/>
              </w:rPr>
              <w:t>8.5</w:t>
            </w:r>
          </w:p>
        </w:tc>
      </w:tr>
      <w:tr>
        <w:trPr>
          <w:trHeight w:val="413" w:hRule="atLeast"/>
        </w:trPr>
        <w:tc>
          <w:tcPr>
            <w:tcW w:w="2241" w:type="dxa"/>
          </w:tcPr>
          <w:p>
            <w:pPr>
              <w:pStyle w:val="TableParagraph"/>
              <w:spacing w:before="63"/>
              <w:ind w:left="175"/>
              <w:rPr>
                <w:sz w:val="24"/>
              </w:rPr>
            </w:pPr>
            <w:r>
              <w:rPr>
                <w:spacing w:val="-2"/>
                <w:sz w:val="24"/>
              </w:rPr>
              <w:t>B.A(Ed)</w:t>
            </w:r>
          </w:p>
        </w:tc>
        <w:tc>
          <w:tcPr>
            <w:tcW w:w="2310" w:type="dxa"/>
          </w:tcPr>
          <w:p>
            <w:pPr>
              <w:pStyle w:val="TableParagraph"/>
              <w:spacing w:before="63"/>
              <w:ind w:left="221"/>
              <w:jc w:val="center"/>
              <w:rPr>
                <w:sz w:val="24"/>
              </w:rPr>
            </w:pPr>
            <w:r>
              <w:rPr>
                <w:spacing w:val="-5"/>
                <w:sz w:val="24"/>
              </w:rPr>
              <w:t>58</w:t>
            </w:r>
          </w:p>
        </w:tc>
        <w:tc>
          <w:tcPr>
            <w:tcW w:w="2363" w:type="dxa"/>
          </w:tcPr>
          <w:p>
            <w:pPr>
              <w:pStyle w:val="TableParagraph"/>
              <w:spacing w:before="63"/>
              <w:ind w:right="231"/>
              <w:jc w:val="center"/>
              <w:rPr>
                <w:sz w:val="24"/>
              </w:rPr>
            </w:pPr>
            <w:r>
              <w:rPr>
                <w:spacing w:val="-4"/>
                <w:sz w:val="24"/>
              </w:rPr>
              <w:t>19.2</w:t>
            </w:r>
          </w:p>
        </w:tc>
      </w:tr>
      <w:tr>
        <w:trPr>
          <w:trHeight w:val="414" w:hRule="atLeast"/>
        </w:trPr>
        <w:tc>
          <w:tcPr>
            <w:tcW w:w="2241" w:type="dxa"/>
          </w:tcPr>
          <w:p>
            <w:pPr>
              <w:pStyle w:val="TableParagraph"/>
              <w:spacing w:before="64"/>
              <w:ind w:left="175"/>
              <w:rPr>
                <w:sz w:val="24"/>
              </w:rPr>
            </w:pPr>
            <w:r>
              <w:rPr>
                <w:spacing w:val="-4"/>
                <w:sz w:val="24"/>
              </w:rPr>
              <w:t>B.ED</w:t>
            </w:r>
          </w:p>
        </w:tc>
        <w:tc>
          <w:tcPr>
            <w:tcW w:w="2310" w:type="dxa"/>
          </w:tcPr>
          <w:p>
            <w:pPr>
              <w:pStyle w:val="TableParagraph"/>
              <w:spacing w:before="64"/>
              <w:ind w:left="221"/>
              <w:jc w:val="center"/>
              <w:rPr>
                <w:sz w:val="24"/>
              </w:rPr>
            </w:pPr>
            <w:r>
              <w:rPr>
                <w:spacing w:val="-5"/>
                <w:sz w:val="24"/>
              </w:rPr>
              <w:t>116</w:t>
            </w:r>
          </w:p>
        </w:tc>
        <w:tc>
          <w:tcPr>
            <w:tcW w:w="2363" w:type="dxa"/>
          </w:tcPr>
          <w:p>
            <w:pPr>
              <w:pStyle w:val="TableParagraph"/>
              <w:spacing w:before="64"/>
              <w:ind w:right="231"/>
              <w:jc w:val="center"/>
              <w:rPr>
                <w:sz w:val="24"/>
              </w:rPr>
            </w:pPr>
            <w:r>
              <w:rPr>
                <w:spacing w:val="-4"/>
                <w:sz w:val="24"/>
              </w:rPr>
              <w:t>40.7</w:t>
            </w:r>
          </w:p>
        </w:tc>
      </w:tr>
      <w:tr>
        <w:trPr>
          <w:trHeight w:val="483" w:hRule="atLeast"/>
        </w:trPr>
        <w:tc>
          <w:tcPr>
            <w:tcW w:w="2241" w:type="dxa"/>
            <w:tcBorders>
              <w:bottom w:val="single" w:sz="4" w:space="0" w:color="000000"/>
            </w:tcBorders>
          </w:tcPr>
          <w:p>
            <w:pPr>
              <w:pStyle w:val="TableParagraph"/>
              <w:spacing w:before="63"/>
              <w:ind w:left="175"/>
              <w:rPr>
                <w:sz w:val="24"/>
              </w:rPr>
            </w:pPr>
            <w:r>
              <w:rPr>
                <w:spacing w:val="-2"/>
                <w:sz w:val="24"/>
              </w:rPr>
              <w:t>Others</w:t>
            </w:r>
          </w:p>
        </w:tc>
        <w:tc>
          <w:tcPr>
            <w:tcW w:w="2310" w:type="dxa"/>
            <w:tcBorders>
              <w:bottom w:val="single" w:sz="4" w:space="0" w:color="000000"/>
            </w:tcBorders>
          </w:tcPr>
          <w:p>
            <w:pPr>
              <w:pStyle w:val="TableParagraph"/>
              <w:spacing w:before="63"/>
              <w:ind w:left="221"/>
              <w:jc w:val="center"/>
              <w:rPr>
                <w:sz w:val="24"/>
              </w:rPr>
            </w:pPr>
            <w:r>
              <w:rPr>
                <w:spacing w:val="-5"/>
                <w:sz w:val="24"/>
              </w:rPr>
              <w:t>31</w:t>
            </w:r>
          </w:p>
        </w:tc>
        <w:tc>
          <w:tcPr>
            <w:tcW w:w="2363" w:type="dxa"/>
            <w:tcBorders>
              <w:bottom w:val="single" w:sz="4" w:space="0" w:color="000000"/>
            </w:tcBorders>
          </w:tcPr>
          <w:p>
            <w:pPr>
              <w:pStyle w:val="TableParagraph"/>
              <w:spacing w:before="63"/>
              <w:ind w:right="231"/>
              <w:jc w:val="center"/>
              <w:rPr>
                <w:sz w:val="24"/>
              </w:rPr>
            </w:pPr>
            <w:r>
              <w:rPr>
                <w:spacing w:val="-5"/>
                <w:sz w:val="24"/>
              </w:rPr>
              <w:t>8.9</w:t>
            </w:r>
          </w:p>
        </w:tc>
      </w:tr>
      <w:tr>
        <w:trPr>
          <w:trHeight w:val="427" w:hRule="atLeast"/>
        </w:trPr>
        <w:tc>
          <w:tcPr>
            <w:tcW w:w="2241" w:type="dxa"/>
            <w:tcBorders>
              <w:top w:val="single" w:sz="4" w:space="0" w:color="000000"/>
              <w:bottom w:val="single" w:sz="2" w:space="0" w:color="000000"/>
            </w:tcBorders>
          </w:tcPr>
          <w:p>
            <w:pPr>
              <w:pStyle w:val="TableParagraph"/>
              <w:spacing w:line="275" w:lineRule="exact"/>
              <w:ind w:left="175"/>
              <w:rPr>
                <w:b/>
                <w:sz w:val="24"/>
              </w:rPr>
            </w:pPr>
            <w:r>
              <w:rPr>
                <w:b/>
                <w:spacing w:val="-2"/>
                <w:sz w:val="24"/>
              </w:rPr>
              <w:t>Total</w:t>
            </w:r>
          </w:p>
        </w:tc>
        <w:tc>
          <w:tcPr>
            <w:tcW w:w="2310" w:type="dxa"/>
            <w:tcBorders>
              <w:top w:val="single" w:sz="4" w:space="0" w:color="000000"/>
              <w:bottom w:val="single" w:sz="2" w:space="0" w:color="000000"/>
            </w:tcBorders>
          </w:tcPr>
          <w:p>
            <w:pPr>
              <w:pStyle w:val="TableParagraph"/>
              <w:spacing w:line="275" w:lineRule="exact"/>
              <w:ind w:left="221"/>
              <w:jc w:val="center"/>
              <w:rPr>
                <w:b/>
                <w:sz w:val="24"/>
              </w:rPr>
            </w:pPr>
            <w:r>
              <w:rPr>
                <w:b/>
                <w:spacing w:val="-5"/>
                <w:sz w:val="24"/>
              </w:rPr>
              <w:t>308</w:t>
            </w:r>
          </w:p>
        </w:tc>
        <w:tc>
          <w:tcPr>
            <w:tcW w:w="2363" w:type="dxa"/>
            <w:tcBorders>
              <w:top w:val="single" w:sz="4" w:space="0" w:color="000000"/>
              <w:bottom w:val="single" w:sz="2" w:space="0" w:color="000000"/>
            </w:tcBorders>
          </w:tcPr>
          <w:p>
            <w:pPr>
              <w:pStyle w:val="TableParagraph"/>
              <w:spacing w:line="275" w:lineRule="exact"/>
              <w:ind w:left="2" w:right="231"/>
              <w:jc w:val="center"/>
              <w:rPr>
                <w:b/>
                <w:sz w:val="24"/>
              </w:rPr>
            </w:pPr>
            <w:r>
              <w:rPr>
                <w:b/>
                <w:spacing w:val="-5"/>
                <w:sz w:val="24"/>
              </w:rPr>
              <w:t>100</w:t>
            </w:r>
          </w:p>
        </w:tc>
      </w:tr>
    </w:tbl>
    <w:p>
      <w:pPr>
        <w:spacing w:after="0" w:line="275" w:lineRule="exact"/>
        <w:jc w:val="center"/>
        <w:rPr>
          <w:sz w:val="24"/>
        </w:rPr>
        <w:sectPr>
          <w:pgSz w:w="11910" w:h="16840"/>
          <w:pgMar w:header="0" w:footer="1060" w:top="1320" w:bottom="1260" w:left="580" w:right="120"/>
        </w:sectPr>
      </w:pPr>
    </w:p>
    <w:p>
      <w:pPr>
        <w:pStyle w:val="BodyText"/>
        <w:spacing w:line="480" w:lineRule="auto" w:before="72"/>
        <w:ind w:right="1292"/>
        <w:jc w:val="both"/>
      </w:pPr>
      <w:r>
        <w:rPr/>
        <w:t>Table 5 showed the qualification of the respondents, and it can be observed that out of the 270</w:t>
      </w:r>
      <w:r>
        <w:rPr>
          <w:spacing w:val="10"/>
        </w:rPr>
        <w:t> </w:t>
      </w:r>
      <w:r>
        <w:rPr/>
        <w:t>respondents,</w:t>
      </w:r>
      <w:r>
        <w:rPr>
          <w:spacing w:val="11"/>
        </w:rPr>
        <w:t> </w:t>
      </w:r>
      <w:r>
        <w:rPr/>
        <w:t>67</w:t>
      </w:r>
      <w:r>
        <w:rPr>
          <w:spacing w:val="11"/>
        </w:rPr>
        <w:t> </w:t>
      </w:r>
      <w:r>
        <w:rPr/>
        <w:t>(22.6%)</w:t>
      </w:r>
      <w:r>
        <w:rPr>
          <w:spacing w:val="10"/>
        </w:rPr>
        <w:t> </w:t>
      </w:r>
      <w:r>
        <w:rPr/>
        <w:t>of</w:t>
      </w:r>
      <w:r>
        <w:rPr>
          <w:spacing w:val="10"/>
        </w:rPr>
        <w:t> </w:t>
      </w:r>
      <w:r>
        <w:rPr/>
        <w:t>the</w:t>
      </w:r>
      <w:r>
        <w:rPr>
          <w:spacing w:val="10"/>
        </w:rPr>
        <w:t> </w:t>
      </w:r>
      <w:r>
        <w:rPr/>
        <w:t>respondents</w:t>
      </w:r>
      <w:r>
        <w:rPr>
          <w:spacing w:val="11"/>
        </w:rPr>
        <w:t> </w:t>
      </w:r>
      <w:r>
        <w:rPr/>
        <w:t>had</w:t>
      </w:r>
      <w:r>
        <w:rPr>
          <w:spacing w:val="12"/>
        </w:rPr>
        <w:t> </w:t>
      </w:r>
      <w:r>
        <w:rPr/>
        <w:t>NCE,</w:t>
      </w:r>
      <w:r>
        <w:rPr>
          <w:spacing w:val="11"/>
        </w:rPr>
        <w:t> </w:t>
      </w:r>
      <w:r>
        <w:rPr/>
        <w:t>30</w:t>
      </w:r>
      <w:r>
        <w:rPr>
          <w:spacing w:val="11"/>
        </w:rPr>
        <w:t> </w:t>
      </w:r>
      <w:r>
        <w:rPr/>
        <w:t>(8.5%)</w:t>
      </w:r>
      <w:r>
        <w:rPr>
          <w:spacing w:val="10"/>
        </w:rPr>
        <w:t> </w:t>
      </w:r>
      <w:r>
        <w:rPr/>
        <w:t>of</w:t>
      </w:r>
      <w:r>
        <w:rPr>
          <w:spacing w:val="10"/>
        </w:rPr>
        <w:t> </w:t>
      </w:r>
      <w:r>
        <w:rPr/>
        <w:t>the</w:t>
      </w:r>
      <w:r>
        <w:rPr>
          <w:spacing w:val="11"/>
        </w:rPr>
        <w:t> </w:t>
      </w:r>
      <w:r>
        <w:rPr/>
        <w:t>respondent</w:t>
      </w:r>
      <w:r>
        <w:rPr>
          <w:spacing w:val="11"/>
        </w:rPr>
        <w:t> </w:t>
      </w:r>
      <w:r>
        <w:rPr>
          <w:spacing w:val="-5"/>
        </w:rPr>
        <w:t>had</w:t>
      </w:r>
    </w:p>
    <w:p>
      <w:pPr>
        <w:pStyle w:val="BodyText"/>
        <w:spacing w:line="480" w:lineRule="auto"/>
        <w:ind w:right="1292"/>
        <w:jc w:val="both"/>
      </w:pPr>
      <w:r>
        <w:rPr/>
        <w:t>B.A degree, 58 (19.2%) of the respondent had B.A(Ed) degree, 116 (40.7%) of the respondent had B.ED degree, 31 (8.9%) of the respondents had other qualifications. The frequency</w:t>
      </w:r>
      <w:r>
        <w:rPr>
          <w:spacing w:val="-5"/>
        </w:rPr>
        <w:t> </w:t>
      </w:r>
      <w:r>
        <w:rPr/>
        <w:t>distribution of</w:t>
      </w:r>
      <w:r>
        <w:rPr>
          <w:spacing w:val="-1"/>
        </w:rPr>
        <w:t> </w:t>
      </w:r>
      <w:r>
        <w:rPr/>
        <w:t>the</w:t>
      </w:r>
      <w:r>
        <w:rPr>
          <w:spacing w:val="-1"/>
        </w:rPr>
        <w:t> </w:t>
      </w:r>
      <w:r>
        <w:rPr/>
        <w:t>above</w:t>
      </w:r>
      <w:r>
        <w:rPr>
          <w:spacing w:val="-1"/>
        </w:rPr>
        <w:t> </w:t>
      </w:r>
      <w:r>
        <w:rPr/>
        <w:t>clearly</w:t>
      </w:r>
      <w:r>
        <w:rPr>
          <w:spacing w:val="-5"/>
        </w:rPr>
        <w:t> </w:t>
      </w:r>
      <w:r>
        <w:rPr/>
        <w:t>shows that most of</w:t>
      </w:r>
      <w:r>
        <w:rPr>
          <w:spacing w:val="-1"/>
        </w:rPr>
        <w:t> </w:t>
      </w:r>
      <w:r>
        <w:rPr/>
        <w:t>the</w:t>
      </w:r>
      <w:r>
        <w:rPr>
          <w:spacing w:val="-1"/>
        </w:rPr>
        <w:t> </w:t>
      </w:r>
      <w:r>
        <w:rPr/>
        <w:t>teachers are B.ED holders while B.A is the least.</w:t>
      </w:r>
    </w:p>
    <w:p>
      <w:pPr>
        <w:pStyle w:val="Heading2"/>
        <w:spacing w:before="167"/>
        <w:ind w:left="1009" w:firstLine="0"/>
      </w:pPr>
      <w:r>
        <w:rPr/>
        <w:t>Table</w:t>
      </w:r>
      <w:r>
        <w:rPr>
          <w:spacing w:val="-2"/>
        </w:rPr>
        <w:t> </w:t>
      </w:r>
      <w:r>
        <w:rPr/>
        <w:t>6:</w:t>
      </w:r>
      <w:r>
        <w:rPr>
          <w:spacing w:val="-3"/>
        </w:rPr>
        <w:t> </w:t>
      </w:r>
      <w:r>
        <w:rPr/>
        <w:t>Respondents</w:t>
      </w:r>
      <w:r>
        <w:rPr>
          <w:spacing w:val="-2"/>
        </w:rPr>
        <w:t> </w:t>
      </w:r>
      <w:r>
        <w:rPr/>
        <w:t>years</w:t>
      </w:r>
      <w:r>
        <w:rPr>
          <w:spacing w:val="-2"/>
        </w:rPr>
        <w:t> </w:t>
      </w:r>
      <w:r>
        <w:rPr/>
        <w:t>of</w:t>
      </w:r>
      <w:r>
        <w:rPr>
          <w:spacing w:val="-1"/>
        </w:rPr>
        <w:t> </w:t>
      </w:r>
      <w:r>
        <w:rPr/>
        <w:t>teaching</w:t>
      </w:r>
      <w:r>
        <w:rPr>
          <w:spacing w:val="-1"/>
        </w:rPr>
        <w:t> </w:t>
      </w:r>
      <w:r>
        <w:rPr>
          <w:spacing w:val="-2"/>
        </w:rPr>
        <w:t>experience</w:t>
      </w:r>
    </w:p>
    <w:p>
      <w:pPr>
        <w:pStyle w:val="BodyText"/>
        <w:spacing w:before="4"/>
        <w:ind w:left="0"/>
        <w:rPr>
          <w:b/>
          <w:sz w:val="12"/>
        </w:rPr>
      </w:pPr>
    </w:p>
    <w:tbl>
      <w:tblPr>
        <w:tblW w:w="0" w:type="auto"/>
        <w:jc w:val="left"/>
        <w:tblInd w:w="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9"/>
        <w:gridCol w:w="1927"/>
        <w:gridCol w:w="2360"/>
      </w:tblGrid>
      <w:tr>
        <w:trPr>
          <w:trHeight w:val="424" w:hRule="atLeast"/>
        </w:trPr>
        <w:tc>
          <w:tcPr>
            <w:tcW w:w="3449" w:type="dxa"/>
            <w:tcBorders>
              <w:top w:val="single" w:sz="2" w:space="0" w:color="000000"/>
              <w:bottom w:val="single" w:sz="2" w:space="0" w:color="000000"/>
            </w:tcBorders>
          </w:tcPr>
          <w:p>
            <w:pPr>
              <w:pStyle w:val="TableParagraph"/>
              <w:spacing w:line="275" w:lineRule="exact"/>
              <w:ind w:left="175"/>
              <w:rPr>
                <w:b/>
                <w:sz w:val="24"/>
              </w:rPr>
            </w:pPr>
            <w:r>
              <w:rPr>
                <w:b/>
                <w:sz w:val="24"/>
              </w:rPr>
              <w:t>Years</w:t>
            </w:r>
            <w:r>
              <w:rPr>
                <w:b/>
                <w:spacing w:val="-4"/>
                <w:sz w:val="24"/>
              </w:rPr>
              <w:t> </w:t>
            </w:r>
            <w:r>
              <w:rPr>
                <w:b/>
                <w:sz w:val="24"/>
              </w:rPr>
              <w:t>of</w:t>
            </w:r>
            <w:r>
              <w:rPr>
                <w:b/>
                <w:spacing w:val="-1"/>
                <w:sz w:val="24"/>
              </w:rPr>
              <w:t> </w:t>
            </w:r>
            <w:r>
              <w:rPr>
                <w:b/>
                <w:sz w:val="24"/>
              </w:rPr>
              <w:t>teaching</w:t>
            </w:r>
            <w:r>
              <w:rPr>
                <w:b/>
                <w:spacing w:val="-1"/>
                <w:sz w:val="24"/>
              </w:rPr>
              <w:t> </w:t>
            </w:r>
            <w:r>
              <w:rPr>
                <w:b/>
                <w:spacing w:val="-2"/>
                <w:sz w:val="24"/>
              </w:rPr>
              <w:t>experience</w:t>
            </w:r>
          </w:p>
        </w:tc>
        <w:tc>
          <w:tcPr>
            <w:tcW w:w="1927" w:type="dxa"/>
            <w:tcBorders>
              <w:top w:val="single" w:sz="2" w:space="0" w:color="000000"/>
              <w:bottom w:val="single" w:sz="2" w:space="0" w:color="000000"/>
            </w:tcBorders>
          </w:tcPr>
          <w:p>
            <w:pPr>
              <w:pStyle w:val="TableParagraph"/>
              <w:spacing w:line="275" w:lineRule="exact"/>
              <w:ind w:right="161"/>
              <w:jc w:val="center"/>
              <w:rPr>
                <w:b/>
                <w:sz w:val="24"/>
              </w:rPr>
            </w:pPr>
            <w:r>
              <w:rPr>
                <w:b/>
                <w:spacing w:val="-2"/>
                <w:sz w:val="24"/>
              </w:rPr>
              <w:t>Frequency</w:t>
            </w:r>
          </w:p>
        </w:tc>
        <w:tc>
          <w:tcPr>
            <w:tcW w:w="2360" w:type="dxa"/>
            <w:tcBorders>
              <w:top w:val="single" w:sz="2" w:space="0" w:color="000000"/>
              <w:bottom w:val="single" w:sz="2" w:space="0" w:color="000000"/>
            </w:tcBorders>
          </w:tcPr>
          <w:p>
            <w:pPr>
              <w:pStyle w:val="TableParagraph"/>
              <w:spacing w:line="275" w:lineRule="exact"/>
              <w:ind w:left="1" w:right="227"/>
              <w:jc w:val="center"/>
              <w:rPr>
                <w:b/>
                <w:sz w:val="24"/>
              </w:rPr>
            </w:pPr>
            <w:r>
              <w:rPr>
                <w:b/>
                <w:spacing w:val="-2"/>
                <w:sz w:val="24"/>
              </w:rPr>
              <w:t>Percentage</w:t>
            </w:r>
          </w:p>
        </w:tc>
      </w:tr>
      <w:tr>
        <w:trPr>
          <w:trHeight w:val="626" w:hRule="atLeast"/>
        </w:trPr>
        <w:tc>
          <w:tcPr>
            <w:tcW w:w="3449" w:type="dxa"/>
            <w:tcBorders>
              <w:top w:val="single" w:sz="2" w:space="0" w:color="000000"/>
            </w:tcBorders>
          </w:tcPr>
          <w:p>
            <w:pPr>
              <w:pStyle w:val="TableParagraph"/>
              <w:spacing w:before="272"/>
              <w:ind w:left="175"/>
              <w:rPr>
                <w:sz w:val="24"/>
              </w:rPr>
            </w:pPr>
            <w:r>
              <w:rPr>
                <w:sz w:val="24"/>
              </w:rPr>
              <w:t>1</w:t>
            </w:r>
            <w:r>
              <w:rPr>
                <w:spacing w:val="-2"/>
                <w:sz w:val="24"/>
              </w:rPr>
              <w:t> </w:t>
            </w:r>
            <w:r>
              <w:rPr>
                <w:sz w:val="24"/>
              </w:rPr>
              <w:t>–</w:t>
            </w:r>
            <w:r>
              <w:rPr>
                <w:spacing w:val="-1"/>
                <w:sz w:val="24"/>
              </w:rPr>
              <w:t> </w:t>
            </w:r>
            <w:r>
              <w:rPr>
                <w:sz w:val="24"/>
              </w:rPr>
              <w:t>5</w:t>
            </w:r>
            <w:r>
              <w:rPr>
                <w:spacing w:val="2"/>
                <w:sz w:val="24"/>
              </w:rPr>
              <w:t> </w:t>
            </w:r>
            <w:r>
              <w:rPr>
                <w:spacing w:val="-2"/>
                <w:sz w:val="24"/>
              </w:rPr>
              <w:t>years</w:t>
            </w:r>
          </w:p>
        </w:tc>
        <w:tc>
          <w:tcPr>
            <w:tcW w:w="1927" w:type="dxa"/>
            <w:tcBorders>
              <w:top w:val="single" w:sz="2" w:space="0" w:color="000000"/>
            </w:tcBorders>
          </w:tcPr>
          <w:p>
            <w:pPr>
              <w:pStyle w:val="TableParagraph"/>
              <w:spacing w:before="272"/>
              <w:ind w:left="4" w:right="161"/>
              <w:jc w:val="center"/>
              <w:rPr>
                <w:sz w:val="24"/>
              </w:rPr>
            </w:pPr>
            <w:r>
              <w:rPr>
                <w:spacing w:val="-5"/>
                <w:sz w:val="24"/>
              </w:rPr>
              <w:t>53</w:t>
            </w:r>
          </w:p>
        </w:tc>
        <w:tc>
          <w:tcPr>
            <w:tcW w:w="2360" w:type="dxa"/>
            <w:tcBorders>
              <w:top w:val="single" w:sz="2" w:space="0" w:color="000000"/>
            </w:tcBorders>
          </w:tcPr>
          <w:p>
            <w:pPr>
              <w:pStyle w:val="TableParagraph"/>
              <w:spacing w:before="272"/>
              <w:ind w:right="227"/>
              <w:jc w:val="center"/>
              <w:rPr>
                <w:sz w:val="24"/>
              </w:rPr>
            </w:pPr>
            <w:r>
              <w:rPr>
                <w:spacing w:val="-4"/>
                <w:sz w:val="24"/>
              </w:rPr>
              <w:t>17.4</w:t>
            </w:r>
          </w:p>
        </w:tc>
      </w:tr>
      <w:tr>
        <w:trPr>
          <w:trHeight w:val="418" w:hRule="atLeast"/>
        </w:trPr>
        <w:tc>
          <w:tcPr>
            <w:tcW w:w="3449" w:type="dxa"/>
          </w:tcPr>
          <w:p>
            <w:pPr>
              <w:pStyle w:val="TableParagraph"/>
              <w:spacing w:before="68"/>
              <w:ind w:left="175"/>
              <w:rPr>
                <w:sz w:val="24"/>
              </w:rPr>
            </w:pPr>
            <w:r>
              <w:rPr>
                <w:sz w:val="24"/>
              </w:rPr>
              <w:t>6</w:t>
            </w:r>
            <w:r>
              <w:rPr>
                <w:spacing w:val="-2"/>
                <w:sz w:val="24"/>
              </w:rPr>
              <w:t> </w:t>
            </w:r>
            <w:r>
              <w:rPr>
                <w:sz w:val="24"/>
              </w:rPr>
              <w:t>–</w:t>
            </w:r>
            <w:r>
              <w:rPr>
                <w:spacing w:val="-1"/>
                <w:sz w:val="24"/>
              </w:rPr>
              <w:t> </w:t>
            </w:r>
            <w:r>
              <w:rPr>
                <w:sz w:val="24"/>
              </w:rPr>
              <w:t>10</w:t>
            </w:r>
            <w:r>
              <w:rPr>
                <w:spacing w:val="2"/>
                <w:sz w:val="24"/>
              </w:rPr>
              <w:t> </w:t>
            </w:r>
            <w:r>
              <w:rPr>
                <w:spacing w:val="-4"/>
                <w:sz w:val="24"/>
              </w:rPr>
              <w:t>years</w:t>
            </w:r>
          </w:p>
        </w:tc>
        <w:tc>
          <w:tcPr>
            <w:tcW w:w="1927" w:type="dxa"/>
          </w:tcPr>
          <w:p>
            <w:pPr>
              <w:pStyle w:val="TableParagraph"/>
              <w:spacing w:before="68"/>
              <w:ind w:left="4" w:right="161"/>
              <w:jc w:val="center"/>
              <w:rPr>
                <w:sz w:val="24"/>
              </w:rPr>
            </w:pPr>
            <w:r>
              <w:rPr>
                <w:spacing w:val="-5"/>
                <w:sz w:val="24"/>
              </w:rPr>
              <w:t>100</w:t>
            </w:r>
          </w:p>
        </w:tc>
        <w:tc>
          <w:tcPr>
            <w:tcW w:w="2360" w:type="dxa"/>
          </w:tcPr>
          <w:p>
            <w:pPr>
              <w:pStyle w:val="TableParagraph"/>
              <w:spacing w:before="68"/>
              <w:ind w:right="227"/>
              <w:jc w:val="center"/>
              <w:rPr>
                <w:sz w:val="24"/>
              </w:rPr>
            </w:pPr>
            <w:r>
              <w:rPr>
                <w:spacing w:val="-4"/>
                <w:sz w:val="24"/>
              </w:rPr>
              <w:t>34.8</w:t>
            </w:r>
          </w:p>
        </w:tc>
      </w:tr>
      <w:tr>
        <w:trPr>
          <w:trHeight w:val="414" w:hRule="atLeast"/>
        </w:trPr>
        <w:tc>
          <w:tcPr>
            <w:tcW w:w="3449" w:type="dxa"/>
          </w:tcPr>
          <w:p>
            <w:pPr>
              <w:pStyle w:val="TableParagraph"/>
              <w:spacing w:before="64"/>
              <w:ind w:left="175"/>
              <w:rPr>
                <w:sz w:val="24"/>
              </w:rPr>
            </w:pPr>
            <w:r>
              <w:rPr>
                <w:sz w:val="24"/>
              </w:rPr>
              <w:t>11</w:t>
            </w:r>
            <w:r>
              <w:rPr>
                <w:spacing w:val="-2"/>
                <w:sz w:val="24"/>
              </w:rPr>
              <w:t> </w:t>
            </w:r>
            <w:r>
              <w:rPr>
                <w:sz w:val="24"/>
              </w:rPr>
              <w:t>–</w:t>
            </w:r>
            <w:r>
              <w:rPr>
                <w:spacing w:val="-1"/>
                <w:sz w:val="24"/>
              </w:rPr>
              <w:t> </w:t>
            </w:r>
            <w:r>
              <w:rPr>
                <w:sz w:val="24"/>
              </w:rPr>
              <w:t>15</w:t>
            </w:r>
            <w:r>
              <w:rPr>
                <w:spacing w:val="2"/>
                <w:sz w:val="24"/>
              </w:rPr>
              <w:t> </w:t>
            </w:r>
            <w:r>
              <w:rPr>
                <w:spacing w:val="-4"/>
                <w:sz w:val="24"/>
              </w:rPr>
              <w:t>years</w:t>
            </w:r>
          </w:p>
        </w:tc>
        <w:tc>
          <w:tcPr>
            <w:tcW w:w="1927" w:type="dxa"/>
          </w:tcPr>
          <w:p>
            <w:pPr>
              <w:pStyle w:val="TableParagraph"/>
              <w:spacing w:before="64"/>
              <w:ind w:left="4" w:right="161"/>
              <w:jc w:val="center"/>
              <w:rPr>
                <w:sz w:val="24"/>
              </w:rPr>
            </w:pPr>
            <w:r>
              <w:rPr>
                <w:spacing w:val="-5"/>
                <w:sz w:val="24"/>
              </w:rPr>
              <w:t>94</w:t>
            </w:r>
          </w:p>
        </w:tc>
        <w:tc>
          <w:tcPr>
            <w:tcW w:w="2360" w:type="dxa"/>
          </w:tcPr>
          <w:p>
            <w:pPr>
              <w:pStyle w:val="TableParagraph"/>
              <w:spacing w:before="64"/>
              <w:ind w:right="227"/>
              <w:jc w:val="center"/>
              <w:rPr>
                <w:sz w:val="24"/>
              </w:rPr>
            </w:pPr>
            <w:r>
              <w:rPr>
                <w:spacing w:val="-4"/>
                <w:sz w:val="24"/>
              </w:rPr>
              <w:t>32.6</w:t>
            </w:r>
          </w:p>
        </w:tc>
      </w:tr>
      <w:tr>
        <w:trPr>
          <w:trHeight w:val="414" w:hRule="atLeast"/>
        </w:trPr>
        <w:tc>
          <w:tcPr>
            <w:tcW w:w="3449" w:type="dxa"/>
          </w:tcPr>
          <w:p>
            <w:pPr>
              <w:pStyle w:val="TableParagraph"/>
              <w:spacing w:before="63"/>
              <w:ind w:left="175"/>
              <w:rPr>
                <w:sz w:val="24"/>
              </w:rPr>
            </w:pPr>
            <w:r>
              <w:rPr>
                <w:sz w:val="24"/>
              </w:rPr>
              <w:t>16</w:t>
            </w:r>
            <w:r>
              <w:rPr>
                <w:spacing w:val="-2"/>
                <w:sz w:val="24"/>
              </w:rPr>
              <w:t> </w:t>
            </w:r>
            <w:r>
              <w:rPr>
                <w:sz w:val="24"/>
              </w:rPr>
              <w:t>–</w:t>
            </w:r>
            <w:r>
              <w:rPr>
                <w:spacing w:val="-1"/>
                <w:sz w:val="24"/>
              </w:rPr>
              <w:t> </w:t>
            </w:r>
            <w:r>
              <w:rPr>
                <w:sz w:val="24"/>
              </w:rPr>
              <w:t>20</w:t>
            </w:r>
            <w:r>
              <w:rPr>
                <w:spacing w:val="2"/>
                <w:sz w:val="24"/>
              </w:rPr>
              <w:t> </w:t>
            </w:r>
            <w:r>
              <w:rPr>
                <w:spacing w:val="-4"/>
                <w:sz w:val="24"/>
              </w:rPr>
              <w:t>years</w:t>
            </w:r>
          </w:p>
        </w:tc>
        <w:tc>
          <w:tcPr>
            <w:tcW w:w="1927" w:type="dxa"/>
          </w:tcPr>
          <w:p>
            <w:pPr>
              <w:pStyle w:val="TableParagraph"/>
              <w:spacing w:before="63"/>
              <w:ind w:left="4" w:right="161"/>
              <w:jc w:val="center"/>
              <w:rPr>
                <w:sz w:val="24"/>
              </w:rPr>
            </w:pPr>
            <w:r>
              <w:rPr>
                <w:spacing w:val="-5"/>
                <w:sz w:val="24"/>
              </w:rPr>
              <w:t>25</w:t>
            </w:r>
          </w:p>
        </w:tc>
        <w:tc>
          <w:tcPr>
            <w:tcW w:w="2360" w:type="dxa"/>
          </w:tcPr>
          <w:p>
            <w:pPr>
              <w:pStyle w:val="TableParagraph"/>
              <w:spacing w:before="63"/>
              <w:ind w:right="227"/>
              <w:jc w:val="center"/>
              <w:rPr>
                <w:sz w:val="24"/>
              </w:rPr>
            </w:pPr>
            <w:r>
              <w:rPr>
                <w:spacing w:val="-5"/>
                <w:sz w:val="24"/>
              </w:rPr>
              <w:t>7.0</w:t>
            </w:r>
          </w:p>
        </w:tc>
      </w:tr>
      <w:tr>
        <w:trPr>
          <w:trHeight w:val="414" w:hRule="atLeast"/>
        </w:trPr>
        <w:tc>
          <w:tcPr>
            <w:tcW w:w="3449" w:type="dxa"/>
          </w:tcPr>
          <w:p>
            <w:pPr>
              <w:pStyle w:val="TableParagraph"/>
              <w:spacing w:before="64"/>
              <w:ind w:left="175"/>
              <w:rPr>
                <w:sz w:val="24"/>
              </w:rPr>
            </w:pPr>
            <w:r>
              <w:rPr>
                <w:sz w:val="24"/>
              </w:rPr>
              <w:t>21</w:t>
            </w:r>
            <w:r>
              <w:rPr>
                <w:spacing w:val="-1"/>
                <w:sz w:val="24"/>
              </w:rPr>
              <w:t> </w:t>
            </w:r>
            <w:r>
              <w:rPr>
                <w:sz w:val="24"/>
              </w:rPr>
              <w:t>-25</w:t>
            </w:r>
            <w:r>
              <w:rPr>
                <w:spacing w:val="2"/>
                <w:sz w:val="24"/>
              </w:rPr>
              <w:t> </w:t>
            </w:r>
            <w:r>
              <w:rPr>
                <w:spacing w:val="-2"/>
                <w:sz w:val="24"/>
              </w:rPr>
              <w:t>years</w:t>
            </w:r>
          </w:p>
        </w:tc>
        <w:tc>
          <w:tcPr>
            <w:tcW w:w="1927" w:type="dxa"/>
          </w:tcPr>
          <w:p>
            <w:pPr>
              <w:pStyle w:val="TableParagraph"/>
              <w:spacing w:before="64"/>
              <w:ind w:left="4" w:right="161"/>
              <w:jc w:val="center"/>
              <w:rPr>
                <w:sz w:val="24"/>
              </w:rPr>
            </w:pPr>
            <w:r>
              <w:rPr>
                <w:spacing w:val="-5"/>
                <w:sz w:val="24"/>
              </w:rPr>
              <w:t>15</w:t>
            </w:r>
          </w:p>
        </w:tc>
        <w:tc>
          <w:tcPr>
            <w:tcW w:w="2360" w:type="dxa"/>
          </w:tcPr>
          <w:p>
            <w:pPr>
              <w:pStyle w:val="TableParagraph"/>
              <w:spacing w:before="64"/>
              <w:ind w:right="227"/>
              <w:jc w:val="center"/>
              <w:rPr>
                <w:sz w:val="24"/>
              </w:rPr>
            </w:pPr>
            <w:r>
              <w:rPr>
                <w:spacing w:val="-5"/>
                <w:sz w:val="24"/>
              </w:rPr>
              <w:t>3.0</w:t>
            </w:r>
          </w:p>
        </w:tc>
      </w:tr>
      <w:tr>
        <w:trPr>
          <w:trHeight w:val="483" w:hRule="atLeast"/>
        </w:trPr>
        <w:tc>
          <w:tcPr>
            <w:tcW w:w="3449" w:type="dxa"/>
            <w:tcBorders>
              <w:bottom w:val="single" w:sz="4" w:space="0" w:color="000000"/>
            </w:tcBorders>
          </w:tcPr>
          <w:p>
            <w:pPr>
              <w:pStyle w:val="TableParagraph"/>
              <w:spacing w:before="63"/>
              <w:ind w:left="175"/>
              <w:rPr>
                <w:sz w:val="24"/>
              </w:rPr>
            </w:pPr>
            <w:r>
              <w:rPr>
                <w:sz w:val="24"/>
              </w:rPr>
              <w:t>26</w:t>
            </w:r>
            <w:r>
              <w:rPr>
                <w:spacing w:val="-1"/>
                <w:sz w:val="24"/>
              </w:rPr>
              <w:t> </w:t>
            </w:r>
            <w:r>
              <w:rPr>
                <w:sz w:val="24"/>
              </w:rPr>
              <w:t>years</w:t>
            </w:r>
            <w:r>
              <w:rPr>
                <w:spacing w:val="-2"/>
                <w:sz w:val="24"/>
              </w:rPr>
              <w:t> </w:t>
            </w:r>
            <w:r>
              <w:rPr>
                <w:sz w:val="24"/>
              </w:rPr>
              <w:t>and </w:t>
            </w:r>
            <w:r>
              <w:rPr>
                <w:spacing w:val="-2"/>
                <w:sz w:val="24"/>
              </w:rPr>
              <w:t>above</w:t>
            </w:r>
          </w:p>
        </w:tc>
        <w:tc>
          <w:tcPr>
            <w:tcW w:w="1927" w:type="dxa"/>
            <w:tcBorders>
              <w:bottom w:val="single" w:sz="4" w:space="0" w:color="000000"/>
            </w:tcBorders>
          </w:tcPr>
          <w:p>
            <w:pPr>
              <w:pStyle w:val="TableParagraph"/>
              <w:spacing w:before="63"/>
              <w:ind w:left="4" w:right="161"/>
              <w:jc w:val="center"/>
              <w:rPr>
                <w:sz w:val="24"/>
              </w:rPr>
            </w:pPr>
            <w:r>
              <w:rPr>
                <w:spacing w:val="-5"/>
                <w:sz w:val="24"/>
              </w:rPr>
              <w:t>21</w:t>
            </w:r>
          </w:p>
        </w:tc>
        <w:tc>
          <w:tcPr>
            <w:tcW w:w="2360" w:type="dxa"/>
            <w:tcBorders>
              <w:bottom w:val="single" w:sz="4" w:space="0" w:color="000000"/>
            </w:tcBorders>
          </w:tcPr>
          <w:p>
            <w:pPr>
              <w:pStyle w:val="TableParagraph"/>
              <w:spacing w:before="63"/>
              <w:ind w:right="227"/>
              <w:jc w:val="center"/>
              <w:rPr>
                <w:sz w:val="24"/>
              </w:rPr>
            </w:pPr>
            <w:r>
              <w:rPr>
                <w:spacing w:val="-5"/>
                <w:sz w:val="24"/>
              </w:rPr>
              <w:t>5.2</w:t>
            </w:r>
          </w:p>
        </w:tc>
      </w:tr>
      <w:tr>
        <w:trPr>
          <w:trHeight w:val="839" w:hRule="atLeast"/>
        </w:trPr>
        <w:tc>
          <w:tcPr>
            <w:tcW w:w="3449" w:type="dxa"/>
            <w:tcBorders>
              <w:top w:val="single" w:sz="4" w:space="0" w:color="000000"/>
              <w:bottom w:val="single" w:sz="2" w:space="0" w:color="000000"/>
            </w:tcBorders>
          </w:tcPr>
          <w:p>
            <w:pPr>
              <w:pStyle w:val="TableParagraph"/>
              <w:spacing w:before="135"/>
              <w:rPr>
                <w:b/>
                <w:sz w:val="24"/>
              </w:rPr>
            </w:pPr>
          </w:p>
          <w:p>
            <w:pPr>
              <w:pStyle w:val="TableParagraph"/>
              <w:ind w:left="175"/>
              <w:rPr>
                <w:b/>
                <w:sz w:val="24"/>
              </w:rPr>
            </w:pPr>
            <w:r>
              <w:rPr>
                <w:b/>
                <w:spacing w:val="-2"/>
                <w:sz w:val="24"/>
              </w:rPr>
              <w:t>Total</w:t>
            </w:r>
          </w:p>
        </w:tc>
        <w:tc>
          <w:tcPr>
            <w:tcW w:w="1927" w:type="dxa"/>
            <w:tcBorders>
              <w:top w:val="single" w:sz="4" w:space="0" w:color="000000"/>
              <w:bottom w:val="single" w:sz="2" w:space="0" w:color="000000"/>
            </w:tcBorders>
          </w:tcPr>
          <w:p>
            <w:pPr>
              <w:pStyle w:val="TableParagraph"/>
              <w:spacing w:before="135"/>
              <w:rPr>
                <w:b/>
                <w:sz w:val="24"/>
              </w:rPr>
            </w:pPr>
          </w:p>
          <w:p>
            <w:pPr>
              <w:pStyle w:val="TableParagraph"/>
              <w:ind w:left="4" w:right="161"/>
              <w:jc w:val="center"/>
              <w:rPr>
                <w:b/>
                <w:sz w:val="24"/>
              </w:rPr>
            </w:pPr>
            <w:r>
              <w:rPr>
                <w:b/>
                <w:spacing w:val="-5"/>
                <w:sz w:val="24"/>
              </w:rPr>
              <w:t>308</w:t>
            </w:r>
          </w:p>
        </w:tc>
        <w:tc>
          <w:tcPr>
            <w:tcW w:w="2360" w:type="dxa"/>
            <w:tcBorders>
              <w:top w:val="single" w:sz="4" w:space="0" w:color="000000"/>
              <w:bottom w:val="single" w:sz="2" w:space="0" w:color="000000"/>
            </w:tcBorders>
          </w:tcPr>
          <w:p>
            <w:pPr>
              <w:pStyle w:val="TableParagraph"/>
              <w:spacing w:before="135"/>
              <w:rPr>
                <w:b/>
                <w:sz w:val="24"/>
              </w:rPr>
            </w:pPr>
          </w:p>
          <w:p>
            <w:pPr>
              <w:pStyle w:val="TableParagraph"/>
              <w:ind w:left="3" w:right="227"/>
              <w:jc w:val="center"/>
              <w:rPr>
                <w:b/>
                <w:sz w:val="24"/>
              </w:rPr>
            </w:pPr>
            <w:r>
              <w:rPr>
                <w:b/>
                <w:spacing w:val="-5"/>
                <w:sz w:val="24"/>
              </w:rPr>
              <w:t>100</w:t>
            </w:r>
          </w:p>
        </w:tc>
      </w:tr>
    </w:tbl>
    <w:p>
      <w:pPr>
        <w:pStyle w:val="BodyText"/>
        <w:spacing w:line="480" w:lineRule="auto" w:before="233"/>
        <w:ind w:right="1292"/>
        <w:jc w:val="both"/>
      </w:pPr>
      <w:r>
        <w:rPr/>
        <w:t>Table 6 showed years of experience of teachers in secondary schools in Maiduguri and Jere Education Zones, and it can be observed that 53 (17.4%) of the respondents had taught between</w:t>
      </w:r>
      <w:r>
        <w:rPr>
          <w:spacing w:val="24"/>
        </w:rPr>
        <w:t> </w:t>
      </w:r>
      <w:r>
        <w:rPr/>
        <w:t>1</w:t>
      </w:r>
      <w:r>
        <w:rPr>
          <w:spacing w:val="24"/>
        </w:rPr>
        <w:t> </w:t>
      </w:r>
      <w:r>
        <w:rPr/>
        <w:t>–</w:t>
      </w:r>
      <w:r>
        <w:rPr>
          <w:spacing w:val="25"/>
        </w:rPr>
        <w:t> </w:t>
      </w:r>
      <w:r>
        <w:rPr/>
        <w:t>5years,</w:t>
      </w:r>
      <w:r>
        <w:rPr>
          <w:spacing w:val="25"/>
        </w:rPr>
        <w:t> </w:t>
      </w:r>
      <w:r>
        <w:rPr/>
        <w:t>100</w:t>
      </w:r>
      <w:r>
        <w:rPr>
          <w:spacing w:val="24"/>
        </w:rPr>
        <w:t> </w:t>
      </w:r>
      <w:r>
        <w:rPr/>
        <w:t>(34.8%)</w:t>
      </w:r>
      <w:r>
        <w:rPr>
          <w:spacing w:val="24"/>
        </w:rPr>
        <w:t> </w:t>
      </w:r>
      <w:r>
        <w:rPr/>
        <w:t>of</w:t>
      </w:r>
      <w:r>
        <w:rPr>
          <w:spacing w:val="23"/>
        </w:rPr>
        <w:t> </w:t>
      </w:r>
      <w:r>
        <w:rPr/>
        <w:t>the</w:t>
      </w:r>
      <w:r>
        <w:rPr>
          <w:spacing w:val="24"/>
        </w:rPr>
        <w:t> </w:t>
      </w:r>
      <w:r>
        <w:rPr/>
        <w:t>respondents</w:t>
      </w:r>
      <w:r>
        <w:rPr>
          <w:spacing w:val="26"/>
        </w:rPr>
        <w:t> </w:t>
      </w:r>
      <w:r>
        <w:rPr/>
        <w:t>had</w:t>
      </w:r>
      <w:r>
        <w:rPr>
          <w:spacing w:val="24"/>
        </w:rPr>
        <w:t> </w:t>
      </w:r>
      <w:r>
        <w:rPr/>
        <w:t>taught</w:t>
      </w:r>
      <w:r>
        <w:rPr>
          <w:spacing w:val="25"/>
        </w:rPr>
        <w:t> </w:t>
      </w:r>
      <w:r>
        <w:rPr/>
        <w:t>between</w:t>
      </w:r>
      <w:r>
        <w:rPr>
          <w:spacing w:val="26"/>
        </w:rPr>
        <w:t> </w:t>
      </w:r>
      <w:r>
        <w:rPr/>
        <w:t>6</w:t>
      </w:r>
      <w:r>
        <w:rPr>
          <w:spacing w:val="25"/>
        </w:rPr>
        <w:t> </w:t>
      </w:r>
      <w:r>
        <w:rPr/>
        <w:t>–</w:t>
      </w:r>
      <w:r>
        <w:rPr>
          <w:spacing w:val="25"/>
        </w:rPr>
        <w:t> </w:t>
      </w:r>
      <w:r>
        <w:rPr/>
        <w:t>10</w:t>
      </w:r>
      <w:r>
        <w:rPr>
          <w:spacing w:val="24"/>
        </w:rPr>
        <w:t> </w:t>
      </w:r>
      <w:r>
        <w:rPr/>
        <w:t>years,</w:t>
      </w:r>
      <w:r>
        <w:rPr>
          <w:spacing w:val="25"/>
        </w:rPr>
        <w:t> </w:t>
      </w:r>
      <w:r>
        <w:rPr>
          <w:spacing w:val="-7"/>
        </w:rPr>
        <w:t>94</w:t>
      </w:r>
    </w:p>
    <w:p>
      <w:pPr>
        <w:pStyle w:val="BodyText"/>
        <w:spacing w:before="1"/>
        <w:jc w:val="both"/>
      </w:pPr>
      <w:r>
        <w:rPr/>
        <w:t>(32.6%)</w:t>
      </w:r>
      <w:r>
        <w:rPr>
          <w:spacing w:val="4"/>
        </w:rPr>
        <w:t> </w:t>
      </w:r>
      <w:r>
        <w:rPr/>
        <w:t>of</w:t>
      </w:r>
      <w:r>
        <w:rPr>
          <w:spacing w:val="7"/>
        </w:rPr>
        <w:t> </w:t>
      </w:r>
      <w:r>
        <w:rPr/>
        <w:t>the</w:t>
      </w:r>
      <w:r>
        <w:rPr>
          <w:spacing w:val="7"/>
        </w:rPr>
        <w:t> </w:t>
      </w:r>
      <w:r>
        <w:rPr/>
        <w:t>respondents</w:t>
      </w:r>
      <w:r>
        <w:rPr>
          <w:spacing w:val="9"/>
        </w:rPr>
        <w:t> </w:t>
      </w:r>
      <w:r>
        <w:rPr/>
        <w:t>had</w:t>
      </w:r>
      <w:r>
        <w:rPr>
          <w:spacing w:val="8"/>
        </w:rPr>
        <w:t> </w:t>
      </w:r>
      <w:r>
        <w:rPr/>
        <w:t>taught</w:t>
      </w:r>
      <w:r>
        <w:rPr>
          <w:spacing w:val="8"/>
        </w:rPr>
        <w:t> </w:t>
      </w:r>
      <w:r>
        <w:rPr/>
        <w:t>between</w:t>
      </w:r>
      <w:r>
        <w:rPr>
          <w:spacing w:val="8"/>
        </w:rPr>
        <w:t> </w:t>
      </w:r>
      <w:r>
        <w:rPr/>
        <w:t>11</w:t>
      </w:r>
      <w:r>
        <w:rPr>
          <w:spacing w:val="8"/>
        </w:rPr>
        <w:t> </w:t>
      </w:r>
      <w:r>
        <w:rPr/>
        <w:t>–</w:t>
      </w:r>
      <w:r>
        <w:rPr>
          <w:spacing w:val="8"/>
        </w:rPr>
        <w:t> </w:t>
      </w:r>
      <w:r>
        <w:rPr/>
        <w:t>15</w:t>
      </w:r>
      <w:r>
        <w:rPr>
          <w:spacing w:val="10"/>
        </w:rPr>
        <w:t> </w:t>
      </w:r>
      <w:r>
        <w:rPr/>
        <w:t>years,</w:t>
      </w:r>
      <w:r>
        <w:rPr>
          <w:spacing w:val="8"/>
        </w:rPr>
        <w:t> </w:t>
      </w:r>
      <w:r>
        <w:rPr/>
        <w:t>25</w:t>
      </w:r>
      <w:r>
        <w:rPr>
          <w:spacing w:val="7"/>
        </w:rPr>
        <w:t> </w:t>
      </w:r>
      <w:r>
        <w:rPr/>
        <w:t>(7.0%)</w:t>
      </w:r>
      <w:r>
        <w:rPr>
          <w:spacing w:val="10"/>
        </w:rPr>
        <w:t> </w:t>
      </w:r>
      <w:r>
        <w:rPr/>
        <w:t>of</w:t>
      </w:r>
      <w:r>
        <w:rPr>
          <w:spacing w:val="7"/>
        </w:rPr>
        <w:t> </w:t>
      </w:r>
      <w:r>
        <w:rPr/>
        <w:t>the</w:t>
      </w:r>
      <w:r>
        <w:rPr>
          <w:spacing w:val="7"/>
        </w:rPr>
        <w:t> </w:t>
      </w:r>
      <w:r>
        <w:rPr>
          <w:spacing w:val="-2"/>
        </w:rPr>
        <w:t>respondents</w:t>
      </w:r>
    </w:p>
    <w:p>
      <w:pPr>
        <w:pStyle w:val="BodyText"/>
        <w:ind w:left="0"/>
      </w:pPr>
    </w:p>
    <w:p>
      <w:pPr>
        <w:pStyle w:val="BodyText"/>
        <w:spacing w:line="480" w:lineRule="auto"/>
        <w:ind w:right="1292"/>
        <w:jc w:val="both"/>
      </w:pPr>
      <w:r>
        <w:rPr/>
        <w:t>had taught between 16 – 20 years, 15 (3.0%) of the respondents had taught between 21 – 25 years and 21 (5.2%)of the respondents had taught for 26 years and above. The frequency distribution of the above implies that most of the teaching experiences was between 6 – 10 </w:t>
      </w:r>
      <w:r>
        <w:rPr>
          <w:spacing w:val="-2"/>
        </w:rPr>
        <w:t>years.</w:t>
      </w:r>
    </w:p>
    <w:p>
      <w:pPr>
        <w:spacing w:after="0" w:line="480" w:lineRule="auto"/>
        <w:jc w:val="both"/>
        <w:sectPr>
          <w:pgSz w:w="11910" w:h="16840"/>
          <w:pgMar w:header="0" w:footer="1060" w:top="1320" w:bottom="1260" w:left="580" w:right="120"/>
        </w:sectPr>
      </w:pPr>
    </w:p>
    <w:p>
      <w:pPr>
        <w:pStyle w:val="Heading2"/>
        <w:numPr>
          <w:ilvl w:val="1"/>
          <w:numId w:val="29"/>
        </w:numPr>
        <w:tabs>
          <w:tab w:pos="1728" w:val="left" w:leader="none"/>
        </w:tabs>
        <w:spacing w:line="240" w:lineRule="auto" w:before="77" w:after="0"/>
        <w:ind w:left="1728" w:right="0" w:hanging="719"/>
        <w:jc w:val="both"/>
      </w:pPr>
      <w:bookmarkStart w:name="_TOC_250007" w:id="32"/>
      <w:r>
        <w:rPr/>
        <w:t>Answering</w:t>
      </w:r>
      <w:r>
        <w:rPr>
          <w:spacing w:val="-3"/>
        </w:rPr>
        <w:t> </w:t>
      </w:r>
      <w:r>
        <w:rPr/>
        <w:t>of</w:t>
      </w:r>
      <w:r>
        <w:rPr>
          <w:spacing w:val="-1"/>
        </w:rPr>
        <w:t> </w:t>
      </w:r>
      <w:r>
        <w:rPr/>
        <w:t>Research </w:t>
      </w:r>
      <w:bookmarkEnd w:id="32"/>
      <w:r>
        <w:rPr>
          <w:spacing w:val="-2"/>
        </w:rPr>
        <w:t>Questions</w:t>
      </w:r>
    </w:p>
    <w:p>
      <w:pPr>
        <w:pStyle w:val="BodyText"/>
        <w:spacing w:line="480" w:lineRule="auto" w:before="271"/>
        <w:ind w:right="1307"/>
        <w:jc w:val="both"/>
      </w:pPr>
      <w:r>
        <w:rPr/>
        <w:t>This section answers the research questions raised in the study</w:t>
      </w:r>
      <w:r>
        <w:rPr>
          <w:spacing w:val="-3"/>
        </w:rPr>
        <w:t> </w:t>
      </w:r>
      <w:r>
        <w:rPr/>
        <w:t>using frequency, percentage. The data collected through the administered questionnaire were used to answer the research </w:t>
      </w:r>
      <w:r>
        <w:rPr>
          <w:spacing w:val="-2"/>
        </w:rPr>
        <w:t>questions.</w:t>
      </w:r>
    </w:p>
    <w:p>
      <w:pPr>
        <w:pStyle w:val="BodyText"/>
        <w:spacing w:line="480" w:lineRule="auto"/>
        <w:ind w:right="1298"/>
        <w:jc w:val="both"/>
      </w:pPr>
      <w:r>
        <w:rPr>
          <w:b/>
        </w:rPr>
        <w:t>Research Question One: </w:t>
      </w:r>
      <w:r>
        <w:rPr/>
        <w:t>To</w:t>
      </w:r>
      <w:r>
        <w:rPr>
          <w:spacing w:val="-1"/>
        </w:rPr>
        <w:t> </w:t>
      </w:r>
      <w:r>
        <w:rPr/>
        <w:t>what extent do teachers</w:t>
      </w:r>
      <w:r>
        <w:rPr>
          <w:spacing w:val="-1"/>
        </w:rPr>
        <w:t> </w:t>
      </w:r>
      <w:r>
        <w:rPr/>
        <w:t>apply</w:t>
      </w:r>
      <w:r>
        <w:rPr>
          <w:spacing w:val="-3"/>
        </w:rPr>
        <w:t> </w:t>
      </w:r>
      <w:r>
        <w:rPr/>
        <w:t>group participation technique</w:t>
      </w:r>
      <w:r>
        <w:rPr>
          <w:spacing w:val="-1"/>
        </w:rPr>
        <w:t> </w:t>
      </w:r>
      <w:r>
        <w:rPr/>
        <w:t>in secondary schools in Maiduguri and Jere Education Zones, Borno State?</w:t>
      </w:r>
    </w:p>
    <w:p>
      <w:pPr>
        <w:pStyle w:val="BodyText"/>
        <w:spacing w:line="360" w:lineRule="auto" w:before="3"/>
        <w:ind w:right="1293"/>
        <w:jc w:val="both"/>
      </w:pPr>
      <w:r>
        <w:rPr/>
        <w:t>Opinions</w:t>
      </w:r>
      <w:r>
        <w:rPr>
          <w:spacing w:val="-1"/>
        </w:rPr>
        <w:t> </w:t>
      </w:r>
      <w:r>
        <w:rPr/>
        <w:t>of</w:t>
      </w:r>
      <w:r>
        <w:rPr>
          <w:spacing w:val="-2"/>
        </w:rPr>
        <w:t> </w:t>
      </w:r>
      <w:r>
        <w:rPr/>
        <w:t>teachers</w:t>
      </w:r>
      <w:r>
        <w:rPr>
          <w:spacing w:val="-2"/>
        </w:rPr>
        <w:t> </w:t>
      </w:r>
      <w:r>
        <w:rPr/>
        <w:t>were</w:t>
      </w:r>
      <w:r>
        <w:rPr>
          <w:spacing w:val="-2"/>
        </w:rPr>
        <w:t> </w:t>
      </w:r>
      <w:r>
        <w:rPr/>
        <w:t>gathered</w:t>
      </w:r>
      <w:r>
        <w:rPr>
          <w:spacing w:val="-1"/>
        </w:rPr>
        <w:t> </w:t>
      </w:r>
      <w:r>
        <w:rPr/>
        <w:t>in order</w:t>
      </w:r>
      <w:r>
        <w:rPr>
          <w:spacing w:val="-2"/>
        </w:rPr>
        <w:t> </w:t>
      </w:r>
      <w:r>
        <w:rPr/>
        <w:t>to</w:t>
      </w:r>
      <w:r>
        <w:rPr>
          <w:spacing w:val="-1"/>
        </w:rPr>
        <w:t> </w:t>
      </w:r>
      <w:r>
        <w:rPr/>
        <w:t>provide</w:t>
      </w:r>
      <w:r>
        <w:rPr>
          <w:spacing w:val="-2"/>
        </w:rPr>
        <w:t> </w:t>
      </w:r>
      <w:r>
        <w:rPr/>
        <w:t>answer</w:t>
      </w:r>
      <w:r>
        <w:rPr>
          <w:spacing w:val="-2"/>
        </w:rPr>
        <w:t> </w:t>
      </w:r>
      <w:r>
        <w:rPr/>
        <w:t>to</w:t>
      </w:r>
      <w:r>
        <w:rPr>
          <w:spacing w:val="-1"/>
        </w:rPr>
        <w:t> </w:t>
      </w:r>
      <w:r>
        <w:rPr/>
        <w:t>this</w:t>
      </w:r>
      <w:r>
        <w:rPr>
          <w:spacing w:val="-1"/>
        </w:rPr>
        <w:t> </w:t>
      </w:r>
      <w:r>
        <w:rPr/>
        <w:t>research</w:t>
      </w:r>
      <w:r>
        <w:rPr>
          <w:spacing w:val="-1"/>
        </w:rPr>
        <w:t> </w:t>
      </w:r>
      <w:r>
        <w:rPr/>
        <w:t>question. The summary of analysis made in respect to research question one is presented in table 7.</w:t>
      </w:r>
    </w:p>
    <w:p>
      <w:pPr>
        <w:pStyle w:val="Heading2"/>
        <w:spacing w:line="276" w:lineRule="auto" w:before="5"/>
        <w:ind w:left="2142" w:right="1298" w:hanging="1133"/>
      </w:pPr>
      <w:r>
        <w:rPr/>
        <mc:AlternateContent>
          <mc:Choice Requires="wps">
            <w:drawing>
              <wp:anchor distT="0" distB="0" distL="0" distR="0" allowOverlap="1" layoutInCell="1" locked="0" behindDoc="0" simplePos="0" relativeHeight="15738368">
                <wp:simplePos x="0" y="0"/>
                <wp:positionH relativeFrom="page">
                  <wp:posOffset>434340</wp:posOffset>
                </wp:positionH>
                <wp:positionV relativeFrom="paragraph">
                  <wp:posOffset>406354</wp:posOffset>
                </wp:positionV>
                <wp:extent cx="6971030" cy="9144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6971030" cy="914400"/>
                          <a:chExt cx="6971030" cy="914400"/>
                        </a:xfrm>
                      </wpg:grpSpPr>
                      <wps:wsp>
                        <wps:cNvPr id="29" name="Graphic 29"/>
                        <wps:cNvSpPr/>
                        <wps:spPr>
                          <a:xfrm>
                            <a:off x="0" y="12"/>
                            <a:ext cx="6971030" cy="6350"/>
                          </a:xfrm>
                          <a:custGeom>
                            <a:avLst/>
                            <a:gdLst/>
                            <a:ahLst/>
                            <a:cxnLst/>
                            <a:rect l="l" t="t" r="r" b="b"/>
                            <a:pathLst>
                              <a:path w="6971030" h="6350">
                                <a:moveTo>
                                  <a:pt x="2102154" y="0"/>
                                </a:moveTo>
                                <a:lnTo>
                                  <a:pt x="2102154" y="0"/>
                                </a:lnTo>
                                <a:lnTo>
                                  <a:pt x="0" y="0"/>
                                </a:lnTo>
                                <a:lnTo>
                                  <a:pt x="0" y="6083"/>
                                </a:lnTo>
                                <a:lnTo>
                                  <a:pt x="2102154" y="6083"/>
                                </a:lnTo>
                                <a:lnTo>
                                  <a:pt x="2102154" y="0"/>
                                </a:lnTo>
                                <a:close/>
                              </a:path>
                              <a:path w="6971030" h="6350">
                                <a:moveTo>
                                  <a:pt x="4713084" y="0"/>
                                </a:moveTo>
                                <a:lnTo>
                                  <a:pt x="4713084" y="0"/>
                                </a:lnTo>
                                <a:lnTo>
                                  <a:pt x="2102231" y="0"/>
                                </a:lnTo>
                                <a:lnTo>
                                  <a:pt x="2102231" y="6083"/>
                                </a:lnTo>
                                <a:lnTo>
                                  <a:pt x="4713084" y="6083"/>
                                </a:lnTo>
                                <a:lnTo>
                                  <a:pt x="4713084" y="0"/>
                                </a:lnTo>
                                <a:close/>
                              </a:path>
                              <a:path w="6971030" h="6350">
                                <a:moveTo>
                                  <a:pt x="4719180" y="0"/>
                                </a:moveTo>
                                <a:lnTo>
                                  <a:pt x="4713097" y="0"/>
                                </a:lnTo>
                                <a:lnTo>
                                  <a:pt x="4713097" y="6083"/>
                                </a:lnTo>
                                <a:lnTo>
                                  <a:pt x="4719180" y="6083"/>
                                </a:lnTo>
                                <a:lnTo>
                                  <a:pt x="4719180" y="0"/>
                                </a:lnTo>
                                <a:close/>
                              </a:path>
                              <a:path w="6971030" h="6350">
                                <a:moveTo>
                                  <a:pt x="5434254" y="0"/>
                                </a:moveTo>
                                <a:lnTo>
                                  <a:pt x="4719193" y="0"/>
                                </a:lnTo>
                                <a:lnTo>
                                  <a:pt x="4719193" y="6083"/>
                                </a:lnTo>
                                <a:lnTo>
                                  <a:pt x="5434254" y="6083"/>
                                </a:lnTo>
                                <a:lnTo>
                                  <a:pt x="5434254" y="0"/>
                                </a:lnTo>
                                <a:close/>
                              </a:path>
                              <a:path w="6971030" h="6350">
                                <a:moveTo>
                                  <a:pt x="5440413" y="0"/>
                                </a:moveTo>
                                <a:lnTo>
                                  <a:pt x="5434330" y="0"/>
                                </a:lnTo>
                                <a:lnTo>
                                  <a:pt x="5434330" y="6083"/>
                                </a:lnTo>
                                <a:lnTo>
                                  <a:pt x="5440413" y="6083"/>
                                </a:lnTo>
                                <a:lnTo>
                                  <a:pt x="5440413" y="0"/>
                                </a:lnTo>
                                <a:close/>
                              </a:path>
                              <a:path w="6971030" h="6350">
                                <a:moveTo>
                                  <a:pt x="6159741" y="0"/>
                                </a:moveTo>
                                <a:lnTo>
                                  <a:pt x="6153658" y="0"/>
                                </a:lnTo>
                                <a:lnTo>
                                  <a:pt x="5440426" y="0"/>
                                </a:lnTo>
                                <a:lnTo>
                                  <a:pt x="5440426" y="6083"/>
                                </a:lnTo>
                                <a:lnTo>
                                  <a:pt x="6153658" y="6083"/>
                                </a:lnTo>
                                <a:lnTo>
                                  <a:pt x="6159741" y="6083"/>
                                </a:lnTo>
                                <a:lnTo>
                                  <a:pt x="6159741" y="0"/>
                                </a:lnTo>
                                <a:close/>
                              </a:path>
                              <a:path w="6971030" h="6350">
                                <a:moveTo>
                                  <a:pt x="6970776" y="0"/>
                                </a:moveTo>
                                <a:lnTo>
                                  <a:pt x="6964731" y="0"/>
                                </a:lnTo>
                                <a:lnTo>
                                  <a:pt x="6159754" y="0"/>
                                </a:lnTo>
                                <a:lnTo>
                                  <a:pt x="6159754" y="6083"/>
                                </a:lnTo>
                                <a:lnTo>
                                  <a:pt x="6964680" y="6083"/>
                                </a:lnTo>
                                <a:lnTo>
                                  <a:pt x="6970776" y="6083"/>
                                </a:lnTo>
                                <a:lnTo>
                                  <a:pt x="6970776"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6964680" y="6095"/>
                            <a:ext cx="6350" cy="902335"/>
                          </a:xfrm>
                          <a:custGeom>
                            <a:avLst/>
                            <a:gdLst/>
                            <a:ahLst/>
                            <a:cxnLst/>
                            <a:rect l="l" t="t" r="r" b="b"/>
                            <a:pathLst>
                              <a:path w="6350" h="902335">
                                <a:moveTo>
                                  <a:pt x="6096" y="0"/>
                                </a:moveTo>
                                <a:lnTo>
                                  <a:pt x="0" y="0"/>
                                </a:lnTo>
                                <a:lnTo>
                                  <a:pt x="0" y="902207"/>
                                </a:lnTo>
                                <a:lnTo>
                                  <a:pt x="6096" y="902207"/>
                                </a:lnTo>
                                <a:lnTo>
                                  <a:pt x="6096"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0" y="908303"/>
                            <a:ext cx="6971030" cy="6350"/>
                          </a:xfrm>
                          <a:custGeom>
                            <a:avLst/>
                            <a:gdLst/>
                            <a:ahLst/>
                            <a:cxnLst/>
                            <a:rect l="l" t="t" r="r" b="b"/>
                            <a:pathLst>
                              <a:path w="6971030" h="6350">
                                <a:moveTo>
                                  <a:pt x="2102154" y="0"/>
                                </a:moveTo>
                                <a:lnTo>
                                  <a:pt x="2102154" y="0"/>
                                </a:lnTo>
                                <a:lnTo>
                                  <a:pt x="0" y="0"/>
                                </a:lnTo>
                                <a:lnTo>
                                  <a:pt x="0" y="6096"/>
                                </a:lnTo>
                                <a:lnTo>
                                  <a:pt x="2102154" y="6096"/>
                                </a:lnTo>
                                <a:lnTo>
                                  <a:pt x="2102154" y="0"/>
                                </a:lnTo>
                                <a:close/>
                              </a:path>
                              <a:path w="6971030" h="6350">
                                <a:moveTo>
                                  <a:pt x="4713084" y="0"/>
                                </a:moveTo>
                                <a:lnTo>
                                  <a:pt x="4713084" y="0"/>
                                </a:lnTo>
                                <a:lnTo>
                                  <a:pt x="2102231" y="0"/>
                                </a:lnTo>
                                <a:lnTo>
                                  <a:pt x="2102231" y="6096"/>
                                </a:lnTo>
                                <a:lnTo>
                                  <a:pt x="4713084" y="6096"/>
                                </a:lnTo>
                                <a:lnTo>
                                  <a:pt x="4713084" y="0"/>
                                </a:lnTo>
                                <a:close/>
                              </a:path>
                              <a:path w="6971030" h="6350">
                                <a:moveTo>
                                  <a:pt x="4719180" y="0"/>
                                </a:moveTo>
                                <a:lnTo>
                                  <a:pt x="4713097" y="0"/>
                                </a:lnTo>
                                <a:lnTo>
                                  <a:pt x="4713097" y="6096"/>
                                </a:lnTo>
                                <a:lnTo>
                                  <a:pt x="4719180" y="6096"/>
                                </a:lnTo>
                                <a:lnTo>
                                  <a:pt x="4719180" y="0"/>
                                </a:lnTo>
                                <a:close/>
                              </a:path>
                              <a:path w="6971030" h="6350">
                                <a:moveTo>
                                  <a:pt x="5434254" y="0"/>
                                </a:moveTo>
                                <a:lnTo>
                                  <a:pt x="4719193" y="0"/>
                                </a:lnTo>
                                <a:lnTo>
                                  <a:pt x="4719193" y="6096"/>
                                </a:lnTo>
                                <a:lnTo>
                                  <a:pt x="5434254" y="6096"/>
                                </a:lnTo>
                                <a:lnTo>
                                  <a:pt x="5434254" y="0"/>
                                </a:lnTo>
                                <a:close/>
                              </a:path>
                              <a:path w="6971030" h="6350">
                                <a:moveTo>
                                  <a:pt x="5440413" y="0"/>
                                </a:moveTo>
                                <a:lnTo>
                                  <a:pt x="5434330" y="0"/>
                                </a:lnTo>
                                <a:lnTo>
                                  <a:pt x="5434330" y="6096"/>
                                </a:lnTo>
                                <a:lnTo>
                                  <a:pt x="5440413" y="6096"/>
                                </a:lnTo>
                                <a:lnTo>
                                  <a:pt x="5440413" y="0"/>
                                </a:lnTo>
                                <a:close/>
                              </a:path>
                              <a:path w="6971030" h="6350">
                                <a:moveTo>
                                  <a:pt x="6159741" y="0"/>
                                </a:moveTo>
                                <a:lnTo>
                                  <a:pt x="6153658" y="0"/>
                                </a:lnTo>
                                <a:lnTo>
                                  <a:pt x="5440426" y="0"/>
                                </a:lnTo>
                                <a:lnTo>
                                  <a:pt x="5440426" y="6096"/>
                                </a:lnTo>
                                <a:lnTo>
                                  <a:pt x="6153658" y="6096"/>
                                </a:lnTo>
                                <a:lnTo>
                                  <a:pt x="6159741" y="6096"/>
                                </a:lnTo>
                                <a:lnTo>
                                  <a:pt x="6159741" y="0"/>
                                </a:lnTo>
                                <a:close/>
                              </a:path>
                              <a:path w="6971030" h="6350">
                                <a:moveTo>
                                  <a:pt x="6970776" y="0"/>
                                </a:moveTo>
                                <a:lnTo>
                                  <a:pt x="6964731" y="0"/>
                                </a:lnTo>
                                <a:lnTo>
                                  <a:pt x="6159754" y="0"/>
                                </a:lnTo>
                                <a:lnTo>
                                  <a:pt x="6159754" y="6096"/>
                                </a:lnTo>
                                <a:lnTo>
                                  <a:pt x="6964680" y="6096"/>
                                </a:lnTo>
                                <a:lnTo>
                                  <a:pt x="6970776" y="6096"/>
                                </a:lnTo>
                                <a:lnTo>
                                  <a:pt x="6970776" y="0"/>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71627" y="7677"/>
                            <a:ext cx="209550" cy="140335"/>
                          </a:xfrm>
                          <a:prstGeom prst="rect">
                            <a:avLst/>
                          </a:prstGeom>
                        </wps:spPr>
                        <wps:txbx>
                          <w:txbxContent>
                            <w:p>
                              <w:pPr>
                                <w:spacing w:line="221" w:lineRule="exact" w:before="0"/>
                                <w:ind w:left="0" w:right="0" w:firstLine="0"/>
                                <w:jc w:val="left"/>
                                <w:rPr>
                                  <w:sz w:val="20"/>
                                </w:rPr>
                              </w:pPr>
                              <w:r>
                                <w:rPr>
                                  <w:spacing w:val="-5"/>
                                  <w:sz w:val="20"/>
                                </w:rPr>
                                <w:t>S/N</w:t>
                              </w:r>
                            </w:p>
                          </w:txbxContent>
                        </wps:txbx>
                        <wps:bodyPr wrap="square" lIns="0" tIns="0" rIns="0" bIns="0" rtlCol="0">
                          <a:noAutofit/>
                        </wps:bodyPr>
                      </wps:wsp>
                    </wpg:wgp>
                  </a:graphicData>
                </a:graphic>
              </wp:anchor>
            </w:drawing>
          </mc:Choice>
          <mc:Fallback>
            <w:pict>
              <v:group style="position:absolute;margin-left:34.200001pt;margin-top:31.996426pt;width:548.9pt;height:72pt;mso-position-horizontal-relative:page;mso-position-vertical-relative:paragraph;z-index:15738368" id="docshapegroup28" coordorigin="684,640" coordsize="10978,1440">
                <v:shape style="position:absolute;left:684;top:639;width:10978;height:10" id="docshape29" coordorigin="684,640" coordsize="10978,10" path="m3994,640l3012,640,3003,640,3003,640,1311,640,1301,640,694,640,684,640,684,650,694,650,1301,650,1311,650,3003,650,3003,650,3012,650,3994,650,3994,640xm8106,640l6983,640,6973,640,6973,640,5847,640,5838,640,4998,640,4988,640,4004,640,3995,640,3995,650,4004,650,4988,650,4998,650,5838,650,5847,650,6973,650,6973,650,6983,650,8106,650,8106,640xm8116,640l8106,640,8106,650,8116,650,8116,640xm9242,640l8116,640,8116,650,9242,650,9242,640xm9252,640l9242,640,9242,650,9252,650,9252,640xm10384,640l10375,640,9252,640,9252,650,10375,650,10384,650,10384,640xm11662,640l11652,640,11652,640,10384,640,10384,650,11652,650,11652,650,11662,650,11662,640xe" filled="true" fillcolor="#000000" stroked="false">
                  <v:path arrowok="t"/>
                  <v:fill type="solid"/>
                </v:shape>
                <v:rect style="position:absolute;left:11652;top:649;width:10;height:1421" id="docshape30" filled="true" fillcolor="#ffffff" stroked="false">
                  <v:fill type="solid"/>
                </v:rect>
                <v:shape style="position:absolute;left:684;top:2070;width:10978;height:10" id="docshape31" coordorigin="684,2070" coordsize="10978,10" path="m3994,2070l3012,2070,3003,2070,3003,2070,1311,2070,1301,2070,694,2070,684,2070,684,2080,694,2080,1301,2080,1311,2080,3003,2080,3003,2080,3012,2080,3994,2080,3994,2070xm8106,2070l6983,2070,6973,2070,6973,2070,5847,2070,5838,2070,4998,2070,4988,2070,4004,2070,3995,2070,3995,2080,4004,2080,4988,2080,4998,2080,5838,2080,5847,2080,6973,2080,6973,2080,6983,2080,8106,2080,8106,2070xm8116,2070l8106,2070,8106,2080,8116,2080,8116,2070xm9242,2070l8116,2070,8116,2080,9242,2080,9242,2070xm9252,2070l9242,2070,9242,2080,9252,2080,9252,2070xm10384,2070l10375,2070,9252,2070,9252,2080,10375,2080,10384,2080,10384,2070xm11662,2070l11652,2070,11652,2070,10384,2070,10384,2080,11652,2080,11652,2080,11662,2080,11662,2070xe" filled="true" fillcolor="#000000" stroked="false">
                  <v:path arrowok="t"/>
                  <v:fill type="solid"/>
                </v:shape>
                <v:shape style="position:absolute;left:796;top:652;width:330;height:221" type="#_x0000_t202" id="docshape32" filled="false" stroked="false">
                  <v:textbox inset="0,0,0,0">
                    <w:txbxContent>
                      <w:p>
                        <w:pPr>
                          <w:spacing w:line="221" w:lineRule="exact" w:before="0"/>
                          <w:ind w:left="0" w:right="0" w:firstLine="0"/>
                          <w:jc w:val="left"/>
                          <w:rPr>
                            <w:sz w:val="20"/>
                          </w:rPr>
                        </w:pPr>
                        <w:r>
                          <w:rPr>
                            <w:spacing w:val="-5"/>
                            <w:sz w:val="20"/>
                          </w:rPr>
                          <w:t>S/N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392">
                <wp:simplePos x="0" y="0"/>
                <wp:positionH relativeFrom="page">
                  <wp:posOffset>1970335</wp:posOffset>
                </wp:positionH>
                <wp:positionV relativeFrom="paragraph">
                  <wp:posOffset>492789</wp:posOffset>
                </wp:positionV>
                <wp:extent cx="466090" cy="76327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466090" cy="763270"/>
                        </a:xfrm>
                        <a:prstGeom prst="rect">
                          <a:avLst/>
                        </a:prstGeom>
                      </wps:spPr>
                      <wps:txbx>
                        <w:txbxContent>
                          <w:p>
                            <w:pPr>
                              <w:spacing w:line="247" w:lineRule="auto" w:before="10"/>
                              <w:ind w:left="20" w:right="18" w:firstLine="0"/>
                              <w:jc w:val="left"/>
                              <w:rPr>
                                <w:sz w:val="20"/>
                              </w:rPr>
                            </w:pPr>
                            <w:r>
                              <w:rPr>
                                <w:sz w:val="20"/>
                              </w:rPr>
                              <w:t>Specify rules before</w:t>
                            </w:r>
                            <w:r>
                              <w:rPr>
                                <w:spacing w:val="-13"/>
                                <w:sz w:val="20"/>
                              </w:rPr>
                              <w:t> </w:t>
                            </w:r>
                            <w:r>
                              <w:rPr>
                                <w:sz w:val="20"/>
                              </w:rPr>
                              <w:t>activity </w:t>
                            </w:r>
                            <w:r>
                              <w:rPr>
                                <w:spacing w:val="-2"/>
                                <w:sz w:val="20"/>
                              </w:rPr>
                              <w:t>begin</w:t>
                            </w:r>
                          </w:p>
                        </w:txbxContent>
                      </wps:txbx>
                      <wps:bodyPr wrap="square" lIns="0" tIns="0" rIns="0" bIns="0" rtlCol="0" vert="vert270">
                        <a:noAutofit/>
                      </wps:bodyPr>
                    </wps:wsp>
                  </a:graphicData>
                </a:graphic>
              </wp:anchor>
            </w:drawing>
          </mc:Choice>
          <mc:Fallback>
            <w:pict>
              <v:shape style="position:absolute;margin-left:155.144516pt;margin-top:38.802288pt;width:36.7pt;height:60.1pt;mso-position-horizontal-relative:page;mso-position-vertical-relative:paragraph;z-index:15739392" type="#_x0000_t202" id="docshape33" filled="false" stroked="false">
                <v:textbox inset="0,0,0,0" style="layout-flow:vertical;mso-layout-flow-alt:bottom-to-top">
                  <w:txbxContent>
                    <w:p>
                      <w:pPr>
                        <w:spacing w:line="247" w:lineRule="auto" w:before="10"/>
                        <w:ind w:left="20" w:right="18" w:firstLine="0"/>
                        <w:jc w:val="left"/>
                        <w:rPr>
                          <w:sz w:val="20"/>
                        </w:rPr>
                      </w:pPr>
                      <w:r>
                        <w:rPr>
                          <w:sz w:val="20"/>
                        </w:rPr>
                        <w:t>Specify rules before</w:t>
                      </w:r>
                      <w:r>
                        <w:rPr>
                          <w:spacing w:val="-13"/>
                          <w:sz w:val="20"/>
                        </w:rPr>
                        <w:t> </w:t>
                      </w:r>
                      <w:r>
                        <w:rPr>
                          <w:sz w:val="20"/>
                        </w:rPr>
                        <w:t>activity </w:t>
                      </w:r>
                      <w:r>
                        <w:rPr>
                          <w:spacing w:val="-2"/>
                          <w:sz w:val="20"/>
                        </w:rPr>
                        <w:t>begin</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3231064</wp:posOffset>
                </wp:positionH>
                <wp:positionV relativeFrom="paragraph">
                  <wp:posOffset>489524</wp:posOffset>
                </wp:positionV>
                <wp:extent cx="1156335" cy="76644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156335" cy="766445"/>
                        </a:xfrm>
                        <a:prstGeom prst="rect">
                          <a:avLst/>
                        </a:prstGeom>
                      </wps:spPr>
                      <wps:txbx>
                        <w:txbxContent>
                          <w:p>
                            <w:pPr>
                              <w:spacing w:line="247" w:lineRule="auto" w:before="10"/>
                              <w:ind w:left="20" w:right="18" w:firstLine="0"/>
                              <w:jc w:val="both"/>
                              <w:rPr>
                                <w:sz w:val="20"/>
                              </w:rPr>
                            </w:pPr>
                            <w:r>
                              <w:rPr>
                                <w:sz w:val="20"/>
                              </w:rPr>
                              <w:t>Making</w:t>
                            </w:r>
                            <w:r>
                              <w:rPr>
                                <w:spacing w:val="-13"/>
                                <w:sz w:val="20"/>
                              </w:rPr>
                              <w:t> </w:t>
                            </w:r>
                            <w:r>
                              <w:rPr>
                                <w:sz w:val="20"/>
                              </w:rPr>
                              <w:t>of</w:t>
                            </w:r>
                            <w:r>
                              <w:rPr>
                                <w:spacing w:val="-12"/>
                                <w:sz w:val="20"/>
                              </w:rPr>
                              <w:t> </w:t>
                            </w:r>
                            <w:r>
                              <w:rPr>
                                <w:sz w:val="20"/>
                              </w:rPr>
                              <w:t>eye contact</w:t>
                            </w:r>
                            <w:r>
                              <w:rPr>
                                <w:spacing w:val="-13"/>
                                <w:sz w:val="20"/>
                              </w:rPr>
                              <w:t> </w:t>
                            </w:r>
                            <w:r>
                              <w:rPr>
                                <w:sz w:val="20"/>
                              </w:rPr>
                              <w:t>during group work</w:t>
                            </w:r>
                          </w:p>
                          <w:p>
                            <w:pPr>
                              <w:spacing w:line="247" w:lineRule="auto" w:before="142"/>
                              <w:ind w:left="20" w:right="152" w:firstLine="0"/>
                              <w:jc w:val="left"/>
                              <w:rPr>
                                <w:sz w:val="20"/>
                              </w:rPr>
                            </w:pPr>
                            <w:r>
                              <w:rPr>
                                <w:spacing w:val="-2"/>
                                <w:sz w:val="20"/>
                              </w:rPr>
                              <w:t>Exchange </w:t>
                            </w:r>
                            <w:r>
                              <w:rPr>
                                <w:sz w:val="20"/>
                              </w:rPr>
                              <w:t>answer</w:t>
                            </w:r>
                            <w:r>
                              <w:rPr>
                                <w:spacing w:val="-13"/>
                                <w:sz w:val="20"/>
                              </w:rPr>
                              <w:t> </w:t>
                            </w:r>
                            <w:r>
                              <w:rPr>
                                <w:sz w:val="20"/>
                              </w:rPr>
                              <w:t>sheet among for </w:t>
                            </w:r>
                            <w:r>
                              <w:rPr>
                                <w:spacing w:val="-2"/>
                                <w:sz w:val="20"/>
                              </w:rPr>
                              <w:t>marking</w:t>
                            </w:r>
                          </w:p>
                        </w:txbxContent>
                      </wps:txbx>
                      <wps:bodyPr wrap="square" lIns="0" tIns="0" rIns="0" bIns="0" rtlCol="0" vert="vert270">
                        <a:noAutofit/>
                      </wps:bodyPr>
                    </wps:wsp>
                  </a:graphicData>
                </a:graphic>
              </wp:anchor>
            </w:drawing>
          </mc:Choice>
          <mc:Fallback>
            <w:pict>
              <v:shape style="position:absolute;margin-left:254.414505pt;margin-top:38.545235pt;width:91.05pt;height:60.35pt;mso-position-horizontal-relative:page;mso-position-vertical-relative:paragraph;z-index:15740416" type="#_x0000_t202" id="docshape34" filled="false" stroked="false">
                <v:textbox inset="0,0,0,0" style="layout-flow:vertical;mso-layout-flow-alt:bottom-to-top">
                  <w:txbxContent>
                    <w:p>
                      <w:pPr>
                        <w:spacing w:line="247" w:lineRule="auto" w:before="10"/>
                        <w:ind w:left="20" w:right="18" w:firstLine="0"/>
                        <w:jc w:val="both"/>
                        <w:rPr>
                          <w:sz w:val="20"/>
                        </w:rPr>
                      </w:pPr>
                      <w:r>
                        <w:rPr>
                          <w:sz w:val="20"/>
                        </w:rPr>
                        <w:t>Making</w:t>
                      </w:r>
                      <w:r>
                        <w:rPr>
                          <w:spacing w:val="-13"/>
                          <w:sz w:val="20"/>
                        </w:rPr>
                        <w:t> </w:t>
                      </w:r>
                      <w:r>
                        <w:rPr>
                          <w:sz w:val="20"/>
                        </w:rPr>
                        <w:t>of</w:t>
                      </w:r>
                      <w:r>
                        <w:rPr>
                          <w:spacing w:val="-12"/>
                          <w:sz w:val="20"/>
                        </w:rPr>
                        <w:t> </w:t>
                      </w:r>
                      <w:r>
                        <w:rPr>
                          <w:sz w:val="20"/>
                        </w:rPr>
                        <w:t>eye contact</w:t>
                      </w:r>
                      <w:r>
                        <w:rPr>
                          <w:spacing w:val="-13"/>
                          <w:sz w:val="20"/>
                        </w:rPr>
                        <w:t> </w:t>
                      </w:r>
                      <w:r>
                        <w:rPr>
                          <w:sz w:val="20"/>
                        </w:rPr>
                        <w:t>during group work</w:t>
                      </w:r>
                    </w:p>
                    <w:p>
                      <w:pPr>
                        <w:spacing w:line="247" w:lineRule="auto" w:before="142"/>
                        <w:ind w:left="20" w:right="152" w:firstLine="0"/>
                        <w:jc w:val="left"/>
                        <w:rPr>
                          <w:sz w:val="20"/>
                        </w:rPr>
                      </w:pPr>
                      <w:r>
                        <w:rPr>
                          <w:spacing w:val="-2"/>
                          <w:sz w:val="20"/>
                        </w:rPr>
                        <w:t>Exchange </w:t>
                      </w:r>
                      <w:r>
                        <w:rPr>
                          <w:sz w:val="20"/>
                        </w:rPr>
                        <w:t>answer</w:t>
                      </w:r>
                      <w:r>
                        <w:rPr>
                          <w:spacing w:val="-13"/>
                          <w:sz w:val="20"/>
                        </w:rPr>
                        <w:t> </w:t>
                      </w:r>
                      <w:r>
                        <w:rPr>
                          <w:sz w:val="20"/>
                        </w:rPr>
                        <w:t>sheet among for </w:t>
                      </w:r>
                      <w:r>
                        <w:rPr>
                          <w:spacing w:val="-2"/>
                          <w:sz w:val="20"/>
                        </w:rPr>
                        <w:t>marking</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4491666</wp:posOffset>
                </wp:positionH>
                <wp:positionV relativeFrom="paragraph">
                  <wp:posOffset>490221</wp:posOffset>
                </wp:positionV>
                <wp:extent cx="616585" cy="7658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16585" cy="765810"/>
                        </a:xfrm>
                        <a:prstGeom prst="rect">
                          <a:avLst/>
                        </a:prstGeom>
                      </wps:spPr>
                      <wps:txbx>
                        <w:txbxContent>
                          <w:p>
                            <w:pPr>
                              <w:spacing w:line="247" w:lineRule="auto" w:before="10"/>
                              <w:ind w:left="20" w:right="18" w:firstLine="0"/>
                              <w:jc w:val="left"/>
                              <w:rPr>
                                <w:sz w:val="20"/>
                              </w:rPr>
                            </w:pPr>
                            <w:r>
                              <w:rPr>
                                <w:spacing w:val="-2"/>
                                <w:sz w:val="20"/>
                              </w:rPr>
                              <w:t>Reward</w:t>
                            </w:r>
                            <w:r>
                              <w:rPr>
                                <w:spacing w:val="40"/>
                                <w:sz w:val="20"/>
                              </w:rPr>
                              <w:t> </w:t>
                            </w:r>
                            <w:r>
                              <w:rPr>
                                <w:sz w:val="20"/>
                              </w:rPr>
                              <w:t>groups</w:t>
                            </w:r>
                            <w:r>
                              <w:rPr>
                                <w:spacing w:val="-13"/>
                                <w:sz w:val="20"/>
                              </w:rPr>
                              <w:t> </w:t>
                            </w:r>
                            <w:r>
                              <w:rPr>
                                <w:sz w:val="20"/>
                              </w:rPr>
                              <w:t>for</w:t>
                            </w:r>
                            <w:r>
                              <w:rPr>
                                <w:spacing w:val="-12"/>
                                <w:sz w:val="20"/>
                              </w:rPr>
                              <w:t> </w:t>
                            </w:r>
                            <w:r>
                              <w:rPr>
                                <w:sz w:val="20"/>
                              </w:rPr>
                              <w:t>any </w:t>
                            </w:r>
                            <w:r>
                              <w:rPr>
                                <w:spacing w:val="-2"/>
                                <w:sz w:val="20"/>
                              </w:rPr>
                              <w:t>positive behaviour</w:t>
                            </w:r>
                          </w:p>
                        </w:txbxContent>
                      </wps:txbx>
                      <wps:bodyPr wrap="square" lIns="0" tIns="0" rIns="0" bIns="0" rtlCol="0" vert="vert270">
                        <a:noAutofit/>
                      </wps:bodyPr>
                    </wps:wsp>
                  </a:graphicData>
                </a:graphic>
              </wp:anchor>
            </w:drawing>
          </mc:Choice>
          <mc:Fallback>
            <w:pict>
              <v:shape style="position:absolute;margin-left:353.6745pt;margin-top:38.600128pt;width:48.55pt;height:60.3pt;mso-position-horizontal-relative:page;mso-position-vertical-relative:paragraph;z-index:15740928" type="#_x0000_t202" id="docshape35" filled="false" stroked="false">
                <v:textbox inset="0,0,0,0" style="layout-flow:vertical;mso-layout-flow-alt:bottom-to-top">
                  <w:txbxContent>
                    <w:p>
                      <w:pPr>
                        <w:spacing w:line="247" w:lineRule="auto" w:before="10"/>
                        <w:ind w:left="20" w:right="18" w:firstLine="0"/>
                        <w:jc w:val="left"/>
                        <w:rPr>
                          <w:sz w:val="20"/>
                        </w:rPr>
                      </w:pPr>
                      <w:r>
                        <w:rPr>
                          <w:spacing w:val="-2"/>
                          <w:sz w:val="20"/>
                        </w:rPr>
                        <w:t>Reward</w:t>
                      </w:r>
                      <w:r>
                        <w:rPr>
                          <w:spacing w:val="40"/>
                          <w:sz w:val="20"/>
                        </w:rPr>
                        <w:t> </w:t>
                      </w:r>
                      <w:r>
                        <w:rPr>
                          <w:sz w:val="20"/>
                        </w:rPr>
                        <w:t>groups</w:t>
                      </w:r>
                      <w:r>
                        <w:rPr>
                          <w:spacing w:val="-13"/>
                          <w:sz w:val="20"/>
                        </w:rPr>
                        <w:t> </w:t>
                      </w:r>
                      <w:r>
                        <w:rPr>
                          <w:sz w:val="20"/>
                        </w:rPr>
                        <w:t>for</w:t>
                      </w:r>
                      <w:r>
                        <w:rPr>
                          <w:spacing w:val="-12"/>
                          <w:sz w:val="20"/>
                        </w:rPr>
                        <w:t> </w:t>
                      </w:r>
                      <w:r>
                        <w:rPr>
                          <w:sz w:val="20"/>
                        </w:rPr>
                        <w:t>any </w:t>
                      </w:r>
                      <w:r>
                        <w:rPr>
                          <w:spacing w:val="-2"/>
                          <w:sz w:val="20"/>
                        </w:rPr>
                        <w:t>positive behaviour</w:t>
                      </w:r>
                    </w:p>
                  </w:txbxContent>
                </v:textbox>
                <w10:wrap type="none"/>
              </v:shape>
            </w:pict>
          </mc:Fallback>
        </mc:AlternateContent>
      </w:r>
      <w:r>
        <w:rPr/>
        <w:t>Table</w:t>
      </w:r>
      <w:r>
        <w:rPr>
          <w:spacing w:val="-2"/>
        </w:rPr>
        <w:t> </w:t>
      </w:r>
      <w:r>
        <w:rPr/>
        <w:t>7:</w:t>
      </w:r>
      <w:r>
        <w:rPr>
          <w:spacing w:val="40"/>
        </w:rPr>
        <w:t> </w:t>
      </w:r>
      <w:r>
        <w:rPr/>
        <w:t>Application of group participation technique in secondary schools in Maiduguri and Jere Education Zones</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95"/>
        <w:ind w:left="0"/>
        <w:rPr>
          <w:b/>
          <w:sz w:val="20"/>
        </w:rPr>
      </w:pPr>
    </w:p>
    <w:p>
      <w:pPr>
        <w:spacing w:after="0"/>
        <w:rPr>
          <w:sz w:val="20"/>
        </w:rPr>
        <w:sectPr>
          <w:pgSz w:w="11910" w:h="16840"/>
          <w:pgMar w:header="0" w:footer="1060" w:top="1320" w:bottom="1260" w:left="580" w:right="120"/>
        </w:sectPr>
      </w:pPr>
    </w:p>
    <w:p>
      <w:pPr>
        <w:pStyle w:val="ListParagraph"/>
        <w:numPr>
          <w:ilvl w:val="0"/>
          <w:numId w:val="30"/>
        </w:numPr>
        <w:tabs>
          <w:tab w:pos="831" w:val="left" w:leader="none"/>
          <w:tab w:pos="3015" w:val="right" w:leader="none"/>
        </w:tabs>
        <w:spacing w:line="226" w:lineRule="exact" w:before="90" w:after="0"/>
        <w:ind w:left="831" w:right="0" w:hanging="615"/>
        <w:jc w:val="left"/>
        <w:rPr>
          <w:sz w:val="19"/>
        </w:rPr>
      </w:pPr>
      <w:r>
        <w:rPr/>
        <mc:AlternateContent>
          <mc:Choice Requires="wps">
            <w:drawing>
              <wp:anchor distT="0" distB="0" distL="0" distR="0" allowOverlap="1" layoutInCell="1" locked="0" behindDoc="0" simplePos="0" relativeHeight="15738880">
                <wp:simplePos x="0" y="0"/>
                <wp:positionH relativeFrom="page">
                  <wp:posOffset>889870</wp:posOffset>
                </wp:positionH>
                <wp:positionV relativeFrom="paragraph">
                  <wp:posOffset>-671578</wp:posOffset>
                </wp:positionV>
                <wp:extent cx="466090" cy="66738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466090" cy="667385"/>
                        </a:xfrm>
                        <a:prstGeom prst="rect">
                          <a:avLst/>
                        </a:prstGeom>
                      </wps:spPr>
                      <wps:txbx>
                        <w:txbxContent>
                          <w:p>
                            <w:pPr>
                              <w:spacing w:line="247" w:lineRule="auto" w:before="10"/>
                              <w:ind w:left="20" w:right="18" w:firstLine="0"/>
                              <w:jc w:val="left"/>
                              <w:rPr>
                                <w:sz w:val="20"/>
                              </w:rPr>
                            </w:pPr>
                            <w:r>
                              <w:rPr>
                                <w:sz w:val="20"/>
                              </w:rPr>
                              <w:t>Types of </w:t>
                            </w:r>
                            <w:r>
                              <w:rPr>
                                <w:spacing w:val="-2"/>
                                <w:sz w:val="20"/>
                              </w:rPr>
                              <w:t>group participation</w:t>
                            </w:r>
                          </w:p>
                        </w:txbxContent>
                      </wps:txbx>
                      <wps:bodyPr wrap="square" lIns="0" tIns="0" rIns="0" bIns="0" rtlCol="0" vert="vert270">
                        <a:noAutofit/>
                      </wps:bodyPr>
                    </wps:wsp>
                  </a:graphicData>
                </a:graphic>
              </wp:anchor>
            </w:drawing>
          </mc:Choice>
          <mc:Fallback>
            <w:pict>
              <v:shape style="position:absolute;margin-left:70.068512pt;margin-top:-52.880222pt;width:36.7pt;height:52.55pt;mso-position-horizontal-relative:page;mso-position-vertical-relative:paragraph;z-index:15738880" type="#_x0000_t202" id="docshape36" filled="false" stroked="false">
                <v:textbox inset="0,0,0,0" style="layout-flow:vertical;mso-layout-flow-alt:bottom-to-top">
                  <w:txbxContent>
                    <w:p>
                      <w:pPr>
                        <w:spacing w:line="247" w:lineRule="auto" w:before="10"/>
                        <w:ind w:left="20" w:right="18" w:firstLine="0"/>
                        <w:jc w:val="left"/>
                        <w:rPr>
                          <w:sz w:val="20"/>
                        </w:rPr>
                      </w:pPr>
                      <w:r>
                        <w:rPr>
                          <w:sz w:val="20"/>
                        </w:rPr>
                        <w:t>Types of </w:t>
                      </w:r>
                      <w:r>
                        <w:rPr>
                          <w:spacing w:val="-2"/>
                          <w:sz w:val="20"/>
                        </w:rPr>
                        <w:t>group participation</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2601652</wp:posOffset>
                </wp:positionH>
                <wp:positionV relativeFrom="paragraph">
                  <wp:posOffset>-685577</wp:posOffset>
                </wp:positionV>
                <wp:extent cx="466090" cy="68135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466090" cy="681355"/>
                        </a:xfrm>
                        <a:prstGeom prst="rect">
                          <a:avLst/>
                        </a:prstGeom>
                      </wps:spPr>
                      <wps:txbx>
                        <w:txbxContent>
                          <w:p>
                            <w:pPr>
                              <w:spacing w:line="247" w:lineRule="auto" w:before="10"/>
                              <w:ind w:left="20" w:right="14" w:firstLine="0"/>
                              <w:jc w:val="left"/>
                              <w:rPr>
                                <w:sz w:val="20"/>
                              </w:rPr>
                            </w:pPr>
                            <w:r>
                              <w:rPr>
                                <w:spacing w:val="-2"/>
                                <w:sz w:val="20"/>
                              </w:rPr>
                              <w:t>Arrange </w:t>
                            </w:r>
                            <w:r>
                              <w:rPr>
                                <w:sz w:val="20"/>
                              </w:rPr>
                              <w:t>students</w:t>
                            </w:r>
                            <w:r>
                              <w:rPr>
                                <w:spacing w:val="40"/>
                                <w:sz w:val="20"/>
                              </w:rPr>
                              <w:t> </w:t>
                            </w:r>
                            <w:r>
                              <w:rPr>
                                <w:sz w:val="20"/>
                              </w:rPr>
                              <w:t>to seat</w:t>
                            </w:r>
                            <w:r>
                              <w:rPr>
                                <w:spacing w:val="-13"/>
                                <w:sz w:val="20"/>
                              </w:rPr>
                              <w:t> </w:t>
                            </w:r>
                            <w:r>
                              <w:rPr>
                                <w:sz w:val="20"/>
                              </w:rPr>
                              <w:t>in</w:t>
                            </w:r>
                            <w:r>
                              <w:rPr>
                                <w:spacing w:val="-12"/>
                                <w:sz w:val="20"/>
                              </w:rPr>
                              <w:t> </w:t>
                            </w:r>
                            <w:r>
                              <w:rPr>
                                <w:sz w:val="20"/>
                              </w:rPr>
                              <w:t>group</w:t>
                            </w:r>
                          </w:p>
                        </w:txbxContent>
                      </wps:txbx>
                      <wps:bodyPr wrap="square" lIns="0" tIns="0" rIns="0" bIns="0" rtlCol="0" vert="vert270">
                        <a:noAutofit/>
                      </wps:bodyPr>
                    </wps:wsp>
                  </a:graphicData>
                </a:graphic>
              </wp:anchor>
            </w:drawing>
          </mc:Choice>
          <mc:Fallback>
            <w:pict>
              <v:shape style="position:absolute;margin-left:204.854507pt;margin-top:-53.982494pt;width:36.7pt;height:53.65pt;mso-position-horizontal-relative:page;mso-position-vertical-relative:paragraph;z-index:15739904" type="#_x0000_t202" id="docshape37" filled="false" stroked="false">
                <v:textbox inset="0,0,0,0" style="layout-flow:vertical;mso-layout-flow-alt:bottom-to-top">
                  <w:txbxContent>
                    <w:p>
                      <w:pPr>
                        <w:spacing w:line="247" w:lineRule="auto" w:before="10"/>
                        <w:ind w:left="20" w:right="14" w:firstLine="0"/>
                        <w:jc w:val="left"/>
                        <w:rPr>
                          <w:sz w:val="20"/>
                        </w:rPr>
                      </w:pPr>
                      <w:r>
                        <w:rPr>
                          <w:spacing w:val="-2"/>
                          <w:sz w:val="20"/>
                        </w:rPr>
                        <w:t>Arrange </w:t>
                      </w:r>
                      <w:r>
                        <w:rPr>
                          <w:sz w:val="20"/>
                        </w:rPr>
                        <w:t>students</w:t>
                      </w:r>
                      <w:r>
                        <w:rPr>
                          <w:spacing w:val="40"/>
                          <w:sz w:val="20"/>
                        </w:rPr>
                        <w:t> </w:t>
                      </w:r>
                      <w:r>
                        <w:rPr>
                          <w:sz w:val="20"/>
                        </w:rPr>
                        <w:t>to seat</w:t>
                      </w:r>
                      <w:r>
                        <w:rPr>
                          <w:spacing w:val="-13"/>
                          <w:sz w:val="20"/>
                        </w:rPr>
                        <w:t> </w:t>
                      </w:r>
                      <w:r>
                        <w:rPr>
                          <w:sz w:val="20"/>
                        </w:rPr>
                        <w:t>in</w:t>
                      </w:r>
                      <w:r>
                        <w:rPr>
                          <w:spacing w:val="-12"/>
                          <w:sz w:val="20"/>
                        </w:rPr>
                        <w:t> </w:t>
                      </w:r>
                      <w:r>
                        <w:rPr>
                          <w:sz w:val="20"/>
                        </w:rPr>
                        <w:t>group</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5212899</wp:posOffset>
                </wp:positionH>
                <wp:positionV relativeFrom="paragraph">
                  <wp:posOffset>-625997</wp:posOffset>
                </wp:positionV>
                <wp:extent cx="615315" cy="62166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615315" cy="621665"/>
                        </a:xfrm>
                        <a:prstGeom prst="rect">
                          <a:avLst/>
                        </a:prstGeom>
                      </wps:spPr>
                      <wps:txbx>
                        <w:txbxContent>
                          <w:p>
                            <w:pPr>
                              <w:spacing w:line="247" w:lineRule="auto" w:before="10"/>
                              <w:ind w:left="20" w:right="18" w:firstLine="0"/>
                              <w:jc w:val="left"/>
                              <w:rPr>
                                <w:sz w:val="20"/>
                              </w:rPr>
                            </w:pPr>
                            <w:r>
                              <w:rPr>
                                <w:spacing w:val="-2"/>
                                <w:sz w:val="20"/>
                              </w:rPr>
                              <w:t>Select </w:t>
                            </w:r>
                            <w:r>
                              <w:rPr>
                                <w:sz w:val="20"/>
                              </w:rPr>
                              <w:t>members</w:t>
                            </w:r>
                            <w:r>
                              <w:rPr>
                                <w:spacing w:val="-13"/>
                                <w:sz w:val="20"/>
                              </w:rPr>
                              <w:t> </w:t>
                            </w:r>
                            <w:r>
                              <w:rPr>
                                <w:sz w:val="20"/>
                              </w:rPr>
                              <w:t>to </w:t>
                            </w:r>
                            <w:r>
                              <w:rPr>
                                <w:spacing w:val="-2"/>
                                <w:sz w:val="20"/>
                              </w:rPr>
                              <w:t>represent groups</w:t>
                            </w:r>
                          </w:p>
                        </w:txbxContent>
                      </wps:txbx>
                      <wps:bodyPr wrap="square" lIns="0" tIns="0" rIns="0" bIns="0" rtlCol="0" vert="vert270">
                        <a:noAutofit/>
                      </wps:bodyPr>
                    </wps:wsp>
                  </a:graphicData>
                </a:graphic>
              </wp:anchor>
            </w:drawing>
          </mc:Choice>
          <mc:Fallback>
            <w:pict>
              <v:shape style="position:absolute;margin-left:410.464508pt;margin-top:-49.291119pt;width:48.45pt;height:48.95pt;mso-position-horizontal-relative:page;mso-position-vertical-relative:paragraph;z-index:15741440" type="#_x0000_t202" id="docshape38" filled="false" stroked="false">
                <v:textbox inset="0,0,0,0" style="layout-flow:vertical;mso-layout-flow-alt:bottom-to-top">
                  <w:txbxContent>
                    <w:p>
                      <w:pPr>
                        <w:spacing w:line="247" w:lineRule="auto" w:before="10"/>
                        <w:ind w:left="20" w:right="18" w:firstLine="0"/>
                        <w:jc w:val="left"/>
                        <w:rPr>
                          <w:sz w:val="20"/>
                        </w:rPr>
                      </w:pPr>
                      <w:r>
                        <w:rPr>
                          <w:spacing w:val="-2"/>
                          <w:sz w:val="20"/>
                        </w:rPr>
                        <w:t>Select </w:t>
                      </w:r>
                      <w:r>
                        <w:rPr>
                          <w:sz w:val="20"/>
                        </w:rPr>
                        <w:t>members</w:t>
                      </w:r>
                      <w:r>
                        <w:rPr>
                          <w:spacing w:val="-13"/>
                          <w:sz w:val="20"/>
                        </w:rPr>
                        <w:t> </w:t>
                      </w:r>
                      <w:r>
                        <w:rPr>
                          <w:sz w:val="20"/>
                        </w:rPr>
                        <w:t>to </w:t>
                      </w:r>
                      <w:r>
                        <w:rPr>
                          <w:spacing w:val="-2"/>
                          <w:sz w:val="20"/>
                        </w:rPr>
                        <w:t>represent groups</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5932227</wp:posOffset>
                </wp:positionH>
                <wp:positionV relativeFrom="paragraph">
                  <wp:posOffset>-639446</wp:posOffset>
                </wp:positionV>
                <wp:extent cx="616585" cy="6350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16585" cy="635000"/>
                        </a:xfrm>
                        <a:prstGeom prst="rect">
                          <a:avLst/>
                        </a:prstGeom>
                      </wps:spPr>
                      <wps:txbx>
                        <w:txbxContent>
                          <w:p>
                            <w:pPr>
                              <w:spacing w:line="247" w:lineRule="auto" w:before="10"/>
                              <w:ind w:left="20" w:right="18" w:firstLine="0"/>
                              <w:jc w:val="left"/>
                              <w:rPr>
                                <w:sz w:val="20"/>
                              </w:rPr>
                            </w:pPr>
                            <w:r>
                              <w:rPr>
                                <w:sz w:val="20"/>
                              </w:rPr>
                              <w:t>Teacher to move</w:t>
                            </w:r>
                            <w:r>
                              <w:rPr>
                                <w:spacing w:val="-13"/>
                                <w:sz w:val="20"/>
                              </w:rPr>
                              <w:t> </w:t>
                            </w:r>
                            <w:r>
                              <w:rPr>
                                <w:sz w:val="20"/>
                              </w:rPr>
                              <w:t>round </w:t>
                            </w:r>
                            <w:r>
                              <w:rPr>
                                <w:spacing w:val="-4"/>
                                <w:sz w:val="20"/>
                              </w:rPr>
                              <w:t>and </w:t>
                            </w:r>
                            <w:r>
                              <w:rPr>
                                <w:spacing w:val="-2"/>
                                <w:sz w:val="20"/>
                              </w:rPr>
                              <w:t>supervision</w:t>
                            </w:r>
                          </w:p>
                        </w:txbxContent>
                      </wps:txbx>
                      <wps:bodyPr wrap="square" lIns="0" tIns="0" rIns="0" bIns="0" rtlCol="0" vert="vert270">
                        <a:noAutofit/>
                      </wps:bodyPr>
                    </wps:wsp>
                  </a:graphicData>
                </a:graphic>
              </wp:anchor>
            </w:drawing>
          </mc:Choice>
          <mc:Fallback>
            <w:pict>
              <v:shape style="position:absolute;margin-left:467.104523pt;margin-top:-50.350147pt;width:48.55pt;height:50pt;mso-position-horizontal-relative:page;mso-position-vertical-relative:paragraph;z-index:15741952" type="#_x0000_t202" id="docshape39" filled="false" stroked="false">
                <v:textbox inset="0,0,0,0" style="layout-flow:vertical;mso-layout-flow-alt:bottom-to-top">
                  <w:txbxContent>
                    <w:p>
                      <w:pPr>
                        <w:spacing w:line="247" w:lineRule="auto" w:before="10"/>
                        <w:ind w:left="20" w:right="18" w:firstLine="0"/>
                        <w:jc w:val="left"/>
                        <w:rPr>
                          <w:sz w:val="20"/>
                        </w:rPr>
                      </w:pPr>
                      <w:r>
                        <w:rPr>
                          <w:sz w:val="20"/>
                        </w:rPr>
                        <w:t>Teacher to move</w:t>
                      </w:r>
                      <w:r>
                        <w:rPr>
                          <w:spacing w:val="-13"/>
                          <w:sz w:val="20"/>
                        </w:rPr>
                        <w:t> </w:t>
                      </w:r>
                      <w:r>
                        <w:rPr>
                          <w:sz w:val="20"/>
                        </w:rPr>
                        <w:t>round </w:t>
                      </w:r>
                      <w:r>
                        <w:rPr>
                          <w:spacing w:val="-4"/>
                          <w:sz w:val="20"/>
                        </w:rPr>
                        <w:t>and </w:t>
                      </w:r>
                      <w:r>
                        <w:rPr>
                          <w:spacing w:val="-2"/>
                          <w:sz w:val="20"/>
                        </w:rPr>
                        <w:t>supervision</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6653333</wp:posOffset>
                </wp:positionH>
                <wp:positionV relativeFrom="paragraph">
                  <wp:posOffset>-682772</wp:posOffset>
                </wp:positionV>
                <wp:extent cx="764540" cy="67881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764540" cy="678815"/>
                        </a:xfrm>
                        <a:prstGeom prst="rect">
                          <a:avLst/>
                        </a:prstGeom>
                      </wps:spPr>
                      <wps:txbx>
                        <w:txbxContent>
                          <w:p>
                            <w:pPr>
                              <w:spacing w:line="247" w:lineRule="auto" w:before="10"/>
                              <w:ind w:left="20" w:right="18" w:firstLine="0"/>
                              <w:jc w:val="left"/>
                              <w:rPr>
                                <w:sz w:val="20"/>
                              </w:rPr>
                            </w:pPr>
                            <w:r>
                              <w:rPr>
                                <w:sz w:val="20"/>
                              </w:rPr>
                              <w:t>Use non- verbal</w:t>
                            </w:r>
                            <w:r>
                              <w:rPr>
                                <w:spacing w:val="-13"/>
                                <w:sz w:val="20"/>
                              </w:rPr>
                              <w:t> </w:t>
                            </w:r>
                            <w:r>
                              <w:rPr>
                                <w:sz w:val="20"/>
                              </w:rPr>
                              <w:t>signal to direct </w:t>
                            </w:r>
                            <w:r>
                              <w:rPr>
                                <w:spacing w:val="-2"/>
                                <w:sz w:val="20"/>
                              </w:rPr>
                              <w:t>students behaviour</w:t>
                            </w:r>
                          </w:p>
                        </w:txbxContent>
                      </wps:txbx>
                      <wps:bodyPr wrap="square" lIns="0" tIns="0" rIns="0" bIns="0" rtlCol="0" vert="vert270">
                        <a:noAutofit/>
                      </wps:bodyPr>
                    </wps:wsp>
                  </a:graphicData>
                </a:graphic>
              </wp:anchor>
            </w:drawing>
          </mc:Choice>
          <mc:Fallback>
            <w:pict>
              <v:shape style="position:absolute;margin-left:523.884521pt;margin-top:-53.761642pt;width:60.2pt;height:53.45pt;mso-position-horizontal-relative:page;mso-position-vertical-relative:paragraph;z-index:15742464" type="#_x0000_t202" id="docshape40" filled="false" stroked="false">
                <v:textbox inset="0,0,0,0" style="layout-flow:vertical;mso-layout-flow-alt:bottom-to-top">
                  <w:txbxContent>
                    <w:p>
                      <w:pPr>
                        <w:spacing w:line="247" w:lineRule="auto" w:before="10"/>
                        <w:ind w:left="20" w:right="18" w:firstLine="0"/>
                        <w:jc w:val="left"/>
                        <w:rPr>
                          <w:sz w:val="20"/>
                        </w:rPr>
                      </w:pPr>
                      <w:r>
                        <w:rPr>
                          <w:sz w:val="20"/>
                        </w:rPr>
                        <w:t>Use non- verbal</w:t>
                      </w:r>
                      <w:r>
                        <w:rPr>
                          <w:spacing w:val="-13"/>
                          <w:sz w:val="20"/>
                        </w:rPr>
                        <w:t> </w:t>
                      </w:r>
                      <w:r>
                        <w:rPr>
                          <w:sz w:val="20"/>
                        </w:rPr>
                        <w:t>signal to direct </w:t>
                      </w:r>
                      <w:r>
                        <w:rPr>
                          <w:spacing w:val="-2"/>
                          <w:sz w:val="20"/>
                        </w:rPr>
                        <w:t>students behaviour</w:t>
                      </w:r>
                    </w:p>
                  </w:txbxContent>
                </v:textbox>
                <w10:wrap type="none"/>
              </v:shape>
            </w:pict>
          </mc:Fallback>
        </mc:AlternateContent>
      </w:r>
      <w:r>
        <w:rPr>
          <w:position w:val="1"/>
          <w:sz w:val="19"/>
        </w:rPr>
        <w:t>Group</w:t>
      </w:r>
      <w:r>
        <w:rPr>
          <w:spacing w:val="-5"/>
          <w:position w:val="1"/>
          <w:sz w:val="19"/>
        </w:rPr>
        <w:t> </w:t>
      </w:r>
      <w:r>
        <w:rPr>
          <w:spacing w:val="-2"/>
          <w:position w:val="1"/>
          <w:sz w:val="19"/>
        </w:rPr>
        <w:t>assignment</w:t>
      </w:r>
      <w:r>
        <w:rPr>
          <w:position w:val="1"/>
          <w:sz w:val="19"/>
        </w:rPr>
        <w:tab/>
      </w:r>
      <w:r>
        <w:rPr>
          <w:spacing w:val="-5"/>
          <w:position w:val="1"/>
          <w:sz w:val="19"/>
        </w:rPr>
        <w:t>73</w:t>
      </w:r>
    </w:p>
    <w:p>
      <w:pPr>
        <w:spacing w:line="214" w:lineRule="exact" w:before="0"/>
        <w:ind w:left="2612" w:right="0" w:firstLine="0"/>
        <w:jc w:val="left"/>
        <w:rPr>
          <w:sz w:val="19"/>
        </w:rPr>
      </w:pPr>
      <w:r>
        <w:rPr>
          <w:spacing w:val="-2"/>
          <w:sz w:val="19"/>
        </w:rPr>
        <w:t>(25.6%)</w:t>
      </w:r>
    </w:p>
    <w:p>
      <w:pPr>
        <w:pStyle w:val="ListParagraph"/>
        <w:numPr>
          <w:ilvl w:val="0"/>
          <w:numId w:val="30"/>
        </w:numPr>
        <w:tabs>
          <w:tab w:pos="831" w:val="left" w:leader="none"/>
          <w:tab w:pos="3015" w:val="right" w:leader="none"/>
        </w:tabs>
        <w:spacing w:line="226" w:lineRule="exact" w:before="7" w:after="0"/>
        <w:ind w:left="831" w:right="0" w:hanging="615"/>
        <w:jc w:val="left"/>
        <w:rPr>
          <w:sz w:val="19"/>
        </w:rPr>
      </w:pPr>
      <w:r>
        <w:rPr>
          <w:position w:val="1"/>
          <w:sz w:val="19"/>
        </w:rPr>
        <w:t>Team</w:t>
      </w:r>
      <w:r>
        <w:rPr>
          <w:spacing w:val="-8"/>
          <w:position w:val="1"/>
          <w:sz w:val="19"/>
        </w:rPr>
        <w:t> </w:t>
      </w:r>
      <w:r>
        <w:rPr>
          <w:spacing w:val="-4"/>
          <w:position w:val="1"/>
          <w:sz w:val="19"/>
        </w:rPr>
        <w:t>work</w:t>
      </w:r>
      <w:r>
        <w:rPr>
          <w:position w:val="1"/>
          <w:sz w:val="19"/>
        </w:rPr>
        <w:tab/>
      </w:r>
      <w:r>
        <w:rPr>
          <w:spacing w:val="-5"/>
          <w:position w:val="1"/>
          <w:sz w:val="19"/>
        </w:rPr>
        <w:t>54</w:t>
      </w:r>
    </w:p>
    <w:p>
      <w:pPr>
        <w:spacing w:line="214" w:lineRule="exact" w:before="0"/>
        <w:ind w:left="2612" w:right="0" w:firstLine="0"/>
        <w:jc w:val="left"/>
        <w:rPr>
          <w:sz w:val="19"/>
        </w:rPr>
      </w:pPr>
      <w:r>
        <w:rPr>
          <w:spacing w:val="-2"/>
          <w:sz w:val="19"/>
        </w:rPr>
        <w:t>(18.5%)</w:t>
      </w:r>
    </w:p>
    <w:p>
      <w:pPr>
        <w:pStyle w:val="ListParagraph"/>
        <w:numPr>
          <w:ilvl w:val="0"/>
          <w:numId w:val="30"/>
        </w:numPr>
        <w:tabs>
          <w:tab w:pos="831" w:val="left" w:leader="none"/>
          <w:tab w:pos="3015" w:val="right" w:leader="none"/>
        </w:tabs>
        <w:spacing w:line="226" w:lineRule="exact" w:before="6" w:after="0"/>
        <w:ind w:left="831" w:right="0" w:hanging="615"/>
        <w:jc w:val="left"/>
        <w:rPr>
          <w:sz w:val="19"/>
        </w:rPr>
      </w:pPr>
      <w:r>
        <w:rPr>
          <w:position w:val="1"/>
          <w:sz w:val="19"/>
        </w:rPr>
        <w:t>Group</w:t>
      </w:r>
      <w:r>
        <w:rPr>
          <w:spacing w:val="-5"/>
          <w:position w:val="1"/>
          <w:sz w:val="19"/>
        </w:rPr>
        <w:t> </w:t>
      </w:r>
      <w:r>
        <w:rPr>
          <w:spacing w:val="-2"/>
          <w:position w:val="1"/>
          <w:sz w:val="19"/>
        </w:rPr>
        <w:t>discussion</w:t>
      </w:r>
      <w:r>
        <w:rPr>
          <w:position w:val="1"/>
          <w:sz w:val="19"/>
        </w:rPr>
        <w:tab/>
      </w:r>
      <w:r>
        <w:rPr>
          <w:spacing w:val="-5"/>
          <w:position w:val="1"/>
          <w:sz w:val="19"/>
        </w:rPr>
        <w:t>77</w:t>
      </w:r>
    </w:p>
    <w:p>
      <w:pPr>
        <w:spacing w:line="214" w:lineRule="exact" w:before="0"/>
        <w:ind w:left="2612" w:right="0" w:firstLine="0"/>
        <w:jc w:val="left"/>
        <w:rPr>
          <w:sz w:val="19"/>
        </w:rPr>
      </w:pPr>
      <w:r>
        <w:rPr>
          <w:spacing w:val="-2"/>
          <w:sz w:val="19"/>
        </w:rPr>
        <w:t>(28.5%)</w:t>
      </w:r>
    </w:p>
    <w:p>
      <w:pPr>
        <w:spacing w:before="93"/>
        <w:ind w:left="176" w:right="4" w:firstLine="0"/>
        <w:jc w:val="center"/>
        <w:rPr>
          <w:sz w:val="19"/>
        </w:rPr>
      </w:pPr>
      <w:r>
        <w:rPr/>
        <w:br w:type="column"/>
      </w:r>
      <w:r>
        <w:rPr>
          <w:spacing w:val="-5"/>
          <w:sz w:val="19"/>
        </w:rPr>
        <w:t>37</w:t>
      </w:r>
    </w:p>
    <w:p>
      <w:pPr>
        <w:spacing w:before="0"/>
        <w:ind w:left="176" w:right="0" w:firstLine="0"/>
        <w:jc w:val="center"/>
        <w:rPr>
          <w:sz w:val="19"/>
        </w:rPr>
      </w:pPr>
      <w:r>
        <w:rPr>
          <w:spacing w:val="-2"/>
          <w:sz w:val="19"/>
        </w:rPr>
        <w:t>(11.9%)</w:t>
      </w:r>
    </w:p>
    <w:p>
      <w:pPr>
        <w:spacing w:before="10"/>
        <w:ind w:left="176" w:right="4" w:firstLine="0"/>
        <w:jc w:val="center"/>
        <w:rPr>
          <w:sz w:val="19"/>
        </w:rPr>
      </w:pPr>
      <w:r>
        <w:rPr>
          <w:spacing w:val="-5"/>
          <w:sz w:val="19"/>
        </w:rPr>
        <w:t>42</w:t>
      </w:r>
    </w:p>
    <w:p>
      <w:pPr>
        <w:spacing w:before="0"/>
        <w:ind w:left="176" w:right="0" w:firstLine="0"/>
        <w:jc w:val="center"/>
        <w:rPr>
          <w:sz w:val="19"/>
        </w:rPr>
      </w:pPr>
      <w:r>
        <w:rPr>
          <w:spacing w:val="-2"/>
          <w:sz w:val="19"/>
        </w:rPr>
        <w:t>(13.7%)</w:t>
      </w:r>
    </w:p>
    <w:p>
      <w:pPr>
        <w:spacing w:before="9"/>
        <w:ind w:left="176" w:right="4" w:firstLine="0"/>
        <w:jc w:val="center"/>
        <w:rPr>
          <w:sz w:val="19"/>
        </w:rPr>
      </w:pPr>
      <w:r>
        <w:rPr>
          <w:spacing w:val="-5"/>
          <w:sz w:val="19"/>
        </w:rPr>
        <w:t>45</w:t>
      </w:r>
    </w:p>
    <w:p>
      <w:pPr>
        <w:spacing w:before="0"/>
        <w:ind w:left="176" w:right="0" w:firstLine="0"/>
        <w:jc w:val="center"/>
        <w:rPr>
          <w:sz w:val="19"/>
        </w:rPr>
      </w:pPr>
      <w:r>
        <w:rPr>
          <w:spacing w:val="-2"/>
          <w:sz w:val="19"/>
        </w:rPr>
        <w:t>(16.7%)</w:t>
      </w:r>
    </w:p>
    <w:p>
      <w:pPr>
        <w:spacing w:before="93"/>
        <w:ind w:left="177" w:right="0" w:firstLine="0"/>
        <w:jc w:val="center"/>
        <w:rPr>
          <w:sz w:val="19"/>
        </w:rPr>
      </w:pPr>
      <w:r>
        <w:rPr/>
        <w:br w:type="column"/>
      </w:r>
      <w:r>
        <w:rPr>
          <w:spacing w:val="-5"/>
          <w:sz w:val="19"/>
        </w:rPr>
        <w:t>13</w:t>
      </w:r>
    </w:p>
    <w:p>
      <w:pPr>
        <w:spacing w:before="0"/>
        <w:ind w:left="177" w:right="1" w:firstLine="0"/>
        <w:jc w:val="center"/>
        <w:rPr>
          <w:sz w:val="19"/>
        </w:rPr>
      </w:pPr>
      <w:r>
        <w:rPr>
          <w:spacing w:val="-2"/>
          <w:sz w:val="19"/>
        </w:rPr>
        <w:t>(3.0%)</w:t>
      </w:r>
    </w:p>
    <w:p>
      <w:pPr>
        <w:spacing w:before="10"/>
        <w:ind w:left="177" w:right="0" w:firstLine="0"/>
        <w:jc w:val="center"/>
        <w:rPr>
          <w:sz w:val="19"/>
        </w:rPr>
      </w:pPr>
      <w:r>
        <w:rPr>
          <w:spacing w:val="-5"/>
          <w:sz w:val="19"/>
        </w:rPr>
        <w:t>23</w:t>
      </w:r>
    </w:p>
    <w:p>
      <w:pPr>
        <w:spacing w:before="0"/>
        <w:ind w:left="177" w:right="1" w:firstLine="0"/>
        <w:jc w:val="center"/>
        <w:rPr>
          <w:sz w:val="19"/>
        </w:rPr>
      </w:pPr>
      <w:r>
        <w:rPr>
          <w:spacing w:val="-2"/>
          <w:sz w:val="19"/>
        </w:rPr>
        <w:t>(6.7%)</w:t>
      </w:r>
    </w:p>
    <w:p>
      <w:pPr>
        <w:spacing w:before="9"/>
        <w:ind w:left="177" w:right="0" w:firstLine="0"/>
        <w:jc w:val="center"/>
        <w:rPr>
          <w:sz w:val="19"/>
        </w:rPr>
      </w:pPr>
      <w:r>
        <w:rPr>
          <w:spacing w:val="-5"/>
          <w:sz w:val="19"/>
        </w:rPr>
        <w:t>11</w:t>
      </w:r>
    </w:p>
    <w:p>
      <w:pPr>
        <w:spacing w:before="0"/>
        <w:ind w:left="177" w:right="1" w:firstLine="0"/>
        <w:jc w:val="center"/>
        <w:rPr>
          <w:sz w:val="19"/>
        </w:rPr>
      </w:pPr>
      <w:r>
        <w:rPr>
          <w:spacing w:val="-2"/>
          <w:sz w:val="19"/>
        </w:rPr>
        <w:t>(4.1%)</w:t>
      </w:r>
    </w:p>
    <w:p>
      <w:pPr>
        <w:tabs>
          <w:tab w:pos="1395" w:val="left" w:leader="none"/>
          <w:tab w:pos="2485" w:val="left" w:leader="none"/>
          <w:tab w:pos="3663" w:val="left" w:leader="none"/>
          <w:tab w:pos="4825" w:val="left" w:leader="none"/>
        </w:tabs>
        <w:spacing w:before="93"/>
        <w:ind w:left="216" w:right="0" w:firstLine="0"/>
        <w:jc w:val="left"/>
        <w:rPr>
          <w:sz w:val="19"/>
        </w:rPr>
      </w:pPr>
      <w:r>
        <w:rPr/>
        <w:br w:type="column"/>
      </w:r>
      <w:r>
        <w:rPr>
          <w:sz w:val="19"/>
        </w:rPr>
        <w:t>46 </w:t>
      </w:r>
      <w:r>
        <w:rPr>
          <w:spacing w:val="-2"/>
          <w:sz w:val="19"/>
        </w:rPr>
        <w:t>(15.2%)</w:t>
      </w:r>
      <w:r>
        <w:rPr>
          <w:sz w:val="19"/>
        </w:rPr>
        <w:tab/>
        <w:t>23 </w:t>
      </w:r>
      <w:r>
        <w:rPr>
          <w:spacing w:val="-2"/>
          <w:sz w:val="19"/>
        </w:rPr>
        <w:t>(6.7%)</w:t>
      </w:r>
      <w:r>
        <w:rPr>
          <w:sz w:val="19"/>
        </w:rPr>
        <w:tab/>
        <w:t>60 </w:t>
      </w:r>
      <w:r>
        <w:rPr>
          <w:spacing w:val="-2"/>
          <w:sz w:val="19"/>
        </w:rPr>
        <w:t>(20.7%)</w:t>
      </w:r>
      <w:r>
        <w:rPr>
          <w:sz w:val="19"/>
        </w:rPr>
        <w:tab/>
        <w:t>21 </w:t>
      </w:r>
      <w:r>
        <w:rPr>
          <w:spacing w:val="-2"/>
          <w:sz w:val="19"/>
        </w:rPr>
        <w:t>(5.9%)</w:t>
      </w:r>
      <w:r>
        <w:rPr>
          <w:sz w:val="19"/>
        </w:rPr>
        <w:tab/>
        <w:t>35 </w:t>
      </w:r>
      <w:r>
        <w:rPr>
          <w:spacing w:val="-2"/>
          <w:sz w:val="19"/>
        </w:rPr>
        <w:t>(11.1%)</w:t>
      </w:r>
    </w:p>
    <w:p>
      <w:pPr>
        <w:pStyle w:val="BodyText"/>
        <w:spacing w:before="9"/>
        <w:ind w:left="0"/>
        <w:rPr>
          <w:sz w:val="19"/>
        </w:rPr>
      </w:pPr>
    </w:p>
    <w:p>
      <w:pPr>
        <w:tabs>
          <w:tab w:pos="1395" w:val="left" w:leader="none"/>
          <w:tab w:pos="2578" w:val="left" w:leader="none"/>
          <w:tab w:pos="3618" w:val="left" w:leader="none"/>
          <w:tab w:pos="4825" w:val="left" w:leader="none"/>
        </w:tabs>
        <w:spacing w:before="1"/>
        <w:ind w:left="216" w:right="0" w:firstLine="0"/>
        <w:jc w:val="left"/>
        <w:rPr>
          <w:sz w:val="19"/>
        </w:rPr>
      </w:pPr>
      <w:r>
        <w:rPr>
          <w:sz w:val="19"/>
        </w:rPr>
        <w:t>72 </w:t>
      </w:r>
      <w:r>
        <w:rPr>
          <w:spacing w:val="-2"/>
          <w:sz w:val="19"/>
        </w:rPr>
        <w:t>(25.2%)</w:t>
      </w:r>
      <w:r>
        <w:rPr>
          <w:sz w:val="19"/>
        </w:rPr>
        <w:tab/>
        <w:t>22 </w:t>
      </w:r>
      <w:r>
        <w:rPr>
          <w:spacing w:val="-2"/>
          <w:sz w:val="19"/>
        </w:rPr>
        <w:t>(6.3%)</w:t>
      </w:r>
      <w:r>
        <w:rPr>
          <w:sz w:val="19"/>
        </w:rPr>
        <w:tab/>
        <w:t>7 </w:t>
      </w:r>
      <w:r>
        <w:rPr>
          <w:spacing w:val="-2"/>
          <w:sz w:val="19"/>
        </w:rPr>
        <w:t>(0.7%)</w:t>
      </w:r>
      <w:r>
        <w:rPr>
          <w:sz w:val="19"/>
        </w:rPr>
        <w:tab/>
        <w:t>48 </w:t>
      </w:r>
      <w:r>
        <w:rPr>
          <w:spacing w:val="-2"/>
          <w:sz w:val="19"/>
        </w:rPr>
        <w:t>(15.9%)</w:t>
      </w:r>
      <w:r>
        <w:rPr>
          <w:sz w:val="19"/>
        </w:rPr>
        <w:tab/>
        <w:t>40 </w:t>
      </w:r>
      <w:r>
        <w:rPr>
          <w:spacing w:val="-2"/>
          <w:sz w:val="19"/>
        </w:rPr>
        <w:t>(13.0%)</w:t>
      </w:r>
    </w:p>
    <w:p>
      <w:pPr>
        <w:pStyle w:val="BodyText"/>
        <w:spacing w:before="9"/>
        <w:ind w:left="0"/>
        <w:rPr>
          <w:sz w:val="19"/>
        </w:rPr>
      </w:pPr>
    </w:p>
    <w:p>
      <w:pPr>
        <w:tabs>
          <w:tab w:pos="1395" w:val="left" w:leader="none"/>
          <w:tab w:pos="2881" w:val="left" w:leader="none"/>
          <w:tab w:pos="3711" w:val="left" w:leader="none"/>
          <w:tab w:pos="4825" w:val="left" w:leader="none"/>
        </w:tabs>
        <w:spacing w:before="0"/>
        <w:ind w:left="216" w:right="0" w:firstLine="0"/>
        <w:jc w:val="left"/>
        <w:rPr>
          <w:sz w:val="19"/>
        </w:rPr>
      </w:pPr>
      <w:r>
        <w:rPr>
          <w:sz w:val="19"/>
        </w:rPr>
        <w:t>64</w:t>
      </w:r>
      <w:r>
        <w:rPr>
          <w:spacing w:val="-1"/>
          <w:sz w:val="19"/>
        </w:rPr>
        <w:t> </w:t>
      </w:r>
      <w:r>
        <w:rPr>
          <w:spacing w:val="-2"/>
          <w:sz w:val="19"/>
        </w:rPr>
        <w:t>(23.7%)</w:t>
      </w:r>
      <w:r>
        <w:rPr>
          <w:sz w:val="19"/>
        </w:rPr>
        <w:tab/>
        <w:t>22</w:t>
      </w:r>
      <w:r>
        <w:rPr>
          <w:spacing w:val="-1"/>
          <w:sz w:val="19"/>
        </w:rPr>
        <w:t> </w:t>
      </w:r>
      <w:r>
        <w:rPr>
          <w:spacing w:val="-2"/>
          <w:sz w:val="19"/>
        </w:rPr>
        <w:t>(8.1%)</w:t>
      </w:r>
      <w:r>
        <w:rPr>
          <w:sz w:val="19"/>
        </w:rPr>
        <w:tab/>
      </w:r>
      <w:r>
        <w:rPr>
          <w:spacing w:val="-10"/>
          <w:sz w:val="19"/>
        </w:rPr>
        <w:t>-</w:t>
      </w:r>
      <w:r>
        <w:rPr>
          <w:sz w:val="19"/>
        </w:rPr>
        <w:tab/>
        <w:t>6 </w:t>
      </w:r>
      <w:r>
        <w:rPr>
          <w:spacing w:val="-2"/>
          <w:sz w:val="19"/>
        </w:rPr>
        <w:t>(2.2%)</w:t>
      </w:r>
      <w:r>
        <w:rPr>
          <w:sz w:val="19"/>
        </w:rPr>
        <w:tab/>
        <w:t>45</w:t>
      </w:r>
      <w:r>
        <w:rPr>
          <w:spacing w:val="-1"/>
          <w:sz w:val="19"/>
        </w:rPr>
        <w:t> </w:t>
      </w:r>
      <w:r>
        <w:rPr>
          <w:spacing w:val="-2"/>
          <w:sz w:val="19"/>
        </w:rPr>
        <w:t>(16.7%)</w:t>
      </w:r>
    </w:p>
    <w:p>
      <w:pPr>
        <w:spacing w:after="0"/>
        <w:jc w:val="left"/>
        <w:rPr>
          <w:sz w:val="19"/>
        </w:rPr>
        <w:sectPr>
          <w:type w:val="continuous"/>
          <w:pgSz w:w="11910" w:h="16840"/>
          <w:pgMar w:header="0" w:footer="1060" w:top="1320" w:bottom="280" w:left="580" w:right="120"/>
          <w:cols w:num="4" w:equalWidth="0">
            <w:col w:w="3271" w:space="118"/>
            <w:col w:w="876" w:space="92"/>
            <w:col w:w="780" w:space="48"/>
            <w:col w:w="6025"/>
          </w:cols>
        </w:sectPr>
      </w:pPr>
    </w:p>
    <w:p>
      <w:pPr>
        <w:pStyle w:val="ListParagraph"/>
        <w:numPr>
          <w:ilvl w:val="0"/>
          <w:numId w:val="30"/>
        </w:numPr>
        <w:tabs>
          <w:tab w:pos="831" w:val="left" w:leader="none"/>
        </w:tabs>
        <w:spacing w:line="230" w:lineRule="auto" w:before="14" w:after="0"/>
        <w:ind w:left="831" w:right="38" w:hanging="615"/>
        <w:jc w:val="left"/>
        <w:rPr>
          <w:sz w:val="19"/>
        </w:rPr>
      </w:pPr>
      <w:r>
        <w:rPr>
          <w:spacing w:val="-2"/>
          <w:position w:val="1"/>
          <w:sz w:val="19"/>
        </w:rPr>
        <w:t>Collaborative </w:t>
      </w:r>
      <w:r>
        <w:rPr>
          <w:sz w:val="19"/>
        </w:rPr>
        <w:t>learning</w:t>
      </w:r>
      <w:r>
        <w:rPr>
          <w:spacing w:val="-8"/>
          <w:sz w:val="19"/>
        </w:rPr>
        <w:t> </w:t>
      </w:r>
      <w:r>
        <w:rPr>
          <w:spacing w:val="-2"/>
          <w:sz w:val="19"/>
        </w:rPr>
        <w:t>group</w:t>
      </w:r>
    </w:p>
    <w:p>
      <w:pPr>
        <w:pStyle w:val="ListParagraph"/>
        <w:numPr>
          <w:ilvl w:val="0"/>
          <w:numId w:val="30"/>
        </w:numPr>
        <w:tabs>
          <w:tab w:pos="831" w:val="left" w:leader="none"/>
        </w:tabs>
        <w:spacing w:line="230" w:lineRule="auto" w:before="18" w:after="0"/>
        <w:ind w:left="831" w:right="87" w:hanging="615"/>
        <w:jc w:val="left"/>
        <w:rPr>
          <w:sz w:val="19"/>
        </w:rPr>
      </w:pPr>
      <w:r>
        <w:rPr>
          <w:position w:val="1"/>
          <w:sz w:val="19"/>
        </w:rPr>
        <w:t>Group</w:t>
      </w:r>
      <w:r>
        <w:rPr>
          <w:spacing w:val="-12"/>
          <w:position w:val="1"/>
          <w:sz w:val="19"/>
        </w:rPr>
        <w:t> </w:t>
      </w:r>
      <w:r>
        <w:rPr>
          <w:position w:val="1"/>
          <w:sz w:val="19"/>
        </w:rPr>
        <w:t>project </w:t>
      </w:r>
      <w:r>
        <w:rPr>
          <w:spacing w:val="-4"/>
          <w:sz w:val="19"/>
        </w:rPr>
        <w:t>work</w:t>
      </w:r>
    </w:p>
    <w:p>
      <w:pPr>
        <w:spacing w:before="10"/>
        <w:ind w:left="176" w:right="4" w:firstLine="0"/>
        <w:jc w:val="center"/>
        <w:rPr>
          <w:sz w:val="19"/>
        </w:rPr>
      </w:pPr>
      <w:r>
        <w:rPr/>
        <w:br w:type="column"/>
      </w:r>
      <w:r>
        <w:rPr>
          <w:spacing w:val="-5"/>
          <w:sz w:val="19"/>
        </w:rPr>
        <w:t>99</w:t>
      </w:r>
    </w:p>
    <w:p>
      <w:pPr>
        <w:spacing w:before="0"/>
        <w:ind w:left="176" w:right="0" w:firstLine="0"/>
        <w:jc w:val="center"/>
        <w:rPr>
          <w:sz w:val="19"/>
        </w:rPr>
      </w:pPr>
      <w:r>
        <w:rPr>
          <w:spacing w:val="-2"/>
          <w:sz w:val="19"/>
        </w:rPr>
        <w:t>(36.7%)</w:t>
      </w:r>
    </w:p>
    <w:p>
      <w:pPr>
        <w:spacing w:before="11"/>
        <w:ind w:left="176" w:right="4" w:firstLine="0"/>
        <w:jc w:val="center"/>
        <w:rPr>
          <w:sz w:val="19"/>
        </w:rPr>
      </w:pPr>
      <w:r>
        <w:rPr>
          <w:spacing w:val="-5"/>
          <w:sz w:val="19"/>
        </w:rPr>
        <w:t>70</w:t>
      </w:r>
    </w:p>
    <w:p>
      <w:pPr>
        <w:spacing w:before="0"/>
        <w:ind w:left="176" w:right="0" w:firstLine="0"/>
        <w:jc w:val="center"/>
        <w:rPr>
          <w:sz w:val="19"/>
        </w:rPr>
      </w:pPr>
      <w:r>
        <w:rPr>
          <w:spacing w:val="-2"/>
          <w:sz w:val="19"/>
        </w:rPr>
        <w:t>(24.4%)</w:t>
      </w:r>
    </w:p>
    <w:p>
      <w:pPr>
        <w:spacing w:before="10"/>
        <w:ind w:left="176" w:right="4" w:firstLine="0"/>
        <w:jc w:val="center"/>
        <w:rPr>
          <w:sz w:val="19"/>
        </w:rPr>
      </w:pPr>
      <w:r>
        <w:rPr/>
        <w:br w:type="column"/>
      </w:r>
      <w:r>
        <w:rPr>
          <w:spacing w:val="-5"/>
          <w:sz w:val="19"/>
        </w:rPr>
        <w:t>36</w:t>
      </w:r>
    </w:p>
    <w:p>
      <w:pPr>
        <w:spacing w:before="0"/>
        <w:ind w:left="176" w:right="0" w:firstLine="0"/>
        <w:jc w:val="center"/>
        <w:rPr>
          <w:sz w:val="19"/>
        </w:rPr>
      </w:pPr>
      <w:r>
        <w:rPr>
          <w:spacing w:val="-2"/>
          <w:sz w:val="19"/>
        </w:rPr>
        <w:t>(13.3%)</w:t>
      </w:r>
    </w:p>
    <w:p>
      <w:pPr>
        <w:spacing w:before="11"/>
        <w:ind w:left="176" w:right="4" w:firstLine="0"/>
        <w:jc w:val="center"/>
        <w:rPr>
          <w:sz w:val="19"/>
        </w:rPr>
      </w:pPr>
      <w:r>
        <w:rPr>
          <w:spacing w:val="-5"/>
          <w:sz w:val="19"/>
        </w:rPr>
        <w:t>38</w:t>
      </w:r>
    </w:p>
    <w:p>
      <w:pPr>
        <w:spacing w:before="0"/>
        <w:ind w:left="176" w:right="0" w:firstLine="0"/>
        <w:jc w:val="center"/>
        <w:rPr>
          <w:sz w:val="19"/>
        </w:rPr>
      </w:pPr>
      <w:r>
        <w:rPr>
          <w:spacing w:val="-2"/>
          <w:sz w:val="19"/>
        </w:rPr>
        <w:t>(12.2%)</w:t>
      </w:r>
    </w:p>
    <w:p>
      <w:pPr>
        <w:spacing w:before="10"/>
        <w:ind w:left="177" w:right="0" w:firstLine="0"/>
        <w:jc w:val="center"/>
        <w:rPr>
          <w:sz w:val="19"/>
        </w:rPr>
      </w:pPr>
      <w:r>
        <w:rPr/>
        <w:br w:type="column"/>
      </w:r>
      <w:r>
        <w:rPr>
          <w:spacing w:val="-5"/>
          <w:sz w:val="19"/>
        </w:rPr>
        <w:t>14</w:t>
      </w:r>
    </w:p>
    <w:p>
      <w:pPr>
        <w:spacing w:before="0"/>
        <w:ind w:left="177" w:right="1" w:firstLine="0"/>
        <w:jc w:val="center"/>
        <w:rPr>
          <w:sz w:val="19"/>
        </w:rPr>
      </w:pPr>
      <w:r>
        <w:rPr>
          <w:spacing w:val="-2"/>
          <w:sz w:val="19"/>
        </w:rPr>
        <w:t>(5.2%)</w:t>
      </w:r>
    </w:p>
    <w:p>
      <w:pPr>
        <w:spacing w:before="11"/>
        <w:ind w:left="177" w:right="0" w:firstLine="0"/>
        <w:jc w:val="center"/>
        <w:rPr>
          <w:sz w:val="19"/>
        </w:rPr>
      </w:pPr>
      <w:r>
        <w:rPr>
          <w:spacing w:val="-5"/>
          <w:sz w:val="19"/>
        </w:rPr>
        <w:t>22</w:t>
      </w:r>
    </w:p>
    <w:p>
      <w:pPr>
        <w:spacing w:before="0"/>
        <w:ind w:left="177" w:right="1" w:firstLine="0"/>
        <w:jc w:val="center"/>
        <w:rPr>
          <w:sz w:val="19"/>
        </w:rPr>
      </w:pPr>
      <w:r>
        <w:rPr>
          <w:spacing w:val="-2"/>
          <w:sz w:val="19"/>
        </w:rPr>
        <w:t>(6.3%)</w:t>
      </w:r>
    </w:p>
    <w:p>
      <w:pPr>
        <w:tabs>
          <w:tab w:pos="1395" w:val="left" w:leader="none"/>
          <w:tab w:pos="2530" w:val="left" w:leader="none"/>
          <w:tab w:pos="3618" w:val="left" w:leader="none"/>
          <w:tab w:pos="4871" w:val="left" w:leader="none"/>
        </w:tabs>
        <w:spacing w:before="10"/>
        <w:ind w:left="262" w:right="0" w:firstLine="0"/>
        <w:jc w:val="left"/>
        <w:rPr>
          <w:sz w:val="19"/>
        </w:rPr>
      </w:pPr>
      <w:r>
        <w:rPr/>
        <w:br w:type="column"/>
      </w:r>
      <w:r>
        <w:rPr>
          <w:sz w:val="19"/>
        </w:rPr>
        <w:t>22</w:t>
      </w:r>
      <w:r>
        <w:rPr>
          <w:spacing w:val="-1"/>
          <w:sz w:val="19"/>
        </w:rPr>
        <w:t> </w:t>
      </w:r>
      <w:r>
        <w:rPr>
          <w:spacing w:val="-2"/>
          <w:sz w:val="19"/>
        </w:rPr>
        <w:t>(8.1%)</w:t>
      </w:r>
      <w:r>
        <w:rPr>
          <w:sz w:val="19"/>
        </w:rPr>
        <w:tab/>
        <w:t>12</w:t>
      </w:r>
      <w:r>
        <w:rPr>
          <w:spacing w:val="-1"/>
          <w:sz w:val="19"/>
        </w:rPr>
        <w:t> </w:t>
      </w:r>
      <w:r>
        <w:rPr>
          <w:spacing w:val="-2"/>
          <w:sz w:val="19"/>
        </w:rPr>
        <w:t>(4.4%)</w:t>
      </w:r>
      <w:r>
        <w:rPr>
          <w:sz w:val="19"/>
        </w:rPr>
        <w:tab/>
        <w:t>21</w:t>
      </w:r>
      <w:r>
        <w:rPr>
          <w:spacing w:val="-1"/>
          <w:sz w:val="19"/>
        </w:rPr>
        <w:t> </w:t>
      </w:r>
      <w:r>
        <w:rPr>
          <w:spacing w:val="-2"/>
          <w:sz w:val="19"/>
        </w:rPr>
        <w:t>(7.8%)</w:t>
      </w:r>
      <w:r>
        <w:rPr>
          <w:sz w:val="19"/>
        </w:rPr>
        <w:tab/>
        <w:t>41</w:t>
      </w:r>
      <w:r>
        <w:rPr>
          <w:spacing w:val="-1"/>
          <w:sz w:val="19"/>
        </w:rPr>
        <w:t> </w:t>
      </w:r>
      <w:r>
        <w:rPr>
          <w:spacing w:val="-2"/>
          <w:sz w:val="19"/>
        </w:rPr>
        <w:t>(15.2%)</w:t>
      </w:r>
      <w:r>
        <w:rPr>
          <w:sz w:val="19"/>
        </w:rPr>
        <w:tab/>
        <w:t>25</w:t>
      </w:r>
      <w:r>
        <w:rPr>
          <w:spacing w:val="-1"/>
          <w:sz w:val="19"/>
        </w:rPr>
        <w:t> </w:t>
      </w:r>
      <w:r>
        <w:rPr>
          <w:spacing w:val="-2"/>
          <w:sz w:val="19"/>
        </w:rPr>
        <w:t>(9.3%)</w:t>
      </w:r>
    </w:p>
    <w:p>
      <w:pPr>
        <w:pStyle w:val="BodyText"/>
        <w:spacing w:before="11"/>
        <w:ind w:left="0"/>
        <w:rPr>
          <w:sz w:val="19"/>
        </w:rPr>
      </w:pPr>
    </w:p>
    <w:p>
      <w:pPr>
        <w:tabs>
          <w:tab w:pos="1395" w:val="left" w:leader="none"/>
          <w:tab w:pos="2578" w:val="left" w:leader="none"/>
          <w:tab w:pos="3663" w:val="left" w:leader="none"/>
          <w:tab w:pos="4825" w:val="left" w:leader="none"/>
        </w:tabs>
        <w:spacing w:before="0"/>
        <w:ind w:left="216" w:right="0" w:firstLine="0"/>
        <w:jc w:val="left"/>
        <w:rPr>
          <w:sz w:val="19"/>
        </w:rPr>
      </w:pPr>
      <w:r>
        <w:rPr>
          <w:sz w:val="19"/>
        </w:rPr>
        <w:t>62 </w:t>
      </w:r>
      <w:r>
        <w:rPr>
          <w:spacing w:val="-2"/>
          <w:sz w:val="19"/>
        </w:rPr>
        <w:t>(21.1%)</w:t>
      </w:r>
      <w:r>
        <w:rPr>
          <w:sz w:val="19"/>
        </w:rPr>
        <w:tab/>
        <w:t>29 </w:t>
      </w:r>
      <w:r>
        <w:rPr>
          <w:spacing w:val="-2"/>
          <w:sz w:val="19"/>
        </w:rPr>
        <w:t>(8.9%)</w:t>
      </w:r>
      <w:r>
        <w:rPr>
          <w:sz w:val="19"/>
        </w:rPr>
        <w:tab/>
        <w:t>9 </w:t>
      </w:r>
      <w:r>
        <w:rPr>
          <w:spacing w:val="-2"/>
          <w:sz w:val="19"/>
        </w:rPr>
        <w:t>(1.5%)</w:t>
      </w:r>
      <w:r>
        <w:rPr>
          <w:sz w:val="19"/>
        </w:rPr>
        <w:tab/>
        <w:t>11 </w:t>
      </w:r>
      <w:r>
        <w:rPr>
          <w:spacing w:val="-2"/>
          <w:sz w:val="19"/>
        </w:rPr>
        <w:t>(2.2%)</w:t>
      </w:r>
      <w:r>
        <w:rPr>
          <w:sz w:val="19"/>
        </w:rPr>
        <w:tab/>
        <w:t>67 </w:t>
      </w:r>
      <w:r>
        <w:rPr>
          <w:spacing w:val="-2"/>
          <w:sz w:val="19"/>
        </w:rPr>
        <w:t>(23.3%)</w:t>
      </w:r>
    </w:p>
    <w:p>
      <w:pPr>
        <w:spacing w:after="0"/>
        <w:jc w:val="left"/>
        <w:rPr>
          <w:sz w:val="19"/>
        </w:rPr>
        <w:sectPr>
          <w:type w:val="continuous"/>
          <w:pgSz w:w="11910" w:h="16840"/>
          <w:pgMar w:header="0" w:footer="1060" w:top="1320" w:bottom="280" w:left="580" w:right="120"/>
          <w:cols w:num="5" w:equalWidth="0">
            <w:col w:w="1983" w:space="412"/>
            <w:col w:w="876" w:space="119"/>
            <w:col w:w="876" w:space="91"/>
            <w:col w:w="780" w:space="48"/>
            <w:col w:w="6025"/>
          </w:cols>
        </w:sectPr>
      </w:pPr>
    </w:p>
    <w:p>
      <w:pPr>
        <w:pStyle w:val="ListParagraph"/>
        <w:numPr>
          <w:ilvl w:val="0"/>
          <w:numId w:val="30"/>
        </w:numPr>
        <w:tabs>
          <w:tab w:pos="831" w:val="left" w:leader="none"/>
        </w:tabs>
        <w:spacing w:line="230" w:lineRule="auto" w:before="14" w:after="0"/>
        <w:ind w:left="831" w:right="616" w:hanging="615"/>
        <w:jc w:val="left"/>
        <w:rPr>
          <w:sz w:val="19"/>
        </w:rPr>
      </w:pPr>
      <w:r>
        <w:rPr>
          <w:position w:val="1"/>
          <w:sz w:val="19"/>
        </w:rPr>
        <w:t>Intra</w:t>
      </w:r>
      <w:r>
        <w:rPr>
          <w:spacing w:val="-12"/>
          <w:position w:val="1"/>
          <w:sz w:val="19"/>
        </w:rPr>
        <w:t> </w:t>
      </w:r>
      <w:r>
        <w:rPr>
          <w:position w:val="1"/>
          <w:sz w:val="19"/>
        </w:rPr>
        <w:t>class </w:t>
      </w:r>
      <w:r>
        <w:rPr>
          <w:spacing w:val="-2"/>
          <w:sz w:val="19"/>
        </w:rPr>
        <w:t>grouping</w:t>
      </w:r>
    </w:p>
    <w:p>
      <w:pPr>
        <w:pStyle w:val="ListParagraph"/>
        <w:numPr>
          <w:ilvl w:val="0"/>
          <w:numId w:val="30"/>
        </w:numPr>
        <w:tabs>
          <w:tab w:pos="831" w:val="left" w:leader="none"/>
        </w:tabs>
        <w:spacing w:line="230" w:lineRule="auto" w:before="16" w:after="0"/>
        <w:ind w:left="831" w:right="38" w:hanging="615"/>
        <w:jc w:val="left"/>
        <w:rPr>
          <w:sz w:val="19"/>
        </w:rPr>
      </w:pPr>
      <w:r>
        <w:rPr>
          <w:spacing w:val="-2"/>
          <w:position w:val="1"/>
          <w:sz w:val="19"/>
        </w:rPr>
        <w:t>Cooperative </w:t>
      </w:r>
      <w:r>
        <w:rPr>
          <w:sz w:val="19"/>
        </w:rPr>
        <w:t>learning</w:t>
      </w:r>
      <w:r>
        <w:rPr>
          <w:spacing w:val="-12"/>
          <w:sz w:val="19"/>
        </w:rPr>
        <w:t> </w:t>
      </w:r>
      <w:r>
        <w:rPr>
          <w:sz w:val="19"/>
        </w:rPr>
        <w:t>activities</w:t>
      </w:r>
    </w:p>
    <w:p>
      <w:pPr>
        <w:pStyle w:val="ListParagraph"/>
        <w:numPr>
          <w:ilvl w:val="0"/>
          <w:numId w:val="30"/>
        </w:numPr>
        <w:tabs>
          <w:tab w:pos="831" w:val="left" w:leader="none"/>
        </w:tabs>
        <w:spacing w:line="230" w:lineRule="auto" w:before="15" w:after="0"/>
        <w:ind w:left="831" w:right="139" w:hanging="615"/>
        <w:jc w:val="left"/>
        <w:rPr>
          <w:sz w:val="19"/>
        </w:rPr>
      </w:pPr>
      <w:r>
        <w:rPr>
          <w:position w:val="1"/>
          <w:sz w:val="19"/>
        </w:rPr>
        <w:t>Problem</w:t>
      </w:r>
      <w:r>
        <w:rPr>
          <w:spacing w:val="-12"/>
          <w:position w:val="1"/>
          <w:sz w:val="19"/>
        </w:rPr>
        <w:t> </w:t>
      </w:r>
      <w:r>
        <w:rPr>
          <w:position w:val="1"/>
          <w:sz w:val="19"/>
        </w:rPr>
        <w:t>solving </w:t>
      </w:r>
      <w:r>
        <w:rPr>
          <w:spacing w:val="-2"/>
          <w:sz w:val="19"/>
        </w:rPr>
        <w:t>group</w:t>
      </w:r>
    </w:p>
    <w:p>
      <w:pPr>
        <w:pStyle w:val="ListParagraph"/>
        <w:numPr>
          <w:ilvl w:val="0"/>
          <w:numId w:val="30"/>
        </w:numPr>
        <w:tabs>
          <w:tab w:pos="831" w:val="left" w:leader="none"/>
        </w:tabs>
        <w:spacing w:line="230" w:lineRule="auto" w:before="16" w:after="0"/>
        <w:ind w:left="831" w:right="192" w:hanging="615"/>
        <w:jc w:val="left"/>
        <w:rPr>
          <w:sz w:val="19"/>
        </w:rPr>
      </w:pPr>
      <w:r>
        <w:rPr>
          <w:position w:val="1"/>
          <w:sz w:val="19"/>
        </w:rPr>
        <w:t>Peer</w:t>
      </w:r>
      <w:r>
        <w:rPr>
          <w:spacing w:val="-12"/>
          <w:position w:val="1"/>
          <w:sz w:val="19"/>
        </w:rPr>
        <w:t> </w:t>
      </w:r>
      <w:r>
        <w:rPr>
          <w:position w:val="1"/>
          <w:sz w:val="19"/>
        </w:rPr>
        <w:t>instruction </w:t>
      </w:r>
      <w:r>
        <w:rPr>
          <w:spacing w:val="-2"/>
          <w:sz w:val="19"/>
        </w:rPr>
        <w:t>group</w:t>
      </w:r>
    </w:p>
    <w:p>
      <w:pPr>
        <w:spacing w:before="10"/>
        <w:ind w:left="176" w:right="6" w:firstLine="0"/>
        <w:jc w:val="center"/>
        <w:rPr>
          <w:sz w:val="19"/>
        </w:rPr>
      </w:pPr>
      <w:r>
        <w:rPr/>
        <w:br w:type="column"/>
      </w:r>
      <w:r>
        <w:rPr>
          <w:spacing w:val="-5"/>
          <w:sz w:val="19"/>
        </w:rPr>
        <w:t>82</w:t>
      </w:r>
    </w:p>
    <w:p>
      <w:pPr>
        <w:spacing w:before="0"/>
        <w:ind w:left="176" w:right="0" w:firstLine="0"/>
        <w:jc w:val="center"/>
        <w:rPr>
          <w:sz w:val="19"/>
        </w:rPr>
      </w:pPr>
      <w:r>
        <w:rPr>
          <w:spacing w:val="-2"/>
          <w:sz w:val="19"/>
        </w:rPr>
        <w:t>(28.9%)</w:t>
      </w:r>
    </w:p>
    <w:p>
      <w:pPr>
        <w:spacing w:before="9"/>
        <w:ind w:left="176" w:right="5" w:firstLine="0"/>
        <w:jc w:val="center"/>
        <w:rPr>
          <w:sz w:val="19"/>
        </w:rPr>
      </w:pPr>
      <w:r>
        <w:rPr>
          <w:spacing w:val="-5"/>
          <w:sz w:val="19"/>
        </w:rPr>
        <w:t>73</w:t>
      </w:r>
    </w:p>
    <w:p>
      <w:pPr>
        <w:spacing w:before="0"/>
        <w:ind w:left="176" w:right="0" w:firstLine="0"/>
        <w:jc w:val="center"/>
        <w:rPr>
          <w:sz w:val="19"/>
        </w:rPr>
      </w:pPr>
      <w:r>
        <w:rPr>
          <w:spacing w:val="-2"/>
          <w:sz w:val="19"/>
        </w:rPr>
        <w:t>(25.6%)</w:t>
      </w:r>
    </w:p>
    <w:p>
      <w:pPr>
        <w:spacing w:before="10"/>
        <w:ind w:left="176" w:right="6" w:firstLine="0"/>
        <w:jc w:val="center"/>
        <w:rPr>
          <w:sz w:val="19"/>
        </w:rPr>
      </w:pPr>
      <w:r>
        <w:rPr>
          <w:spacing w:val="-5"/>
          <w:sz w:val="19"/>
        </w:rPr>
        <w:t>97</w:t>
      </w:r>
    </w:p>
    <w:p>
      <w:pPr>
        <w:spacing w:before="0"/>
        <w:ind w:left="176" w:right="0" w:firstLine="0"/>
        <w:jc w:val="center"/>
        <w:rPr>
          <w:sz w:val="19"/>
        </w:rPr>
      </w:pPr>
      <w:r>
        <w:rPr>
          <w:spacing w:val="-2"/>
          <w:sz w:val="19"/>
        </w:rPr>
        <w:t>(34.1%)</w:t>
      </w:r>
    </w:p>
    <w:p>
      <w:pPr>
        <w:spacing w:before="10"/>
        <w:ind w:left="176" w:right="6" w:firstLine="0"/>
        <w:jc w:val="center"/>
        <w:rPr>
          <w:sz w:val="19"/>
        </w:rPr>
      </w:pPr>
      <w:r>
        <w:rPr>
          <w:spacing w:val="-5"/>
          <w:sz w:val="19"/>
        </w:rPr>
        <w:t>55</w:t>
      </w:r>
    </w:p>
    <w:p>
      <w:pPr>
        <w:spacing w:before="0"/>
        <w:ind w:left="176" w:right="0" w:firstLine="0"/>
        <w:jc w:val="center"/>
        <w:rPr>
          <w:sz w:val="19"/>
        </w:rPr>
      </w:pPr>
      <w:r>
        <w:rPr>
          <w:spacing w:val="-2"/>
          <w:sz w:val="19"/>
        </w:rPr>
        <w:t>(18.9%)</w:t>
      </w:r>
    </w:p>
    <w:p>
      <w:pPr>
        <w:tabs>
          <w:tab w:pos="1421" w:val="left" w:leader="none"/>
        </w:tabs>
        <w:spacing w:before="10"/>
        <w:ind w:left="216" w:right="0" w:firstLine="0"/>
        <w:jc w:val="left"/>
        <w:rPr>
          <w:sz w:val="19"/>
        </w:rPr>
      </w:pPr>
      <w:r>
        <w:rPr/>
        <w:br w:type="column"/>
      </w:r>
      <w:r>
        <w:rPr>
          <w:sz w:val="19"/>
        </w:rPr>
        <w:t>30 </w:t>
      </w:r>
      <w:r>
        <w:rPr>
          <w:spacing w:val="-2"/>
          <w:sz w:val="19"/>
        </w:rPr>
        <w:t>(9.3%)</w:t>
      </w:r>
      <w:r>
        <w:rPr>
          <w:sz w:val="19"/>
        </w:rPr>
        <w:tab/>
      </w:r>
      <w:r>
        <w:rPr>
          <w:spacing w:val="-5"/>
          <w:sz w:val="19"/>
        </w:rPr>
        <w:t>33</w:t>
      </w:r>
    </w:p>
    <w:p>
      <w:pPr>
        <w:spacing w:before="0"/>
        <w:ind w:left="1210" w:right="0" w:firstLine="0"/>
        <w:jc w:val="left"/>
        <w:rPr>
          <w:sz w:val="19"/>
        </w:rPr>
      </w:pPr>
      <w:r>
        <w:rPr>
          <w:spacing w:val="-2"/>
          <w:sz w:val="19"/>
        </w:rPr>
        <w:t>(10.4%)</w:t>
      </w:r>
    </w:p>
    <w:p>
      <w:pPr>
        <w:tabs>
          <w:tab w:pos="1421" w:val="left" w:leader="none"/>
        </w:tabs>
        <w:spacing w:before="9"/>
        <w:ind w:left="216" w:right="0" w:firstLine="0"/>
        <w:jc w:val="left"/>
        <w:rPr>
          <w:sz w:val="19"/>
        </w:rPr>
      </w:pPr>
      <w:r>
        <w:rPr>
          <w:sz w:val="19"/>
        </w:rPr>
        <w:t>22 </w:t>
      </w:r>
      <w:r>
        <w:rPr>
          <w:spacing w:val="-2"/>
          <w:sz w:val="19"/>
        </w:rPr>
        <w:t>(6.3%)</w:t>
      </w:r>
      <w:r>
        <w:rPr>
          <w:sz w:val="19"/>
        </w:rPr>
        <w:tab/>
      </w:r>
      <w:r>
        <w:rPr>
          <w:spacing w:val="-5"/>
          <w:sz w:val="19"/>
        </w:rPr>
        <w:t>31</w:t>
      </w:r>
    </w:p>
    <w:p>
      <w:pPr>
        <w:spacing w:before="0"/>
        <w:ind w:left="1256" w:right="0" w:firstLine="0"/>
        <w:jc w:val="left"/>
        <w:rPr>
          <w:sz w:val="19"/>
        </w:rPr>
      </w:pPr>
      <w:r>
        <w:rPr>
          <w:spacing w:val="-2"/>
          <w:sz w:val="19"/>
        </w:rPr>
        <w:t>(9.6%)</w:t>
      </w:r>
    </w:p>
    <w:p>
      <w:pPr>
        <w:tabs>
          <w:tab w:pos="1421" w:val="left" w:leader="none"/>
        </w:tabs>
        <w:spacing w:before="10"/>
        <w:ind w:left="216" w:right="0" w:firstLine="0"/>
        <w:jc w:val="left"/>
        <w:rPr>
          <w:sz w:val="19"/>
        </w:rPr>
      </w:pPr>
      <w:r>
        <w:rPr>
          <w:sz w:val="19"/>
        </w:rPr>
        <w:t>30 </w:t>
      </w:r>
      <w:r>
        <w:rPr>
          <w:spacing w:val="-2"/>
          <w:sz w:val="19"/>
        </w:rPr>
        <w:t>(9.3%)</w:t>
      </w:r>
      <w:r>
        <w:rPr>
          <w:sz w:val="19"/>
        </w:rPr>
        <w:tab/>
      </w:r>
      <w:r>
        <w:rPr>
          <w:spacing w:val="-5"/>
          <w:sz w:val="19"/>
        </w:rPr>
        <w:t>21</w:t>
      </w:r>
    </w:p>
    <w:p>
      <w:pPr>
        <w:spacing w:before="0"/>
        <w:ind w:left="1256" w:right="0" w:firstLine="0"/>
        <w:jc w:val="left"/>
        <w:rPr>
          <w:sz w:val="19"/>
        </w:rPr>
      </w:pPr>
      <w:r>
        <w:rPr>
          <w:spacing w:val="-2"/>
          <w:sz w:val="19"/>
        </w:rPr>
        <w:t>(5.9%)</w:t>
      </w:r>
    </w:p>
    <w:p>
      <w:pPr>
        <w:tabs>
          <w:tab w:pos="1421" w:val="left" w:leader="none"/>
        </w:tabs>
        <w:spacing w:before="10"/>
        <w:ind w:left="216" w:right="0" w:firstLine="0"/>
        <w:jc w:val="left"/>
        <w:rPr>
          <w:sz w:val="19"/>
        </w:rPr>
      </w:pPr>
      <w:r>
        <w:rPr>
          <w:sz w:val="19"/>
        </w:rPr>
        <w:t>20 </w:t>
      </w:r>
      <w:r>
        <w:rPr>
          <w:spacing w:val="-2"/>
          <w:sz w:val="19"/>
        </w:rPr>
        <w:t>(5.6%)</w:t>
      </w:r>
      <w:r>
        <w:rPr>
          <w:sz w:val="19"/>
        </w:rPr>
        <w:tab/>
      </w:r>
      <w:r>
        <w:rPr>
          <w:spacing w:val="-5"/>
          <w:sz w:val="19"/>
        </w:rPr>
        <w:t>35</w:t>
      </w:r>
    </w:p>
    <w:p>
      <w:pPr>
        <w:spacing w:before="0"/>
        <w:ind w:left="1210" w:right="0" w:firstLine="0"/>
        <w:jc w:val="left"/>
        <w:rPr>
          <w:sz w:val="19"/>
        </w:rPr>
      </w:pPr>
      <w:r>
        <w:rPr>
          <w:spacing w:val="-2"/>
          <w:sz w:val="19"/>
        </w:rPr>
        <w:t>(11.1%)</w:t>
      </w:r>
    </w:p>
    <w:p>
      <w:pPr>
        <w:tabs>
          <w:tab w:pos="1393" w:val="left" w:leader="none"/>
          <w:tab w:pos="2484" w:val="left" w:leader="none"/>
          <w:tab w:pos="3616" w:val="left" w:leader="none"/>
          <w:tab w:pos="4870" w:val="left" w:leader="none"/>
        </w:tabs>
        <w:spacing w:before="10"/>
        <w:ind w:left="261" w:right="0" w:firstLine="0"/>
        <w:jc w:val="left"/>
        <w:rPr>
          <w:sz w:val="19"/>
        </w:rPr>
      </w:pPr>
      <w:r>
        <w:rPr/>
        <w:br w:type="column"/>
      </w:r>
      <w:r>
        <w:rPr>
          <w:sz w:val="19"/>
        </w:rPr>
        <w:t>31 </w:t>
      </w:r>
      <w:r>
        <w:rPr>
          <w:spacing w:val="-2"/>
          <w:sz w:val="19"/>
        </w:rPr>
        <w:t>(9.6%)</w:t>
      </w:r>
      <w:r>
        <w:rPr>
          <w:sz w:val="19"/>
        </w:rPr>
        <w:tab/>
        <w:t>12 </w:t>
      </w:r>
      <w:r>
        <w:rPr>
          <w:spacing w:val="-2"/>
          <w:sz w:val="19"/>
        </w:rPr>
        <w:t>(2.6%)</w:t>
      </w:r>
      <w:r>
        <w:rPr>
          <w:sz w:val="19"/>
        </w:rPr>
        <w:tab/>
        <w:t>58 </w:t>
      </w:r>
      <w:r>
        <w:rPr>
          <w:spacing w:val="-2"/>
          <w:sz w:val="19"/>
        </w:rPr>
        <w:t>(20.0%)</w:t>
      </w:r>
      <w:r>
        <w:rPr>
          <w:sz w:val="19"/>
        </w:rPr>
        <w:tab/>
        <w:t>35 </w:t>
      </w:r>
      <w:r>
        <w:rPr>
          <w:spacing w:val="-2"/>
          <w:sz w:val="19"/>
        </w:rPr>
        <w:t>(11.1%)</w:t>
      </w:r>
      <w:r>
        <w:rPr>
          <w:sz w:val="19"/>
        </w:rPr>
        <w:tab/>
        <w:t>27 </w:t>
      </w:r>
      <w:r>
        <w:rPr>
          <w:spacing w:val="-2"/>
          <w:sz w:val="19"/>
        </w:rPr>
        <w:t>(8.1%)</w:t>
      </w:r>
    </w:p>
    <w:p>
      <w:pPr>
        <w:pStyle w:val="BodyText"/>
        <w:spacing w:before="9"/>
        <w:ind w:left="0"/>
        <w:rPr>
          <w:sz w:val="19"/>
        </w:rPr>
      </w:pPr>
    </w:p>
    <w:p>
      <w:pPr>
        <w:tabs>
          <w:tab w:pos="1348" w:val="left" w:leader="none"/>
          <w:tab w:pos="2529" w:val="left" w:leader="none"/>
          <w:tab w:pos="3662" w:val="left" w:leader="none"/>
          <w:tab w:pos="4824" w:val="left" w:leader="none"/>
        </w:tabs>
        <w:spacing w:before="0"/>
        <w:ind w:left="215" w:right="0" w:firstLine="0"/>
        <w:jc w:val="left"/>
        <w:rPr>
          <w:sz w:val="19"/>
        </w:rPr>
      </w:pPr>
      <w:r>
        <w:rPr>
          <w:sz w:val="19"/>
        </w:rPr>
        <w:t>52 </w:t>
      </w:r>
      <w:r>
        <w:rPr>
          <w:spacing w:val="-2"/>
          <w:sz w:val="19"/>
        </w:rPr>
        <w:t>(17.4%)</w:t>
      </w:r>
      <w:r>
        <w:rPr>
          <w:sz w:val="19"/>
        </w:rPr>
        <w:tab/>
        <w:t>51 </w:t>
      </w:r>
      <w:r>
        <w:rPr>
          <w:spacing w:val="-2"/>
          <w:sz w:val="19"/>
        </w:rPr>
        <w:t>(17.0%)</w:t>
      </w:r>
      <w:r>
        <w:rPr>
          <w:sz w:val="19"/>
        </w:rPr>
        <w:tab/>
        <w:t>31 </w:t>
      </w:r>
      <w:r>
        <w:rPr>
          <w:spacing w:val="-2"/>
          <w:sz w:val="19"/>
        </w:rPr>
        <w:t>(9.6%)</w:t>
      </w:r>
      <w:r>
        <w:rPr>
          <w:sz w:val="19"/>
        </w:rPr>
        <w:tab/>
        <w:t>16 </w:t>
      </w:r>
      <w:r>
        <w:rPr>
          <w:spacing w:val="-2"/>
          <w:sz w:val="19"/>
        </w:rPr>
        <w:t>(4.1%)</w:t>
      </w:r>
      <w:r>
        <w:rPr>
          <w:sz w:val="19"/>
        </w:rPr>
        <w:tab/>
        <w:t>33 </w:t>
      </w:r>
      <w:r>
        <w:rPr>
          <w:spacing w:val="-2"/>
          <w:sz w:val="19"/>
        </w:rPr>
        <w:t>(10.4%)</w:t>
      </w:r>
    </w:p>
    <w:p>
      <w:pPr>
        <w:pStyle w:val="BodyText"/>
        <w:spacing w:before="9"/>
        <w:ind w:left="0"/>
        <w:rPr>
          <w:sz w:val="19"/>
        </w:rPr>
      </w:pPr>
    </w:p>
    <w:p>
      <w:pPr>
        <w:tabs>
          <w:tab w:pos="1393" w:val="left" w:leader="none"/>
          <w:tab w:pos="2553" w:val="left" w:leader="none"/>
          <w:tab w:pos="3616" w:val="left" w:leader="none"/>
          <w:tab w:pos="4824" w:val="left" w:leader="none"/>
        </w:tabs>
        <w:spacing w:before="1"/>
        <w:ind w:left="215" w:right="0" w:firstLine="0"/>
        <w:jc w:val="left"/>
        <w:rPr>
          <w:sz w:val="19"/>
        </w:rPr>
      </w:pPr>
      <w:r>
        <w:rPr>
          <w:sz w:val="19"/>
        </w:rPr>
        <w:t>44 </w:t>
      </w:r>
      <w:r>
        <w:rPr>
          <w:spacing w:val="-2"/>
          <w:sz w:val="19"/>
        </w:rPr>
        <w:t>(14.4%)</w:t>
      </w:r>
      <w:r>
        <w:rPr>
          <w:sz w:val="19"/>
        </w:rPr>
        <w:tab/>
        <w:t>17 </w:t>
      </w:r>
      <w:r>
        <w:rPr>
          <w:spacing w:val="-2"/>
          <w:sz w:val="19"/>
        </w:rPr>
        <w:t>(4.4%)</w:t>
      </w:r>
      <w:r>
        <w:rPr>
          <w:sz w:val="19"/>
        </w:rPr>
        <w:tab/>
      </w:r>
      <w:r>
        <w:rPr>
          <w:spacing w:val="-2"/>
          <w:sz w:val="19"/>
        </w:rPr>
        <w:t>16(4.1%)</w:t>
      </w:r>
      <w:r>
        <w:rPr>
          <w:sz w:val="19"/>
        </w:rPr>
        <w:tab/>
        <w:t>46 </w:t>
      </w:r>
      <w:r>
        <w:rPr>
          <w:spacing w:val="-2"/>
          <w:sz w:val="19"/>
        </w:rPr>
        <w:t>(15.2%)</w:t>
      </w:r>
      <w:r>
        <w:rPr>
          <w:sz w:val="19"/>
        </w:rPr>
        <w:tab/>
        <w:t>39 </w:t>
      </w:r>
      <w:r>
        <w:rPr>
          <w:spacing w:val="-2"/>
          <w:sz w:val="19"/>
        </w:rPr>
        <w:t>(12.6%)</w:t>
      </w:r>
    </w:p>
    <w:p>
      <w:pPr>
        <w:pStyle w:val="BodyText"/>
        <w:spacing w:before="10"/>
        <w:ind w:left="0"/>
        <w:rPr>
          <w:sz w:val="19"/>
        </w:rPr>
      </w:pPr>
    </w:p>
    <w:p>
      <w:pPr>
        <w:tabs>
          <w:tab w:pos="1348" w:val="left" w:leader="none"/>
          <w:tab w:pos="2484" w:val="left" w:leader="none"/>
          <w:tab w:pos="3662" w:val="left" w:leader="none"/>
          <w:tab w:pos="4824" w:val="left" w:leader="none"/>
        </w:tabs>
        <w:spacing w:before="0"/>
        <w:ind w:left="215" w:right="0" w:firstLine="0"/>
        <w:jc w:val="left"/>
        <w:rPr>
          <w:sz w:val="19"/>
        </w:rPr>
      </w:pPr>
      <w:r>
        <w:rPr>
          <w:sz w:val="19"/>
        </w:rPr>
        <w:t>42 </w:t>
      </w:r>
      <w:r>
        <w:rPr>
          <w:spacing w:val="-2"/>
          <w:sz w:val="19"/>
        </w:rPr>
        <w:t>(13.7%)</w:t>
      </w:r>
      <w:r>
        <w:rPr>
          <w:sz w:val="19"/>
        </w:rPr>
        <w:tab/>
        <w:t>39 </w:t>
      </w:r>
      <w:r>
        <w:rPr>
          <w:spacing w:val="-2"/>
          <w:sz w:val="19"/>
        </w:rPr>
        <w:t>(12.6%)</w:t>
      </w:r>
      <w:r>
        <w:rPr>
          <w:sz w:val="19"/>
        </w:rPr>
        <w:tab/>
        <w:t>40 </w:t>
      </w:r>
      <w:r>
        <w:rPr>
          <w:spacing w:val="-2"/>
          <w:sz w:val="19"/>
        </w:rPr>
        <w:t>(13.0%)</w:t>
      </w:r>
      <w:r>
        <w:rPr>
          <w:sz w:val="19"/>
        </w:rPr>
        <w:tab/>
        <w:t>28 </w:t>
      </w:r>
      <w:r>
        <w:rPr>
          <w:spacing w:val="-2"/>
          <w:sz w:val="19"/>
        </w:rPr>
        <w:t>(8.5%)</w:t>
      </w:r>
      <w:r>
        <w:rPr>
          <w:sz w:val="19"/>
        </w:rPr>
        <w:tab/>
        <w:t>50 </w:t>
      </w:r>
      <w:r>
        <w:rPr>
          <w:spacing w:val="-2"/>
          <w:sz w:val="19"/>
        </w:rPr>
        <w:t>(16.7%)</w:t>
      </w:r>
    </w:p>
    <w:p>
      <w:pPr>
        <w:spacing w:after="0"/>
        <w:jc w:val="left"/>
        <w:rPr>
          <w:sz w:val="19"/>
        </w:rPr>
        <w:sectPr>
          <w:type w:val="continuous"/>
          <w:pgSz w:w="11910" w:h="16840"/>
          <w:pgMar w:header="0" w:footer="1060" w:top="1320" w:bottom="280" w:left="580" w:right="120"/>
          <w:cols w:num="4" w:equalWidth="0">
            <w:col w:w="2224" w:space="171"/>
            <w:col w:w="877" w:space="46"/>
            <w:col w:w="1829" w:space="39"/>
            <w:col w:w="6024"/>
          </w:cols>
        </w:sectPr>
      </w:pPr>
    </w:p>
    <w:p>
      <w:pPr>
        <w:pStyle w:val="ListParagraph"/>
        <w:numPr>
          <w:ilvl w:val="0"/>
          <w:numId w:val="30"/>
        </w:numPr>
        <w:tabs>
          <w:tab w:pos="831" w:val="left" w:leader="none"/>
        </w:tabs>
        <w:spacing w:line="230" w:lineRule="auto" w:before="16" w:after="0"/>
        <w:ind w:left="831" w:right="38" w:hanging="615"/>
        <w:jc w:val="left"/>
        <w:rPr>
          <w:sz w:val="19"/>
        </w:rPr>
      </w:pPr>
      <w:r>
        <w:rPr>
          <w:spacing w:val="-2"/>
          <w:position w:val="1"/>
          <w:sz w:val="19"/>
        </w:rPr>
        <w:t>Cooperative </w:t>
      </w:r>
      <w:r>
        <w:rPr>
          <w:sz w:val="19"/>
        </w:rPr>
        <w:t>learning</w:t>
      </w:r>
      <w:r>
        <w:rPr>
          <w:spacing w:val="-12"/>
          <w:sz w:val="19"/>
        </w:rPr>
        <w:t> </w:t>
      </w:r>
      <w:r>
        <w:rPr>
          <w:sz w:val="19"/>
        </w:rPr>
        <w:t>activities</w:t>
      </w:r>
    </w:p>
    <w:p>
      <w:pPr>
        <w:spacing w:before="12"/>
        <w:ind w:left="176" w:right="4" w:firstLine="0"/>
        <w:jc w:val="center"/>
        <w:rPr>
          <w:sz w:val="19"/>
        </w:rPr>
      </w:pPr>
      <w:r>
        <w:rPr/>
        <w:br w:type="column"/>
      </w:r>
      <w:r>
        <w:rPr>
          <w:spacing w:val="-5"/>
          <w:sz w:val="19"/>
        </w:rPr>
        <w:t>70</w:t>
      </w:r>
    </w:p>
    <w:p>
      <w:pPr>
        <w:spacing w:before="0"/>
        <w:ind w:left="176" w:right="0" w:firstLine="0"/>
        <w:jc w:val="center"/>
        <w:rPr>
          <w:sz w:val="19"/>
        </w:rPr>
      </w:pPr>
      <w:r>
        <w:rPr>
          <w:spacing w:val="-2"/>
          <w:sz w:val="19"/>
        </w:rPr>
        <w:t>(24.4%)</w:t>
      </w:r>
    </w:p>
    <w:p>
      <w:pPr>
        <w:spacing w:before="12"/>
        <w:ind w:left="176" w:right="5" w:firstLine="0"/>
        <w:jc w:val="center"/>
        <w:rPr>
          <w:sz w:val="19"/>
        </w:rPr>
      </w:pPr>
      <w:r>
        <w:rPr/>
        <w:br w:type="column"/>
      </w:r>
      <w:r>
        <w:rPr>
          <w:spacing w:val="-5"/>
          <w:sz w:val="19"/>
        </w:rPr>
        <w:t>59</w:t>
      </w:r>
    </w:p>
    <w:p>
      <w:pPr>
        <w:spacing w:before="0"/>
        <w:ind w:left="176" w:right="0" w:firstLine="0"/>
        <w:jc w:val="center"/>
        <w:rPr>
          <w:sz w:val="19"/>
        </w:rPr>
      </w:pPr>
      <w:r>
        <w:rPr>
          <w:spacing w:val="-2"/>
          <w:sz w:val="19"/>
        </w:rPr>
        <w:t>(20.0%)</w:t>
      </w:r>
    </w:p>
    <w:p>
      <w:pPr>
        <w:spacing w:before="12"/>
        <w:ind w:left="177" w:right="0" w:firstLine="0"/>
        <w:jc w:val="center"/>
        <w:rPr>
          <w:sz w:val="19"/>
        </w:rPr>
      </w:pPr>
      <w:r>
        <w:rPr/>
        <w:br w:type="column"/>
      </w:r>
      <w:r>
        <w:rPr>
          <w:spacing w:val="-5"/>
          <w:sz w:val="19"/>
        </w:rPr>
        <w:t>23</w:t>
      </w:r>
    </w:p>
    <w:p>
      <w:pPr>
        <w:spacing w:before="0"/>
        <w:ind w:left="177" w:right="1" w:firstLine="0"/>
        <w:jc w:val="center"/>
        <w:rPr>
          <w:sz w:val="19"/>
        </w:rPr>
      </w:pPr>
      <w:r>
        <w:rPr>
          <w:spacing w:val="-2"/>
          <w:sz w:val="19"/>
        </w:rPr>
        <w:t>(6.7%)</w:t>
      </w:r>
    </w:p>
    <w:p>
      <w:pPr>
        <w:tabs>
          <w:tab w:pos="1349" w:val="left" w:leader="none"/>
          <w:tab w:pos="2530" w:val="left" w:leader="none"/>
          <w:tab w:pos="3663" w:val="left" w:leader="none"/>
          <w:tab w:pos="4871" w:val="left" w:leader="none"/>
        </w:tabs>
        <w:spacing w:before="12"/>
        <w:ind w:left="216" w:right="0" w:firstLine="0"/>
        <w:jc w:val="left"/>
        <w:rPr>
          <w:sz w:val="19"/>
        </w:rPr>
      </w:pPr>
      <w:r>
        <w:rPr/>
        <w:br w:type="column"/>
      </w:r>
      <w:r>
        <w:rPr>
          <w:sz w:val="19"/>
        </w:rPr>
        <w:t>50 </w:t>
      </w:r>
      <w:r>
        <w:rPr>
          <w:spacing w:val="-2"/>
          <w:sz w:val="19"/>
        </w:rPr>
        <w:t>(16.7%)</w:t>
      </w:r>
      <w:r>
        <w:rPr>
          <w:sz w:val="19"/>
        </w:rPr>
        <w:tab/>
        <w:t>40 </w:t>
      </w:r>
      <w:r>
        <w:rPr>
          <w:spacing w:val="-2"/>
          <w:sz w:val="19"/>
        </w:rPr>
        <w:t>(13.0%)</w:t>
      </w:r>
      <w:r>
        <w:rPr>
          <w:sz w:val="19"/>
        </w:rPr>
        <w:tab/>
        <w:t>29 </w:t>
      </w:r>
      <w:r>
        <w:rPr>
          <w:spacing w:val="-2"/>
          <w:sz w:val="19"/>
        </w:rPr>
        <w:t>(8.5%)</w:t>
      </w:r>
      <w:r>
        <w:rPr>
          <w:sz w:val="19"/>
        </w:rPr>
        <w:tab/>
        <w:t>20 </w:t>
      </w:r>
      <w:r>
        <w:rPr>
          <w:spacing w:val="-2"/>
          <w:sz w:val="19"/>
        </w:rPr>
        <w:t>(5.6%)</w:t>
      </w:r>
      <w:r>
        <w:rPr>
          <w:sz w:val="19"/>
        </w:rPr>
        <w:tab/>
        <w:t>19 </w:t>
      </w:r>
      <w:r>
        <w:rPr>
          <w:spacing w:val="-2"/>
          <w:sz w:val="19"/>
        </w:rPr>
        <w:t>(5.2%)</w:t>
      </w:r>
    </w:p>
    <w:p>
      <w:pPr>
        <w:spacing w:after="0"/>
        <w:jc w:val="left"/>
        <w:rPr>
          <w:sz w:val="19"/>
        </w:rPr>
        <w:sectPr>
          <w:type w:val="continuous"/>
          <w:pgSz w:w="11910" w:h="16840"/>
          <w:pgMar w:header="0" w:footer="1060" w:top="1320" w:bottom="280" w:left="580" w:right="120"/>
          <w:cols w:num="5" w:equalWidth="0">
            <w:col w:w="2224" w:space="171"/>
            <w:col w:w="876" w:space="119"/>
            <w:col w:w="876" w:space="91"/>
            <w:col w:w="780" w:space="48"/>
            <w:col w:w="6025"/>
          </w:cols>
        </w:sectPr>
      </w:pPr>
    </w:p>
    <w:p>
      <w:pPr>
        <w:pStyle w:val="BodyText"/>
        <w:spacing w:line="20" w:lineRule="exact"/>
        <w:ind w:left="104"/>
        <w:rPr>
          <w:sz w:val="2"/>
        </w:rPr>
      </w:pPr>
      <w:r>
        <w:rPr>
          <w:sz w:val="2"/>
        </w:rPr>
        <mc:AlternateContent>
          <mc:Choice Requires="wps">
            <w:drawing>
              <wp:inline distT="0" distB="0" distL="0" distR="0">
                <wp:extent cx="6971030" cy="6350"/>
                <wp:effectExtent l="0" t="0" r="0" b="0"/>
                <wp:docPr id="41" name="Group 41"/>
                <wp:cNvGraphicFramePr>
                  <a:graphicFrameLocks/>
                </wp:cNvGraphicFramePr>
                <a:graphic>
                  <a:graphicData uri="http://schemas.microsoft.com/office/word/2010/wordprocessingGroup">
                    <wpg:wgp>
                      <wpg:cNvPr id="41" name="Group 41"/>
                      <wpg:cNvGrpSpPr/>
                      <wpg:grpSpPr>
                        <a:xfrm>
                          <a:off x="0" y="0"/>
                          <a:ext cx="6971030" cy="6350"/>
                          <a:chExt cx="6971030" cy="6350"/>
                        </a:xfrm>
                      </wpg:grpSpPr>
                      <wps:wsp>
                        <wps:cNvPr id="42" name="Graphic 42"/>
                        <wps:cNvSpPr/>
                        <wps:spPr>
                          <a:xfrm>
                            <a:off x="0" y="12"/>
                            <a:ext cx="6971030" cy="6350"/>
                          </a:xfrm>
                          <a:custGeom>
                            <a:avLst/>
                            <a:gdLst/>
                            <a:ahLst/>
                            <a:cxnLst/>
                            <a:rect l="l" t="t" r="r" b="b"/>
                            <a:pathLst>
                              <a:path w="6971030" h="6350">
                                <a:moveTo>
                                  <a:pt x="2102154" y="0"/>
                                </a:moveTo>
                                <a:lnTo>
                                  <a:pt x="2102154" y="0"/>
                                </a:lnTo>
                                <a:lnTo>
                                  <a:pt x="0" y="0"/>
                                </a:lnTo>
                                <a:lnTo>
                                  <a:pt x="0" y="6083"/>
                                </a:lnTo>
                                <a:lnTo>
                                  <a:pt x="2102154" y="6083"/>
                                </a:lnTo>
                                <a:lnTo>
                                  <a:pt x="2102154" y="0"/>
                                </a:lnTo>
                                <a:close/>
                              </a:path>
                              <a:path w="6971030" h="6350">
                                <a:moveTo>
                                  <a:pt x="4713084" y="0"/>
                                </a:moveTo>
                                <a:lnTo>
                                  <a:pt x="4713084" y="0"/>
                                </a:lnTo>
                                <a:lnTo>
                                  <a:pt x="2102231" y="0"/>
                                </a:lnTo>
                                <a:lnTo>
                                  <a:pt x="2102231" y="6083"/>
                                </a:lnTo>
                                <a:lnTo>
                                  <a:pt x="4713084" y="6083"/>
                                </a:lnTo>
                                <a:lnTo>
                                  <a:pt x="4713084" y="0"/>
                                </a:lnTo>
                                <a:close/>
                              </a:path>
                              <a:path w="6971030" h="6350">
                                <a:moveTo>
                                  <a:pt x="4719180" y="0"/>
                                </a:moveTo>
                                <a:lnTo>
                                  <a:pt x="4713097" y="0"/>
                                </a:lnTo>
                                <a:lnTo>
                                  <a:pt x="4713097" y="6083"/>
                                </a:lnTo>
                                <a:lnTo>
                                  <a:pt x="4719180" y="6083"/>
                                </a:lnTo>
                                <a:lnTo>
                                  <a:pt x="4719180" y="0"/>
                                </a:lnTo>
                                <a:close/>
                              </a:path>
                              <a:path w="6971030" h="6350">
                                <a:moveTo>
                                  <a:pt x="5434254" y="0"/>
                                </a:moveTo>
                                <a:lnTo>
                                  <a:pt x="4719193" y="0"/>
                                </a:lnTo>
                                <a:lnTo>
                                  <a:pt x="4719193" y="6083"/>
                                </a:lnTo>
                                <a:lnTo>
                                  <a:pt x="5434254" y="6083"/>
                                </a:lnTo>
                                <a:lnTo>
                                  <a:pt x="5434254" y="0"/>
                                </a:lnTo>
                                <a:close/>
                              </a:path>
                              <a:path w="6971030" h="6350">
                                <a:moveTo>
                                  <a:pt x="5440413" y="0"/>
                                </a:moveTo>
                                <a:lnTo>
                                  <a:pt x="5434330" y="0"/>
                                </a:lnTo>
                                <a:lnTo>
                                  <a:pt x="5434330" y="6083"/>
                                </a:lnTo>
                                <a:lnTo>
                                  <a:pt x="5440413" y="6083"/>
                                </a:lnTo>
                                <a:lnTo>
                                  <a:pt x="5440413" y="0"/>
                                </a:lnTo>
                                <a:close/>
                              </a:path>
                              <a:path w="6971030" h="6350">
                                <a:moveTo>
                                  <a:pt x="6159741" y="0"/>
                                </a:moveTo>
                                <a:lnTo>
                                  <a:pt x="6153658" y="0"/>
                                </a:lnTo>
                                <a:lnTo>
                                  <a:pt x="5440426" y="0"/>
                                </a:lnTo>
                                <a:lnTo>
                                  <a:pt x="5440426" y="6083"/>
                                </a:lnTo>
                                <a:lnTo>
                                  <a:pt x="6153658" y="6083"/>
                                </a:lnTo>
                                <a:lnTo>
                                  <a:pt x="6159741" y="6083"/>
                                </a:lnTo>
                                <a:lnTo>
                                  <a:pt x="6159741" y="0"/>
                                </a:lnTo>
                                <a:close/>
                              </a:path>
                              <a:path w="6971030" h="6350">
                                <a:moveTo>
                                  <a:pt x="6970776" y="0"/>
                                </a:moveTo>
                                <a:lnTo>
                                  <a:pt x="6964731" y="0"/>
                                </a:lnTo>
                                <a:lnTo>
                                  <a:pt x="6159754" y="0"/>
                                </a:lnTo>
                                <a:lnTo>
                                  <a:pt x="6159754" y="6083"/>
                                </a:lnTo>
                                <a:lnTo>
                                  <a:pt x="6964680" y="6083"/>
                                </a:lnTo>
                                <a:lnTo>
                                  <a:pt x="6970776" y="6083"/>
                                </a:lnTo>
                                <a:lnTo>
                                  <a:pt x="6970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8.9pt;height:.5pt;mso-position-horizontal-relative:char;mso-position-vertical-relative:line" id="docshapegroup41" coordorigin="0,0" coordsize="10978,10">
                <v:shape style="position:absolute;left:0;top:0;width:10978;height:10" id="docshape42" coordorigin="0,0" coordsize="10978,10" path="m3310,0l2328,0,2319,0,2319,0,627,0,617,0,10,0,0,0,0,10,10,10,617,10,627,10,2319,10,2319,10,2328,10,3310,10,3310,0xm7422,0l6299,0,6289,0,6289,0,5163,0,5154,0,4314,0,4304,0,3320,0,3311,0,3311,10,3320,10,4304,10,4314,10,5154,10,5163,10,6289,10,6289,10,6299,10,7422,10,7422,0xm7432,0l7422,0,7422,10,7432,10,7432,0xm8558,0l7432,0,7432,10,8558,10,8558,0xm8568,0l8558,0,8558,10,8568,10,8568,0xm9700,0l9691,0,8568,0,8568,10,9691,10,9700,10,9700,0xm10978,0l10968,0,10968,0,9700,0,9700,10,10968,10,10968,10,10978,10,10978,0xe" filled="true" fillcolor="#000000" stroked="false">
                  <v:path arrowok="t"/>
                  <v:fill type="solid"/>
                </v:shape>
              </v:group>
            </w:pict>
          </mc:Fallback>
        </mc:AlternateContent>
      </w:r>
      <w:r>
        <w:rPr>
          <w:sz w:val="2"/>
        </w:rPr>
      </w:r>
    </w:p>
    <w:p>
      <w:pPr>
        <w:tabs>
          <w:tab w:pos="2729" w:val="left" w:leader="none"/>
          <w:tab w:pos="3652" w:val="left" w:leader="none"/>
          <w:tab w:pos="4621" w:val="left" w:leader="none"/>
          <w:tab w:pos="5567" w:val="left" w:leader="none"/>
          <w:tab w:pos="6748" w:val="left" w:leader="none"/>
          <w:tab w:pos="7884" w:val="left" w:leader="none"/>
          <w:tab w:pos="9017" w:val="left" w:leader="none"/>
          <w:tab w:pos="10176" w:val="left" w:leader="none"/>
        </w:tabs>
        <w:spacing w:before="0" w:after="4"/>
        <w:ind w:left="831" w:right="0" w:firstLine="0"/>
        <w:jc w:val="left"/>
        <w:rPr>
          <w:b/>
          <w:sz w:val="19"/>
        </w:rPr>
      </w:pPr>
      <w:r>
        <w:rPr>
          <w:b/>
          <w:sz w:val="19"/>
        </w:rPr>
        <w:t>Aggregate</w:t>
      </w:r>
      <w:r>
        <w:rPr>
          <w:b/>
          <w:spacing w:val="-9"/>
          <w:sz w:val="19"/>
        </w:rPr>
        <w:t> </w:t>
      </w:r>
      <w:r>
        <w:rPr>
          <w:b/>
          <w:spacing w:val="-5"/>
          <w:sz w:val="19"/>
        </w:rPr>
        <w:t>(%)</w:t>
      </w:r>
      <w:r>
        <w:rPr>
          <w:b/>
          <w:sz w:val="19"/>
        </w:rPr>
        <w:tab/>
      </w:r>
      <w:r>
        <w:rPr>
          <w:b/>
          <w:spacing w:val="-5"/>
          <w:sz w:val="19"/>
        </w:rPr>
        <w:t>27%</w:t>
      </w:r>
      <w:r>
        <w:rPr>
          <w:b/>
          <w:sz w:val="19"/>
        </w:rPr>
        <w:tab/>
      </w:r>
      <w:r>
        <w:rPr>
          <w:b/>
          <w:spacing w:val="-2"/>
          <w:sz w:val="19"/>
        </w:rPr>
        <w:t>11.8%</w:t>
      </w:r>
      <w:r>
        <w:rPr>
          <w:b/>
          <w:sz w:val="19"/>
        </w:rPr>
        <w:tab/>
      </w:r>
      <w:r>
        <w:rPr>
          <w:b/>
          <w:spacing w:val="-4"/>
          <w:sz w:val="19"/>
        </w:rPr>
        <w:t>6.9%</w:t>
      </w:r>
      <w:r>
        <w:rPr>
          <w:b/>
          <w:sz w:val="19"/>
        </w:rPr>
        <w:tab/>
      </w:r>
      <w:r>
        <w:rPr>
          <w:b/>
          <w:spacing w:val="-2"/>
          <w:sz w:val="19"/>
        </w:rPr>
        <w:t>16.5%</w:t>
      </w:r>
      <w:r>
        <w:rPr>
          <w:b/>
          <w:sz w:val="19"/>
        </w:rPr>
        <w:tab/>
      </w:r>
      <w:r>
        <w:rPr>
          <w:b/>
          <w:spacing w:val="-4"/>
          <w:sz w:val="19"/>
        </w:rPr>
        <w:t>8.4%</w:t>
      </w:r>
      <w:r>
        <w:rPr>
          <w:b/>
          <w:sz w:val="19"/>
        </w:rPr>
        <w:tab/>
      </w:r>
      <w:r>
        <w:rPr>
          <w:b/>
          <w:spacing w:val="-4"/>
          <w:sz w:val="19"/>
        </w:rPr>
        <w:t>8.6%</w:t>
      </w:r>
      <w:r>
        <w:rPr>
          <w:b/>
          <w:sz w:val="19"/>
        </w:rPr>
        <w:tab/>
      </w:r>
      <w:r>
        <w:rPr>
          <w:b/>
          <w:spacing w:val="-4"/>
          <w:sz w:val="19"/>
        </w:rPr>
        <w:t>8.6%</w:t>
      </w:r>
      <w:r>
        <w:rPr>
          <w:b/>
          <w:sz w:val="19"/>
        </w:rPr>
        <w:tab/>
      </w:r>
      <w:r>
        <w:rPr>
          <w:b/>
          <w:spacing w:val="-2"/>
          <w:sz w:val="19"/>
        </w:rPr>
        <w:t>12.6%</w:t>
      </w:r>
    </w:p>
    <w:p>
      <w:pPr>
        <w:pStyle w:val="BodyText"/>
        <w:spacing w:line="20" w:lineRule="exact"/>
        <w:ind w:left="104"/>
        <w:rPr>
          <w:sz w:val="2"/>
        </w:rPr>
      </w:pPr>
      <w:r>
        <w:rPr>
          <w:sz w:val="2"/>
        </w:rPr>
        <mc:AlternateContent>
          <mc:Choice Requires="wps">
            <w:drawing>
              <wp:inline distT="0" distB="0" distL="0" distR="0">
                <wp:extent cx="6971030" cy="6350"/>
                <wp:effectExtent l="0" t="0" r="0" b="0"/>
                <wp:docPr id="43" name="Group 43"/>
                <wp:cNvGraphicFramePr>
                  <a:graphicFrameLocks/>
                </wp:cNvGraphicFramePr>
                <a:graphic>
                  <a:graphicData uri="http://schemas.microsoft.com/office/word/2010/wordprocessingGroup">
                    <wpg:wgp>
                      <wpg:cNvPr id="43" name="Group 43"/>
                      <wpg:cNvGrpSpPr/>
                      <wpg:grpSpPr>
                        <a:xfrm>
                          <a:off x="0" y="0"/>
                          <a:ext cx="6971030" cy="6350"/>
                          <a:chExt cx="6971030" cy="6350"/>
                        </a:xfrm>
                      </wpg:grpSpPr>
                      <wps:wsp>
                        <wps:cNvPr id="44" name="Graphic 44"/>
                        <wps:cNvSpPr/>
                        <wps:spPr>
                          <a:xfrm>
                            <a:off x="0" y="12"/>
                            <a:ext cx="6971030" cy="6350"/>
                          </a:xfrm>
                          <a:custGeom>
                            <a:avLst/>
                            <a:gdLst/>
                            <a:ahLst/>
                            <a:cxnLst/>
                            <a:rect l="l" t="t" r="r" b="b"/>
                            <a:pathLst>
                              <a:path w="6971030" h="6350">
                                <a:moveTo>
                                  <a:pt x="2102154" y="0"/>
                                </a:moveTo>
                                <a:lnTo>
                                  <a:pt x="2102154" y="0"/>
                                </a:lnTo>
                                <a:lnTo>
                                  <a:pt x="0" y="0"/>
                                </a:lnTo>
                                <a:lnTo>
                                  <a:pt x="0" y="6083"/>
                                </a:lnTo>
                                <a:lnTo>
                                  <a:pt x="2102154" y="6083"/>
                                </a:lnTo>
                                <a:lnTo>
                                  <a:pt x="2102154" y="0"/>
                                </a:lnTo>
                                <a:close/>
                              </a:path>
                              <a:path w="6971030" h="6350">
                                <a:moveTo>
                                  <a:pt x="4713084" y="0"/>
                                </a:moveTo>
                                <a:lnTo>
                                  <a:pt x="4713084" y="0"/>
                                </a:lnTo>
                                <a:lnTo>
                                  <a:pt x="2102231" y="0"/>
                                </a:lnTo>
                                <a:lnTo>
                                  <a:pt x="2102231" y="6083"/>
                                </a:lnTo>
                                <a:lnTo>
                                  <a:pt x="4713084" y="6083"/>
                                </a:lnTo>
                                <a:lnTo>
                                  <a:pt x="4713084" y="0"/>
                                </a:lnTo>
                                <a:close/>
                              </a:path>
                              <a:path w="6971030" h="6350">
                                <a:moveTo>
                                  <a:pt x="4719180" y="0"/>
                                </a:moveTo>
                                <a:lnTo>
                                  <a:pt x="4713097" y="0"/>
                                </a:lnTo>
                                <a:lnTo>
                                  <a:pt x="4713097" y="6083"/>
                                </a:lnTo>
                                <a:lnTo>
                                  <a:pt x="4719180" y="6083"/>
                                </a:lnTo>
                                <a:lnTo>
                                  <a:pt x="4719180" y="0"/>
                                </a:lnTo>
                                <a:close/>
                              </a:path>
                              <a:path w="6971030" h="6350">
                                <a:moveTo>
                                  <a:pt x="5434254" y="0"/>
                                </a:moveTo>
                                <a:lnTo>
                                  <a:pt x="4719193" y="0"/>
                                </a:lnTo>
                                <a:lnTo>
                                  <a:pt x="4719193" y="6083"/>
                                </a:lnTo>
                                <a:lnTo>
                                  <a:pt x="5434254" y="6083"/>
                                </a:lnTo>
                                <a:lnTo>
                                  <a:pt x="5434254" y="0"/>
                                </a:lnTo>
                                <a:close/>
                              </a:path>
                              <a:path w="6971030" h="6350">
                                <a:moveTo>
                                  <a:pt x="5440413" y="0"/>
                                </a:moveTo>
                                <a:lnTo>
                                  <a:pt x="5434330" y="0"/>
                                </a:lnTo>
                                <a:lnTo>
                                  <a:pt x="5434330" y="6083"/>
                                </a:lnTo>
                                <a:lnTo>
                                  <a:pt x="5440413" y="6083"/>
                                </a:lnTo>
                                <a:lnTo>
                                  <a:pt x="5440413" y="0"/>
                                </a:lnTo>
                                <a:close/>
                              </a:path>
                              <a:path w="6971030" h="6350">
                                <a:moveTo>
                                  <a:pt x="6159741" y="0"/>
                                </a:moveTo>
                                <a:lnTo>
                                  <a:pt x="6153658" y="0"/>
                                </a:lnTo>
                                <a:lnTo>
                                  <a:pt x="5440426" y="0"/>
                                </a:lnTo>
                                <a:lnTo>
                                  <a:pt x="5440426" y="6083"/>
                                </a:lnTo>
                                <a:lnTo>
                                  <a:pt x="6153658" y="6083"/>
                                </a:lnTo>
                                <a:lnTo>
                                  <a:pt x="6159741" y="6083"/>
                                </a:lnTo>
                                <a:lnTo>
                                  <a:pt x="6159741" y="0"/>
                                </a:lnTo>
                                <a:close/>
                              </a:path>
                              <a:path w="6971030" h="6350">
                                <a:moveTo>
                                  <a:pt x="6970776" y="0"/>
                                </a:moveTo>
                                <a:lnTo>
                                  <a:pt x="6964731" y="0"/>
                                </a:lnTo>
                                <a:lnTo>
                                  <a:pt x="6159754" y="0"/>
                                </a:lnTo>
                                <a:lnTo>
                                  <a:pt x="6159754" y="6083"/>
                                </a:lnTo>
                                <a:lnTo>
                                  <a:pt x="6964680" y="6083"/>
                                </a:lnTo>
                                <a:lnTo>
                                  <a:pt x="6970776" y="6083"/>
                                </a:lnTo>
                                <a:lnTo>
                                  <a:pt x="69707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8.9pt;height:.5pt;mso-position-horizontal-relative:char;mso-position-vertical-relative:line" id="docshapegroup43" coordorigin="0,0" coordsize="10978,10">
                <v:shape style="position:absolute;left:0;top:0;width:10978;height:10" id="docshape44" coordorigin="0,0" coordsize="10978,10" path="m3310,0l2328,0,2319,0,2319,0,627,0,617,0,10,0,0,0,0,10,10,10,617,10,627,10,2319,10,2319,10,2328,10,3310,10,3310,0xm7422,0l6299,0,6289,0,6289,0,5163,0,5154,0,4314,0,4304,0,3320,0,3311,0,3311,10,3320,10,4304,10,4314,10,5154,10,5163,10,6289,10,6289,10,6299,10,7422,10,7422,0xm7432,0l7422,0,7422,10,7432,10,7432,0xm8558,0l7432,0,7432,10,8558,10,8558,0xm8568,0l8558,0,8558,10,8568,10,8568,0xm9700,0l9691,0,8568,0,8568,10,9691,10,9700,10,9700,0xm10978,0l10968,0,10968,0,9700,0,9700,10,10968,10,10968,10,10978,10,10978,0xe" filled="true" fillcolor="#000000" stroked="false">
                  <v:path arrowok="t"/>
                  <v:fill type="solid"/>
                </v:shape>
              </v:group>
            </w:pict>
          </mc:Fallback>
        </mc:AlternateContent>
      </w:r>
      <w:r>
        <w:rPr>
          <w:sz w:val="2"/>
        </w:rPr>
      </w:r>
    </w:p>
    <w:p>
      <w:pPr>
        <w:pStyle w:val="BodyText"/>
        <w:spacing w:line="480" w:lineRule="auto" w:before="221"/>
        <w:ind w:right="1294"/>
        <w:jc w:val="both"/>
      </w:pPr>
      <w:r>
        <w:rPr/>
        <w:t>Table 7 revealed the opinions of teachers on the application of group participation as a technique in classroom management. Based on the 10 items listed on the types of group participation, 27% of the respondents agreed that rules are to be specified before activity begins, 11.8% of the respondents agreed that students are to be arranged to seat in groups, 6.9%</w:t>
      </w:r>
      <w:r>
        <w:rPr>
          <w:spacing w:val="23"/>
        </w:rPr>
        <w:t> </w:t>
      </w:r>
      <w:r>
        <w:rPr/>
        <w:t>of</w:t>
      </w:r>
      <w:r>
        <w:rPr>
          <w:spacing w:val="25"/>
        </w:rPr>
        <w:t> </w:t>
      </w:r>
      <w:r>
        <w:rPr/>
        <w:t>the</w:t>
      </w:r>
      <w:r>
        <w:rPr>
          <w:spacing w:val="26"/>
        </w:rPr>
        <w:t> </w:t>
      </w:r>
      <w:r>
        <w:rPr/>
        <w:t>teachers</w:t>
      </w:r>
      <w:r>
        <w:rPr>
          <w:spacing w:val="27"/>
        </w:rPr>
        <w:t> </w:t>
      </w:r>
      <w:r>
        <w:rPr/>
        <w:t>support</w:t>
      </w:r>
      <w:r>
        <w:rPr>
          <w:spacing w:val="26"/>
        </w:rPr>
        <w:t> </w:t>
      </w:r>
      <w:r>
        <w:rPr/>
        <w:t>the</w:t>
      </w:r>
      <w:r>
        <w:rPr>
          <w:spacing w:val="26"/>
        </w:rPr>
        <w:t> </w:t>
      </w:r>
      <w:r>
        <w:rPr/>
        <w:t>making</w:t>
      </w:r>
      <w:r>
        <w:rPr>
          <w:spacing w:val="23"/>
        </w:rPr>
        <w:t> </w:t>
      </w:r>
      <w:r>
        <w:rPr/>
        <w:t>of</w:t>
      </w:r>
      <w:r>
        <w:rPr>
          <w:spacing w:val="27"/>
        </w:rPr>
        <w:t> </w:t>
      </w:r>
      <w:r>
        <w:rPr/>
        <w:t>eye</w:t>
      </w:r>
      <w:r>
        <w:rPr>
          <w:spacing w:val="27"/>
        </w:rPr>
        <w:t> </w:t>
      </w:r>
      <w:r>
        <w:rPr/>
        <w:t>contact</w:t>
      </w:r>
      <w:r>
        <w:rPr>
          <w:spacing w:val="29"/>
        </w:rPr>
        <w:t> </w:t>
      </w:r>
      <w:r>
        <w:rPr/>
        <w:t>during</w:t>
      </w:r>
      <w:r>
        <w:rPr>
          <w:spacing w:val="26"/>
        </w:rPr>
        <w:t> </w:t>
      </w:r>
      <w:r>
        <w:rPr/>
        <w:t>group</w:t>
      </w:r>
      <w:r>
        <w:rPr>
          <w:spacing w:val="27"/>
        </w:rPr>
        <w:t> </w:t>
      </w:r>
      <w:r>
        <w:rPr/>
        <w:t>work,</w:t>
      </w:r>
      <w:r>
        <w:rPr>
          <w:spacing w:val="31"/>
        </w:rPr>
        <w:t> </w:t>
      </w:r>
      <w:r>
        <w:rPr/>
        <w:t>16.5%</w:t>
      </w:r>
      <w:r>
        <w:rPr>
          <w:spacing w:val="25"/>
        </w:rPr>
        <w:t> </w:t>
      </w:r>
      <w:r>
        <w:rPr/>
        <w:t>of</w:t>
      </w:r>
      <w:r>
        <w:rPr>
          <w:spacing w:val="26"/>
        </w:rPr>
        <w:t> </w:t>
      </w:r>
      <w:r>
        <w:rPr>
          <w:spacing w:val="-5"/>
        </w:rPr>
        <w:t>the</w:t>
      </w:r>
    </w:p>
    <w:p>
      <w:pPr>
        <w:spacing w:after="0" w:line="480" w:lineRule="auto"/>
        <w:jc w:val="both"/>
        <w:sectPr>
          <w:type w:val="continuous"/>
          <w:pgSz w:w="11910" w:h="16840"/>
          <w:pgMar w:header="0" w:footer="1060" w:top="1320" w:bottom="280" w:left="580" w:right="120"/>
        </w:sectPr>
      </w:pPr>
    </w:p>
    <w:p>
      <w:pPr>
        <w:pStyle w:val="BodyText"/>
        <w:spacing w:line="480" w:lineRule="auto" w:before="72"/>
        <w:ind w:right="1291"/>
        <w:jc w:val="both"/>
      </w:pPr>
      <w:r>
        <w:rPr/>
        <w:t>teachers agreed on exchange of answers sheet among students for making, 8.4% of the respondents agreed that group are to be rewarded for any positive behaviour, 8.6% of the respondents agreed that some selected numbers are to be selected to represent groups, 8.6% of the respondents agreed on teacher moving round to supervise, while 12.6% of the respondents were of the opinion that non-verbal signal should be used to direct students behaviour</w:t>
      </w:r>
      <w:r>
        <w:rPr>
          <w:spacing w:val="-3"/>
        </w:rPr>
        <w:t> </w:t>
      </w:r>
      <w:r>
        <w:rPr/>
        <w:t>in</w:t>
      </w:r>
      <w:r>
        <w:rPr>
          <w:spacing w:val="-2"/>
        </w:rPr>
        <w:t> </w:t>
      </w:r>
      <w:r>
        <w:rPr/>
        <w:t>the</w:t>
      </w:r>
      <w:r>
        <w:rPr>
          <w:spacing w:val="-2"/>
        </w:rPr>
        <w:t> </w:t>
      </w:r>
      <w:r>
        <w:rPr/>
        <w:t>application</w:t>
      </w:r>
      <w:r>
        <w:rPr>
          <w:spacing w:val="-2"/>
        </w:rPr>
        <w:t> </w:t>
      </w:r>
      <w:r>
        <w:rPr/>
        <w:t>of</w:t>
      </w:r>
      <w:r>
        <w:rPr>
          <w:spacing w:val="-3"/>
        </w:rPr>
        <w:t> </w:t>
      </w:r>
      <w:r>
        <w:rPr/>
        <w:t>group</w:t>
      </w:r>
      <w:r>
        <w:rPr>
          <w:spacing w:val="-3"/>
        </w:rPr>
        <w:t> </w:t>
      </w:r>
      <w:r>
        <w:rPr/>
        <w:t>participation as</w:t>
      </w:r>
      <w:r>
        <w:rPr>
          <w:spacing w:val="-2"/>
        </w:rPr>
        <w:t> </w:t>
      </w:r>
      <w:r>
        <w:rPr/>
        <w:t>a</w:t>
      </w:r>
      <w:r>
        <w:rPr>
          <w:spacing w:val="-3"/>
        </w:rPr>
        <w:t> </w:t>
      </w:r>
      <w:r>
        <w:rPr/>
        <w:t>technique</w:t>
      </w:r>
      <w:r>
        <w:rPr>
          <w:spacing w:val="-3"/>
        </w:rPr>
        <w:t> </w:t>
      </w:r>
      <w:r>
        <w:rPr/>
        <w:t>in</w:t>
      </w:r>
      <w:r>
        <w:rPr>
          <w:spacing w:val="-2"/>
        </w:rPr>
        <w:t> </w:t>
      </w:r>
      <w:r>
        <w:rPr/>
        <w:t>classroom</w:t>
      </w:r>
      <w:r>
        <w:rPr>
          <w:spacing w:val="-2"/>
        </w:rPr>
        <w:t> </w:t>
      </w:r>
      <w:r>
        <w:rPr/>
        <w:t>management. This implied that the respondents had wide-ranging opinions on the application of group participation as a technique of classroom management in secondary schools in Maiduguri and Jere education Zones.</w:t>
      </w:r>
    </w:p>
    <w:p>
      <w:pPr>
        <w:pStyle w:val="BodyText"/>
        <w:spacing w:line="480" w:lineRule="auto" w:before="159"/>
        <w:ind w:right="1292"/>
        <w:jc w:val="both"/>
      </w:pPr>
      <w:r>
        <w:rPr>
          <w:b/>
        </w:rPr>
        <w:t>Research Question Two: </w:t>
      </w:r>
      <w:r>
        <w:rPr/>
        <w:t>To what extent do teacher apply rewards as a technique of classroom management in secondary schools in Maiduguri and Jere Education Zones?</w:t>
      </w:r>
    </w:p>
    <w:p>
      <w:pPr>
        <w:pStyle w:val="BodyText"/>
        <w:spacing w:line="360" w:lineRule="auto" w:before="3"/>
        <w:ind w:right="1293"/>
        <w:jc w:val="both"/>
      </w:pPr>
      <w:r>
        <w:rPr/>
        <w:t>Opinions</w:t>
      </w:r>
      <w:r>
        <w:rPr>
          <w:spacing w:val="-1"/>
        </w:rPr>
        <w:t> </w:t>
      </w:r>
      <w:r>
        <w:rPr/>
        <w:t>of</w:t>
      </w:r>
      <w:r>
        <w:rPr>
          <w:spacing w:val="-2"/>
        </w:rPr>
        <w:t> </w:t>
      </w:r>
      <w:r>
        <w:rPr/>
        <w:t>teachers</w:t>
      </w:r>
      <w:r>
        <w:rPr>
          <w:spacing w:val="-2"/>
        </w:rPr>
        <w:t> </w:t>
      </w:r>
      <w:r>
        <w:rPr/>
        <w:t>were</w:t>
      </w:r>
      <w:r>
        <w:rPr>
          <w:spacing w:val="-2"/>
        </w:rPr>
        <w:t> </w:t>
      </w:r>
      <w:r>
        <w:rPr/>
        <w:t>gathered</w:t>
      </w:r>
      <w:r>
        <w:rPr>
          <w:spacing w:val="-1"/>
        </w:rPr>
        <w:t> </w:t>
      </w:r>
      <w:r>
        <w:rPr/>
        <w:t>in</w:t>
      </w:r>
      <w:r>
        <w:rPr>
          <w:spacing w:val="-1"/>
        </w:rPr>
        <w:t> </w:t>
      </w:r>
      <w:r>
        <w:rPr/>
        <w:t>order</w:t>
      </w:r>
      <w:r>
        <w:rPr>
          <w:spacing w:val="-2"/>
        </w:rPr>
        <w:t> </w:t>
      </w:r>
      <w:r>
        <w:rPr/>
        <w:t>to</w:t>
      </w:r>
      <w:r>
        <w:rPr>
          <w:spacing w:val="-1"/>
        </w:rPr>
        <w:t> </w:t>
      </w:r>
      <w:r>
        <w:rPr/>
        <w:t>provide</w:t>
      </w:r>
      <w:r>
        <w:rPr>
          <w:spacing w:val="-2"/>
        </w:rPr>
        <w:t> </w:t>
      </w:r>
      <w:r>
        <w:rPr/>
        <w:t>answer</w:t>
      </w:r>
      <w:r>
        <w:rPr>
          <w:spacing w:val="-2"/>
        </w:rPr>
        <w:t> </w:t>
      </w:r>
      <w:r>
        <w:rPr/>
        <w:t>to</w:t>
      </w:r>
      <w:r>
        <w:rPr>
          <w:spacing w:val="-1"/>
        </w:rPr>
        <w:t> </w:t>
      </w:r>
      <w:r>
        <w:rPr/>
        <w:t>this</w:t>
      </w:r>
      <w:r>
        <w:rPr>
          <w:spacing w:val="-1"/>
        </w:rPr>
        <w:t> </w:t>
      </w:r>
      <w:r>
        <w:rPr/>
        <w:t>research</w:t>
      </w:r>
      <w:r>
        <w:rPr>
          <w:spacing w:val="-1"/>
        </w:rPr>
        <w:t> </w:t>
      </w:r>
      <w:r>
        <w:rPr/>
        <w:t>question. The summary of analysis made in respect to research question two is presented in table 8.</w:t>
      </w:r>
    </w:p>
    <w:p>
      <w:pPr>
        <w:spacing w:after="0" w:line="360" w:lineRule="auto"/>
        <w:jc w:val="both"/>
        <w:sectPr>
          <w:pgSz w:w="11910" w:h="16840"/>
          <w:pgMar w:header="0" w:footer="1060" w:top="1320" w:bottom="1260" w:left="580" w:right="120"/>
        </w:sectPr>
      </w:pPr>
    </w:p>
    <w:p>
      <w:pPr>
        <w:pStyle w:val="Heading2"/>
        <w:tabs>
          <w:tab w:pos="2141" w:val="left" w:leader="none"/>
        </w:tabs>
        <w:spacing w:line="276" w:lineRule="auto" w:before="79"/>
        <w:ind w:left="2142" w:right="1366" w:hanging="1133"/>
        <w:jc w:val="left"/>
      </w:pPr>
      <w:r>
        <w:rPr/>
        <mc:AlternateContent>
          <mc:Choice Requires="wps">
            <w:drawing>
              <wp:anchor distT="0" distB="0" distL="0" distR="0" allowOverlap="1" layoutInCell="1" locked="0" behindDoc="1" simplePos="0" relativeHeight="483470336">
                <wp:simplePos x="0" y="0"/>
                <wp:positionH relativeFrom="page">
                  <wp:posOffset>434340</wp:posOffset>
                </wp:positionH>
                <wp:positionV relativeFrom="paragraph">
                  <wp:posOffset>453390</wp:posOffset>
                </wp:positionV>
                <wp:extent cx="6699884" cy="916305"/>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6699884" cy="916305"/>
                          <a:chExt cx="6699884" cy="916305"/>
                        </a:xfrm>
                      </wpg:grpSpPr>
                      <wps:wsp>
                        <wps:cNvPr id="46" name="Graphic 46"/>
                        <wps:cNvSpPr/>
                        <wps:spPr>
                          <a:xfrm>
                            <a:off x="0" y="0"/>
                            <a:ext cx="6699884" cy="6350"/>
                          </a:xfrm>
                          <a:custGeom>
                            <a:avLst/>
                            <a:gdLst/>
                            <a:ahLst/>
                            <a:cxnLst/>
                            <a:rect l="l" t="t" r="r" b="b"/>
                            <a:pathLst>
                              <a:path w="6699884" h="6350">
                                <a:moveTo>
                                  <a:pt x="1748269" y="0"/>
                                </a:moveTo>
                                <a:lnTo>
                                  <a:pt x="1748269" y="0"/>
                                </a:lnTo>
                                <a:lnTo>
                                  <a:pt x="0" y="0"/>
                                </a:lnTo>
                                <a:lnTo>
                                  <a:pt x="0" y="6096"/>
                                </a:lnTo>
                                <a:lnTo>
                                  <a:pt x="1748269" y="6096"/>
                                </a:lnTo>
                                <a:lnTo>
                                  <a:pt x="1748269" y="0"/>
                                </a:lnTo>
                                <a:close/>
                              </a:path>
                              <a:path w="6699884" h="6350">
                                <a:moveTo>
                                  <a:pt x="2283510" y="0"/>
                                </a:moveTo>
                                <a:lnTo>
                                  <a:pt x="1748282" y="0"/>
                                </a:lnTo>
                                <a:lnTo>
                                  <a:pt x="1748282" y="6096"/>
                                </a:lnTo>
                                <a:lnTo>
                                  <a:pt x="2283510" y="6096"/>
                                </a:lnTo>
                                <a:lnTo>
                                  <a:pt x="2283510" y="0"/>
                                </a:lnTo>
                                <a:close/>
                              </a:path>
                              <a:path w="6699884" h="6350">
                                <a:moveTo>
                                  <a:pt x="2829166" y="0"/>
                                </a:moveTo>
                                <a:lnTo>
                                  <a:pt x="2823083" y="0"/>
                                </a:lnTo>
                                <a:lnTo>
                                  <a:pt x="2289683" y="0"/>
                                </a:lnTo>
                                <a:lnTo>
                                  <a:pt x="2283587" y="0"/>
                                </a:lnTo>
                                <a:lnTo>
                                  <a:pt x="2283587" y="6096"/>
                                </a:lnTo>
                                <a:lnTo>
                                  <a:pt x="2289683" y="6096"/>
                                </a:lnTo>
                                <a:lnTo>
                                  <a:pt x="2823083" y="6096"/>
                                </a:lnTo>
                                <a:lnTo>
                                  <a:pt x="2829166" y="6096"/>
                                </a:lnTo>
                                <a:lnTo>
                                  <a:pt x="2829166" y="0"/>
                                </a:lnTo>
                                <a:close/>
                              </a:path>
                              <a:path w="6699884" h="6350">
                                <a:moveTo>
                                  <a:pt x="4803318" y="0"/>
                                </a:moveTo>
                                <a:lnTo>
                                  <a:pt x="4803318" y="0"/>
                                </a:lnTo>
                                <a:lnTo>
                                  <a:pt x="2829179" y="0"/>
                                </a:lnTo>
                                <a:lnTo>
                                  <a:pt x="2829179" y="6096"/>
                                </a:lnTo>
                                <a:lnTo>
                                  <a:pt x="4803318" y="6096"/>
                                </a:lnTo>
                                <a:lnTo>
                                  <a:pt x="4803318" y="0"/>
                                </a:lnTo>
                                <a:close/>
                              </a:path>
                              <a:path w="6699884" h="6350">
                                <a:moveTo>
                                  <a:pt x="4809477" y="0"/>
                                </a:moveTo>
                                <a:lnTo>
                                  <a:pt x="4803394" y="0"/>
                                </a:lnTo>
                                <a:lnTo>
                                  <a:pt x="4803394" y="6096"/>
                                </a:lnTo>
                                <a:lnTo>
                                  <a:pt x="4809477" y="6096"/>
                                </a:lnTo>
                                <a:lnTo>
                                  <a:pt x="4809477" y="0"/>
                                </a:lnTo>
                                <a:close/>
                              </a:path>
                              <a:path w="6699884" h="6350">
                                <a:moveTo>
                                  <a:pt x="6699504" y="0"/>
                                </a:moveTo>
                                <a:lnTo>
                                  <a:pt x="6699504" y="0"/>
                                </a:lnTo>
                                <a:lnTo>
                                  <a:pt x="4809490" y="0"/>
                                </a:lnTo>
                                <a:lnTo>
                                  <a:pt x="4809490" y="6096"/>
                                </a:lnTo>
                                <a:lnTo>
                                  <a:pt x="6699504" y="6096"/>
                                </a:lnTo>
                                <a:lnTo>
                                  <a:pt x="669950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4803394" y="6095"/>
                            <a:ext cx="6350" cy="904240"/>
                          </a:xfrm>
                          <a:custGeom>
                            <a:avLst/>
                            <a:gdLst/>
                            <a:ahLst/>
                            <a:cxnLst/>
                            <a:rect l="l" t="t" r="r" b="b"/>
                            <a:pathLst>
                              <a:path w="6350" h="904240">
                                <a:moveTo>
                                  <a:pt x="6095" y="0"/>
                                </a:moveTo>
                                <a:lnTo>
                                  <a:pt x="0" y="0"/>
                                </a:lnTo>
                                <a:lnTo>
                                  <a:pt x="0" y="903731"/>
                                </a:lnTo>
                                <a:lnTo>
                                  <a:pt x="6095" y="903731"/>
                                </a:lnTo>
                                <a:lnTo>
                                  <a:pt x="6095"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0" y="909827"/>
                            <a:ext cx="6693534" cy="6350"/>
                          </a:xfrm>
                          <a:custGeom>
                            <a:avLst/>
                            <a:gdLst/>
                            <a:ahLst/>
                            <a:cxnLst/>
                            <a:rect l="l" t="t" r="r" b="b"/>
                            <a:pathLst>
                              <a:path w="6693534" h="6350">
                                <a:moveTo>
                                  <a:pt x="1748269" y="0"/>
                                </a:moveTo>
                                <a:lnTo>
                                  <a:pt x="1748269" y="0"/>
                                </a:lnTo>
                                <a:lnTo>
                                  <a:pt x="0" y="0"/>
                                </a:lnTo>
                                <a:lnTo>
                                  <a:pt x="0" y="6096"/>
                                </a:lnTo>
                                <a:lnTo>
                                  <a:pt x="1748269" y="6096"/>
                                </a:lnTo>
                                <a:lnTo>
                                  <a:pt x="1748269" y="0"/>
                                </a:lnTo>
                                <a:close/>
                              </a:path>
                              <a:path w="6693534" h="6350">
                                <a:moveTo>
                                  <a:pt x="2283510" y="0"/>
                                </a:moveTo>
                                <a:lnTo>
                                  <a:pt x="1748282" y="0"/>
                                </a:lnTo>
                                <a:lnTo>
                                  <a:pt x="1748282" y="6096"/>
                                </a:lnTo>
                                <a:lnTo>
                                  <a:pt x="2283510" y="6096"/>
                                </a:lnTo>
                                <a:lnTo>
                                  <a:pt x="2283510" y="0"/>
                                </a:lnTo>
                                <a:close/>
                              </a:path>
                              <a:path w="6693534" h="6350">
                                <a:moveTo>
                                  <a:pt x="2829166" y="0"/>
                                </a:moveTo>
                                <a:lnTo>
                                  <a:pt x="2823083" y="0"/>
                                </a:lnTo>
                                <a:lnTo>
                                  <a:pt x="2289683" y="0"/>
                                </a:lnTo>
                                <a:lnTo>
                                  <a:pt x="2283587" y="0"/>
                                </a:lnTo>
                                <a:lnTo>
                                  <a:pt x="2283587" y="6096"/>
                                </a:lnTo>
                                <a:lnTo>
                                  <a:pt x="2289683" y="6096"/>
                                </a:lnTo>
                                <a:lnTo>
                                  <a:pt x="2823083" y="6096"/>
                                </a:lnTo>
                                <a:lnTo>
                                  <a:pt x="2829166" y="6096"/>
                                </a:lnTo>
                                <a:lnTo>
                                  <a:pt x="2829166" y="0"/>
                                </a:lnTo>
                                <a:close/>
                              </a:path>
                              <a:path w="6693534" h="6350">
                                <a:moveTo>
                                  <a:pt x="4803318" y="0"/>
                                </a:moveTo>
                                <a:lnTo>
                                  <a:pt x="4803318" y="0"/>
                                </a:lnTo>
                                <a:lnTo>
                                  <a:pt x="2829179" y="0"/>
                                </a:lnTo>
                                <a:lnTo>
                                  <a:pt x="2829179" y="6096"/>
                                </a:lnTo>
                                <a:lnTo>
                                  <a:pt x="4803318" y="6096"/>
                                </a:lnTo>
                                <a:lnTo>
                                  <a:pt x="4803318" y="0"/>
                                </a:lnTo>
                                <a:close/>
                              </a:path>
                              <a:path w="6693534" h="6350">
                                <a:moveTo>
                                  <a:pt x="4809477" y="0"/>
                                </a:moveTo>
                                <a:lnTo>
                                  <a:pt x="4803394" y="0"/>
                                </a:lnTo>
                                <a:lnTo>
                                  <a:pt x="4803394" y="6096"/>
                                </a:lnTo>
                                <a:lnTo>
                                  <a:pt x="4809477" y="6096"/>
                                </a:lnTo>
                                <a:lnTo>
                                  <a:pt x="4809477" y="0"/>
                                </a:lnTo>
                                <a:close/>
                              </a:path>
                              <a:path w="6693534" h="6350">
                                <a:moveTo>
                                  <a:pt x="6693459" y="0"/>
                                </a:moveTo>
                                <a:lnTo>
                                  <a:pt x="6693459" y="0"/>
                                </a:lnTo>
                                <a:lnTo>
                                  <a:pt x="4809490" y="0"/>
                                </a:lnTo>
                                <a:lnTo>
                                  <a:pt x="4809490" y="6096"/>
                                </a:lnTo>
                                <a:lnTo>
                                  <a:pt x="6693459" y="6096"/>
                                </a:lnTo>
                                <a:lnTo>
                                  <a:pt x="6693459" y="0"/>
                                </a:lnTo>
                                <a:close/>
                              </a:path>
                            </a:pathLst>
                          </a:custGeom>
                          <a:solidFill>
                            <a:srgbClr val="000000"/>
                          </a:solidFill>
                        </wps:spPr>
                        <wps:bodyPr wrap="square" lIns="0" tIns="0" rIns="0" bIns="0" rtlCol="0">
                          <a:prstTxWarp prst="textNoShape">
                            <a:avLst/>
                          </a:prstTxWarp>
                          <a:noAutofit/>
                        </wps:bodyPr>
                      </wps:wsp>
                      <wps:wsp>
                        <wps:cNvPr id="49" name="Textbox 49"/>
                        <wps:cNvSpPr txBox="1"/>
                        <wps:spPr>
                          <a:xfrm>
                            <a:off x="71627" y="7677"/>
                            <a:ext cx="208915" cy="140335"/>
                          </a:xfrm>
                          <a:prstGeom prst="rect">
                            <a:avLst/>
                          </a:prstGeom>
                        </wps:spPr>
                        <wps:txbx>
                          <w:txbxContent>
                            <w:p>
                              <w:pPr>
                                <w:spacing w:line="221" w:lineRule="exact" w:before="0"/>
                                <w:ind w:left="0" w:right="0" w:firstLine="0"/>
                                <w:jc w:val="left"/>
                                <w:rPr>
                                  <w:sz w:val="20"/>
                                </w:rPr>
                              </w:pPr>
                              <w:r>
                                <w:rPr>
                                  <w:spacing w:val="-5"/>
                                  <w:sz w:val="20"/>
                                </w:rPr>
                                <w:t>S/N</w:t>
                              </w:r>
                            </w:p>
                          </w:txbxContent>
                        </wps:txbx>
                        <wps:bodyPr wrap="square" lIns="0" tIns="0" rIns="0" bIns="0" rtlCol="0">
                          <a:noAutofit/>
                        </wps:bodyPr>
                      </wps:wsp>
                      <wps:wsp>
                        <wps:cNvPr id="50" name="Textbox 50"/>
                        <wps:cNvSpPr txBox="1"/>
                        <wps:spPr>
                          <a:xfrm>
                            <a:off x="462076" y="7450"/>
                            <a:ext cx="621030" cy="344170"/>
                          </a:xfrm>
                          <a:prstGeom prst="rect">
                            <a:avLst/>
                          </a:prstGeom>
                        </wps:spPr>
                        <wps:txbx>
                          <w:txbxContent>
                            <w:p>
                              <w:pPr>
                                <w:spacing w:line="240" w:lineRule="auto" w:before="0"/>
                                <w:ind w:left="0" w:right="16" w:firstLine="0"/>
                                <w:jc w:val="left"/>
                                <w:rPr>
                                  <w:sz w:val="24"/>
                                </w:rPr>
                              </w:pPr>
                              <w:r>
                                <w:rPr>
                                  <w:spacing w:val="-2"/>
                                  <w:sz w:val="24"/>
                                </w:rPr>
                                <w:t>Student‟s behaviour</w:t>
                              </w:r>
                            </w:p>
                          </w:txbxContent>
                        </wps:txbx>
                        <wps:bodyPr wrap="square" lIns="0" tIns="0" rIns="0" bIns="0" rtlCol="0">
                          <a:noAutofit/>
                        </wps:bodyPr>
                      </wps:wsp>
                    </wpg:wgp>
                  </a:graphicData>
                </a:graphic>
              </wp:anchor>
            </w:drawing>
          </mc:Choice>
          <mc:Fallback>
            <w:pict>
              <v:group style="position:absolute;margin-left:34.200001pt;margin-top:35.700001pt;width:527.550pt;height:72.150pt;mso-position-horizontal-relative:page;mso-position-vertical-relative:paragraph;z-index:-19846144" id="docshapegroup45" coordorigin="684,714" coordsize="10551,1443">
                <v:shape style="position:absolute;left:684;top:714;width:10551;height:10" id="docshape46" coordorigin="684,714" coordsize="10551,10" path="m3437,714l3428,714,3428,714,1311,714,1301,714,694,714,684,714,684,724,694,724,1301,724,1311,724,3428,724,3428,724,3437,724,3437,714xm4280,714l3437,714,3437,724,4280,724,4280,714xm5139,714l5130,714,4290,714,4280,714,4280,724,4290,724,5130,724,5139,724,5139,714xm8248,714l7122,714,7113,714,5989,714,5980,714,5980,714,5139,714,5139,724,5980,724,5980,724,5989,724,7113,724,7122,724,8248,724,8248,714xm8258,714l8248,714,8248,724,8258,724,8258,714xm11234,714l11225,714,11225,714,9960,714,9950,714,9108,714,9098,714,8258,714,8258,724,9098,724,9108,724,9950,724,9960,724,11225,724,11225,724,11234,724,11234,714xe" filled="true" fillcolor="#000000" stroked="false">
                  <v:path arrowok="t"/>
                  <v:fill type="solid"/>
                </v:shape>
                <v:rect style="position:absolute;left:8248;top:723;width:10;height:1424" id="docshape47" filled="true" fillcolor="#ffffff" stroked="false">
                  <v:fill type="solid"/>
                </v:rect>
                <v:shape style="position:absolute;left:684;top:2146;width:10541;height:10" id="docshape48" coordorigin="684,2147" coordsize="10541,10" path="m3437,2147l3428,2147,3428,2147,1311,2147,1301,2147,694,2147,684,2147,684,2156,694,2156,1301,2156,1311,2156,3428,2156,3428,2156,3437,2156,3437,2147xm4280,2147l3437,2147,3437,2156,4280,2156,4280,2147xm5139,2147l5130,2147,4290,2147,4280,2147,4280,2156,4290,2156,5130,2156,5139,2156,5139,2147xm8248,2147l7122,2147,7113,2147,5989,2147,5980,2147,5980,2147,5139,2147,5139,2156,5980,2156,5980,2156,5989,2156,7113,2156,7122,2156,8248,2156,8248,2147xm8258,2147l8248,2147,8248,2156,8258,2156,8258,2147xm11225,2147l9960,2147,9950,2147,9108,2147,9098,2147,8258,2147,8258,2156,9098,2156,9108,2156,9950,2156,9960,2156,11225,2156,11225,2147xe" filled="true" fillcolor="#000000" stroked="false">
                  <v:path arrowok="t"/>
                  <v:fill type="solid"/>
                </v:shape>
                <v:shape style="position:absolute;left:796;top:726;width:329;height:221" type="#_x0000_t202" id="docshape49" filled="false" stroked="false">
                  <v:textbox inset="0,0,0,0">
                    <w:txbxContent>
                      <w:p>
                        <w:pPr>
                          <w:spacing w:line="221" w:lineRule="exact" w:before="0"/>
                          <w:ind w:left="0" w:right="0" w:firstLine="0"/>
                          <w:jc w:val="left"/>
                          <w:rPr>
                            <w:sz w:val="20"/>
                          </w:rPr>
                        </w:pPr>
                        <w:r>
                          <w:rPr>
                            <w:spacing w:val="-5"/>
                            <w:sz w:val="20"/>
                          </w:rPr>
                          <w:t>S/N</w:t>
                        </w:r>
                      </w:p>
                    </w:txbxContent>
                  </v:textbox>
                  <w10:wrap type="none"/>
                </v:shape>
                <v:shape style="position:absolute;left:1411;top:725;width:978;height:542" type="#_x0000_t202" id="docshape50" filled="false" stroked="false">
                  <v:textbox inset="0,0,0,0">
                    <w:txbxContent>
                      <w:p>
                        <w:pPr>
                          <w:spacing w:line="240" w:lineRule="auto" w:before="0"/>
                          <w:ind w:left="0" w:right="16" w:firstLine="0"/>
                          <w:jc w:val="left"/>
                          <w:rPr>
                            <w:sz w:val="24"/>
                          </w:rPr>
                        </w:pPr>
                        <w:r>
                          <w:rPr>
                            <w:spacing w:val="-2"/>
                            <w:sz w:val="24"/>
                          </w:rPr>
                          <w:t>Student‟s behaviour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2243285</wp:posOffset>
                </wp:positionH>
                <wp:positionV relativeFrom="paragraph">
                  <wp:posOffset>846150</wp:posOffset>
                </wp:positionV>
                <wp:extent cx="374015" cy="45847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74015" cy="458470"/>
                        </a:xfrm>
                        <a:prstGeom prst="rect">
                          <a:avLst/>
                        </a:prstGeom>
                      </wps:spPr>
                      <wps:txbx>
                        <w:txbxContent>
                          <w:p>
                            <w:pPr>
                              <w:pStyle w:val="BodyText"/>
                              <w:spacing w:line="247" w:lineRule="auto" w:before="10"/>
                              <w:ind w:left="20" w:right="18"/>
                            </w:pPr>
                            <w:r>
                              <w:rPr>
                                <w:spacing w:val="-2"/>
                              </w:rPr>
                              <w:t>Simple praise</w:t>
                            </w:r>
                          </w:p>
                        </w:txbxContent>
                      </wps:txbx>
                      <wps:bodyPr wrap="square" lIns="0" tIns="0" rIns="0" bIns="0" rtlCol="0" vert="vert270">
                        <a:noAutofit/>
                      </wps:bodyPr>
                    </wps:wsp>
                  </a:graphicData>
                </a:graphic>
              </wp:anchor>
            </w:drawing>
          </mc:Choice>
          <mc:Fallback>
            <w:pict>
              <v:shape style="position:absolute;margin-left:176.636642pt;margin-top:66.626045pt;width:29.45pt;height:36.1pt;mso-position-horizontal-relative:page;mso-position-vertical-relative:paragraph;z-index:15743488" type="#_x0000_t202" id="docshape51" filled="false" stroked="false">
                <v:textbox inset="0,0,0,0" style="layout-flow:vertical;mso-layout-flow-alt:bottom-to-top">
                  <w:txbxContent>
                    <w:p>
                      <w:pPr>
                        <w:pStyle w:val="BodyText"/>
                        <w:spacing w:line="247" w:lineRule="auto" w:before="10"/>
                        <w:ind w:left="20" w:right="18"/>
                      </w:pPr>
                      <w:r>
                        <w:rPr>
                          <w:spacing w:val="-2"/>
                        </w:rPr>
                        <w:t>Simple praise</w:t>
                      </w: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2782781</wp:posOffset>
                </wp:positionH>
                <wp:positionV relativeFrom="paragraph">
                  <wp:posOffset>554759</wp:posOffset>
                </wp:positionV>
                <wp:extent cx="374015" cy="7499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74015" cy="749935"/>
                        </a:xfrm>
                        <a:prstGeom prst="rect">
                          <a:avLst/>
                        </a:prstGeom>
                      </wps:spPr>
                      <wps:txbx>
                        <w:txbxContent>
                          <w:p>
                            <w:pPr>
                              <w:pStyle w:val="BodyText"/>
                              <w:spacing w:line="247" w:lineRule="auto" w:before="10"/>
                              <w:ind w:left="20" w:right="16"/>
                            </w:pPr>
                            <w:r>
                              <w:rPr/>
                              <w:t>Clapping</w:t>
                            </w:r>
                            <w:r>
                              <w:rPr>
                                <w:spacing w:val="-15"/>
                              </w:rPr>
                              <w:t> </w:t>
                            </w:r>
                            <w:r>
                              <w:rPr/>
                              <w:t>of </w:t>
                            </w:r>
                            <w:r>
                              <w:rPr>
                                <w:spacing w:val="-4"/>
                              </w:rPr>
                              <w:t>hands</w:t>
                            </w:r>
                          </w:p>
                        </w:txbxContent>
                      </wps:txbx>
                      <wps:bodyPr wrap="square" lIns="0" tIns="0" rIns="0" bIns="0" rtlCol="0" vert="vert270">
                        <a:noAutofit/>
                      </wps:bodyPr>
                    </wps:wsp>
                  </a:graphicData>
                </a:graphic>
              </wp:anchor>
            </w:drawing>
          </mc:Choice>
          <mc:Fallback>
            <w:pict>
              <v:shape style="position:absolute;margin-left:219.116638pt;margin-top:43.681854pt;width:29.45pt;height:59.05pt;mso-position-horizontal-relative:page;mso-position-vertical-relative:paragraph;z-index:15744000" type="#_x0000_t202" id="docshape52" filled="false" stroked="false">
                <v:textbox inset="0,0,0,0" style="layout-flow:vertical;mso-layout-flow-alt:bottom-to-top">
                  <w:txbxContent>
                    <w:p>
                      <w:pPr>
                        <w:pStyle w:val="BodyText"/>
                        <w:spacing w:line="247" w:lineRule="auto" w:before="10"/>
                        <w:ind w:left="20" w:right="16"/>
                      </w:pPr>
                      <w:r>
                        <w:rPr/>
                        <w:t>Clapping</w:t>
                      </w:r>
                      <w:r>
                        <w:rPr>
                          <w:spacing w:val="-15"/>
                        </w:rPr>
                        <w:t> </w:t>
                      </w:r>
                      <w:r>
                        <w:rPr/>
                        <w:t>of </w:t>
                      </w:r>
                      <w:r>
                        <w:rPr>
                          <w:spacing w:val="-4"/>
                        </w:rPr>
                        <w:t>hands</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3322277</wp:posOffset>
                </wp:positionH>
                <wp:positionV relativeFrom="paragraph">
                  <wp:posOffset>922350</wp:posOffset>
                </wp:positionV>
                <wp:extent cx="194310" cy="38227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94310" cy="382270"/>
                        </a:xfrm>
                        <a:prstGeom prst="rect">
                          <a:avLst/>
                        </a:prstGeom>
                      </wps:spPr>
                      <wps:txbx>
                        <w:txbxContent>
                          <w:p>
                            <w:pPr>
                              <w:pStyle w:val="BodyText"/>
                              <w:spacing w:before="10"/>
                              <w:ind w:left="20"/>
                            </w:pPr>
                            <w:r>
                              <w:rPr>
                                <w:spacing w:val="-2"/>
                              </w:rPr>
                              <w:t>Smile</w:t>
                            </w:r>
                          </w:p>
                        </w:txbxContent>
                      </wps:txbx>
                      <wps:bodyPr wrap="square" lIns="0" tIns="0" rIns="0" bIns="0" rtlCol="0" vert="vert270">
                        <a:noAutofit/>
                      </wps:bodyPr>
                    </wps:wsp>
                  </a:graphicData>
                </a:graphic>
              </wp:anchor>
            </w:drawing>
          </mc:Choice>
          <mc:Fallback>
            <w:pict>
              <v:shape style="position:absolute;margin-left:261.596649pt;margin-top:72.626045pt;width:15.3pt;height:30.1pt;mso-position-horizontal-relative:page;mso-position-vertical-relative:paragraph;z-index:15744512" type="#_x0000_t202" id="docshape53" filled="false" stroked="false">
                <v:textbox inset="0,0,0,0" style="layout-flow:vertical;mso-layout-flow-alt:bottom-to-top">
                  <w:txbxContent>
                    <w:p>
                      <w:pPr>
                        <w:pStyle w:val="BodyText"/>
                        <w:spacing w:before="10"/>
                        <w:ind w:left="20"/>
                      </w:pPr>
                      <w:r>
                        <w:rPr>
                          <w:spacing w:val="-2"/>
                        </w:rPr>
                        <w:t>Smile</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3860730</wp:posOffset>
                </wp:positionH>
                <wp:positionV relativeFrom="paragraph">
                  <wp:posOffset>572595</wp:posOffset>
                </wp:positionV>
                <wp:extent cx="466090" cy="73215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66090" cy="732155"/>
                        </a:xfrm>
                        <a:prstGeom prst="rect">
                          <a:avLst/>
                        </a:prstGeom>
                      </wps:spPr>
                      <wps:txbx>
                        <w:txbxContent>
                          <w:p>
                            <w:pPr>
                              <w:spacing w:line="247" w:lineRule="auto" w:before="10"/>
                              <w:ind w:left="20" w:right="0" w:firstLine="0"/>
                              <w:jc w:val="left"/>
                              <w:rPr>
                                <w:sz w:val="20"/>
                              </w:rPr>
                            </w:pPr>
                            <w:r>
                              <w:rPr>
                                <w:spacing w:val="-2"/>
                                <w:sz w:val="20"/>
                              </w:rPr>
                              <w:t>Acknowledge </w:t>
                            </w:r>
                            <w:r>
                              <w:rPr>
                                <w:sz w:val="20"/>
                              </w:rPr>
                              <w:t>by nodding </w:t>
                            </w:r>
                            <w:r>
                              <w:rPr>
                                <w:spacing w:val="-4"/>
                                <w:sz w:val="20"/>
                              </w:rPr>
                              <w:t>head</w:t>
                            </w:r>
                          </w:p>
                        </w:txbxContent>
                      </wps:txbx>
                      <wps:bodyPr wrap="square" lIns="0" tIns="0" rIns="0" bIns="0" rtlCol="0" vert="vert270">
                        <a:noAutofit/>
                      </wps:bodyPr>
                    </wps:wsp>
                  </a:graphicData>
                </a:graphic>
              </wp:anchor>
            </w:drawing>
          </mc:Choice>
          <mc:Fallback>
            <w:pict>
              <v:shape style="position:absolute;margin-left:303.994507pt;margin-top:45.086235pt;width:36.7pt;height:57.65pt;mso-position-horizontal-relative:page;mso-position-vertical-relative:paragraph;z-index:15745024" type="#_x0000_t202" id="docshape54" filled="false" stroked="false">
                <v:textbox inset="0,0,0,0" style="layout-flow:vertical;mso-layout-flow-alt:bottom-to-top">
                  <w:txbxContent>
                    <w:p>
                      <w:pPr>
                        <w:spacing w:line="247" w:lineRule="auto" w:before="10"/>
                        <w:ind w:left="20" w:right="0" w:firstLine="0"/>
                        <w:jc w:val="left"/>
                        <w:rPr>
                          <w:sz w:val="20"/>
                        </w:rPr>
                      </w:pPr>
                      <w:r>
                        <w:rPr>
                          <w:spacing w:val="-2"/>
                          <w:sz w:val="20"/>
                        </w:rPr>
                        <w:t>Acknowledge </w:t>
                      </w:r>
                      <w:r>
                        <w:rPr>
                          <w:sz w:val="20"/>
                        </w:rPr>
                        <w:t>by nodding </w:t>
                      </w:r>
                      <w:r>
                        <w:rPr>
                          <w:spacing w:val="-4"/>
                          <w:sz w:val="20"/>
                        </w:rPr>
                        <w:t>head</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4581551</wp:posOffset>
                </wp:positionH>
                <wp:positionV relativeFrom="paragraph">
                  <wp:posOffset>553513</wp:posOffset>
                </wp:positionV>
                <wp:extent cx="915669" cy="75120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915669" cy="751205"/>
                        </a:xfrm>
                        <a:prstGeom prst="rect">
                          <a:avLst/>
                        </a:prstGeom>
                      </wps:spPr>
                      <wps:txbx>
                        <w:txbxContent>
                          <w:p>
                            <w:pPr>
                              <w:spacing w:line="247" w:lineRule="auto" w:before="11"/>
                              <w:ind w:left="20" w:right="38" w:firstLine="0"/>
                              <w:jc w:val="left"/>
                              <w:rPr>
                                <w:sz w:val="22"/>
                              </w:rPr>
                            </w:pPr>
                            <w:r>
                              <w:rPr>
                                <w:spacing w:val="-2"/>
                                <w:sz w:val="22"/>
                              </w:rPr>
                              <w:t>Standing </w:t>
                            </w:r>
                            <w:r>
                              <w:rPr>
                                <w:sz w:val="22"/>
                              </w:rPr>
                              <w:t>near the </w:t>
                            </w:r>
                            <w:r>
                              <w:rPr>
                                <w:spacing w:val="-2"/>
                                <w:sz w:val="22"/>
                              </w:rPr>
                              <w:t>trouble maker</w:t>
                            </w:r>
                          </w:p>
                          <w:p>
                            <w:pPr>
                              <w:pStyle w:val="BodyText"/>
                              <w:spacing w:before="92"/>
                              <w:ind w:left="70"/>
                            </w:pPr>
                            <w:r>
                              <w:rPr>
                                <w:spacing w:val="-2"/>
                              </w:rPr>
                              <w:t>Reproofing</w:t>
                            </w:r>
                          </w:p>
                        </w:txbxContent>
                      </wps:txbx>
                      <wps:bodyPr wrap="square" lIns="0" tIns="0" rIns="0" bIns="0" rtlCol="0" vert="vert270">
                        <a:noAutofit/>
                      </wps:bodyPr>
                    </wps:wsp>
                  </a:graphicData>
                </a:graphic>
              </wp:anchor>
            </w:drawing>
          </mc:Choice>
          <mc:Fallback>
            <w:pict>
              <v:shape style="position:absolute;margin-left:360.752106pt;margin-top:43.583744pt;width:72.1pt;height:59.15pt;mso-position-horizontal-relative:page;mso-position-vertical-relative:paragraph;z-index:15745536" type="#_x0000_t202" id="docshape55" filled="false" stroked="false">
                <v:textbox inset="0,0,0,0" style="layout-flow:vertical;mso-layout-flow-alt:bottom-to-top">
                  <w:txbxContent>
                    <w:p>
                      <w:pPr>
                        <w:spacing w:line="247" w:lineRule="auto" w:before="11"/>
                        <w:ind w:left="20" w:right="38" w:firstLine="0"/>
                        <w:jc w:val="left"/>
                        <w:rPr>
                          <w:sz w:val="22"/>
                        </w:rPr>
                      </w:pPr>
                      <w:r>
                        <w:rPr>
                          <w:spacing w:val="-2"/>
                          <w:sz w:val="22"/>
                        </w:rPr>
                        <w:t>Standing </w:t>
                      </w:r>
                      <w:r>
                        <w:rPr>
                          <w:sz w:val="22"/>
                        </w:rPr>
                        <w:t>near the </w:t>
                      </w:r>
                      <w:r>
                        <w:rPr>
                          <w:spacing w:val="-2"/>
                          <w:sz w:val="22"/>
                        </w:rPr>
                        <w:t>trouble maker</w:t>
                      </w:r>
                    </w:p>
                    <w:p>
                      <w:pPr>
                        <w:pStyle w:val="BodyText"/>
                        <w:spacing w:before="92"/>
                        <w:ind w:left="70"/>
                      </w:pPr>
                      <w:r>
                        <w:rPr>
                          <w:spacing w:val="-2"/>
                        </w:rPr>
                        <w:t>Reproofing</w:t>
                      </w:r>
                    </w:p>
                  </w:txbxContent>
                </v:textbox>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5843608</wp:posOffset>
                </wp:positionH>
                <wp:positionV relativeFrom="paragraph">
                  <wp:posOffset>630624</wp:posOffset>
                </wp:positionV>
                <wp:extent cx="194310" cy="56578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94310" cy="565785"/>
                        </a:xfrm>
                        <a:prstGeom prst="rect">
                          <a:avLst/>
                        </a:prstGeom>
                      </wps:spPr>
                      <wps:txbx>
                        <w:txbxContent>
                          <w:p>
                            <w:pPr>
                              <w:pStyle w:val="BodyText"/>
                              <w:spacing w:before="10"/>
                              <w:ind w:left="20"/>
                            </w:pPr>
                            <w:r>
                              <w:rPr>
                                <w:spacing w:val="-2"/>
                              </w:rPr>
                              <w:t>Disgrace</w:t>
                            </w:r>
                          </w:p>
                        </w:txbxContent>
                      </wps:txbx>
                      <wps:bodyPr wrap="square" lIns="0" tIns="0" rIns="0" bIns="0" rtlCol="0" vert="vert270">
                        <a:noAutofit/>
                      </wps:bodyPr>
                    </wps:wsp>
                  </a:graphicData>
                </a:graphic>
              </wp:anchor>
            </w:drawing>
          </mc:Choice>
          <mc:Fallback>
            <w:pict>
              <v:shape style="position:absolute;margin-left:460.126648pt;margin-top:49.655464pt;width:15.3pt;height:44.55pt;mso-position-horizontal-relative:page;mso-position-vertical-relative:paragraph;z-index:15746048" type="#_x0000_t202" id="docshape56" filled="false" stroked="false">
                <v:textbox inset="0,0,0,0" style="layout-flow:vertical;mso-layout-flow-alt:bottom-to-top">
                  <w:txbxContent>
                    <w:p>
                      <w:pPr>
                        <w:pStyle w:val="BodyText"/>
                        <w:spacing w:before="10"/>
                        <w:ind w:left="20"/>
                      </w:pPr>
                      <w:r>
                        <w:rPr>
                          <w:spacing w:val="-2"/>
                        </w:rPr>
                        <w:t>Disgrace</w:t>
                      </w:r>
                    </w:p>
                  </w:txbxContent>
                </v:textbox>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6383104</wp:posOffset>
                </wp:positionH>
                <wp:positionV relativeFrom="paragraph">
                  <wp:posOffset>622249</wp:posOffset>
                </wp:positionV>
                <wp:extent cx="735965" cy="68262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735965" cy="682625"/>
                        </a:xfrm>
                        <a:prstGeom prst="rect">
                          <a:avLst/>
                        </a:prstGeom>
                      </wps:spPr>
                      <wps:txbx>
                        <w:txbxContent>
                          <w:p>
                            <w:pPr>
                              <w:pStyle w:val="BodyText"/>
                              <w:spacing w:line="247" w:lineRule="auto" w:before="10"/>
                              <w:ind w:left="20" w:right="18"/>
                            </w:pPr>
                            <w:r>
                              <w:rPr>
                                <w:spacing w:val="-2"/>
                              </w:rPr>
                              <w:t>Ordering </w:t>
                            </w:r>
                            <w:r>
                              <w:rPr/>
                              <w:t>students</w:t>
                            </w:r>
                            <w:r>
                              <w:rPr>
                                <w:spacing w:val="-15"/>
                              </w:rPr>
                              <w:t> </w:t>
                            </w:r>
                            <w:r>
                              <w:rPr/>
                              <w:t>to leave the </w:t>
                            </w:r>
                            <w:r>
                              <w:rPr>
                                <w:spacing w:val="-2"/>
                              </w:rPr>
                              <w:t>class</w:t>
                            </w:r>
                          </w:p>
                        </w:txbxContent>
                      </wps:txbx>
                      <wps:bodyPr wrap="square" lIns="0" tIns="0" rIns="0" bIns="0" rtlCol="0" vert="vert270">
                        <a:noAutofit/>
                      </wps:bodyPr>
                    </wps:wsp>
                  </a:graphicData>
                </a:graphic>
              </wp:anchor>
            </w:drawing>
          </mc:Choice>
          <mc:Fallback>
            <w:pict>
              <v:shape style="position:absolute;margin-left:502.606628pt;margin-top:48.996025pt;width:57.95pt;height:53.75pt;mso-position-horizontal-relative:page;mso-position-vertical-relative:paragraph;z-index:15746560" type="#_x0000_t202" id="docshape57" filled="false" stroked="false">
                <v:textbox inset="0,0,0,0" style="layout-flow:vertical;mso-layout-flow-alt:bottom-to-top">
                  <w:txbxContent>
                    <w:p>
                      <w:pPr>
                        <w:pStyle w:val="BodyText"/>
                        <w:spacing w:line="247" w:lineRule="auto" w:before="10"/>
                        <w:ind w:left="20" w:right="18"/>
                      </w:pPr>
                      <w:r>
                        <w:rPr>
                          <w:spacing w:val="-2"/>
                        </w:rPr>
                        <w:t>Ordering </w:t>
                      </w:r>
                      <w:r>
                        <w:rPr/>
                        <w:t>students</w:t>
                      </w:r>
                      <w:r>
                        <w:rPr>
                          <w:spacing w:val="-15"/>
                        </w:rPr>
                        <w:t> </w:t>
                      </w:r>
                      <w:r>
                        <w:rPr/>
                        <w:t>to leave the </w:t>
                      </w:r>
                      <w:r>
                        <w:rPr>
                          <w:spacing w:val="-2"/>
                        </w:rPr>
                        <w:t>class</w:t>
                      </w:r>
                    </w:p>
                  </w:txbxContent>
                </v:textbox>
                <w10:wrap type="none"/>
              </v:shape>
            </w:pict>
          </mc:Fallback>
        </mc:AlternateContent>
      </w:r>
      <w:r>
        <w:rPr/>
        <w:t>Table 8:</w:t>
        <w:tab/>
        <w:t>Application of rewards in teaching in secondary schools in Maiduguri and Jere Education Zones</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5"/>
        <w:ind w:left="0"/>
        <w:rPr>
          <w:b/>
          <w:sz w:val="2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4"/>
        <w:gridCol w:w="896"/>
        <w:gridCol w:w="849"/>
        <w:gridCol w:w="862"/>
        <w:gridCol w:w="1124"/>
        <w:gridCol w:w="1147"/>
        <w:gridCol w:w="814"/>
        <w:gridCol w:w="923"/>
        <w:gridCol w:w="1235"/>
      </w:tblGrid>
      <w:tr>
        <w:trPr>
          <w:trHeight w:val="270" w:hRule="atLeast"/>
        </w:trPr>
        <w:tc>
          <w:tcPr>
            <w:tcW w:w="2704" w:type="dxa"/>
          </w:tcPr>
          <w:p>
            <w:pPr>
              <w:pStyle w:val="TableParagraph"/>
              <w:tabs>
                <w:tab w:pos="727" w:val="left" w:leader="none"/>
              </w:tabs>
              <w:spacing w:line="209" w:lineRule="exact" w:before="40"/>
              <w:ind w:left="112"/>
              <w:rPr>
                <w:sz w:val="20"/>
              </w:rPr>
            </w:pPr>
            <w:r>
              <w:rPr>
                <w:spacing w:val="-5"/>
                <w:sz w:val="20"/>
              </w:rPr>
              <w:t>1.</w:t>
            </w:r>
            <w:r>
              <w:rPr>
                <w:sz w:val="20"/>
              </w:rPr>
              <w:tab/>
            </w:r>
            <w:r>
              <w:rPr>
                <w:spacing w:val="-2"/>
                <w:sz w:val="20"/>
              </w:rPr>
              <w:t>Punctuality</w:t>
            </w:r>
          </w:p>
        </w:tc>
        <w:tc>
          <w:tcPr>
            <w:tcW w:w="896" w:type="dxa"/>
          </w:tcPr>
          <w:p>
            <w:pPr>
              <w:pStyle w:val="TableParagraph"/>
              <w:spacing w:line="207" w:lineRule="exact" w:before="43"/>
              <w:ind w:left="47" w:right="4"/>
              <w:jc w:val="center"/>
              <w:rPr>
                <w:sz w:val="19"/>
              </w:rPr>
            </w:pPr>
            <w:r>
              <w:rPr>
                <w:spacing w:val="-5"/>
                <w:sz w:val="19"/>
              </w:rPr>
              <w:t>63</w:t>
            </w:r>
          </w:p>
        </w:tc>
        <w:tc>
          <w:tcPr>
            <w:tcW w:w="849" w:type="dxa"/>
          </w:tcPr>
          <w:p>
            <w:pPr>
              <w:pStyle w:val="TableParagraph"/>
              <w:spacing w:line="207" w:lineRule="exact" w:before="43"/>
              <w:ind w:right="1"/>
              <w:jc w:val="center"/>
              <w:rPr>
                <w:sz w:val="19"/>
              </w:rPr>
            </w:pPr>
            <w:r>
              <w:rPr>
                <w:spacing w:val="-5"/>
                <w:sz w:val="19"/>
              </w:rPr>
              <w:t>47</w:t>
            </w:r>
          </w:p>
        </w:tc>
        <w:tc>
          <w:tcPr>
            <w:tcW w:w="862" w:type="dxa"/>
          </w:tcPr>
          <w:p>
            <w:pPr>
              <w:pStyle w:val="TableParagraph"/>
              <w:spacing w:line="207" w:lineRule="exact" w:before="43"/>
              <w:ind w:right="13"/>
              <w:jc w:val="center"/>
              <w:rPr>
                <w:sz w:val="19"/>
              </w:rPr>
            </w:pPr>
            <w:r>
              <w:rPr>
                <w:spacing w:val="-5"/>
                <w:sz w:val="19"/>
              </w:rPr>
              <w:t>23</w:t>
            </w:r>
          </w:p>
        </w:tc>
        <w:tc>
          <w:tcPr>
            <w:tcW w:w="1124" w:type="dxa"/>
          </w:tcPr>
          <w:p>
            <w:pPr>
              <w:pStyle w:val="TableParagraph"/>
              <w:spacing w:line="207" w:lineRule="exact" w:before="43"/>
              <w:ind w:left="3" w:right="15"/>
              <w:jc w:val="center"/>
              <w:rPr>
                <w:sz w:val="19"/>
              </w:rPr>
            </w:pPr>
            <w:r>
              <w:rPr>
                <w:sz w:val="19"/>
              </w:rPr>
              <w:t>67 </w:t>
            </w:r>
            <w:r>
              <w:rPr>
                <w:spacing w:val="-2"/>
                <w:sz w:val="19"/>
              </w:rPr>
              <w:t>(23.3%)</w:t>
            </w:r>
          </w:p>
        </w:tc>
        <w:tc>
          <w:tcPr>
            <w:tcW w:w="1147" w:type="dxa"/>
          </w:tcPr>
          <w:p>
            <w:pPr>
              <w:pStyle w:val="TableParagraph"/>
              <w:spacing w:line="207" w:lineRule="exact" w:before="43"/>
              <w:ind w:left="5" w:right="18"/>
              <w:jc w:val="center"/>
              <w:rPr>
                <w:sz w:val="19"/>
              </w:rPr>
            </w:pPr>
            <w:r>
              <w:rPr>
                <w:sz w:val="19"/>
              </w:rPr>
              <w:t>33 </w:t>
            </w:r>
            <w:r>
              <w:rPr>
                <w:spacing w:val="-2"/>
                <w:sz w:val="19"/>
              </w:rPr>
              <w:t>(10.4%)</w:t>
            </w:r>
          </w:p>
        </w:tc>
        <w:tc>
          <w:tcPr>
            <w:tcW w:w="814" w:type="dxa"/>
          </w:tcPr>
          <w:p>
            <w:pPr>
              <w:pStyle w:val="TableParagraph"/>
              <w:spacing w:line="207" w:lineRule="exact" w:before="43"/>
              <w:ind w:left="5"/>
              <w:jc w:val="center"/>
              <w:rPr>
                <w:sz w:val="19"/>
              </w:rPr>
            </w:pPr>
            <w:r>
              <w:rPr>
                <w:spacing w:val="-5"/>
                <w:sz w:val="19"/>
              </w:rPr>
              <w:t>12</w:t>
            </w:r>
          </w:p>
        </w:tc>
        <w:tc>
          <w:tcPr>
            <w:tcW w:w="923" w:type="dxa"/>
          </w:tcPr>
          <w:p>
            <w:pPr>
              <w:pStyle w:val="TableParagraph"/>
              <w:spacing w:line="207" w:lineRule="exact" w:before="43"/>
              <w:ind w:left="5" w:right="33"/>
              <w:jc w:val="center"/>
              <w:rPr>
                <w:sz w:val="19"/>
              </w:rPr>
            </w:pPr>
            <w:r>
              <w:rPr>
                <w:spacing w:val="-5"/>
                <w:sz w:val="19"/>
              </w:rPr>
              <w:t>36</w:t>
            </w:r>
          </w:p>
        </w:tc>
        <w:tc>
          <w:tcPr>
            <w:tcW w:w="1235" w:type="dxa"/>
          </w:tcPr>
          <w:p>
            <w:pPr>
              <w:pStyle w:val="TableParagraph"/>
              <w:spacing w:line="207" w:lineRule="exact" w:before="43"/>
              <w:ind w:right="59"/>
              <w:jc w:val="center"/>
              <w:rPr>
                <w:sz w:val="19"/>
              </w:rPr>
            </w:pPr>
            <w:r>
              <w:rPr>
                <w:sz w:val="19"/>
              </w:rPr>
              <w:t>27 </w:t>
            </w:r>
            <w:r>
              <w:rPr>
                <w:spacing w:val="-2"/>
                <w:sz w:val="19"/>
              </w:rPr>
              <w:t>(8.1%)</w:t>
            </w:r>
          </w:p>
        </w:tc>
      </w:tr>
      <w:tr>
        <w:trPr>
          <w:trHeight w:val="217" w:hRule="atLeast"/>
        </w:trPr>
        <w:tc>
          <w:tcPr>
            <w:tcW w:w="2704" w:type="dxa"/>
          </w:tcPr>
          <w:p>
            <w:pPr>
              <w:pStyle w:val="TableParagraph"/>
              <w:rPr>
                <w:sz w:val="14"/>
              </w:rPr>
            </w:pPr>
          </w:p>
        </w:tc>
        <w:tc>
          <w:tcPr>
            <w:tcW w:w="896" w:type="dxa"/>
          </w:tcPr>
          <w:p>
            <w:pPr>
              <w:pStyle w:val="TableParagraph"/>
              <w:spacing w:line="198" w:lineRule="exact"/>
              <w:ind w:left="47"/>
              <w:jc w:val="center"/>
              <w:rPr>
                <w:sz w:val="19"/>
              </w:rPr>
            </w:pPr>
            <w:r>
              <w:rPr>
                <w:spacing w:val="-2"/>
                <w:sz w:val="19"/>
              </w:rPr>
              <w:t>(21.9%)</w:t>
            </w:r>
          </w:p>
        </w:tc>
        <w:tc>
          <w:tcPr>
            <w:tcW w:w="849" w:type="dxa"/>
          </w:tcPr>
          <w:p>
            <w:pPr>
              <w:pStyle w:val="TableParagraph"/>
              <w:spacing w:line="198" w:lineRule="exact"/>
              <w:ind w:left="1" w:right="1"/>
              <w:jc w:val="center"/>
              <w:rPr>
                <w:sz w:val="19"/>
              </w:rPr>
            </w:pPr>
            <w:r>
              <w:rPr>
                <w:spacing w:val="-2"/>
                <w:sz w:val="19"/>
              </w:rPr>
              <w:t>(15.6%)</w:t>
            </w:r>
          </w:p>
        </w:tc>
        <w:tc>
          <w:tcPr>
            <w:tcW w:w="862" w:type="dxa"/>
          </w:tcPr>
          <w:p>
            <w:pPr>
              <w:pStyle w:val="TableParagraph"/>
              <w:spacing w:line="198" w:lineRule="exact"/>
              <w:ind w:left="1" w:right="13"/>
              <w:jc w:val="center"/>
              <w:rPr>
                <w:sz w:val="19"/>
              </w:rPr>
            </w:pPr>
            <w:r>
              <w:rPr>
                <w:spacing w:val="-2"/>
                <w:sz w:val="19"/>
              </w:rPr>
              <w:t>(6.7%)</w:t>
            </w:r>
          </w:p>
        </w:tc>
        <w:tc>
          <w:tcPr>
            <w:tcW w:w="1124" w:type="dxa"/>
          </w:tcPr>
          <w:p>
            <w:pPr>
              <w:pStyle w:val="TableParagraph"/>
              <w:rPr>
                <w:sz w:val="14"/>
              </w:rPr>
            </w:pPr>
          </w:p>
        </w:tc>
        <w:tc>
          <w:tcPr>
            <w:tcW w:w="1147" w:type="dxa"/>
          </w:tcPr>
          <w:p>
            <w:pPr>
              <w:pStyle w:val="TableParagraph"/>
              <w:rPr>
                <w:sz w:val="14"/>
              </w:rPr>
            </w:pPr>
          </w:p>
        </w:tc>
        <w:tc>
          <w:tcPr>
            <w:tcW w:w="814" w:type="dxa"/>
          </w:tcPr>
          <w:p>
            <w:pPr>
              <w:pStyle w:val="TableParagraph"/>
              <w:spacing w:line="198" w:lineRule="exact"/>
              <w:ind w:left="5" w:right="1"/>
              <w:jc w:val="center"/>
              <w:rPr>
                <w:sz w:val="19"/>
              </w:rPr>
            </w:pPr>
            <w:r>
              <w:rPr>
                <w:spacing w:val="-2"/>
                <w:sz w:val="19"/>
              </w:rPr>
              <w:t>(2.6%)</w:t>
            </w:r>
          </w:p>
        </w:tc>
        <w:tc>
          <w:tcPr>
            <w:tcW w:w="923" w:type="dxa"/>
          </w:tcPr>
          <w:p>
            <w:pPr>
              <w:pStyle w:val="TableParagraph"/>
              <w:spacing w:line="198" w:lineRule="exact"/>
              <w:ind w:left="5" w:right="31"/>
              <w:jc w:val="center"/>
              <w:rPr>
                <w:sz w:val="19"/>
              </w:rPr>
            </w:pPr>
            <w:r>
              <w:rPr>
                <w:spacing w:val="-2"/>
                <w:sz w:val="19"/>
              </w:rPr>
              <w:t>(11.5%)</w:t>
            </w:r>
          </w:p>
        </w:tc>
        <w:tc>
          <w:tcPr>
            <w:tcW w:w="1235" w:type="dxa"/>
          </w:tcPr>
          <w:p>
            <w:pPr>
              <w:pStyle w:val="TableParagraph"/>
              <w:rPr>
                <w:sz w:val="14"/>
              </w:rPr>
            </w:pPr>
          </w:p>
        </w:tc>
      </w:tr>
      <w:tr>
        <w:trPr>
          <w:trHeight w:val="228" w:hRule="atLeast"/>
        </w:trPr>
        <w:tc>
          <w:tcPr>
            <w:tcW w:w="2704" w:type="dxa"/>
          </w:tcPr>
          <w:p>
            <w:pPr>
              <w:pStyle w:val="TableParagraph"/>
              <w:tabs>
                <w:tab w:pos="727" w:val="left" w:leader="none"/>
              </w:tabs>
              <w:spacing w:line="209" w:lineRule="exact"/>
              <w:ind w:left="112"/>
              <w:rPr>
                <w:sz w:val="20"/>
              </w:rPr>
            </w:pPr>
            <w:r>
              <w:rPr>
                <w:spacing w:val="-5"/>
                <w:sz w:val="20"/>
              </w:rPr>
              <w:t>2.</w:t>
            </w:r>
            <w:r>
              <w:rPr>
                <w:sz w:val="20"/>
              </w:rPr>
              <w:tab/>
              <w:t>Neatness</w:t>
            </w:r>
            <w:r>
              <w:rPr>
                <w:spacing w:val="-10"/>
                <w:sz w:val="20"/>
              </w:rPr>
              <w:t> </w:t>
            </w:r>
            <w:r>
              <w:rPr>
                <w:spacing w:val="-5"/>
                <w:sz w:val="20"/>
              </w:rPr>
              <w:t>in</w:t>
            </w:r>
          </w:p>
        </w:tc>
        <w:tc>
          <w:tcPr>
            <w:tcW w:w="896" w:type="dxa"/>
          </w:tcPr>
          <w:p>
            <w:pPr>
              <w:pStyle w:val="TableParagraph"/>
              <w:spacing w:line="207" w:lineRule="exact" w:before="1"/>
              <w:ind w:left="47" w:right="4"/>
              <w:jc w:val="center"/>
              <w:rPr>
                <w:sz w:val="19"/>
              </w:rPr>
            </w:pPr>
            <w:r>
              <w:rPr>
                <w:spacing w:val="-5"/>
                <w:sz w:val="19"/>
              </w:rPr>
              <w:t>52</w:t>
            </w:r>
          </w:p>
        </w:tc>
        <w:tc>
          <w:tcPr>
            <w:tcW w:w="849" w:type="dxa"/>
          </w:tcPr>
          <w:p>
            <w:pPr>
              <w:pStyle w:val="TableParagraph"/>
              <w:spacing w:line="207" w:lineRule="exact" w:before="1"/>
              <w:ind w:right="1"/>
              <w:jc w:val="center"/>
              <w:rPr>
                <w:sz w:val="19"/>
              </w:rPr>
            </w:pPr>
            <w:r>
              <w:rPr>
                <w:spacing w:val="-5"/>
                <w:sz w:val="19"/>
              </w:rPr>
              <w:t>55</w:t>
            </w:r>
          </w:p>
        </w:tc>
        <w:tc>
          <w:tcPr>
            <w:tcW w:w="862" w:type="dxa"/>
          </w:tcPr>
          <w:p>
            <w:pPr>
              <w:pStyle w:val="TableParagraph"/>
              <w:spacing w:line="207" w:lineRule="exact" w:before="1"/>
              <w:ind w:right="13"/>
              <w:jc w:val="center"/>
              <w:rPr>
                <w:sz w:val="19"/>
              </w:rPr>
            </w:pPr>
            <w:r>
              <w:rPr>
                <w:spacing w:val="-5"/>
                <w:sz w:val="19"/>
              </w:rPr>
              <w:t>21</w:t>
            </w:r>
          </w:p>
        </w:tc>
        <w:tc>
          <w:tcPr>
            <w:tcW w:w="1124" w:type="dxa"/>
          </w:tcPr>
          <w:p>
            <w:pPr>
              <w:pStyle w:val="TableParagraph"/>
              <w:spacing w:line="207" w:lineRule="exact" w:before="1"/>
              <w:ind w:left="3" w:right="15"/>
              <w:jc w:val="center"/>
              <w:rPr>
                <w:sz w:val="19"/>
              </w:rPr>
            </w:pPr>
            <w:r>
              <w:rPr>
                <w:sz w:val="19"/>
              </w:rPr>
              <w:t>67 </w:t>
            </w:r>
            <w:r>
              <w:rPr>
                <w:spacing w:val="-2"/>
                <w:sz w:val="19"/>
              </w:rPr>
              <w:t>(23.0%)</w:t>
            </w:r>
          </w:p>
        </w:tc>
        <w:tc>
          <w:tcPr>
            <w:tcW w:w="1147" w:type="dxa"/>
          </w:tcPr>
          <w:p>
            <w:pPr>
              <w:pStyle w:val="TableParagraph"/>
              <w:spacing w:line="207" w:lineRule="exact" w:before="1"/>
              <w:ind w:left="1" w:right="18"/>
              <w:jc w:val="center"/>
              <w:rPr>
                <w:sz w:val="19"/>
              </w:rPr>
            </w:pPr>
            <w:r>
              <w:rPr>
                <w:sz w:val="19"/>
              </w:rPr>
              <w:t>28 </w:t>
            </w:r>
            <w:r>
              <w:rPr>
                <w:spacing w:val="-2"/>
                <w:sz w:val="19"/>
              </w:rPr>
              <w:t>(8.5%)</w:t>
            </w:r>
          </w:p>
        </w:tc>
        <w:tc>
          <w:tcPr>
            <w:tcW w:w="814" w:type="dxa"/>
          </w:tcPr>
          <w:p>
            <w:pPr>
              <w:pStyle w:val="TableParagraph"/>
              <w:spacing w:line="207" w:lineRule="exact" w:before="1"/>
              <w:ind w:left="5"/>
              <w:jc w:val="center"/>
              <w:rPr>
                <w:sz w:val="19"/>
              </w:rPr>
            </w:pPr>
            <w:r>
              <w:rPr>
                <w:spacing w:val="-5"/>
                <w:sz w:val="19"/>
              </w:rPr>
              <w:t>23</w:t>
            </w:r>
          </w:p>
        </w:tc>
        <w:tc>
          <w:tcPr>
            <w:tcW w:w="923" w:type="dxa"/>
          </w:tcPr>
          <w:p>
            <w:pPr>
              <w:pStyle w:val="TableParagraph"/>
              <w:spacing w:line="207" w:lineRule="exact" w:before="1"/>
              <w:ind w:left="5" w:right="33"/>
              <w:jc w:val="center"/>
              <w:rPr>
                <w:sz w:val="19"/>
              </w:rPr>
            </w:pPr>
            <w:r>
              <w:rPr>
                <w:spacing w:val="-5"/>
                <w:sz w:val="19"/>
              </w:rPr>
              <w:t>28</w:t>
            </w:r>
          </w:p>
        </w:tc>
        <w:tc>
          <w:tcPr>
            <w:tcW w:w="1235" w:type="dxa"/>
          </w:tcPr>
          <w:p>
            <w:pPr>
              <w:pStyle w:val="TableParagraph"/>
              <w:spacing w:line="207" w:lineRule="exact" w:before="1"/>
              <w:ind w:left="4" w:right="59"/>
              <w:jc w:val="center"/>
              <w:rPr>
                <w:sz w:val="19"/>
              </w:rPr>
            </w:pPr>
            <w:r>
              <w:rPr>
                <w:sz w:val="19"/>
              </w:rPr>
              <w:t>39 </w:t>
            </w:r>
            <w:r>
              <w:rPr>
                <w:spacing w:val="-2"/>
                <w:sz w:val="19"/>
              </w:rPr>
              <w:t>(12.6%)</w:t>
            </w:r>
          </w:p>
        </w:tc>
      </w:tr>
      <w:tr>
        <w:trPr>
          <w:trHeight w:val="240" w:hRule="atLeast"/>
        </w:trPr>
        <w:tc>
          <w:tcPr>
            <w:tcW w:w="2704" w:type="dxa"/>
          </w:tcPr>
          <w:p>
            <w:pPr>
              <w:pStyle w:val="TableParagraph"/>
              <w:spacing w:line="220" w:lineRule="exact" w:before="1"/>
              <w:ind w:left="727"/>
              <w:rPr>
                <w:sz w:val="20"/>
              </w:rPr>
            </w:pPr>
            <w:r>
              <w:rPr>
                <w:spacing w:val="-2"/>
                <w:sz w:val="20"/>
              </w:rPr>
              <w:t>appearance/class</w:t>
            </w:r>
            <w:r>
              <w:rPr>
                <w:spacing w:val="18"/>
                <w:sz w:val="20"/>
              </w:rPr>
              <w:t> </w:t>
            </w:r>
            <w:r>
              <w:rPr>
                <w:spacing w:val="-4"/>
                <w:sz w:val="20"/>
              </w:rPr>
              <w:t>task</w:t>
            </w:r>
          </w:p>
        </w:tc>
        <w:tc>
          <w:tcPr>
            <w:tcW w:w="896" w:type="dxa"/>
          </w:tcPr>
          <w:p>
            <w:pPr>
              <w:pStyle w:val="TableParagraph"/>
              <w:spacing w:line="210" w:lineRule="exact"/>
              <w:ind w:left="47"/>
              <w:jc w:val="center"/>
              <w:rPr>
                <w:sz w:val="19"/>
              </w:rPr>
            </w:pPr>
            <w:r>
              <w:rPr>
                <w:spacing w:val="-2"/>
                <w:sz w:val="19"/>
              </w:rPr>
              <w:t>(15.9%)</w:t>
            </w:r>
          </w:p>
        </w:tc>
        <w:tc>
          <w:tcPr>
            <w:tcW w:w="849" w:type="dxa"/>
          </w:tcPr>
          <w:p>
            <w:pPr>
              <w:pStyle w:val="TableParagraph"/>
              <w:spacing w:line="210" w:lineRule="exact"/>
              <w:ind w:left="1" w:right="1"/>
              <w:jc w:val="center"/>
              <w:rPr>
                <w:sz w:val="19"/>
              </w:rPr>
            </w:pPr>
            <w:r>
              <w:rPr>
                <w:spacing w:val="-2"/>
                <w:sz w:val="19"/>
              </w:rPr>
              <w:t>(18.9%)</w:t>
            </w:r>
          </w:p>
        </w:tc>
        <w:tc>
          <w:tcPr>
            <w:tcW w:w="862" w:type="dxa"/>
          </w:tcPr>
          <w:p>
            <w:pPr>
              <w:pStyle w:val="TableParagraph"/>
              <w:spacing w:line="210" w:lineRule="exact"/>
              <w:ind w:left="1" w:right="13"/>
              <w:jc w:val="center"/>
              <w:rPr>
                <w:sz w:val="19"/>
              </w:rPr>
            </w:pPr>
            <w:r>
              <w:rPr>
                <w:spacing w:val="-2"/>
                <w:sz w:val="19"/>
              </w:rPr>
              <w:t>(5.9%)</w:t>
            </w:r>
          </w:p>
        </w:tc>
        <w:tc>
          <w:tcPr>
            <w:tcW w:w="1124" w:type="dxa"/>
          </w:tcPr>
          <w:p>
            <w:pPr>
              <w:pStyle w:val="TableParagraph"/>
              <w:rPr>
                <w:sz w:val="16"/>
              </w:rPr>
            </w:pPr>
          </w:p>
        </w:tc>
        <w:tc>
          <w:tcPr>
            <w:tcW w:w="1147" w:type="dxa"/>
          </w:tcPr>
          <w:p>
            <w:pPr>
              <w:pStyle w:val="TableParagraph"/>
              <w:rPr>
                <w:sz w:val="16"/>
              </w:rPr>
            </w:pPr>
          </w:p>
        </w:tc>
        <w:tc>
          <w:tcPr>
            <w:tcW w:w="814" w:type="dxa"/>
          </w:tcPr>
          <w:p>
            <w:pPr>
              <w:pStyle w:val="TableParagraph"/>
              <w:spacing w:line="210" w:lineRule="exact"/>
              <w:ind w:left="5" w:right="1"/>
              <w:jc w:val="center"/>
              <w:rPr>
                <w:sz w:val="19"/>
              </w:rPr>
            </w:pPr>
            <w:r>
              <w:rPr>
                <w:spacing w:val="-2"/>
                <w:sz w:val="19"/>
              </w:rPr>
              <w:t>(6.7%)</w:t>
            </w:r>
          </w:p>
        </w:tc>
        <w:tc>
          <w:tcPr>
            <w:tcW w:w="923" w:type="dxa"/>
          </w:tcPr>
          <w:p>
            <w:pPr>
              <w:pStyle w:val="TableParagraph"/>
              <w:spacing w:line="210" w:lineRule="exact"/>
              <w:ind w:left="5" w:right="31"/>
              <w:jc w:val="center"/>
              <w:rPr>
                <w:sz w:val="19"/>
              </w:rPr>
            </w:pPr>
            <w:r>
              <w:rPr>
                <w:spacing w:val="-2"/>
                <w:sz w:val="19"/>
              </w:rPr>
              <w:t>(8.5%)</w:t>
            </w:r>
          </w:p>
        </w:tc>
        <w:tc>
          <w:tcPr>
            <w:tcW w:w="1235" w:type="dxa"/>
          </w:tcPr>
          <w:p>
            <w:pPr>
              <w:pStyle w:val="TableParagraph"/>
              <w:rPr>
                <w:sz w:val="16"/>
              </w:rPr>
            </w:pPr>
          </w:p>
        </w:tc>
      </w:tr>
      <w:tr>
        <w:trPr>
          <w:trHeight w:val="230" w:hRule="atLeast"/>
        </w:trPr>
        <w:tc>
          <w:tcPr>
            <w:tcW w:w="2704" w:type="dxa"/>
          </w:tcPr>
          <w:p>
            <w:pPr>
              <w:pStyle w:val="TableParagraph"/>
              <w:tabs>
                <w:tab w:pos="727" w:val="left" w:leader="none"/>
              </w:tabs>
              <w:spacing w:line="210" w:lineRule="exact"/>
              <w:ind w:left="112"/>
              <w:rPr>
                <w:sz w:val="20"/>
              </w:rPr>
            </w:pPr>
            <w:r>
              <w:rPr>
                <w:spacing w:val="-5"/>
                <w:sz w:val="20"/>
              </w:rPr>
              <w:t>3.</w:t>
            </w:r>
            <w:r>
              <w:rPr>
                <w:sz w:val="20"/>
              </w:rPr>
              <w:tab/>
              <w:t>Active</w:t>
            </w:r>
            <w:r>
              <w:rPr>
                <w:spacing w:val="-8"/>
                <w:sz w:val="20"/>
              </w:rPr>
              <w:t> </w:t>
            </w:r>
            <w:r>
              <w:rPr>
                <w:sz w:val="20"/>
              </w:rPr>
              <w:t>participation</w:t>
            </w:r>
            <w:r>
              <w:rPr>
                <w:spacing w:val="-9"/>
                <w:sz w:val="20"/>
              </w:rPr>
              <w:t> </w:t>
            </w:r>
            <w:r>
              <w:rPr>
                <w:spacing w:val="-5"/>
                <w:sz w:val="20"/>
              </w:rPr>
              <w:t>in</w:t>
            </w:r>
          </w:p>
        </w:tc>
        <w:tc>
          <w:tcPr>
            <w:tcW w:w="896" w:type="dxa"/>
          </w:tcPr>
          <w:p>
            <w:pPr>
              <w:pStyle w:val="TableParagraph"/>
              <w:spacing w:line="208" w:lineRule="exact" w:before="2"/>
              <w:ind w:left="47" w:right="5"/>
              <w:jc w:val="center"/>
              <w:rPr>
                <w:sz w:val="19"/>
              </w:rPr>
            </w:pPr>
            <w:r>
              <w:rPr>
                <w:spacing w:val="-5"/>
                <w:sz w:val="19"/>
              </w:rPr>
              <w:t>49</w:t>
            </w:r>
          </w:p>
        </w:tc>
        <w:tc>
          <w:tcPr>
            <w:tcW w:w="849" w:type="dxa"/>
          </w:tcPr>
          <w:p>
            <w:pPr>
              <w:pStyle w:val="TableParagraph"/>
              <w:spacing w:line="208" w:lineRule="exact" w:before="2"/>
              <w:ind w:left="1" w:right="1"/>
              <w:jc w:val="center"/>
              <w:rPr>
                <w:sz w:val="19"/>
              </w:rPr>
            </w:pPr>
            <w:r>
              <w:rPr>
                <w:spacing w:val="-5"/>
                <w:sz w:val="19"/>
              </w:rPr>
              <w:t>29</w:t>
            </w:r>
          </w:p>
        </w:tc>
        <w:tc>
          <w:tcPr>
            <w:tcW w:w="862" w:type="dxa"/>
          </w:tcPr>
          <w:p>
            <w:pPr>
              <w:pStyle w:val="TableParagraph"/>
              <w:spacing w:line="208" w:lineRule="exact" w:before="2"/>
              <w:ind w:right="13"/>
              <w:jc w:val="center"/>
              <w:rPr>
                <w:sz w:val="19"/>
              </w:rPr>
            </w:pPr>
            <w:r>
              <w:rPr>
                <w:spacing w:val="-5"/>
                <w:sz w:val="19"/>
              </w:rPr>
              <w:t>45</w:t>
            </w:r>
          </w:p>
        </w:tc>
        <w:tc>
          <w:tcPr>
            <w:tcW w:w="1124" w:type="dxa"/>
          </w:tcPr>
          <w:p>
            <w:pPr>
              <w:pStyle w:val="TableParagraph"/>
              <w:spacing w:line="208" w:lineRule="exact" w:before="2"/>
              <w:ind w:left="3" w:right="15"/>
              <w:jc w:val="center"/>
              <w:rPr>
                <w:sz w:val="19"/>
              </w:rPr>
            </w:pPr>
            <w:r>
              <w:rPr>
                <w:sz w:val="19"/>
              </w:rPr>
              <w:t>86 </w:t>
            </w:r>
            <w:r>
              <w:rPr>
                <w:spacing w:val="-2"/>
                <w:sz w:val="19"/>
              </w:rPr>
              <w:t>(28.9%)</w:t>
            </w:r>
          </w:p>
        </w:tc>
        <w:tc>
          <w:tcPr>
            <w:tcW w:w="1147" w:type="dxa"/>
          </w:tcPr>
          <w:p>
            <w:pPr>
              <w:pStyle w:val="TableParagraph"/>
              <w:spacing w:line="208" w:lineRule="exact" w:before="2"/>
              <w:ind w:left="1" w:right="18"/>
              <w:jc w:val="center"/>
              <w:rPr>
                <w:sz w:val="19"/>
              </w:rPr>
            </w:pPr>
            <w:r>
              <w:rPr>
                <w:sz w:val="19"/>
              </w:rPr>
              <w:t>25 </w:t>
            </w:r>
            <w:r>
              <w:rPr>
                <w:spacing w:val="-2"/>
                <w:sz w:val="19"/>
              </w:rPr>
              <w:t>(5.6%)</w:t>
            </w:r>
          </w:p>
        </w:tc>
        <w:tc>
          <w:tcPr>
            <w:tcW w:w="814" w:type="dxa"/>
          </w:tcPr>
          <w:p>
            <w:pPr>
              <w:pStyle w:val="TableParagraph"/>
              <w:spacing w:line="208" w:lineRule="exact" w:before="2"/>
              <w:ind w:left="5"/>
              <w:jc w:val="center"/>
              <w:rPr>
                <w:sz w:val="19"/>
              </w:rPr>
            </w:pPr>
            <w:r>
              <w:rPr>
                <w:spacing w:val="-5"/>
                <w:sz w:val="19"/>
              </w:rPr>
              <w:t>18</w:t>
            </w:r>
          </w:p>
        </w:tc>
        <w:tc>
          <w:tcPr>
            <w:tcW w:w="923" w:type="dxa"/>
          </w:tcPr>
          <w:p>
            <w:pPr>
              <w:pStyle w:val="TableParagraph"/>
              <w:spacing w:line="208" w:lineRule="exact" w:before="2"/>
              <w:ind w:left="5" w:right="30"/>
              <w:jc w:val="center"/>
              <w:rPr>
                <w:sz w:val="19"/>
              </w:rPr>
            </w:pPr>
            <w:r>
              <w:rPr>
                <w:spacing w:val="-5"/>
                <w:sz w:val="19"/>
              </w:rPr>
              <w:t>34</w:t>
            </w:r>
          </w:p>
        </w:tc>
        <w:tc>
          <w:tcPr>
            <w:tcW w:w="1235" w:type="dxa"/>
          </w:tcPr>
          <w:p>
            <w:pPr>
              <w:pStyle w:val="TableParagraph"/>
              <w:spacing w:line="208" w:lineRule="exact" w:before="2"/>
              <w:ind w:left="4" w:right="59"/>
              <w:jc w:val="center"/>
              <w:rPr>
                <w:sz w:val="19"/>
              </w:rPr>
            </w:pPr>
            <w:r>
              <w:rPr>
                <w:sz w:val="19"/>
              </w:rPr>
              <w:t>56 </w:t>
            </w:r>
            <w:r>
              <w:rPr>
                <w:spacing w:val="-2"/>
                <w:sz w:val="19"/>
              </w:rPr>
              <w:t>(17.0%)</w:t>
            </w:r>
          </w:p>
        </w:tc>
      </w:tr>
      <w:tr>
        <w:trPr>
          <w:trHeight w:val="240" w:hRule="atLeast"/>
        </w:trPr>
        <w:tc>
          <w:tcPr>
            <w:tcW w:w="2704" w:type="dxa"/>
          </w:tcPr>
          <w:p>
            <w:pPr>
              <w:pStyle w:val="TableParagraph"/>
              <w:spacing w:line="220" w:lineRule="exact" w:before="1"/>
              <w:ind w:left="727"/>
              <w:rPr>
                <w:sz w:val="20"/>
              </w:rPr>
            </w:pPr>
            <w:r>
              <w:rPr>
                <w:spacing w:val="-2"/>
                <w:sz w:val="20"/>
              </w:rPr>
              <w:t>class</w:t>
            </w:r>
          </w:p>
        </w:tc>
        <w:tc>
          <w:tcPr>
            <w:tcW w:w="896" w:type="dxa"/>
          </w:tcPr>
          <w:p>
            <w:pPr>
              <w:pStyle w:val="TableParagraph"/>
              <w:spacing w:line="210" w:lineRule="exact"/>
              <w:ind w:left="47"/>
              <w:jc w:val="center"/>
              <w:rPr>
                <w:sz w:val="19"/>
              </w:rPr>
            </w:pPr>
            <w:r>
              <w:rPr>
                <w:spacing w:val="-2"/>
                <w:sz w:val="19"/>
              </w:rPr>
              <w:t>(14.8%)</w:t>
            </w:r>
          </w:p>
        </w:tc>
        <w:tc>
          <w:tcPr>
            <w:tcW w:w="849" w:type="dxa"/>
          </w:tcPr>
          <w:p>
            <w:pPr>
              <w:pStyle w:val="TableParagraph"/>
              <w:spacing w:line="210" w:lineRule="exact"/>
              <w:ind w:left="1" w:right="1"/>
              <w:jc w:val="center"/>
              <w:rPr>
                <w:sz w:val="19"/>
              </w:rPr>
            </w:pPr>
            <w:r>
              <w:rPr>
                <w:spacing w:val="-2"/>
                <w:sz w:val="19"/>
              </w:rPr>
              <w:t>(7.0%)</w:t>
            </w:r>
          </w:p>
        </w:tc>
        <w:tc>
          <w:tcPr>
            <w:tcW w:w="862" w:type="dxa"/>
          </w:tcPr>
          <w:p>
            <w:pPr>
              <w:pStyle w:val="TableParagraph"/>
              <w:spacing w:line="210" w:lineRule="exact"/>
              <w:ind w:left="1" w:right="13"/>
              <w:jc w:val="center"/>
              <w:rPr>
                <w:sz w:val="19"/>
              </w:rPr>
            </w:pPr>
            <w:r>
              <w:rPr>
                <w:spacing w:val="-2"/>
                <w:sz w:val="19"/>
              </w:rPr>
              <w:t>(13.0%)</w:t>
            </w:r>
          </w:p>
        </w:tc>
        <w:tc>
          <w:tcPr>
            <w:tcW w:w="1124" w:type="dxa"/>
          </w:tcPr>
          <w:p>
            <w:pPr>
              <w:pStyle w:val="TableParagraph"/>
              <w:rPr>
                <w:sz w:val="16"/>
              </w:rPr>
            </w:pPr>
          </w:p>
        </w:tc>
        <w:tc>
          <w:tcPr>
            <w:tcW w:w="1147" w:type="dxa"/>
          </w:tcPr>
          <w:p>
            <w:pPr>
              <w:pStyle w:val="TableParagraph"/>
              <w:rPr>
                <w:sz w:val="16"/>
              </w:rPr>
            </w:pPr>
          </w:p>
        </w:tc>
        <w:tc>
          <w:tcPr>
            <w:tcW w:w="814" w:type="dxa"/>
          </w:tcPr>
          <w:p>
            <w:pPr>
              <w:pStyle w:val="TableParagraph"/>
              <w:spacing w:line="210" w:lineRule="exact"/>
              <w:ind w:left="5" w:right="1"/>
              <w:jc w:val="center"/>
              <w:rPr>
                <w:sz w:val="19"/>
              </w:rPr>
            </w:pPr>
            <w:r>
              <w:rPr>
                <w:spacing w:val="-2"/>
                <w:sz w:val="19"/>
              </w:rPr>
              <w:t>(3.0%)</w:t>
            </w:r>
          </w:p>
        </w:tc>
        <w:tc>
          <w:tcPr>
            <w:tcW w:w="923" w:type="dxa"/>
          </w:tcPr>
          <w:p>
            <w:pPr>
              <w:pStyle w:val="TableParagraph"/>
              <w:spacing w:line="210" w:lineRule="exact"/>
              <w:ind w:left="5" w:right="31"/>
              <w:jc w:val="center"/>
              <w:rPr>
                <w:sz w:val="19"/>
              </w:rPr>
            </w:pPr>
            <w:r>
              <w:rPr>
                <w:spacing w:val="-2"/>
                <w:sz w:val="19"/>
              </w:rPr>
              <w:t>(10.7%)</w:t>
            </w:r>
          </w:p>
        </w:tc>
        <w:tc>
          <w:tcPr>
            <w:tcW w:w="1235" w:type="dxa"/>
          </w:tcPr>
          <w:p>
            <w:pPr>
              <w:pStyle w:val="TableParagraph"/>
              <w:rPr>
                <w:sz w:val="16"/>
              </w:rPr>
            </w:pPr>
          </w:p>
        </w:tc>
      </w:tr>
      <w:tr>
        <w:trPr>
          <w:trHeight w:val="229" w:hRule="atLeast"/>
        </w:trPr>
        <w:tc>
          <w:tcPr>
            <w:tcW w:w="2704" w:type="dxa"/>
          </w:tcPr>
          <w:p>
            <w:pPr>
              <w:pStyle w:val="TableParagraph"/>
              <w:tabs>
                <w:tab w:pos="727" w:val="left" w:leader="none"/>
              </w:tabs>
              <w:spacing w:line="209" w:lineRule="exact"/>
              <w:ind w:left="112"/>
              <w:rPr>
                <w:sz w:val="20"/>
              </w:rPr>
            </w:pPr>
            <w:r>
              <w:rPr>
                <w:spacing w:val="-5"/>
                <w:sz w:val="20"/>
              </w:rPr>
              <w:t>4.</w:t>
            </w:r>
            <w:r>
              <w:rPr>
                <w:sz w:val="20"/>
              </w:rPr>
              <w:tab/>
              <w:t>Well</w:t>
            </w:r>
            <w:r>
              <w:rPr>
                <w:spacing w:val="-6"/>
                <w:sz w:val="20"/>
              </w:rPr>
              <w:t> </w:t>
            </w:r>
            <w:r>
              <w:rPr>
                <w:sz w:val="20"/>
              </w:rPr>
              <w:t>behaved</w:t>
            </w:r>
            <w:r>
              <w:rPr>
                <w:spacing w:val="-4"/>
                <w:sz w:val="20"/>
              </w:rPr>
              <w:t> </w:t>
            </w:r>
            <w:r>
              <w:rPr>
                <w:spacing w:val="-2"/>
                <w:sz w:val="20"/>
              </w:rPr>
              <w:t>during</w:t>
            </w:r>
          </w:p>
        </w:tc>
        <w:tc>
          <w:tcPr>
            <w:tcW w:w="896" w:type="dxa"/>
          </w:tcPr>
          <w:p>
            <w:pPr>
              <w:pStyle w:val="TableParagraph"/>
              <w:spacing w:line="207" w:lineRule="exact" w:before="2"/>
              <w:ind w:left="47" w:right="5"/>
              <w:jc w:val="center"/>
              <w:rPr>
                <w:sz w:val="19"/>
              </w:rPr>
            </w:pPr>
            <w:r>
              <w:rPr>
                <w:spacing w:val="-5"/>
                <w:sz w:val="19"/>
              </w:rPr>
              <w:t>27</w:t>
            </w:r>
          </w:p>
        </w:tc>
        <w:tc>
          <w:tcPr>
            <w:tcW w:w="849" w:type="dxa"/>
          </w:tcPr>
          <w:p>
            <w:pPr>
              <w:pStyle w:val="TableParagraph"/>
              <w:spacing w:line="207" w:lineRule="exact" w:before="2"/>
              <w:ind w:right="1"/>
              <w:jc w:val="center"/>
              <w:rPr>
                <w:sz w:val="19"/>
              </w:rPr>
            </w:pPr>
            <w:r>
              <w:rPr>
                <w:spacing w:val="-5"/>
                <w:sz w:val="19"/>
              </w:rPr>
              <w:t>29</w:t>
            </w:r>
          </w:p>
        </w:tc>
        <w:tc>
          <w:tcPr>
            <w:tcW w:w="862" w:type="dxa"/>
          </w:tcPr>
          <w:p>
            <w:pPr>
              <w:pStyle w:val="TableParagraph"/>
              <w:spacing w:line="207" w:lineRule="exact" w:before="2"/>
              <w:ind w:right="13"/>
              <w:jc w:val="center"/>
              <w:rPr>
                <w:sz w:val="19"/>
              </w:rPr>
            </w:pPr>
            <w:r>
              <w:rPr>
                <w:spacing w:val="-5"/>
                <w:sz w:val="19"/>
              </w:rPr>
              <w:t>56</w:t>
            </w:r>
          </w:p>
        </w:tc>
        <w:tc>
          <w:tcPr>
            <w:tcW w:w="1124" w:type="dxa"/>
          </w:tcPr>
          <w:p>
            <w:pPr>
              <w:pStyle w:val="TableParagraph"/>
              <w:spacing w:line="207" w:lineRule="exact" w:before="2"/>
              <w:ind w:left="3" w:right="15"/>
              <w:jc w:val="center"/>
              <w:rPr>
                <w:sz w:val="19"/>
              </w:rPr>
            </w:pPr>
            <w:r>
              <w:rPr>
                <w:sz w:val="19"/>
              </w:rPr>
              <w:t>84 </w:t>
            </w:r>
            <w:r>
              <w:rPr>
                <w:spacing w:val="-2"/>
                <w:sz w:val="19"/>
              </w:rPr>
              <w:t>(28.1%)</w:t>
            </w:r>
          </w:p>
        </w:tc>
        <w:tc>
          <w:tcPr>
            <w:tcW w:w="1147" w:type="dxa"/>
          </w:tcPr>
          <w:p>
            <w:pPr>
              <w:pStyle w:val="TableParagraph"/>
              <w:spacing w:line="207" w:lineRule="exact" w:before="2"/>
              <w:ind w:left="1" w:right="18"/>
              <w:jc w:val="center"/>
              <w:rPr>
                <w:sz w:val="19"/>
              </w:rPr>
            </w:pPr>
            <w:r>
              <w:rPr>
                <w:sz w:val="19"/>
              </w:rPr>
              <w:t>22 </w:t>
            </w:r>
            <w:r>
              <w:rPr>
                <w:spacing w:val="-2"/>
                <w:sz w:val="19"/>
              </w:rPr>
              <w:t>(6.3%)</w:t>
            </w:r>
          </w:p>
        </w:tc>
        <w:tc>
          <w:tcPr>
            <w:tcW w:w="814" w:type="dxa"/>
          </w:tcPr>
          <w:p>
            <w:pPr>
              <w:pStyle w:val="TableParagraph"/>
              <w:spacing w:line="207" w:lineRule="exact" w:before="2"/>
              <w:ind w:left="5"/>
              <w:jc w:val="center"/>
              <w:rPr>
                <w:sz w:val="19"/>
              </w:rPr>
            </w:pPr>
            <w:r>
              <w:rPr>
                <w:spacing w:val="-5"/>
                <w:sz w:val="19"/>
              </w:rPr>
              <w:t>24</w:t>
            </w:r>
          </w:p>
        </w:tc>
        <w:tc>
          <w:tcPr>
            <w:tcW w:w="923" w:type="dxa"/>
          </w:tcPr>
          <w:p>
            <w:pPr>
              <w:pStyle w:val="TableParagraph"/>
              <w:spacing w:line="207" w:lineRule="exact" w:before="2"/>
              <w:ind w:left="5" w:right="33"/>
              <w:jc w:val="center"/>
              <w:rPr>
                <w:sz w:val="19"/>
              </w:rPr>
            </w:pPr>
            <w:r>
              <w:rPr>
                <w:spacing w:val="-5"/>
                <w:sz w:val="19"/>
              </w:rPr>
              <w:t>32</w:t>
            </w:r>
          </w:p>
        </w:tc>
        <w:tc>
          <w:tcPr>
            <w:tcW w:w="1235" w:type="dxa"/>
          </w:tcPr>
          <w:p>
            <w:pPr>
              <w:pStyle w:val="TableParagraph"/>
              <w:spacing w:line="207" w:lineRule="exact" w:before="2"/>
              <w:ind w:left="4" w:right="59"/>
              <w:jc w:val="center"/>
              <w:rPr>
                <w:sz w:val="19"/>
              </w:rPr>
            </w:pPr>
            <w:r>
              <w:rPr>
                <w:sz w:val="19"/>
              </w:rPr>
              <w:t>53 </w:t>
            </w:r>
            <w:r>
              <w:rPr>
                <w:spacing w:val="-2"/>
                <w:sz w:val="19"/>
              </w:rPr>
              <w:t>(15.9%)</w:t>
            </w:r>
          </w:p>
        </w:tc>
      </w:tr>
      <w:tr>
        <w:trPr>
          <w:trHeight w:val="238" w:hRule="atLeast"/>
        </w:trPr>
        <w:tc>
          <w:tcPr>
            <w:tcW w:w="2704" w:type="dxa"/>
          </w:tcPr>
          <w:p>
            <w:pPr>
              <w:pStyle w:val="TableParagraph"/>
              <w:spacing w:line="218" w:lineRule="exact"/>
              <w:ind w:left="727"/>
              <w:rPr>
                <w:sz w:val="20"/>
              </w:rPr>
            </w:pPr>
            <w:r>
              <w:rPr>
                <w:spacing w:val="-2"/>
                <w:sz w:val="20"/>
              </w:rPr>
              <w:t>lesson</w:t>
            </w:r>
          </w:p>
        </w:tc>
        <w:tc>
          <w:tcPr>
            <w:tcW w:w="896" w:type="dxa"/>
          </w:tcPr>
          <w:p>
            <w:pPr>
              <w:pStyle w:val="TableParagraph"/>
              <w:spacing w:line="210" w:lineRule="exact"/>
              <w:ind w:left="47" w:right="4"/>
              <w:jc w:val="center"/>
              <w:rPr>
                <w:sz w:val="19"/>
              </w:rPr>
            </w:pPr>
            <w:r>
              <w:rPr>
                <w:spacing w:val="-2"/>
                <w:sz w:val="19"/>
              </w:rPr>
              <w:t>(8.1%)</w:t>
            </w:r>
          </w:p>
        </w:tc>
        <w:tc>
          <w:tcPr>
            <w:tcW w:w="849" w:type="dxa"/>
          </w:tcPr>
          <w:p>
            <w:pPr>
              <w:pStyle w:val="TableParagraph"/>
              <w:spacing w:line="210" w:lineRule="exact"/>
              <w:ind w:left="1" w:right="1"/>
              <w:jc w:val="center"/>
              <w:rPr>
                <w:sz w:val="19"/>
              </w:rPr>
            </w:pPr>
            <w:r>
              <w:rPr>
                <w:spacing w:val="-2"/>
                <w:sz w:val="19"/>
              </w:rPr>
              <w:t>(8.9%)</w:t>
            </w:r>
          </w:p>
        </w:tc>
        <w:tc>
          <w:tcPr>
            <w:tcW w:w="862" w:type="dxa"/>
          </w:tcPr>
          <w:p>
            <w:pPr>
              <w:pStyle w:val="TableParagraph"/>
              <w:spacing w:line="210" w:lineRule="exact"/>
              <w:ind w:left="1" w:right="13"/>
              <w:jc w:val="center"/>
              <w:rPr>
                <w:sz w:val="19"/>
              </w:rPr>
            </w:pPr>
            <w:r>
              <w:rPr>
                <w:spacing w:val="-2"/>
                <w:sz w:val="19"/>
              </w:rPr>
              <w:t>(19.3%)</w:t>
            </w:r>
          </w:p>
        </w:tc>
        <w:tc>
          <w:tcPr>
            <w:tcW w:w="1124" w:type="dxa"/>
          </w:tcPr>
          <w:p>
            <w:pPr>
              <w:pStyle w:val="TableParagraph"/>
              <w:rPr>
                <w:sz w:val="16"/>
              </w:rPr>
            </w:pPr>
          </w:p>
        </w:tc>
        <w:tc>
          <w:tcPr>
            <w:tcW w:w="1147" w:type="dxa"/>
          </w:tcPr>
          <w:p>
            <w:pPr>
              <w:pStyle w:val="TableParagraph"/>
              <w:rPr>
                <w:sz w:val="16"/>
              </w:rPr>
            </w:pPr>
          </w:p>
        </w:tc>
        <w:tc>
          <w:tcPr>
            <w:tcW w:w="814" w:type="dxa"/>
          </w:tcPr>
          <w:p>
            <w:pPr>
              <w:pStyle w:val="TableParagraph"/>
              <w:spacing w:line="210" w:lineRule="exact"/>
              <w:ind w:left="5" w:right="1"/>
              <w:jc w:val="center"/>
              <w:rPr>
                <w:sz w:val="19"/>
              </w:rPr>
            </w:pPr>
            <w:r>
              <w:rPr>
                <w:spacing w:val="-2"/>
                <w:sz w:val="19"/>
              </w:rPr>
              <w:t>(5.2%)</w:t>
            </w:r>
          </w:p>
        </w:tc>
        <w:tc>
          <w:tcPr>
            <w:tcW w:w="923" w:type="dxa"/>
          </w:tcPr>
          <w:p>
            <w:pPr>
              <w:pStyle w:val="TableParagraph"/>
              <w:spacing w:line="210" w:lineRule="exact"/>
              <w:ind w:left="5" w:right="31"/>
              <w:jc w:val="center"/>
              <w:rPr>
                <w:sz w:val="19"/>
              </w:rPr>
            </w:pPr>
            <w:r>
              <w:rPr>
                <w:spacing w:val="-2"/>
                <w:sz w:val="19"/>
              </w:rPr>
              <w:t>(8.1%)</w:t>
            </w:r>
          </w:p>
        </w:tc>
        <w:tc>
          <w:tcPr>
            <w:tcW w:w="1235" w:type="dxa"/>
          </w:tcPr>
          <w:p>
            <w:pPr>
              <w:pStyle w:val="TableParagraph"/>
              <w:rPr>
                <w:sz w:val="16"/>
              </w:rPr>
            </w:pPr>
          </w:p>
        </w:tc>
      </w:tr>
      <w:tr>
        <w:trPr>
          <w:trHeight w:val="229" w:hRule="atLeast"/>
        </w:trPr>
        <w:tc>
          <w:tcPr>
            <w:tcW w:w="2704" w:type="dxa"/>
          </w:tcPr>
          <w:p>
            <w:pPr>
              <w:pStyle w:val="TableParagraph"/>
              <w:tabs>
                <w:tab w:pos="727" w:val="left" w:leader="none"/>
              </w:tabs>
              <w:spacing w:line="209" w:lineRule="exact"/>
              <w:ind w:left="112"/>
              <w:rPr>
                <w:sz w:val="20"/>
              </w:rPr>
            </w:pPr>
            <w:r>
              <w:rPr>
                <w:spacing w:val="-5"/>
                <w:sz w:val="20"/>
              </w:rPr>
              <w:t>5.</w:t>
            </w:r>
            <w:r>
              <w:rPr>
                <w:sz w:val="20"/>
              </w:rPr>
              <w:tab/>
              <w:t>Keeping</w:t>
            </w:r>
            <w:r>
              <w:rPr>
                <w:spacing w:val="-6"/>
                <w:sz w:val="20"/>
              </w:rPr>
              <w:t> </w:t>
            </w:r>
            <w:r>
              <w:rPr>
                <w:sz w:val="20"/>
              </w:rPr>
              <w:t>quite</w:t>
            </w:r>
            <w:r>
              <w:rPr>
                <w:spacing w:val="-4"/>
                <w:sz w:val="20"/>
              </w:rPr>
              <w:t> </w:t>
            </w:r>
            <w:r>
              <w:rPr>
                <w:sz w:val="20"/>
              </w:rPr>
              <w:t>in</w:t>
            </w:r>
            <w:r>
              <w:rPr>
                <w:spacing w:val="-6"/>
                <w:sz w:val="20"/>
              </w:rPr>
              <w:t> </w:t>
            </w:r>
            <w:r>
              <w:rPr>
                <w:spacing w:val="-4"/>
                <w:sz w:val="20"/>
              </w:rPr>
              <w:t>class</w:t>
            </w:r>
          </w:p>
        </w:tc>
        <w:tc>
          <w:tcPr>
            <w:tcW w:w="896" w:type="dxa"/>
          </w:tcPr>
          <w:p>
            <w:pPr>
              <w:pStyle w:val="TableParagraph"/>
              <w:spacing w:line="207" w:lineRule="exact" w:before="2"/>
              <w:ind w:left="47" w:right="5"/>
              <w:jc w:val="center"/>
              <w:rPr>
                <w:sz w:val="19"/>
              </w:rPr>
            </w:pPr>
            <w:r>
              <w:rPr>
                <w:spacing w:val="-5"/>
                <w:sz w:val="19"/>
              </w:rPr>
              <w:t>49</w:t>
            </w:r>
          </w:p>
        </w:tc>
        <w:tc>
          <w:tcPr>
            <w:tcW w:w="849" w:type="dxa"/>
          </w:tcPr>
          <w:p>
            <w:pPr>
              <w:pStyle w:val="TableParagraph"/>
              <w:spacing w:line="207" w:lineRule="exact" w:before="2"/>
              <w:ind w:left="1" w:right="1"/>
              <w:jc w:val="center"/>
              <w:rPr>
                <w:sz w:val="19"/>
              </w:rPr>
            </w:pPr>
            <w:r>
              <w:rPr>
                <w:spacing w:val="-5"/>
                <w:sz w:val="19"/>
              </w:rPr>
              <w:t>41</w:t>
            </w:r>
          </w:p>
        </w:tc>
        <w:tc>
          <w:tcPr>
            <w:tcW w:w="862" w:type="dxa"/>
          </w:tcPr>
          <w:p>
            <w:pPr>
              <w:pStyle w:val="TableParagraph"/>
              <w:spacing w:line="207" w:lineRule="exact" w:before="2"/>
              <w:ind w:right="13"/>
              <w:jc w:val="center"/>
              <w:rPr>
                <w:sz w:val="19"/>
              </w:rPr>
            </w:pPr>
            <w:r>
              <w:rPr>
                <w:spacing w:val="-5"/>
                <w:sz w:val="19"/>
              </w:rPr>
              <w:t>45</w:t>
            </w:r>
          </w:p>
        </w:tc>
        <w:tc>
          <w:tcPr>
            <w:tcW w:w="1124" w:type="dxa"/>
          </w:tcPr>
          <w:p>
            <w:pPr>
              <w:pStyle w:val="TableParagraph"/>
              <w:spacing w:line="207" w:lineRule="exact" w:before="2"/>
              <w:ind w:left="3" w:right="15"/>
              <w:jc w:val="center"/>
              <w:rPr>
                <w:sz w:val="19"/>
              </w:rPr>
            </w:pPr>
            <w:r>
              <w:rPr>
                <w:sz w:val="19"/>
              </w:rPr>
              <w:t>73 </w:t>
            </w:r>
            <w:r>
              <w:rPr>
                <w:spacing w:val="-2"/>
                <w:sz w:val="19"/>
              </w:rPr>
              <w:t>(23.7%)</w:t>
            </w:r>
          </w:p>
        </w:tc>
        <w:tc>
          <w:tcPr>
            <w:tcW w:w="1147" w:type="dxa"/>
          </w:tcPr>
          <w:p>
            <w:pPr>
              <w:pStyle w:val="TableParagraph"/>
              <w:spacing w:line="207" w:lineRule="exact" w:before="2"/>
              <w:ind w:left="5" w:right="18"/>
              <w:jc w:val="center"/>
              <w:rPr>
                <w:sz w:val="19"/>
              </w:rPr>
            </w:pPr>
            <w:r>
              <w:rPr>
                <w:sz w:val="19"/>
              </w:rPr>
              <w:t>41 </w:t>
            </w:r>
            <w:r>
              <w:rPr>
                <w:spacing w:val="-2"/>
                <w:sz w:val="19"/>
              </w:rPr>
              <w:t>(11.5%)</w:t>
            </w:r>
          </w:p>
        </w:tc>
        <w:tc>
          <w:tcPr>
            <w:tcW w:w="814" w:type="dxa"/>
          </w:tcPr>
          <w:p>
            <w:pPr>
              <w:pStyle w:val="TableParagraph"/>
              <w:spacing w:line="207" w:lineRule="exact" w:before="2"/>
              <w:ind w:left="5"/>
              <w:jc w:val="center"/>
              <w:rPr>
                <w:sz w:val="19"/>
              </w:rPr>
            </w:pPr>
            <w:r>
              <w:rPr>
                <w:spacing w:val="-5"/>
                <w:sz w:val="19"/>
              </w:rPr>
              <w:t>28</w:t>
            </w:r>
          </w:p>
        </w:tc>
        <w:tc>
          <w:tcPr>
            <w:tcW w:w="923" w:type="dxa"/>
          </w:tcPr>
          <w:p>
            <w:pPr>
              <w:pStyle w:val="TableParagraph"/>
              <w:spacing w:line="207" w:lineRule="exact" w:before="2"/>
              <w:ind w:left="5" w:right="30"/>
              <w:jc w:val="center"/>
              <w:rPr>
                <w:sz w:val="19"/>
              </w:rPr>
            </w:pPr>
            <w:r>
              <w:rPr>
                <w:spacing w:val="-5"/>
                <w:sz w:val="19"/>
              </w:rPr>
              <w:t>28</w:t>
            </w:r>
          </w:p>
        </w:tc>
        <w:tc>
          <w:tcPr>
            <w:tcW w:w="1235" w:type="dxa"/>
          </w:tcPr>
          <w:p>
            <w:pPr>
              <w:pStyle w:val="TableParagraph"/>
              <w:spacing w:line="207" w:lineRule="exact" w:before="2"/>
              <w:ind w:left="4" w:right="59"/>
              <w:jc w:val="center"/>
              <w:rPr>
                <w:sz w:val="19"/>
              </w:rPr>
            </w:pPr>
            <w:r>
              <w:rPr>
                <w:sz w:val="19"/>
              </w:rPr>
              <w:t>37 </w:t>
            </w:r>
            <w:r>
              <w:rPr>
                <w:spacing w:val="-2"/>
                <w:sz w:val="19"/>
              </w:rPr>
              <w:t>(11.9%)</w:t>
            </w:r>
          </w:p>
        </w:tc>
      </w:tr>
      <w:tr>
        <w:trPr>
          <w:trHeight w:val="219" w:hRule="atLeast"/>
        </w:trPr>
        <w:tc>
          <w:tcPr>
            <w:tcW w:w="2704" w:type="dxa"/>
          </w:tcPr>
          <w:p>
            <w:pPr>
              <w:pStyle w:val="TableParagraph"/>
              <w:rPr>
                <w:sz w:val="14"/>
              </w:rPr>
            </w:pPr>
          </w:p>
        </w:tc>
        <w:tc>
          <w:tcPr>
            <w:tcW w:w="896" w:type="dxa"/>
          </w:tcPr>
          <w:p>
            <w:pPr>
              <w:pStyle w:val="TableParagraph"/>
              <w:spacing w:line="199" w:lineRule="exact"/>
              <w:ind w:left="47"/>
              <w:jc w:val="center"/>
              <w:rPr>
                <w:sz w:val="19"/>
              </w:rPr>
            </w:pPr>
            <w:r>
              <w:rPr>
                <w:spacing w:val="-2"/>
                <w:sz w:val="19"/>
              </w:rPr>
              <w:t>(14.8%)</w:t>
            </w:r>
          </w:p>
        </w:tc>
        <w:tc>
          <w:tcPr>
            <w:tcW w:w="849" w:type="dxa"/>
          </w:tcPr>
          <w:p>
            <w:pPr>
              <w:pStyle w:val="TableParagraph"/>
              <w:spacing w:line="199" w:lineRule="exact"/>
              <w:ind w:left="1" w:right="1"/>
              <w:jc w:val="center"/>
              <w:rPr>
                <w:sz w:val="19"/>
              </w:rPr>
            </w:pPr>
            <w:r>
              <w:rPr>
                <w:spacing w:val="-2"/>
                <w:sz w:val="19"/>
              </w:rPr>
              <w:t>(11.5%)</w:t>
            </w:r>
          </w:p>
        </w:tc>
        <w:tc>
          <w:tcPr>
            <w:tcW w:w="862" w:type="dxa"/>
          </w:tcPr>
          <w:p>
            <w:pPr>
              <w:pStyle w:val="TableParagraph"/>
              <w:spacing w:line="199" w:lineRule="exact"/>
              <w:ind w:left="1" w:right="13"/>
              <w:jc w:val="center"/>
              <w:rPr>
                <w:sz w:val="19"/>
              </w:rPr>
            </w:pPr>
            <w:r>
              <w:rPr>
                <w:spacing w:val="-2"/>
                <w:sz w:val="19"/>
              </w:rPr>
              <w:t>(13.3%)</w:t>
            </w:r>
          </w:p>
        </w:tc>
        <w:tc>
          <w:tcPr>
            <w:tcW w:w="1124" w:type="dxa"/>
          </w:tcPr>
          <w:p>
            <w:pPr>
              <w:pStyle w:val="TableParagraph"/>
              <w:rPr>
                <w:sz w:val="14"/>
              </w:rPr>
            </w:pPr>
          </w:p>
        </w:tc>
        <w:tc>
          <w:tcPr>
            <w:tcW w:w="1147" w:type="dxa"/>
          </w:tcPr>
          <w:p>
            <w:pPr>
              <w:pStyle w:val="TableParagraph"/>
              <w:rPr>
                <w:sz w:val="14"/>
              </w:rPr>
            </w:pPr>
          </w:p>
        </w:tc>
        <w:tc>
          <w:tcPr>
            <w:tcW w:w="814" w:type="dxa"/>
          </w:tcPr>
          <w:p>
            <w:pPr>
              <w:pStyle w:val="TableParagraph"/>
              <w:spacing w:line="199" w:lineRule="exact"/>
              <w:ind w:left="5" w:right="1"/>
              <w:jc w:val="center"/>
              <w:rPr>
                <w:sz w:val="19"/>
              </w:rPr>
            </w:pPr>
            <w:r>
              <w:rPr>
                <w:spacing w:val="-2"/>
                <w:sz w:val="19"/>
              </w:rPr>
              <w:t>(6.7%)</w:t>
            </w:r>
          </w:p>
        </w:tc>
        <w:tc>
          <w:tcPr>
            <w:tcW w:w="923" w:type="dxa"/>
          </w:tcPr>
          <w:p>
            <w:pPr>
              <w:pStyle w:val="TableParagraph"/>
              <w:spacing w:line="199" w:lineRule="exact"/>
              <w:ind w:left="5" w:right="31"/>
              <w:jc w:val="center"/>
              <w:rPr>
                <w:sz w:val="19"/>
              </w:rPr>
            </w:pPr>
            <w:r>
              <w:rPr>
                <w:spacing w:val="-2"/>
                <w:sz w:val="19"/>
              </w:rPr>
              <w:t>(6.7%)</w:t>
            </w:r>
          </w:p>
        </w:tc>
        <w:tc>
          <w:tcPr>
            <w:tcW w:w="1235" w:type="dxa"/>
          </w:tcPr>
          <w:p>
            <w:pPr>
              <w:pStyle w:val="TableParagraph"/>
              <w:rPr>
                <w:sz w:val="14"/>
              </w:rPr>
            </w:pPr>
          </w:p>
        </w:tc>
      </w:tr>
      <w:tr>
        <w:trPr>
          <w:trHeight w:val="229" w:hRule="atLeast"/>
        </w:trPr>
        <w:tc>
          <w:tcPr>
            <w:tcW w:w="2704" w:type="dxa"/>
          </w:tcPr>
          <w:p>
            <w:pPr>
              <w:pStyle w:val="TableParagraph"/>
              <w:tabs>
                <w:tab w:pos="727" w:val="left" w:leader="none"/>
              </w:tabs>
              <w:spacing w:line="209" w:lineRule="exact"/>
              <w:ind w:left="112"/>
              <w:rPr>
                <w:sz w:val="20"/>
              </w:rPr>
            </w:pPr>
            <w:r>
              <w:rPr>
                <w:spacing w:val="-5"/>
                <w:sz w:val="20"/>
              </w:rPr>
              <w:t>6.</w:t>
            </w:r>
            <w:r>
              <w:rPr>
                <w:sz w:val="20"/>
              </w:rPr>
              <w:tab/>
              <w:t>Ability</w:t>
            </w:r>
            <w:r>
              <w:rPr>
                <w:spacing w:val="-6"/>
                <w:sz w:val="20"/>
              </w:rPr>
              <w:t> </w:t>
            </w:r>
            <w:r>
              <w:rPr>
                <w:sz w:val="20"/>
              </w:rPr>
              <w:t>to</w:t>
            </w:r>
            <w:r>
              <w:rPr>
                <w:spacing w:val="-3"/>
                <w:sz w:val="20"/>
              </w:rPr>
              <w:t> </w:t>
            </w:r>
            <w:r>
              <w:rPr>
                <w:spacing w:val="-2"/>
                <w:sz w:val="20"/>
              </w:rPr>
              <w:t>answer</w:t>
            </w:r>
          </w:p>
        </w:tc>
        <w:tc>
          <w:tcPr>
            <w:tcW w:w="896" w:type="dxa"/>
          </w:tcPr>
          <w:p>
            <w:pPr>
              <w:pStyle w:val="TableParagraph"/>
              <w:spacing w:line="207" w:lineRule="exact" w:before="2"/>
              <w:ind w:left="47" w:right="4"/>
              <w:jc w:val="center"/>
              <w:rPr>
                <w:sz w:val="19"/>
              </w:rPr>
            </w:pPr>
            <w:r>
              <w:rPr>
                <w:spacing w:val="-5"/>
                <w:sz w:val="19"/>
              </w:rPr>
              <w:t>53</w:t>
            </w:r>
          </w:p>
        </w:tc>
        <w:tc>
          <w:tcPr>
            <w:tcW w:w="849" w:type="dxa"/>
          </w:tcPr>
          <w:p>
            <w:pPr>
              <w:pStyle w:val="TableParagraph"/>
              <w:spacing w:line="207" w:lineRule="exact" w:before="2"/>
              <w:ind w:left="1" w:right="1"/>
              <w:jc w:val="center"/>
              <w:rPr>
                <w:sz w:val="19"/>
              </w:rPr>
            </w:pPr>
            <w:r>
              <w:rPr>
                <w:spacing w:val="-5"/>
                <w:sz w:val="19"/>
              </w:rPr>
              <w:t>51</w:t>
            </w:r>
          </w:p>
        </w:tc>
        <w:tc>
          <w:tcPr>
            <w:tcW w:w="862" w:type="dxa"/>
          </w:tcPr>
          <w:p>
            <w:pPr>
              <w:pStyle w:val="TableParagraph"/>
              <w:spacing w:line="207" w:lineRule="exact" w:before="2"/>
              <w:ind w:right="13"/>
              <w:jc w:val="center"/>
              <w:rPr>
                <w:sz w:val="19"/>
              </w:rPr>
            </w:pPr>
            <w:r>
              <w:rPr>
                <w:spacing w:val="-5"/>
                <w:sz w:val="19"/>
              </w:rPr>
              <w:t>52</w:t>
            </w:r>
          </w:p>
        </w:tc>
        <w:tc>
          <w:tcPr>
            <w:tcW w:w="1124" w:type="dxa"/>
          </w:tcPr>
          <w:p>
            <w:pPr>
              <w:pStyle w:val="TableParagraph"/>
              <w:spacing w:line="207" w:lineRule="exact" w:before="2"/>
              <w:ind w:left="3" w:right="15"/>
              <w:jc w:val="center"/>
              <w:rPr>
                <w:sz w:val="19"/>
              </w:rPr>
            </w:pPr>
            <w:r>
              <w:rPr>
                <w:sz w:val="19"/>
              </w:rPr>
              <w:t>52 </w:t>
            </w:r>
            <w:r>
              <w:rPr>
                <w:spacing w:val="-2"/>
                <w:sz w:val="19"/>
              </w:rPr>
              <w:t>(15.9%)</w:t>
            </w:r>
          </w:p>
        </w:tc>
        <w:tc>
          <w:tcPr>
            <w:tcW w:w="1147" w:type="dxa"/>
          </w:tcPr>
          <w:p>
            <w:pPr>
              <w:pStyle w:val="TableParagraph"/>
              <w:spacing w:line="207" w:lineRule="exact" w:before="2"/>
              <w:ind w:left="1" w:right="18"/>
              <w:jc w:val="center"/>
              <w:rPr>
                <w:sz w:val="19"/>
              </w:rPr>
            </w:pPr>
            <w:r>
              <w:rPr>
                <w:sz w:val="19"/>
              </w:rPr>
              <w:t>34 </w:t>
            </w:r>
            <w:r>
              <w:rPr>
                <w:spacing w:val="-2"/>
                <w:sz w:val="19"/>
              </w:rPr>
              <w:t>(8.9%)</w:t>
            </w:r>
          </w:p>
        </w:tc>
        <w:tc>
          <w:tcPr>
            <w:tcW w:w="814" w:type="dxa"/>
          </w:tcPr>
          <w:p>
            <w:pPr>
              <w:pStyle w:val="TableParagraph"/>
              <w:spacing w:line="207" w:lineRule="exact" w:before="2"/>
              <w:ind w:left="5" w:right="1"/>
              <w:jc w:val="center"/>
              <w:rPr>
                <w:sz w:val="19"/>
              </w:rPr>
            </w:pPr>
            <w:r>
              <w:rPr>
                <w:spacing w:val="-5"/>
                <w:sz w:val="19"/>
              </w:rPr>
              <w:t>36</w:t>
            </w:r>
          </w:p>
        </w:tc>
        <w:tc>
          <w:tcPr>
            <w:tcW w:w="923" w:type="dxa"/>
          </w:tcPr>
          <w:p>
            <w:pPr>
              <w:pStyle w:val="TableParagraph"/>
              <w:spacing w:line="207" w:lineRule="exact" w:before="2"/>
              <w:ind w:left="5" w:right="33"/>
              <w:jc w:val="center"/>
              <w:rPr>
                <w:sz w:val="19"/>
              </w:rPr>
            </w:pPr>
            <w:r>
              <w:rPr>
                <w:spacing w:val="-5"/>
                <w:sz w:val="19"/>
              </w:rPr>
              <w:t>26</w:t>
            </w:r>
          </w:p>
        </w:tc>
        <w:tc>
          <w:tcPr>
            <w:tcW w:w="1235" w:type="dxa"/>
          </w:tcPr>
          <w:p>
            <w:pPr>
              <w:pStyle w:val="TableParagraph"/>
              <w:spacing w:line="207" w:lineRule="exact" w:before="2"/>
              <w:ind w:left="4" w:right="59"/>
              <w:jc w:val="center"/>
              <w:rPr>
                <w:sz w:val="19"/>
              </w:rPr>
            </w:pPr>
            <w:r>
              <w:rPr>
                <w:sz w:val="19"/>
              </w:rPr>
              <w:t>43 </w:t>
            </w:r>
            <w:r>
              <w:rPr>
                <w:spacing w:val="-2"/>
                <w:sz w:val="19"/>
              </w:rPr>
              <w:t>(12.2%)</w:t>
            </w:r>
          </w:p>
        </w:tc>
      </w:tr>
      <w:tr>
        <w:trPr>
          <w:trHeight w:val="238" w:hRule="atLeast"/>
        </w:trPr>
        <w:tc>
          <w:tcPr>
            <w:tcW w:w="2704" w:type="dxa"/>
          </w:tcPr>
          <w:p>
            <w:pPr>
              <w:pStyle w:val="TableParagraph"/>
              <w:spacing w:line="218" w:lineRule="exact"/>
              <w:ind w:left="727"/>
              <w:rPr>
                <w:sz w:val="20"/>
              </w:rPr>
            </w:pPr>
            <w:r>
              <w:rPr>
                <w:sz w:val="20"/>
              </w:rPr>
              <w:t>questions</w:t>
            </w:r>
            <w:r>
              <w:rPr>
                <w:spacing w:val="-5"/>
                <w:sz w:val="20"/>
              </w:rPr>
              <w:t> </w:t>
            </w:r>
            <w:r>
              <w:rPr>
                <w:sz w:val="20"/>
              </w:rPr>
              <w:t>in</w:t>
            </w:r>
            <w:r>
              <w:rPr>
                <w:spacing w:val="-5"/>
                <w:sz w:val="20"/>
              </w:rPr>
              <w:t> </w:t>
            </w:r>
            <w:r>
              <w:rPr>
                <w:spacing w:val="-2"/>
                <w:sz w:val="20"/>
              </w:rPr>
              <w:t>class</w:t>
            </w:r>
          </w:p>
        </w:tc>
        <w:tc>
          <w:tcPr>
            <w:tcW w:w="896" w:type="dxa"/>
          </w:tcPr>
          <w:p>
            <w:pPr>
              <w:pStyle w:val="TableParagraph"/>
              <w:spacing w:line="210" w:lineRule="exact"/>
              <w:ind w:left="47"/>
              <w:jc w:val="center"/>
              <w:rPr>
                <w:sz w:val="19"/>
              </w:rPr>
            </w:pPr>
            <w:r>
              <w:rPr>
                <w:spacing w:val="-2"/>
                <w:sz w:val="19"/>
              </w:rPr>
              <w:t>(17.8%)</w:t>
            </w:r>
          </w:p>
        </w:tc>
        <w:tc>
          <w:tcPr>
            <w:tcW w:w="849" w:type="dxa"/>
          </w:tcPr>
          <w:p>
            <w:pPr>
              <w:pStyle w:val="TableParagraph"/>
              <w:spacing w:line="210" w:lineRule="exact"/>
              <w:ind w:left="1" w:right="1"/>
              <w:jc w:val="center"/>
              <w:rPr>
                <w:sz w:val="19"/>
              </w:rPr>
            </w:pPr>
            <w:r>
              <w:rPr>
                <w:spacing w:val="-2"/>
                <w:sz w:val="19"/>
              </w:rPr>
              <w:t>(13.3%)</w:t>
            </w:r>
          </w:p>
        </w:tc>
        <w:tc>
          <w:tcPr>
            <w:tcW w:w="862" w:type="dxa"/>
          </w:tcPr>
          <w:p>
            <w:pPr>
              <w:pStyle w:val="TableParagraph"/>
              <w:spacing w:line="210" w:lineRule="exact"/>
              <w:ind w:left="1" w:right="13"/>
              <w:jc w:val="center"/>
              <w:rPr>
                <w:sz w:val="19"/>
              </w:rPr>
            </w:pPr>
            <w:r>
              <w:rPr>
                <w:spacing w:val="-2"/>
                <w:sz w:val="19"/>
              </w:rPr>
              <w:t>(16.3%)</w:t>
            </w:r>
          </w:p>
        </w:tc>
        <w:tc>
          <w:tcPr>
            <w:tcW w:w="1124" w:type="dxa"/>
          </w:tcPr>
          <w:p>
            <w:pPr>
              <w:pStyle w:val="TableParagraph"/>
              <w:rPr>
                <w:sz w:val="16"/>
              </w:rPr>
            </w:pPr>
          </w:p>
        </w:tc>
        <w:tc>
          <w:tcPr>
            <w:tcW w:w="1147" w:type="dxa"/>
          </w:tcPr>
          <w:p>
            <w:pPr>
              <w:pStyle w:val="TableParagraph"/>
              <w:rPr>
                <w:sz w:val="16"/>
              </w:rPr>
            </w:pPr>
          </w:p>
        </w:tc>
        <w:tc>
          <w:tcPr>
            <w:tcW w:w="814" w:type="dxa"/>
          </w:tcPr>
          <w:p>
            <w:pPr>
              <w:pStyle w:val="TableParagraph"/>
              <w:spacing w:line="210" w:lineRule="exact"/>
              <w:ind w:left="5" w:right="1"/>
              <w:jc w:val="center"/>
              <w:rPr>
                <w:sz w:val="19"/>
              </w:rPr>
            </w:pPr>
            <w:r>
              <w:rPr>
                <w:spacing w:val="-2"/>
                <w:sz w:val="19"/>
              </w:rPr>
              <w:t>(9.6%)</w:t>
            </w:r>
          </w:p>
        </w:tc>
        <w:tc>
          <w:tcPr>
            <w:tcW w:w="923" w:type="dxa"/>
          </w:tcPr>
          <w:p>
            <w:pPr>
              <w:pStyle w:val="TableParagraph"/>
              <w:spacing w:line="210" w:lineRule="exact"/>
              <w:ind w:left="5" w:right="31"/>
              <w:jc w:val="center"/>
              <w:rPr>
                <w:sz w:val="19"/>
              </w:rPr>
            </w:pPr>
            <w:r>
              <w:rPr>
                <w:spacing w:val="-2"/>
                <w:sz w:val="19"/>
              </w:rPr>
              <w:t>(5.9%)</w:t>
            </w:r>
          </w:p>
        </w:tc>
        <w:tc>
          <w:tcPr>
            <w:tcW w:w="1235" w:type="dxa"/>
          </w:tcPr>
          <w:p>
            <w:pPr>
              <w:pStyle w:val="TableParagraph"/>
              <w:rPr>
                <w:sz w:val="16"/>
              </w:rPr>
            </w:pPr>
          </w:p>
        </w:tc>
      </w:tr>
      <w:tr>
        <w:trPr>
          <w:trHeight w:val="229" w:hRule="atLeast"/>
        </w:trPr>
        <w:tc>
          <w:tcPr>
            <w:tcW w:w="2704" w:type="dxa"/>
          </w:tcPr>
          <w:p>
            <w:pPr>
              <w:pStyle w:val="TableParagraph"/>
              <w:tabs>
                <w:tab w:pos="727" w:val="left" w:leader="none"/>
              </w:tabs>
              <w:spacing w:line="209" w:lineRule="exact"/>
              <w:ind w:left="112"/>
              <w:rPr>
                <w:sz w:val="20"/>
              </w:rPr>
            </w:pPr>
            <w:r>
              <w:rPr>
                <w:spacing w:val="-5"/>
                <w:sz w:val="20"/>
              </w:rPr>
              <w:t>7.</w:t>
            </w:r>
            <w:r>
              <w:rPr>
                <w:sz w:val="20"/>
              </w:rPr>
              <w:tab/>
              <w:t>Ability</w:t>
            </w:r>
            <w:r>
              <w:rPr>
                <w:spacing w:val="-5"/>
                <w:sz w:val="20"/>
              </w:rPr>
              <w:t> </w:t>
            </w:r>
            <w:r>
              <w:rPr>
                <w:sz w:val="20"/>
              </w:rPr>
              <w:t>to</w:t>
            </w:r>
            <w:r>
              <w:rPr>
                <w:spacing w:val="-2"/>
                <w:sz w:val="20"/>
              </w:rPr>
              <w:t> </w:t>
            </w:r>
            <w:r>
              <w:rPr>
                <w:sz w:val="20"/>
              </w:rPr>
              <w:t>ask</w:t>
            </w:r>
            <w:r>
              <w:rPr>
                <w:spacing w:val="-4"/>
                <w:sz w:val="20"/>
              </w:rPr>
              <w:t> </w:t>
            </w:r>
            <w:r>
              <w:rPr>
                <w:spacing w:val="-2"/>
                <w:sz w:val="20"/>
              </w:rPr>
              <w:t>question</w:t>
            </w:r>
          </w:p>
        </w:tc>
        <w:tc>
          <w:tcPr>
            <w:tcW w:w="896" w:type="dxa"/>
          </w:tcPr>
          <w:p>
            <w:pPr>
              <w:pStyle w:val="TableParagraph"/>
              <w:spacing w:line="207" w:lineRule="exact" w:before="2"/>
              <w:ind w:left="47" w:right="5"/>
              <w:jc w:val="center"/>
              <w:rPr>
                <w:sz w:val="19"/>
              </w:rPr>
            </w:pPr>
            <w:r>
              <w:rPr>
                <w:spacing w:val="-5"/>
                <w:sz w:val="19"/>
              </w:rPr>
              <w:t>37</w:t>
            </w:r>
          </w:p>
        </w:tc>
        <w:tc>
          <w:tcPr>
            <w:tcW w:w="849" w:type="dxa"/>
          </w:tcPr>
          <w:p>
            <w:pPr>
              <w:pStyle w:val="TableParagraph"/>
              <w:spacing w:line="207" w:lineRule="exact" w:before="2"/>
              <w:ind w:right="1"/>
              <w:jc w:val="center"/>
              <w:rPr>
                <w:sz w:val="19"/>
              </w:rPr>
            </w:pPr>
            <w:r>
              <w:rPr>
                <w:spacing w:val="-5"/>
                <w:sz w:val="19"/>
              </w:rPr>
              <w:t>32</w:t>
            </w:r>
          </w:p>
        </w:tc>
        <w:tc>
          <w:tcPr>
            <w:tcW w:w="862" w:type="dxa"/>
          </w:tcPr>
          <w:p>
            <w:pPr>
              <w:pStyle w:val="TableParagraph"/>
              <w:spacing w:line="207" w:lineRule="exact" w:before="2"/>
              <w:ind w:right="13"/>
              <w:jc w:val="center"/>
              <w:rPr>
                <w:sz w:val="19"/>
              </w:rPr>
            </w:pPr>
            <w:r>
              <w:rPr>
                <w:spacing w:val="-5"/>
                <w:sz w:val="19"/>
              </w:rPr>
              <w:t>40</w:t>
            </w:r>
          </w:p>
        </w:tc>
        <w:tc>
          <w:tcPr>
            <w:tcW w:w="1124" w:type="dxa"/>
          </w:tcPr>
          <w:p>
            <w:pPr>
              <w:pStyle w:val="TableParagraph"/>
              <w:spacing w:line="207" w:lineRule="exact" w:before="2"/>
              <w:ind w:left="3" w:right="15"/>
              <w:jc w:val="center"/>
              <w:rPr>
                <w:sz w:val="19"/>
              </w:rPr>
            </w:pPr>
            <w:r>
              <w:rPr>
                <w:sz w:val="19"/>
              </w:rPr>
              <w:t>78 </w:t>
            </w:r>
            <w:r>
              <w:rPr>
                <w:spacing w:val="-2"/>
                <w:sz w:val="19"/>
              </w:rPr>
              <w:t>(27.4%)</w:t>
            </w:r>
          </w:p>
        </w:tc>
        <w:tc>
          <w:tcPr>
            <w:tcW w:w="1147" w:type="dxa"/>
          </w:tcPr>
          <w:p>
            <w:pPr>
              <w:pStyle w:val="TableParagraph"/>
              <w:spacing w:line="207" w:lineRule="exact" w:before="2"/>
              <w:ind w:left="5" w:right="18"/>
              <w:jc w:val="center"/>
              <w:rPr>
                <w:sz w:val="19"/>
              </w:rPr>
            </w:pPr>
            <w:r>
              <w:rPr>
                <w:sz w:val="19"/>
              </w:rPr>
              <w:t>38 </w:t>
            </w:r>
            <w:r>
              <w:rPr>
                <w:spacing w:val="-2"/>
                <w:sz w:val="19"/>
              </w:rPr>
              <w:t>(12.2%)</w:t>
            </w:r>
          </w:p>
        </w:tc>
        <w:tc>
          <w:tcPr>
            <w:tcW w:w="814" w:type="dxa"/>
          </w:tcPr>
          <w:p>
            <w:pPr>
              <w:pStyle w:val="TableParagraph"/>
              <w:spacing w:line="207" w:lineRule="exact" w:before="2"/>
              <w:ind w:left="5"/>
              <w:jc w:val="center"/>
              <w:rPr>
                <w:sz w:val="19"/>
              </w:rPr>
            </w:pPr>
            <w:r>
              <w:rPr>
                <w:spacing w:val="-5"/>
                <w:sz w:val="19"/>
              </w:rPr>
              <w:t>21</w:t>
            </w:r>
          </w:p>
        </w:tc>
        <w:tc>
          <w:tcPr>
            <w:tcW w:w="923" w:type="dxa"/>
          </w:tcPr>
          <w:p>
            <w:pPr>
              <w:pStyle w:val="TableParagraph"/>
              <w:spacing w:line="207" w:lineRule="exact" w:before="2"/>
              <w:ind w:left="5" w:right="33"/>
              <w:jc w:val="center"/>
              <w:rPr>
                <w:sz w:val="19"/>
              </w:rPr>
            </w:pPr>
            <w:r>
              <w:rPr>
                <w:spacing w:val="-5"/>
                <w:sz w:val="19"/>
              </w:rPr>
              <w:t>26</w:t>
            </w:r>
          </w:p>
        </w:tc>
        <w:tc>
          <w:tcPr>
            <w:tcW w:w="1235" w:type="dxa"/>
          </w:tcPr>
          <w:p>
            <w:pPr>
              <w:pStyle w:val="TableParagraph"/>
              <w:spacing w:line="207" w:lineRule="exact" w:before="2"/>
              <w:ind w:left="4" w:right="59"/>
              <w:jc w:val="center"/>
              <w:rPr>
                <w:sz w:val="19"/>
              </w:rPr>
            </w:pPr>
            <w:r>
              <w:rPr>
                <w:sz w:val="19"/>
              </w:rPr>
              <w:t>41 </w:t>
            </w:r>
            <w:r>
              <w:rPr>
                <w:spacing w:val="-2"/>
                <w:sz w:val="19"/>
              </w:rPr>
              <w:t>(13.7%)</w:t>
            </w:r>
          </w:p>
        </w:tc>
      </w:tr>
      <w:tr>
        <w:trPr>
          <w:trHeight w:val="219" w:hRule="atLeast"/>
        </w:trPr>
        <w:tc>
          <w:tcPr>
            <w:tcW w:w="2704" w:type="dxa"/>
          </w:tcPr>
          <w:p>
            <w:pPr>
              <w:pStyle w:val="TableParagraph"/>
              <w:rPr>
                <w:sz w:val="14"/>
              </w:rPr>
            </w:pPr>
          </w:p>
        </w:tc>
        <w:tc>
          <w:tcPr>
            <w:tcW w:w="896" w:type="dxa"/>
          </w:tcPr>
          <w:p>
            <w:pPr>
              <w:pStyle w:val="TableParagraph"/>
              <w:spacing w:line="199" w:lineRule="exact"/>
              <w:ind w:left="47"/>
              <w:jc w:val="center"/>
              <w:rPr>
                <w:sz w:val="19"/>
              </w:rPr>
            </w:pPr>
            <w:r>
              <w:rPr>
                <w:spacing w:val="-2"/>
                <w:sz w:val="19"/>
              </w:rPr>
              <w:t>(10.0%)</w:t>
            </w:r>
          </w:p>
        </w:tc>
        <w:tc>
          <w:tcPr>
            <w:tcW w:w="849" w:type="dxa"/>
          </w:tcPr>
          <w:p>
            <w:pPr>
              <w:pStyle w:val="TableParagraph"/>
              <w:spacing w:line="199" w:lineRule="exact"/>
              <w:ind w:left="1" w:right="1"/>
              <w:jc w:val="center"/>
              <w:rPr>
                <w:sz w:val="19"/>
              </w:rPr>
            </w:pPr>
            <w:r>
              <w:rPr>
                <w:spacing w:val="-2"/>
                <w:sz w:val="19"/>
              </w:rPr>
              <w:t>(10.0%)</w:t>
            </w:r>
          </w:p>
        </w:tc>
        <w:tc>
          <w:tcPr>
            <w:tcW w:w="862" w:type="dxa"/>
          </w:tcPr>
          <w:p>
            <w:pPr>
              <w:pStyle w:val="TableParagraph"/>
              <w:spacing w:line="199" w:lineRule="exact"/>
              <w:ind w:left="1" w:right="13"/>
              <w:jc w:val="center"/>
              <w:rPr>
                <w:sz w:val="19"/>
              </w:rPr>
            </w:pPr>
            <w:r>
              <w:rPr>
                <w:spacing w:val="-2"/>
                <w:sz w:val="19"/>
              </w:rPr>
              <w:t>(13.0%)</w:t>
            </w:r>
          </w:p>
        </w:tc>
        <w:tc>
          <w:tcPr>
            <w:tcW w:w="1124" w:type="dxa"/>
          </w:tcPr>
          <w:p>
            <w:pPr>
              <w:pStyle w:val="TableParagraph"/>
              <w:rPr>
                <w:sz w:val="14"/>
              </w:rPr>
            </w:pPr>
          </w:p>
        </w:tc>
        <w:tc>
          <w:tcPr>
            <w:tcW w:w="1147" w:type="dxa"/>
          </w:tcPr>
          <w:p>
            <w:pPr>
              <w:pStyle w:val="TableParagraph"/>
              <w:rPr>
                <w:sz w:val="14"/>
              </w:rPr>
            </w:pPr>
          </w:p>
        </w:tc>
        <w:tc>
          <w:tcPr>
            <w:tcW w:w="814" w:type="dxa"/>
          </w:tcPr>
          <w:p>
            <w:pPr>
              <w:pStyle w:val="TableParagraph"/>
              <w:spacing w:line="199" w:lineRule="exact"/>
              <w:ind w:left="5" w:right="1"/>
              <w:jc w:val="center"/>
              <w:rPr>
                <w:sz w:val="19"/>
              </w:rPr>
            </w:pPr>
            <w:r>
              <w:rPr>
                <w:spacing w:val="-2"/>
                <w:sz w:val="19"/>
              </w:rPr>
              <w:t>(5.9%)</w:t>
            </w:r>
          </w:p>
        </w:tc>
        <w:tc>
          <w:tcPr>
            <w:tcW w:w="923" w:type="dxa"/>
          </w:tcPr>
          <w:p>
            <w:pPr>
              <w:pStyle w:val="TableParagraph"/>
              <w:spacing w:line="199" w:lineRule="exact"/>
              <w:ind w:left="5" w:right="31"/>
              <w:jc w:val="center"/>
              <w:rPr>
                <w:sz w:val="19"/>
              </w:rPr>
            </w:pPr>
            <w:r>
              <w:rPr>
                <w:spacing w:val="-2"/>
                <w:sz w:val="19"/>
              </w:rPr>
              <w:t>(7.8%)</w:t>
            </w:r>
          </w:p>
        </w:tc>
        <w:tc>
          <w:tcPr>
            <w:tcW w:w="1235" w:type="dxa"/>
          </w:tcPr>
          <w:p>
            <w:pPr>
              <w:pStyle w:val="TableParagraph"/>
              <w:rPr>
                <w:sz w:val="14"/>
              </w:rPr>
            </w:pPr>
          </w:p>
        </w:tc>
      </w:tr>
      <w:tr>
        <w:trPr>
          <w:trHeight w:val="229" w:hRule="atLeast"/>
        </w:trPr>
        <w:tc>
          <w:tcPr>
            <w:tcW w:w="2704" w:type="dxa"/>
          </w:tcPr>
          <w:p>
            <w:pPr>
              <w:pStyle w:val="TableParagraph"/>
              <w:tabs>
                <w:tab w:pos="727" w:val="left" w:leader="none"/>
              </w:tabs>
              <w:spacing w:line="209" w:lineRule="exact"/>
              <w:ind w:left="112"/>
              <w:rPr>
                <w:sz w:val="20"/>
              </w:rPr>
            </w:pPr>
            <w:r>
              <w:rPr>
                <w:spacing w:val="-5"/>
                <w:sz w:val="20"/>
              </w:rPr>
              <w:t>8.</w:t>
            </w:r>
            <w:r>
              <w:rPr>
                <w:sz w:val="20"/>
              </w:rPr>
              <w:tab/>
              <w:t>Ability</w:t>
            </w:r>
            <w:r>
              <w:rPr>
                <w:spacing w:val="-5"/>
                <w:sz w:val="20"/>
              </w:rPr>
              <w:t> </w:t>
            </w:r>
            <w:r>
              <w:rPr>
                <w:sz w:val="20"/>
              </w:rPr>
              <w:t>to</w:t>
            </w:r>
            <w:r>
              <w:rPr>
                <w:spacing w:val="-3"/>
                <w:sz w:val="20"/>
              </w:rPr>
              <w:t> </w:t>
            </w:r>
            <w:r>
              <w:rPr>
                <w:sz w:val="20"/>
              </w:rPr>
              <w:t>lead</w:t>
            </w:r>
            <w:r>
              <w:rPr>
                <w:spacing w:val="-3"/>
                <w:sz w:val="20"/>
              </w:rPr>
              <w:t> </w:t>
            </w:r>
            <w:r>
              <w:rPr>
                <w:spacing w:val="-2"/>
                <w:sz w:val="20"/>
              </w:rPr>
              <w:t>others</w:t>
            </w:r>
          </w:p>
        </w:tc>
        <w:tc>
          <w:tcPr>
            <w:tcW w:w="896" w:type="dxa"/>
          </w:tcPr>
          <w:p>
            <w:pPr>
              <w:pStyle w:val="TableParagraph"/>
              <w:spacing w:line="207" w:lineRule="exact" w:before="2"/>
              <w:ind w:left="47" w:right="5"/>
              <w:jc w:val="center"/>
              <w:rPr>
                <w:sz w:val="19"/>
              </w:rPr>
            </w:pPr>
            <w:r>
              <w:rPr>
                <w:spacing w:val="-5"/>
                <w:sz w:val="19"/>
              </w:rPr>
              <w:t>45</w:t>
            </w:r>
          </w:p>
        </w:tc>
        <w:tc>
          <w:tcPr>
            <w:tcW w:w="849" w:type="dxa"/>
          </w:tcPr>
          <w:p>
            <w:pPr>
              <w:pStyle w:val="TableParagraph"/>
              <w:spacing w:line="207" w:lineRule="exact" w:before="2"/>
              <w:ind w:right="1"/>
              <w:jc w:val="center"/>
              <w:rPr>
                <w:sz w:val="19"/>
              </w:rPr>
            </w:pPr>
            <w:r>
              <w:rPr>
                <w:spacing w:val="-5"/>
                <w:sz w:val="19"/>
              </w:rPr>
              <w:t>35</w:t>
            </w:r>
          </w:p>
        </w:tc>
        <w:tc>
          <w:tcPr>
            <w:tcW w:w="862" w:type="dxa"/>
          </w:tcPr>
          <w:p>
            <w:pPr>
              <w:pStyle w:val="TableParagraph"/>
              <w:spacing w:line="207" w:lineRule="exact" w:before="2"/>
              <w:ind w:right="13"/>
              <w:jc w:val="center"/>
              <w:rPr>
                <w:sz w:val="19"/>
              </w:rPr>
            </w:pPr>
            <w:r>
              <w:rPr>
                <w:spacing w:val="-5"/>
                <w:sz w:val="19"/>
              </w:rPr>
              <w:t>32</w:t>
            </w:r>
          </w:p>
        </w:tc>
        <w:tc>
          <w:tcPr>
            <w:tcW w:w="1124" w:type="dxa"/>
          </w:tcPr>
          <w:p>
            <w:pPr>
              <w:pStyle w:val="TableParagraph"/>
              <w:spacing w:line="207" w:lineRule="exact" w:before="2"/>
              <w:ind w:left="3" w:right="15"/>
              <w:jc w:val="center"/>
              <w:rPr>
                <w:sz w:val="19"/>
              </w:rPr>
            </w:pPr>
            <w:r>
              <w:rPr>
                <w:sz w:val="19"/>
              </w:rPr>
              <w:t>50 </w:t>
            </w:r>
            <w:r>
              <w:rPr>
                <w:spacing w:val="-2"/>
                <w:sz w:val="19"/>
              </w:rPr>
              <w:t>(16.7%)</w:t>
            </w:r>
          </w:p>
        </w:tc>
        <w:tc>
          <w:tcPr>
            <w:tcW w:w="1147" w:type="dxa"/>
          </w:tcPr>
          <w:p>
            <w:pPr>
              <w:pStyle w:val="TableParagraph"/>
              <w:spacing w:line="207" w:lineRule="exact" w:before="2"/>
              <w:ind w:left="5" w:right="18"/>
              <w:jc w:val="center"/>
              <w:rPr>
                <w:sz w:val="19"/>
              </w:rPr>
            </w:pPr>
            <w:r>
              <w:rPr>
                <w:sz w:val="19"/>
              </w:rPr>
              <w:t>43 </w:t>
            </w:r>
            <w:r>
              <w:rPr>
                <w:spacing w:val="-2"/>
                <w:sz w:val="19"/>
              </w:rPr>
              <w:t>(14.1%)</w:t>
            </w:r>
          </w:p>
        </w:tc>
        <w:tc>
          <w:tcPr>
            <w:tcW w:w="814" w:type="dxa"/>
          </w:tcPr>
          <w:p>
            <w:pPr>
              <w:pStyle w:val="TableParagraph"/>
              <w:spacing w:line="207" w:lineRule="exact" w:before="2"/>
              <w:ind w:left="5" w:right="1"/>
              <w:jc w:val="center"/>
              <w:rPr>
                <w:sz w:val="19"/>
              </w:rPr>
            </w:pPr>
            <w:r>
              <w:rPr>
                <w:spacing w:val="-5"/>
                <w:sz w:val="19"/>
              </w:rPr>
              <w:t>15</w:t>
            </w:r>
          </w:p>
        </w:tc>
        <w:tc>
          <w:tcPr>
            <w:tcW w:w="923" w:type="dxa"/>
          </w:tcPr>
          <w:p>
            <w:pPr>
              <w:pStyle w:val="TableParagraph"/>
              <w:spacing w:line="207" w:lineRule="exact" w:before="2"/>
              <w:ind w:left="5" w:right="33"/>
              <w:jc w:val="center"/>
              <w:rPr>
                <w:sz w:val="19"/>
              </w:rPr>
            </w:pPr>
            <w:r>
              <w:rPr>
                <w:spacing w:val="-5"/>
                <w:sz w:val="19"/>
              </w:rPr>
              <w:t>46</w:t>
            </w:r>
          </w:p>
        </w:tc>
        <w:tc>
          <w:tcPr>
            <w:tcW w:w="1235" w:type="dxa"/>
          </w:tcPr>
          <w:p>
            <w:pPr>
              <w:pStyle w:val="TableParagraph"/>
              <w:spacing w:line="207" w:lineRule="exact" w:before="2"/>
              <w:ind w:left="4" w:right="59"/>
              <w:jc w:val="center"/>
              <w:rPr>
                <w:sz w:val="19"/>
              </w:rPr>
            </w:pPr>
            <w:r>
              <w:rPr>
                <w:sz w:val="19"/>
              </w:rPr>
              <w:t>40 </w:t>
            </w:r>
            <w:r>
              <w:rPr>
                <w:spacing w:val="-2"/>
                <w:sz w:val="19"/>
              </w:rPr>
              <w:t>(13.3%)</w:t>
            </w:r>
          </w:p>
        </w:tc>
      </w:tr>
      <w:tr>
        <w:trPr>
          <w:trHeight w:val="217" w:hRule="atLeast"/>
        </w:trPr>
        <w:tc>
          <w:tcPr>
            <w:tcW w:w="2704" w:type="dxa"/>
          </w:tcPr>
          <w:p>
            <w:pPr>
              <w:pStyle w:val="TableParagraph"/>
              <w:rPr>
                <w:sz w:val="14"/>
              </w:rPr>
            </w:pPr>
          </w:p>
        </w:tc>
        <w:tc>
          <w:tcPr>
            <w:tcW w:w="896" w:type="dxa"/>
          </w:tcPr>
          <w:p>
            <w:pPr>
              <w:pStyle w:val="TableParagraph"/>
              <w:spacing w:line="198" w:lineRule="exact"/>
              <w:ind w:left="47"/>
              <w:jc w:val="center"/>
              <w:rPr>
                <w:sz w:val="19"/>
              </w:rPr>
            </w:pPr>
            <w:r>
              <w:rPr>
                <w:spacing w:val="-2"/>
                <w:sz w:val="19"/>
              </w:rPr>
              <w:t>(15.2%)</w:t>
            </w:r>
          </w:p>
        </w:tc>
        <w:tc>
          <w:tcPr>
            <w:tcW w:w="849" w:type="dxa"/>
          </w:tcPr>
          <w:p>
            <w:pPr>
              <w:pStyle w:val="TableParagraph"/>
              <w:spacing w:line="198" w:lineRule="exact"/>
              <w:ind w:left="1" w:right="1"/>
              <w:jc w:val="center"/>
              <w:rPr>
                <w:sz w:val="19"/>
              </w:rPr>
            </w:pPr>
            <w:r>
              <w:rPr>
                <w:spacing w:val="-2"/>
                <w:sz w:val="19"/>
              </w:rPr>
              <w:t>(11.1%)</w:t>
            </w:r>
          </w:p>
        </w:tc>
        <w:tc>
          <w:tcPr>
            <w:tcW w:w="862" w:type="dxa"/>
          </w:tcPr>
          <w:p>
            <w:pPr>
              <w:pStyle w:val="TableParagraph"/>
              <w:spacing w:line="198" w:lineRule="exact"/>
              <w:ind w:left="1" w:right="13"/>
              <w:jc w:val="center"/>
              <w:rPr>
                <w:sz w:val="19"/>
              </w:rPr>
            </w:pPr>
            <w:r>
              <w:rPr>
                <w:spacing w:val="-2"/>
                <w:sz w:val="19"/>
              </w:rPr>
              <w:t>(10.4%)</w:t>
            </w:r>
          </w:p>
        </w:tc>
        <w:tc>
          <w:tcPr>
            <w:tcW w:w="1124" w:type="dxa"/>
          </w:tcPr>
          <w:p>
            <w:pPr>
              <w:pStyle w:val="TableParagraph"/>
              <w:rPr>
                <w:sz w:val="14"/>
              </w:rPr>
            </w:pPr>
          </w:p>
        </w:tc>
        <w:tc>
          <w:tcPr>
            <w:tcW w:w="1147" w:type="dxa"/>
          </w:tcPr>
          <w:p>
            <w:pPr>
              <w:pStyle w:val="TableParagraph"/>
              <w:rPr>
                <w:sz w:val="14"/>
              </w:rPr>
            </w:pPr>
          </w:p>
        </w:tc>
        <w:tc>
          <w:tcPr>
            <w:tcW w:w="814" w:type="dxa"/>
          </w:tcPr>
          <w:p>
            <w:pPr>
              <w:pStyle w:val="TableParagraph"/>
              <w:spacing w:line="198" w:lineRule="exact"/>
              <w:ind w:left="5" w:right="1"/>
              <w:jc w:val="center"/>
              <w:rPr>
                <w:sz w:val="19"/>
              </w:rPr>
            </w:pPr>
            <w:r>
              <w:rPr>
                <w:spacing w:val="-2"/>
                <w:sz w:val="19"/>
              </w:rPr>
              <w:t>(3.7%)</w:t>
            </w:r>
          </w:p>
        </w:tc>
        <w:tc>
          <w:tcPr>
            <w:tcW w:w="923" w:type="dxa"/>
          </w:tcPr>
          <w:p>
            <w:pPr>
              <w:pStyle w:val="TableParagraph"/>
              <w:spacing w:line="198" w:lineRule="exact"/>
              <w:ind w:left="5" w:right="31"/>
              <w:jc w:val="center"/>
              <w:rPr>
                <w:sz w:val="19"/>
              </w:rPr>
            </w:pPr>
            <w:r>
              <w:rPr>
                <w:spacing w:val="-2"/>
                <w:sz w:val="19"/>
              </w:rPr>
              <w:t>(15.6%)</w:t>
            </w:r>
          </w:p>
        </w:tc>
        <w:tc>
          <w:tcPr>
            <w:tcW w:w="1235" w:type="dxa"/>
          </w:tcPr>
          <w:p>
            <w:pPr>
              <w:pStyle w:val="TableParagraph"/>
              <w:rPr>
                <w:sz w:val="14"/>
              </w:rPr>
            </w:pPr>
          </w:p>
        </w:tc>
      </w:tr>
      <w:tr>
        <w:trPr>
          <w:trHeight w:val="228" w:hRule="atLeast"/>
        </w:trPr>
        <w:tc>
          <w:tcPr>
            <w:tcW w:w="2704" w:type="dxa"/>
          </w:tcPr>
          <w:p>
            <w:pPr>
              <w:pStyle w:val="TableParagraph"/>
              <w:tabs>
                <w:tab w:pos="727" w:val="left" w:leader="none"/>
              </w:tabs>
              <w:spacing w:line="209" w:lineRule="exact"/>
              <w:ind w:left="112"/>
              <w:rPr>
                <w:sz w:val="20"/>
              </w:rPr>
            </w:pPr>
            <w:r>
              <w:rPr>
                <w:spacing w:val="-5"/>
                <w:sz w:val="20"/>
              </w:rPr>
              <w:t>9.</w:t>
            </w:r>
            <w:r>
              <w:rPr>
                <w:sz w:val="20"/>
              </w:rPr>
              <w:tab/>
              <w:t>Restlessness</w:t>
            </w:r>
            <w:r>
              <w:rPr>
                <w:spacing w:val="-12"/>
                <w:sz w:val="20"/>
              </w:rPr>
              <w:t> </w:t>
            </w:r>
            <w:r>
              <w:rPr>
                <w:spacing w:val="-2"/>
                <w:sz w:val="20"/>
              </w:rPr>
              <w:t>during</w:t>
            </w:r>
          </w:p>
        </w:tc>
        <w:tc>
          <w:tcPr>
            <w:tcW w:w="896" w:type="dxa"/>
          </w:tcPr>
          <w:p>
            <w:pPr>
              <w:pStyle w:val="TableParagraph"/>
              <w:spacing w:line="207" w:lineRule="exact" w:before="1"/>
              <w:ind w:left="47" w:right="5"/>
              <w:jc w:val="center"/>
              <w:rPr>
                <w:sz w:val="19"/>
              </w:rPr>
            </w:pPr>
            <w:r>
              <w:rPr>
                <w:spacing w:val="-5"/>
                <w:sz w:val="19"/>
              </w:rPr>
              <w:t>45</w:t>
            </w:r>
          </w:p>
        </w:tc>
        <w:tc>
          <w:tcPr>
            <w:tcW w:w="849" w:type="dxa"/>
          </w:tcPr>
          <w:p>
            <w:pPr>
              <w:pStyle w:val="TableParagraph"/>
              <w:spacing w:line="207" w:lineRule="exact" w:before="1"/>
              <w:ind w:left="1" w:right="1"/>
              <w:jc w:val="center"/>
              <w:rPr>
                <w:sz w:val="19"/>
              </w:rPr>
            </w:pPr>
            <w:r>
              <w:rPr>
                <w:spacing w:val="-5"/>
                <w:sz w:val="19"/>
              </w:rPr>
              <w:t>33</w:t>
            </w:r>
          </w:p>
        </w:tc>
        <w:tc>
          <w:tcPr>
            <w:tcW w:w="862" w:type="dxa"/>
          </w:tcPr>
          <w:p>
            <w:pPr>
              <w:pStyle w:val="TableParagraph"/>
              <w:spacing w:line="207" w:lineRule="exact" w:before="1"/>
              <w:ind w:right="13"/>
              <w:jc w:val="center"/>
              <w:rPr>
                <w:sz w:val="19"/>
              </w:rPr>
            </w:pPr>
            <w:r>
              <w:rPr>
                <w:spacing w:val="-5"/>
                <w:sz w:val="19"/>
              </w:rPr>
              <w:t>51</w:t>
            </w:r>
          </w:p>
        </w:tc>
        <w:tc>
          <w:tcPr>
            <w:tcW w:w="1124" w:type="dxa"/>
          </w:tcPr>
          <w:p>
            <w:pPr>
              <w:pStyle w:val="TableParagraph"/>
              <w:spacing w:line="207" w:lineRule="exact" w:before="1"/>
              <w:ind w:left="3" w:right="15"/>
              <w:jc w:val="center"/>
              <w:rPr>
                <w:sz w:val="19"/>
              </w:rPr>
            </w:pPr>
            <w:r>
              <w:rPr>
                <w:sz w:val="19"/>
              </w:rPr>
              <w:t>64 </w:t>
            </w:r>
            <w:r>
              <w:rPr>
                <w:spacing w:val="-2"/>
                <w:sz w:val="19"/>
              </w:rPr>
              <w:t>(22.2%)</w:t>
            </w:r>
          </w:p>
        </w:tc>
        <w:tc>
          <w:tcPr>
            <w:tcW w:w="1147" w:type="dxa"/>
          </w:tcPr>
          <w:p>
            <w:pPr>
              <w:pStyle w:val="TableParagraph"/>
              <w:spacing w:line="207" w:lineRule="exact" w:before="1"/>
              <w:ind w:right="18"/>
              <w:jc w:val="center"/>
              <w:rPr>
                <w:sz w:val="19"/>
              </w:rPr>
            </w:pPr>
            <w:r>
              <w:rPr>
                <w:sz w:val="19"/>
              </w:rPr>
              <w:t>18</w:t>
            </w:r>
            <w:r>
              <w:rPr>
                <w:spacing w:val="-1"/>
                <w:sz w:val="19"/>
              </w:rPr>
              <w:t> </w:t>
            </w:r>
            <w:r>
              <w:rPr>
                <w:spacing w:val="-2"/>
                <w:sz w:val="19"/>
              </w:rPr>
              <w:t>(6.7%)</w:t>
            </w:r>
          </w:p>
        </w:tc>
        <w:tc>
          <w:tcPr>
            <w:tcW w:w="814" w:type="dxa"/>
          </w:tcPr>
          <w:p>
            <w:pPr>
              <w:pStyle w:val="TableParagraph"/>
              <w:spacing w:line="207" w:lineRule="exact" w:before="1"/>
              <w:ind w:left="5"/>
              <w:jc w:val="center"/>
              <w:rPr>
                <w:sz w:val="19"/>
              </w:rPr>
            </w:pPr>
            <w:r>
              <w:rPr>
                <w:spacing w:val="-5"/>
                <w:sz w:val="19"/>
              </w:rPr>
              <w:t>13</w:t>
            </w:r>
          </w:p>
        </w:tc>
        <w:tc>
          <w:tcPr>
            <w:tcW w:w="923" w:type="dxa"/>
          </w:tcPr>
          <w:p>
            <w:pPr>
              <w:pStyle w:val="TableParagraph"/>
              <w:spacing w:line="207" w:lineRule="exact" w:before="1"/>
              <w:ind w:left="5" w:right="30"/>
              <w:jc w:val="center"/>
              <w:rPr>
                <w:sz w:val="19"/>
              </w:rPr>
            </w:pPr>
            <w:r>
              <w:rPr>
                <w:spacing w:val="-5"/>
                <w:sz w:val="19"/>
              </w:rPr>
              <w:t>21</w:t>
            </w:r>
          </w:p>
        </w:tc>
        <w:tc>
          <w:tcPr>
            <w:tcW w:w="1235" w:type="dxa"/>
          </w:tcPr>
          <w:p>
            <w:pPr>
              <w:pStyle w:val="TableParagraph"/>
              <w:spacing w:line="207" w:lineRule="exact" w:before="1"/>
              <w:ind w:left="4" w:right="59"/>
              <w:jc w:val="center"/>
              <w:rPr>
                <w:sz w:val="19"/>
              </w:rPr>
            </w:pPr>
            <w:r>
              <w:rPr>
                <w:sz w:val="19"/>
              </w:rPr>
              <w:t>44 </w:t>
            </w:r>
            <w:r>
              <w:rPr>
                <w:spacing w:val="-2"/>
                <w:sz w:val="19"/>
              </w:rPr>
              <w:t>(16.3%)</w:t>
            </w:r>
          </w:p>
        </w:tc>
      </w:tr>
      <w:tr>
        <w:trPr>
          <w:trHeight w:val="240" w:hRule="atLeast"/>
        </w:trPr>
        <w:tc>
          <w:tcPr>
            <w:tcW w:w="2704" w:type="dxa"/>
          </w:tcPr>
          <w:p>
            <w:pPr>
              <w:pStyle w:val="TableParagraph"/>
              <w:spacing w:line="220" w:lineRule="exact" w:before="1"/>
              <w:ind w:left="727"/>
              <w:rPr>
                <w:sz w:val="20"/>
              </w:rPr>
            </w:pPr>
            <w:r>
              <w:rPr>
                <w:spacing w:val="-2"/>
                <w:sz w:val="20"/>
              </w:rPr>
              <w:t>lesson</w:t>
            </w:r>
          </w:p>
        </w:tc>
        <w:tc>
          <w:tcPr>
            <w:tcW w:w="896" w:type="dxa"/>
          </w:tcPr>
          <w:p>
            <w:pPr>
              <w:pStyle w:val="TableParagraph"/>
              <w:spacing w:line="210" w:lineRule="exact"/>
              <w:ind w:left="47"/>
              <w:jc w:val="center"/>
              <w:rPr>
                <w:sz w:val="19"/>
              </w:rPr>
            </w:pPr>
            <w:r>
              <w:rPr>
                <w:spacing w:val="-2"/>
                <w:sz w:val="19"/>
              </w:rPr>
              <w:t>(14.8%)</w:t>
            </w:r>
          </w:p>
        </w:tc>
        <w:tc>
          <w:tcPr>
            <w:tcW w:w="849" w:type="dxa"/>
          </w:tcPr>
          <w:p>
            <w:pPr>
              <w:pStyle w:val="TableParagraph"/>
              <w:spacing w:line="210" w:lineRule="exact"/>
              <w:ind w:left="1" w:right="1"/>
              <w:jc w:val="center"/>
              <w:rPr>
                <w:sz w:val="19"/>
              </w:rPr>
            </w:pPr>
            <w:r>
              <w:rPr>
                <w:spacing w:val="-2"/>
                <w:sz w:val="19"/>
              </w:rPr>
              <w:t>(10.4%)</w:t>
            </w:r>
          </w:p>
        </w:tc>
        <w:tc>
          <w:tcPr>
            <w:tcW w:w="862" w:type="dxa"/>
          </w:tcPr>
          <w:p>
            <w:pPr>
              <w:pStyle w:val="TableParagraph"/>
              <w:spacing w:line="210" w:lineRule="exact"/>
              <w:ind w:left="1" w:right="13"/>
              <w:jc w:val="center"/>
              <w:rPr>
                <w:sz w:val="19"/>
              </w:rPr>
            </w:pPr>
            <w:r>
              <w:rPr>
                <w:spacing w:val="-2"/>
                <w:sz w:val="19"/>
              </w:rPr>
              <w:t>(17.0%)</w:t>
            </w:r>
          </w:p>
        </w:tc>
        <w:tc>
          <w:tcPr>
            <w:tcW w:w="1124" w:type="dxa"/>
          </w:tcPr>
          <w:p>
            <w:pPr>
              <w:pStyle w:val="TableParagraph"/>
              <w:rPr>
                <w:sz w:val="16"/>
              </w:rPr>
            </w:pPr>
          </w:p>
        </w:tc>
        <w:tc>
          <w:tcPr>
            <w:tcW w:w="1147" w:type="dxa"/>
          </w:tcPr>
          <w:p>
            <w:pPr>
              <w:pStyle w:val="TableParagraph"/>
              <w:rPr>
                <w:sz w:val="16"/>
              </w:rPr>
            </w:pPr>
          </w:p>
        </w:tc>
        <w:tc>
          <w:tcPr>
            <w:tcW w:w="814" w:type="dxa"/>
          </w:tcPr>
          <w:p>
            <w:pPr>
              <w:pStyle w:val="TableParagraph"/>
              <w:spacing w:line="210" w:lineRule="exact"/>
              <w:ind w:left="5" w:right="1"/>
              <w:jc w:val="center"/>
              <w:rPr>
                <w:sz w:val="19"/>
              </w:rPr>
            </w:pPr>
            <w:r>
              <w:rPr>
                <w:spacing w:val="-2"/>
                <w:sz w:val="19"/>
              </w:rPr>
              <w:t>(4.8%)</w:t>
            </w:r>
          </w:p>
        </w:tc>
        <w:tc>
          <w:tcPr>
            <w:tcW w:w="923" w:type="dxa"/>
          </w:tcPr>
          <w:p>
            <w:pPr>
              <w:pStyle w:val="TableParagraph"/>
              <w:spacing w:line="210" w:lineRule="exact"/>
              <w:ind w:left="5" w:right="31"/>
              <w:jc w:val="center"/>
              <w:rPr>
                <w:sz w:val="19"/>
              </w:rPr>
            </w:pPr>
            <w:r>
              <w:rPr>
                <w:spacing w:val="-2"/>
                <w:sz w:val="19"/>
              </w:rPr>
              <w:t>(7.8%)</w:t>
            </w:r>
          </w:p>
        </w:tc>
        <w:tc>
          <w:tcPr>
            <w:tcW w:w="1235" w:type="dxa"/>
          </w:tcPr>
          <w:p>
            <w:pPr>
              <w:pStyle w:val="TableParagraph"/>
              <w:rPr>
                <w:sz w:val="16"/>
              </w:rPr>
            </w:pPr>
          </w:p>
        </w:tc>
      </w:tr>
      <w:tr>
        <w:trPr>
          <w:trHeight w:val="230" w:hRule="atLeast"/>
        </w:trPr>
        <w:tc>
          <w:tcPr>
            <w:tcW w:w="2704" w:type="dxa"/>
          </w:tcPr>
          <w:p>
            <w:pPr>
              <w:pStyle w:val="TableParagraph"/>
              <w:tabs>
                <w:tab w:pos="727" w:val="left" w:leader="none"/>
              </w:tabs>
              <w:spacing w:line="210" w:lineRule="exact"/>
              <w:ind w:left="112"/>
              <w:rPr>
                <w:sz w:val="20"/>
              </w:rPr>
            </w:pPr>
            <w:r>
              <w:rPr>
                <w:spacing w:val="-5"/>
                <w:sz w:val="20"/>
              </w:rPr>
              <w:t>10.</w:t>
            </w:r>
            <w:r>
              <w:rPr>
                <w:sz w:val="20"/>
              </w:rPr>
              <w:tab/>
              <w:t>Malpractice</w:t>
            </w:r>
            <w:r>
              <w:rPr>
                <w:spacing w:val="-10"/>
                <w:sz w:val="20"/>
              </w:rPr>
              <w:t> </w:t>
            </w:r>
            <w:r>
              <w:rPr>
                <w:spacing w:val="-2"/>
                <w:sz w:val="20"/>
              </w:rPr>
              <w:t>during</w:t>
            </w:r>
          </w:p>
        </w:tc>
        <w:tc>
          <w:tcPr>
            <w:tcW w:w="896" w:type="dxa"/>
          </w:tcPr>
          <w:p>
            <w:pPr>
              <w:pStyle w:val="TableParagraph"/>
              <w:spacing w:line="207" w:lineRule="exact" w:before="2"/>
              <w:ind w:left="47" w:right="4"/>
              <w:jc w:val="center"/>
              <w:rPr>
                <w:sz w:val="19"/>
              </w:rPr>
            </w:pPr>
            <w:r>
              <w:rPr>
                <w:spacing w:val="-5"/>
                <w:sz w:val="19"/>
              </w:rPr>
              <w:t>88</w:t>
            </w:r>
          </w:p>
        </w:tc>
        <w:tc>
          <w:tcPr>
            <w:tcW w:w="849" w:type="dxa"/>
          </w:tcPr>
          <w:p>
            <w:pPr>
              <w:pStyle w:val="TableParagraph"/>
              <w:spacing w:line="207" w:lineRule="exact" w:before="2"/>
              <w:ind w:left="1" w:right="1"/>
              <w:jc w:val="center"/>
              <w:rPr>
                <w:sz w:val="19"/>
              </w:rPr>
            </w:pPr>
            <w:r>
              <w:rPr>
                <w:spacing w:val="-5"/>
                <w:sz w:val="19"/>
              </w:rPr>
              <w:t>51</w:t>
            </w:r>
          </w:p>
        </w:tc>
        <w:tc>
          <w:tcPr>
            <w:tcW w:w="862" w:type="dxa"/>
          </w:tcPr>
          <w:p>
            <w:pPr>
              <w:pStyle w:val="TableParagraph"/>
              <w:spacing w:line="207" w:lineRule="exact" w:before="2"/>
              <w:ind w:right="13"/>
              <w:jc w:val="center"/>
              <w:rPr>
                <w:sz w:val="19"/>
              </w:rPr>
            </w:pPr>
            <w:r>
              <w:rPr>
                <w:spacing w:val="-5"/>
                <w:sz w:val="19"/>
              </w:rPr>
              <w:t>25</w:t>
            </w:r>
          </w:p>
        </w:tc>
        <w:tc>
          <w:tcPr>
            <w:tcW w:w="1124" w:type="dxa"/>
          </w:tcPr>
          <w:p>
            <w:pPr>
              <w:pStyle w:val="TableParagraph"/>
              <w:spacing w:line="207" w:lineRule="exact" w:before="2"/>
              <w:ind w:left="3" w:right="15"/>
              <w:jc w:val="center"/>
              <w:rPr>
                <w:sz w:val="19"/>
              </w:rPr>
            </w:pPr>
            <w:r>
              <w:rPr>
                <w:sz w:val="19"/>
              </w:rPr>
              <w:t>54 </w:t>
            </w:r>
            <w:r>
              <w:rPr>
                <w:spacing w:val="-2"/>
                <w:sz w:val="19"/>
              </w:rPr>
              <w:t>(18.1%)</w:t>
            </w:r>
          </w:p>
        </w:tc>
        <w:tc>
          <w:tcPr>
            <w:tcW w:w="1147" w:type="dxa"/>
          </w:tcPr>
          <w:p>
            <w:pPr>
              <w:pStyle w:val="TableParagraph"/>
              <w:spacing w:line="207" w:lineRule="exact" w:before="2"/>
              <w:ind w:left="1" w:right="18"/>
              <w:jc w:val="center"/>
              <w:rPr>
                <w:sz w:val="19"/>
              </w:rPr>
            </w:pPr>
            <w:r>
              <w:rPr>
                <w:sz w:val="19"/>
              </w:rPr>
              <w:t>24 </w:t>
            </w:r>
            <w:r>
              <w:rPr>
                <w:spacing w:val="-2"/>
                <w:sz w:val="19"/>
              </w:rPr>
              <w:t>(7.0%)</w:t>
            </w:r>
          </w:p>
        </w:tc>
        <w:tc>
          <w:tcPr>
            <w:tcW w:w="814" w:type="dxa"/>
          </w:tcPr>
          <w:p>
            <w:pPr>
              <w:pStyle w:val="TableParagraph"/>
              <w:spacing w:line="207" w:lineRule="exact" w:before="2"/>
              <w:ind w:left="5"/>
              <w:jc w:val="center"/>
              <w:rPr>
                <w:sz w:val="19"/>
              </w:rPr>
            </w:pPr>
            <w:r>
              <w:rPr>
                <w:spacing w:val="-5"/>
                <w:sz w:val="19"/>
              </w:rPr>
              <w:t>12</w:t>
            </w:r>
          </w:p>
        </w:tc>
        <w:tc>
          <w:tcPr>
            <w:tcW w:w="923" w:type="dxa"/>
          </w:tcPr>
          <w:p>
            <w:pPr>
              <w:pStyle w:val="TableParagraph"/>
              <w:spacing w:line="207" w:lineRule="exact" w:before="2"/>
              <w:ind w:left="5" w:right="33"/>
              <w:jc w:val="center"/>
              <w:rPr>
                <w:sz w:val="19"/>
              </w:rPr>
            </w:pPr>
            <w:r>
              <w:rPr>
                <w:spacing w:val="-5"/>
                <w:sz w:val="19"/>
              </w:rPr>
              <w:t>19</w:t>
            </w:r>
          </w:p>
        </w:tc>
        <w:tc>
          <w:tcPr>
            <w:tcW w:w="1235" w:type="dxa"/>
          </w:tcPr>
          <w:p>
            <w:pPr>
              <w:pStyle w:val="TableParagraph"/>
              <w:spacing w:line="207" w:lineRule="exact" w:before="2"/>
              <w:ind w:left="4" w:right="59"/>
              <w:jc w:val="center"/>
              <w:rPr>
                <w:sz w:val="19"/>
              </w:rPr>
            </w:pPr>
            <w:r>
              <w:rPr>
                <w:sz w:val="19"/>
              </w:rPr>
              <w:t>35 </w:t>
            </w:r>
            <w:r>
              <w:rPr>
                <w:spacing w:val="-2"/>
                <w:sz w:val="19"/>
              </w:rPr>
              <w:t>(11.1%)</w:t>
            </w:r>
          </w:p>
        </w:tc>
      </w:tr>
      <w:tr>
        <w:trPr>
          <w:trHeight w:val="240" w:hRule="atLeast"/>
        </w:trPr>
        <w:tc>
          <w:tcPr>
            <w:tcW w:w="2704" w:type="dxa"/>
          </w:tcPr>
          <w:p>
            <w:pPr>
              <w:pStyle w:val="TableParagraph"/>
              <w:spacing w:line="220" w:lineRule="exact" w:before="1"/>
              <w:ind w:left="727"/>
              <w:rPr>
                <w:sz w:val="20"/>
              </w:rPr>
            </w:pPr>
            <w:r>
              <w:rPr>
                <w:spacing w:val="-2"/>
                <w:sz w:val="20"/>
              </w:rPr>
              <w:t>lesson</w:t>
            </w:r>
          </w:p>
        </w:tc>
        <w:tc>
          <w:tcPr>
            <w:tcW w:w="896" w:type="dxa"/>
          </w:tcPr>
          <w:p>
            <w:pPr>
              <w:pStyle w:val="TableParagraph"/>
              <w:spacing w:line="210" w:lineRule="exact"/>
              <w:ind w:left="47"/>
              <w:jc w:val="center"/>
              <w:rPr>
                <w:sz w:val="19"/>
              </w:rPr>
            </w:pPr>
            <w:r>
              <w:rPr>
                <w:spacing w:val="-2"/>
                <w:sz w:val="19"/>
              </w:rPr>
              <w:t>(31.1%)</w:t>
            </w:r>
          </w:p>
        </w:tc>
        <w:tc>
          <w:tcPr>
            <w:tcW w:w="849" w:type="dxa"/>
          </w:tcPr>
          <w:p>
            <w:pPr>
              <w:pStyle w:val="TableParagraph"/>
              <w:spacing w:line="210" w:lineRule="exact"/>
              <w:ind w:left="1" w:right="1"/>
              <w:jc w:val="center"/>
              <w:rPr>
                <w:sz w:val="19"/>
              </w:rPr>
            </w:pPr>
            <w:r>
              <w:rPr>
                <w:spacing w:val="-2"/>
                <w:sz w:val="19"/>
              </w:rPr>
              <w:t>(17.0%)</w:t>
            </w:r>
          </w:p>
        </w:tc>
        <w:tc>
          <w:tcPr>
            <w:tcW w:w="862" w:type="dxa"/>
          </w:tcPr>
          <w:p>
            <w:pPr>
              <w:pStyle w:val="TableParagraph"/>
              <w:spacing w:line="210" w:lineRule="exact"/>
              <w:ind w:left="1" w:right="13"/>
              <w:jc w:val="center"/>
              <w:rPr>
                <w:sz w:val="19"/>
              </w:rPr>
            </w:pPr>
            <w:r>
              <w:rPr>
                <w:spacing w:val="-2"/>
                <w:sz w:val="19"/>
              </w:rPr>
              <w:t>(7.4%)</w:t>
            </w:r>
          </w:p>
        </w:tc>
        <w:tc>
          <w:tcPr>
            <w:tcW w:w="1124" w:type="dxa"/>
          </w:tcPr>
          <w:p>
            <w:pPr>
              <w:pStyle w:val="TableParagraph"/>
              <w:rPr>
                <w:sz w:val="16"/>
              </w:rPr>
            </w:pPr>
          </w:p>
        </w:tc>
        <w:tc>
          <w:tcPr>
            <w:tcW w:w="1147" w:type="dxa"/>
          </w:tcPr>
          <w:p>
            <w:pPr>
              <w:pStyle w:val="TableParagraph"/>
              <w:rPr>
                <w:sz w:val="16"/>
              </w:rPr>
            </w:pPr>
          </w:p>
        </w:tc>
        <w:tc>
          <w:tcPr>
            <w:tcW w:w="814" w:type="dxa"/>
          </w:tcPr>
          <w:p>
            <w:pPr>
              <w:pStyle w:val="TableParagraph"/>
              <w:spacing w:line="210" w:lineRule="exact"/>
              <w:ind w:left="5" w:right="1"/>
              <w:jc w:val="center"/>
              <w:rPr>
                <w:sz w:val="19"/>
              </w:rPr>
            </w:pPr>
            <w:r>
              <w:rPr>
                <w:spacing w:val="-2"/>
                <w:sz w:val="19"/>
              </w:rPr>
              <w:t>(2.6%)</w:t>
            </w:r>
          </w:p>
        </w:tc>
        <w:tc>
          <w:tcPr>
            <w:tcW w:w="923" w:type="dxa"/>
          </w:tcPr>
          <w:p>
            <w:pPr>
              <w:pStyle w:val="TableParagraph"/>
              <w:spacing w:line="210" w:lineRule="exact"/>
              <w:ind w:left="5" w:right="31"/>
              <w:jc w:val="center"/>
              <w:rPr>
                <w:sz w:val="19"/>
              </w:rPr>
            </w:pPr>
            <w:r>
              <w:rPr>
                <w:spacing w:val="-2"/>
                <w:sz w:val="19"/>
              </w:rPr>
              <w:t>(5.6%)</w:t>
            </w:r>
          </w:p>
        </w:tc>
        <w:tc>
          <w:tcPr>
            <w:tcW w:w="1235" w:type="dxa"/>
          </w:tcPr>
          <w:p>
            <w:pPr>
              <w:pStyle w:val="TableParagraph"/>
              <w:rPr>
                <w:sz w:val="16"/>
              </w:rPr>
            </w:pPr>
          </w:p>
        </w:tc>
      </w:tr>
      <w:tr>
        <w:trPr>
          <w:trHeight w:val="229" w:hRule="atLeast"/>
        </w:trPr>
        <w:tc>
          <w:tcPr>
            <w:tcW w:w="2704" w:type="dxa"/>
          </w:tcPr>
          <w:p>
            <w:pPr>
              <w:pStyle w:val="TableParagraph"/>
              <w:tabs>
                <w:tab w:pos="727" w:val="left" w:leader="none"/>
              </w:tabs>
              <w:spacing w:line="209" w:lineRule="exact"/>
              <w:ind w:left="112"/>
              <w:rPr>
                <w:sz w:val="20"/>
              </w:rPr>
            </w:pPr>
            <w:r>
              <w:rPr>
                <w:spacing w:val="-5"/>
                <w:sz w:val="20"/>
              </w:rPr>
              <w:t>11.</w:t>
            </w:r>
            <w:r>
              <w:rPr>
                <w:sz w:val="20"/>
              </w:rPr>
              <w:tab/>
            </w:r>
            <w:r>
              <w:rPr>
                <w:spacing w:val="-2"/>
                <w:sz w:val="20"/>
              </w:rPr>
              <w:t>Obedience</w:t>
            </w:r>
          </w:p>
        </w:tc>
        <w:tc>
          <w:tcPr>
            <w:tcW w:w="896" w:type="dxa"/>
          </w:tcPr>
          <w:p>
            <w:pPr>
              <w:pStyle w:val="TableParagraph"/>
              <w:spacing w:line="207" w:lineRule="exact" w:before="2"/>
              <w:ind w:left="47" w:right="5"/>
              <w:jc w:val="center"/>
              <w:rPr>
                <w:sz w:val="19"/>
              </w:rPr>
            </w:pPr>
            <w:r>
              <w:rPr>
                <w:spacing w:val="-5"/>
                <w:sz w:val="19"/>
              </w:rPr>
              <w:t>37</w:t>
            </w:r>
          </w:p>
        </w:tc>
        <w:tc>
          <w:tcPr>
            <w:tcW w:w="849" w:type="dxa"/>
          </w:tcPr>
          <w:p>
            <w:pPr>
              <w:pStyle w:val="TableParagraph"/>
              <w:spacing w:line="207" w:lineRule="exact" w:before="2"/>
              <w:ind w:left="1" w:right="1"/>
              <w:jc w:val="center"/>
              <w:rPr>
                <w:sz w:val="19"/>
              </w:rPr>
            </w:pPr>
            <w:r>
              <w:rPr>
                <w:spacing w:val="-5"/>
                <w:sz w:val="19"/>
              </w:rPr>
              <w:t>19</w:t>
            </w:r>
          </w:p>
        </w:tc>
        <w:tc>
          <w:tcPr>
            <w:tcW w:w="862" w:type="dxa"/>
          </w:tcPr>
          <w:p>
            <w:pPr>
              <w:pStyle w:val="TableParagraph"/>
              <w:spacing w:line="207" w:lineRule="exact" w:before="2"/>
              <w:ind w:right="13"/>
              <w:jc w:val="center"/>
              <w:rPr>
                <w:sz w:val="19"/>
              </w:rPr>
            </w:pPr>
            <w:r>
              <w:rPr>
                <w:spacing w:val="-5"/>
                <w:sz w:val="19"/>
              </w:rPr>
              <w:t>32</w:t>
            </w:r>
          </w:p>
        </w:tc>
        <w:tc>
          <w:tcPr>
            <w:tcW w:w="1124" w:type="dxa"/>
          </w:tcPr>
          <w:p>
            <w:pPr>
              <w:pStyle w:val="TableParagraph"/>
              <w:spacing w:line="207" w:lineRule="exact" w:before="2"/>
              <w:ind w:left="1" w:right="15"/>
              <w:jc w:val="center"/>
              <w:rPr>
                <w:sz w:val="19"/>
              </w:rPr>
            </w:pPr>
            <w:r>
              <w:rPr>
                <w:spacing w:val="-5"/>
                <w:sz w:val="19"/>
              </w:rPr>
              <w:t>101</w:t>
            </w:r>
          </w:p>
        </w:tc>
        <w:tc>
          <w:tcPr>
            <w:tcW w:w="1147" w:type="dxa"/>
          </w:tcPr>
          <w:p>
            <w:pPr>
              <w:pStyle w:val="TableParagraph"/>
              <w:spacing w:line="207" w:lineRule="exact" w:before="2"/>
              <w:ind w:left="1" w:right="18"/>
              <w:jc w:val="center"/>
              <w:rPr>
                <w:sz w:val="19"/>
              </w:rPr>
            </w:pPr>
            <w:r>
              <w:rPr>
                <w:sz w:val="19"/>
              </w:rPr>
              <w:t>16 </w:t>
            </w:r>
            <w:r>
              <w:rPr>
                <w:spacing w:val="-2"/>
                <w:sz w:val="19"/>
              </w:rPr>
              <w:t>(4.1%)</w:t>
            </w:r>
          </w:p>
        </w:tc>
        <w:tc>
          <w:tcPr>
            <w:tcW w:w="814" w:type="dxa"/>
          </w:tcPr>
          <w:p>
            <w:pPr>
              <w:pStyle w:val="TableParagraph"/>
              <w:spacing w:line="207" w:lineRule="exact" w:before="2"/>
              <w:ind w:left="5" w:right="1"/>
              <w:jc w:val="center"/>
              <w:rPr>
                <w:sz w:val="19"/>
              </w:rPr>
            </w:pPr>
            <w:r>
              <w:rPr>
                <w:spacing w:val="-5"/>
                <w:sz w:val="19"/>
              </w:rPr>
              <w:t>26</w:t>
            </w:r>
          </w:p>
        </w:tc>
        <w:tc>
          <w:tcPr>
            <w:tcW w:w="923" w:type="dxa"/>
          </w:tcPr>
          <w:p>
            <w:pPr>
              <w:pStyle w:val="TableParagraph"/>
              <w:spacing w:line="207" w:lineRule="exact" w:before="2"/>
              <w:ind w:left="5" w:right="33"/>
              <w:jc w:val="center"/>
              <w:rPr>
                <w:sz w:val="19"/>
              </w:rPr>
            </w:pPr>
            <w:r>
              <w:rPr>
                <w:spacing w:val="-5"/>
                <w:sz w:val="19"/>
              </w:rPr>
              <w:t>46</w:t>
            </w:r>
          </w:p>
        </w:tc>
        <w:tc>
          <w:tcPr>
            <w:tcW w:w="1235" w:type="dxa"/>
          </w:tcPr>
          <w:p>
            <w:pPr>
              <w:pStyle w:val="TableParagraph"/>
              <w:spacing w:line="207" w:lineRule="exact" w:before="2"/>
              <w:ind w:left="4" w:right="59"/>
              <w:jc w:val="center"/>
              <w:rPr>
                <w:sz w:val="19"/>
              </w:rPr>
            </w:pPr>
            <w:r>
              <w:rPr>
                <w:sz w:val="19"/>
              </w:rPr>
              <w:t>33 </w:t>
            </w:r>
            <w:r>
              <w:rPr>
                <w:spacing w:val="-2"/>
                <w:sz w:val="19"/>
              </w:rPr>
              <w:t>(10.0%)</w:t>
            </w:r>
          </w:p>
        </w:tc>
      </w:tr>
      <w:tr>
        <w:trPr>
          <w:trHeight w:val="217" w:hRule="atLeast"/>
        </w:trPr>
        <w:tc>
          <w:tcPr>
            <w:tcW w:w="2704" w:type="dxa"/>
          </w:tcPr>
          <w:p>
            <w:pPr>
              <w:pStyle w:val="TableParagraph"/>
              <w:rPr>
                <w:sz w:val="14"/>
              </w:rPr>
            </w:pPr>
          </w:p>
        </w:tc>
        <w:tc>
          <w:tcPr>
            <w:tcW w:w="896" w:type="dxa"/>
          </w:tcPr>
          <w:p>
            <w:pPr>
              <w:pStyle w:val="TableParagraph"/>
              <w:spacing w:line="198" w:lineRule="exact"/>
              <w:ind w:left="47"/>
              <w:jc w:val="center"/>
              <w:rPr>
                <w:sz w:val="19"/>
              </w:rPr>
            </w:pPr>
            <w:r>
              <w:rPr>
                <w:spacing w:val="-2"/>
                <w:sz w:val="19"/>
              </w:rPr>
              <w:t>(11.9%)</w:t>
            </w:r>
          </w:p>
        </w:tc>
        <w:tc>
          <w:tcPr>
            <w:tcW w:w="849" w:type="dxa"/>
          </w:tcPr>
          <w:p>
            <w:pPr>
              <w:pStyle w:val="TableParagraph"/>
              <w:spacing w:line="198" w:lineRule="exact"/>
              <w:ind w:left="1" w:right="1"/>
              <w:jc w:val="center"/>
              <w:rPr>
                <w:sz w:val="19"/>
              </w:rPr>
            </w:pPr>
            <w:r>
              <w:rPr>
                <w:spacing w:val="-2"/>
                <w:sz w:val="19"/>
              </w:rPr>
              <w:t>(5.2%)</w:t>
            </w:r>
          </w:p>
        </w:tc>
        <w:tc>
          <w:tcPr>
            <w:tcW w:w="862" w:type="dxa"/>
          </w:tcPr>
          <w:p>
            <w:pPr>
              <w:pStyle w:val="TableParagraph"/>
              <w:spacing w:line="198" w:lineRule="exact"/>
              <w:ind w:left="1" w:right="13"/>
              <w:jc w:val="center"/>
              <w:rPr>
                <w:sz w:val="19"/>
              </w:rPr>
            </w:pPr>
            <w:r>
              <w:rPr>
                <w:spacing w:val="-2"/>
                <w:sz w:val="19"/>
              </w:rPr>
              <w:t>(10.0%)</w:t>
            </w:r>
          </w:p>
        </w:tc>
        <w:tc>
          <w:tcPr>
            <w:tcW w:w="1124" w:type="dxa"/>
          </w:tcPr>
          <w:p>
            <w:pPr>
              <w:pStyle w:val="TableParagraph"/>
              <w:spacing w:line="198" w:lineRule="exact"/>
              <w:ind w:right="15"/>
              <w:jc w:val="center"/>
              <w:rPr>
                <w:sz w:val="19"/>
              </w:rPr>
            </w:pPr>
            <w:r>
              <w:rPr>
                <w:spacing w:val="-2"/>
                <w:sz w:val="19"/>
              </w:rPr>
              <w:t>(35.9%)</w:t>
            </w:r>
          </w:p>
        </w:tc>
        <w:tc>
          <w:tcPr>
            <w:tcW w:w="1147" w:type="dxa"/>
          </w:tcPr>
          <w:p>
            <w:pPr>
              <w:pStyle w:val="TableParagraph"/>
              <w:rPr>
                <w:sz w:val="14"/>
              </w:rPr>
            </w:pPr>
          </w:p>
        </w:tc>
        <w:tc>
          <w:tcPr>
            <w:tcW w:w="814" w:type="dxa"/>
          </w:tcPr>
          <w:p>
            <w:pPr>
              <w:pStyle w:val="TableParagraph"/>
              <w:spacing w:line="198" w:lineRule="exact"/>
              <w:ind w:left="5" w:right="1"/>
              <w:jc w:val="center"/>
              <w:rPr>
                <w:sz w:val="19"/>
              </w:rPr>
            </w:pPr>
            <w:r>
              <w:rPr>
                <w:spacing w:val="-2"/>
                <w:sz w:val="19"/>
              </w:rPr>
              <w:t>(7.8%)</w:t>
            </w:r>
          </w:p>
        </w:tc>
        <w:tc>
          <w:tcPr>
            <w:tcW w:w="923" w:type="dxa"/>
          </w:tcPr>
          <w:p>
            <w:pPr>
              <w:pStyle w:val="TableParagraph"/>
              <w:spacing w:line="198" w:lineRule="exact"/>
              <w:ind w:left="5" w:right="31"/>
              <w:jc w:val="center"/>
              <w:rPr>
                <w:sz w:val="19"/>
              </w:rPr>
            </w:pPr>
            <w:r>
              <w:rPr>
                <w:spacing w:val="-2"/>
                <w:sz w:val="19"/>
              </w:rPr>
              <w:t>(15.2%)</w:t>
            </w:r>
          </w:p>
        </w:tc>
        <w:tc>
          <w:tcPr>
            <w:tcW w:w="1235" w:type="dxa"/>
          </w:tcPr>
          <w:p>
            <w:pPr>
              <w:pStyle w:val="TableParagraph"/>
              <w:rPr>
                <w:sz w:val="14"/>
              </w:rPr>
            </w:pPr>
          </w:p>
        </w:tc>
      </w:tr>
      <w:tr>
        <w:trPr>
          <w:trHeight w:val="228" w:hRule="atLeast"/>
        </w:trPr>
        <w:tc>
          <w:tcPr>
            <w:tcW w:w="2704" w:type="dxa"/>
          </w:tcPr>
          <w:p>
            <w:pPr>
              <w:pStyle w:val="TableParagraph"/>
              <w:tabs>
                <w:tab w:pos="727" w:val="left" w:leader="none"/>
              </w:tabs>
              <w:spacing w:line="209" w:lineRule="exact"/>
              <w:ind w:left="112"/>
              <w:rPr>
                <w:sz w:val="20"/>
              </w:rPr>
            </w:pPr>
            <w:r>
              <w:rPr>
                <w:spacing w:val="-5"/>
                <w:sz w:val="20"/>
              </w:rPr>
              <w:t>12.</w:t>
            </w:r>
            <w:r>
              <w:rPr>
                <w:sz w:val="20"/>
              </w:rPr>
              <w:tab/>
              <w:t>Ability</w:t>
            </w:r>
            <w:r>
              <w:rPr>
                <w:spacing w:val="-6"/>
                <w:sz w:val="20"/>
              </w:rPr>
              <w:t> </w:t>
            </w:r>
            <w:r>
              <w:rPr>
                <w:sz w:val="20"/>
              </w:rPr>
              <w:t>to</w:t>
            </w:r>
            <w:r>
              <w:rPr>
                <w:spacing w:val="-4"/>
                <w:sz w:val="20"/>
              </w:rPr>
              <w:t> </w:t>
            </w:r>
            <w:r>
              <w:rPr>
                <w:sz w:val="20"/>
              </w:rPr>
              <w:t>help</w:t>
            </w:r>
            <w:r>
              <w:rPr>
                <w:spacing w:val="-3"/>
                <w:sz w:val="20"/>
              </w:rPr>
              <w:t> </w:t>
            </w:r>
            <w:r>
              <w:rPr>
                <w:spacing w:val="-2"/>
                <w:sz w:val="20"/>
              </w:rPr>
              <w:t>others</w:t>
            </w:r>
          </w:p>
        </w:tc>
        <w:tc>
          <w:tcPr>
            <w:tcW w:w="896" w:type="dxa"/>
          </w:tcPr>
          <w:p>
            <w:pPr>
              <w:pStyle w:val="TableParagraph"/>
              <w:spacing w:line="207" w:lineRule="exact" w:before="1"/>
              <w:ind w:left="47" w:right="4"/>
              <w:jc w:val="center"/>
              <w:rPr>
                <w:sz w:val="19"/>
              </w:rPr>
            </w:pPr>
            <w:r>
              <w:rPr>
                <w:spacing w:val="-5"/>
                <w:sz w:val="19"/>
              </w:rPr>
              <w:t>36</w:t>
            </w:r>
          </w:p>
        </w:tc>
        <w:tc>
          <w:tcPr>
            <w:tcW w:w="849" w:type="dxa"/>
          </w:tcPr>
          <w:p>
            <w:pPr>
              <w:pStyle w:val="TableParagraph"/>
              <w:spacing w:line="207" w:lineRule="exact" w:before="1"/>
              <w:ind w:left="1" w:right="1"/>
              <w:jc w:val="center"/>
              <w:rPr>
                <w:sz w:val="19"/>
              </w:rPr>
            </w:pPr>
            <w:r>
              <w:rPr>
                <w:spacing w:val="-5"/>
                <w:sz w:val="19"/>
              </w:rPr>
              <w:t>17</w:t>
            </w:r>
          </w:p>
        </w:tc>
        <w:tc>
          <w:tcPr>
            <w:tcW w:w="862" w:type="dxa"/>
          </w:tcPr>
          <w:p>
            <w:pPr>
              <w:pStyle w:val="TableParagraph"/>
              <w:spacing w:line="207" w:lineRule="exact" w:before="1"/>
              <w:ind w:right="13"/>
              <w:jc w:val="center"/>
              <w:rPr>
                <w:sz w:val="19"/>
              </w:rPr>
            </w:pPr>
            <w:r>
              <w:rPr>
                <w:spacing w:val="-5"/>
                <w:sz w:val="19"/>
              </w:rPr>
              <w:t>64</w:t>
            </w:r>
          </w:p>
        </w:tc>
        <w:tc>
          <w:tcPr>
            <w:tcW w:w="1124" w:type="dxa"/>
          </w:tcPr>
          <w:p>
            <w:pPr>
              <w:pStyle w:val="TableParagraph"/>
              <w:spacing w:line="207" w:lineRule="exact" w:before="1"/>
              <w:ind w:left="3" w:right="15"/>
              <w:jc w:val="center"/>
              <w:rPr>
                <w:sz w:val="19"/>
              </w:rPr>
            </w:pPr>
            <w:r>
              <w:rPr>
                <w:sz w:val="19"/>
              </w:rPr>
              <w:t>71 </w:t>
            </w:r>
            <w:r>
              <w:rPr>
                <w:spacing w:val="-2"/>
                <w:sz w:val="19"/>
              </w:rPr>
              <w:t>(24.8%)</w:t>
            </w:r>
          </w:p>
        </w:tc>
        <w:tc>
          <w:tcPr>
            <w:tcW w:w="1147" w:type="dxa"/>
          </w:tcPr>
          <w:p>
            <w:pPr>
              <w:pStyle w:val="TableParagraph"/>
              <w:spacing w:line="207" w:lineRule="exact" w:before="1"/>
              <w:ind w:left="1" w:right="18"/>
              <w:jc w:val="center"/>
              <w:rPr>
                <w:sz w:val="19"/>
              </w:rPr>
            </w:pPr>
            <w:r>
              <w:rPr>
                <w:sz w:val="19"/>
              </w:rPr>
              <w:t>29 </w:t>
            </w:r>
            <w:r>
              <w:rPr>
                <w:spacing w:val="-2"/>
                <w:sz w:val="19"/>
              </w:rPr>
              <w:t>(8.9%)</w:t>
            </w:r>
          </w:p>
        </w:tc>
        <w:tc>
          <w:tcPr>
            <w:tcW w:w="814" w:type="dxa"/>
          </w:tcPr>
          <w:p>
            <w:pPr>
              <w:pStyle w:val="TableParagraph"/>
              <w:spacing w:line="207" w:lineRule="exact" w:before="1"/>
              <w:ind w:left="5" w:right="1"/>
              <w:jc w:val="center"/>
              <w:rPr>
                <w:sz w:val="19"/>
              </w:rPr>
            </w:pPr>
            <w:r>
              <w:rPr>
                <w:spacing w:val="-10"/>
                <w:sz w:val="19"/>
              </w:rPr>
              <w:t>9</w:t>
            </w:r>
          </w:p>
        </w:tc>
        <w:tc>
          <w:tcPr>
            <w:tcW w:w="923" w:type="dxa"/>
          </w:tcPr>
          <w:p>
            <w:pPr>
              <w:pStyle w:val="TableParagraph"/>
              <w:spacing w:line="207" w:lineRule="exact" w:before="1"/>
              <w:ind w:left="5" w:right="30"/>
              <w:jc w:val="center"/>
              <w:rPr>
                <w:sz w:val="19"/>
              </w:rPr>
            </w:pPr>
            <w:r>
              <w:rPr>
                <w:spacing w:val="-5"/>
                <w:sz w:val="19"/>
              </w:rPr>
              <w:t>11</w:t>
            </w:r>
          </w:p>
        </w:tc>
        <w:tc>
          <w:tcPr>
            <w:tcW w:w="1235" w:type="dxa"/>
          </w:tcPr>
          <w:p>
            <w:pPr>
              <w:pStyle w:val="TableParagraph"/>
              <w:spacing w:line="207" w:lineRule="exact" w:before="1"/>
              <w:ind w:left="4" w:right="59"/>
              <w:jc w:val="center"/>
              <w:rPr>
                <w:sz w:val="19"/>
              </w:rPr>
            </w:pPr>
            <w:r>
              <w:rPr>
                <w:sz w:val="19"/>
              </w:rPr>
              <w:t>69 </w:t>
            </w:r>
            <w:r>
              <w:rPr>
                <w:spacing w:val="-2"/>
                <w:sz w:val="19"/>
              </w:rPr>
              <w:t>(23.4%)</w:t>
            </w:r>
          </w:p>
        </w:tc>
      </w:tr>
      <w:tr>
        <w:trPr>
          <w:trHeight w:val="213" w:hRule="atLeast"/>
        </w:trPr>
        <w:tc>
          <w:tcPr>
            <w:tcW w:w="2704" w:type="dxa"/>
            <w:tcBorders>
              <w:bottom w:val="single" w:sz="4" w:space="0" w:color="000000"/>
            </w:tcBorders>
          </w:tcPr>
          <w:p>
            <w:pPr>
              <w:pStyle w:val="TableParagraph"/>
              <w:rPr>
                <w:sz w:val="14"/>
              </w:rPr>
            </w:pPr>
          </w:p>
        </w:tc>
        <w:tc>
          <w:tcPr>
            <w:tcW w:w="896" w:type="dxa"/>
            <w:tcBorders>
              <w:bottom w:val="single" w:sz="4" w:space="0" w:color="000000"/>
            </w:tcBorders>
          </w:tcPr>
          <w:p>
            <w:pPr>
              <w:pStyle w:val="TableParagraph"/>
              <w:spacing w:line="194" w:lineRule="exact"/>
              <w:ind w:left="47"/>
              <w:jc w:val="center"/>
              <w:rPr>
                <w:sz w:val="19"/>
              </w:rPr>
            </w:pPr>
            <w:r>
              <w:rPr>
                <w:spacing w:val="-2"/>
                <w:sz w:val="19"/>
              </w:rPr>
              <w:t>(11.5%)</w:t>
            </w:r>
          </w:p>
        </w:tc>
        <w:tc>
          <w:tcPr>
            <w:tcW w:w="849" w:type="dxa"/>
            <w:tcBorders>
              <w:bottom w:val="single" w:sz="4" w:space="0" w:color="000000"/>
            </w:tcBorders>
          </w:tcPr>
          <w:p>
            <w:pPr>
              <w:pStyle w:val="TableParagraph"/>
              <w:spacing w:line="194" w:lineRule="exact"/>
              <w:ind w:left="1" w:right="1"/>
              <w:jc w:val="center"/>
              <w:rPr>
                <w:sz w:val="19"/>
              </w:rPr>
            </w:pPr>
            <w:r>
              <w:rPr>
                <w:spacing w:val="-2"/>
                <w:sz w:val="19"/>
              </w:rPr>
              <w:t>(4.4%)</w:t>
            </w:r>
          </w:p>
        </w:tc>
        <w:tc>
          <w:tcPr>
            <w:tcW w:w="862" w:type="dxa"/>
            <w:tcBorders>
              <w:bottom w:val="single" w:sz="4" w:space="0" w:color="000000"/>
            </w:tcBorders>
          </w:tcPr>
          <w:p>
            <w:pPr>
              <w:pStyle w:val="TableParagraph"/>
              <w:spacing w:line="194" w:lineRule="exact"/>
              <w:ind w:left="1" w:right="13"/>
              <w:jc w:val="center"/>
              <w:rPr>
                <w:sz w:val="19"/>
              </w:rPr>
            </w:pPr>
            <w:r>
              <w:rPr>
                <w:spacing w:val="-2"/>
                <w:sz w:val="19"/>
              </w:rPr>
              <w:t>(22.2%)</w:t>
            </w:r>
          </w:p>
        </w:tc>
        <w:tc>
          <w:tcPr>
            <w:tcW w:w="1124" w:type="dxa"/>
            <w:tcBorders>
              <w:bottom w:val="single" w:sz="4" w:space="0" w:color="000000"/>
            </w:tcBorders>
          </w:tcPr>
          <w:p>
            <w:pPr>
              <w:pStyle w:val="TableParagraph"/>
              <w:rPr>
                <w:sz w:val="14"/>
              </w:rPr>
            </w:pPr>
          </w:p>
        </w:tc>
        <w:tc>
          <w:tcPr>
            <w:tcW w:w="1147" w:type="dxa"/>
            <w:tcBorders>
              <w:bottom w:val="single" w:sz="4" w:space="0" w:color="000000"/>
            </w:tcBorders>
          </w:tcPr>
          <w:p>
            <w:pPr>
              <w:pStyle w:val="TableParagraph"/>
              <w:rPr>
                <w:sz w:val="14"/>
              </w:rPr>
            </w:pPr>
          </w:p>
        </w:tc>
        <w:tc>
          <w:tcPr>
            <w:tcW w:w="814" w:type="dxa"/>
            <w:tcBorders>
              <w:bottom w:val="single" w:sz="4" w:space="0" w:color="000000"/>
            </w:tcBorders>
          </w:tcPr>
          <w:p>
            <w:pPr>
              <w:pStyle w:val="TableParagraph"/>
              <w:spacing w:line="194" w:lineRule="exact"/>
              <w:ind w:left="5" w:right="1"/>
              <w:jc w:val="center"/>
              <w:rPr>
                <w:sz w:val="19"/>
              </w:rPr>
            </w:pPr>
            <w:r>
              <w:rPr>
                <w:spacing w:val="-2"/>
                <w:sz w:val="19"/>
              </w:rPr>
              <w:t>(1.5%)</w:t>
            </w:r>
          </w:p>
        </w:tc>
        <w:tc>
          <w:tcPr>
            <w:tcW w:w="923" w:type="dxa"/>
            <w:tcBorders>
              <w:bottom w:val="single" w:sz="4" w:space="0" w:color="000000"/>
            </w:tcBorders>
          </w:tcPr>
          <w:p>
            <w:pPr>
              <w:pStyle w:val="TableParagraph"/>
              <w:spacing w:line="194" w:lineRule="exact"/>
              <w:ind w:left="5" w:right="31"/>
              <w:jc w:val="center"/>
              <w:rPr>
                <w:sz w:val="19"/>
              </w:rPr>
            </w:pPr>
            <w:r>
              <w:rPr>
                <w:spacing w:val="-2"/>
                <w:sz w:val="19"/>
              </w:rPr>
              <w:t>(2.2%)</w:t>
            </w:r>
          </w:p>
        </w:tc>
        <w:tc>
          <w:tcPr>
            <w:tcW w:w="1235" w:type="dxa"/>
            <w:tcBorders>
              <w:bottom w:val="single" w:sz="4" w:space="0" w:color="000000"/>
            </w:tcBorders>
          </w:tcPr>
          <w:p>
            <w:pPr>
              <w:pStyle w:val="TableParagraph"/>
              <w:rPr>
                <w:sz w:val="14"/>
              </w:rPr>
            </w:pPr>
          </w:p>
        </w:tc>
      </w:tr>
      <w:tr>
        <w:trPr>
          <w:trHeight w:val="230" w:hRule="atLeast"/>
        </w:trPr>
        <w:tc>
          <w:tcPr>
            <w:tcW w:w="2704" w:type="dxa"/>
            <w:tcBorders>
              <w:top w:val="single" w:sz="4" w:space="0" w:color="000000"/>
              <w:bottom w:val="single" w:sz="4" w:space="0" w:color="000000"/>
            </w:tcBorders>
          </w:tcPr>
          <w:p>
            <w:pPr>
              <w:pStyle w:val="TableParagraph"/>
              <w:spacing w:line="210" w:lineRule="exact"/>
              <w:ind w:left="727"/>
              <w:rPr>
                <w:b/>
                <w:sz w:val="19"/>
              </w:rPr>
            </w:pPr>
            <w:r>
              <w:rPr>
                <w:b/>
                <w:sz w:val="19"/>
              </w:rPr>
              <w:t>Aggregate</w:t>
            </w:r>
            <w:r>
              <w:rPr>
                <w:b/>
                <w:spacing w:val="-11"/>
                <w:sz w:val="19"/>
              </w:rPr>
              <w:t> </w:t>
            </w:r>
            <w:r>
              <w:rPr>
                <w:b/>
                <w:spacing w:val="-5"/>
                <w:sz w:val="19"/>
              </w:rPr>
              <w:t>(%)</w:t>
            </w:r>
          </w:p>
        </w:tc>
        <w:tc>
          <w:tcPr>
            <w:tcW w:w="896" w:type="dxa"/>
            <w:tcBorders>
              <w:top w:val="single" w:sz="4" w:space="0" w:color="000000"/>
              <w:bottom w:val="single" w:sz="4" w:space="0" w:color="000000"/>
            </w:tcBorders>
          </w:tcPr>
          <w:p>
            <w:pPr>
              <w:pStyle w:val="TableParagraph"/>
              <w:spacing w:line="210" w:lineRule="exact"/>
              <w:ind w:left="47" w:right="5"/>
              <w:jc w:val="center"/>
              <w:rPr>
                <w:b/>
                <w:sz w:val="19"/>
              </w:rPr>
            </w:pPr>
            <w:r>
              <w:rPr>
                <w:b/>
                <w:spacing w:val="-2"/>
                <w:sz w:val="19"/>
              </w:rPr>
              <w:t>15.6%</w:t>
            </w:r>
          </w:p>
        </w:tc>
        <w:tc>
          <w:tcPr>
            <w:tcW w:w="849" w:type="dxa"/>
            <w:tcBorders>
              <w:top w:val="single" w:sz="4" w:space="0" w:color="000000"/>
              <w:bottom w:val="single" w:sz="4" w:space="0" w:color="000000"/>
            </w:tcBorders>
          </w:tcPr>
          <w:p>
            <w:pPr>
              <w:pStyle w:val="TableParagraph"/>
              <w:spacing w:line="210" w:lineRule="exact"/>
              <w:ind w:left="1" w:right="1"/>
              <w:jc w:val="center"/>
              <w:rPr>
                <w:b/>
                <w:sz w:val="19"/>
              </w:rPr>
            </w:pPr>
            <w:r>
              <w:rPr>
                <w:b/>
                <w:spacing w:val="-2"/>
                <w:sz w:val="19"/>
              </w:rPr>
              <w:t>11.1%</w:t>
            </w:r>
          </w:p>
        </w:tc>
        <w:tc>
          <w:tcPr>
            <w:tcW w:w="862" w:type="dxa"/>
            <w:tcBorders>
              <w:top w:val="single" w:sz="4" w:space="0" w:color="000000"/>
              <w:bottom w:val="single" w:sz="4" w:space="0" w:color="000000"/>
            </w:tcBorders>
          </w:tcPr>
          <w:p>
            <w:pPr>
              <w:pStyle w:val="TableParagraph"/>
              <w:spacing w:line="210" w:lineRule="exact"/>
              <w:ind w:left="1" w:right="13"/>
              <w:jc w:val="center"/>
              <w:rPr>
                <w:b/>
                <w:sz w:val="19"/>
              </w:rPr>
            </w:pPr>
            <w:r>
              <w:rPr>
                <w:b/>
                <w:spacing w:val="-2"/>
                <w:sz w:val="19"/>
              </w:rPr>
              <w:t>12.9%</w:t>
            </w:r>
          </w:p>
        </w:tc>
        <w:tc>
          <w:tcPr>
            <w:tcW w:w="1124" w:type="dxa"/>
            <w:tcBorders>
              <w:top w:val="single" w:sz="4" w:space="0" w:color="000000"/>
              <w:bottom w:val="single" w:sz="4" w:space="0" w:color="000000"/>
            </w:tcBorders>
          </w:tcPr>
          <w:p>
            <w:pPr>
              <w:pStyle w:val="TableParagraph"/>
              <w:spacing w:line="210" w:lineRule="exact"/>
              <w:ind w:left="1" w:right="15"/>
              <w:jc w:val="center"/>
              <w:rPr>
                <w:b/>
                <w:sz w:val="19"/>
              </w:rPr>
            </w:pPr>
            <w:r>
              <w:rPr>
                <w:b/>
                <w:spacing w:val="-5"/>
                <w:sz w:val="19"/>
              </w:rPr>
              <w:t>24%</w:t>
            </w:r>
          </w:p>
        </w:tc>
        <w:tc>
          <w:tcPr>
            <w:tcW w:w="1147" w:type="dxa"/>
            <w:tcBorders>
              <w:top w:val="single" w:sz="4" w:space="0" w:color="000000"/>
              <w:bottom w:val="single" w:sz="4" w:space="0" w:color="000000"/>
            </w:tcBorders>
          </w:tcPr>
          <w:p>
            <w:pPr>
              <w:pStyle w:val="TableParagraph"/>
              <w:spacing w:line="210" w:lineRule="exact"/>
              <w:ind w:left="3" w:right="18"/>
              <w:jc w:val="center"/>
              <w:rPr>
                <w:b/>
                <w:sz w:val="19"/>
              </w:rPr>
            </w:pPr>
            <w:r>
              <w:rPr>
                <w:b/>
                <w:spacing w:val="-4"/>
                <w:sz w:val="19"/>
              </w:rPr>
              <w:t>8.7%</w:t>
            </w:r>
          </w:p>
        </w:tc>
        <w:tc>
          <w:tcPr>
            <w:tcW w:w="814" w:type="dxa"/>
            <w:tcBorders>
              <w:top w:val="single" w:sz="4" w:space="0" w:color="000000"/>
              <w:bottom w:val="single" w:sz="4" w:space="0" w:color="000000"/>
            </w:tcBorders>
          </w:tcPr>
          <w:p>
            <w:pPr>
              <w:pStyle w:val="TableParagraph"/>
              <w:spacing w:line="210" w:lineRule="exact"/>
              <w:ind w:left="5" w:right="1"/>
              <w:jc w:val="center"/>
              <w:rPr>
                <w:b/>
                <w:sz w:val="19"/>
              </w:rPr>
            </w:pPr>
            <w:r>
              <w:rPr>
                <w:b/>
                <w:spacing w:val="-4"/>
                <w:sz w:val="19"/>
              </w:rPr>
              <w:t>5.0%</w:t>
            </w:r>
          </w:p>
        </w:tc>
        <w:tc>
          <w:tcPr>
            <w:tcW w:w="923" w:type="dxa"/>
            <w:tcBorders>
              <w:top w:val="single" w:sz="4" w:space="0" w:color="000000"/>
              <w:bottom w:val="single" w:sz="4" w:space="0" w:color="000000"/>
            </w:tcBorders>
          </w:tcPr>
          <w:p>
            <w:pPr>
              <w:pStyle w:val="TableParagraph"/>
              <w:spacing w:line="210" w:lineRule="exact"/>
              <w:ind w:left="5" w:right="31"/>
              <w:jc w:val="center"/>
              <w:rPr>
                <w:b/>
                <w:sz w:val="19"/>
              </w:rPr>
            </w:pPr>
            <w:r>
              <w:rPr>
                <w:b/>
                <w:spacing w:val="-4"/>
                <w:sz w:val="19"/>
              </w:rPr>
              <w:t>8.8%</w:t>
            </w:r>
          </w:p>
        </w:tc>
        <w:tc>
          <w:tcPr>
            <w:tcW w:w="1235" w:type="dxa"/>
            <w:tcBorders>
              <w:top w:val="single" w:sz="4" w:space="0" w:color="000000"/>
              <w:bottom w:val="single" w:sz="4" w:space="0" w:color="000000"/>
            </w:tcBorders>
          </w:tcPr>
          <w:p>
            <w:pPr>
              <w:pStyle w:val="TableParagraph"/>
              <w:spacing w:line="210" w:lineRule="exact"/>
              <w:ind w:left="1" w:right="59"/>
              <w:jc w:val="center"/>
              <w:rPr>
                <w:b/>
                <w:sz w:val="19"/>
              </w:rPr>
            </w:pPr>
            <w:r>
              <w:rPr>
                <w:b/>
                <w:spacing w:val="-2"/>
                <w:sz w:val="19"/>
              </w:rPr>
              <w:t>13.8%</w:t>
            </w:r>
          </w:p>
        </w:tc>
      </w:tr>
    </w:tbl>
    <w:p>
      <w:pPr>
        <w:pStyle w:val="BodyText"/>
        <w:spacing w:line="480" w:lineRule="auto" w:before="245"/>
        <w:ind w:right="1291"/>
        <w:jc w:val="both"/>
      </w:pPr>
      <w:r>
        <w:rPr/>
        <w:t>Table 8 revealed the opinions of teachers on application of reward as a technique in classroom management, of which on the aggregate, 15.6% of the respondents supported the use of simple praise, 11.1% of the teachers agreed on clapping of hands, 12.9% supported the use of smile, while 24% agreed on acknowledgment by nodding of head, 8.7% of the respondents agreed on standing near the noise maker, 5.0% of the teachers agreed on reproofing, 8.8% of the respondents agreed on disgrace while 13.8% supported ordering students to leave the class in the application of reward as a technique in classroom management. This implied that the respondents had wide-ranging opinions on the application of reward as a technique of classroom management in secondary schools in Maiduguri and Jere education Zones.</w:t>
      </w:r>
    </w:p>
    <w:p>
      <w:pPr>
        <w:spacing w:after="0" w:line="480" w:lineRule="auto"/>
        <w:jc w:val="both"/>
        <w:sectPr>
          <w:pgSz w:w="11910" w:h="16840"/>
          <w:pgMar w:header="0" w:footer="1060" w:top="1320" w:bottom="1260" w:left="580" w:right="120"/>
        </w:sectPr>
      </w:pPr>
    </w:p>
    <w:p>
      <w:pPr>
        <w:pStyle w:val="BodyText"/>
        <w:spacing w:line="480" w:lineRule="auto" w:before="72"/>
        <w:ind w:right="1296"/>
      </w:pPr>
      <w:r>
        <w:rPr>
          <w:b/>
        </w:rPr>
        <w:t>Research</w:t>
      </w:r>
      <w:r>
        <w:rPr>
          <w:b/>
          <w:spacing w:val="69"/>
        </w:rPr>
        <w:t> </w:t>
      </w:r>
      <w:r>
        <w:rPr>
          <w:b/>
        </w:rPr>
        <w:t>Question</w:t>
      </w:r>
      <w:r>
        <w:rPr>
          <w:b/>
          <w:spacing w:val="69"/>
        </w:rPr>
        <w:t> </w:t>
      </w:r>
      <w:r>
        <w:rPr>
          <w:b/>
        </w:rPr>
        <w:t>Three:</w:t>
      </w:r>
      <w:r>
        <w:rPr>
          <w:b/>
          <w:spacing w:val="73"/>
        </w:rPr>
        <w:t> </w:t>
      </w:r>
      <w:r>
        <w:rPr/>
        <w:t>What</w:t>
      </w:r>
      <w:r>
        <w:rPr>
          <w:spacing w:val="69"/>
        </w:rPr>
        <w:t> </w:t>
      </w:r>
      <w:r>
        <w:rPr/>
        <w:t>effect</w:t>
      </w:r>
      <w:r>
        <w:rPr>
          <w:spacing w:val="69"/>
        </w:rPr>
        <w:t> </w:t>
      </w:r>
      <w:r>
        <w:rPr/>
        <w:t>does</w:t>
      </w:r>
      <w:r>
        <w:rPr>
          <w:spacing w:val="73"/>
        </w:rPr>
        <w:t> </w:t>
      </w:r>
      <w:r>
        <w:rPr/>
        <w:t>the</w:t>
      </w:r>
      <w:r>
        <w:rPr>
          <w:spacing w:val="68"/>
        </w:rPr>
        <w:t> </w:t>
      </w:r>
      <w:r>
        <w:rPr/>
        <w:t>application</w:t>
      </w:r>
      <w:r>
        <w:rPr>
          <w:spacing w:val="68"/>
        </w:rPr>
        <w:t> </w:t>
      </w:r>
      <w:r>
        <w:rPr/>
        <w:t>of</w:t>
      </w:r>
      <w:r>
        <w:rPr>
          <w:spacing w:val="68"/>
        </w:rPr>
        <w:t> </w:t>
      </w:r>
      <w:r>
        <w:rPr/>
        <w:t>punishment</w:t>
      </w:r>
      <w:r>
        <w:rPr>
          <w:spacing w:val="69"/>
        </w:rPr>
        <w:t> </w:t>
      </w:r>
      <w:r>
        <w:rPr/>
        <w:t>have</w:t>
      </w:r>
      <w:r>
        <w:rPr>
          <w:spacing w:val="69"/>
        </w:rPr>
        <w:t> </w:t>
      </w:r>
      <w:r>
        <w:rPr/>
        <w:t>on students in teaching in secondary schools in Maiduguri and Jere Education Zones?</w:t>
      </w:r>
    </w:p>
    <w:p>
      <w:pPr>
        <w:pStyle w:val="BodyText"/>
        <w:spacing w:line="480" w:lineRule="auto"/>
        <w:ind w:right="1296"/>
      </w:pPr>
      <w:r>
        <w:rPr/>
        <w:t>Opinions</w:t>
      </w:r>
      <w:r>
        <w:rPr>
          <w:spacing w:val="-1"/>
        </w:rPr>
        <w:t> </w:t>
      </w:r>
      <w:r>
        <w:rPr/>
        <w:t>of</w:t>
      </w:r>
      <w:r>
        <w:rPr>
          <w:spacing w:val="-2"/>
        </w:rPr>
        <w:t> </w:t>
      </w:r>
      <w:r>
        <w:rPr/>
        <w:t>teachers</w:t>
      </w:r>
      <w:r>
        <w:rPr>
          <w:spacing w:val="-2"/>
        </w:rPr>
        <w:t> </w:t>
      </w:r>
      <w:r>
        <w:rPr/>
        <w:t>were</w:t>
      </w:r>
      <w:r>
        <w:rPr>
          <w:spacing w:val="-2"/>
        </w:rPr>
        <w:t> </w:t>
      </w:r>
      <w:r>
        <w:rPr/>
        <w:t>gathered</w:t>
      </w:r>
      <w:r>
        <w:rPr>
          <w:spacing w:val="-1"/>
        </w:rPr>
        <w:t> </w:t>
      </w:r>
      <w:r>
        <w:rPr/>
        <w:t>in</w:t>
      </w:r>
      <w:r>
        <w:rPr>
          <w:spacing w:val="-1"/>
        </w:rPr>
        <w:t> </w:t>
      </w:r>
      <w:r>
        <w:rPr/>
        <w:t>order</w:t>
      </w:r>
      <w:r>
        <w:rPr>
          <w:spacing w:val="-2"/>
        </w:rPr>
        <w:t> </w:t>
      </w:r>
      <w:r>
        <w:rPr/>
        <w:t>to</w:t>
      </w:r>
      <w:r>
        <w:rPr>
          <w:spacing w:val="-1"/>
        </w:rPr>
        <w:t> </w:t>
      </w:r>
      <w:r>
        <w:rPr/>
        <w:t>provide</w:t>
      </w:r>
      <w:r>
        <w:rPr>
          <w:spacing w:val="-2"/>
        </w:rPr>
        <w:t> </w:t>
      </w:r>
      <w:r>
        <w:rPr/>
        <w:t>answer</w:t>
      </w:r>
      <w:r>
        <w:rPr>
          <w:spacing w:val="-2"/>
        </w:rPr>
        <w:t> </w:t>
      </w:r>
      <w:r>
        <w:rPr/>
        <w:t>to</w:t>
      </w:r>
      <w:r>
        <w:rPr>
          <w:spacing w:val="-1"/>
        </w:rPr>
        <w:t> </w:t>
      </w:r>
      <w:r>
        <w:rPr/>
        <w:t>this</w:t>
      </w:r>
      <w:r>
        <w:rPr>
          <w:spacing w:val="-1"/>
        </w:rPr>
        <w:t> </w:t>
      </w:r>
      <w:r>
        <w:rPr/>
        <w:t>research</w:t>
      </w:r>
      <w:r>
        <w:rPr>
          <w:spacing w:val="-1"/>
        </w:rPr>
        <w:t> </w:t>
      </w:r>
      <w:r>
        <w:rPr/>
        <w:t>question. The summary of analysis made in respect to research question three is presented in table 9.</w:t>
      </w:r>
    </w:p>
    <w:p>
      <w:pPr>
        <w:spacing w:after="0" w:line="480" w:lineRule="auto"/>
        <w:sectPr>
          <w:pgSz w:w="11910" w:h="16840"/>
          <w:pgMar w:header="0" w:footer="1060" w:top="1320" w:bottom="1260" w:left="580" w:right="120"/>
        </w:sectPr>
      </w:pPr>
    </w:p>
    <w:p>
      <w:pPr>
        <w:pStyle w:val="Heading2"/>
        <w:tabs>
          <w:tab w:pos="2141" w:val="left" w:leader="none"/>
        </w:tabs>
        <w:spacing w:line="276" w:lineRule="auto" w:before="79"/>
        <w:ind w:left="2142" w:right="1366" w:hanging="1133"/>
        <w:jc w:val="left"/>
      </w:pPr>
      <w:r>
        <w:rPr/>
        <mc:AlternateContent>
          <mc:Choice Requires="wps">
            <w:drawing>
              <wp:anchor distT="0" distB="0" distL="0" distR="0" allowOverlap="1" layoutInCell="1" locked="0" behindDoc="1" simplePos="0" relativeHeight="483474432">
                <wp:simplePos x="0" y="0"/>
                <wp:positionH relativeFrom="page">
                  <wp:posOffset>434340</wp:posOffset>
                </wp:positionH>
                <wp:positionV relativeFrom="paragraph">
                  <wp:posOffset>453390</wp:posOffset>
                </wp:positionV>
                <wp:extent cx="6971030" cy="91630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6971030" cy="916305"/>
                          <a:chExt cx="6971030" cy="916305"/>
                        </a:xfrm>
                      </wpg:grpSpPr>
                      <wps:wsp>
                        <wps:cNvPr id="59" name="Graphic 59"/>
                        <wps:cNvSpPr/>
                        <wps:spPr>
                          <a:xfrm>
                            <a:off x="0" y="0"/>
                            <a:ext cx="6971030" cy="6350"/>
                          </a:xfrm>
                          <a:custGeom>
                            <a:avLst/>
                            <a:gdLst/>
                            <a:ahLst/>
                            <a:cxnLst/>
                            <a:rect l="l" t="t" r="r" b="b"/>
                            <a:pathLst>
                              <a:path w="6971030" h="6350">
                                <a:moveTo>
                                  <a:pt x="1922322" y="0"/>
                                </a:moveTo>
                                <a:lnTo>
                                  <a:pt x="1922322" y="0"/>
                                </a:lnTo>
                                <a:lnTo>
                                  <a:pt x="0" y="0"/>
                                </a:lnTo>
                                <a:lnTo>
                                  <a:pt x="0" y="6096"/>
                                </a:lnTo>
                                <a:lnTo>
                                  <a:pt x="1922322" y="6096"/>
                                </a:lnTo>
                                <a:lnTo>
                                  <a:pt x="1922322" y="0"/>
                                </a:lnTo>
                                <a:close/>
                              </a:path>
                              <a:path w="6971030" h="6350">
                                <a:moveTo>
                                  <a:pt x="1928482" y="0"/>
                                </a:moveTo>
                                <a:lnTo>
                                  <a:pt x="1922399" y="0"/>
                                </a:lnTo>
                                <a:lnTo>
                                  <a:pt x="1922399" y="6096"/>
                                </a:lnTo>
                                <a:lnTo>
                                  <a:pt x="1928482" y="6096"/>
                                </a:lnTo>
                                <a:lnTo>
                                  <a:pt x="1928482" y="0"/>
                                </a:lnTo>
                                <a:close/>
                              </a:path>
                              <a:path w="6971030" h="6350">
                                <a:moveTo>
                                  <a:pt x="3908412" y="0"/>
                                </a:moveTo>
                                <a:lnTo>
                                  <a:pt x="3908412" y="0"/>
                                </a:lnTo>
                                <a:lnTo>
                                  <a:pt x="1928495" y="0"/>
                                </a:lnTo>
                                <a:lnTo>
                                  <a:pt x="1928495" y="6096"/>
                                </a:lnTo>
                                <a:lnTo>
                                  <a:pt x="3908412" y="6096"/>
                                </a:lnTo>
                                <a:lnTo>
                                  <a:pt x="3908412" y="0"/>
                                </a:lnTo>
                                <a:close/>
                              </a:path>
                              <a:path w="6971030" h="6350">
                                <a:moveTo>
                                  <a:pt x="4983150" y="0"/>
                                </a:moveTo>
                                <a:lnTo>
                                  <a:pt x="4449445" y="0"/>
                                </a:lnTo>
                                <a:lnTo>
                                  <a:pt x="4443349" y="0"/>
                                </a:lnTo>
                                <a:lnTo>
                                  <a:pt x="3908425" y="0"/>
                                </a:lnTo>
                                <a:lnTo>
                                  <a:pt x="3908425" y="6096"/>
                                </a:lnTo>
                                <a:lnTo>
                                  <a:pt x="4443349" y="6096"/>
                                </a:lnTo>
                                <a:lnTo>
                                  <a:pt x="4449445" y="6096"/>
                                </a:lnTo>
                                <a:lnTo>
                                  <a:pt x="4983150" y="6096"/>
                                </a:lnTo>
                                <a:lnTo>
                                  <a:pt x="4983150" y="0"/>
                                </a:lnTo>
                                <a:close/>
                              </a:path>
                              <a:path w="6971030" h="6350">
                                <a:moveTo>
                                  <a:pt x="5620245" y="0"/>
                                </a:moveTo>
                                <a:lnTo>
                                  <a:pt x="5614162" y="0"/>
                                </a:lnTo>
                                <a:lnTo>
                                  <a:pt x="4989322" y="0"/>
                                </a:lnTo>
                                <a:lnTo>
                                  <a:pt x="4983226" y="0"/>
                                </a:lnTo>
                                <a:lnTo>
                                  <a:pt x="4983226" y="6096"/>
                                </a:lnTo>
                                <a:lnTo>
                                  <a:pt x="4989322" y="6096"/>
                                </a:lnTo>
                                <a:lnTo>
                                  <a:pt x="5614162" y="6096"/>
                                </a:lnTo>
                                <a:lnTo>
                                  <a:pt x="5620245" y="6096"/>
                                </a:lnTo>
                                <a:lnTo>
                                  <a:pt x="5620245" y="0"/>
                                </a:lnTo>
                                <a:close/>
                              </a:path>
                              <a:path w="6971030" h="6350">
                                <a:moveTo>
                                  <a:pt x="6970776" y="0"/>
                                </a:moveTo>
                                <a:lnTo>
                                  <a:pt x="6970776" y="0"/>
                                </a:lnTo>
                                <a:lnTo>
                                  <a:pt x="5620258" y="0"/>
                                </a:lnTo>
                                <a:lnTo>
                                  <a:pt x="5620258" y="6096"/>
                                </a:lnTo>
                                <a:lnTo>
                                  <a:pt x="6970776" y="6096"/>
                                </a:lnTo>
                                <a:lnTo>
                                  <a:pt x="6970776"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2641726" y="6095"/>
                            <a:ext cx="6350" cy="904240"/>
                          </a:xfrm>
                          <a:custGeom>
                            <a:avLst/>
                            <a:gdLst/>
                            <a:ahLst/>
                            <a:cxnLst/>
                            <a:rect l="l" t="t" r="r" b="b"/>
                            <a:pathLst>
                              <a:path w="6350" h="904240">
                                <a:moveTo>
                                  <a:pt x="6095" y="0"/>
                                </a:moveTo>
                                <a:lnTo>
                                  <a:pt x="0" y="0"/>
                                </a:lnTo>
                                <a:lnTo>
                                  <a:pt x="0" y="903731"/>
                                </a:lnTo>
                                <a:lnTo>
                                  <a:pt x="6095" y="903731"/>
                                </a:lnTo>
                                <a:lnTo>
                                  <a:pt x="6095"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0" y="909827"/>
                            <a:ext cx="6965315" cy="6350"/>
                          </a:xfrm>
                          <a:custGeom>
                            <a:avLst/>
                            <a:gdLst/>
                            <a:ahLst/>
                            <a:cxnLst/>
                            <a:rect l="l" t="t" r="r" b="b"/>
                            <a:pathLst>
                              <a:path w="6965315" h="6350">
                                <a:moveTo>
                                  <a:pt x="1922322" y="0"/>
                                </a:moveTo>
                                <a:lnTo>
                                  <a:pt x="1922322" y="0"/>
                                </a:lnTo>
                                <a:lnTo>
                                  <a:pt x="0" y="0"/>
                                </a:lnTo>
                                <a:lnTo>
                                  <a:pt x="0" y="6096"/>
                                </a:lnTo>
                                <a:lnTo>
                                  <a:pt x="1922322" y="6096"/>
                                </a:lnTo>
                                <a:lnTo>
                                  <a:pt x="1922322" y="0"/>
                                </a:lnTo>
                                <a:close/>
                              </a:path>
                              <a:path w="6965315" h="6350">
                                <a:moveTo>
                                  <a:pt x="1928482" y="0"/>
                                </a:moveTo>
                                <a:lnTo>
                                  <a:pt x="1922399" y="0"/>
                                </a:lnTo>
                                <a:lnTo>
                                  <a:pt x="1922399" y="6096"/>
                                </a:lnTo>
                                <a:lnTo>
                                  <a:pt x="1928482" y="6096"/>
                                </a:lnTo>
                                <a:lnTo>
                                  <a:pt x="1928482" y="0"/>
                                </a:lnTo>
                                <a:close/>
                              </a:path>
                              <a:path w="6965315" h="6350">
                                <a:moveTo>
                                  <a:pt x="3908412" y="0"/>
                                </a:moveTo>
                                <a:lnTo>
                                  <a:pt x="3908412" y="0"/>
                                </a:lnTo>
                                <a:lnTo>
                                  <a:pt x="1928495" y="0"/>
                                </a:lnTo>
                                <a:lnTo>
                                  <a:pt x="1928495" y="6096"/>
                                </a:lnTo>
                                <a:lnTo>
                                  <a:pt x="3908412" y="6096"/>
                                </a:lnTo>
                                <a:lnTo>
                                  <a:pt x="3908412" y="0"/>
                                </a:lnTo>
                                <a:close/>
                              </a:path>
                              <a:path w="6965315" h="6350">
                                <a:moveTo>
                                  <a:pt x="4983150" y="0"/>
                                </a:moveTo>
                                <a:lnTo>
                                  <a:pt x="4449445" y="0"/>
                                </a:lnTo>
                                <a:lnTo>
                                  <a:pt x="4443349" y="0"/>
                                </a:lnTo>
                                <a:lnTo>
                                  <a:pt x="3908425" y="0"/>
                                </a:lnTo>
                                <a:lnTo>
                                  <a:pt x="3908425" y="6096"/>
                                </a:lnTo>
                                <a:lnTo>
                                  <a:pt x="4443349" y="6096"/>
                                </a:lnTo>
                                <a:lnTo>
                                  <a:pt x="4449445" y="6096"/>
                                </a:lnTo>
                                <a:lnTo>
                                  <a:pt x="4983150" y="6096"/>
                                </a:lnTo>
                                <a:lnTo>
                                  <a:pt x="4983150" y="0"/>
                                </a:lnTo>
                                <a:close/>
                              </a:path>
                              <a:path w="6965315" h="6350">
                                <a:moveTo>
                                  <a:pt x="5620245" y="0"/>
                                </a:moveTo>
                                <a:lnTo>
                                  <a:pt x="5614162" y="0"/>
                                </a:lnTo>
                                <a:lnTo>
                                  <a:pt x="4989322" y="0"/>
                                </a:lnTo>
                                <a:lnTo>
                                  <a:pt x="4983226" y="0"/>
                                </a:lnTo>
                                <a:lnTo>
                                  <a:pt x="4983226" y="6096"/>
                                </a:lnTo>
                                <a:lnTo>
                                  <a:pt x="4989322" y="6096"/>
                                </a:lnTo>
                                <a:lnTo>
                                  <a:pt x="5614162" y="6096"/>
                                </a:lnTo>
                                <a:lnTo>
                                  <a:pt x="5620245" y="6096"/>
                                </a:lnTo>
                                <a:lnTo>
                                  <a:pt x="5620245" y="0"/>
                                </a:lnTo>
                                <a:close/>
                              </a:path>
                              <a:path w="6965315" h="6350">
                                <a:moveTo>
                                  <a:pt x="6964718" y="0"/>
                                </a:moveTo>
                                <a:lnTo>
                                  <a:pt x="6249670" y="0"/>
                                </a:lnTo>
                                <a:lnTo>
                                  <a:pt x="6243574" y="0"/>
                                </a:lnTo>
                                <a:lnTo>
                                  <a:pt x="5620258" y="0"/>
                                </a:lnTo>
                                <a:lnTo>
                                  <a:pt x="5620258" y="6096"/>
                                </a:lnTo>
                                <a:lnTo>
                                  <a:pt x="6243574" y="6096"/>
                                </a:lnTo>
                                <a:lnTo>
                                  <a:pt x="6249670" y="6096"/>
                                </a:lnTo>
                                <a:lnTo>
                                  <a:pt x="6964718" y="6096"/>
                                </a:lnTo>
                                <a:lnTo>
                                  <a:pt x="6964718" y="0"/>
                                </a:lnTo>
                                <a:close/>
                              </a:path>
                            </a:pathLst>
                          </a:custGeom>
                          <a:solidFill>
                            <a:srgbClr val="000000"/>
                          </a:solidFill>
                        </wps:spPr>
                        <wps:bodyPr wrap="square" lIns="0" tIns="0" rIns="0" bIns="0" rtlCol="0">
                          <a:prstTxWarp prst="textNoShape">
                            <a:avLst/>
                          </a:prstTxWarp>
                          <a:noAutofit/>
                        </wps:bodyPr>
                      </wps:wsp>
                      <wps:wsp>
                        <wps:cNvPr id="62" name="Textbox 62"/>
                        <wps:cNvSpPr txBox="1"/>
                        <wps:spPr>
                          <a:xfrm>
                            <a:off x="0" y="0"/>
                            <a:ext cx="6971030" cy="916305"/>
                          </a:xfrm>
                          <a:prstGeom prst="rect">
                            <a:avLst/>
                          </a:prstGeom>
                        </wps:spPr>
                        <wps:txbx>
                          <w:txbxContent>
                            <w:p>
                              <w:pPr>
                                <w:tabs>
                                  <w:tab w:pos="727" w:val="left" w:leader="none"/>
                                </w:tabs>
                                <w:spacing w:before="3"/>
                                <w:ind w:left="112" w:right="0" w:firstLine="0"/>
                                <w:jc w:val="left"/>
                                <w:rPr>
                                  <w:sz w:val="22"/>
                                </w:rPr>
                              </w:pPr>
                              <w:r>
                                <w:rPr>
                                  <w:spacing w:val="-5"/>
                                  <w:sz w:val="22"/>
                                </w:rPr>
                                <w:t>S/N</w:t>
                              </w:r>
                              <w:r>
                                <w:rPr>
                                  <w:sz w:val="22"/>
                                </w:rPr>
                                <w:tab/>
                              </w:r>
                              <w:r>
                                <w:rPr>
                                  <w:spacing w:val="-2"/>
                                  <w:sz w:val="22"/>
                                </w:rPr>
                                <w:t>Behavioural</w:t>
                              </w:r>
                            </w:p>
                            <w:p>
                              <w:pPr>
                                <w:spacing w:before="2"/>
                                <w:ind w:left="727" w:right="0" w:firstLine="0"/>
                                <w:jc w:val="left"/>
                                <w:rPr>
                                  <w:sz w:val="22"/>
                                </w:rPr>
                              </w:pPr>
                              <w:r>
                                <w:rPr>
                                  <w:spacing w:val="-2"/>
                                  <w:sz w:val="22"/>
                                </w:rPr>
                                <w:t>problems</w:t>
                              </w:r>
                            </w:p>
                          </w:txbxContent>
                        </wps:txbx>
                        <wps:bodyPr wrap="square" lIns="0" tIns="0" rIns="0" bIns="0" rtlCol="0">
                          <a:noAutofit/>
                        </wps:bodyPr>
                      </wps:wsp>
                    </wpg:wgp>
                  </a:graphicData>
                </a:graphic>
              </wp:anchor>
            </w:drawing>
          </mc:Choice>
          <mc:Fallback>
            <w:pict>
              <v:group style="position:absolute;margin-left:34.200001pt;margin-top:35.700001pt;width:548.9pt;height:72.150pt;mso-position-horizontal-relative:page;mso-position-vertical-relative:paragraph;z-index:-19842048" id="docshapegroup58" coordorigin="684,714" coordsize="10978,1443">
                <v:shape style="position:absolute;left:684;top:714;width:10978;height:10" id="docshape59" coordorigin="684,714" coordsize="10978,10" path="m3711,714l2871,714,2861,714,2861,714,1311,714,1301,714,694,714,684,714,684,724,694,724,1301,724,1311,724,2861,724,2861,724,2871,724,3711,724,3711,714xm3721,714l3711,714,3711,724,3721,724,3721,714xm6839,714l6829,714,6829,714,5847,714,5838,714,4854,714,4844,714,3721,714,3721,724,4844,724,4854,724,5838,724,5847,724,6829,724,6829,724,6839,724,6839,714xm8531,714l7691,714,7681,714,6839,714,6839,724,7681,724,7691,724,8531,724,8531,714xm9535,714l9525,714,8541,714,8532,714,8532,724,8541,724,9525,724,9535,724,9535,714xm11662,714l11652,714,11652,714,10526,714,10516,714,9535,714,9535,724,10516,724,10526,724,11652,724,11652,724,11662,724,11662,714xe" filled="true" fillcolor="#000000" stroked="false">
                  <v:path arrowok="t"/>
                  <v:fill type="solid"/>
                </v:shape>
                <v:rect style="position:absolute;left:4844;top:723;width:10;height:1424" id="docshape60" filled="true" fillcolor="#ffffff" stroked="false">
                  <v:fill type="solid"/>
                </v:rect>
                <v:shape style="position:absolute;left:684;top:2146;width:10969;height:10" id="docshape61" coordorigin="684,2147" coordsize="10969,10" path="m3711,2147l2871,2147,2861,2147,2861,2147,1311,2147,1301,2147,694,2147,684,2147,684,2156,694,2156,1301,2156,1311,2156,2861,2156,2861,2156,2871,2156,3711,2156,3711,2147xm3721,2147l3711,2147,3711,2156,3721,2156,3721,2147xm6839,2147l6829,2147,6829,2147,5847,2147,5838,2147,4854,2147,4844,2147,3721,2147,3721,2156,4844,2156,4854,2156,5838,2156,5847,2156,6829,2156,6829,2156,6839,2156,6839,2147xm8531,2147l7691,2147,7681,2147,6839,2147,6839,2156,7681,2156,7691,2156,8531,2156,8531,2147xm9535,2147l9525,2147,8541,2147,8532,2147,8532,2156,8541,2156,9525,2156,9535,2156,9535,2147xm11652,2147l10526,2147,10516,2147,9535,2147,9535,2156,10516,2156,10526,2156,11652,2156,11652,2147xe" filled="true" fillcolor="#000000" stroked="false">
                  <v:path arrowok="t"/>
                  <v:fill type="solid"/>
                </v:shape>
                <v:shape style="position:absolute;left:684;top:714;width:10978;height:1443" type="#_x0000_t202" id="docshape62" filled="false" stroked="false">
                  <v:textbox inset="0,0,0,0">
                    <w:txbxContent>
                      <w:p>
                        <w:pPr>
                          <w:tabs>
                            <w:tab w:pos="727" w:val="left" w:leader="none"/>
                          </w:tabs>
                          <w:spacing w:before="3"/>
                          <w:ind w:left="112" w:right="0" w:firstLine="0"/>
                          <w:jc w:val="left"/>
                          <w:rPr>
                            <w:sz w:val="22"/>
                          </w:rPr>
                        </w:pPr>
                        <w:r>
                          <w:rPr>
                            <w:spacing w:val="-5"/>
                            <w:sz w:val="22"/>
                          </w:rPr>
                          <w:t>S/N</w:t>
                        </w:r>
                        <w:r>
                          <w:rPr>
                            <w:sz w:val="22"/>
                          </w:rPr>
                          <w:tab/>
                        </w:r>
                        <w:r>
                          <w:rPr>
                            <w:spacing w:val="-2"/>
                            <w:sz w:val="22"/>
                          </w:rPr>
                          <w:t>Behavioural</w:t>
                        </w:r>
                      </w:p>
                      <w:p>
                        <w:pPr>
                          <w:spacing w:before="2"/>
                          <w:ind w:left="727" w:right="0" w:firstLine="0"/>
                          <w:jc w:val="left"/>
                          <w:rPr>
                            <w:sz w:val="22"/>
                          </w:rPr>
                        </w:pPr>
                        <w:r>
                          <w:rPr>
                            <w:spacing w:val="-2"/>
                            <w:sz w:val="22"/>
                          </w:rPr>
                          <w:t>problems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7584">
                <wp:simplePos x="0" y="0"/>
                <wp:positionH relativeFrom="page">
                  <wp:posOffset>1880388</wp:posOffset>
                </wp:positionH>
                <wp:positionV relativeFrom="paragraph">
                  <wp:posOffset>622741</wp:posOffset>
                </wp:positionV>
                <wp:extent cx="347345" cy="68199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47345" cy="681990"/>
                        </a:xfrm>
                        <a:prstGeom prst="rect">
                          <a:avLst/>
                        </a:prstGeom>
                      </wps:spPr>
                      <wps:txbx>
                        <w:txbxContent>
                          <w:p>
                            <w:pPr>
                              <w:spacing w:line="247" w:lineRule="auto" w:before="11"/>
                              <w:ind w:left="20" w:right="18" w:firstLine="0"/>
                              <w:jc w:val="left"/>
                              <w:rPr>
                                <w:sz w:val="22"/>
                              </w:rPr>
                            </w:pPr>
                            <w:r>
                              <w:rPr>
                                <w:sz w:val="22"/>
                              </w:rPr>
                              <w:t>Flogging</w:t>
                            </w:r>
                            <w:r>
                              <w:rPr>
                                <w:spacing w:val="-14"/>
                                <w:sz w:val="22"/>
                              </w:rPr>
                              <w:t> </w:t>
                            </w:r>
                            <w:r>
                              <w:rPr>
                                <w:sz w:val="22"/>
                              </w:rPr>
                              <w:t>or </w:t>
                            </w:r>
                            <w:r>
                              <w:rPr>
                                <w:spacing w:val="-2"/>
                                <w:sz w:val="22"/>
                              </w:rPr>
                              <w:t>canning</w:t>
                            </w:r>
                          </w:p>
                        </w:txbxContent>
                      </wps:txbx>
                      <wps:bodyPr wrap="square" lIns="0" tIns="0" rIns="0" bIns="0" rtlCol="0" vert="vert270">
                        <a:noAutofit/>
                      </wps:bodyPr>
                    </wps:wsp>
                  </a:graphicData>
                </a:graphic>
              </wp:anchor>
            </w:drawing>
          </mc:Choice>
          <mc:Fallback>
            <w:pict>
              <v:shape style="position:absolute;margin-left:148.062103pt;margin-top:49.034737pt;width:27.35pt;height:53.7pt;mso-position-horizontal-relative:page;mso-position-vertical-relative:paragraph;z-index:15747584" type="#_x0000_t202" id="docshape63" filled="false" stroked="false">
                <v:textbox inset="0,0,0,0" style="layout-flow:vertical;mso-layout-flow-alt:bottom-to-top">
                  <w:txbxContent>
                    <w:p>
                      <w:pPr>
                        <w:spacing w:line="247" w:lineRule="auto" w:before="11"/>
                        <w:ind w:left="20" w:right="18" w:firstLine="0"/>
                        <w:jc w:val="left"/>
                        <w:rPr>
                          <w:sz w:val="22"/>
                        </w:rPr>
                      </w:pPr>
                      <w:r>
                        <w:rPr>
                          <w:sz w:val="22"/>
                        </w:rPr>
                        <w:t>Flogging</w:t>
                      </w:r>
                      <w:r>
                        <w:rPr>
                          <w:spacing w:val="-14"/>
                          <w:sz w:val="22"/>
                        </w:rPr>
                        <w:t> </w:t>
                      </w:r>
                      <w:r>
                        <w:rPr>
                          <w:sz w:val="22"/>
                        </w:rPr>
                        <w:t>or </w:t>
                      </w:r>
                      <w:r>
                        <w:rPr>
                          <w:spacing w:val="-2"/>
                          <w:sz w:val="22"/>
                        </w:rPr>
                        <w:t>canning</w:t>
                      </w:r>
                    </w:p>
                  </w:txbxContent>
                </v:textbox>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2420265</wp:posOffset>
                </wp:positionH>
                <wp:positionV relativeFrom="paragraph">
                  <wp:posOffset>623083</wp:posOffset>
                </wp:positionV>
                <wp:extent cx="1066165" cy="68135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066165" cy="681355"/>
                        </a:xfrm>
                        <a:prstGeom prst="rect">
                          <a:avLst/>
                        </a:prstGeom>
                      </wps:spPr>
                      <wps:txbx>
                        <w:txbxContent>
                          <w:p>
                            <w:pPr>
                              <w:spacing w:line="247" w:lineRule="auto" w:before="11"/>
                              <w:ind w:left="20" w:right="14" w:firstLine="0"/>
                              <w:jc w:val="left"/>
                              <w:rPr>
                                <w:sz w:val="22"/>
                              </w:rPr>
                            </w:pPr>
                            <w:r>
                              <w:rPr>
                                <w:spacing w:val="-2"/>
                                <w:sz w:val="22"/>
                              </w:rPr>
                              <w:t>Detention </w:t>
                            </w:r>
                            <w:r>
                              <w:rPr>
                                <w:sz w:val="22"/>
                              </w:rPr>
                              <w:t>after</w:t>
                            </w:r>
                            <w:r>
                              <w:rPr>
                                <w:spacing w:val="-14"/>
                                <w:sz w:val="22"/>
                              </w:rPr>
                              <w:t> </w:t>
                            </w:r>
                            <w:r>
                              <w:rPr>
                                <w:sz w:val="22"/>
                              </w:rPr>
                              <w:t>school or during </w:t>
                            </w:r>
                            <w:r>
                              <w:rPr>
                                <w:spacing w:val="-2"/>
                                <w:sz w:val="22"/>
                              </w:rPr>
                              <w:t>break</w:t>
                            </w:r>
                          </w:p>
                          <w:p>
                            <w:pPr>
                              <w:spacing w:line="244" w:lineRule="auto" w:before="93"/>
                              <w:ind w:left="20" w:right="14" w:firstLine="0"/>
                              <w:jc w:val="left"/>
                              <w:rPr>
                                <w:sz w:val="22"/>
                              </w:rPr>
                            </w:pPr>
                            <w:r>
                              <w:rPr>
                                <w:spacing w:val="-2"/>
                                <w:sz w:val="22"/>
                              </w:rPr>
                              <w:t>Kneeling </w:t>
                            </w:r>
                            <w:r>
                              <w:rPr>
                                <w:spacing w:val="-4"/>
                                <w:sz w:val="22"/>
                              </w:rPr>
                              <w:t>down</w:t>
                            </w:r>
                          </w:p>
                        </w:txbxContent>
                      </wps:txbx>
                      <wps:bodyPr wrap="square" lIns="0" tIns="0" rIns="0" bIns="0" rtlCol="0" vert="vert270">
                        <a:noAutofit/>
                      </wps:bodyPr>
                    </wps:wsp>
                  </a:graphicData>
                </a:graphic>
              </wp:anchor>
            </w:drawing>
          </mc:Choice>
          <mc:Fallback>
            <w:pict>
              <v:shape style="position:absolute;margin-left:190.572113pt;margin-top:49.061687pt;width:83.95pt;height:53.65pt;mso-position-horizontal-relative:page;mso-position-vertical-relative:paragraph;z-index:15748096" type="#_x0000_t202" id="docshape64" filled="false" stroked="false">
                <v:textbox inset="0,0,0,0" style="layout-flow:vertical;mso-layout-flow-alt:bottom-to-top">
                  <w:txbxContent>
                    <w:p>
                      <w:pPr>
                        <w:spacing w:line="247" w:lineRule="auto" w:before="11"/>
                        <w:ind w:left="20" w:right="14" w:firstLine="0"/>
                        <w:jc w:val="left"/>
                        <w:rPr>
                          <w:sz w:val="22"/>
                        </w:rPr>
                      </w:pPr>
                      <w:r>
                        <w:rPr>
                          <w:spacing w:val="-2"/>
                          <w:sz w:val="22"/>
                        </w:rPr>
                        <w:t>Detention </w:t>
                      </w:r>
                      <w:r>
                        <w:rPr>
                          <w:sz w:val="22"/>
                        </w:rPr>
                        <w:t>after</w:t>
                      </w:r>
                      <w:r>
                        <w:rPr>
                          <w:spacing w:val="-14"/>
                          <w:sz w:val="22"/>
                        </w:rPr>
                        <w:t> </w:t>
                      </w:r>
                      <w:r>
                        <w:rPr>
                          <w:sz w:val="22"/>
                        </w:rPr>
                        <w:t>school or during </w:t>
                      </w:r>
                      <w:r>
                        <w:rPr>
                          <w:spacing w:val="-2"/>
                          <w:sz w:val="22"/>
                        </w:rPr>
                        <w:t>break</w:t>
                      </w:r>
                    </w:p>
                    <w:p>
                      <w:pPr>
                        <w:spacing w:line="244" w:lineRule="auto" w:before="93"/>
                        <w:ind w:left="20" w:right="14" w:firstLine="0"/>
                        <w:jc w:val="left"/>
                        <w:rPr>
                          <w:sz w:val="22"/>
                        </w:rPr>
                      </w:pPr>
                      <w:r>
                        <w:rPr>
                          <w:spacing w:val="-2"/>
                          <w:sz w:val="22"/>
                        </w:rPr>
                        <w:t>Kneeling </w:t>
                      </w:r>
                      <w:r>
                        <w:rPr>
                          <w:spacing w:val="-4"/>
                          <w:sz w:val="22"/>
                        </w:rPr>
                        <w:t>down</w:t>
                      </w:r>
                    </w:p>
                  </w:txbxContent>
                </v:textbox>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3772307</wp:posOffset>
                </wp:positionH>
                <wp:positionV relativeFrom="paragraph">
                  <wp:posOffset>544548</wp:posOffset>
                </wp:positionV>
                <wp:extent cx="345440" cy="76009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345440" cy="760095"/>
                        </a:xfrm>
                        <a:prstGeom prst="rect">
                          <a:avLst/>
                        </a:prstGeom>
                      </wps:spPr>
                      <wps:txbx>
                        <w:txbxContent>
                          <w:p>
                            <w:pPr>
                              <w:spacing w:line="244" w:lineRule="auto" w:before="11"/>
                              <w:ind w:left="20" w:right="16" w:firstLine="0"/>
                              <w:jc w:val="left"/>
                              <w:rPr>
                                <w:sz w:val="22"/>
                              </w:rPr>
                            </w:pPr>
                            <w:r>
                              <w:rPr>
                                <w:sz w:val="22"/>
                              </w:rPr>
                              <w:t>Scolding</w:t>
                            </w:r>
                            <w:r>
                              <w:rPr>
                                <w:spacing w:val="-14"/>
                                <w:sz w:val="22"/>
                              </w:rPr>
                              <w:t> </w:t>
                            </w:r>
                            <w:r>
                              <w:rPr>
                                <w:sz w:val="22"/>
                              </w:rPr>
                              <w:t>and </w:t>
                            </w:r>
                            <w:r>
                              <w:rPr>
                                <w:spacing w:val="-2"/>
                                <w:sz w:val="22"/>
                              </w:rPr>
                              <w:t>warning</w:t>
                            </w:r>
                          </w:p>
                        </w:txbxContent>
                      </wps:txbx>
                      <wps:bodyPr wrap="square" lIns="0" tIns="0" rIns="0" bIns="0" rtlCol="0" vert="vert270">
                        <a:noAutofit/>
                      </wps:bodyPr>
                    </wps:wsp>
                  </a:graphicData>
                </a:graphic>
              </wp:anchor>
            </w:drawing>
          </mc:Choice>
          <mc:Fallback>
            <w:pict>
              <v:shape style="position:absolute;margin-left:297.032104pt;margin-top:42.877865pt;width:27.2pt;height:59.85pt;mso-position-horizontal-relative:page;mso-position-vertical-relative:paragraph;z-index:15748608" type="#_x0000_t202" id="docshape65" filled="false" stroked="false">
                <v:textbox inset="0,0,0,0" style="layout-flow:vertical;mso-layout-flow-alt:bottom-to-top">
                  <w:txbxContent>
                    <w:p>
                      <w:pPr>
                        <w:spacing w:line="244" w:lineRule="auto" w:before="11"/>
                        <w:ind w:left="20" w:right="16" w:firstLine="0"/>
                        <w:jc w:val="left"/>
                        <w:rPr>
                          <w:sz w:val="22"/>
                        </w:rPr>
                      </w:pPr>
                      <w:r>
                        <w:rPr>
                          <w:sz w:val="22"/>
                        </w:rPr>
                        <w:t>Scolding</w:t>
                      </w:r>
                      <w:r>
                        <w:rPr>
                          <w:spacing w:val="-14"/>
                          <w:sz w:val="22"/>
                        </w:rPr>
                        <w:t> </w:t>
                      </w:r>
                      <w:r>
                        <w:rPr>
                          <w:sz w:val="22"/>
                        </w:rPr>
                        <w:t>and </w:t>
                      </w:r>
                      <w:r>
                        <w:rPr>
                          <w:spacing w:val="-2"/>
                          <w:sz w:val="22"/>
                        </w:rPr>
                        <w:t>warning</w:t>
                      </w:r>
                    </w:p>
                  </w:txbxContent>
                </v:textbox>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4401719</wp:posOffset>
                </wp:positionH>
                <wp:positionV relativeFrom="paragraph">
                  <wp:posOffset>640361</wp:posOffset>
                </wp:positionV>
                <wp:extent cx="345440" cy="66421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45440" cy="664210"/>
                        </a:xfrm>
                        <a:prstGeom prst="rect">
                          <a:avLst/>
                        </a:prstGeom>
                      </wps:spPr>
                      <wps:txbx>
                        <w:txbxContent>
                          <w:p>
                            <w:pPr>
                              <w:spacing w:line="244" w:lineRule="auto" w:before="11"/>
                              <w:ind w:left="20" w:right="18" w:firstLine="0"/>
                              <w:jc w:val="left"/>
                              <w:rPr>
                                <w:sz w:val="22"/>
                              </w:rPr>
                            </w:pPr>
                            <w:r>
                              <w:rPr>
                                <w:spacing w:val="-2"/>
                                <w:sz w:val="22"/>
                              </w:rPr>
                              <w:t>Suspension </w:t>
                            </w:r>
                            <w:r>
                              <w:rPr>
                                <w:sz w:val="22"/>
                              </w:rPr>
                              <w:t>from class</w:t>
                            </w:r>
                          </w:p>
                        </w:txbxContent>
                      </wps:txbx>
                      <wps:bodyPr wrap="square" lIns="0" tIns="0" rIns="0" bIns="0" rtlCol="0" vert="vert270">
                        <a:noAutofit/>
                      </wps:bodyPr>
                    </wps:wsp>
                  </a:graphicData>
                </a:graphic>
              </wp:anchor>
            </w:drawing>
          </mc:Choice>
          <mc:Fallback>
            <w:pict>
              <v:shape style="position:absolute;margin-left:346.592102pt;margin-top:50.422153pt;width:27.2pt;height:52.3pt;mso-position-horizontal-relative:page;mso-position-vertical-relative:paragraph;z-index:15749120" type="#_x0000_t202" id="docshape66" filled="false" stroked="false">
                <v:textbox inset="0,0,0,0" style="layout-flow:vertical;mso-layout-flow-alt:bottom-to-top">
                  <w:txbxContent>
                    <w:p>
                      <w:pPr>
                        <w:spacing w:line="244" w:lineRule="auto" w:before="11"/>
                        <w:ind w:left="20" w:right="18" w:firstLine="0"/>
                        <w:jc w:val="left"/>
                        <w:rPr>
                          <w:sz w:val="22"/>
                        </w:rPr>
                      </w:pPr>
                      <w:r>
                        <w:rPr>
                          <w:spacing w:val="-2"/>
                          <w:sz w:val="22"/>
                        </w:rPr>
                        <w:t>Suspension </w:t>
                      </w:r>
                      <w:r>
                        <w:rPr>
                          <w:sz w:val="22"/>
                        </w:rPr>
                        <w:t>from class</w:t>
                      </w:r>
                    </w:p>
                  </w:txbxContent>
                </v:textbox>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4942739</wp:posOffset>
                </wp:positionH>
                <wp:positionV relativeFrom="paragraph">
                  <wp:posOffset>1029623</wp:posOffset>
                </wp:positionV>
                <wp:extent cx="180975" cy="27495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80975" cy="274955"/>
                        </a:xfrm>
                        <a:prstGeom prst="rect">
                          <a:avLst/>
                        </a:prstGeom>
                      </wps:spPr>
                      <wps:txbx>
                        <w:txbxContent>
                          <w:p>
                            <w:pPr>
                              <w:spacing w:before="11"/>
                              <w:ind w:left="20" w:right="0" w:firstLine="0"/>
                              <w:jc w:val="left"/>
                              <w:rPr>
                                <w:sz w:val="22"/>
                              </w:rPr>
                            </w:pPr>
                            <w:r>
                              <w:rPr>
                                <w:spacing w:val="-4"/>
                                <w:sz w:val="22"/>
                              </w:rPr>
                              <w:t>Fine</w:t>
                            </w:r>
                          </w:p>
                        </w:txbxContent>
                      </wps:txbx>
                      <wps:bodyPr wrap="square" lIns="0" tIns="0" rIns="0" bIns="0" rtlCol="0" vert="vert270">
                        <a:noAutofit/>
                      </wps:bodyPr>
                    </wps:wsp>
                  </a:graphicData>
                </a:graphic>
              </wp:anchor>
            </w:drawing>
          </mc:Choice>
          <mc:Fallback>
            <w:pict>
              <v:shape style="position:absolute;margin-left:389.192108pt;margin-top:81.072731pt;width:14.25pt;height:21.65pt;mso-position-horizontal-relative:page;mso-position-vertical-relative:paragraph;z-index:15749632" type="#_x0000_t202" id="docshape67" filled="false" stroked="false">
                <v:textbox inset="0,0,0,0" style="layout-flow:vertical;mso-layout-flow-alt:bottom-to-top">
                  <w:txbxContent>
                    <w:p>
                      <w:pPr>
                        <w:spacing w:before="11"/>
                        <w:ind w:left="20" w:right="0" w:firstLine="0"/>
                        <w:jc w:val="left"/>
                        <w:rPr>
                          <w:sz w:val="22"/>
                        </w:rPr>
                      </w:pPr>
                      <w:r>
                        <w:rPr>
                          <w:spacing w:val="-4"/>
                          <w:sz w:val="22"/>
                        </w:rPr>
                        <w:t>Fine</w:t>
                      </w:r>
                    </w:p>
                  </w:txbxContent>
                </v:textbox>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5482616</wp:posOffset>
                </wp:positionH>
                <wp:positionV relativeFrom="paragraph">
                  <wp:posOffset>614581</wp:posOffset>
                </wp:positionV>
                <wp:extent cx="345440" cy="69024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345440" cy="690245"/>
                        </a:xfrm>
                        <a:prstGeom prst="rect">
                          <a:avLst/>
                        </a:prstGeom>
                      </wps:spPr>
                      <wps:txbx>
                        <w:txbxContent>
                          <w:p>
                            <w:pPr>
                              <w:spacing w:line="244" w:lineRule="auto" w:before="11"/>
                              <w:ind w:left="20" w:right="18" w:firstLine="0"/>
                              <w:jc w:val="left"/>
                              <w:rPr>
                                <w:sz w:val="22"/>
                              </w:rPr>
                            </w:pPr>
                            <w:r>
                              <w:rPr>
                                <w:spacing w:val="-2"/>
                                <w:sz w:val="22"/>
                              </w:rPr>
                              <w:t>Additional </w:t>
                            </w:r>
                            <w:r>
                              <w:rPr>
                                <w:sz w:val="22"/>
                              </w:rPr>
                              <w:t>Home</w:t>
                            </w:r>
                            <w:r>
                              <w:rPr>
                                <w:spacing w:val="-14"/>
                                <w:sz w:val="22"/>
                              </w:rPr>
                              <w:t> </w:t>
                            </w:r>
                            <w:r>
                              <w:rPr>
                                <w:sz w:val="22"/>
                              </w:rPr>
                              <w:t>work</w:t>
                            </w:r>
                          </w:p>
                        </w:txbxContent>
                      </wps:txbx>
                      <wps:bodyPr wrap="square" lIns="0" tIns="0" rIns="0" bIns="0" rtlCol="0" vert="vert270">
                        <a:noAutofit/>
                      </wps:bodyPr>
                    </wps:wsp>
                  </a:graphicData>
                </a:graphic>
              </wp:anchor>
            </w:drawing>
          </mc:Choice>
          <mc:Fallback>
            <w:pict>
              <v:shape style="position:absolute;margin-left:431.702118pt;margin-top:48.392216pt;width:27.2pt;height:54.35pt;mso-position-horizontal-relative:page;mso-position-vertical-relative:paragraph;z-index:15750144" type="#_x0000_t202" id="docshape68" filled="false" stroked="false">
                <v:textbox inset="0,0,0,0" style="layout-flow:vertical;mso-layout-flow-alt:bottom-to-top">
                  <w:txbxContent>
                    <w:p>
                      <w:pPr>
                        <w:spacing w:line="244" w:lineRule="auto" w:before="11"/>
                        <w:ind w:left="20" w:right="18" w:firstLine="0"/>
                        <w:jc w:val="left"/>
                        <w:rPr>
                          <w:sz w:val="22"/>
                        </w:rPr>
                      </w:pPr>
                      <w:r>
                        <w:rPr>
                          <w:spacing w:val="-2"/>
                          <w:sz w:val="22"/>
                        </w:rPr>
                        <w:t>Additional </w:t>
                      </w:r>
                      <w:r>
                        <w:rPr>
                          <w:sz w:val="22"/>
                        </w:rPr>
                        <w:t>Home</w:t>
                      </w:r>
                      <w:r>
                        <w:rPr>
                          <w:spacing w:val="-14"/>
                          <w:sz w:val="22"/>
                        </w:rPr>
                        <w:t> </w:t>
                      </w:r>
                      <w:r>
                        <w:rPr>
                          <w:sz w:val="22"/>
                        </w:rPr>
                        <w:t>work</w:t>
                      </w:r>
                    </w:p>
                  </w:txbxContent>
                </v:textbox>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6113552</wp:posOffset>
                </wp:positionH>
                <wp:positionV relativeFrom="paragraph">
                  <wp:posOffset>544692</wp:posOffset>
                </wp:positionV>
                <wp:extent cx="345440" cy="76009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45440" cy="760095"/>
                        </a:xfrm>
                        <a:prstGeom prst="rect">
                          <a:avLst/>
                        </a:prstGeom>
                      </wps:spPr>
                      <wps:txbx>
                        <w:txbxContent>
                          <w:p>
                            <w:pPr>
                              <w:spacing w:line="244" w:lineRule="auto" w:before="11"/>
                              <w:ind w:left="20" w:right="15" w:firstLine="0"/>
                              <w:jc w:val="left"/>
                              <w:rPr>
                                <w:sz w:val="22"/>
                              </w:rPr>
                            </w:pPr>
                            <w:r>
                              <w:rPr>
                                <w:sz w:val="22"/>
                              </w:rPr>
                              <w:t>Positioned</w:t>
                            </w:r>
                            <w:r>
                              <w:rPr>
                                <w:spacing w:val="-14"/>
                                <w:sz w:val="22"/>
                              </w:rPr>
                              <w:t> </w:t>
                            </w:r>
                            <w:r>
                              <w:rPr>
                                <w:sz w:val="22"/>
                              </w:rPr>
                              <w:t>in front</w:t>
                            </w:r>
                            <w:r>
                              <w:rPr>
                                <w:spacing w:val="-3"/>
                                <w:sz w:val="22"/>
                              </w:rPr>
                              <w:t> </w:t>
                            </w:r>
                            <w:r>
                              <w:rPr>
                                <w:sz w:val="22"/>
                              </w:rPr>
                              <w:t>of</w:t>
                            </w:r>
                            <w:r>
                              <w:rPr>
                                <w:spacing w:val="-2"/>
                                <w:sz w:val="22"/>
                              </w:rPr>
                              <w:t> class</w:t>
                            </w:r>
                          </w:p>
                        </w:txbxContent>
                      </wps:txbx>
                      <wps:bodyPr wrap="square" lIns="0" tIns="0" rIns="0" bIns="0" rtlCol="0" vert="vert270">
                        <a:noAutofit/>
                      </wps:bodyPr>
                    </wps:wsp>
                  </a:graphicData>
                </a:graphic>
              </wp:anchor>
            </w:drawing>
          </mc:Choice>
          <mc:Fallback>
            <w:pict>
              <v:shape style="position:absolute;margin-left:481.382111pt;margin-top:42.889164pt;width:27.2pt;height:59.85pt;mso-position-horizontal-relative:page;mso-position-vertical-relative:paragraph;z-index:15750656" type="#_x0000_t202" id="docshape69" filled="false" stroked="false">
                <v:textbox inset="0,0,0,0" style="layout-flow:vertical;mso-layout-flow-alt:bottom-to-top">
                  <w:txbxContent>
                    <w:p>
                      <w:pPr>
                        <w:spacing w:line="244" w:lineRule="auto" w:before="11"/>
                        <w:ind w:left="20" w:right="15" w:firstLine="0"/>
                        <w:jc w:val="left"/>
                        <w:rPr>
                          <w:sz w:val="22"/>
                        </w:rPr>
                      </w:pPr>
                      <w:r>
                        <w:rPr>
                          <w:sz w:val="22"/>
                        </w:rPr>
                        <w:t>Positioned</w:t>
                      </w:r>
                      <w:r>
                        <w:rPr>
                          <w:spacing w:val="-14"/>
                          <w:sz w:val="22"/>
                        </w:rPr>
                        <w:t> </w:t>
                      </w:r>
                      <w:r>
                        <w:rPr>
                          <w:sz w:val="22"/>
                        </w:rPr>
                        <w:t>in front</w:t>
                      </w:r>
                      <w:r>
                        <w:rPr>
                          <w:spacing w:val="-3"/>
                          <w:sz w:val="22"/>
                        </w:rPr>
                        <w:t> </w:t>
                      </w:r>
                      <w:r>
                        <w:rPr>
                          <w:sz w:val="22"/>
                        </w:rPr>
                        <w:t>of</w:t>
                      </w:r>
                      <w:r>
                        <w:rPr>
                          <w:spacing w:val="-2"/>
                          <w:sz w:val="22"/>
                        </w:rPr>
                        <w:t> class</w:t>
                      </w:r>
                    </w:p>
                  </w:txbxContent>
                </v:textbox>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6743218</wp:posOffset>
                </wp:positionH>
                <wp:positionV relativeFrom="paragraph">
                  <wp:posOffset>630237</wp:posOffset>
                </wp:positionV>
                <wp:extent cx="509905" cy="67437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09905" cy="674370"/>
                        </a:xfrm>
                        <a:prstGeom prst="rect">
                          <a:avLst/>
                        </a:prstGeom>
                      </wps:spPr>
                      <wps:txbx>
                        <w:txbxContent>
                          <w:p>
                            <w:pPr>
                              <w:spacing w:line="244" w:lineRule="auto" w:before="11"/>
                              <w:ind w:left="20" w:right="18" w:firstLine="0"/>
                              <w:jc w:val="both"/>
                              <w:rPr>
                                <w:sz w:val="22"/>
                              </w:rPr>
                            </w:pPr>
                            <w:r>
                              <w:rPr>
                                <w:sz w:val="22"/>
                              </w:rPr>
                              <w:t>Standing</w:t>
                            </w:r>
                            <w:r>
                              <w:rPr>
                                <w:spacing w:val="-14"/>
                                <w:sz w:val="22"/>
                              </w:rPr>
                              <w:t> </w:t>
                            </w:r>
                            <w:r>
                              <w:rPr>
                                <w:sz w:val="22"/>
                              </w:rPr>
                              <w:t>or lying</w:t>
                            </w:r>
                            <w:r>
                              <w:rPr>
                                <w:spacing w:val="-14"/>
                                <w:sz w:val="22"/>
                              </w:rPr>
                              <w:t> </w:t>
                            </w:r>
                            <w:r>
                              <w:rPr>
                                <w:sz w:val="22"/>
                              </w:rPr>
                              <w:t>under the sun</w:t>
                            </w:r>
                          </w:p>
                        </w:txbxContent>
                      </wps:txbx>
                      <wps:bodyPr wrap="square" lIns="0" tIns="0" rIns="0" bIns="0" rtlCol="0" vert="vert270">
                        <a:noAutofit/>
                      </wps:bodyPr>
                    </wps:wsp>
                  </a:graphicData>
                </a:graphic>
              </wp:anchor>
            </w:drawing>
          </mc:Choice>
          <mc:Fallback>
            <w:pict>
              <v:shape style="position:absolute;margin-left:530.962097pt;margin-top:49.625034pt;width:40.15pt;height:53.1pt;mso-position-horizontal-relative:page;mso-position-vertical-relative:paragraph;z-index:15751168" type="#_x0000_t202" id="docshape70" filled="false" stroked="false">
                <v:textbox inset="0,0,0,0" style="layout-flow:vertical;mso-layout-flow-alt:bottom-to-top">
                  <w:txbxContent>
                    <w:p>
                      <w:pPr>
                        <w:spacing w:line="244" w:lineRule="auto" w:before="11"/>
                        <w:ind w:left="20" w:right="18" w:firstLine="0"/>
                        <w:jc w:val="both"/>
                        <w:rPr>
                          <w:sz w:val="22"/>
                        </w:rPr>
                      </w:pPr>
                      <w:r>
                        <w:rPr>
                          <w:sz w:val="22"/>
                        </w:rPr>
                        <w:t>Standing</w:t>
                      </w:r>
                      <w:r>
                        <w:rPr>
                          <w:spacing w:val="-14"/>
                          <w:sz w:val="22"/>
                        </w:rPr>
                        <w:t> </w:t>
                      </w:r>
                      <w:r>
                        <w:rPr>
                          <w:sz w:val="22"/>
                        </w:rPr>
                        <w:t>or lying</w:t>
                      </w:r>
                      <w:r>
                        <w:rPr>
                          <w:spacing w:val="-14"/>
                          <w:sz w:val="22"/>
                        </w:rPr>
                        <w:t> </w:t>
                      </w:r>
                      <w:r>
                        <w:rPr>
                          <w:sz w:val="22"/>
                        </w:rPr>
                        <w:t>under the sun</w:t>
                      </w:r>
                    </w:p>
                  </w:txbxContent>
                </v:textbox>
                <w10:wrap type="none"/>
              </v:shape>
            </w:pict>
          </mc:Fallback>
        </mc:AlternateContent>
      </w:r>
      <w:r>
        <w:rPr/>
        <w:t>Table 9:</w:t>
        <w:tab/>
        <w:t>Application of punishment of students in teaching in secondary schools in</w:t>
      </w:r>
      <w:r>
        <w:rPr>
          <w:spacing w:val="40"/>
        </w:rPr>
        <w:t> </w:t>
      </w:r>
      <w:r>
        <w:rPr/>
        <w:t>Maiduguri and Jere Education Zones</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5"/>
        <w:ind w:left="0"/>
        <w:rPr>
          <w:b/>
          <w:sz w:val="2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2"/>
        <w:gridCol w:w="879"/>
        <w:gridCol w:w="1111"/>
        <w:gridCol w:w="1040"/>
        <w:gridCol w:w="923"/>
        <w:gridCol w:w="885"/>
        <w:gridCol w:w="850"/>
        <w:gridCol w:w="993"/>
        <w:gridCol w:w="1005"/>
        <w:gridCol w:w="1128"/>
      </w:tblGrid>
      <w:tr>
        <w:trPr>
          <w:trHeight w:val="282" w:hRule="atLeast"/>
        </w:trPr>
        <w:tc>
          <w:tcPr>
            <w:tcW w:w="2162" w:type="dxa"/>
          </w:tcPr>
          <w:p>
            <w:pPr>
              <w:pStyle w:val="TableParagraph"/>
              <w:tabs>
                <w:tab w:pos="727" w:val="left" w:leader="none"/>
              </w:tabs>
              <w:spacing w:line="222" w:lineRule="exact" w:before="40"/>
              <w:ind w:left="112"/>
              <w:rPr>
                <w:sz w:val="22"/>
              </w:rPr>
            </w:pPr>
            <w:r>
              <w:rPr>
                <w:spacing w:val="-5"/>
                <w:position w:val="2"/>
                <w:sz w:val="20"/>
              </w:rPr>
              <w:t>1.</w:t>
            </w:r>
            <w:r>
              <w:rPr>
                <w:position w:val="2"/>
                <w:sz w:val="20"/>
              </w:rPr>
              <w:tab/>
            </w:r>
            <w:r>
              <w:rPr>
                <w:spacing w:val="-2"/>
                <w:sz w:val="22"/>
              </w:rPr>
              <w:t>Fighting</w:t>
            </w:r>
          </w:p>
        </w:tc>
        <w:tc>
          <w:tcPr>
            <w:tcW w:w="879" w:type="dxa"/>
          </w:tcPr>
          <w:p>
            <w:pPr>
              <w:pStyle w:val="TableParagraph"/>
              <w:spacing w:before="43"/>
              <w:ind w:left="5"/>
              <w:jc w:val="center"/>
              <w:rPr>
                <w:sz w:val="19"/>
              </w:rPr>
            </w:pPr>
            <w:r>
              <w:rPr>
                <w:spacing w:val="-5"/>
                <w:sz w:val="19"/>
              </w:rPr>
              <w:t>36</w:t>
            </w:r>
          </w:p>
        </w:tc>
        <w:tc>
          <w:tcPr>
            <w:tcW w:w="1111" w:type="dxa"/>
          </w:tcPr>
          <w:p>
            <w:pPr>
              <w:pStyle w:val="TableParagraph"/>
              <w:spacing w:before="43"/>
              <w:ind w:left="1" w:right="2"/>
              <w:jc w:val="center"/>
              <w:rPr>
                <w:sz w:val="19"/>
              </w:rPr>
            </w:pPr>
            <w:r>
              <w:rPr>
                <w:sz w:val="19"/>
              </w:rPr>
              <w:t>18 </w:t>
            </w:r>
            <w:r>
              <w:rPr>
                <w:spacing w:val="-2"/>
                <w:sz w:val="19"/>
              </w:rPr>
              <w:t>(4.8%)</w:t>
            </w:r>
          </w:p>
        </w:tc>
        <w:tc>
          <w:tcPr>
            <w:tcW w:w="1040" w:type="dxa"/>
          </w:tcPr>
          <w:p>
            <w:pPr>
              <w:pStyle w:val="TableParagraph"/>
              <w:spacing w:before="43"/>
              <w:ind w:right="20"/>
              <w:jc w:val="center"/>
              <w:rPr>
                <w:sz w:val="19"/>
              </w:rPr>
            </w:pPr>
            <w:r>
              <w:rPr>
                <w:sz w:val="19"/>
              </w:rPr>
              <w:t>22 </w:t>
            </w:r>
            <w:r>
              <w:rPr>
                <w:spacing w:val="-2"/>
                <w:sz w:val="19"/>
              </w:rPr>
              <w:t>(6.7%)</w:t>
            </w:r>
          </w:p>
        </w:tc>
        <w:tc>
          <w:tcPr>
            <w:tcW w:w="923" w:type="dxa"/>
          </w:tcPr>
          <w:p>
            <w:pPr>
              <w:pStyle w:val="TableParagraph"/>
              <w:spacing w:before="43"/>
              <w:ind w:left="27" w:right="28"/>
              <w:jc w:val="center"/>
              <w:rPr>
                <w:sz w:val="19"/>
              </w:rPr>
            </w:pPr>
            <w:r>
              <w:rPr>
                <w:spacing w:val="-5"/>
                <w:sz w:val="19"/>
              </w:rPr>
              <w:t>93</w:t>
            </w:r>
          </w:p>
        </w:tc>
        <w:tc>
          <w:tcPr>
            <w:tcW w:w="885" w:type="dxa"/>
          </w:tcPr>
          <w:p>
            <w:pPr>
              <w:pStyle w:val="TableParagraph"/>
              <w:spacing w:before="43"/>
              <w:ind w:left="39" w:right="4"/>
              <w:jc w:val="center"/>
              <w:rPr>
                <w:sz w:val="19"/>
              </w:rPr>
            </w:pPr>
            <w:r>
              <w:rPr>
                <w:spacing w:val="-5"/>
                <w:sz w:val="19"/>
              </w:rPr>
              <w:t>16</w:t>
            </w:r>
          </w:p>
        </w:tc>
        <w:tc>
          <w:tcPr>
            <w:tcW w:w="850" w:type="dxa"/>
          </w:tcPr>
          <w:p>
            <w:pPr>
              <w:pStyle w:val="TableParagraph"/>
              <w:spacing w:before="43"/>
              <w:ind w:left="4"/>
              <w:jc w:val="center"/>
              <w:rPr>
                <w:sz w:val="19"/>
              </w:rPr>
            </w:pPr>
            <w:r>
              <w:rPr>
                <w:spacing w:val="-5"/>
                <w:sz w:val="19"/>
              </w:rPr>
              <w:t>20</w:t>
            </w:r>
          </w:p>
        </w:tc>
        <w:tc>
          <w:tcPr>
            <w:tcW w:w="993" w:type="dxa"/>
          </w:tcPr>
          <w:p>
            <w:pPr>
              <w:pStyle w:val="TableParagraph"/>
              <w:spacing w:before="43"/>
              <w:ind w:left="5"/>
              <w:jc w:val="center"/>
              <w:rPr>
                <w:sz w:val="19"/>
              </w:rPr>
            </w:pPr>
            <w:r>
              <w:rPr>
                <w:spacing w:val="-5"/>
                <w:sz w:val="19"/>
              </w:rPr>
              <w:t>35</w:t>
            </w:r>
          </w:p>
        </w:tc>
        <w:tc>
          <w:tcPr>
            <w:tcW w:w="1005" w:type="dxa"/>
          </w:tcPr>
          <w:p>
            <w:pPr>
              <w:pStyle w:val="TableParagraph"/>
              <w:spacing w:before="43"/>
              <w:ind w:left="4" w:right="9"/>
              <w:jc w:val="center"/>
              <w:rPr>
                <w:sz w:val="19"/>
              </w:rPr>
            </w:pPr>
            <w:r>
              <w:rPr>
                <w:sz w:val="19"/>
              </w:rPr>
              <w:t>28 </w:t>
            </w:r>
            <w:r>
              <w:rPr>
                <w:spacing w:val="-2"/>
                <w:sz w:val="19"/>
              </w:rPr>
              <w:t>(8.9%)</w:t>
            </w:r>
          </w:p>
        </w:tc>
        <w:tc>
          <w:tcPr>
            <w:tcW w:w="1128" w:type="dxa"/>
          </w:tcPr>
          <w:p>
            <w:pPr>
              <w:pStyle w:val="TableParagraph"/>
              <w:spacing w:before="43"/>
              <w:ind w:left="2" w:right="14"/>
              <w:jc w:val="center"/>
              <w:rPr>
                <w:sz w:val="19"/>
              </w:rPr>
            </w:pPr>
            <w:r>
              <w:rPr>
                <w:sz w:val="19"/>
              </w:rPr>
              <w:t>39 </w:t>
            </w:r>
            <w:r>
              <w:rPr>
                <w:spacing w:val="-2"/>
                <w:sz w:val="19"/>
              </w:rPr>
              <w:t>(13.0%)</w:t>
            </w:r>
          </w:p>
        </w:tc>
      </w:tr>
      <w:tr>
        <w:trPr>
          <w:trHeight w:val="205"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(11.9%)</w:t>
            </w:r>
          </w:p>
        </w:tc>
        <w:tc>
          <w:tcPr>
            <w:tcW w:w="1111" w:type="dxa"/>
          </w:tcPr>
          <w:p>
            <w:pPr>
              <w:pStyle w:val="TableParagraph"/>
              <w:rPr>
                <w:sz w:val="14"/>
              </w:rPr>
            </w:pPr>
          </w:p>
        </w:tc>
        <w:tc>
          <w:tcPr>
            <w:tcW w:w="1040" w:type="dxa"/>
          </w:tcPr>
          <w:p>
            <w:pPr>
              <w:pStyle w:val="TableParagraph"/>
              <w:rPr>
                <w:sz w:val="14"/>
              </w:rPr>
            </w:pPr>
          </w:p>
        </w:tc>
        <w:tc>
          <w:tcPr>
            <w:tcW w:w="923" w:type="dxa"/>
          </w:tcPr>
          <w:p>
            <w:pPr>
              <w:pStyle w:val="TableParagraph"/>
              <w:spacing w:line="186" w:lineRule="exact"/>
              <w:ind w:left="31" w:right="28"/>
              <w:jc w:val="center"/>
              <w:rPr>
                <w:sz w:val="19"/>
              </w:rPr>
            </w:pPr>
            <w:r>
              <w:rPr>
                <w:spacing w:val="-2"/>
                <w:sz w:val="19"/>
              </w:rPr>
              <w:t>(33.0%)</w:t>
            </w:r>
          </w:p>
        </w:tc>
        <w:tc>
          <w:tcPr>
            <w:tcW w:w="885" w:type="dxa"/>
          </w:tcPr>
          <w:p>
            <w:pPr>
              <w:pStyle w:val="TableParagraph"/>
              <w:spacing w:line="186" w:lineRule="exact"/>
              <w:ind w:left="39" w:right="5"/>
              <w:jc w:val="center"/>
              <w:rPr>
                <w:sz w:val="19"/>
              </w:rPr>
            </w:pPr>
            <w:r>
              <w:rPr>
                <w:spacing w:val="-2"/>
                <w:sz w:val="19"/>
              </w:rPr>
              <w:t>(4.4%)</w:t>
            </w:r>
          </w:p>
        </w:tc>
        <w:tc>
          <w:tcPr>
            <w:tcW w:w="850" w:type="dxa"/>
          </w:tcPr>
          <w:p>
            <w:pPr>
              <w:pStyle w:val="TableParagraph"/>
              <w:spacing w:line="186" w:lineRule="exact"/>
              <w:ind w:left="4" w:right="1"/>
              <w:jc w:val="center"/>
              <w:rPr>
                <w:sz w:val="19"/>
              </w:rPr>
            </w:pPr>
            <w:r>
              <w:rPr>
                <w:spacing w:val="-2"/>
                <w:sz w:val="19"/>
              </w:rPr>
              <w:t>(5.9%)</w:t>
            </w:r>
          </w:p>
        </w:tc>
        <w:tc>
          <w:tcPr>
            <w:tcW w:w="993" w:type="dxa"/>
          </w:tcPr>
          <w:p>
            <w:pPr>
              <w:pStyle w:val="TableParagraph"/>
              <w:spacing w:line="186" w:lineRule="exact"/>
              <w:ind w:left="5" w:right="1"/>
              <w:jc w:val="center"/>
              <w:rPr>
                <w:sz w:val="19"/>
              </w:rPr>
            </w:pPr>
            <w:r>
              <w:rPr>
                <w:spacing w:val="-2"/>
                <w:sz w:val="19"/>
              </w:rPr>
              <w:t>(11.5%)</w:t>
            </w:r>
          </w:p>
        </w:tc>
        <w:tc>
          <w:tcPr>
            <w:tcW w:w="1005" w:type="dxa"/>
          </w:tcPr>
          <w:p>
            <w:pPr>
              <w:pStyle w:val="TableParagraph"/>
              <w:rPr>
                <w:sz w:val="14"/>
              </w:rPr>
            </w:pP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0" w:lineRule="exact"/>
              <w:ind w:left="112"/>
              <w:rPr>
                <w:sz w:val="22"/>
              </w:rPr>
            </w:pPr>
            <w:r>
              <w:rPr>
                <w:spacing w:val="-5"/>
                <w:position w:val="2"/>
                <w:sz w:val="20"/>
              </w:rPr>
              <w:t>2.</w:t>
            </w:r>
            <w:r>
              <w:rPr>
                <w:position w:val="2"/>
                <w:sz w:val="20"/>
              </w:rPr>
              <w:tab/>
            </w:r>
            <w:r>
              <w:rPr>
                <w:spacing w:val="-2"/>
                <w:sz w:val="22"/>
              </w:rPr>
              <w:t>Stealing</w:t>
            </w:r>
          </w:p>
        </w:tc>
        <w:tc>
          <w:tcPr>
            <w:tcW w:w="879" w:type="dxa"/>
          </w:tcPr>
          <w:p>
            <w:pPr>
              <w:pStyle w:val="TableParagraph"/>
              <w:spacing w:before="1"/>
              <w:ind w:left="5" w:right="1"/>
              <w:jc w:val="center"/>
              <w:rPr>
                <w:sz w:val="19"/>
              </w:rPr>
            </w:pPr>
            <w:r>
              <w:rPr>
                <w:spacing w:val="-5"/>
                <w:sz w:val="19"/>
              </w:rPr>
              <w:t>29</w:t>
            </w:r>
          </w:p>
        </w:tc>
        <w:tc>
          <w:tcPr>
            <w:tcW w:w="1111" w:type="dxa"/>
          </w:tcPr>
          <w:p>
            <w:pPr>
              <w:pStyle w:val="TableParagraph"/>
              <w:spacing w:before="1"/>
              <w:ind w:left="1" w:right="2"/>
              <w:jc w:val="center"/>
              <w:rPr>
                <w:sz w:val="19"/>
              </w:rPr>
            </w:pPr>
            <w:r>
              <w:rPr>
                <w:sz w:val="19"/>
              </w:rPr>
              <w:t>17 </w:t>
            </w:r>
            <w:r>
              <w:rPr>
                <w:spacing w:val="-2"/>
                <w:sz w:val="19"/>
              </w:rPr>
              <w:t>(4.8%)</w:t>
            </w:r>
          </w:p>
        </w:tc>
        <w:tc>
          <w:tcPr>
            <w:tcW w:w="1040" w:type="dxa"/>
          </w:tcPr>
          <w:p>
            <w:pPr>
              <w:pStyle w:val="TableParagraph"/>
              <w:spacing w:before="1"/>
              <w:ind w:left="2" w:right="20"/>
              <w:jc w:val="center"/>
              <w:rPr>
                <w:sz w:val="19"/>
              </w:rPr>
            </w:pPr>
            <w:r>
              <w:rPr>
                <w:spacing w:val="-5"/>
                <w:sz w:val="19"/>
              </w:rPr>
              <w:t>54</w:t>
            </w:r>
          </w:p>
        </w:tc>
        <w:tc>
          <w:tcPr>
            <w:tcW w:w="923" w:type="dxa"/>
          </w:tcPr>
          <w:p>
            <w:pPr>
              <w:pStyle w:val="TableParagraph"/>
              <w:spacing w:before="1"/>
              <w:ind w:left="28" w:right="28"/>
              <w:jc w:val="center"/>
              <w:rPr>
                <w:sz w:val="19"/>
              </w:rPr>
            </w:pPr>
            <w:r>
              <w:rPr>
                <w:spacing w:val="-5"/>
                <w:sz w:val="19"/>
              </w:rPr>
              <w:t>57</w:t>
            </w:r>
          </w:p>
        </w:tc>
        <w:tc>
          <w:tcPr>
            <w:tcW w:w="885" w:type="dxa"/>
          </w:tcPr>
          <w:p>
            <w:pPr>
              <w:pStyle w:val="TableParagraph"/>
              <w:spacing w:before="1"/>
              <w:ind w:left="39" w:right="4"/>
              <w:jc w:val="center"/>
              <w:rPr>
                <w:sz w:val="19"/>
              </w:rPr>
            </w:pPr>
            <w:r>
              <w:rPr>
                <w:spacing w:val="-5"/>
                <w:sz w:val="19"/>
              </w:rPr>
              <w:t>23</w:t>
            </w:r>
          </w:p>
        </w:tc>
        <w:tc>
          <w:tcPr>
            <w:tcW w:w="850" w:type="dxa"/>
          </w:tcPr>
          <w:p>
            <w:pPr>
              <w:pStyle w:val="TableParagraph"/>
              <w:spacing w:before="1"/>
              <w:ind w:left="4" w:right="2"/>
              <w:jc w:val="center"/>
              <w:rPr>
                <w:sz w:val="19"/>
              </w:rPr>
            </w:pPr>
            <w:r>
              <w:rPr>
                <w:spacing w:val="-10"/>
                <w:sz w:val="19"/>
              </w:rPr>
              <w:t>9</w:t>
            </w:r>
          </w:p>
        </w:tc>
        <w:tc>
          <w:tcPr>
            <w:tcW w:w="993" w:type="dxa"/>
          </w:tcPr>
          <w:p>
            <w:pPr>
              <w:pStyle w:val="TableParagraph"/>
              <w:spacing w:before="1"/>
              <w:ind w:left="5" w:right="3"/>
              <w:jc w:val="center"/>
              <w:rPr>
                <w:sz w:val="19"/>
              </w:rPr>
            </w:pPr>
            <w:r>
              <w:rPr>
                <w:sz w:val="19"/>
              </w:rPr>
              <w:t>11 </w:t>
            </w:r>
            <w:r>
              <w:rPr>
                <w:spacing w:val="-2"/>
                <w:sz w:val="19"/>
              </w:rPr>
              <w:t>(2.2%)</w:t>
            </w:r>
          </w:p>
        </w:tc>
        <w:tc>
          <w:tcPr>
            <w:tcW w:w="1005" w:type="dxa"/>
          </w:tcPr>
          <w:p>
            <w:pPr>
              <w:pStyle w:val="TableParagraph"/>
              <w:spacing w:before="1"/>
              <w:ind w:left="1" w:right="9"/>
              <w:jc w:val="center"/>
              <w:rPr>
                <w:sz w:val="19"/>
              </w:rPr>
            </w:pPr>
            <w:r>
              <w:rPr>
                <w:spacing w:val="-5"/>
                <w:sz w:val="19"/>
              </w:rPr>
              <w:t>52</w:t>
            </w:r>
          </w:p>
        </w:tc>
        <w:tc>
          <w:tcPr>
            <w:tcW w:w="1128" w:type="dxa"/>
          </w:tcPr>
          <w:p>
            <w:pPr>
              <w:pStyle w:val="TableParagraph"/>
              <w:spacing w:before="1"/>
              <w:ind w:left="2" w:right="14"/>
              <w:jc w:val="center"/>
              <w:rPr>
                <w:sz w:val="19"/>
              </w:rPr>
            </w:pPr>
            <w:r>
              <w:rPr>
                <w:sz w:val="19"/>
              </w:rPr>
              <w:t>57 </w:t>
            </w:r>
            <w:r>
              <w:rPr>
                <w:spacing w:val="-2"/>
                <w:sz w:val="19"/>
              </w:rPr>
              <w:t>(19.6%)</w:t>
            </w:r>
          </w:p>
        </w:tc>
      </w:tr>
      <w:tr>
        <w:trPr>
          <w:trHeight w:val="205"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(9.3%)</w:t>
            </w:r>
          </w:p>
        </w:tc>
        <w:tc>
          <w:tcPr>
            <w:tcW w:w="1111" w:type="dxa"/>
          </w:tcPr>
          <w:p>
            <w:pPr>
              <w:pStyle w:val="TableParagraph"/>
              <w:rPr>
                <w:sz w:val="14"/>
              </w:rPr>
            </w:pPr>
          </w:p>
        </w:tc>
        <w:tc>
          <w:tcPr>
            <w:tcW w:w="1040" w:type="dxa"/>
          </w:tcPr>
          <w:p>
            <w:pPr>
              <w:pStyle w:val="TableParagraph"/>
              <w:spacing w:line="186" w:lineRule="exact"/>
              <w:ind w:left="1" w:right="20"/>
              <w:jc w:val="center"/>
              <w:rPr>
                <w:sz w:val="19"/>
              </w:rPr>
            </w:pPr>
            <w:r>
              <w:rPr>
                <w:spacing w:val="-2"/>
                <w:sz w:val="19"/>
              </w:rPr>
              <w:t>(18.5%)</w:t>
            </w:r>
          </w:p>
        </w:tc>
        <w:tc>
          <w:tcPr>
            <w:tcW w:w="923" w:type="dxa"/>
          </w:tcPr>
          <w:p>
            <w:pPr>
              <w:pStyle w:val="TableParagraph"/>
              <w:spacing w:line="186" w:lineRule="exact"/>
              <w:ind w:left="33" w:right="28"/>
              <w:jc w:val="center"/>
              <w:rPr>
                <w:sz w:val="19"/>
              </w:rPr>
            </w:pPr>
            <w:r>
              <w:rPr>
                <w:spacing w:val="-2"/>
                <w:sz w:val="19"/>
              </w:rPr>
              <w:t>(19.6%)</w:t>
            </w:r>
          </w:p>
        </w:tc>
        <w:tc>
          <w:tcPr>
            <w:tcW w:w="885" w:type="dxa"/>
          </w:tcPr>
          <w:p>
            <w:pPr>
              <w:pStyle w:val="TableParagraph"/>
              <w:spacing w:line="186" w:lineRule="exact"/>
              <w:ind w:left="39" w:right="5"/>
              <w:jc w:val="center"/>
              <w:rPr>
                <w:sz w:val="19"/>
              </w:rPr>
            </w:pPr>
            <w:r>
              <w:rPr>
                <w:spacing w:val="-2"/>
                <w:sz w:val="19"/>
              </w:rPr>
              <w:t>(7.0%)</w:t>
            </w:r>
          </w:p>
        </w:tc>
        <w:tc>
          <w:tcPr>
            <w:tcW w:w="850" w:type="dxa"/>
          </w:tcPr>
          <w:p>
            <w:pPr>
              <w:pStyle w:val="TableParagraph"/>
              <w:spacing w:line="186" w:lineRule="exact"/>
              <w:ind w:left="4" w:right="1"/>
              <w:jc w:val="center"/>
              <w:rPr>
                <w:sz w:val="19"/>
              </w:rPr>
            </w:pPr>
            <w:r>
              <w:rPr>
                <w:spacing w:val="-2"/>
                <w:sz w:val="19"/>
              </w:rPr>
              <w:t>(1.5%)</w:t>
            </w:r>
          </w:p>
        </w:tc>
        <w:tc>
          <w:tcPr>
            <w:tcW w:w="993" w:type="dxa"/>
          </w:tcPr>
          <w:p>
            <w:pPr>
              <w:pStyle w:val="TableParagraph"/>
              <w:rPr>
                <w:sz w:val="14"/>
              </w:rPr>
            </w:pPr>
          </w:p>
        </w:tc>
        <w:tc>
          <w:tcPr>
            <w:tcW w:w="1005" w:type="dxa"/>
          </w:tcPr>
          <w:p>
            <w:pPr>
              <w:pStyle w:val="TableParagraph"/>
              <w:spacing w:line="186" w:lineRule="exact"/>
              <w:ind w:left="5" w:right="9"/>
              <w:jc w:val="center"/>
              <w:rPr>
                <w:sz w:val="19"/>
              </w:rPr>
            </w:pPr>
            <w:r>
              <w:rPr>
                <w:spacing w:val="-2"/>
                <w:sz w:val="19"/>
              </w:rPr>
              <w:t>(17.4%)</w:t>
            </w: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1" w:lineRule="exact"/>
              <w:ind w:left="112"/>
              <w:rPr>
                <w:sz w:val="22"/>
              </w:rPr>
            </w:pPr>
            <w:r>
              <w:rPr>
                <w:spacing w:val="-5"/>
                <w:position w:val="2"/>
                <w:sz w:val="20"/>
              </w:rPr>
              <w:t>3.</w:t>
            </w:r>
            <w:r>
              <w:rPr>
                <w:position w:val="2"/>
                <w:sz w:val="20"/>
              </w:rPr>
              <w:tab/>
            </w:r>
            <w:r>
              <w:rPr>
                <w:spacing w:val="-2"/>
                <w:sz w:val="22"/>
              </w:rPr>
              <w:t>Bullying</w:t>
            </w:r>
          </w:p>
        </w:tc>
        <w:tc>
          <w:tcPr>
            <w:tcW w:w="879" w:type="dxa"/>
          </w:tcPr>
          <w:p>
            <w:pPr>
              <w:pStyle w:val="TableParagraph"/>
              <w:spacing w:before="1"/>
              <w:ind w:left="5" w:right="1"/>
              <w:jc w:val="center"/>
              <w:rPr>
                <w:sz w:val="19"/>
              </w:rPr>
            </w:pPr>
            <w:r>
              <w:rPr>
                <w:spacing w:val="-5"/>
                <w:sz w:val="19"/>
              </w:rPr>
              <w:t>26</w:t>
            </w:r>
          </w:p>
        </w:tc>
        <w:tc>
          <w:tcPr>
            <w:tcW w:w="1111" w:type="dxa"/>
          </w:tcPr>
          <w:p>
            <w:pPr>
              <w:pStyle w:val="TableParagraph"/>
              <w:spacing w:before="1"/>
              <w:ind w:left="1" w:right="2"/>
              <w:jc w:val="center"/>
              <w:rPr>
                <w:sz w:val="19"/>
              </w:rPr>
            </w:pPr>
            <w:r>
              <w:rPr>
                <w:sz w:val="19"/>
              </w:rPr>
              <w:t>23 </w:t>
            </w:r>
            <w:r>
              <w:rPr>
                <w:spacing w:val="-2"/>
                <w:sz w:val="19"/>
              </w:rPr>
              <w:t>(6.7%)</w:t>
            </w:r>
          </w:p>
        </w:tc>
        <w:tc>
          <w:tcPr>
            <w:tcW w:w="1040" w:type="dxa"/>
          </w:tcPr>
          <w:p>
            <w:pPr>
              <w:pStyle w:val="TableParagraph"/>
              <w:spacing w:before="1"/>
              <w:ind w:right="20"/>
              <w:jc w:val="center"/>
              <w:rPr>
                <w:sz w:val="19"/>
              </w:rPr>
            </w:pPr>
            <w:r>
              <w:rPr>
                <w:sz w:val="19"/>
              </w:rPr>
              <w:t>27 </w:t>
            </w:r>
            <w:r>
              <w:rPr>
                <w:spacing w:val="-2"/>
                <w:sz w:val="19"/>
              </w:rPr>
              <w:t>(8.5%)</w:t>
            </w:r>
          </w:p>
        </w:tc>
        <w:tc>
          <w:tcPr>
            <w:tcW w:w="923" w:type="dxa"/>
          </w:tcPr>
          <w:p>
            <w:pPr>
              <w:pStyle w:val="TableParagraph"/>
              <w:spacing w:before="1"/>
              <w:ind w:left="28" w:right="28"/>
              <w:jc w:val="center"/>
              <w:rPr>
                <w:sz w:val="19"/>
              </w:rPr>
            </w:pPr>
            <w:r>
              <w:rPr>
                <w:spacing w:val="-5"/>
                <w:sz w:val="19"/>
              </w:rPr>
              <w:t>70</w:t>
            </w:r>
          </w:p>
        </w:tc>
        <w:tc>
          <w:tcPr>
            <w:tcW w:w="885" w:type="dxa"/>
          </w:tcPr>
          <w:p>
            <w:pPr>
              <w:pStyle w:val="TableParagraph"/>
              <w:spacing w:before="1"/>
              <w:ind w:left="39" w:right="4"/>
              <w:jc w:val="center"/>
              <w:rPr>
                <w:sz w:val="19"/>
              </w:rPr>
            </w:pPr>
            <w:r>
              <w:rPr>
                <w:spacing w:val="-5"/>
                <w:sz w:val="19"/>
              </w:rPr>
              <w:t>11</w:t>
            </w:r>
          </w:p>
        </w:tc>
        <w:tc>
          <w:tcPr>
            <w:tcW w:w="850" w:type="dxa"/>
          </w:tcPr>
          <w:p>
            <w:pPr>
              <w:pStyle w:val="TableParagraph"/>
              <w:spacing w:before="1"/>
              <w:ind w:left="4"/>
              <w:jc w:val="center"/>
              <w:rPr>
                <w:sz w:val="19"/>
              </w:rPr>
            </w:pPr>
            <w:r>
              <w:rPr>
                <w:spacing w:val="-5"/>
                <w:sz w:val="19"/>
              </w:rPr>
              <w:t>43</w:t>
            </w:r>
          </w:p>
        </w:tc>
        <w:tc>
          <w:tcPr>
            <w:tcW w:w="993" w:type="dxa"/>
          </w:tcPr>
          <w:p>
            <w:pPr>
              <w:pStyle w:val="TableParagraph"/>
              <w:spacing w:before="1"/>
              <w:ind w:left="5" w:right="3"/>
              <w:jc w:val="center"/>
              <w:rPr>
                <w:sz w:val="19"/>
              </w:rPr>
            </w:pPr>
            <w:r>
              <w:rPr>
                <w:sz w:val="19"/>
              </w:rPr>
              <w:t>26 </w:t>
            </w:r>
            <w:r>
              <w:rPr>
                <w:spacing w:val="-2"/>
                <w:sz w:val="19"/>
              </w:rPr>
              <w:t>(8.1%)</w:t>
            </w:r>
          </w:p>
        </w:tc>
        <w:tc>
          <w:tcPr>
            <w:tcW w:w="1005" w:type="dxa"/>
          </w:tcPr>
          <w:p>
            <w:pPr>
              <w:pStyle w:val="TableParagraph"/>
              <w:spacing w:before="1"/>
              <w:ind w:left="4" w:right="9"/>
              <w:jc w:val="center"/>
              <w:rPr>
                <w:sz w:val="19"/>
              </w:rPr>
            </w:pPr>
            <w:r>
              <w:rPr>
                <w:sz w:val="19"/>
              </w:rPr>
              <w:t>22 </w:t>
            </w:r>
            <w:r>
              <w:rPr>
                <w:spacing w:val="-2"/>
                <w:sz w:val="19"/>
              </w:rPr>
              <w:t>(6.7%)</w:t>
            </w:r>
          </w:p>
        </w:tc>
        <w:tc>
          <w:tcPr>
            <w:tcW w:w="1128" w:type="dxa"/>
          </w:tcPr>
          <w:p>
            <w:pPr>
              <w:pStyle w:val="TableParagraph"/>
              <w:spacing w:before="1"/>
              <w:ind w:left="2" w:right="14"/>
              <w:jc w:val="center"/>
              <w:rPr>
                <w:sz w:val="19"/>
              </w:rPr>
            </w:pPr>
            <w:r>
              <w:rPr>
                <w:sz w:val="19"/>
              </w:rPr>
              <w:t>59 </w:t>
            </w:r>
            <w:r>
              <w:rPr>
                <w:spacing w:val="-2"/>
                <w:sz w:val="19"/>
              </w:rPr>
              <w:t>(20.4%)</w:t>
            </w:r>
          </w:p>
        </w:tc>
      </w:tr>
      <w:tr>
        <w:trPr>
          <w:trHeight w:val="206"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(8.1%)</w:t>
            </w:r>
          </w:p>
        </w:tc>
        <w:tc>
          <w:tcPr>
            <w:tcW w:w="1111" w:type="dxa"/>
          </w:tcPr>
          <w:p>
            <w:pPr>
              <w:pStyle w:val="TableParagraph"/>
              <w:rPr>
                <w:sz w:val="14"/>
              </w:rPr>
            </w:pPr>
          </w:p>
        </w:tc>
        <w:tc>
          <w:tcPr>
            <w:tcW w:w="1040" w:type="dxa"/>
          </w:tcPr>
          <w:p>
            <w:pPr>
              <w:pStyle w:val="TableParagraph"/>
              <w:rPr>
                <w:sz w:val="14"/>
              </w:rPr>
            </w:pPr>
          </w:p>
        </w:tc>
        <w:tc>
          <w:tcPr>
            <w:tcW w:w="923" w:type="dxa"/>
          </w:tcPr>
          <w:p>
            <w:pPr>
              <w:pStyle w:val="TableParagraph"/>
              <w:spacing w:line="186" w:lineRule="exact"/>
              <w:ind w:left="31" w:right="28"/>
              <w:jc w:val="center"/>
              <w:rPr>
                <w:sz w:val="19"/>
              </w:rPr>
            </w:pPr>
            <w:r>
              <w:rPr>
                <w:spacing w:val="-2"/>
                <w:sz w:val="19"/>
              </w:rPr>
              <w:t>(24.4%)</w:t>
            </w:r>
          </w:p>
        </w:tc>
        <w:tc>
          <w:tcPr>
            <w:tcW w:w="885" w:type="dxa"/>
          </w:tcPr>
          <w:p>
            <w:pPr>
              <w:pStyle w:val="TableParagraph"/>
              <w:spacing w:line="186" w:lineRule="exact"/>
              <w:ind w:left="39" w:right="5"/>
              <w:jc w:val="center"/>
              <w:rPr>
                <w:sz w:val="19"/>
              </w:rPr>
            </w:pPr>
            <w:r>
              <w:rPr>
                <w:spacing w:val="-2"/>
                <w:sz w:val="19"/>
              </w:rPr>
              <w:t>(2.6%)</w:t>
            </w:r>
          </w:p>
        </w:tc>
        <w:tc>
          <w:tcPr>
            <w:tcW w:w="850" w:type="dxa"/>
          </w:tcPr>
          <w:p>
            <w:pPr>
              <w:pStyle w:val="TableParagraph"/>
              <w:spacing w:line="186" w:lineRule="exact"/>
              <w:ind w:left="4" w:right="1"/>
              <w:jc w:val="center"/>
              <w:rPr>
                <w:sz w:val="19"/>
              </w:rPr>
            </w:pPr>
            <w:r>
              <w:rPr>
                <w:spacing w:val="-2"/>
                <w:sz w:val="19"/>
              </w:rPr>
              <w:t>(14.4%)</w:t>
            </w:r>
          </w:p>
        </w:tc>
        <w:tc>
          <w:tcPr>
            <w:tcW w:w="993" w:type="dxa"/>
          </w:tcPr>
          <w:p>
            <w:pPr>
              <w:pStyle w:val="TableParagraph"/>
              <w:rPr>
                <w:sz w:val="14"/>
              </w:rPr>
            </w:pPr>
          </w:p>
        </w:tc>
        <w:tc>
          <w:tcPr>
            <w:tcW w:w="1005" w:type="dxa"/>
          </w:tcPr>
          <w:p>
            <w:pPr>
              <w:pStyle w:val="TableParagraph"/>
              <w:rPr>
                <w:sz w:val="14"/>
              </w:rPr>
            </w:pP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0" w:lineRule="exact"/>
              <w:ind w:left="112"/>
              <w:rPr>
                <w:sz w:val="22"/>
              </w:rPr>
            </w:pPr>
            <w:r>
              <w:rPr>
                <w:spacing w:val="-5"/>
                <w:position w:val="2"/>
                <w:sz w:val="20"/>
              </w:rPr>
              <w:t>4.</w:t>
            </w:r>
            <w:r>
              <w:rPr>
                <w:position w:val="2"/>
                <w:sz w:val="20"/>
              </w:rPr>
              <w:tab/>
            </w:r>
            <w:r>
              <w:rPr>
                <w:spacing w:val="-2"/>
                <w:sz w:val="22"/>
              </w:rPr>
              <w:t>Disobedience</w:t>
            </w:r>
          </w:p>
        </w:tc>
        <w:tc>
          <w:tcPr>
            <w:tcW w:w="879" w:type="dxa"/>
          </w:tcPr>
          <w:p>
            <w:pPr>
              <w:pStyle w:val="TableParagraph"/>
              <w:spacing w:before="1"/>
              <w:ind w:left="5" w:right="1"/>
              <w:jc w:val="center"/>
              <w:rPr>
                <w:sz w:val="19"/>
              </w:rPr>
            </w:pPr>
            <w:r>
              <w:rPr>
                <w:spacing w:val="-5"/>
                <w:sz w:val="19"/>
              </w:rPr>
              <w:t>59</w:t>
            </w:r>
          </w:p>
        </w:tc>
        <w:tc>
          <w:tcPr>
            <w:tcW w:w="1111" w:type="dxa"/>
          </w:tcPr>
          <w:p>
            <w:pPr>
              <w:pStyle w:val="TableParagraph"/>
              <w:spacing w:before="1"/>
              <w:ind w:left="1" w:right="2"/>
              <w:jc w:val="center"/>
              <w:rPr>
                <w:sz w:val="19"/>
              </w:rPr>
            </w:pPr>
            <w:r>
              <w:rPr>
                <w:sz w:val="19"/>
              </w:rPr>
              <w:t>18 </w:t>
            </w:r>
            <w:r>
              <w:rPr>
                <w:spacing w:val="-2"/>
                <w:sz w:val="19"/>
              </w:rPr>
              <w:t>(4.8%)</w:t>
            </w:r>
          </w:p>
        </w:tc>
        <w:tc>
          <w:tcPr>
            <w:tcW w:w="1040" w:type="dxa"/>
          </w:tcPr>
          <w:p>
            <w:pPr>
              <w:pStyle w:val="TableParagraph"/>
              <w:spacing w:before="1"/>
              <w:ind w:right="20"/>
              <w:jc w:val="center"/>
              <w:rPr>
                <w:sz w:val="19"/>
              </w:rPr>
            </w:pPr>
            <w:r>
              <w:rPr>
                <w:sz w:val="19"/>
              </w:rPr>
              <w:t>26 </w:t>
            </w:r>
            <w:r>
              <w:rPr>
                <w:spacing w:val="-2"/>
                <w:sz w:val="19"/>
              </w:rPr>
              <w:t>(8.1%)</w:t>
            </w:r>
          </w:p>
        </w:tc>
        <w:tc>
          <w:tcPr>
            <w:tcW w:w="923" w:type="dxa"/>
          </w:tcPr>
          <w:p>
            <w:pPr>
              <w:pStyle w:val="TableParagraph"/>
              <w:spacing w:before="1"/>
              <w:ind w:left="27" w:right="28"/>
              <w:jc w:val="center"/>
              <w:rPr>
                <w:sz w:val="19"/>
              </w:rPr>
            </w:pPr>
            <w:r>
              <w:rPr>
                <w:spacing w:val="-5"/>
                <w:sz w:val="19"/>
              </w:rPr>
              <w:t>44</w:t>
            </w:r>
          </w:p>
        </w:tc>
        <w:tc>
          <w:tcPr>
            <w:tcW w:w="885" w:type="dxa"/>
          </w:tcPr>
          <w:p>
            <w:pPr>
              <w:pStyle w:val="TableParagraph"/>
              <w:spacing w:before="1"/>
              <w:ind w:left="39" w:right="4"/>
              <w:jc w:val="center"/>
              <w:rPr>
                <w:sz w:val="19"/>
              </w:rPr>
            </w:pPr>
            <w:r>
              <w:rPr>
                <w:spacing w:val="-5"/>
                <w:sz w:val="19"/>
              </w:rPr>
              <w:t>33</w:t>
            </w:r>
          </w:p>
        </w:tc>
        <w:tc>
          <w:tcPr>
            <w:tcW w:w="850" w:type="dxa"/>
          </w:tcPr>
          <w:p>
            <w:pPr>
              <w:pStyle w:val="TableParagraph"/>
              <w:spacing w:before="1"/>
              <w:ind w:left="4" w:right="2"/>
              <w:jc w:val="center"/>
              <w:rPr>
                <w:sz w:val="19"/>
              </w:rPr>
            </w:pPr>
            <w:r>
              <w:rPr>
                <w:spacing w:val="-5"/>
                <w:sz w:val="19"/>
              </w:rPr>
              <w:t>26</w:t>
            </w:r>
          </w:p>
        </w:tc>
        <w:tc>
          <w:tcPr>
            <w:tcW w:w="993" w:type="dxa"/>
          </w:tcPr>
          <w:p>
            <w:pPr>
              <w:pStyle w:val="TableParagraph"/>
              <w:spacing w:before="1"/>
              <w:ind w:left="5" w:right="3"/>
              <w:jc w:val="center"/>
              <w:rPr>
                <w:sz w:val="19"/>
              </w:rPr>
            </w:pPr>
            <w:r>
              <w:rPr>
                <w:sz w:val="19"/>
              </w:rPr>
              <w:t>11 </w:t>
            </w:r>
            <w:r>
              <w:rPr>
                <w:spacing w:val="-2"/>
                <w:sz w:val="19"/>
              </w:rPr>
              <w:t>(2.2%)</w:t>
            </w:r>
          </w:p>
        </w:tc>
        <w:tc>
          <w:tcPr>
            <w:tcW w:w="1005" w:type="dxa"/>
          </w:tcPr>
          <w:p>
            <w:pPr>
              <w:pStyle w:val="TableParagraph"/>
              <w:spacing w:before="1"/>
              <w:ind w:left="4" w:right="9"/>
              <w:jc w:val="center"/>
              <w:rPr>
                <w:sz w:val="19"/>
              </w:rPr>
            </w:pPr>
            <w:r>
              <w:rPr>
                <w:sz w:val="19"/>
              </w:rPr>
              <w:t>27 </w:t>
            </w:r>
            <w:r>
              <w:rPr>
                <w:spacing w:val="-2"/>
                <w:sz w:val="19"/>
              </w:rPr>
              <w:t>(8.5%)</w:t>
            </w:r>
          </w:p>
        </w:tc>
        <w:tc>
          <w:tcPr>
            <w:tcW w:w="1128" w:type="dxa"/>
          </w:tcPr>
          <w:p>
            <w:pPr>
              <w:pStyle w:val="TableParagraph"/>
              <w:spacing w:before="1"/>
              <w:ind w:left="2" w:right="14"/>
              <w:jc w:val="center"/>
              <w:rPr>
                <w:sz w:val="19"/>
              </w:rPr>
            </w:pPr>
            <w:r>
              <w:rPr>
                <w:sz w:val="19"/>
              </w:rPr>
              <w:t>65 </w:t>
            </w:r>
            <w:r>
              <w:rPr>
                <w:spacing w:val="-2"/>
                <w:sz w:val="19"/>
              </w:rPr>
              <w:t>(22.6%)</w:t>
            </w:r>
          </w:p>
        </w:tc>
      </w:tr>
      <w:tr>
        <w:trPr>
          <w:trHeight w:val="207" w:hRule="atLeast"/>
        </w:trPr>
        <w:tc>
          <w:tcPr>
            <w:tcW w:w="2162" w:type="dxa"/>
          </w:tcPr>
          <w:p>
            <w:pPr>
              <w:pStyle w:val="TableParagraph"/>
              <w:rPr>
                <w:sz w:val="14"/>
              </w:rPr>
            </w:pPr>
          </w:p>
        </w:tc>
        <w:tc>
          <w:tcPr>
            <w:tcW w:w="879" w:type="dxa"/>
          </w:tcPr>
          <w:p>
            <w:pPr>
              <w:pStyle w:val="TableParagraph"/>
              <w:spacing w:line="187" w:lineRule="exact"/>
              <w:ind w:left="5"/>
              <w:jc w:val="center"/>
              <w:rPr>
                <w:sz w:val="19"/>
              </w:rPr>
            </w:pPr>
            <w:r>
              <w:rPr>
                <w:spacing w:val="-2"/>
                <w:sz w:val="19"/>
              </w:rPr>
              <w:t>(20.0%)</w:t>
            </w:r>
          </w:p>
        </w:tc>
        <w:tc>
          <w:tcPr>
            <w:tcW w:w="1111" w:type="dxa"/>
          </w:tcPr>
          <w:p>
            <w:pPr>
              <w:pStyle w:val="TableParagraph"/>
              <w:rPr>
                <w:sz w:val="14"/>
              </w:rPr>
            </w:pPr>
          </w:p>
        </w:tc>
        <w:tc>
          <w:tcPr>
            <w:tcW w:w="1040" w:type="dxa"/>
          </w:tcPr>
          <w:p>
            <w:pPr>
              <w:pStyle w:val="TableParagraph"/>
              <w:rPr>
                <w:sz w:val="14"/>
              </w:rPr>
            </w:pPr>
          </w:p>
        </w:tc>
        <w:tc>
          <w:tcPr>
            <w:tcW w:w="923" w:type="dxa"/>
          </w:tcPr>
          <w:p>
            <w:pPr>
              <w:pStyle w:val="TableParagraph"/>
              <w:spacing w:line="187" w:lineRule="exact"/>
              <w:ind w:left="31" w:right="28"/>
              <w:jc w:val="center"/>
              <w:rPr>
                <w:sz w:val="19"/>
              </w:rPr>
            </w:pPr>
            <w:r>
              <w:rPr>
                <w:spacing w:val="-2"/>
                <w:sz w:val="19"/>
              </w:rPr>
              <w:t>(14.8%)</w:t>
            </w:r>
          </w:p>
        </w:tc>
        <w:tc>
          <w:tcPr>
            <w:tcW w:w="885" w:type="dxa"/>
          </w:tcPr>
          <w:p>
            <w:pPr>
              <w:pStyle w:val="TableParagraph"/>
              <w:spacing w:line="187" w:lineRule="exact"/>
              <w:ind w:left="39"/>
              <w:jc w:val="center"/>
              <w:rPr>
                <w:sz w:val="19"/>
              </w:rPr>
            </w:pPr>
            <w:r>
              <w:rPr>
                <w:spacing w:val="-2"/>
                <w:sz w:val="19"/>
              </w:rPr>
              <w:t>(10.7%)</w:t>
            </w:r>
          </w:p>
        </w:tc>
        <w:tc>
          <w:tcPr>
            <w:tcW w:w="850" w:type="dxa"/>
          </w:tcPr>
          <w:p>
            <w:pPr>
              <w:pStyle w:val="TableParagraph"/>
              <w:spacing w:line="187" w:lineRule="exact"/>
              <w:ind w:left="4" w:right="1"/>
              <w:jc w:val="center"/>
              <w:rPr>
                <w:sz w:val="19"/>
              </w:rPr>
            </w:pPr>
            <w:r>
              <w:rPr>
                <w:spacing w:val="-2"/>
                <w:sz w:val="19"/>
              </w:rPr>
              <w:t>(8.1%)</w:t>
            </w:r>
          </w:p>
        </w:tc>
        <w:tc>
          <w:tcPr>
            <w:tcW w:w="993" w:type="dxa"/>
          </w:tcPr>
          <w:p>
            <w:pPr>
              <w:pStyle w:val="TableParagraph"/>
              <w:rPr>
                <w:sz w:val="14"/>
              </w:rPr>
            </w:pPr>
          </w:p>
        </w:tc>
        <w:tc>
          <w:tcPr>
            <w:tcW w:w="1005" w:type="dxa"/>
          </w:tcPr>
          <w:p>
            <w:pPr>
              <w:pStyle w:val="TableParagraph"/>
              <w:rPr>
                <w:sz w:val="14"/>
              </w:rPr>
            </w:pPr>
          </w:p>
        </w:tc>
        <w:tc>
          <w:tcPr>
            <w:tcW w:w="1128" w:type="dxa"/>
          </w:tcPr>
          <w:p>
            <w:pPr>
              <w:pStyle w:val="TableParagraph"/>
              <w:rPr>
                <w:sz w:val="14"/>
              </w:rPr>
            </w:pPr>
          </w:p>
        </w:tc>
      </w:tr>
      <w:tr>
        <w:trPr>
          <w:trHeight w:val="241" w:hRule="atLeast"/>
        </w:trPr>
        <w:tc>
          <w:tcPr>
            <w:tcW w:w="2162" w:type="dxa"/>
          </w:tcPr>
          <w:p>
            <w:pPr>
              <w:pStyle w:val="TableParagraph"/>
              <w:tabs>
                <w:tab w:pos="727" w:val="left" w:leader="none"/>
              </w:tabs>
              <w:spacing w:line="222" w:lineRule="exact"/>
              <w:ind w:left="112"/>
              <w:rPr>
                <w:sz w:val="22"/>
              </w:rPr>
            </w:pPr>
            <w:r>
              <w:rPr>
                <w:spacing w:val="-5"/>
                <w:position w:val="2"/>
                <w:sz w:val="20"/>
              </w:rPr>
              <w:t>5.</w:t>
            </w:r>
            <w:r>
              <w:rPr>
                <w:position w:val="2"/>
                <w:sz w:val="20"/>
              </w:rPr>
              <w:tab/>
            </w:r>
            <w:r>
              <w:rPr>
                <w:spacing w:val="-2"/>
                <w:sz w:val="22"/>
              </w:rPr>
              <w:t>Noisemaking</w:t>
            </w:r>
          </w:p>
        </w:tc>
        <w:tc>
          <w:tcPr>
            <w:tcW w:w="879" w:type="dxa"/>
          </w:tcPr>
          <w:p>
            <w:pPr>
              <w:pStyle w:val="TableParagraph"/>
              <w:spacing w:before="2"/>
              <w:ind w:left="5" w:right="1"/>
              <w:jc w:val="center"/>
              <w:rPr>
                <w:sz w:val="19"/>
              </w:rPr>
            </w:pPr>
            <w:r>
              <w:rPr>
                <w:spacing w:val="-5"/>
                <w:sz w:val="19"/>
              </w:rPr>
              <w:t>17</w:t>
            </w:r>
          </w:p>
        </w:tc>
        <w:tc>
          <w:tcPr>
            <w:tcW w:w="1111" w:type="dxa"/>
          </w:tcPr>
          <w:p>
            <w:pPr>
              <w:pStyle w:val="TableParagraph"/>
              <w:spacing w:before="2"/>
              <w:ind w:left="1" w:right="2"/>
              <w:jc w:val="center"/>
              <w:rPr>
                <w:sz w:val="19"/>
              </w:rPr>
            </w:pPr>
            <w:r>
              <w:rPr>
                <w:sz w:val="19"/>
              </w:rPr>
              <w:t>24 </w:t>
            </w:r>
            <w:r>
              <w:rPr>
                <w:spacing w:val="-2"/>
                <w:sz w:val="19"/>
              </w:rPr>
              <w:t>(7.4%)</w:t>
            </w:r>
          </w:p>
        </w:tc>
        <w:tc>
          <w:tcPr>
            <w:tcW w:w="1040" w:type="dxa"/>
          </w:tcPr>
          <w:p>
            <w:pPr>
              <w:pStyle w:val="TableParagraph"/>
              <w:spacing w:before="2"/>
              <w:ind w:left="2" w:right="20"/>
              <w:jc w:val="center"/>
              <w:rPr>
                <w:sz w:val="19"/>
              </w:rPr>
            </w:pPr>
            <w:r>
              <w:rPr>
                <w:spacing w:val="-5"/>
                <w:sz w:val="19"/>
              </w:rPr>
              <w:t>32</w:t>
            </w:r>
          </w:p>
        </w:tc>
        <w:tc>
          <w:tcPr>
            <w:tcW w:w="923" w:type="dxa"/>
          </w:tcPr>
          <w:p>
            <w:pPr>
              <w:pStyle w:val="TableParagraph"/>
              <w:spacing w:before="2"/>
              <w:ind w:left="27" w:right="28"/>
              <w:jc w:val="center"/>
              <w:rPr>
                <w:sz w:val="19"/>
              </w:rPr>
            </w:pPr>
            <w:r>
              <w:rPr>
                <w:spacing w:val="-5"/>
                <w:sz w:val="19"/>
              </w:rPr>
              <w:t>74</w:t>
            </w:r>
          </w:p>
        </w:tc>
        <w:tc>
          <w:tcPr>
            <w:tcW w:w="885" w:type="dxa"/>
          </w:tcPr>
          <w:p>
            <w:pPr>
              <w:pStyle w:val="TableParagraph"/>
              <w:spacing w:before="2"/>
              <w:ind w:left="39" w:right="4"/>
              <w:jc w:val="center"/>
              <w:rPr>
                <w:sz w:val="19"/>
              </w:rPr>
            </w:pPr>
            <w:r>
              <w:rPr>
                <w:spacing w:val="-5"/>
                <w:sz w:val="19"/>
              </w:rPr>
              <w:t>14</w:t>
            </w:r>
          </w:p>
        </w:tc>
        <w:tc>
          <w:tcPr>
            <w:tcW w:w="850" w:type="dxa"/>
          </w:tcPr>
          <w:p>
            <w:pPr>
              <w:pStyle w:val="TableParagraph"/>
              <w:spacing w:before="2"/>
              <w:ind w:left="4" w:right="2"/>
              <w:jc w:val="center"/>
              <w:rPr>
                <w:sz w:val="19"/>
              </w:rPr>
            </w:pPr>
            <w:r>
              <w:rPr>
                <w:spacing w:val="-5"/>
                <w:sz w:val="19"/>
              </w:rPr>
              <w:t>15</w:t>
            </w:r>
          </w:p>
        </w:tc>
        <w:tc>
          <w:tcPr>
            <w:tcW w:w="993" w:type="dxa"/>
          </w:tcPr>
          <w:p>
            <w:pPr>
              <w:pStyle w:val="TableParagraph"/>
              <w:spacing w:before="2"/>
              <w:ind w:left="5" w:right="1"/>
              <w:jc w:val="center"/>
              <w:rPr>
                <w:sz w:val="19"/>
              </w:rPr>
            </w:pPr>
            <w:r>
              <w:rPr>
                <w:spacing w:val="-5"/>
                <w:sz w:val="19"/>
              </w:rPr>
              <w:t>34</w:t>
            </w:r>
          </w:p>
        </w:tc>
        <w:tc>
          <w:tcPr>
            <w:tcW w:w="1005" w:type="dxa"/>
          </w:tcPr>
          <w:p>
            <w:pPr>
              <w:pStyle w:val="TableParagraph"/>
              <w:spacing w:before="2"/>
              <w:ind w:left="1" w:right="9"/>
              <w:jc w:val="center"/>
              <w:rPr>
                <w:sz w:val="19"/>
              </w:rPr>
            </w:pPr>
            <w:r>
              <w:rPr>
                <w:spacing w:val="-5"/>
                <w:sz w:val="19"/>
              </w:rPr>
              <w:t>31</w:t>
            </w:r>
          </w:p>
        </w:tc>
        <w:tc>
          <w:tcPr>
            <w:tcW w:w="1128" w:type="dxa"/>
          </w:tcPr>
          <w:p>
            <w:pPr>
              <w:pStyle w:val="TableParagraph"/>
              <w:spacing w:before="2"/>
              <w:ind w:left="2" w:right="14"/>
              <w:jc w:val="center"/>
              <w:rPr>
                <w:sz w:val="19"/>
              </w:rPr>
            </w:pPr>
            <w:r>
              <w:rPr>
                <w:sz w:val="19"/>
              </w:rPr>
              <w:t>67 </w:t>
            </w:r>
            <w:r>
              <w:rPr>
                <w:spacing w:val="-2"/>
                <w:sz w:val="19"/>
              </w:rPr>
              <w:t>(23.3%)</w:t>
            </w:r>
          </w:p>
        </w:tc>
      </w:tr>
      <w:tr>
        <w:trPr>
          <w:trHeight w:val="205"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(4.4%)</w:t>
            </w:r>
          </w:p>
        </w:tc>
        <w:tc>
          <w:tcPr>
            <w:tcW w:w="1111" w:type="dxa"/>
          </w:tcPr>
          <w:p>
            <w:pPr>
              <w:pStyle w:val="TableParagraph"/>
              <w:rPr>
                <w:sz w:val="14"/>
              </w:rPr>
            </w:pPr>
          </w:p>
        </w:tc>
        <w:tc>
          <w:tcPr>
            <w:tcW w:w="1040" w:type="dxa"/>
          </w:tcPr>
          <w:p>
            <w:pPr>
              <w:pStyle w:val="TableParagraph"/>
              <w:spacing w:line="186" w:lineRule="exact"/>
              <w:ind w:left="1" w:right="20"/>
              <w:jc w:val="center"/>
              <w:rPr>
                <w:sz w:val="19"/>
              </w:rPr>
            </w:pPr>
            <w:r>
              <w:rPr>
                <w:spacing w:val="-2"/>
                <w:sz w:val="19"/>
              </w:rPr>
              <w:t>(10.4%)</w:t>
            </w:r>
          </w:p>
        </w:tc>
        <w:tc>
          <w:tcPr>
            <w:tcW w:w="923" w:type="dxa"/>
          </w:tcPr>
          <w:p>
            <w:pPr>
              <w:pStyle w:val="TableParagraph"/>
              <w:spacing w:line="186" w:lineRule="exact"/>
              <w:ind w:left="31" w:right="28"/>
              <w:jc w:val="center"/>
              <w:rPr>
                <w:sz w:val="19"/>
              </w:rPr>
            </w:pPr>
            <w:r>
              <w:rPr>
                <w:spacing w:val="-2"/>
                <w:sz w:val="19"/>
              </w:rPr>
              <w:t>(25.9%)</w:t>
            </w:r>
          </w:p>
        </w:tc>
        <w:tc>
          <w:tcPr>
            <w:tcW w:w="885" w:type="dxa"/>
          </w:tcPr>
          <w:p>
            <w:pPr>
              <w:pStyle w:val="TableParagraph"/>
              <w:spacing w:line="186" w:lineRule="exact"/>
              <w:ind w:left="39" w:right="5"/>
              <w:jc w:val="center"/>
              <w:rPr>
                <w:sz w:val="19"/>
              </w:rPr>
            </w:pPr>
            <w:r>
              <w:rPr>
                <w:spacing w:val="-2"/>
                <w:sz w:val="19"/>
              </w:rPr>
              <w:t>(3.3%)</w:t>
            </w:r>
          </w:p>
        </w:tc>
        <w:tc>
          <w:tcPr>
            <w:tcW w:w="850" w:type="dxa"/>
          </w:tcPr>
          <w:p>
            <w:pPr>
              <w:pStyle w:val="TableParagraph"/>
              <w:spacing w:line="186" w:lineRule="exact"/>
              <w:ind w:left="4" w:right="1"/>
              <w:jc w:val="center"/>
              <w:rPr>
                <w:sz w:val="19"/>
              </w:rPr>
            </w:pPr>
            <w:r>
              <w:rPr>
                <w:spacing w:val="-2"/>
                <w:sz w:val="19"/>
              </w:rPr>
              <w:t>(4.1%)</w:t>
            </w:r>
          </w:p>
        </w:tc>
        <w:tc>
          <w:tcPr>
            <w:tcW w:w="993" w:type="dxa"/>
          </w:tcPr>
          <w:p>
            <w:pPr>
              <w:pStyle w:val="TableParagraph"/>
              <w:spacing w:line="186" w:lineRule="exact"/>
              <w:ind w:left="5" w:right="1"/>
              <w:jc w:val="center"/>
              <w:rPr>
                <w:sz w:val="19"/>
              </w:rPr>
            </w:pPr>
            <w:r>
              <w:rPr>
                <w:spacing w:val="-2"/>
                <w:sz w:val="19"/>
              </w:rPr>
              <w:t>(11.1%)</w:t>
            </w:r>
          </w:p>
        </w:tc>
        <w:tc>
          <w:tcPr>
            <w:tcW w:w="1005" w:type="dxa"/>
          </w:tcPr>
          <w:p>
            <w:pPr>
              <w:pStyle w:val="TableParagraph"/>
              <w:spacing w:line="186" w:lineRule="exact"/>
              <w:ind w:left="5" w:right="9"/>
              <w:jc w:val="center"/>
              <w:rPr>
                <w:sz w:val="19"/>
              </w:rPr>
            </w:pPr>
            <w:r>
              <w:rPr>
                <w:spacing w:val="-2"/>
                <w:sz w:val="19"/>
              </w:rPr>
              <w:t>(10.0%)</w:t>
            </w: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0" w:lineRule="exact"/>
              <w:ind w:left="112"/>
              <w:rPr>
                <w:sz w:val="22"/>
              </w:rPr>
            </w:pPr>
            <w:r>
              <w:rPr>
                <w:spacing w:val="-5"/>
                <w:position w:val="2"/>
                <w:sz w:val="20"/>
              </w:rPr>
              <w:t>6.</w:t>
            </w:r>
            <w:r>
              <w:rPr>
                <w:position w:val="2"/>
                <w:sz w:val="20"/>
              </w:rPr>
              <w:tab/>
            </w:r>
            <w:r>
              <w:rPr>
                <w:sz w:val="22"/>
              </w:rPr>
              <w:t>Disturbance</w:t>
            </w:r>
            <w:r>
              <w:rPr>
                <w:spacing w:val="-6"/>
                <w:sz w:val="22"/>
              </w:rPr>
              <w:t> </w:t>
            </w:r>
            <w:r>
              <w:rPr>
                <w:spacing w:val="-5"/>
                <w:sz w:val="22"/>
              </w:rPr>
              <w:t>or</w:t>
            </w:r>
          </w:p>
        </w:tc>
        <w:tc>
          <w:tcPr>
            <w:tcW w:w="879" w:type="dxa"/>
          </w:tcPr>
          <w:p>
            <w:pPr>
              <w:pStyle w:val="TableParagraph"/>
              <w:spacing w:before="1"/>
              <w:ind w:left="5" w:right="1"/>
              <w:jc w:val="center"/>
              <w:rPr>
                <w:sz w:val="19"/>
              </w:rPr>
            </w:pPr>
            <w:r>
              <w:rPr>
                <w:spacing w:val="-5"/>
                <w:sz w:val="19"/>
              </w:rPr>
              <w:t>46</w:t>
            </w:r>
          </w:p>
        </w:tc>
        <w:tc>
          <w:tcPr>
            <w:tcW w:w="1111" w:type="dxa"/>
          </w:tcPr>
          <w:p>
            <w:pPr>
              <w:pStyle w:val="TableParagraph"/>
              <w:spacing w:before="1"/>
              <w:ind w:left="1" w:right="2"/>
              <w:jc w:val="center"/>
              <w:rPr>
                <w:sz w:val="19"/>
              </w:rPr>
            </w:pPr>
            <w:r>
              <w:rPr>
                <w:sz w:val="19"/>
              </w:rPr>
              <w:t>18 </w:t>
            </w:r>
            <w:r>
              <w:rPr>
                <w:spacing w:val="-2"/>
                <w:sz w:val="19"/>
              </w:rPr>
              <w:t>(4.8%)</w:t>
            </w:r>
          </w:p>
        </w:tc>
        <w:tc>
          <w:tcPr>
            <w:tcW w:w="1040" w:type="dxa"/>
          </w:tcPr>
          <w:p>
            <w:pPr>
              <w:pStyle w:val="TableParagraph"/>
              <w:spacing w:before="1"/>
              <w:ind w:right="20"/>
              <w:jc w:val="center"/>
              <w:rPr>
                <w:sz w:val="19"/>
              </w:rPr>
            </w:pPr>
            <w:r>
              <w:rPr>
                <w:sz w:val="19"/>
              </w:rPr>
              <w:t>29 </w:t>
            </w:r>
            <w:r>
              <w:rPr>
                <w:spacing w:val="-2"/>
                <w:sz w:val="19"/>
              </w:rPr>
              <w:t>(9.3%)</w:t>
            </w:r>
          </w:p>
        </w:tc>
        <w:tc>
          <w:tcPr>
            <w:tcW w:w="923" w:type="dxa"/>
          </w:tcPr>
          <w:p>
            <w:pPr>
              <w:pStyle w:val="TableParagraph"/>
              <w:spacing w:before="1"/>
              <w:ind w:left="27" w:right="28"/>
              <w:jc w:val="center"/>
              <w:rPr>
                <w:sz w:val="19"/>
              </w:rPr>
            </w:pPr>
            <w:r>
              <w:rPr>
                <w:spacing w:val="-5"/>
                <w:sz w:val="19"/>
              </w:rPr>
              <w:t>35</w:t>
            </w:r>
          </w:p>
        </w:tc>
        <w:tc>
          <w:tcPr>
            <w:tcW w:w="885" w:type="dxa"/>
          </w:tcPr>
          <w:p>
            <w:pPr>
              <w:pStyle w:val="TableParagraph"/>
              <w:spacing w:before="1"/>
              <w:ind w:left="39" w:right="6"/>
              <w:jc w:val="center"/>
              <w:rPr>
                <w:sz w:val="19"/>
              </w:rPr>
            </w:pPr>
            <w:r>
              <w:rPr>
                <w:spacing w:val="-5"/>
                <w:sz w:val="19"/>
              </w:rPr>
              <w:t>27</w:t>
            </w:r>
          </w:p>
        </w:tc>
        <w:tc>
          <w:tcPr>
            <w:tcW w:w="850" w:type="dxa"/>
          </w:tcPr>
          <w:p>
            <w:pPr>
              <w:pStyle w:val="TableParagraph"/>
              <w:spacing w:before="1"/>
              <w:ind w:left="4"/>
              <w:jc w:val="center"/>
              <w:rPr>
                <w:sz w:val="19"/>
              </w:rPr>
            </w:pPr>
            <w:r>
              <w:rPr>
                <w:spacing w:val="-5"/>
                <w:sz w:val="19"/>
              </w:rPr>
              <w:t>31</w:t>
            </w:r>
          </w:p>
        </w:tc>
        <w:tc>
          <w:tcPr>
            <w:tcW w:w="993" w:type="dxa"/>
          </w:tcPr>
          <w:p>
            <w:pPr>
              <w:pStyle w:val="TableParagraph"/>
              <w:spacing w:before="1"/>
              <w:ind w:left="5" w:right="3"/>
              <w:jc w:val="center"/>
              <w:rPr>
                <w:sz w:val="19"/>
              </w:rPr>
            </w:pPr>
            <w:r>
              <w:rPr>
                <w:sz w:val="19"/>
              </w:rPr>
              <w:t>21 </w:t>
            </w:r>
            <w:r>
              <w:rPr>
                <w:spacing w:val="-2"/>
                <w:sz w:val="19"/>
              </w:rPr>
              <w:t>(5.9%)</w:t>
            </w:r>
          </w:p>
        </w:tc>
        <w:tc>
          <w:tcPr>
            <w:tcW w:w="1005" w:type="dxa"/>
          </w:tcPr>
          <w:p>
            <w:pPr>
              <w:pStyle w:val="TableParagraph"/>
              <w:spacing w:before="1"/>
              <w:ind w:right="9"/>
              <w:jc w:val="center"/>
              <w:rPr>
                <w:sz w:val="19"/>
              </w:rPr>
            </w:pPr>
            <w:r>
              <w:rPr>
                <w:spacing w:val="-5"/>
                <w:sz w:val="19"/>
              </w:rPr>
              <w:t>37</w:t>
            </w:r>
          </w:p>
        </w:tc>
        <w:tc>
          <w:tcPr>
            <w:tcW w:w="1128" w:type="dxa"/>
          </w:tcPr>
          <w:p>
            <w:pPr>
              <w:pStyle w:val="TableParagraph"/>
              <w:spacing w:before="1"/>
              <w:ind w:left="2" w:right="14"/>
              <w:jc w:val="center"/>
              <w:rPr>
                <w:sz w:val="19"/>
              </w:rPr>
            </w:pPr>
            <w:r>
              <w:rPr>
                <w:sz w:val="19"/>
              </w:rPr>
              <w:t>65 </w:t>
            </w:r>
            <w:r>
              <w:rPr>
                <w:spacing w:val="-2"/>
                <w:sz w:val="19"/>
              </w:rPr>
              <w:t>(22.6%)</w:t>
            </w:r>
          </w:p>
        </w:tc>
      </w:tr>
      <w:tr>
        <w:trPr>
          <w:trHeight w:val="314" w:hRule="atLeast"/>
        </w:trPr>
        <w:tc>
          <w:tcPr>
            <w:tcW w:w="2162" w:type="dxa"/>
          </w:tcPr>
          <w:p>
            <w:pPr>
              <w:pStyle w:val="TableParagraph"/>
              <w:spacing w:before="11"/>
              <w:ind w:left="727"/>
              <w:rPr>
                <w:sz w:val="22"/>
              </w:rPr>
            </w:pPr>
            <w:r>
              <w:rPr>
                <w:spacing w:val="-2"/>
                <w:sz w:val="22"/>
              </w:rPr>
              <w:t>restlessness</w:t>
            </w:r>
          </w:p>
        </w:tc>
        <w:tc>
          <w:tcPr>
            <w:tcW w:w="879" w:type="dxa"/>
          </w:tcPr>
          <w:p>
            <w:pPr>
              <w:pStyle w:val="TableParagraph"/>
              <w:spacing w:line="198" w:lineRule="exact"/>
              <w:ind w:left="5"/>
              <w:jc w:val="center"/>
              <w:rPr>
                <w:sz w:val="19"/>
              </w:rPr>
            </w:pPr>
            <w:r>
              <w:rPr>
                <w:spacing w:val="-2"/>
                <w:sz w:val="19"/>
              </w:rPr>
              <w:t>(15.6%)</w:t>
            </w:r>
          </w:p>
        </w:tc>
        <w:tc>
          <w:tcPr>
            <w:tcW w:w="1111" w:type="dxa"/>
          </w:tcPr>
          <w:p>
            <w:pPr>
              <w:pStyle w:val="TableParagraph"/>
              <w:rPr>
                <w:sz w:val="20"/>
              </w:rPr>
            </w:pPr>
          </w:p>
        </w:tc>
        <w:tc>
          <w:tcPr>
            <w:tcW w:w="1040" w:type="dxa"/>
          </w:tcPr>
          <w:p>
            <w:pPr>
              <w:pStyle w:val="TableParagraph"/>
              <w:rPr>
                <w:sz w:val="20"/>
              </w:rPr>
            </w:pPr>
          </w:p>
        </w:tc>
        <w:tc>
          <w:tcPr>
            <w:tcW w:w="923" w:type="dxa"/>
          </w:tcPr>
          <w:p>
            <w:pPr>
              <w:pStyle w:val="TableParagraph"/>
              <w:spacing w:line="198" w:lineRule="exact"/>
              <w:ind w:left="31" w:right="28"/>
              <w:jc w:val="center"/>
              <w:rPr>
                <w:sz w:val="19"/>
              </w:rPr>
            </w:pPr>
            <w:r>
              <w:rPr>
                <w:spacing w:val="-2"/>
                <w:sz w:val="19"/>
              </w:rPr>
              <w:t>(11.5%)</w:t>
            </w:r>
          </w:p>
        </w:tc>
        <w:tc>
          <w:tcPr>
            <w:tcW w:w="885" w:type="dxa"/>
          </w:tcPr>
          <w:p>
            <w:pPr>
              <w:pStyle w:val="TableParagraph"/>
              <w:spacing w:line="198" w:lineRule="exact"/>
              <w:ind w:left="39" w:right="5"/>
              <w:jc w:val="center"/>
              <w:rPr>
                <w:sz w:val="19"/>
              </w:rPr>
            </w:pPr>
            <w:r>
              <w:rPr>
                <w:spacing w:val="-2"/>
                <w:sz w:val="19"/>
              </w:rPr>
              <w:t>(8.1%)</w:t>
            </w:r>
          </w:p>
        </w:tc>
        <w:tc>
          <w:tcPr>
            <w:tcW w:w="850" w:type="dxa"/>
          </w:tcPr>
          <w:p>
            <w:pPr>
              <w:pStyle w:val="TableParagraph"/>
              <w:spacing w:line="198" w:lineRule="exact"/>
              <w:ind w:left="4" w:right="1"/>
              <w:jc w:val="center"/>
              <w:rPr>
                <w:sz w:val="19"/>
              </w:rPr>
            </w:pPr>
            <w:r>
              <w:rPr>
                <w:spacing w:val="-2"/>
                <w:sz w:val="19"/>
              </w:rPr>
              <w:t>(10.0%)</w:t>
            </w:r>
          </w:p>
        </w:tc>
        <w:tc>
          <w:tcPr>
            <w:tcW w:w="993" w:type="dxa"/>
          </w:tcPr>
          <w:p>
            <w:pPr>
              <w:pStyle w:val="TableParagraph"/>
              <w:rPr>
                <w:sz w:val="20"/>
              </w:rPr>
            </w:pPr>
          </w:p>
        </w:tc>
        <w:tc>
          <w:tcPr>
            <w:tcW w:w="1005" w:type="dxa"/>
          </w:tcPr>
          <w:p>
            <w:pPr>
              <w:pStyle w:val="TableParagraph"/>
              <w:spacing w:line="198" w:lineRule="exact"/>
              <w:ind w:left="5" w:right="9"/>
              <w:jc w:val="center"/>
              <w:rPr>
                <w:sz w:val="19"/>
              </w:rPr>
            </w:pPr>
            <w:r>
              <w:rPr>
                <w:spacing w:val="-2"/>
                <w:sz w:val="19"/>
              </w:rPr>
              <w:t>(12.2%)</w:t>
            </w:r>
          </w:p>
        </w:tc>
        <w:tc>
          <w:tcPr>
            <w:tcW w:w="1128" w:type="dxa"/>
          </w:tcPr>
          <w:p>
            <w:pPr>
              <w:pStyle w:val="TableParagraph"/>
              <w:rPr>
                <w:sz w:val="20"/>
              </w:rPr>
            </w:pPr>
          </w:p>
        </w:tc>
      </w:tr>
      <w:tr>
        <w:trPr>
          <w:trHeight w:val="201" w:hRule="atLeast"/>
        </w:trPr>
        <w:tc>
          <w:tcPr>
            <w:tcW w:w="2162" w:type="dxa"/>
          </w:tcPr>
          <w:p>
            <w:pPr>
              <w:pStyle w:val="TableParagraph"/>
              <w:tabs>
                <w:tab w:pos="727" w:val="left" w:leader="none"/>
              </w:tabs>
              <w:spacing w:line="182" w:lineRule="exact"/>
              <w:ind w:left="112"/>
              <w:rPr>
                <w:sz w:val="22"/>
              </w:rPr>
            </w:pPr>
            <w:r>
              <w:rPr>
                <w:spacing w:val="-5"/>
                <w:position w:val="2"/>
                <w:sz w:val="20"/>
              </w:rPr>
              <w:t>7.</w:t>
            </w:r>
            <w:r>
              <w:rPr>
                <w:position w:val="2"/>
                <w:sz w:val="20"/>
              </w:rPr>
              <w:tab/>
            </w:r>
            <w:r>
              <w:rPr>
                <w:spacing w:val="-2"/>
                <w:sz w:val="22"/>
              </w:rPr>
              <w:t>Stubbornness</w:t>
            </w:r>
          </w:p>
        </w:tc>
        <w:tc>
          <w:tcPr>
            <w:tcW w:w="879" w:type="dxa"/>
          </w:tcPr>
          <w:p>
            <w:pPr>
              <w:pStyle w:val="TableParagraph"/>
              <w:spacing w:line="181" w:lineRule="exact"/>
              <w:ind w:left="5"/>
              <w:jc w:val="center"/>
              <w:rPr>
                <w:sz w:val="19"/>
              </w:rPr>
            </w:pPr>
            <w:r>
              <w:rPr>
                <w:spacing w:val="-5"/>
                <w:sz w:val="19"/>
              </w:rPr>
              <w:t>50</w:t>
            </w:r>
          </w:p>
        </w:tc>
        <w:tc>
          <w:tcPr>
            <w:tcW w:w="1111" w:type="dxa"/>
          </w:tcPr>
          <w:p>
            <w:pPr>
              <w:pStyle w:val="TableParagraph"/>
              <w:spacing w:line="181" w:lineRule="exact"/>
              <w:ind w:left="1" w:right="2"/>
              <w:jc w:val="center"/>
              <w:rPr>
                <w:sz w:val="19"/>
              </w:rPr>
            </w:pPr>
            <w:r>
              <w:rPr>
                <w:sz w:val="19"/>
              </w:rPr>
              <w:t>19 </w:t>
            </w:r>
            <w:r>
              <w:rPr>
                <w:spacing w:val="-2"/>
                <w:sz w:val="19"/>
              </w:rPr>
              <w:t>(5.2%)</w:t>
            </w:r>
          </w:p>
        </w:tc>
        <w:tc>
          <w:tcPr>
            <w:tcW w:w="1040" w:type="dxa"/>
          </w:tcPr>
          <w:p>
            <w:pPr>
              <w:pStyle w:val="TableParagraph"/>
              <w:spacing w:line="181" w:lineRule="exact"/>
              <w:ind w:left="1" w:right="20"/>
              <w:jc w:val="center"/>
              <w:rPr>
                <w:sz w:val="19"/>
              </w:rPr>
            </w:pPr>
            <w:r>
              <w:rPr>
                <w:spacing w:val="-5"/>
                <w:sz w:val="19"/>
              </w:rPr>
              <w:t>37</w:t>
            </w:r>
          </w:p>
        </w:tc>
        <w:tc>
          <w:tcPr>
            <w:tcW w:w="923" w:type="dxa"/>
          </w:tcPr>
          <w:p>
            <w:pPr>
              <w:pStyle w:val="TableParagraph"/>
              <w:spacing w:line="181" w:lineRule="exact"/>
              <w:ind w:left="27" w:right="28"/>
              <w:jc w:val="center"/>
              <w:rPr>
                <w:sz w:val="19"/>
              </w:rPr>
            </w:pPr>
            <w:r>
              <w:rPr>
                <w:spacing w:val="-5"/>
                <w:sz w:val="19"/>
              </w:rPr>
              <w:t>54</w:t>
            </w:r>
          </w:p>
        </w:tc>
        <w:tc>
          <w:tcPr>
            <w:tcW w:w="885" w:type="dxa"/>
          </w:tcPr>
          <w:p>
            <w:pPr>
              <w:pStyle w:val="TableParagraph"/>
              <w:spacing w:line="181" w:lineRule="exact"/>
              <w:ind w:left="39" w:right="6"/>
              <w:jc w:val="center"/>
              <w:rPr>
                <w:sz w:val="19"/>
              </w:rPr>
            </w:pPr>
            <w:r>
              <w:rPr>
                <w:spacing w:val="-5"/>
                <w:sz w:val="19"/>
              </w:rPr>
              <w:t>29</w:t>
            </w:r>
          </w:p>
        </w:tc>
        <w:tc>
          <w:tcPr>
            <w:tcW w:w="850" w:type="dxa"/>
          </w:tcPr>
          <w:p>
            <w:pPr>
              <w:pStyle w:val="TableParagraph"/>
              <w:spacing w:line="181" w:lineRule="exact"/>
              <w:ind w:left="4"/>
              <w:jc w:val="center"/>
              <w:rPr>
                <w:sz w:val="19"/>
              </w:rPr>
            </w:pPr>
            <w:r>
              <w:rPr>
                <w:spacing w:val="-5"/>
                <w:sz w:val="19"/>
              </w:rPr>
              <w:t>23</w:t>
            </w:r>
          </w:p>
        </w:tc>
        <w:tc>
          <w:tcPr>
            <w:tcW w:w="993" w:type="dxa"/>
          </w:tcPr>
          <w:p>
            <w:pPr>
              <w:pStyle w:val="TableParagraph"/>
              <w:spacing w:line="181" w:lineRule="exact"/>
              <w:ind w:left="5" w:right="3"/>
              <w:jc w:val="center"/>
              <w:rPr>
                <w:sz w:val="19"/>
              </w:rPr>
            </w:pPr>
            <w:r>
              <w:rPr>
                <w:sz w:val="19"/>
              </w:rPr>
              <w:t>15 </w:t>
            </w:r>
            <w:r>
              <w:rPr>
                <w:spacing w:val="-2"/>
                <w:sz w:val="19"/>
              </w:rPr>
              <w:t>(4.1%)</w:t>
            </w:r>
          </w:p>
        </w:tc>
        <w:tc>
          <w:tcPr>
            <w:tcW w:w="1005" w:type="dxa"/>
          </w:tcPr>
          <w:p>
            <w:pPr>
              <w:pStyle w:val="TableParagraph"/>
              <w:spacing w:line="181" w:lineRule="exact"/>
              <w:ind w:left="4" w:right="9"/>
              <w:jc w:val="center"/>
              <w:rPr>
                <w:sz w:val="19"/>
              </w:rPr>
            </w:pPr>
            <w:r>
              <w:rPr>
                <w:sz w:val="19"/>
              </w:rPr>
              <w:t>14 </w:t>
            </w:r>
            <w:r>
              <w:rPr>
                <w:spacing w:val="-2"/>
                <w:sz w:val="19"/>
              </w:rPr>
              <w:t>(3.7%)</w:t>
            </w:r>
          </w:p>
        </w:tc>
        <w:tc>
          <w:tcPr>
            <w:tcW w:w="1128" w:type="dxa"/>
          </w:tcPr>
          <w:p>
            <w:pPr>
              <w:pStyle w:val="TableParagraph"/>
              <w:spacing w:line="181" w:lineRule="exact"/>
              <w:ind w:left="2" w:right="14"/>
              <w:jc w:val="center"/>
              <w:rPr>
                <w:sz w:val="19"/>
              </w:rPr>
            </w:pPr>
            <w:r>
              <w:rPr>
                <w:sz w:val="19"/>
              </w:rPr>
              <w:t>67 </w:t>
            </w:r>
            <w:r>
              <w:rPr>
                <w:spacing w:val="-2"/>
                <w:sz w:val="19"/>
              </w:rPr>
              <w:t>(23.3%)</w:t>
            </w:r>
          </w:p>
        </w:tc>
      </w:tr>
      <w:tr>
        <w:trPr>
          <w:trHeight w:val="205"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(17.0%)</w:t>
            </w:r>
          </w:p>
        </w:tc>
        <w:tc>
          <w:tcPr>
            <w:tcW w:w="1111" w:type="dxa"/>
          </w:tcPr>
          <w:p>
            <w:pPr>
              <w:pStyle w:val="TableParagraph"/>
              <w:rPr>
                <w:sz w:val="14"/>
              </w:rPr>
            </w:pPr>
          </w:p>
        </w:tc>
        <w:tc>
          <w:tcPr>
            <w:tcW w:w="1040" w:type="dxa"/>
          </w:tcPr>
          <w:p>
            <w:pPr>
              <w:pStyle w:val="TableParagraph"/>
              <w:spacing w:line="186" w:lineRule="exact"/>
              <w:ind w:left="1" w:right="20"/>
              <w:jc w:val="center"/>
              <w:rPr>
                <w:sz w:val="19"/>
              </w:rPr>
            </w:pPr>
            <w:r>
              <w:rPr>
                <w:spacing w:val="-2"/>
                <w:sz w:val="19"/>
              </w:rPr>
              <w:t>(12.2%)</w:t>
            </w:r>
          </w:p>
        </w:tc>
        <w:tc>
          <w:tcPr>
            <w:tcW w:w="923" w:type="dxa"/>
          </w:tcPr>
          <w:p>
            <w:pPr>
              <w:pStyle w:val="TableParagraph"/>
              <w:spacing w:line="186" w:lineRule="exact"/>
              <w:ind w:left="31" w:right="28"/>
              <w:jc w:val="center"/>
              <w:rPr>
                <w:sz w:val="19"/>
              </w:rPr>
            </w:pPr>
            <w:r>
              <w:rPr>
                <w:spacing w:val="-2"/>
                <w:sz w:val="19"/>
              </w:rPr>
              <w:t>(18.5%)</w:t>
            </w:r>
          </w:p>
        </w:tc>
        <w:tc>
          <w:tcPr>
            <w:tcW w:w="885" w:type="dxa"/>
          </w:tcPr>
          <w:p>
            <w:pPr>
              <w:pStyle w:val="TableParagraph"/>
              <w:spacing w:line="186" w:lineRule="exact"/>
              <w:ind w:left="39" w:right="5"/>
              <w:jc w:val="center"/>
              <w:rPr>
                <w:sz w:val="19"/>
              </w:rPr>
            </w:pPr>
            <w:r>
              <w:rPr>
                <w:spacing w:val="-2"/>
                <w:sz w:val="19"/>
              </w:rPr>
              <w:t>(9.3%)</w:t>
            </w:r>
          </w:p>
        </w:tc>
        <w:tc>
          <w:tcPr>
            <w:tcW w:w="850" w:type="dxa"/>
          </w:tcPr>
          <w:p>
            <w:pPr>
              <w:pStyle w:val="TableParagraph"/>
              <w:spacing w:line="186" w:lineRule="exact"/>
              <w:ind w:left="4" w:right="1"/>
              <w:jc w:val="center"/>
              <w:rPr>
                <w:sz w:val="19"/>
              </w:rPr>
            </w:pPr>
            <w:r>
              <w:rPr>
                <w:spacing w:val="-2"/>
                <w:sz w:val="19"/>
              </w:rPr>
              <w:t>(6.7%)</w:t>
            </w:r>
          </w:p>
        </w:tc>
        <w:tc>
          <w:tcPr>
            <w:tcW w:w="993" w:type="dxa"/>
          </w:tcPr>
          <w:p>
            <w:pPr>
              <w:pStyle w:val="TableParagraph"/>
              <w:rPr>
                <w:sz w:val="14"/>
              </w:rPr>
            </w:pPr>
          </w:p>
        </w:tc>
        <w:tc>
          <w:tcPr>
            <w:tcW w:w="1005" w:type="dxa"/>
          </w:tcPr>
          <w:p>
            <w:pPr>
              <w:pStyle w:val="TableParagraph"/>
              <w:rPr>
                <w:sz w:val="14"/>
              </w:rPr>
            </w:pP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0" w:lineRule="exact"/>
              <w:ind w:left="112"/>
              <w:rPr>
                <w:sz w:val="22"/>
              </w:rPr>
            </w:pPr>
            <w:r>
              <w:rPr>
                <w:spacing w:val="-5"/>
                <w:position w:val="2"/>
                <w:sz w:val="20"/>
              </w:rPr>
              <w:t>8.</w:t>
            </w:r>
            <w:r>
              <w:rPr>
                <w:position w:val="2"/>
                <w:sz w:val="20"/>
              </w:rPr>
              <w:tab/>
            </w:r>
            <w:r>
              <w:rPr>
                <w:spacing w:val="-2"/>
                <w:sz w:val="22"/>
              </w:rPr>
              <w:t>Examination</w:t>
            </w:r>
          </w:p>
        </w:tc>
        <w:tc>
          <w:tcPr>
            <w:tcW w:w="879" w:type="dxa"/>
          </w:tcPr>
          <w:p>
            <w:pPr>
              <w:pStyle w:val="TableParagraph"/>
              <w:spacing w:before="1"/>
              <w:ind w:left="5" w:right="1"/>
              <w:jc w:val="center"/>
              <w:rPr>
                <w:sz w:val="19"/>
              </w:rPr>
            </w:pPr>
            <w:r>
              <w:rPr>
                <w:spacing w:val="-5"/>
                <w:sz w:val="19"/>
              </w:rPr>
              <w:t>48</w:t>
            </w:r>
          </w:p>
        </w:tc>
        <w:tc>
          <w:tcPr>
            <w:tcW w:w="1111" w:type="dxa"/>
          </w:tcPr>
          <w:p>
            <w:pPr>
              <w:pStyle w:val="TableParagraph"/>
              <w:spacing w:before="1"/>
              <w:ind w:left="2" w:right="1"/>
              <w:jc w:val="center"/>
              <w:rPr>
                <w:sz w:val="19"/>
              </w:rPr>
            </w:pPr>
            <w:r>
              <w:rPr>
                <w:sz w:val="19"/>
              </w:rPr>
              <w:t>38 </w:t>
            </w:r>
            <w:r>
              <w:rPr>
                <w:spacing w:val="-2"/>
                <w:sz w:val="19"/>
              </w:rPr>
              <w:t>(12.6%)</w:t>
            </w:r>
          </w:p>
        </w:tc>
        <w:tc>
          <w:tcPr>
            <w:tcW w:w="1040" w:type="dxa"/>
          </w:tcPr>
          <w:p>
            <w:pPr>
              <w:pStyle w:val="TableParagraph"/>
              <w:spacing w:before="1"/>
              <w:ind w:right="20"/>
              <w:jc w:val="center"/>
              <w:rPr>
                <w:sz w:val="19"/>
              </w:rPr>
            </w:pPr>
            <w:r>
              <w:rPr>
                <w:sz w:val="19"/>
              </w:rPr>
              <w:t>19 </w:t>
            </w:r>
            <w:r>
              <w:rPr>
                <w:spacing w:val="-2"/>
                <w:sz w:val="19"/>
              </w:rPr>
              <w:t>(5.2%)</w:t>
            </w:r>
          </w:p>
        </w:tc>
        <w:tc>
          <w:tcPr>
            <w:tcW w:w="923" w:type="dxa"/>
          </w:tcPr>
          <w:p>
            <w:pPr>
              <w:pStyle w:val="TableParagraph"/>
              <w:spacing w:before="1"/>
              <w:ind w:left="27" w:right="28"/>
              <w:jc w:val="center"/>
              <w:rPr>
                <w:sz w:val="19"/>
              </w:rPr>
            </w:pPr>
            <w:r>
              <w:rPr>
                <w:spacing w:val="-5"/>
                <w:sz w:val="19"/>
              </w:rPr>
              <w:t>48</w:t>
            </w:r>
          </w:p>
        </w:tc>
        <w:tc>
          <w:tcPr>
            <w:tcW w:w="885" w:type="dxa"/>
          </w:tcPr>
          <w:p>
            <w:pPr>
              <w:pStyle w:val="TableParagraph"/>
              <w:spacing w:before="1"/>
              <w:ind w:left="39" w:right="6"/>
              <w:jc w:val="center"/>
              <w:rPr>
                <w:sz w:val="19"/>
              </w:rPr>
            </w:pPr>
            <w:r>
              <w:rPr>
                <w:spacing w:val="-5"/>
                <w:sz w:val="19"/>
              </w:rPr>
              <w:t>28</w:t>
            </w:r>
          </w:p>
        </w:tc>
        <w:tc>
          <w:tcPr>
            <w:tcW w:w="850" w:type="dxa"/>
          </w:tcPr>
          <w:p>
            <w:pPr>
              <w:pStyle w:val="TableParagraph"/>
              <w:spacing w:before="1"/>
              <w:ind w:left="4"/>
              <w:jc w:val="center"/>
              <w:rPr>
                <w:sz w:val="19"/>
              </w:rPr>
            </w:pPr>
            <w:r>
              <w:rPr>
                <w:spacing w:val="-5"/>
                <w:sz w:val="19"/>
              </w:rPr>
              <w:t>10</w:t>
            </w:r>
          </w:p>
        </w:tc>
        <w:tc>
          <w:tcPr>
            <w:tcW w:w="993" w:type="dxa"/>
          </w:tcPr>
          <w:p>
            <w:pPr>
              <w:pStyle w:val="TableParagraph"/>
              <w:spacing w:before="1"/>
              <w:ind w:left="5" w:right="3"/>
              <w:jc w:val="center"/>
              <w:rPr>
                <w:sz w:val="19"/>
              </w:rPr>
            </w:pPr>
            <w:r>
              <w:rPr>
                <w:sz w:val="19"/>
              </w:rPr>
              <w:t>25 </w:t>
            </w:r>
            <w:r>
              <w:rPr>
                <w:spacing w:val="-2"/>
                <w:sz w:val="19"/>
              </w:rPr>
              <w:t>(7.8%)</w:t>
            </w:r>
          </w:p>
        </w:tc>
        <w:tc>
          <w:tcPr>
            <w:tcW w:w="1005" w:type="dxa"/>
          </w:tcPr>
          <w:p>
            <w:pPr>
              <w:pStyle w:val="TableParagraph"/>
              <w:spacing w:before="1"/>
              <w:ind w:left="4" w:right="9"/>
              <w:jc w:val="center"/>
              <w:rPr>
                <w:sz w:val="19"/>
              </w:rPr>
            </w:pPr>
            <w:r>
              <w:rPr>
                <w:sz w:val="19"/>
              </w:rPr>
              <w:t>23 </w:t>
            </w:r>
            <w:r>
              <w:rPr>
                <w:spacing w:val="-2"/>
                <w:sz w:val="19"/>
              </w:rPr>
              <w:t>(6.7%)</w:t>
            </w:r>
          </w:p>
        </w:tc>
        <w:tc>
          <w:tcPr>
            <w:tcW w:w="1128" w:type="dxa"/>
          </w:tcPr>
          <w:p>
            <w:pPr>
              <w:pStyle w:val="TableParagraph"/>
              <w:spacing w:before="1"/>
              <w:ind w:left="2" w:right="14"/>
              <w:jc w:val="center"/>
              <w:rPr>
                <w:sz w:val="19"/>
              </w:rPr>
            </w:pPr>
            <w:r>
              <w:rPr>
                <w:sz w:val="19"/>
              </w:rPr>
              <w:t>70 </w:t>
            </w:r>
            <w:r>
              <w:rPr>
                <w:spacing w:val="-2"/>
                <w:sz w:val="19"/>
              </w:rPr>
              <w:t>(24.4%)</w:t>
            </w:r>
          </w:p>
        </w:tc>
      </w:tr>
      <w:tr>
        <w:trPr>
          <w:trHeight w:val="316" w:hRule="atLeast"/>
        </w:trPr>
        <w:tc>
          <w:tcPr>
            <w:tcW w:w="2162" w:type="dxa"/>
          </w:tcPr>
          <w:p>
            <w:pPr>
              <w:pStyle w:val="TableParagraph"/>
              <w:spacing w:before="13"/>
              <w:ind w:left="727"/>
              <w:rPr>
                <w:sz w:val="22"/>
              </w:rPr>
            </w:pPr>
            <w:r>
              <w:rPr>
                <w:spacing w:val="-2"/>
                <w:sz w:val="22"/>
              </w:rPr>
              <w:t>Malpractice</w:t>
            </w:r>
          </w:p>
        </w:tc>
        <w:tc>
          <w:tcPr>
            <w:tcW w:w="879" w:type="dxa"/>
          </w:tcPr>
          <w:p>
            <w:pPr>
              <w:pStyle w:val="TableParagraph"/>
              <w:spacing w:line="198" w:lineRule="exact"/>
              <w:ind w:left="5"/>
              <w:jc w:val="center"/>
              <w:rPr>
                <w:sz w:val="19"/>
              </w:rPr>
            </w:pPr>
            <w:r>
              <w:rPr>
                <w:spacing w:val="-2"/>
                <w:sz w:val="19"/>
              </w:rPr>
              <w:t>(16.3%)</w:t>
            </w:r>
          </w:p>
        </w:tc>
        <w:tc>
          <w:tcPr>
            <w:tcW w:w="1111" w:type="dxa"/>
          </w:tcPr>
          <w:p>
            <w:pPr>
              <w:pStyle w:val="TableParagraph"/>
              <w:rPr>
                <w:sz w:val="20"/>
              </w:rPr>
            </w:pPr>
          </w:p>
        </w:tc>
        <w:tc>
          <w:tcPr>
            <w:tcW w:w="1040" w:type="dxa"/>
          </w:tcPr>
          <w:p>
            <w:pPr>
              <w:pStyle w:val="TableParagraph"/>
              <w:rPr>
                <w:sz w:val="20"/>
              </w:rPr>
            </w:pPr>
          </w:p>
        </w:tc>
        <w:tc>
          <w:tcPr>
            <w:tcW w:w="923" w:type="dxa"/>
          </w:tcPr>
          <w:p>
            <w:pPr>
              <w:pStyle w:val="TableParagraph"/>
              <w:spacing w:line="198" w:lineRule="exact"/>
              <w:ind w:left="31" w:right="28"/>
              <w:jc w:val="center"/>
              <w:rPr>
                <w:sz w:val="19"/>
              </w:rPr>
            </w:pPr>
            <w:r>
              <w:rPr>
                <w:spacing w:val="-2"/>
                <w:sz w:val="19"/>
              </w:rPr>
              <w:t>(16.3%)</w:t>
            </w:r>
          </w:p>
        </w:tc>
        <w:tc>
          <w:tcPr>
            <w:tcW w:w="885" w:type="dxa"/>
          </w:tcPr>
          <w:p>
            <w:pPr>
              <w:pStyle w:val="TableParagraph"/>
              <w:spacing w:line="198" w:lineRule="exact"/>
              <w:ind w:left="39" w:right="5"/>
              <w:jc w:val="center"/>
              <w:rPr>
                <w:sz w:val="19"/>
              </w:rPr>
            </w:pPr>
            <w:r>
              <w:rPr>
                <w:spacing w:val="-2"/>
                <w:sz w:val="19"/>
              </w:rPr>
              <w:t>(8.9%)</w:t>
            </w:r>
          </w:p>
        </w:tc>
        <w:tc>
          <w:tcPr>
            <w:tcW w:w="850" w:type="dxa"/>
          </w:tcPr>
          <w:p>
            <w:pPr>
              <w:pStyle w:val="TableParagraph"/>
              <w:spacing w:line="198" w:lineRule="exact"/>
              <w:ind w:left="4" w:right="1"/>
              <w:jc w:val="center"/>
              <w:rPr>
                <w:sz w:val="19"/>
              </w:rPr>
            </w:pPr>
            <w:r>
              <w:rPr>
                <w:spacing w:val="-2"/>
                <w:sz w:val="19"/>
              </w:rPr>
              <w:t>(1.9%)</w:t>
            </w:r>
          </w:p>
        </w:tc>
        <w:tc>
          <w:tcPr>
            <w:tcW w:w="993" w:type="dxa"/>
          </w:tcPr>
          <w:p>
            <w:pPr>
              <w:pStyle w:val="TableParagraph"/>
              <w:rPr>
                <w:sz w:val="20"/>
              </w:rPr>
            </w:pPr>
          </w:p>
        </w:tc>
        <w:tc>
          <w:tcPr>
            <w:tcW w:w="1005" w:type="dxa"/>
          </w:tcPr>
          <w:p>
            <w:pPr>
              <w:pStyle w:val="TableParagraph"/>
              <w:rPr>
                <w:sz w:val="20"/>
              </w:rPr>
            </w:pPr>
          </w:p>
        </w:tc>
        <w:tc>
          <w:tcPr>
            <w:tcW w:w="1128" w:type="dxa"/>
          </w:tcPr>
          <w:p>
            <w:pPr>
              <w:pStyle w:val="TableParagraph"/>
              <w:rPr>
                <w:sz w:val="20"/>
              </w:rPr>
            </w:pPr>
          </w:p>
        </w:tc>
      </w:tr>
      <w:tr>
        <w:trPr>
          <w:trHeight w:val="199" w:hRule="atLeast"/>
        </w:trPr>
        <w:tc>
          <w:tcPr>
            <w:tcW w:w="2162" w:type="dxa"/>
          </w:tcPr>
          <w:p>
            <w:pPr>
              <w:pStyle w:val="TableParagraph"/>
              <w:tabs>
                <w:tab w:pos="727" w:val="left" w:leader="none"/>
              </w:tabs>
              <w:spacing w:line="179" w:lineRule="exact"/>
              <w:ind w:left="112"/>
              <w:rPr>
                <w:sz w:val="22"/>
              </w:rPr>
            </w:pPr>
            <w:r>
              <w:rPr>
                <w:spacing w:val="-5"/>
                <w:position w:val="2"/>
                <w:sz w:val="20"/>
              </w:rPr>
              <w:t>9.</w:t>
            </w:r>
            <w:r>
              <w:rPr>
                <w:position w:val="2"/>
                <w:sz w:val="20"/>
              </w:rPr>
              <w:tab/>
            </w:r>
            <w:r>
              <w:rPr>
                <w:spacing w:val="-2"/>
                <w:sz w:val="22"/>
              </w:rPr>
              <w:t>Truancy</w:t>
            </w:r>
          </w:p>
        </w:tc>
        <w:tc>
          <w:tcPr>
            <w:tcW w:w="879" w:type="dxa"/>
          </w:tcPr>
          <w:p>
            <w:pPr>
              <w:pStyle w:val="TableParagraph"/>
              <w:spacing w:line="179" w:lineRule="exact"/>
              <w:ind w:left="5"/>
              <w:jc w:val="center"/>
              <w:rPr>
                <w:sz w:val="19"/>
              </w:rPr>
            </w:pPr>
            <w:r>
              <w:rPr>
                <w:spacing w:val="-5"/>
                <w:sz w:val="19"/>
              </w:rPr>
              <w:t>40</w:t>
            </w:r>
          </w:p>
        </w:tc>
        <w:tc>
          <w:tcPr>
            <w:tcW w:w="1111" w:type="dxa"/>
          </w:tcPr>
          <w:p>
            <w:pPr>
              <w:pStyle w:val="TableParagraph"/>
              <w:spacing w:line="179" w:lineRule="exact"/>
              <w:ind w:left="2" w:right="1"/>
              <w:jc w:val="center"/>
              <w:rPr>
                <w:sz w:val="19"/>
              </w:rPr>
            </w:pPr>
            <w:r>
              <w:rPr>
                <w:sz w:val="19"/>
              </w:rPr>
              <w:t>42 </w:t>
            </w:r>
            <w:r>
              <w:rPr>
                <w:spacing w:val="-2"/>
                <w:sz w:val="19"/>
              </w:rPr>
              <w:t>(14.4%)</w:t>
            </w:r>
          </w:p>
        </w:tc>
        <w:tc>
          <w:tcPr>
            <w:tcW w:w="1040" w:type="dxa"/>
          </w:tcPr>
          <w:p>
            <w:pPr>
              <w:pStyle w:val="TableParagraph"/>
              <w:spacing w:line="179" w:lineRule="exact"/>
              <w:ind w:right="20"/>
              <w:jc w:val="center"/>
              <w:rPr>
                <w:sz w:val="19"/>
              </w:rPr>
            </w:pPr>
            <w:r>
              <w:rPr>
                <w:sz w:val="19"/>
              </w:rPr>
              <w:t>20 </w:t>
            </w:r>
            <w:r>
              <w:rPr>
                <w:spacing w:val="-2"/>
                <w:sz w:val="19"/>
              </w:rPr>
              <w:t>(5.6%)</w:t>
            </w:r>
          </w:p>
        </w:tc>
        <w:tc>
          <w:tcPr>
            <w:tcW w:w="923" w:type="dxa"/>
          </w:tcPr>
          <w:p>
            <w:pPr>
              <w:pStyle w:val="TableParagraph"/>
              <w:spacing w:line="179" w:lineRule="exact"/>
              <w:ind w:left="28" w:right="28"/>
              <w:jc w:val="center"/>
              <w:rPr>
                <w:sz w:val="19"/>
              </w:rPr>
            </w:pPr>
            <w:r>
              <w:rPr>
                <w:spacing w:val="-5"/>
                <w:sz w:val="19"/>
              </w:rPr>
              <w:t>50</w:t>
            </w:r>
          </w:p>
        </w:tc>
        <w:tc>
          <w:tcPr>
            <w:tcW w:w="885" w:type="dxa"/>
          </w:tcPr>
          <w:p>
            <w:pPr>
              <w:pStyle w:val="TableParagraph"/>
              <w:spacing w:line="179" w:lineRule="exact"/>
              <w:ind w:left="39" w:right="6"/>
              <w:jc w:val="center"/>
              <w:rPr>
                <w:sz w:val="19"/>
              </w:rPr>
            </w:pPr>
            <w:r>
              <w:rPr>
                <w:spacing w:val="-5"/>
                <w:sz w:val="19"/>
              </w:rPr>
              <w:t>19</w:t>
            </w:r>
          </w:p>
        </w:tc>
        <w:tc>
          <w:tcPr>
            <w:tcW w:w="850" w:type="dxa"/>
          </w:tcPr>
          <w:p>
            <w:pPr>
              <w:pStyle w:val="TableParagraph"/>
              <w:spacing w:line="179" w:lineRule="exact"/>
              <w:ind w:left="4" w:right="2"/>
              <w:jc w:val="center"/>
              <w:rPr>
                <w:sz w:val="19"/>
              </w:rPr>
            </w:pPr>
            <w:r>
              <w:rPr>
                <w:spacing w:val="-5"/>
                <w:sz w:val="19"/>
              </w:rPr>
              <w:t>16</w:t>
            </w:r>
          </w:p>
        </w:tc>
        <w:tc>
          <w:tcPr>
            <w:tcW w:w="993" w:type="dxa"/>
          </w:tcPr>
          <w:p>
            <w:pPr>
              <w:pStyle w:val="TableParagraph"/>
              <w:spacing w:line="179" w:lineRule="exact"/>
              <w:ind w:left="5" w:right="3"/>
              <w:jc w:val="center"/>
              <w:rPr>
                <w:sz w:val="19"/>
              </w:rPr>
            </w:pPr>
            <w:r>
              <w:rPr>
                <w:sz w:val="19"/>
              </w:rPr>
              <w:t>20 </w:t>
            </w:r>
            <w:r>
              <w:rPr>
                <w:spacing w:val="-2"/>
                <w:sz w:val="19"/>
              </w:rPr>
              <w:t>(5.9%)</w:t>
            </w:r>
          </w:p>
        </w:tc>
        <w:tc>
          <w:tcPr>
            <w:tcW w:w="1005" w:type="dxa"/>
          </w:tcPr>
          <w:p>
            <w:pPr>
              <w:pStyle w:val="TableParagraph"/>
              <w:spacing w:line="179" w:lineRule="exact"/>
              <w:ind w:left="1" w:right="9"/>
              <w:jc w:val="center"/>
              <w:rPr>
                <w:sz w:val="19"/>
              </w:rPr>
            </w:pPr>
            <w:r>
              <w:rPr>
                <w:spacing w:val="-5"/>
                <w:sz w:val="19"/>
              </w:rPr>
              <w:t>34</w:t>
            </w:r>
          </w:p>
        </w:tc>
        <w:tc>
          <w:tcPr>
            <w:tcW w:w="1128" w:type="dxa"/>
          </w:tcPr>
          <w:p>
            <w:pPr>
              <w:pStyle w:val="TableParagraph"/>
              <w:spacing w:line="179" w:lineRule="exact"/>
              <w:ind w:left="2" w:right="14"/>
              <w:jc w:val="center"/>
              <w:rPr>
                <w:sz w:val="19"/>
              </w:rPr>
            </w:pPr>
            <w:r>
              <w:rPr>
                <w:sz w:val="19"/>
              </w:rPr>
              <w:t>65 </w:t>
            </w:r>
            <w:r>
              <w:rPr>
                <w:spacing w:val="-2"/>
                <w:sz w:val="19"/>
              </w:rPr>
              <w:t>(22.6%)</w:t>
            </w:r>
          </w:p>
        </w:tc>
      </w:tr>
      <w:tr>
        <w:trPr>
          <w:trHeight w:val="206"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(13.3%)</w:t>
            </w:r>
          </w:p>
        </w:tc>
        <w:tc>
          <w:tcPr>
            <w:tcW w:w="1111" w:type="dxa"/>
          </w:tcPr>
          <w:p>
            <w:pPr>
              <w:pStyle w:val="TableParagraph"/>
              <w:rPr>
                <w:sz w:val="14"/>
              </w:rPr>
            </w:pPr>
          </w:p>
        </w:tc>
        <w:tc>
          <w:tcPr>
            <w:tcW w:w="1040" w:type="dxa"/>
          </w:tcPr>
          <w:p>
            <w:pPr>
              <w:pStyle w:val="TableParagraph"/>
              <w:rPr>
                <w:sz w:val="14"/>
              </w:rPr>
            </w:pPr>
          </w:p>
        </w:tc>
        <w:tc>
          <w:tcPr>
            <w:tcW w:w="923" w:type="dxa"/>
          </w:tcPr>
          <w:p>
            <w:pPr>
              <w:pStyle w:val="TableParagraph"/>
              <w:spacing w:line="186" w:lineRule="exact"/>
              <w:ind w:left="31" w:right="28"/>
              <w:jc w:val="center"/>
              <w:rPr>
                <w:sz w:val="19"/>
              </w:rPr>
            </w:pPr>
            <w:r>
              <w:rPr>
                <w:spacing w:val="-2"/>
                <w:sz w:val="19"/>
              </w:rPr>
              <w:t>(17.0%)</w:t>
            </w:r>
          </w:p>
        </w:tc>
        <w:tc>
          <w:tcPr>
            <w:tcW w:w="885" w:type="dxa"/>
          </w:tcPr>
          <w:p>
            <w:pPr>
              <w:pStyle w:val="TableParagraph"/>
              <w:spacing w:line="186" w:lineRule="exact"/>
              <w:ind w:left="39" w:right="5"/>
              <w:jc w:val="center"/>
              <w:rPr>
                <w:sz w:val="19"/>
              </w:rPr>
            </w:pPr>
            <w:r>
              <w:rPr>
                <w:spacing w:val="-2"/>
                <w:sz w:val="19"/>
              </w:rPr>
              <w:t>(5.6%)</w:t>
            </w:r>
          </w:p>
        </w:tc>
        <w:tc>
          <w:tcPr>
            <w:tcW w:w="850" w:type="dxa"/>
          </w:tcPr>
          <w:p>
            <w:pPr>
              <w:pStyle w:val="TableParagraph"/>
              <w:spacing w:line="186" w:lineRule="exact"/>
              <w:ind w:left="4" w:right="1"/>
              <w:jc w:val="center"/>
              <w:rPr>
                <w:sz w:val="19"/>
              </w:rPr>
            </w:pPr>
            <w:r>
              <w:rPr>
                <w:spacing w:val="-2"/>
                <w:sz w:val="19"/>
              </w:rPr>
              <w:t>(4.4%)</w:t>
            </w:r>
          </w:p>
        </w:tc>
        <w:tc>
          <w:tcPr>
            <w:tcW w:w="993" w:type="dxa"/>
          </w:tcPr>
          <w:p>
            <w:pPr>
              <w:pStyle w:val="TableParagraph"/>
              <w:rPr>
                <w:sz w:val="14"/>
              </w:rPr>
            </w:pPr>
          </w:p>
        </w:tc>
        <w:tc>
          <w:tcPr>
            <w:tcW w:w="1005" w:type="dxa"/>
          </w:tcPr>
          <w:p>
            <w:pPr>
              <w:pStyle w:val="TableParagraph"/>
              <w:spacing w:line="186" w:lineRule="exact"/>
              <w:ind w:left="5" w:right="9"/>
              <w:jc w:val="center"/>
              <w:rPr>
                <w:sz w:val="19"/>
              </w:rPr>
            </w:pPr>
            <w:r>
              <w:rPr>
                <w:spacing w:val="-2"/>
                <w:sz w:val="19"/>
              </w:rPr>
              <w:t>(11.1%)</w:t>
            </w: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1" w:lineRule="exact"/>
              <w:ind w:left="112"/>
              <w:rPr>
                <w:sz w:val="22"/>
              </w:rPr>
            </w:pPr>
            <w:r>
              <w:rPr>
                <w:spacing w:val="-5"/>
                <w:position w:val="2"/>
                <w:sz w:val="20"/>
              </w:rPr>
              <w:t>10.</w:t>
            </w:r>
            <w:r>
              <w:rPr>
                <w:position w:val="2"/>
                <w:sz w:val="20"/>
              </w:rPr>
              <w:tab/>
            </w:r>
            <w:r>
              <w:rPr>
                <w:spacing w:val="-2"/>
                <w:sz w:val="22"/>
              </w:rPr>
              <w:t>Vandalism</w:t>
            </w:r>
          </w:p>
        </w:tc>
        <w:tc>
          <w:tcPr>
            <w:tcW w:w="879" w:type="dxa"/>
          </w:tcPr>
          <w:p>
            <w:pPr>
              <w:pStyle w:val="TableParagraph"/>
              <w:spacing w:before="1"/>
              <w:ind w:left="5" w:right="1"/>
              <w:jc w:val="center"/>
              <w:rPr>
                <w:sz w:val="19"/>
              </w:rPr>
            </w:pPr>
            <w:r>
              <w:rPr>
                <w:spacing w:val="-5"/>
                <w:sz w:val="19"/>
              </w:rPr>
              <w:t>39</w:t>
            </w:r>
          </w:p>
        </w:tc>
        <w:tc>
          <w:tcPr>
            <w:tcW w:w="1111" w:type="dxa"/>
          </w:tcPr>
          <w:p>
            <w:pPr>
              <w:pStyle w:val="TableParagraph"/>
              <w:spacing w:before="1"/>
              <w:ind w:left="1" w:right="2"/>
              <w:jc w:val="center"/>
              <w:rPr>
                <w:sz w:val="19"/>
              </w:rPr>
            </w:pPr>
            <w:r>
              <w:rPr>
                <w:sz w:val="19"/>
              </w:rPr>
              <w:t>20 </w:t>
            </w:r>
            <w:r>
              <w:rPr>
                <w:spacing w:val="-2"/>
                <w:sz w:val="19"/>
              </w:rPr>
              <w:t>(5.6%)</w:t>
            </w:r>
          </w:p>
        </w:tc>
        <w:tc>
          <w:tcPr>
            <w:tcW w:w="1040" w:type="dxa"/>
          </w:tcPr>
          <w:p>
            <w:pPr>
              <w:pStyle w:val="TableParagraph"/>
              <w:spacing w:before="1"/>
              <w:ind w:left="1" w:right="20"/>
              <w:jc w:val="center"/>
              <w:rPr>
                <w:sz w:val="19"/>
              </w:rPr>
            </w:pPr>
            <w:r>
              <w:rPr>
                <w:spacing w:val="-5"/>
                <w:sz w:val="19"/>
              </w:rPr>
              <w:t>34</w:t>
            </w:r>
          </w:p>
        </w:tc>
        <w:tc>
          <w:tcPr>
            <w:tcW w:w="923" w:type="dxa"/>
          </w:tcPr>
          <w:p>
            <w:pPr>
              <w:pStyle w:val="TableParagraph"/>
              <w:spacing w:before="1"/>
              <w:ind w:left="27" w:right="28"/>
              <w:jc w:val="center"/>
              <w:rPr>
                <w:sz w:val="19"/>
              </w:rPr>
            </w:pPr>
            <w:r>
              <w:rPr>
                <w:spacing w:val="-5"/>
                <w:sz w:val="19"/>
              </w:rPr>
              <w:t>60</w:t>
            </w:r>
          </w:p>
        </w:tc>
        <w:tc>
          <w:tcPr>
            <w:tcW w:w="885" w:type="dxa"/>
          </w:tcPr>
          <w:p>
            <w:pPr>
              <w:pStyle w:val="TableParagraph"/>
              <w:spacing w:before="1"/>
              <w:ind w:left="39" w:right="6"/>
              <w:jc w:val="center"/>
              <w:rPr>
                <w:sz w:val="19"/>
              </w:rPr>
            </w:pPr>
            <w:r>
              <w:rPr>
                <w:spacing w:val="-5"/>
                <w:sz w:val="19"/>
              </w:rPr>
              <w:t>17</w:t>
            </w:r>
          </w:p>
        </w:tc>
        <w:tc>
          <w:tcPr>
            <w:tcW w:w="850" w:type="dxa"/>
          </w:tcPr>
          <w:p>
            <w:pPr>
              <w:pStyle w:val="TableParagraph"/>
              <w:spacing w:before="1"/>
              <w:ind w:left="4"/>
              <w:jc w:val="center"/>
              <w:rPr>
                <w:sz w:val="19"/>
              </w:rPr>
            </w:pPr>
            <w:r>
              <w:rPr>
                <w:spacing w:val="-5"/>
                <w:sz w:val="19"/>
              </w:rPr>
              <w:t>12</w:t>
            </w:r>
          </w:p>
        </w:tc>
        <w:tc>
          <w:tcPr>
            <w:tcW w:w="993" w:type="dxa"/>
          </w:tcPr>
          <w:p>
            <w:pPr>
              <w:pStyle w:val="TableParagraph"/>
              <w:spacing w:before="1"/>
              <w:ind w:left="5" w:right="3"/>
              <w:jc w:val="center"/>
              <w:rPr>
                <w:sz w:val="19"/>
              </w:rPr>
            </w:pPr>
            <w:r>
              <w:rPr>
                <w:sz w:val="19"/>
              </w:rPr>
              <w:t>25 </w:t>
            </w:r>
            <w:r>
              <w:rPr>
                <w:spacing w:val="-2"/>
                <w:sz w:val="19"/>
              </w:rPr>
              <w:t>(7.8%)</w:t>
            </w:r>
          </w:p>
        </w:tc>
        <w:tc>
          <w:tcPr>
            <w:tcW w:w="1005" w:type="dxa"/>
          </w:tcPr>
          <w:p>
            <w:pPr>
              <w:pStyle w:val="TableParagraph"/>
              <w:spacing w:before="1"/>
              <w:ind w:right="9"/>
              <w:jc w:val="center"/>
              <w:rPr>
                <w:sz w:val="19"/>
              </w:rPr>
            </w:pPr>
            <w:r>
              <w:rPr>
                <w:spacing w:val="-5"/>
                <w:sz w:val="19"/>
              </w:rPr>
              <w:t>38</w:t>
            </w:r>
          </w:p>
        </w:tc>
        <w:tc>
          <w:tcPr>
            <w:tcW w:w="1128" w:type="dxa"/>
          </w:tcPr>
          <w:p>
            <w:pPr>
              <w:pStyle w:val="TableParagraph"/>
              <w:spacing w:before="1"/>
              <w:ind w:left="2" w:right="14"/>
              <w:jc w:val="center"/>
              <w:rPr>
                <w:sz w:val="19"/>
              </w:rPr>
            </w:pPr>
            <w:r>
              <w:rPr>
                <w:sz w:val="19"/>
              </w:rPr>
              <w:t>64 </w:t>
            </w:r>
            <w:r>
              <w:rPr>
                <w:spacing w:val="-2"/>
                <w:sz w:val="19"/>
              </w:rPr>
              <w:t>(21.9%)</w:t>
            </w:r>
          </w:p>
        </w:tc>
      </w:tr>
      <w:tr>
        <w:trPr>
          <w:trHeight w:val="207" w:hRule="atLeast"/>
        </w:trPr>
        <w:tc>
          <w:tcPr>
            <w:tcW w:w="2162" w:type="dxa"/>
          </w:tcPr>
          <w:p>
            <w:pPr>
              <w:pStyle w:val="TableParagraph"/>
              <w:rPr>
                <w:sz w:val="14"/>
              </w:rPr>
            </w:pPr>
          </w:p>
        </w:tc>
        <w:tc>
          <w:tcPr>
            <w:tcW w:w="879" w:type="dxa"/>
          </w:tcPr>
          <w:p>
            <w:pPr>
              <w:pStyle w:val="TableParagraph"/>
              <w:spacing w:line="187" w:lineRule="exact"/>
              <w:ind w:left="5"/>
              <w:jc w:val="center"/>
              <w:rPr>
                <w:sz w:val="19"/>
              </w:rPr>
            </w:pPr>
            <w:r>
              <w:rPr>
                <w:spacing w:val="-2"/>
                <w:sz w:val="19"/>
              </w:rPr>
              <w:t>(13.0%)</w:t>
            </w:r>
          </w:p>
        </w:tc>
        <w:tc>
          <w:tcPr>
            <w:tcW w:w="1111" w:type="dxa"/>
          </w:tcPr>
          <w:p>
            <w:pPr>
              <w:pStyle w:val="TableParagraph"/>
              <w:rPr>
                <w:sz w:val="14"/>
              </w:rPr>
            </w:pPr>
          </w:p>
        </w:tc>
        <w:tc>
          <w:tcPr>
            <w:tcW w:w="1040" w:type="dxa"/>
          </w:tcPr>
          <w:p>
            <w:pPr>
              <w:pStyle w:val="TableParagraph"/>
              <w:spacing w:line="187" w:lineRule="exact"/>
              <w:ind w:left="1" w:right="20"/>
              <w:jc w:val="center"/>
              <w:rPr>
                <w:sz w:val="19"/>
              </w:rPr>
            </w:pPr>
            <w:r>
              <w:rPr>
                <w:spacing w:val="-2"/>
                <w:sz w:val="19"/>
              </w:rPr>
              <w:t>(11.1%)</w:t>
            </w:r>
          </w:p>
        </w:tc>
        <w:tc>
          <w:tcPr>
            <w:tcW w:w="923" w:type="dxa"/>
          </w:tcPr>
          <w:p>
            <w:pPr>
              <w:pStyle w:val="TableParagraph"/>
              <w:spacing w:line="187" w:lineRule="exact"/>
              <w:ind w:left="31" w:right="28"/>
              <w:jc w:val="center"/>
              <w:rPr>
                <w:sz w:val="19"/>
              </w:rPr>
            </w:pPr>
            <w:r>
              <w:rPr>
                <w:spacing w:val="-2"/>
                <w:sz w:val="19"/>
              </w:rPr>
              <w:t>(20.7%)</w:t>
            </w:r>
          </w:p>
        </w:tc>
        <w:tc>
          <w:tcPr>
            <w:tcW w:w="885" w:type="dxa"/>
          </w:tcPr>
          <w:p>
            <w:pPr>
              <w:pStyle w:val="TableParagraph"/>
              <w:spacing w:line="187" w:lineRule="exact"/>
              <w:ind w:left="39" w:right="5"/>
              <w:jc w:val="center"/>
              <w:rPr>
                <w:sz w:val="19"/>
              </w:rPr>
            </w:pPr>
            <w:r>
              <w:rPr>
                <w:spacing w:val="-2"/>
                <w:sz w:val="19"/>
              </w:rPr>
              <w:t>(4.8%)</w:t>
            </w:r>
          </w:p>
        </w:tc>
        <w:tc>
          <w:tcPr>
            <w:tcW w:w="850" w:type="dxa"/>
          </w:tcPr>
          <w:p>
            <w:pPr>
              <w:pStyle w:val="TableParagraph"/>
              <w:spacing w:line="187" w:lineRule="exact"/>
              <w:ind w:left="4" w:right="1"/>
              <w:jc w:val="center"/>
              <w:rPr>
                <w:sz w:val="19"/>
              </w:rPr>
            </w:pPr>
            <w:r>
              <w:rPr>
                <w:spacing w:val="-2"/>
                <w:sz w:val="19"/>
              </w:rPr>
              <w:t>(2.6%)</w:t>
            </w:r>
          </w:p>
        </w:tc>
        <w:tc>
          <w:tcPr>
            <w:tcW w:w="993" w:type="dxa"/>
          </w:tcPr>
          <w:p>
            <w:pPr>
              <w:pStyle w:val="TableParagraph"/>
              <w:rPr>
                <w:sz w:val="14"/>
              </w:rPr>
            </w:pPr>
          </w:p>
        </w:tc>
        <w:tc>
          <w:tcPr>
            <w:tcW w:w="1005" w:type="dxa"/>
          </w:tcPr>
          <w:p>
            <w:pPr>
              <w:pStyle w:val="TableParagraph"/>
              <w:spacing w:line="187" w:lineRule="exact"/>
              <w:ind w:left="5" w:right="9"/>
              <w:jc w:val="center"/>
              <w:rPr>
                <w:sz w:val="19"/>
              </w:rPr>
            </w:pPr>
            <w:r>
              <w:rPr>
                <w:spacing w:val="-2"/>
                <w:sz w:val="19"/>
              </w:rPr>
              <w:t>(12.6%)</w:t>
            </w:r>
          </w:p>
        </w:tc>
        <w:tc>
          <w:tcPr>
            <w:tcW w:w="1128" w:type="dxa"/>
          </w:tcPr>
          <w:p>
            <w:pPr>
              <w:pStyle w:val="TableParagraph"/>
              <w:rPr>
                <w:sz w:val="14"/>
              </w:rPr>
            </w:pPr>
          </w:p>
        </w:tc>
      </w:tr>
      <w:tr>
        <w:trPr>
          <w:trHeight w:val="241" w:hRule="atLeast"/>
        </w:trPr>
        <w:tc>
          <w:tcPr>
            <w:tcW w:w="2162" w:type="dxa"/>
          </w:tcPr>
          <w:p>
            <w:pPr>
              <w:pStyle w:val="TableParagraph"/>
              <w:tabs>
                <w:tab w:pos="727" w:val="left" w:leader="none"/>
              </w:tabs>
              <w:spacing w:line="222" w:lineRule="exact"/>
              <w:ind w:left="112"/>
              <w:rPr>
                <w:sz w:val="22"/>
              </w:rPr>
            </w:pPr>
            <w:r>
              <w:rPr>
                <w:spacing w:val="-5"/>
                <w:position w:val="2"/>
                <w:sz w:val="20"/>
              </w:rPr>
              <w:t>11.</w:t>
            </w:r>
            <w:r>
              <w:rPr>
                <w:position w:val="2"/>
                <w:sz w:val="20"/>
              </w:rPr>
              <w:tab/>
            </w:r>
            <w:r>
              <w:rPr>
                <w:spacing w:val="-2"/>
                <w:sz w:val="22"/>
              </w:rPr>
              <w:t>Defecating</w:t>
            </w:r>
          </w:p>
        </w:tc>
        <w:tc>
          <w:tcPr>
            <w:tcW w:w="879" w:type="dxa"/>
          </w:tcPr>
          <w:p>
            <w:pPr>
              <w:pStyle w:val="TableParagraph"/>
              <w:spacing w:before="2"/>
              <w:ind w:left="5"/>
              <w:jc w:val="center"/>
              <w:rPr>
                <w:sz w:val="19"/>
              </w:rPr>
            </w:pPr>
            <w:r>
              <w:rPr>
                <w:spacing w:val="-5"/>
                <w:sz w:val="19"/>
              </w:rPr>
              <w:t>52</w:t>
            </w:r>
          </w:p>
        </w:tc>
        <w:tc>
          <w:tcPr>
            <w:tcW w:w="1111" w:type="dxa"/>
          </w:tcPr>
          <w:p>
            <w:pPr>
              <w:pStyle w:val="TableParagraph"/>
              <w:spacing w:before="2"/>
              <w:ind w:left="1" w:right="2"/>
              <w:jc w:val="center"/>
              <w:rPr>
                <w:sz w:val="19"/>
              </w:rPr>
            </w:pPr>
            <w:r>
              <w:rPr>
                <w:sz w:val="19"/>
              </w:rPr>
              <w:t>17 </w:t>
            </w:r>
            <w:r>
              <w:rPr>
                <w:spacing w:val="-2"/>
                <w:sz w:val="19"/>
              </w:rPr>
              <w:t>(4.4%)</w:t>
            </w:r>
          </w:p>
        </w:tc>
        <w:tc>
          <w:tcPr>
            <w:tcW w:w="1040" w:type="dxa"/>
          </w:tcPr>
          <w:p>
            <w:pPr>
              <w:pStyle w:val="TableParagraph"/>
              <w:spacing w:before="2"/>
              <w:ind w:left="2" w:right="20"/>
              <w:jc w:val="center"/>
              <w:rPr>
                <w:sz w:val="19"/>
              </w:rPr>
            </w:pPr>
            <w:r>
              <w:rPr>
                <w:spacing w:val="-5"/>
                <w:sz w:val="19"/>
              </w:rPr>
              <w:t>31</w:t>
            </w:r>
          </w:p>
        </w:tc>
        <w:tc>
          <w:tcPr>
            <w:tcW w:w="923" w:type="dxa"/>
          </w:tcPr>
          <w:p>
            <w:pPr>
              <w:pStyle w:val="TableParagraph"/>
              <w:spacing w:before="2"/>
              <w:ind w:left="28" w:right="28"/>
              <w:jc w:val="center"/>
              <w:rPr>
                <w:sz w:val="19"/>
              </w:rPr>
            </w:pPr>
            <w:r>
              <w:rPr>
                <w:spacing w:val="-5"/>
                <w:sz w:val="19"/>
              </w:rPr>
              <w:t>43</w:t>
            </w:r>
          </w:p>
        </w:tc>
        <w:tc>
          <w:tcPr>
            <w:tcW w:w="885" w:type="dxa"/>
          </w:tcPr>
          <w:p>
            <w:pPr>
              <w:pStyle w:val="TableParagraph"/>
              <w:spacing w:before="2"/>
              <w:ind w:left="39" w:right="6"/>
              <w:jc w:val="center"/>
              <w:rPr>
                <w:sz w:val="19"/>
              </w:rPr>
            </w:pPr>
            <w:r>
              <w:rPr>
                <w:spacing w:val="-5"/>
                <w:sz w:val="19"/>
              </w:rPr>
              <w:t>32</w:t>
            </w:r>
          </w:p>
        </w:tc>
        <w:tc>
          <w:tcPr>
            <w:tcW w:w="850" w:type="dxa"/>
          </w:tcPr>
          <w:p>
            <w:pPr>
              <w:pStyle w:val="TableParagraph"/>
              <w:spacing w:before="2"/>
              <w:ind w:left="4" w:right="2"/>
              <w:jc w:val="center"/>
              <w:rPr>
                <w:sz w:val="19"/>
              </w:rPr>
            </w:pPr>
            <w:r>
              <w:rPr>
                <w:spacing w:val="-5"/>
                <w:sz w:val="19"/>
              </w:rPr>
              <w:t>24</w:t>
            </w:r>
          </w:p>
        </w:tc>
        <w:tc>
          <w:tcPr>
            <w:tcW w:w="993" w:type="dxa"/>
          </w:tcPr>
          <w:p>
            <w:pPr>
              <w:pStyle w:val="TableParagraph"/>
              <w:spacing w:before="2"/>
              <w:ind w:left="5" w:right="3"/>
              <w:jc w:val="center"/>
              <w:rPr>
                <w:sz w:val="19"/>
              </w:rPr>
            </w:pPr>
            <w:r>
              <w:rPr>
                <w:sz w:val="19"/>
              </w:rPr>
              <w:t>11 </w:t>
            </w:r>
            <w:r>
              <w:rPr>
                <w:spacing w:val="-2"/>
                <w:sz w:val="19"/>
              </w:rPr>
              <w:t>(2.2%)</w:t>
            </w:r>
          </w:p>
        </w:tc>
        <w:tc>
          <w:tcPr>
            <w:tcW w:w="1005" w:type="dxa"/>
          </w:tcPr>
          <w:p>
            <w:pPr>
              <w:pStyle w:val="TableParagraph"/>
              <w:spacing w:before="2"/>
              <w:ind w:left="4" w:right="9"/>
              <w:jc w:val="center"/>
              <w:rPr>
                <w:sz w:val="19"/>
              </w:rPr>
            </w:pPr>
            <w:r>
              <w:rPr>
                <w:sz w:val="19"/>
              </w:rPr>
              <w:t>27 </w:t>
            </w:r>
            <w:r>
              <w:rPr>
                <w:spacing w:val="-2"/>
                <w:sz w:val="19"/>
              </w:rPr>
              <w:t>(8.5%)</w:t>
            </w:r>
          </w:p>
        </w:tc>
        <w:tc>
          <w:tcPr>
            <w:tcW w:w="1128" w:type="dxa"/>
          </w:tcPr>
          <w:p>
            <w:pPr>
              <w:pStyle w:val="TableParagraph"/>
              <w:spacing w:before="2"/>
              <w:ind w:left="2" w:right="14"/>
              <w:jc w:val="center"/>
              <w:rPr>
                <w:sz w:val="19"/>
              </w:rPr>
            </w:pPr>
            <w:r>
              <w:rPr>
                <w:sz w:val="19"/>
              </w:rPr>
              <w:t>69 </w:t>
            </w:r>
            <w:r>
              <w:rPr>
                <w:spacing w:val="-2"/>
                <w:sz w:val="19"/>
              </w:rPr>
              <w:t>(24.1%)</w:t>
            </w:r>
          </w:p>
        </w:tc>
      </w:tr>
      <w:tr>
        <w:trPr>
          <w:trHeight w:val="205"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(17.8%)</w:t>
            </w:r>
          </w:p>
        </w:tc>
        <w:tc>
          <w:tcPr>
            <w:tcW w:w="1111" w:type="dxa"/>
          </w:tcPr>
          <w:p>
            <w:pPr>
              <w:pStyle w:val="TableParagraph"/>
              <w:rPr>
                <w:sz w:val="14"/>
              </w:rPr>
            </w:pPr>
          </w:p>
        </w:tc>
        <w:tc>
          <w:tcPr>
            <w:tcW w:w="1040" w:type="dxa"/>
          </w:tcPr>
          <w:p>
            <w:pPr>
              <w:pStyle w:val="TableParagraph"/>
              <w:spacing w:line="186" w:lineRule="exact"/>
              <w:ind w:left="1" w:right="20"/>
              <w:jc w:val="center"/>
              <w:rPr>
                <w:sz w:val="19"/>
              </w:rPr>
            </w:pPr>
            <w:r>
              <w:rPr>
                <w:spacing w:val="-2"/>
                <w:sz w:val="19"/>
              </w:rPr>
              <w:t>(10.0%)</w:t>
            </w:r>
          </w:p>
        </w:tc>
        <w:tc>
          <w:tcPr>
            <w:tcW w:w="923" w:type="dxa"/>
          </w:tcPr>
          <w:p>
            <w:pPr>
              <w:pStyle w:val="TableParagraph"/>
              <w:spacing w:line="186" w:lineRule="exact"/>
              <w:ind w:left="31" w:right="28"/>
              <w:jc w:val="center"/>
              <w:rPr>
                <w:sz w:val="19"/>
              </w:rPr>
            </w:pPr>
            <w:r>
              <w:rPr>
                <w:spacing w:val="-2"/>
                <w:sz w:val="19"/>
              </w:rPr>
              <w:t>(14.4%)</w:t>
            </w:r>
          </w:p>
        </w:tc>
        <w:tc>
          <w:tcPr>
            <w:tcW w:w="885" w:type="dxa"/>
          </w:tcPr>
          <w:p>
            <w:pPr>
              <w:pStyle w:val="TableParagraph"/>
              <w:spacing w:line="186" w:lineRule="exact"/>
              <w:ind w:left="39"/>
              <w:jc w:val="center"/>
              <w:rPr>
                <w:sz w:val="19"/>
              </w:rPr>
            </w:pPr>
            <w:r>
              <w:rPr>
                <w:spacing w:val="-2"/>
                <w:sz w:val="19"/>
              </w:rPr>
              <w:t>(10.4%)</w:t>
            </w:r>
          </w:p>
        </w:tc>
        <w:tc>
          <w:tcPr>
            <w:tcW w:w="850" w:type="dxa"/>
          </w:tcPr>
          <w:p>
            <w:pPr>
              <w:pStyle w:val="TableParagraph"/>
              <w:spacing w:line="186" w:lineRule="exact"/>
              <w:ind w:left="4" w:right="1"/>
              <w:jc w:val="center"/>
              <w:rPr>
                <w:sz w:val="19"/>
              </w:rPr>
            </w:pPr>
            <w:r>
              <w:rPr>
                <w:spacing w:val="-2"/>
                <w:sz w:val="19"/>
              </w:rPr>
              <w:t>(8.1%)</w:t>
            </w:r>
          </w:p>
        </w:tc>
        <w:tc>
          <w:tcPr>
            <w:tcW w:w="993" w:type="dxa"/>
          </w:tcPr>
          <w:p>
            <w:pPr>
              <w:pStyle w:val="TableParagraph"/>
              <w:rPr>
                <w:sz w:val="14"/>
              </w:rPr>
            </w:pPr>
          </w:p>
        </w:tc>
        <w:tc>
          <w:tcPr>
            <w:tcW w:w="1005" w:type="dxa"/>
          </w:tcPr>
          <w:p>
            <w:pPr>
              <w:pStyle w:val="TableParagraph"/>
              <w:rPr>
                <w:sz w:val="14"/>
              </w:rPr>
            </w:pP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0" w:lineRule="exact"/>
              <w:ind w:left="112"/>
              <w:rPr>
                <w:sz w:val="22"/>
              </w:rPr>
            </w:pPr>
            <w:r>
              <w:rPr>
                <w:spacing w:val="-5"/>
                <w:position w:val="2"/>
                <w:sz w:val="20"/>
              </w:rPr>
              <w:t>12.</w:t>
            </w:r>
            <w:r>
              <w:rPr>
                <w:position w:val="2"/>
                <w:sz w:val="20"/>
              </w:rPr>
              <w:tab/>
            </w:r>
            <w:r>
              <w:rPr>
                <w:spacing w:val="-2"/>
                <w:sz w:val="22"/>
              </w:rPr>
              <w:t>Dirtiness</w:t>
            </w:r>
          </w:p>
        </w:tc>
        <w:tc>
          <w:tcPr>
            <w:tcW w:w="879" w:type="dxa"/>
          </w:tcPr>
          <w:p>
            <w:pPr>
              <w:pStyle w:val="TableParagraph"/>
              <w:spacing w:before="1"/>
              <w:ind w:left="5" w:right="1"/>
              <w:jc w:val="center"/>
              <w:rPr>
                <w:sz w:val="19"/>
              </w:rPr>
            </w:pPr>
            <w:r>
              <w:rPr>
                <w:spacing w:val="-5"/>
                <w:sz w:val="19"/>
              </w:rPr>
              <w:t>16</w:t>
            </w:r>
          </w:p>
        </w:tc>
        <w:tc>
          <w:tcPr>
            <w:tcW w:w="1111" w:type="dxa"/>
          </w:tcPr>
          <w:p>
            <w:pPr>
              <w:pStyle w:val="TableParagraph"/>
              <w:spacing w:before="1"/>
              <w:ind w:left="1" w:right="2"/>
              <w:jc w:val="center"/>
              <w:rPr>
                <w:sz w:val="19"/>
              </w:rPr>
            </w:pPr>
            <w:r>
              <w:rPr>
                <w:sz w:val="19"/>
              </w:rPr>
              <w:t>27 </w:t>
            </w:r>
            <w:r>
              <w:rPr>
                <w:spacing w:val="-2"/>
                <w:sz w:val="19"/>
              </w:rPr>
              <w:t>(8.5%)</w:t>
            </w:r>
          </w:p>
        </w:tc>
        <w:tc>
          <w:tcPr>
            <w:tcW w:w="1040" w:type="dxa"/>
          </w:tcPr>
          <w:p>
            <w:pPr>
              <w:pStyle w:val="TableParagraph"/>
              <w:spacing w:before="1"/>
              <w:ind w:right="20"/>
              <w:jc w:val="center"/>
              <w:rPr>
                <w:sz w:val="19"/>
              </w:rPr>
            </w:pPr>
            <w:r>
              <w:rPr>
                <w:sz w:val="19"/>
              </w:rPr>
              <w:t>30 </w:t>
            </w:r>
            <w:r>
              <w:rPr>
                <w:spacing w:val="-2"/>
                <w:sz w:val="19"/>
              </w:rPr>
              <w:t>(9.6%)</w:t>
            </w:r>
          </w:p>
        </w:tc>
        <w:tc>
          <w:tcPr>
            <w:tcW w:w="923" w:type="dxa"/>
          </w:tcPr>
          <w:p>
            <w:pPr>
              <w:pStyle w:val="TableParagraph"/>
              <w:spacing w:before="1"/>
              <w:ind w:left="27" w:right="28"/>
              <w:jc w:val="center"/>
              <w:rPr>
                <w:sz w:val="19"/>
              </w:rPr>
            </w:pPr>
            <w:r>
              <w:rPr>
                <w:spacing w:val="-5"/>
                <w:sz w:val="19"/>
              </w:rPr>
              <w:t>71</w:t>
            </w:r>
          </w:p>
        </w:tc>
        <w:tc>
          <w:tcPr>
            <w:tcW w:w="885" w:type="dxa"/>
          </w:tcPr>
          <w:p>
            <w:pPr>
              <w:pStyle w:val="TableParagraph"/>
              <w:spacing w:before="1"/>
              <w:ind w:left="39" w:right="4"/>
              <w:jc w:val="center"/>
              <w:rPr>
                <w:sz w:val="19"/>
              </w:rPr>
            </w:pPr>
            <w:r>
              <w:rPr>
                <w:spacing w:val="-5"/>
                <w:sz w:val="19"/>
              </w:rPr>
              <w:t>14</w:t>
            </w:r>
          </w:p>
        </w:tc>
        <w:tc>
          <w:tcPr>
            <w:tcW w:w="850" w:type="dxa"/>
          </w:tcPr>
          <w:p>
            <w:pPr>
              <w:pStyle w:val="TableParagraph"/>
              <w:spacing w:before="1"/>
              <w:ind w:left="4" w:right="2"/>
              <w:jc w:val="center"/>
              <w:rPr>
                <w:sz w:val="19"/>
              </w:rPr>
            </w:pPr>
            <w:r>
              <w:rPr>
                <w:spacing w:val="-5"/>
                <w:sz w:val="19"/>
              </w:rPr>
              <w:t>16</w:t>
            </w:r>
          </w:p>
        </w:tc>
        <w:tc>
          <w:tcPr>
            <w:tcW w:w="993" w:type="dxa"/>
          </w:tcPr>
          <w:p>
            <w:pPr>
              <w:pStyle w:val="TableParagraph"/>
              <w:spacing w:before="1"/>
              <w:ind w:left="5" w:right="1"/>
              <w:jc w:val="center"/>
              <w:rPr>
                <w:sz w:val="19"/>
              </w:rPr>
            </w:pPr>
            <w:r>
              <w:rPr>
                <w:spacing w:val="-5"/>
                <w:sz w:val="19"/>
              </w:rPr>
              <w:t>34</w:t>
            </w:r>
          </w:p>
        </w:tc>
        <w:tc>
          <w:tcPr>
            <w:tcW w:w="1005" w:type="dxa"/>
          </w:tcPr>
          <w:p>
            <w:pPr>
              <w:pStyle w:val="TableParagraph"/>
              <w:spacing w:before="1"/>
              <w:ind w:left="4" w:right="9"/>
              <w:jc w:val="center"/>
              <w:rPr>
                <w:sz w:val="19"/>
              </w:rPr>
            </w:pPr>
            <w:r>
              <w:rPr>
                <w:sz w:val="19"/>
              </w:rPr>
              <w:t>30 </w:t>
            </w:r>
            <w:r>
              <w:rPr>
                <w:spacing w:val="-2"/>
                <w:sz w:val="19"/>
              </w:rPr>
              <w:t>(9.6%)</w:t>
            </w:r>
          </w:p>
        </w:tc>
        <w:tc>
          <w:tcPr>
            <w:tcW w:w="1128" w:type="dxa"/>
          </w:tcPr>
          <w:p>
            <w:pPr>
              <w:pStyle w:val="TableParagraph"/>
              <w:spacing w:before="1"/>
              <w:ind w:left="2" w:right="14"/>
              <w:jc w:val="center"/>
              <w:rPr>
                <w:sz w:val="19"/>
              </w:rPr>
            </w:pPr>
            <w:r>
              <w:rPr>
                <w:sz w:val="19"/>
              </w:rPr>
              <w:t>70 </w:t>
            </w:r>
            <w:r>
              <w:rPr>
                <w:spacing w:val="-2"/>
                <w:sz w:val="19"/>
              </w:rPr>
              <w:t>(24.4%)</w:t>
            </w:r>
          </w:p>
        </w:tc>
      </w:tr>
      <w:tr>
        <w:trPr>
          <w:trHeight w:val="205" w:hRule="atLeast"/>
        </w:trPr>
        <w:tc>
          <w:tcPr>
            <w:tcW w:w="2162" w:type="dxa"/>
          </w:tcPr>
          <w:p>
            <w:pPr>
              <w:pStyle w:val="TableParagraph"/>
              <w:rPr>
                <w:sz w:val="14"/>
              </w:rPr>
            </w:pPr>
          </w:p>
        </w:tc>
        <w:tc>
          <w:tcPr>
            <w:tcW w:w="879" w:type="dxa"/>
          </w:tcPr>
          <w:p>
            <w:pPr>
              <w:pStyle w:val="TableParagraph"/>
              <w:spacing w:line="186" w:lineRule="exact"/>
              <w:ind w:left="5"/>
              <w:jc w:val="center"/>
              <w:rPr>
                <w:sz w:val="19"/>
              </w:rPr>
            </w:pPr>
            <w:r>
              <w:rPr>
                <w:spacing w:val="-2"/>
                <w:sz w:val="19"/>
              </w:rPr>
              <w:t>(4.4%)</w:t>
            </w:r>
          </w:p>
        </w:tc>
        <w:tc>
          <w:tcPr>
            <w:tcW w:w="1111" w:type="dxa"/>
          </w:tcPr>
          <w:p>
            <w:pPr>
              <w:pStyle w:val="TableParagraph"/>
              <w:rPr>
                <w:sz w:val="14"/>
              </w:rPr>
            </w:pPr>
          </w:p>
        </w:tc>
        <w:tc>
          <w:tcPr>
            <w:tcW w:w="1040" w:type="dxa"/>
          </w:tcPr>
          <w:p>
            <w:pPr>
              <w:pStyle w:val="TableParagraph"/>
              <w:rPr>
                <w:sz w:val="14"/>
              </w:rPr>
            </w:pPr>
          </w:p>
        </w:tc>
        <w:tc>
          <w:tcPr>
            <w:tcW w:w="923" w:type="dxa"/>
          </w:tcPr>
          <w:p>
            <w:pPr>
              <w:pStyle w:val="TableParagraph"/>
              <w:spacing w:line="186" w:lineRule="exact"/>
              <w:ind w:left="31" w:right="28"/>
              <w:jc w:val="center"/>
              <w:rPr>
                <w:sz w:val="19"/>
              </w:rPr>
            </w:pPr>
            <w:r>
              <w:rPr>
                <w:spacing w:val="-2"/>
                <w:sz w:val="19"/>
              </w:rPr>
              <w:t>(24.8%)</w:t>
            </w:r>
          </w:p>
        </w:tc>
        <w:tc>
          <w:tcPr>
            <w:tcW w:w="885" w:type="dxa"/>
          </w:tcPr>
          <w:p>
            <w:pPr>
              <w:pStyle w:val="TableParagraph"/>
              <w:spacing w:line="186" w:lineRule="exact"/>
              <w:ind w:left="39" w:right="5"/>
              <w:jc w:val="center"/>
              <w:rPr>
                <w:sz w:val="19"/>
              </w:rPr>
            </w:pPr>
            <w:r>
              <w:rPr>
                <w:spacing w:val="-2"/>
                <w:sz w:val="19"/>
              </w:rPr>
              <w:t>(3.3%)</w:t>
            </w:r>
          </w:p>
        </w:tc>
        <w:tc>
          <w:tcPr>
            <w:tcW w:w="850" w:type="dxa"/>
          </w:tcPr>
          <w:p>
            <w:pPr>
              <w:pStyle w:val="TableParagraph"/>
              <w:spacing w:line="186" w:lineRule="exact"/>
              <w:ind w:left="4" w:right="1"/>
              <w:jc w:val="center"/>
              <w:rPr>
                <w:sz w:val="19"/>
              </w:rPr>
            </w:pPr>
            <w:r>
              <w:rPr>
                <w:spacing w:val="-2"/>
                <w:sz w:val="19"/>
              </w:rPr>
              <w:t>(4.1%)</w:t>
            </w:r>
          </w:p>
        </w:tc>
        <w:tc>
          <w:tcPr>
            <w:tcW w:w="993" w:type="dxa"/>
          </w:tcPr>
          <w:p>
            <w:pPr>
              <w:pStyle w:val="TableParagraph"/>
              <w:spacing w:line="186" w:lineRule="exact"/>
              <w:ind w:left="5" w:right="1"/>
              <w:jc w:val="center"/>
              <w:rPr>
                <w:sz w:val="19"/>
              </w:rPr>
            </w:pPr>
            <w:r>
              <w:rPr>
                <w:spacing w:val="-2"/>
                <w:sz w:val="19"/>
              </w:rPr>
              <w:t>(11.1%)</w:t>
            </w:r>
          </w:p>
        </w:tc>
        <w:tc>
          <w:tcPr>
            <w:tcW w:w="1005" w:type="dxa"/>
          </w:tcPr>
          <w:p>
            <w:pPr>
              <w:pStyle w:val="TableParagraph"/>
              <w:rPr>
                <w:sz w:val="14"/>
              </w:rPr>
            </w:pPr>
          </w:p>
        </w:tc>
        <w:tc>
          <w:tcPr>
            <w:tcW w:w="1128" w:type="dxa"/>
          </w:tcPr>
          <w:p>
            <w:pPr>
              <w:pStyle w:val="TableParagraph"/>
              <w:rPr>
                <w:sz w:val="14"/>
              </w:rPr>
            </w:pPr>
          </w:p>
        </w:tc>
      </w:tr>
      <w:tr>
        <w:trPr>
          <w:trHeight w:val="240" w:hRule="atLeast"/>
        </w:trPr>
        <w:tc>
          <w:tcPr>
            <w:tcW w:w="2162" w:type="dxa"/>
          </w:tcPr>
          <w:p>
            <w:pPr>
              <w:pStyle w:val="TableParagraph"/>
              <w:tabs>
                <w:tab w:pos="727" w:val="left" w:leader="none"/>
              </w:tabs>
              <w:spacing w:line="220" w:lineRule="exact"/>
              <w:ind w:left="112"/>
              <w:rPr>
                <w:sz w:val="22"/>
              </w:rPr>
            </w:pPr>
            <w:r>
              <w:rPr>
                <w:spacing w:val="-5"/>
                <w:position w:val="2"/>
                <w:sz w:val="20"/>
              </w:rPr>
              <w:t>13.</w:t>
            </w:r>
            <w:r>
              <w:rPr>
                <w:position w:val="2"/>
                <w:sz w:val="20"/>
              </w:rPr>
              <w:tab/>
            </w:r>
            <w:r>
              <w:rPr>
                <w:sz w:val="22"/>
              </w:rPr>
              <w:t>Lateness</w:t>
            </w:r>
            <w:r>
              <w:rPr>
                <w:spacing w:val="-4"/>
                <w:sz w:val="22"/>
              </w:rPr>
              <w:t> </w:t>
            </w:r>
            <w:r>
              <w:rPr>
                <w:spacing w:val="-5"/>
                <w:sz w:val="22"/>
              </w:rPr>
              <w:t>to</w:t>
            </w:r>
          </w:p>
        </w:tc>
        <w:tc>
          <w:tcPr>
            <w:tcW w:w="879" w:type="dxa"/>
          </w:tcPr>
          <w:p>
            <w:pPr>
              <w:pStyle w:val="TableParagraph"/>
              <w:spacing w:before="1"/>
              <w:ind w:left="5" w:right="1"/>
              <w:jc w:val="center"/>
              <w:rPr>
                <w:sz w:val="19"/>
              </w:rPr>
            </w:pPr>
            <w:r>
              <w:rPr>
                <w:spacing w:val="-5"/>
                <w:sz w:val="19"/>
              </w:rPr>
              <w:t>46</w:t>
            </w:r>
          </w:p>
        </w:tc>
        <w:tc>
          <w:tcPr>
            <w:tcW w:w="1111" w:type="dxa"/>
          </w:tcPr>
          <w:p>
            <w:pPr>
              <w:pStyle w:val="TableParagraph"/>
              <w:spacing w:before="1"/>
              <w:ind w:left="1" w:right="2"/>
              <w:jc w:val="center"/>
              <w:rPr>
                <w:sz w:val="19"/>
              </w:rPr>
            </w:pPr>
            <w:r>
              <w:rPr>
                <w:sz w:val="19"/>
              </w:rPr>
              <w:t>18 </w:t>
            </w:r>
            <w:r>
              <w:rPr>
                <w:spacing w:val="-2"/>
                <w:sz w:val="19"/>
              </w:rPr>
              <w:t>(4.8%)</w:t>
            </w:r>
          </w:p>
        </w:tc>
        <w:tc>
          <w:tcPr>
            <w:tcW w:w="1040" w:type="dxa"/>
          </w:tcPr>
          <w:p>
            <w:pPr>
              <w:pStyle w:val="TableParagraph"/>
              <w:spacing w:before="1"/>
              <w:ind w:right="20"/>
              <w:jc w:val="center"/>
              <w:rPr>
                <w:sz w:val="19"/>
              </w:rPr>
            </w:pPr>
            <w:r>
              <w:rPr>
                <w:sz w:val="19"/>
              </w:rPr>
              <w:t>29 </w:t>
            </w:r>
            <w:r>
              <w:rPr>
                <w:spacing w:val="-2"/>
                <w:sz w:val="19"/>
              </w:rPr>
              <w:t>(9.3%)</w:t>
            </w:r>
          </w:p>
        </w:tc>
        <w:tc>
          <w:tcPr>
            <w:tcW w:w="923" w:type="dxa"/>
          </w:tcPr>
          <w:p>
            <w:pPr>
              <w:pStyle w:val="TableParagraph"/>
              <w:spacing w:before="1"/>
              <w:ind w:left="28" w:right="28"/>
              <w:jc w:val="center"/>
              <w:rPr>
                <w:sz w:val="19"/>
              </w:rPr>
            </w:pPr>
            <w:r>
              <w:rPr>
                <w:spacing w:val="-5"/>
                <w:sz w:val="19"/>
              </w:rPr>
              <w:t>33</w:t>
            </w:r>
          </w:p>
        </w:tc>
        <w:tc>
          <w:tcPr>
            <w:tcW w:w="885" w:type="dxa"/>
          </w:tcPr>
          <w:p>
            <w:pPr>
              <w:pStyle w:val="TableParagraph"/>
              <w:spacing w:before="1"/>
              <w:ind w:left="39" w:right="6"/>
              <w:jc w:val="center"/>
              <w:rPr>
                <w:sz w:val="19"/>
              </w:rPr>
            </w:pPr>
            <w:r>
              <w:rPr>
                <w:spacing w:val="-5"/>
                <w:sz w:val="19"/>
              </w:rPr>
              <w:t>24</w:t>
            </w:r>
          </w:p>
        </w:tc>
        <w:tc>
          <w:tcPr>
            <w:tcW w:w="850" w:type="dxa"/>
          </w:tcPr>
          <w:p>
            <w:pPr>
              <w:pStyle w:val="TableParagraph"/>
              <w:spacing w:before="1"/>
              <w:ind w:left="4"/>
              <w:jc w:val="center"/>
              <w:rPr>
                <w:sz w:val="19"/>
              </w:rPr>
            </w:pPr>
            <w:r>
              <w:rPr>
                <w:spacing w:val="-5"/>
                <w:sz w:val="19"/>
              </w:rPr>
              <w:t>31</w:t>
            </w:r>
          </w:p>
        </w:tc>
        <w:tc>
          <w:tcPr>
            <w:tcW w:w="993" w:type="dxa"/>
          </w:tcPr>
          <w:p>
            <w:pPr>
              <w:pStyle w:val="TableParagraph"/>
              <w:spacing w:before="1"/>
              <w:ind w:left="5" w:right="3"/>
              <w:jc w:val="center"/>
              <w:rPr>
                <w:sz w:val="19"/>
              </w:rPr>
            </w:pPr>
            <w:r>
              <w:rPr>
                <w:sz w:val="19"/>
              </w:rPr>
              <w:t>20 </w:t>
            </w:r>
            <w:r>
              <w:rPr>
                <w:spacing w:val="-2"/>
                <w:sz w:val="19"/>
              </w:rPr>
              <w:t>(5.9%)</w:t>
            </w:r>
          </w:p>
        </w:tc>
        <w:tc>
          <w:tcPr>
            <w:tcW w:w="1005" w:type="dxa"/>
          </w:tcPr>
          <w:p>
            <w:pPr>
              <w:pStyle w:val="TableParagraph"/>
              <w:spacing w:before="1"/>
              <w:ind w:right="9"/>
              <w:jc w:val="center"/>
              <w:rPr>
                <w:sz w:val="19"/>
              </w:rPr>
            </w:pPr>
            <w:r>
              <w:rPr>
                <w:spacing w:val="-5"/>
                <w:sz w:val="19"/>
              </w:rPr>
              <w:t>37</w:t>
            </w:r>
          </w:p>
        </w:tc>
        <w:tc>
          <w:tcPr>
            <w:tcW w:w="1128" w:type="dxa"/>
          </w:tcPr>
          <w:p>
            <w:pPr>
              <w:pStyle w:val="TableParagraph"/>
              <w:spacing w:before="1"/>
              <w:ind w:left="2" w:right="14"/>
              <w:jc w:val="center"/>
              <w:rPr>
                <w:sz w:val="19"/>
              </w:rPr>
            </w:pPr>
            <w:r>
              <w:rPr>
                <w:sz w:val="19"/>
              </w:rPr>
              <w:t>67 </w:t>
            </w:r>
            <w:r>
              <w:rPr>
                <w:spacing w:val="-2"/>
                <w:sz w:val="19"/>
              </w:rPr>
              <w:t>(23.3%)</w:t>
            </w:r>
          </w:p>
        </w:tc>
      </w:tr>
      <w:tr>
        <w:trPr>
          <w:trHeight w:val="271" w:hRule="atLeast"/>
        </w:trPr>
        <w:tc>
          <w:tcPr>
            <w:tcW w:w="2162" w:type="dxa"/>
            <w:tcBorders>
              <w:bottom w:val="single" w:sz="4" w:space="0" w:color="000000"/>
            </w:tcBorders>
          </w:tcPr>
          <w:p>
            <w:pPr>
              <w:pStyle w:val="TableParagraph"/>
              <w:spacing w:line="240" w:lineRule="exact" w:before="11"/>
              <w:ind w:right="275"/>
              <w:jc w:val="center"/>
              <w:rPr>
                <w:sz w:val="22"/>
              </w:rPr>
            </w:pPr>
            <w:r>
              <w:rPr>
                <w:spacing w:val="-2"/>
                <w:sz w:val="22"/>
              </w:rPr>
              <w:t>class</w:t>
            </w:r>
          </w:p>
        </w:tc>
        <w:tc>
          <w:tcPr>
            <w:tcW w:w="879" w:type="dxa"/>
            <w:tcBorders>
              <w:bottom w:val="single" w:sz="4" w:space="0" w:color="000000"/>
            </w:tcBorders>
          </w:tcPr>
          <w:p>
            <w:pPr>
              <w:pStyle w:val="TableParagraph"/>
              <w:spacing w:line="198" w:lineRule="exact"/>
              <w:ind w:left="5"/>
              <w:jc w:val="center"/>
              <w:rPr>
                <w:sz w:val="19"/>
              </w:rPr>
            </w:pPr>
            <w:r>
              <w:rPr>
                <w:spacing w:val="-2"/>
                <w:sz w:val="19"/>
              </w:rPr>
              <w:t>(15.6%)</w:t>
            </w:r>
          </w:p>
        </w:tc>
        <w:tc>
          <w:tcPr>
            <w:tcW w:w="1111" w:type="dxa"/>
            <w:tcBorders>
              <w:bottom w:val="single" w:sz="4" w:space="0" w:color="000000"/>
            </w:tcBorders>
          </w:tcPr>
          <w:p>
            <w:pPr>
              <w:pStyle w:val="TableParagraph"/>
              <w:rPr>
                <w:sz w:val="20"/>
              </w:rPr>
            </w:pPr>
          </w:p>
        </w:tc>
        <w:tc>
          <w:tcPr>
            <w:tcW w:w="1040" w:type="dxa"/>
            <w:tcBorders>
              <w:bottom w:val="single" w:sz="4" w:space="0" w:color="000000"/>
            </w:tcBorders>
          </w:tcPr>
          <w:p>
            <w:pPr>
              <w:pStyle w:val="TableParagraph"/>
              <w:rPr>
                <w:sz w:val="20"/>
              </w:rPr>
            </w:pPr>
          </w:p>
        </w:tc>
        <w:tc>
          <w:tcPr>
            <w:tcW w:w="923" w:type="dxa"/>
            <w:tcBorders>
              <w:bottom w:val="single" w:sz="4" w:space="0" w:color="000000"/>
            </w:tcBorders>
          </w:tcPr>
          <w:p>
            <w:pPr>
              <w:pStyle w:val="TableParagraph"/>
              <w:spacing w:line="198" w:lineRule="exact"/>
              <w:ind w:left="31" w:right="28"/>
              <w:jc w:val="center"/>
              <w:rPr>
                <w:sz w:val="19"/>
              </w:rPr>
            </w:pPr>
            <w:r>
              <w:rPr>
                <w:spacing w:val="-2"/>
                <w:sz w:val="19"/>
              </w:rPr>
              <w:t>(10.7%)</w:t>
            </w:r>
          </w:p>
        </w:tc>
        <w:tc>
          <w:tcPr>
            <w:tcW w:w="885" w:type="dxa"/>
            <w:tcBorders>
              <w:bottom w:val="single" w:sz="4" w:space="0" w:color="000000"/>
            </w:tcBorders>
          </w:tcPr>
          <w:p>
            <w:pPr>
              <w:pStyle w:val="TableParagraph"/>
              <w:spacing w:line="198" w:lineRule="exact"/>
              <w:ind w:left="39" w:right="5"/>
              <w:jc w:val="center"/>
              <w:rPr>
                <w:sz w:val="19"/>
              </w:rPr>
            </w:pPr>
            <w:r>
              <w:rPr>
                <w:spacing w:val="-2"/>
                <w:sz w:val="19"/>
              </w:rPr>
              <w:t>(8.1%)</w:t>
            </w:r>
          </w:p>
        </w:tc>
        <w:tc>
          <w:tcPr>
            <w:tcW w:w="850" w:type="dxa"/>
            <w:tcBorders>
              <w:bottom w:val="single" w:sz="4" w:space="0" w:color="000000"/>
            </w:tcBorders>
          </w:tcPr>
          <w:p>
            <w:pPr>
              <w:pStyle w:val="TableParagraph"/>
              <w:spacing w:line="198" w:lineRule="exact"/>
              <w:ind w:left="4" w:right="1"/>
              <w:jc w:val="center"/>
              <w:rPr>
                <w:sz w:val="19"/>
              </w:rPr>
            </w:pPr>
            <w:r>
              <w:rPr>
                <w:spacing w:val="-2"/>
                <w:sz w:val="19"/>
              </w:rPr>
              <w:t>(10.0%)</w:t>
            </w:r>
          </w:p>
        </w:tc>
        <w:tc>
          <w:tcPr>
            <w:tcW w:w="993" w:type="dxa"/>
            <w:tcBorders>
              <w:bottom w:val="single" w:sz="4" w:space="0" w:color="000000"/>
            </w:tcBorders>
          </w:tcPr>
          <w:p>
            <w:pPr>
              <w:pStyle w:val="TableParagraph"/>
              <w:rPr>
                <w:sz w:val="20"/>
              </w:rPr>
            </w:pPr>
          </w:p>
        </w:tc>
        <w:tc>
          <w:tcPr>
            <w:tcW w:w="1005" w:type="dxa"/>
            <w:tcBorders>
              <w:bottom w:val="single" w:sz="4" w:space="0" w:color="000000"/>
            </w:tcBorders>
          </w:tcPr>
          <w:p>
            <w:pPr>
              <w:pStyle w:val="TableParagraph"/>
              <w:spacing w:line="198" w:lineRule="exact"/>
              <w:ind w:left="6" w:right="9"/>
              <w:jc w:val="center"/>
              <w:rPr>
                <w:sz w:val="19"/>
              </w:rPr>
            </w:pPr>
            <w:r>
              <w:rPr>
                <w:spacing w:val="-2"/>
                <w:sz w:val="19"/>
              </w:rPr>
              <w:t>(12.2%)</w:t>
            </w:r>
          </w:p>
        </w:tc>
        <w:tc>
          <w:tcPr>
            <w:tcW w:w="1128" w:type="dxa"/>
            <w:tcBorders>
              <w:bottom w:val="single" w:sz="4" w:space="0" w:color="000000"/>
            </w:tcBorders>
          </w:tcPr>
          <w:p>
            <w:pPr>
              <w:pStyle w:val="TableParagraph"/>
              <w:rPr>
                <w:sz w:val="20"/>
              </w:rPr>
            </w:pPr>
          </w:p>
        </w:tc>
      </w:tr>
      <w:tr>
        <w:trPr>
          <w:trHeight w:val="230" w:hRule="atLeast"/>
        </w:trPr>
        <w:tc>
          <w:tcPr>
            <w:tcW w:w="2162" w:type="dxa"/>
            <w:tcBorders>
              <w:top w:val="single" w:sz="4" w:space="0" w:color="000000"/>
              <w:bottom w:val="single" w:sz="4" w:space="0" w:color="000000"/>
            </w:tcBorders>
          </w:tcPr>
          <w:p>
            <w:pPr>
              <w:pStyle w:val="TableParagraph"/>
              <w:spacing w:line="210" w:lineRule="exact"/>
              <w:ind w:left="727"/>
              <w:rPr>
                <w:b/>
                <w:sz w:val="20"/>
              </w:rPr>
            </w:pPr>
            <w:r>
              <w:rPr>
                <w:b/>
                <w:sz w:val="20"/>
              </w:rPr>
              <w:t>Aggregate</w:t>
            </w:r>
            <w:r>
              <w:rPr>
                <w:b/>
                <w:spacing w:val="-7"/>
                <w:sz w:val="20"/>
              </w:rPr>
              <w:t> </w:t>
            </w:r>
            <w:r>
              <w:rPr>
                <w:b/>
                <w:spacing w:val="-5"/>
                <w:sz w:val="20"/>
              </w:rPr>
              <w:t>(%)</w:t>
            </w:r>
          </w:p>
        </w:tc>
        <w:tc>
          <w:tcPr>
            <w:tcW w:w="879" w:type="dxa"/>
            <w:tcBorders>
              <w:top w:val="single" w:sz="4" w:space="0" w:color="000000"/>
              <w:bottom w:val="single" w:sz="4" w:space="0" w:color="000000"/>
            </w:tcBorders>
          </w:tcPr>
          <w:p>
            <w:pPr>
              <w:pStyle w:val="TableParagraph"/>
              <w:spacing w:line="210" w:lineRule="exact"/>
              <w:ind w:left="5" w:right="1"/>
              <w:jc w:val="center"/>
              <w:rPr>
                <w:b/>
                <w:sz w:val="20"/>
              </w:rPr>
            </w:pPr>
            <w:r>
              <w:rPr>
                <w:b/>
                <w:spacing w:val="-2"/>
                <w:sz w:val="20"/>
              </w:rPr>
              <w:t>12.8%</w:t>
            </w:r>
          </w:p>
        </w:tc>
        <w:tc>
          <w:tcPr>
            <w:tcW w:w="1111" w:type="dxa"/>
            <w:tcBorders>
              <w:top w:val="single" w:sz="4" w:space="0" w:color="000000"/>
              <w:bottom w:val="single" w:sz="4" w:space="0" w:color="000000"/>
            </w:tcBorders>
          </w:tcPr>
          <w:p>
            <w:pPr>
              <w:pStyle w:val="TableParagraph"/>
              <w:spacing w:line="210" w:lineRule="exact"/>
              <w:ind w:left="1" w:right="2"/>
              <w:jc w:val="center"/>
              <w:rPr>
                <w:b/>
                <w:sz w:val="20"/>
              </w:rPr>
            </w:pPr>
            <w:r>
              <w:rPr>
                <w:b/>
                <w:spacing w:val="-4"/>
                <w:sz w:val="20"/>
              </w:rPr>
              <w:t>6.8%</w:t>
            </w:r>
          </w:p>
        </w:tc>
        <w:tc>
          <w:tcPr>
            <w:tcW w:w="1040" w:type="dxa"/>
            <w:tcBorders>
              <w:top w:val="single" w:sz="4" w:space="0" w:color="000000"/>
              <w:bottom w:val="single" w:sz="4" w:space="0" w:color="000000"/>
            </w:tcBorders>
          </w:tcPr>
          <w:p>
            <w:pPr>
              <w:pStyle w:val="TableParagraph"/>
              <w:spacing w:line="210" w:lineRule="exact"/>
              <w:ind w:left="1" w:right="20"/>
              <w:jc w:val="center"/>
              <w:rPr>
                <w:b/>
                <w:sz w:val="20"/>
              </w:rPr>
            </w:pPr>
            <w:r>
              <w:rPr>
                <w:b/>
                <w:spacing w:val="-4"/>
                <w:sz w:val="20"/>
              </w:rPr>
              <w:t>9.6%</w:t>
            </w:r>
          </w:p>
        </w:tc>
        <w:tc>
          <w:tcPr>
            <w:tcW w:w="923" w:type="dxa"/>
            <w:tcBorders>
              <w:top w:val="single" w:sz="4" w:space="0" w:color="000000"/>
              <w:bottom w:val="single" w:sz="4" w:space="0" w:color="000000"/>
            </w:tcBorders>
          </w:tcPr>
          <w:p>
            <w:pPr>
              <w:pStyle w:val="TableParagraph"/>
              <w:spacing w:line="210" w:lineRule="exact"/>
              <w:ind w:left="31" w:right="28"/>
              <w:jc w:val="center"/>
              <w:rPr>
                <w:b/>
                <w:sz w:val="20"/>
              </w:rPr>
            </w:pPr>
            <w:r>
              <w:rPr>
                <w:b/>
                <w:spacing w:val="-2"/>
                <w:sz w:val="20"/>
              </w:rPr>
              <w:t>19.3%</w:t>
            </w:r>
          </w:p>
        </w:tc>
        <w:tc>
          <w:tcPr>
            <w:tcW w:w="885" w:type="dxa"/>
            <w:tcBorders>
              <w:top w:val="single" w:sz="4" w:space="0" w:color="000000"/>
              <w:bottom w:val="single" w:sz="4" w:space="0" w:color="000000"/>
            </w:tcBorders>
          </w:tcPr>
          <w:p>
            <w:pPr>
              <w:pStyle w:val="TableParagraph"/>
              <w:spacing w:line="210" w:lineRule="exact"/>
              <w:ind w:left="39" w:right="5"/>
              <w:jc w:val="center"/>
              <w:rPr>
                <w:b/>
                <w:sz w:val="20"/>
              </w:rPr>
            </w:pPr>
            <w:r>
              <w:rPr>
                <w:b/>
                <w:spacing w:val="-4"/>
                <w:sz w:val="20"/>
              </w:rPr>
              <w:t>6.6%</w:t>
            </w:r>
          </w:p>
        </w:tc>
        <w:tc>
          <w:tcPr>
            <w:tcW w:w="850" w:type="dxa"/>
            <w:tcBorders>
              <w:top w:val="single" w:sz="4" w:space="0" w:color="000000"/>
              <w:bottom w:val="single" w:sz="4" w:space="0" w:color="000000"/>
            </w:tcBorders>
          </w:tcPr>
          <w:p>
            <w:pPr>
              <w:pStyle w:val="TableParagraph"/>
              <w:spacing w:line="210" w:lineRule="exact"/>
              <w:ind w:left="4" w:right="1"/>
              <w:jc w:val="center"/>
              <w:rPr>
                <w:b/>
                <w:sz w:val="20"/>
              </w:rPr>
            </w:pPr>
            <w:r>
              <w:rPr>
                <w:b/>
                <w:spacing w:val="-4"/>
                <w:sz w:val="20"/>
              </w:rPr>
              <w:t>6.3%</w:t>
            </w:r>
          </w:p>
        </w:tc>
        <w:tc>
          <w:tcPr>
            <w:tcW w:w="993" w:type="dxa"/>
            <w:tcBorders>
              <w:top w:val="single" w:sz="4" w:space="0" w:color="000000"/>
              <w:bottom w:val="single" w:sz="4" w:space="0" w:color="000000"/>
            </w:tcBorders>
          </w:tcPr>
          <w:p>
            <w:pPr>
              <w:pStyle w:val="TableParagraph"/>
              <w:spacing w:line="210" w:lineRule="exact"/>
              <w:ind w:left="5" w:right="1"/>
              <w:jc w:val="center"/>
              <w:rPr>
                <w:b/>
                <w:sz w:val="20"/>
              </w:rPr>
            </w:pPr>
            <w:r>
              <w:rPr>
                <w:b/>
                <w:spacing w:val="-4"/>
                <w:sz w:val="20"/>
              </w:rPr>
              <w:t>6.6%</w:t>
            </w:r>
          </w:p>
        </w:tc>
        <w:tc>
          <w:tcPr>
            <w:tcW w:w="1005" w:type="dxa"/>
            <w:tcBorders>
              <w:top w:val="single" w:sz="4" w:space="0" w:color="000000"/>
              <w:bottom w:val="single" w:sz="4" w:space="0" w:color="000000"/>
            </w:tcBorders>
          </w:tcPr>
          <w:p>
            <w:pPr>
              <w:pStyle w:val="TableParagraph"/>
              <w:spacing w:line="210" w:lineRule="exact"/>
              <w:ind w:left="1" w:right="9"/>
              <w:jc w:val="center"/>
              <w:rPr>
                <w:b/>
                <w:sz w:val="20"/>
              </w:rPr>
            </w:pPr>
            <w:r>
              <w:rPr>
                <w:b/>
                <w:spacing w:val="-4"/>
                <w:sz w:val="20"/>
              </w:rPr>
              <w:t>9.8%</w:t>
            </w:r>
          </w:p>
        </w:tc>
        <w:tc>
          <w:tcPr>
            <w:tcW w:w="1128" w:type="dxa"/>
            <w:tcBorders>
              <w:top w:val="single" w:sz="4" w:space="0" w:color="000000"/>
              <w:bottom w:val="single" w:sz="4" w:space="0" w:color="000000"/>
            </w:tcBorders>
          </w:tcPr>
          <w:p>
            <w:pPr>
              <w:pStyle w:val="TableParagraph"/>
              <w:spacing w:line="210" w:lineRule="exact"/>
              <w:ind w:right="14"/>
              <w:jc w:val="center"/>
              <w:rPr>
                <w:b/>
                <w:sz w:val="20"/>
              </w:rPr>
            </w:pPr>
            <w:r>
              <w:rPr>
                <w:b/>
                <w:spacing w:val="-2"/>
                <w:sz w:val="20"/>
              </w:rPr>
              <w:t>22.0%</w:t>
            </w:r>
          </w:p>
        </w:tc>
      </w:tr>
    </w:tbl>
    <w:p>
      <w:pPr>
        <w:pStyle w:val="BodyText"/>
        <w:spacing w:line="480" w:lineRule="auto" w:before="246"/>
        <w:ind w:right="1291"/>
        <w:jc w:val="both"/>
      </w:pPr>
      <w:r>
        <w:rPr/>
        <w:t>Table 9 revealed the opinions of teachers on application of punishment as a technique in classroom management, of which 12.8% of the respondents supported flogging or canning, 6.8% of the respondents agreed on detention after school or during break, 9.6% of the respondents supported kneeling down, 19.3% of the respondents agreed on scolding and warning, 6.6% of the respondents agreed on suspension from class, 6.3% supported fine, 6.6% of the respondents agreed on additional home work, 9.8% of the respondents</w:t>
      </w:r>
      <w:r>
        <w:rPr>
          <w:spacing w:val="40"/>
        </w:rPr>
        <w:t> </w:t>
      </w:r>
      <w:r>
        <w:rPr/>
        <w:t>supported position in front of class while, 22.0% of the respondents agreed on standing or lying under the sun, in the application of punishment as a technique in classroom management.</w:t>
      </w:r>
      <w:r>
        <w:rPr>
          <w:spacing w:val="76"/>
          <w:w w:val="150"/>
        </w:rPr>
        <w:t> </w:t>
      </w:r>
      <w:r>
        <w:rPr/>
        <w:t>This</w:t>
      </w:r>
      <w:r>
        <w:rPr>
          <w:spacing w:val="77"/>
          <w:w w:val="150"/>
        </w:rPr>
        <w:t> </w:t>
      </w:r>
      <w:r>
        <w:rPr/>
        <w:t>implied</w:t>
      </w:r>
      <w:r>
        <w:rPr>
          <w:spacing w:val="75"/>
          <w:w w:val="150"/>
        </w:rPr>
        <w:t> </w:t>
      </w:r>
      <w:r>
        <w:rPr/>
        <w:t>that</w:t>
      </w:r>
      <w:r>
        <w:rPr>
          <w:spacing w:val="76"/>
          <w:w w:val="150"/>
        </w:rPr>
        <w:t> </w:t>
      </w:r>
      <w:r>
        <w:rPr/>
        <w:t>the</w:t>
      </w:r>
      <w:r>
        <w:rPr>
          <w:spacing w:val="76"/>
          <w:w w:val="150"/>
        </w:rPr>
        <w:t> </w:t>
      </w:r>
      <w:r>
        <w:rPr/>
        <w:t>respondents</w:t>
      </w:r>
      <w:r>
        <w:rPr>
          <w:spacing w:val="76"/>
          <w:w w:val="150"/>
        </w:rPr>
        <w:t> </w:t>
      </w:r>
      <w:r>
        <w:rPr/>
        <w:t>had</w:t>
      </w:r>
      <w:r>
        <w:rPr>
          <w:spacing w:val="76"/>
          <w:w w:val="150"/>
        </w:rPr>
        <w:t> </w:t>
      </w:r>
      <w:r>
        <w:rPr/>
        <w:t>wide-ranging</w:t>
      </w:r>
      <w:r>
        <w:rPr>
          <w:spacing w:val="76"/>
          <w:w w:val="150"/>
        </w:rPr>
        <w:t> </w:t>
      </w:r>
      <w:r>
        <w:rPr/>
        <w:t>opinions</w:t>
      </w:r>
      <w:r>
        <w:rPr>
          <w:spacing w:val="78"/>
          <w:w w:val="150"/>
        </w:rPr>
        <w:t> </w:t>
      </w:r>
      <w:r>
        <w:rPr/>
        <w:t>on</w:t>
      </w:r>
      <w:r>
        <w:rPr>
          <w:spacing w:val="74"/>
          <w:w w:val="150"/>
        </w:rPr>
        <w:t> </w:t>
      </w:r>
      <w:r>
        <w:rPr>
          <w:spacing w:val="-5"/>
        </w:rPr>
        <w:t>the</w:t>
      </w:r>
    </w:p>
    <w:p>
      <w:pPr>
        <w:spacing w:after="0" w:line="480" w:lineRule="auto"/>
        <w:jc w:val="both"/>
        <w:sectPr>
          <w:pgSz w:w="11910" w:h="16840"/>
          <w:pgMar w:header="0" w:footer="1060" w:top="1320" w:bottom="1260" w:left="580" w:right="120"/>
        </w:sectPr>
      </w:pPr>
    </w:p>
    <w:p>
      <w:pPr>
        <w:pStyle w:val="BodyText"/>
        <w:spacing w:line="480" w:lineRule="auto" w:before="72"/>
        <w:ind w:right="1296"/>
      </w:pPr>
      <w:r>
        <w:rPr/>
        <w:t>application of punishment in teaching in secondary school in Maiduguri and Jere education </w:t>
      </w:r>
      <w:r>
        <w:rPr>
          <w:spacing w:val="-2"/>
        </w:rPr>
        <w:t>Zones.</w:t>
      </w:r>
    </w:p>
    <w:p>
      <w:pPr>
        <w:pStyle w:val="BodyText"/>
        <w:spacing w:line="480" w:lineRule="auto" w:before="159"/>
        <w:ind w:right="1296"/>
      </w:pPr>
      <w:r>
        <w:rPr>
          <w:b/>
        </w:rPr>
        <w:t>Research</w:t>
      </w:r>
      <w:r>
        <w:rPr>
          <w:b/>
          <w:spacing w:val="40"/>
        </w:rPr>
        <w:t> </w:t>
      </w:r>
      <w:r>
        <w:rPr>
          <w:b/>
        </w:rPr>
        <w:t>Question</w:t>
      </w:r>
      <w:r>
        <w:rPr>
          <w:b/>
          <w:spacing w:val="40"/>
        </w:rPr>
        <w:t> </w:t>
      </w:r>
      <w:r>
        <w:rPr>
          <w:b/>
        </w:rPr>
        <w:t>Four:</w:t>
      </w:r>
      <w:r>
        <w:rPr>
          <w:b/>
          <w:spacing w:val="40"/>
        </w:rPr>
        <w:t> </w:t>
      </w:r>
      <w:r>
        <w:rPr/>
        <w:t>How</w:t>
      </w:r>
      <w:r>
        <w:rPr>
          <w:spacing w:val="40"/>
        </w:rPr>
        <w:t> </w:t>
      </w:r>
      <w:r>
        <w:rPr/>
        <w:t>do</w:t>
      </w:r>
      <w:r>
        <w:rPr>
          <w:spacing w:val="40"/>
        </w:rPr>
        <w:t> </w:t>
      </w:r>
      <w:r>
        <w:rPr/>
        <w:t>trained</w:t>
      </w:r>
      <w:r>
        <w:rPr>
          <w:spacing w:val="40"/>
        </w:rPr>
        <w:t> </w:t>
      </w:r>
      <w:r>
        <w:rPr/>
        <w:t>teachers</w:t>
      </w:r>
      <w:r>
        <w:rPr>
          <w:spacing w:val="40"/>
        </w:rPr>
        <w:t> </w:t>
      </w:r>
      <w:r>
        <w:rPr/>
        <w:t>apply</w:t>
      </w:r>
      <w:r>
        <w:rPr>
          <w:spacing w:val="40"/>
        </w:rPr>
        <w:t> </w:t>
      </w:r>
      <w:r>
        <w:rPr/>
        <w:t>the</w:t>
      </w:r>
      <w:r>
        <w:rPr>
          <w:spacing w:val="40"/>
        </w:rPr>
        <w:t> </w:t>
      </w:r>
      <w:r>
        <w:rPr/>
        <w:t>motivation</w:t>
      </w:r>
      <w:r>
        <w:rPr>
          <w:spacing w:val="40"/>
        </w:rPr>
        <w:t> </w:t>
      </w:r>
      <w:r>
        <w:rPr/>
        <w:t>technique</w:t>
      </w:r>
      <w:r>
        <w:rPr>
          <w:spacing w:val="40"/>
        </w:rPr>
        <w:t> </w:t>
      </w:r>
      <w:r>
        <w:rPr/>
        <w:t>on students in teaching in secondary schools in Maiduguri and Jere Education Zones?</w:t>
      </w:r>
    </w:p>
    <w:p>
      <w:pPr>
        <w:pStyle w:val="BodyText"/>
        <w:spacing w:line="480" w:lineRule="auto"/>
        <w:ind w:right="1296"/>
      </w:pPr>
      <w:r>
        <w:rPr/>
        <w:t>Opinions</w:t>
      </w:r>
      <w:r>
        <w:rPr>
          <w:spacing w:val="-1"/>
        </w:rPr>
        <w:t> </w:t>
      </w:r>
      <w:r>
        <w:rPr/>
        <w:t>of</w:t>
      </w:r>
      <w:r>
        <w:rPr>
          <w:spacing w:val="-2"/>
        </w:rPr>
        <w:t> </w:t>
      </w:r>
      <w:r>
        <w:rPr/>
        <w:t>teachers</w:t>
      </w:r>
      <w:r>
        <w:rPr>
          <w:spacing w:val="-2"/>
        </w:rPr>
        <w:t> </w:t>
      </w:r>
      <w:r>
        <w:rPr/>
        <w:t>were</w:t>
      </w:r>
      <w:r>
        <w:rPr>
          <w:spacing w:val="-2"/>
        </w:rPr>
        <w:t> </w:t>
      </w:r>
      <w:r>
        <w:rPr/>
        <w:t>gathered</w:t>
      </w:r>
      <w:r>
        <w:rPr>
          <w:spacing w:val="-1"/>
        </w:rPr>
        <w:t> </w:t>
      </w:r>
      <w:r>
        <w:rPr/>
        <w:t>in</w:t>
      </w:r>
      <w:r>
        <w:rPr>
          <w:spacing w:val="-1"/>
        </w:rPr>
        <w:t> </w:t>
      </w:r>
      <w:r>
        <w:rPr/>
        <w:t>order</w:t>
      </w:r>
      <w:r>
        <w:rPr>
          <w:spacing w:val="-2"/>
        </w:rPr>
        <w:t> </w:t>
      </w:r>
      <w:r>
        <w:rPr/>
        <w:t>to</w:t>
      </w:r>
      <w:r>
        <w:rPr>
          <w:spacing w:val="-1"/>
        </w:rPr>
        <w:t> </w:t>
      </w:r>
      <w:r>
        <w:rPr/>
        <w:t>provide</w:t>
      </w:r>
      <w:r>
        <w:rPr>
          <w:spacing w:val="-2"/>
        </w:rPr>
        <w:t> </w:t>
      </w:r>
      <w:r>
        <w:rPr/>
        <w:t>answer</w:t>
      </w:r>
      <w:r>
        <w:rPr>
          <w:spacing w:val="-2"/>
        </w:rPr>
        <w:t> </w:t>
      </w:r>
      <w:r>
        <w:rPr/>
        <w:t>to</w:t>
      </w:r>
      <w:r>
        <w:rPr>
          <w:spacing w:val="-1"/>
        </w:rPr>
        <w:t> </w:t>
      </w:r>
      <w:r>
        <w:rPr/>
        <w:t>this</w:t>
      </w:r>
      <w:r>
        <w:rPr>
          <w:spacing w:val="-1"/>
        </w:rPr>
        <w:t> </w:t>
      </w:r>
      <w:r>
        <w:rPr/>
        <w:t>research</w:t>
      </w:r>
      <w:r>
        <w:rPr>
          <w:spacing w:val="-1"/>
        </w:rPr>
        <w:t> </w:t>
      </w:r>
      <w:r>
        <w:rPr/>
        <w:t>question. The summary of analysis made in respect to research question four is presented in table 10.</w:t>
      </w:r>
    </w:p>
    <w:p>
      <w:pPr>
        <w:pStyle w:val="Heading2"/>
        <w:spacing w:line="276" w:lineRule="auto" w:before="168" w:after="8"/>
        <w:ind w:left="2142" w:right="1296" w:hanging="1133"/>
        <w:jc w:val="left"/>
      </w:pPr>
      <w:r>
        <w:rPr/>
        <w:t>Table</w:t>
      </w:r>
      <w:r>
        <w:rPr>
          <w:spacing w:val="-2"/>
        </w:rPr>
        <w:t> </w:t>
      </w:r>
      <w:r>
        <w:rPr/>
        <w:t>10:</w:t>
      </w:r>
      <w:r>
        <w:rPr>
          <w:spacing w:val="80"/>
        </w:rPr>
        <w:t> </w:t>
      </w:r>
      <w:r>
        <w:rPr/>
        <w:t>Application</w:t>
      </w:r>
      <w:r>
        <w:rPr>
          <w:spacing w:val="31"/>
        </w:rPr>
        <w:t> </w:t>
      </w:r>
      <w:r>
        <w:rPr/>
        <w:t>of</w:t>
      </w:r>
      <w:r>
        <w:rPr>
          <w:spacing w:val="31"/>
        </w:rPr>
        <w:t> </w:t>
      </w:r>
      <w:r>
        <w:rPr/>
        <w:t>motivation</w:t>
      </w:r>
      <w:r>
        <w:rPr>
          <w:spacing w:val="31"/>
        </w:rPr>
        <w:t> </w:t>
      </w:r>
      <w:r>
        <w:rPr/>
        <w:t>technique</w:t>
      </w:r>
      <w:r>
        <w:rPr>
          <w:spacing w:val="29"/>
        </w:rPr>
        <w:t> </w:t>
      </w:r>
      <w:r>
        <w:rPr/>
        <w:t>on</w:t>
      </w:r>
      <w:r>
        <w:rPr>
          <w:spacing w:val="31"/>
        </w:rPr>
        <w:t> </w:t>
      </w:r>
      <w:r>
        <w:rPr/>
        <w:t>students</w:t>
      </w:r>
      <w:r>
        <w:rPr>
          <w:spacing w:val="29"/>
        </w:rPr>
        <w:t> </w:t>
      </w:r>
      <w:r>
        <w:rPr/>
        <w:t>in</w:t>
      </w:r>
      <w:r>
        <w:rPr>
          <w:spacing w:val="31"/>
        </w:rPr>
        <w:t> </w:t>
      </w:r>
      <w:r>
        <w:rPr/>
        <w:t>teaching</w:t>
      </w:r>
      <w:r>
        <w:rPr>
          <w:spacing w:val="30"/>
        </w:rPr>
        <w:t> </w:t>
      </w:r>
      <w:r>
        <w:rPr/>
        <w:t>in</w:t>
      </w:r>
      <w:r>
        <w:rPr>
          <w:spacing w:val="31"/>
        </w:rPr>
        <w:t> </w:t>
      </w:r>
      <w:r>
        <w:rPr/>
        <w:t>secondary schools in Maiduguri and Jere Education Zones</w:t>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2"/>
        <w:gridCol w:w="1579"/>
        <w:gridCol w:w="1143"/>
        <w:gridCol w:w="1134"/>
        <w:gridCol w:w="1262"/>
        <w:gridCol w:w="978"/>
        <w:gridCol w:w="1159"/>
        <w:gridCol w:w="1701"/>
        <w:gridCol w:w="1423"/>
      </w:tblGrid>
      <w:tr>
        <w:trPr>
          <w:trHeight w:val="1420" w:hRule="atLeast"/>
        </w:trPr>
        <w:tc>
          <w:tcPr>
            <w:tcW w:w="592" w:type="dxa"/>
            <w:tcBorders>
              <w:top w:val="single" w:sz="4" w:space="0" w:color="000000"/>
              <w:bottom w:val="single" w:sz="4" w:space="0" w:color="000000"/>
            </w:tcBorders>
          </w:tcPr>
          <w:p>
            <w:pPr>
              <w:pStyle w:val="TableParagraph"/>
              <w:spacing w:line="247" w:lineRule="exact"/>
              <w:ind w:left="112"/>
              <w:rPr>
                <w:sz w:val="22"/>
              </w:rPr>
            </w:pPr>
            <w:r>
              <w:rPr>
                <w:spacing w:val="-5"/>
                <w:sz w:val="22"/>
              </w:rPr>
              <w:t>S/N</w:t>
            </w:r>
          </w:p>
        </w:tc>
        <w:tc>
          <w:tcPr>
            <w:tcW w:w="1579" w:type="dxa"/>
            <w:tcBorders>
              <w:top w:val="single" w:sz="4" w:space="0" w:color="000000"/>
              <w:bottom w:val="single" w:sz="4" w:space="0" w:color="000000"/>
            </w:tcBorders>
          </w:tcPr>
          <w:p>
            <w:pPr>
              <w:pStyle w:val="TableParagraph"/>
              <w:ind w:left="135" w:right="196"/>
              <w:rPr>
                <w:sz w:val="22"/>
              </w:rPr>
            </w:pPr>
            <w:r>
              <w:rPr>
                <w:spacing w:val="-2"/>
                <w:sz w:val="22"/>
              </w:rPr>
              <w:t>Students‟ behaviours during learning</w:t>
            </w:r>
          </w:p>
        </w:tc>
        <w:tc>
          <w:tcPr>
            <w:tcW w:w="1143" w:type="dxa"/>
            <w:tcBorders>
              <w:top w:val="single" w:sz="4" w:space="0" w:color="000000"/>
              <w:bottom w:val="single" w:sz="4" w:space="0" w:color="000000"/>
              <w:right w:val="single" w:sz="4" w:space="0" w:color="FFFFFF"/>
            </w:tcBorders>
            <w:textDirection w:val="btLr"/>
          </w:tcPr>
          <w:p>
            <w:pPr>
              <w:pStyle w:val="TableParagraph"/>
              <w:spacing w:before="117"/>
              <w:ind w:left="112"/>
              <w:rPr>
                <w:sz w:val="22"/>
              </w:rPr>
            </w:pPr>
            <w:r>
              <w:rPr>
                <w:sz w:val="22"/>
              </w:rPr>
              <w:t>Call</w:t>
            </w:r>
            <w:r>
              <w:rPr>
                <w:spacing w:val="-2"/>
                <w:sz w:val="22"/>
              </w:rPr>
              <w:t> </w:t>
            </w:r>
            <w:r>
              <w:rPr>
                <w:spacing w:val="-5"/>
                <w:sz w:val="22"/>
              </w:rPr>
              <w:t>the</w:t>
            </w:r>
          </w:p>
          <w:p>
            <w:pPr>
              <w:pStyle w:val="TableParagraph"/>
              <w:spacing w:before="9"/>
              <w:ind w:left="112"/>
              <w:rPr>
                <w:sz w:val="22"/>
              </w:rPr>
            </w:pPr>
            <w:r>
              <w:rPr>
                <w:sz w:val="22"/>
              </w:rPr>
              <w:t>student‟s</w:t>
            </w:r>
            <w:r>
              <w:rPr>
                <w:spacing w:val="27"/>
                <w:sz w:val="22"/>
              </w:rPr>
              <w:t> </w:t>
            </w:r>
            <w:r>
              <w:rPr>
                <w:spacing w:val="-5"/>
                <w:sz w:val="22"/>
              </w:rPr>
              <w:t>by</w:t>
            </w:r>
          </w:p>
          <w:p>
            <w:pPr>
              <w:pStyle w:val="TableParagraph"/>
              <w:spacing w:line="260" w:lineRule="atLeast"/>
              <w:ind w:left="112" w:right="196"/>
              <w:rPr>
                <w:sz w:val="22"/>
              </w:rPr>
            </w:pPr>
            <w:r>
              <w:rPr>
                <w:sz w:val="22"/>
              </w:rPr>
              <w:t>name</w:t>
            </w:r>
            <w:r>
              <w:rPr>
                <w:spacing w:val="-14"/>
                <w:sz w:val="22"/>
              </w:rPr>
              <w:t> </w:t>
            </w:r>
            <w:r>
              <w:rPr>
                <w:sz w:val="22"/>
              </w:rPr>
              <w:t>during </w:t>
            </w:r>
            <w:r>
              <w:rPr>
                <w:spacing w:val="-2"/>
                <w:sz w:val="22"/>
              </w:rPr>
              <w:t>lesson</w:t>
            </w:r>
          </w:p>
        </w:tc>
        <w:tc>
          <w:tcPr>
            <w:tcW w:w="1134" w:type="dxa"/>
            <w:tcBorders>
              <w:top w:val="single" w:sz="4" w:space="0" w:color="000000"/>
              <w:left w:val="single" w:sz="4" w:space="0" w:color="FFFFFF"/>
              <w:bottom w:val="single" w:sz="4" w:space="0" w:color="000000"/>
              <w:right w:val="single" w:sz="4" w:space="0" w:color="FFFFFF"/>
            </w:tcBorders>
            <w:textDirection w:val="btLr"/>
          </w:tcPr>
          <w:p>
            <w:pPr>
              <w:pStyle w:val="TableParagraph"/>
              <w:spacing w:line="244" w:lineRule="auto" w:before="105"/>
              <w:ind w:left="112" w:right="183"/>
              <w:rPr>
                <w:sz w:val="22"/>
              </w:rPr>
            </w:pPr>
            <w:r>
              <w:rPr>
                <w:sz w:val="22"/>
              </w:rPr>
              <w:t>Make the beginning</w:t>
            </w:r>
            <w:r>
              <w:rPr>
                <w:spacing w:val="-14"/>
                <w:sz w:val="22"/>
              </w:rPr>
              <w:t> </w:t>
            </w:r>
            <w:r>
              <w:rPr>
                <w:sz w:val="22"/>
              </w:rPr>
              <w:t>of the lesson</w:t>
            </w:r>
          </w:p>
          <w:p>
            <w:pPr>
              <w:pStyle w:val="TableParagraph"/>
              <w:spacing w:line="219" w:lineRule="exact" w:before="6"/>
              <w:ind w:left="112"/>
              <w:rPr>
                <w:sz w:val="22"/>
              </w:rPr>
            </w:pPr>
            <w:r>
              <w:rPr>
                <w:spacing w:val="-2"/>
                <w:sz w:val="22"/>
              </w:rPr>
              <w:t>interesting</w:t>
            </w:r>
          </w:p>
        </w:tc>
        <w:tc>
          <w:tcPr>
            <w:tcW w:w="1262" w:type="dxa"/>
            <w:tcBorders>
              <w:top w:val="single" w:sz="4" w:space="0" w:color="000000"/>
              <w:left w:val="single" w:sz="4" w:space="0" w:color="FFFFFF"/>
              <w:bottom w:val="single" w:sz="4" w:space="0" w:color="000000"/>
            </w:tcBorders>
            <w:textDirection w:val="btLr"/>
          </w:tcPr>
          <w:p>
            <w:pPr>
              <w:pStyle w:val="TableParagraph"/>
              <w:spacing w:line="247" w:lineRule="auto" w:before="104"/>
              <w:ind w:left="112" w:right="354"/>
              <w:rPr>
                <w:sz w:val="22"/>
              </w:rPr>
            </w:pPr>
            <w:r>
              <w:rPr>
                <w:spacing w:val="-2"/>
                <w:sz w:val="22"/>
              </w:rPr>
              <w:t>Bring </w:t>
            </w:r>
            <w:r>
              <w:rPr>
                <w:sz w:val="22"/>
              </w:rPr>
              <w:t>students</w:t>
            </w:r>
            <w:r>
              <w:rPr>
                <w:spacing w:val="-14"/>
                <w:sz w:val="22"/>
              </w:rPr>
              <w:t> </w:t>
            </w:r>
            <w:r>
              <w:rPr>
                <w:sz w:val="22"/>
              </w:rPr>
              <w:t>to sit</w:t>
            </w:r>
            <w:r>
              <w:rPr>
                <w:spacing w:val="-2"/>
                <w:sz w:val="22"/>
              </w:rPr>
              <w:t> </w:t>
            </w:r>
            <w:r>
              <w:rPr>
                <w:sz w:val="22"/>
              </w:rPr>
              <w:t>in</w:t>
            </w:r>
            <w:r>
              <w:rPr>
                <w:spacing w:val="-3"/>
                <w:sz w:val="22"/>
              </w:rPr>
              <w:t> </w:t>
            </w:r>
            <w:r>
              <w:rPr>
                <w:sz w:val="22"/>
              </w:rPr>
              <w:t>front </w:t>
            </w:r>
            <w:r>
              <w:rPr>
                <w:spacing w:val="-4"/>
                <w:sz w:val="22"/>
              </w:rPr>
              <w:t>seat</w:t>
            </w:r>
          </w:p>
        </w:tc>
        <w:tc>
          <w:tcPr>
            <w:tcW w:w="978" w:type="dxa"/>
            <w:tcBorders>
              <w:top w:val="single" w:sz="4" w:space="0" w:color="000000"/>
              <w:bottom w:val="single" w:sz="4" w:space="0" w:color="000000"/>
            </w:tcBorders>
            <w:textDirection w:val="btLr"/>
          </w:tcPr>
          <w:p>
            <w:pPr>
              <w:pStyle w:val="TableParagraph"/>
              <w:spacing w:before="124"/>
              <w:ind w:left="119"/>
              <w:rPr>
                <w:sz w:val="22"/>
              </w:rPr>
            </w:pPr>
            <w:r>
              <w:rPr>
                <w:sz w:val="22"/>
              </w:rPr>
              <w:t>Verbal</w:t>
            </w:r>
            <w:r>
              <w:rPr>
                <w:spacing w:val="-4"/>
                <w:sz w:val="22"/>
              </w:rPr>
              <w:t> </w:t>
            </w:r>
            <w:r>
              <w:rPr>
                <w:spacing w:val="-2"/>
                <w:sz w:val="22"/>
              </w:rPr>
              <w:t>praise</w:t>
            </w:r>
          </w:p>
        </w:tc>
        <w:tc>
          <w:tcPr>
            <w:tcW w:w="1159" w:type="dxa"/>
            <w:tcBorders>
              <w:top w:val="single" w:sz="4" w:space="0" w:color="000000"/>
              <w:bottom w:val="single" w:sz="4" w:space="0" w:color="000000"/>
              <w:right w:val="single" w:sz="4" w:space="0" w:color="FFFFFF"/>
            </w:tcBorders>
            <w:textDirection w:val="btLr"/>
          </w:tcPr>
          <w:p>
            <w:pPr>
              <w:pStyle w:val="TableParagraph"/>
              <w:spacing w:line="247" w:lineRule="auto" w:before="137"/>
              <w:ind w:left="112" w:right="354"/>
              <w:rPr>
                <w:sz w:val="22"/>
              </w:rPr>
            </w:pPr>
            <w:r>
              <w:rPr>
                <w:spacing w:val="-2"/>
                <w:sz w:val="22"/>
              </w:rPr>
              <w:t>Bring </w:t>
            </w:r>
            <w:r>
              <w:rPr>
                <w:sz w:val="22"/>
              </w:rPr>
              <w:t>students</w:t>
            </w:r>
            <w:r>
              <w:rPr>
                <w:spacing w:val="-14"/>
                <w:sz w:val="22"/>
              </w:rPr>
              <w:t> </w:t>
            </w:r>
            <w:r>
              <w:rPr>
                <w:sz w:val="22"/>
              </w:rPr>
              <w:t>to </w:t>
            </w:r>
            <w:r>
              <w:rPr>
                <w:spacing w:val="-2"/>
                <w:sz w:val="22"/>
              </w:rPr>
              <w:t>teachers</w:t>
            </w:r>
          </w:p>
          <w:p>
            <w:pPr>
              <w:pStyle w:val="TableParagraph"/>
              <w:spacing w:line="215" w:lineRule="exact"/>
              <w:ind w:left="112"/>
              <w:rPr>
                <w:sz w:val="22"/>
              </w:rPr>
            </w:pPr>
            <w:r>
              <w:rPr>
                <w:spacing w:val="-2"/>
                <w:sz w:val="22"/>
              </w:rPr>
              <w:t>table</w:t>
            </w:r>
          </w:p>
        </w:tc>
        <w:tc>
          <w:tcPr>
            <w:tcW w:w="1701" w:type="dxa"/>
            <w:tcBorders>
              <w:top w:val="single" w:sz="4" w:space="0" w:color="000000"/>
              <w:left w:val="single" w:sz="4" w:space="0" w:color="FFFFFF"/>
              <w:bottom w:val="single" w:sz="4" w:space="0" w:color="000000"/>
            </w:tcBorders>
            <w:textDirection w:val="btLr"/>
          </w:tcPr>
          <w:p>
            <w:pPr>
              <w:pStyle w:val="TableParagraph"/>
              <w:spacing w:line="247" w:lineRule="auto" w:before="109"/>
              <w:ind w:left="112" w:right="142"/>
              <w:rPr>
                <w:sz w:val="22"/>
              </w:rPr>
            </w:pPr>
            <w:r>
              <w:rPr>
                <w:spacing w:val="-2"/>
                <w:sz w:val="22"/>
              </w:rPr>
              <w:t>Create structures </w:t>
            </w:r>
            <w:r>
              <w:rPr>
                <w:sz w:val="22"/>
              </w:rPr>
              <w:t>that</w:t>
            </w:r>
            <w:r>
              <w:rPr>
                <w:spacing w:val="-14"/>
                <w:sz w:val="22"/>
              </w:rPr>
              <w:t> </w:t>
            </w:r>
            <w:r>
              <w:rPr>
                <w:sz w:val="22"/>
              </w:rPr>
              <w:t>will</w:t>
            </w:r>
            <w:r>
              <w:rPr>
                <w:spacing w:val="-14"/>
                <w:sz w:val="22"/>
              </w:rPr>
              <w:t> </w:t>
            </w:r>
            <w:r>
              <w:rPr>
                <w:sz w:val="22"/>
              </w:rPr>
              <w:t>help people to be </w:t>
            </w:r>
            <w:r>
              <w:rPr>
                <w:spacing w:val="-2"/>
                <w:sz w:val="22"/>
              </w:rPr>
              <w:t>self- regulating</w:t>
            </w:r>
          </w:p>
        </w:tc>
        <w:tc>
          <w:tcPr>
            <w:tcW w:w="1423" w:type="dxa"/>
            <w:tcBorders>
              <w:top w:val="single" w:sz="4" w:space="0" w:color="000000"/>
              <w:bottom w:val="single" w:sz="4" w:space="0" w:color="000000"/>
            </w:tcBorders>
            <w:textDirection w:val="btLr"/>
          </w:tcPr>
          <w:p>
            <w:pPr>
              <w:pStyle w:val="TableParagraph"/>
              <w:spacing w:before="4"/>
              <w:rPr>
                <w:b/>
                <w:sz w:val="22"/>
              </w:rPr>
            </w:pPr>
          </w:p>
          <w:p>
            <w:pPr>
              <w:pStyle w:val="TableParagraph"/>
              <w:spacing w:line="244" w:lineRule="auto"/>
              <w:ind w:left="112" w:right="147"/>
              <w:rPr>
                <w:sz w:val="22"/>
              </w:rPr>
            </w:pPr>
            <w:r>
              <w:rPr>
                <w:sz w:val="22"/>
              </w:rPr>
              <w:t>Pay</w:t>
            </w:r>
            <w:r>
              <w:rPr>
                <w:spacing w:val="-14"/>
                <w:sz w:val="22"/>
              </w:rPr>
              <w:t> </w:t>
            </w:r>
            <w:r>
              <w:rPr>
                <w:sz w:val="22"/>
              </w:rPr>
              <w:t>attention on students‟ </w:t>
            </w:r>
            <w:r>
              <w:rPr>
                <w:spacing w:val="-2"/>
                <w:sz w:val="22"/>
              </w:rPr>
              <w:t>work/task</w:t>
            </w:r>
          </w:p>
        </w:tc>
      </w:tr>
      <w:tr>
        <w:trPr>
          <w:trHeight w:val="233" w:hRule="atLeast"/>
        </w:trPr>
        <w:tc>
          <w:tcPr>
            <w:tcW w:w="592" w:type="dxa"/>
            <w:tcBorders>
              <w:top w:val="single" w:sz="4" w:space="0" w:color="000000"/>
            </w:tcBorders>
          </w:tcPr>
          <w:p>
            <w:pPr>
              <w:pStyle w:val="TableParagraph"/>
              <w:spacing w:line="214" w:lineRule="exact"/>
              <w:ind w:left="112"/>
              <w:rPr>
                <w:sz w:val="20"/>
              </w:rPr>
            </w:pPr>
            <w:r>
              <w:rPr>
                <w:spacing w:val="-5"/>
                <w:sz w:val="20"/>
              </w:rPr>
              <w:t>1.</w:t>
            </w:r>
          </w:p>
        </w:tc>
        <w:tc>
          <w:tcPr>
            <w:tcW w:w="1579" w:type="dxa"/>
            <w:tcBorders>
              <w:top w:val="single" w:sz="4" w:space="0" w:color="000000"/>
            </w:tcBorders>
          </w:tcPr>
          <w:p>
            <w:pPr>
              <w:pStyle w:val="TableParagraph"/>
              <w:spacing w:line="214" w:lineRule="exact"/>
              <w:ind w:left="135"/>
              <w:rPr>
                <w:sz w:val="20"/>
              </w:rPr>
            </w:pPr>
            <w:r>
              <w:rPr>
                <w:spacing w:val="-2"/>
                <w:sz w:val="20"/>
              </w:rPr>
              <w:t>Homework</w:t>
            </w:r>
          </w:p>
        </w:tc>
        <w:tc>
          <w:tcPr>
            <w:tcW w:w="1143" w:type="dxa"/>
            <w:tcBorders>
              <w:top w:val="single" w:sz="4" w:space="0" w:color="000000"/>
            </w:tcBorders>
          </w:tcPr>
          <w:p>
            <w:pPr>
              <w:pStyle w:val="TableParagraph"/>
              <w:spacing w:line="214" w:lineRule="exact"/>
              <w:ind w:left="8" w:right="1"/>
              <w:jc w:val="center"/>
              <w:rPr>
                <w:sz w:val="22"/>
              </w:rPr>
            </w:pPr>
            <w:r>
              <w:rPr>
                <w:spacing w:val="-5"/>
                <w:sz w:val="22"/>
              </w:rPr>
              <w:t>66</w:t>
            </w:r>
          </w:p>
        </w:tc>
        <w:tc>
          <w:tcPr>
            <w:tcW w:w="1134" w:type="dxa"/>
            <w:tcBorders>
              <w:top w:val="single" w:sz="4" w:space="0" w:color="000000"/>
            </w:tcBorders>
          </w:tcPr>
          <w:p>
            <w:pPr>
              <w:pStyle w:val="TableParagraph"/>
              <w:spacing w:line="214" w:lineRule="exact"/>
              <w:ind w:left="1" w:right="1"/>
              <w:jc w:val="center"/>
              <w:rPr>
                <w:sz w:val="22"/>
              </w:rPr>
            </w:pPr>
            <w:r>
              <w:rPr>
                <w:sz w:val="22"/>
              </w:rPr>
              <w:t>28 </w:t>
            </w:r>
            <w:r>
              <w:rPr>
                <w:spacing w:val="-2"/>
                <w:sz w:val="22"/>
              </w:rPr>
              <w:t>(8.5%)</w:t>
            </w:r>
          </w:p>
        </w:tc>
        <w:tc>
          <w:tcPr>
            <w:tcW w:w="1262" w:type="dxa"/>
            <w:tcBorders>
              <w:top w:val="single" w:sz="4" w:space="0" w:color="000000"/>
            </w:tcBorders>
          </w:tcPr>
          <w:p>
            <w:pPr>
              <w:pStyle w:val="TableParagraph"/>
              <w:spacing w:line="214" w:lineRule="exact"/>
              <w:ind w:left="15" w:right="2"/>
              <w:jc w:val="center"/>
              <w:rPr>
                <w:sz w:val="22"/>
              </w:rPr>
            </w:pPr>
            <w:r>
              <w:rPr>
                <w:sz w:val="22"/>
              </w:rPr>
              <w:t>23 </w:t>
            </w:r>
            <w:r>
              <w:rPr>
                <w:spacing w:val="-2"/>
                <w:sz w:val="22"/>
              </w:rPr>
              <w:t>(6.3%)</w:t>
            </w:r>
          </w:p>
        </w:tc>
        <w:tc>
          <w:tcPr>
            <w:tcW w:w="978" w:type="dxa"/>
            <w:tcBorders>
              <w:top w:val="single" w:sz="4" w:space="0" w:color="000000"/>
            </w:tcBorders>
          </w:tcPr>
          <w:p>
            <w:pPr>
              <w:pStyle w:val="TableParagraph"/>
              <w:spacing w:line="214" w:lineRule="exact"/>
              <w:ind w:left="45" w:right="4"/>
              <w:jc w:val="center"/>
              <w:rPr>
                <w:sz w:val="19"/>
              </w:rPr>
            </w:pPr>
            <w:r>
              <w:rPr>
                <w:spacing w:val="-5"/>
                <w:sz w:val="19"/>
              </w:rPr>
              <w:t>91</w:t>
            </w:r>
          </w:p>
        </w:tc>
        <w:tc>
          <w:tcPr>
            <w:tcW w:w="1159" w:type="dxa"/>
            <w:tcBorders>
              <w:top w:val="single" w:sz="4" w:space="0" w:color="000000"/>
            </w:tcBorders>
          </w:tcPr>
          <w:p>
            <w:pPr>
              <w:pStyle w:val="TableParagraph"/>
              <w:spacing w:line="214" w:lineRule="exact"/>
              <w:ind w:left="31" w:right="3"/>
              <w:jc w:val="center"/>
              <w:rPr>
                <w:sz w:val="22"/>
              </w:rPr>
            </w:pPr>
            <w:r>
              <w:rPr>
                <w:sz w:val="19"/>
              </w:rPr>
              <w:t>23 </w:t>
            </w:r>
            <w:r>
              <w:rPr>
                <w:spacing w:val="-2"/>
                <w:sz w:val="19"/>
              </w:rPr>
              <w:t>(6.3</w:t>
            </w:r>
            <w:r>
              <w:rPr>
                <w:spacing w:val="-2"/>
                <w:sz w:val="22"/>
              </w:rPr>
              <w:t>%)</w:t>
            </w:r>
          </w:p>
        </w:tc>
        <w:tc>
          <w:tcPr>
            <w:tcW w:w="1701" w:type="dxa"/>
            <w:tcBorders>
              <w:top w:val="single" w:sz="4" w:space="0" w:color="000000"/>
            </w:tcBorders>
          </w:tcPr>
          <w:p>
            <w:pPr>
              <w:pStyle w:val="TableParagraph"/>
              <w:spacing w:line="214" w:lineRule="exact"/>
              <w:ind w:left="155"/>
              <w:jc w:val="center"/>
              <w:rPr>
                <w:sz w:val="22"/>
              </w:rPr>
            </w:pPr>
            <w:r>
              <w:rPr>
                <w:sz w:val="19"/>
              </w:rPr>
              <w:t>7 </w:t>
            </w:r>
            <w:r>
              <w:rPr>
                <w:spacing w:val="-2"/>
                <w:sz w:val="19"/>
              </w:rPr>
              <w:t>(0.7</w:t>
            </w:r>
            <w:r>
              <w:rPr>
                <w:spacing w:val="-2"/>
                <w:sz w:val="22"/>
              </w:rPr>
              <w:t>%)</w:t>
            </w:r>
          </w:p>
        </w:tc>
        <w:tc>
          <w:tcPr>
            <w:tcW w:w="1423" w:type="dxa"/>
            <w:tcBorders>
              <w:top w:val="single" w:sz="4" w:space="0" w:color="000000"/>
            </w:tcBorders>
          </w:tcPr>
          <w:p>
            <w:pPr>
              <w:pStyle w:val="TableParagraph"/>
              <w:spacing w:line="214" w:lineRule="exact"/>
              <w:ind w:left="149"/>
              <w:jc w:val="center"/>
              <w:rPr>
                <w:sz w:val="22"/>
              </w:rPr>
            </w:pPr>
            <w:r>
              <w:rPr>
                <w:sz w:val="19"/>
              </w:rPr>
              <w:t>69 </w:t>
            </w:r>
            <w:r>
              <w:rPr>
                <w:spacing w:val="-2"/>
                <w:sz w:val="19"/>
              </w:rPr>
              <w:t>(23.7</w:t>
            </w:r>
            <w:r>
              <w:rPr>
                <w:spacing w:val="-2"/>
                <w:sz w:val="22"/>
              </w:rPr>
              <w:t>%)</w:t>
            </w:r>
          </w:p>
        </w:tc>
      </w:tr>
      <w:tr>
        <w:trPr>
          <w:trHeight w:val="274" w:hRule="atLeast"/>
        </w:trPr>
        <w:tc>
          <w:tcPr>
            <w:tcW w:w="592" w:type="dxa"/>
          </w:tcPr>
          <w:p>
            <w:pPr>
              <w:pStyle w:val="TableParagraph"/>
              <w:rPr>
                <w:sz w:val="20"/>
              </w:rPr>
            </w:pPr>
          </w:p>
        </w:tc>
        <w:tc>
          <w:tcPr>
            <w:tcW w:w="1579" w:type="dxa"/>
          </w:tcPr>
          <w:p>
            <w:pPr>
              <w:pStyle w:val="TableParagraph"/>
              <w:spacing w:line="220" w:lineRule="exact"/>
              <w:ind w:left="135"/>
              <w:rPr>
                <w:sz w:val="20"/>
              </w:rPr>
            </w:pPr>
            <w:r>
              <w:rPr>
                <w:spacing w:val="-2"/>
                <w:sz w:val="20"/>
              </w:rPr>
              <w:t>defaulters</w:t>
            </w:r>
          </w:p>
        </w:tc>
        <w:tc>
          <w:tcPr>
            <w:tcW w:w="1143" w:type="dxa"/>
          </w:tcPr>
          <w:p>
            <w:pPr>
              <w:pStyle w:val="TableParagraph"/>
              <w:spacing w:line="243" w:lineRule="exact" w:before="12"/>
              <w:ind w:left="8"/>
              <w:jc w:val="center"/>
              <w:rPr>
                <w:sz w:val="22"/>
              </w:rPr>
            </w:pPr>
            <w:r>
              <w:rPr>
                <w:spacing w:val="-2"/>
                <w:sz w:val="22"/>
              </w:rPr>
              <w:t>(22.6%)</w:t>
            </w:r>
          </w:p>
        </w:tc>
        <w:tc>
          <w:tcPr>
            <w:tcW w:w="1134" w:type="dxa"/>
          </w:tcPr>
          <w:p>
            <w:pPr>
              <w:pStyle w:val="TableParagraph"/>
              <w:rPr>
                <w:sz w:val="20"/>
              </w:rPr>
            </w:pPr>
          </w:p>
        </w:tc>
        <w:tc>
          <w:tcPr>
            <w:tcW w:w="1262" w:type="dxa"/>
          </w:tcPr>
          <w:p>
            <w:pPr>
              <w:pStyle w:val="TableParagraph"/>
              <w:rPr>
                <w:sz w:val="20"/>
              </w:rPr>
            </w:pPr>
          </w:p>
        </w:tc>
        <w:tc>
          <w:tcPr>
            <w:tcW w:w="978" w:type="dxa"/>
          </w:tcPr>
          <w:p>
            <w:pPr>
              <w:pStyle w:val="TableParagraph"/>
              <w:spacing w:line="231" w:lineRule="exact"/>
              <w:ind w:left="45" w:right="2"/>
              <w:jc w:val="center"/>
              <w:rPr>
                <w:sz w:val="22"/>
              </w:rPr>
            </w:pPr>
            <w:r>
              <w:rPr>
                <w:spacing w:val="-2"/>
                <w:sz w:val="19"/>
              </w:rPr>
              <w:t>(31.9</w:t>
            </w:r>
            <w:r>
              <w:rPr>
                <w:spacing w:val="-2"/>
                <w:sz w:val="22"/>
              </w:rPr>
              <w:t>%)</w:t>
            </w:r>
          </w:p>
        </w:tc>
        <w:tc>
          <w:tcPr>
            <w:tcW w:w="1159" w:type="dxa"/>
          </w:tcPr>
          <w:p>
            <w:pPr>
              <w:pStyle w:val="TableParagraph"/>
              <w:rPr>
                <w:sz w:val="20"/>
              </w:rPr>
            </w:pPr>
          </w:p>
        </w:tc>
        <w:tc>
          <w:tcPr>
            <w:tcW w:w="1701" w:type="dxa"/>
          </w:tcPr>
          <w:p>
            <w:pPr>
              <w:pStyle w:val="TableParagraph"/>
              <w:rPr>
                <w:sz w:val="20"/>
              </w:rPr>
            </w:pPr>
          </w:p>
        </w:tc>
        <w:tc>
          <w:tcPr>
            <w:tcW w:w="1423" w:type="dxa"/>
          </w:tcPr>
          <w:p>
            <w:pPr>
              <w:pStyle w:val="TableParagraph"/>
              <w:rPr>
                <w:sz w:val="20"/>
              </w:rPr>
            </w:pPr>
          </w:p>
        </w:tc>
      </w:tr>
      <w:tr>
        <w:trPr>
          <w:trHeight w:val="241" w:hRule="atLeast"/>
        </w:trPr>
        <w:tc>
          <w:tcPr>
            <w:tcW w:w="592" w:type="dxa"/>
          </w:tcPr>
          <w:p>
            <w:pPr>
              <w:pStyle w:val="TableParagraph"/>
              <w:spacing w:line="221" w:lineRule="exact"/>
              <w:ind w:left="112"/>
              <w:rPr>
                <w:sz w:val="20"/>
              </w:rPr>
            </w:pPr>
            <w:r>
              <w:rPr>
                <w:spacing w:val="-5"/>
                <w:sz w:val="20"/>
              </w:rPr>
              <w:t>2.</w:t>
            </w:r>
          </w:p>
        </w:tc>
        <w:tc>
          <w:tcPr>
            <w:tcW w:w="1579" w:type="dxa"/>
          </w:tcPr>
          <w:p>
            <w:pPr>
              <w:pStyle w:val="TableParagraph"/>
              <w:spacing w:line="221" w:lineRule="exact"/>
              <w:ind w:left="135"/>
              <w:rPr>
                <w:sz w:val="20"/>
              </w:rPr>
            </w:pPr>
            <w:r>
              <w:rPr>
                <w:spacing w:val="-2"/>
                <w:sz w:val="20"/>
              </w:rPr>
              <w:t>Disturbance</w:t>
            </w:r>
          </w:p>
        </w:tc>
        <w:tc>
          <w:tcPr>
            <w:tcW w:w="1143" w:type="dxa"/>
          </w:tcPr>
          <w:p>
            <w:pPr>
              <w:pStyle w:val="TableParagraph"/>
              <w:spacing w:line="220" w:lineRule="exact" w:before="1"/>
              <w:ind w:left="8" w:right="1"/>
              <w:jc w:val="center"/>
              <w:rPr>
                <w:sz w:val="22"/>
              </w:rPr>
            </w:pPr>
            <w:r>
              <w:rPr>
                <w:spacing w:val="-5"/>
                <w:sz w:val="22"/>
              </w:rPr>
              <w:t>39</w:t>
            </w:r>
          </w:p>
        </w:tc>
        <w:tc>
          <w:tcPr>
            <w:tcW w:w="1134" w:type="dxa"/>
          </w:tcPr>
          <w:p>
            <w:pPr>
              <w:pStyle w:val="TableParagraph"/>
              <w:spacing w:line="220" w:lineRule="exact" w:before="1"/>
              <w:ind w:left="1" w:right="1"/>
              <w:jc w:val="center"/>
              <w:rPr>
                <w:sz w:val="22"/>
              </w:rPr>
            </w:pPr>
            <w:r>
              <w:rPr>
                <w:sz w:val="22"/>
              </w:rPr>
              <w:t>20 </w:t>
            </w:r>
            <w:r>
              <w:rPr>
                <w:spacing w:val="-2"/>
                <w:sz w:val="22"/>
              </w:rPr>
              <w:t>(5.2%)</w:t>
            </w:r>
          </w:p>
        </w:tc>
        <w:tc>
          <w:tcPr>
            <w:tcW w:w="1262" w:type="dxa"/>
          </w:tcPr>
          <w:p>
            <w:pPr>
              <w:pStyle w:val="TableParagraph"/>
              <w:spacing w:line="220" w:lineRule="exact" w:before="1"/>
              <w:ind w:left="15" w:right="2"/>
              <w:jc w:val="center"/>
              <w:rPr>
                <w:sz w:val="22"/>
              </w:rPr>
            </w:pPr>
            <w:r>
              <w:rPr>
                <w:sz w:val="22"/>
              </w:rPr>
              <w:t>16 </w:t>
            </w:r>
            <w:r>
              <w:rPr>
                <w:spacing w:val="-2"/>
                <w:sz w:val="22"/>
              </w:rPr>
              <w:t>(3.7%)</w:t>
            </w:r>
          </w:p>
        </w:tc>
        <w:tc>
          <w:tcPr>
            <w:tcW w:w="978" w:type="dxa"/>
          </w:tcPr>
          <w:p>
            <w:pPr>
              <w:pStyle w:val="TableParagraph"/>
              <w:spacing w:before="2"/>
              <w:ind w:left="45" w:right="4"/>
              <w:jc w:val="center"/>
              <w:rPr>
                <w:sz w:val="19"/>
              </w:rPr>
            </w:pPr>
            <w:r>
              <w:rPr>
                <w:spacing w:val="-5"/>
                <w:sz w:val="19"/>
              </w:rPr>
              <w:t>91</w:t>
            </w:r>
          </w:p>
        </w:tc>
        <w:tc>
          <w:tcPr>
            <w:tcW w:w="1159" w:type="dxa"/>
          </w:tcPr>
          <w:p>
            <w:pPr>
              <w:pStyle w:val="TableParagraph"/>
              <w:spacing w:line="220" w:lineRule="exact" w:before="1"/>
              <w:ind w:left="31"/>
              <w:jc w:val="center"/>
              <w:rPr>
                <w:sz w:val="22"/>
              </w:rPr>
            </w:pPr>
            <w:r>
              <w:rPr>
                <w:sz w:val="19"/>
              </w:rPr>
              <w:t>37 </w:t>
            </w:r>
            <w:r>
              <w:rPr>
                <w:spacing w:val="-2"/>
                <w:sz w:val="19"/>
              </w:rPr>
              <w:t>(11.5</w:t>
            </w:r>
            <w:r>
              <w:rPr>
                <w:spacing w:val="-2"/>
                <w:sz w:val="22"/>
              </w:rPr>
              <w:t>%)</w:t>
            </w:r>
          </w:p>
        </w:tc>
        <w:tc>
          <w:tcPr>
            <w:tcW w:w="1701" w:type="dxa"/>
          </w:tcPr>
          <w:p>
            <w:pPr>
              <w:pStyle w:val="TableParagraph"/>
              <w:spacing w:line="220" w:lineRule="exact" w:before="1"/>
              <w:ind w:left="155" w:right="2"/>
              <w:jc w:val="center"/>
              <w:rPr>
                <w:sz w:val="22"/>
              </w:rPr>
            </w:pPr>
            <w:r>
              <w:rPr>
                <w:sz w:val="19"/>
              </w:rPr>
              <w:t>45 </w:t>
            </w:r>
            <w:r>
              <w:rPr>
                <w:spacing w:val="-2"/>
                <w:sz w:val="19"/>
              </w:rPr>
              <w:t>(14.8</w:t>
            </w:r>
            <w:r>
              <w:rPr>
                <w:spacing w:val="-2"/>
                <w:sz w:val="22"/>
              </w:rPr>
              <w:t>%)</w:t>
            </w:r>
          </w:p>
        </w:tc>
        <w:tc>
          <w:tcPr>
            <w:tcW w:w="1423" w:type="dxa"/>
          </w:tcPr>
          <w:p>
            <w:pPr>
              <w:pStyle w:val="TableParagraph"/>
              <w:spacing w:line="220" w:lineRule="exact" w:before="1"/>
              <w:ind w:left="149"/>
              <w:jc w:val="center"/>
              <w:rPr>
                <w:sz w:val="22"/>
              </w:rPr>
            </w:pPr>
            <w:r>
              <w:rPr>
                <w:sz w:val="19"/>
              </w:rPr>
              <w:t>59 </w:t>
            </w:r>
            <w:r>
              <w:rPr>
                <w:spacing w:val="-2"/>
                <w:sz w:val="19"/>
              </w:rPr>
              <w:t>(20.0</w:t>
            </w:r>
            <w:r>
              <w:rPr>
                <w:spacing w:val="-2"/>
                <w:sz w:val="22"/>
              </w:rPr>
              <w:t>%)</w:t>
            </w:r>
          </w:p>
        </w:tc>
      </w:tr>
      <w:tr>
        <w:trPr>
          <w:trHeight w:val="274" w:hRule="atLeast"/>
        </w:trPr>
        <w:tc>
          <w:tcPr>
            <w:tcW w:w="592" w:type="dxa"/>
          </w:tcPr>
          <w:p>
            <w:pPr>
              <w:pStyle w:val="TableParagraph"/>
              <w:rPr>
                <w:sz w:val="20"/>
              </w:rPr>
            </w:pPr>
          </w:p>
        </w:tc>
        <w:tc>
          <w:tcPr>
            <w:tcW w:w="1579" w:type="dxa"/>
          </w:tcPr>
          <w:p>
            <w:pPr>
              <w:pStyle w:val="TableParagraph"/>
              <w:spacing w:line="220" w:lineRule="exact"/>
              <w:ind w:left="135"/>
              <w:rPr>
                <w:sz w:val="20"/>
              </w:rPr>
            </w:pPr>
            <w:r>
              <w:rPr>
                <w:sz w:val="20"/>
              </w:rPr>
              <w:t>during</w:t>
            </w:r>
            <w:r>
              <w:rPr>
                <w:spacing w:val="-8"/>
                <w:sz w:val="20"/>
              </w:rPr>
              <w:t> </w:t>
            </w:r>
            <w:r>
              <w:rPr>
                <w:spacing w:val="-2"/>
                <w:sz w:val="20"/>
              </w:rPr>
              <w:t>lesson</w:t>
            </w:r>
          </w:p>
        </w:tc>
        <w:tc>
          <w:tcPr>
            <w:tcW w:w="1143" w:type="dxa"/>
          </w:tcPr>
          <w:p>
            <w:pPr>
              <w:pStyle w:val="TableParagraph"/>
              <w:spacing w:line="243" w:lineRule="exact" w:before="12"/>
              <w:ind w:left="8"/>
              <w:jc w:val="center"/>
              <w:rPr>
                <w:sz w:val="22"/>
              </w:rPr>
            </w:pPr>
            <w:r>
              <w:rPr>
                <w:spacing w:val="-2"/>
                <w:sz w:val="22"/>
              </w:rPr>
              <w:t>(12.6%)</w:t>
            </w:r>
          </w:p>
        </w:tc>
        <w:tc>
          <w:tcPr>
            <w:tcW w:w="1134" w:type="dxa"/>
          </w:tcPr>
          <w:p>
            <w:pPr>
              <w:pStyle w:val="TableParagraph"/>
              <w:rPr>
                <w:sz w:val="20"/>
              </w:rPr>
            </w:pPr>
          </w:p>
        </w:tc>
        <w:tc>
          <w:tcPr>
            <w:tcW w:w="1262" w:type="dxa"/>
          </w:tcPr>
          <w:p>
            <w:pPr>
              <w:pStyle w:val="TableParagraph"/>
              <w:rPr>
                <w:sz w:val="20"/>
              </w:rPr>
            </w:pPr>
          </w:p>
        </w:tc>
        <w:tc>
          <w:tcPr>
            <w:tcW w:w="978" w:type="dxa"/>
          </w:tcPr>
          <w:p>
            <w:pPr>
              <w:pStyle w:val="TableParagraph"/>
              <w:spacing w:line="231" w:lineRule="exact"/>
              <w:ind w:left="45" w:right="1"/>
              <w:jc w:val="center"/>
              <w:rPr>
                <w:sz w:val="22"/>
              </w:rPr>
            </w:pPr>
            <w:r>
              <w:rPr>
                <w:spacing w:val="-2"/>
                <w:sz w:val="19"/>
              </w:rPr>
              <w:t>(32.2</w:t>
            </w:r>
            <w:r>
              <w:rPr>
                <w:spacing w:val="-2"/>
                <w:sz w:val="22"/>
              </w:rPr>
              <w:t>%)</w:t>
            </w:r>
          </w:p>
        </w:tc>
        <w:tc>
          <w:tcPr>
            <w:tcW w:w="1159" w:type="dxa"/>
          </w:tcPr>
          <w:p>
            <w:pPr>
              <w:pStyle w:val="TableParagraph"/>
              <w:rPr>
                <w:sz w:val="20"/>
              </w:rPr>
            </w:pPr>
          </w:p>
        </w:tc>
        <w:tc>
          <w:tcPr>
            <w:tcW w:w="1701" w:type="dxa"/>
          </w:tcPr>
          <w:p>
            <w:pPr>
              <w:pStyle w:val="TableParagraph"/>
              <w:rPr>
                <w:sz w:val="20"/>
              </w:rPr>
            </w:pPr>
          </w:p>
        </w:tc>
        <w:tc>
          <w:tcPr>
            <w:tcW w:w="1423" w:type="dxa"/>
          </w:tcPr>
          <w:p>
            <w:pPr>
              <w:pStyle w:val="TableParagraph"/>
              <w:rPr>
                <w:sz w:val="20"/>
              </w:rPr>
            </w:pPr>
          </w:p>
        </w:tc>
      </w:tr>
      <w:tr>
        <w:trPr>
          <w:trHeight w:val="241" w:hRule="atLeast"/>
        </w:trPr>
        <w:tc>
          <w:tcPr>
            <w:tcW w:w="592" w:type="dxa"/>
          </w:tcPr>
          <w:p>
            <w:pPr>
              <w:pStyle w:val="TableParagraph"/>
              <w:spacing w:line="221" w:lineRule="exact"/>
              <w:ind w:left="112"/>
              <w:rPr>
                <w:sz w:val="20"/>
              </w:rPr>
            </w:pPr>
            <w:r>
              <w:rPr>
                <w:spacing w:val="-5"/>
                <w:sz w:val="20"/>
              </w:rPr>
              <w:t>3.</w:t>
            </w:r>
          </w:p>
        </w:tc>
        <w:tc>
          <w:tcPr>
            <w:tcW w:w="1579" w:type="dxa"/>
          </w:tcPr>
          <w:p>
            <w:pPr>
              <w:pStyle w:val="TableParagraph"/>
              <w:spacing w:line="221" w:lineRule="exact"/>
              <w:ind w:left="135"/>
              <w:rPr>
                <w:sz w:val="20"/>
              </w:rPr>
            </w:pPr>
            <w:r>
              <w:rPr>
                <w:sz w:val="20"/>
              </w:rPr>
              <w:t>Lack</w:t>
            </w:r>
            <w:r>
              <w:rPr>
                <w:spacing w:val="-5"/>
                <w:sz w:val="20"/>
              </w:rPr>
              <w:t> of</w:t>
            </w:r>
          </w:p>
        </w:tc>
        <w:tc>
          <w:tcPr>
            <w:tcW w:w="1143" w:type="dxa"/>
          </w:tcPr>
          <w:p>
            <w:pPr>
              <w:pStyle w:val="TableParagraph"/>
              <w:spacing w:line="220" w:lineRule="exact" w:before="1"/>
              <w:ind w:left="8" w:right="1"/>
              <w:jc w:val="center"/>
              <w:rPr>
                <w:sz w:val="22"/>
              </w:rPr>
            </w:pPr>
            <w:r>
              <w:rPr>
                <w:sz w:val="19"/>
              </w:rPr>
              <w:t>54 </w:t>
            </w:r>
            <w:r>
              <w:rPr>
                <w:spacing w:val="-2"/>
                <w:sz w:val="19"/>
              </w:rPr>
              <w:t>(18.1</w:t>
            </w:r>
            <w:r>
              <w:rPr>
                <w:spacing w:val="-2"/>
                <w:sz w:val="22"/>
              </w:rPr>
              <w:t>%)</w:t>
            </w:r>
          </w:p>
        </w:tc>
        <w:tc>
          <w:tcPr>
            <w:tcW w:w="1134" w:type="dxa"/>
          </w:tcPr>
          <w:p>
            <w:pPr>
              <w:pStyle w:val="TableParagraph"/>
              <w:spacing w:line="220" w:lineRule="exact" w:before="1"/>
              <w:ind w:left="1" w:right="1"/>
              <w:jc w:val="center"/>
              <w:rPr>
                <w:sz w:val="22"/>
              </w:rPr>
            </w:pPr>
            <w:r>
              <w:rPr>
                <w:sz w:val="19"/>
              </w:rPr>
              <w:t>23 </w:t>
            </w:r>
            <w:r>
              <w:rPr>
                <w:spacing w:val="-2"/>
                <w:sz w:val="19"/>
              </w:rPr>
              <w:t>(6.7</w:t>
            </w:r>
            <w:r>
              <w:rPr>
                <w:spacing w:val="-2"/>
                <w:sz w:val="22"/>
              </w:rPr>
              <w:t>%)</w:t>
            </w:r>
          </w:p>
        </w:tc>
        <w:tc>
          <w:tcPr>
            <w:tcW w:w="1262" w:type="dxa"/>
          </w:tcPr>
          <w:p>
            <w:pPr>
              <w:pStyle w:val="TableParagraph"/>
              <w:spacing w:line="220" w:lineRule="exact" w:before="1"/>
              <w:ind w:left="15"/>
              <w:jc w:val="center"/>
              <w:rPr>
                <w:sz w:val="22"/>
              </w:rPr>
            </w:pPr>
            <w:r>
              <w:rPr>
                <w:sz w:val="19"/>
              </w:rPr>
              <w:t>57 </w:t>
            </w:r>
            <w:r>
              <w:rPr>
                <w:spacing w:val="-2"/>
                <w:sz w:val="19"/>
              </w:rPr>
              <w:t>(19.3</w:t>
            </w:r>
            <w:r>
              <w:rPr>
                <w:spacing w:val="-2"/>
                <w:sz w:val="22"/>
              </w:rPr>
              <w:t>%)</w:t>
            </w:r>
          </w:p>
        </w:tc>
        <w:tc>
          <w:tcPr>
            <w:tcW w:w="978" w:type="dxa"/>
          </w:tcPr>
          <w:p>
            <w:pPr>
              <w:pStyle w:val="TableParagraph"/>
              <w:spacing w:before="2"/>
              <w:ind w:left="45" w:right="4"/>
              <w:jc w:val="center"/>
              <w:rPr>
                <w:sz w:val="19"/>
              </w:rPr>
            </w:pPr>
            <w:r>
              <w:rPr>
                <w:spacing w:val="-5"/>
                <w:sz w:val="19"/>
              </w:rPr>
              <w:t>51</w:t>
            </w:r>
          </w:p>
        </w:tc>
        <w:tc>
          <w:tcPr>
            <w:tcW w:w="1159" w:type="dxa"/>
          </w:tcPr>
          <w:p>
            <w:pPr>
              <w:pStyle w:val="TableParagraph"/>
              <w:spacing w:line="220" w:lineRule="exact" w:before="1"/>
              <w:ind w:left="31"/>
              <w:jc w:val="center"/>
              <w:rPr>
                <w:sz w:val="22"/>
              </w:rPr>
            </w:pPr>
            <w:r>
              <w:rPr>
                <w:sz w:val="19"/>
              </w:rPr>
              <w:t>48 </w:t>
            </w:r>
            <w:r>
              <w:rPr>
                <w:spacing w:val="-2"/>
                <w:sz w:val="19"/>
              </w:rPr>
              <w:t>(15.9</w:t>
            </w:r>
            <w:r>
              <w:rPr>
                <w:spacing w:val="-2"/>
                <w:sz w:val="22"/>
              </w:rPr>
              <w:t>%)</w:t>
            </w:r>
          </w:p>
        </w:tc>
        <w:tc>
          <w:tcPr>
            <w:tcW w:w="1701" w:type="dxa"/>
          </w:tcPr>
          <w:p>
            <w:pPr>
              <w:pStyle w:val="TableParagraph"/>
              <w:spacing w:line="220" w:lineRule="exact" w:before="1"/>
              <w:ind w:left="155" w:right="5"/>
              <w:jc w:val="center"/>
              <w:rPr>
                <w:sz w:val="22"/>
              </w:rPr>
            </w:pPr>
            <w:r>
              <w:rPr>
                <w:sz w:val="19"/>
              </w:rPr>
              <w:t>23 </w:t>
            </w:r>
            <w:r>
              <w:rPr>
                <w:spacing w:val="-2"/>
                <w:sz w:val="19"/>
              </w:rPr>
              <w:t>(6.3</w:t>
            </w:r>
            <w:r>
              <w:rPr>
                <w:spacing w:val="-2"/>
                <w:sz w:val="22"/>
              </w:rPr>
              <w:t>%)</w:t>
            </w:r>
          </w:p>
        </w:tc>
        <w:tc>
          <w:tcPr>
            <w:tcW w:w="1423" w:type="dxa"/>
          </w:tcPr>
          <w:p>
            <w:pPr>
              <w:pStyle w:val="TableParagraph"/>
              <w:spacing w:line="220" w:lineRule="exact" w:before="1"/>
              <w:ind w:left="149"/>
              <w:jc w:val="center"/>
              <w:rPr>
                <w:sz w:val="22"/>
              </w:rPr>
            </w:pPr>
            <w:r>
              <w:rPr>
                <w:sz w:val="19"/>
              </w:rPr>
              <w:t>50 </w:t>
            </w:r>
            <w:r>
              <w:rPr>
                <w:spacing w:val="-2"/>
                <w:sz w:val="19"/>
              </w:rPr>
              <w:t>(16.7</w:t>
            </w:r>
            <w:r>
              <w:rPr>
                <w:spacing w:val="-2"/>
                <w:sz w:val="22"/>
              </w:rPr>
              <w:t>%)</w:t>
            </w:r>
          </w:p>
        </w:tc>
      </w:tr>
      <w:tr>
        <w:trPr>
          <w:trHeight w:val="241" w:hRule="atLeast"/>
        </w:trPr>
        <w:tc>
          <w:tcPr>
            <w:tcW w:w="592" w:type="dxa"/>
          </w:tcPr>
          <w:p>
            <w:pPr>
              <w:pStyle w:val="TableParagraph"/>
              <w:rPr>
                <w:sz w:val="16"/>
              </w:rPr>
            </w:pPr>
          </w:p>
        </w:tc>
        <w:tc>
          <w:tcPr>
            <w:tcW w:w="1579" w:type="dxa"/>
          </w:tcPr>
          <w:p>
            <w:pPr>
              <w:pStyle w:val="TableParagraph"/>
              <w:spacing w:line="220" w:lineRule="exact"/>
              <w:ind w:left="135"/>
              <w:rPr>
                <w:sz w:val="20"/>
              </w:rPr>
            </w:pPr>
            <w:r>
              <w:rPr>
                <w:spacing w:val="-2"/>
                <w:sz w:val="20"/>
              </w:rPr>
              <w:t>concentration</w:t>
            </w:r>
          </w:p>
        </w:tc>
        <w:tc>
          <w:tcPr>
            <w:tcW w:w="1143" w:type="dxa"/>
          </w:tcPr>
          <w:p>
            <w:pPr>
              <w:pStyle w:val="TableParagraph"/>
              <w:rPr>
                <w:sz w:val="16"/>
              </w:rPr>
            </w:pPr>
          </w:p>
        </w:tc>
        <w:tc>
          <w:tcPr>
            <w:tcW w:w="1134" w:type="dxa"/>
          </w:tcPr>
          <w:p>
            <w:pPr>
              <w:pStyle w:val="TableParagraph"/>
              <w:rPr>
                <w:sz w:val="16"/>
              </w:rPr>
            </w:pPr>
          </w:p>
        </w:tc>
        <w:tc>
          <w:tcPr>
            <w:tcW w:w="1262" w:type="dxa"/>
          </w:tcPr>
          <w:p>
            <w:pPr>
              <w:pStyle w:val="TableParagraph"/>
              <w:rPr>
                <w:sz w:val="16"/>
              </w:rPr>
            </w:pPr>
          </w:p>
        </w:tc>
        <w:tc>
          <w:tcPr>
            <w:tcW w:w="978" w:type="dxa"/>
          </w:tcPr>
          <w:p>
            <w:pPr>
              <w:pStyle w:val="TableParagraph"/>
              <w:spacing w:line="221" w:lineRule="exact"/>
              <w:ind w:left="45" w:right="1"/>
              <w:jc w:val="center"/>
              <w:rPr>
                <w:sz w:val="22"/>
              </w:rPr>
            </w:pPr>
            <w:r>
              <w:rPr>
                <w:spacing w:val="-2"/>
                <w:sz w:val="19"/>
              </w:rPr>
              <w:t>(17.0</w:t>
            </w:r>
            <w:r>
              <w:rPr>
                <w:spacing w:val="-2"/>
                <w:sz w:val="22"/>
              </w:rPr>
              <w:t>%)</w:t>
            </w:r>
          </w:p>
        </w:tc>
        <w:tc>
          <w:tcPr>
            <w:tcW w:w="1159" w:type="dxa"/>
          </w:tcPr>
          <w:p>
            <w:pPr>
              <w:pStyle w:val="TableParagraph"/>
              <w:rPr>
                <w:sz w:val="16"/>
              </w:rPr>
            </w:pPr>
          </w:p>
        </w:tc>
        <w:tc>
          <w:tcPr>
            <w:tcW w:w="1701" w:type="dxa"/>
          </w:tcPr>
          <w:p>
            <w:pPr>
              <w:pStyle w:val="TableParagraph"/>
              <w:rPr>
                <w:sz w:val="16"/>
              </w:rPr>
            </w:pPr>
          </w:p>
        </w:tc>
        <w:tc>
          <w:tcPr>
            <w:tcW w:w="1423" w:type="dxa"/>
          </w:tcPr>
          <w:p>
            <w:pPr>
              <w:pStyle w:val="TableParagraph"/>
              <w:rPr>
                <w:sz w:val="16"/>
              </w:rPr>
            </w:pPr>
          </w:p>
        </w:tc>
      </w:tr>
      <w:tr>
        <w:trPr>
          <w:trHeight w:val="241" w:hRule="atLeast"/>
        </w:trPr>
        <w:tc>
          <w:tcPr>
            <w:tcW w:w="592" w:type="dxa"/>
          </w:tcPr>
          <w:p>
            <w:pPr>
              <w:pStyle w:val="TableParagraph"/>
              <w:spacing w:line="221" w:lineRule="exact"/>
              <w:ind w:left="112"/>
              <w:rPr>
                <w:sz w:val="20"/>
              </w:rPr>
            </w:pPr>
            <w:r>
              <w:rPr>
                <w:spacing w:val="-5"/>
                <w:sz w:val="20"/>
              </w:rPr>
              <w:t>4.</w:t>
            </w:r>
          </w:p>
        </w:tc>
        <w:tc>
          <w:tcPr>
            <w:tcW w:w="1579" w:type="dxa"/>
          </w:tcPr>
          <w:p>
            <w:pPr>
              <w:pStyle w:val="TableParagraph"/>
              <w:spacing w:line="221" w:lineRule="exact"/>
              <w:ind w:left="135"/>
              <w:rPr>
                <w:sz w:val="20"/>
              </w:rPr>
            </w:pPr>
            <w:r>
              <w:rPr>
                <w:sz w:val="20"/>
              </w:rPr>
              <w:t>Visual</w:t>
            </w:r>
            <w:r>
              <w:rPr>
                <w:spacing w:val="-8"/>
                <w:sz w:val="20"/>
              </w:rPr>
              <w:t> </w:t>
            </w:r>
            <w:r>
              <w:rPr>
                <w:spacing w:val="-2"/>
                <w:sz w:val="20"/>
              </w:rPr>
              <w:t>problems</w:t>
            </w:r>
          </w:p>
        </w:tc>
        <w:tc>
          <w:tcPr>
            <w:tcW w:w="1143" w:type="dxa"/>
          </w:tcPr>
          <w:p>
            <w:pPr>
              <w:pStyle w:val="TableParagraph"/>
              <w:spacing w:line="220" w:lineRule="exact" w:before="1"/>
              <w:ind w:left="8" w:right="1"/>
              <w:jc w:val="center"/>
              <w:rPr>
                <w:sz w:val="22"/>
              </w:rPr>
            </w:pPr>
            <w:r>
              <w:rPr>
                <w:sz w:val="19"/>
              </w:rPr>
              <w:t>86 </w:t>
            </w:r>
            <w:r>
              <w:rPr>
                <w:spacing w:val="-2"/>
                <w:sz w:val="19"/>
              </w:rPr>
              <w:t>(30.0</w:t>
            </w:r>
            <w:r>
              <w:rPr>
                <w:spacing w:val="-2"/>
                <w:sz w:val="22"/>
              </w:rPr>
              <w:t>%)</w:t>
            </w:r>
          </w:p>
        </w:tc>
        <w:tc>
          <w:tcPr>
            <w:tcW w:w="1134" w:type="dxa"/>
          </w:tcPr>
          <w:p>
            <w:pPr>
              <w:pStyle w:val="TableParagraph"/>
              <w:spacing w:line="220" w:lineRule="exact" w:before="1"/>
              <w:ind w:left="1"/>
              <w:jc w:val="center"/>
              <w:rPr>
                <w:sz w:val="22"/>
              </w:rPr>
            </w:pPr>
            <w:r>
              <w:rPr>
                <w:sz w:val="19"/>
              </w:rPr>
              <w:t>44 </w:t>
            </w:r>
            <w:r>
              <w:rPr>
                <w:spacing w:val="-2"/>
                <w:sz w:val="19"/>
              </w:rPr>
              <w:t>(14.4</w:t>
            </w:r>
            <w:r>
              <w:rPr>
                <w:spacing w:val="-2"/>
                <w:sz w:val="22"/>
              </w:rPr>
              <w:t>%)</w:t>
            </w:r>
          </w:p>
        </w:tc>
        <w:tc>
          <w:tcPr>
            <w:tcW w:w="1262" w:type="dxa"/>
          </w:tcPr>
          <w:p>
            <w:pPr>
              <w:pStyle w:val="TableParagraph"/>
              <w:spacing w:line="220" w:lineRule="exact" w:before="1"/>
              <w:ind w:left="15" w:right="2"/>
              <w:jc w:val="center"/>
              <w:rPr>
                <w:sz w:val="22"/>
              </w:rPr>
            </w:pPr>
            <w:r>
              <w:rPr>
                <w:sz w:val="19"/>
              </w:rPr>
              <w:t>19 </w:t>
            </w:r>
            <w:r>
              <w:rPr>
                <w:spacing w:val="-2"/>
                <w:sz w:val="19"/>
              </w:rPr>
              <w:t>(4.8</w:t>
            </w:r>
            <w:r>
              <w:rPr>
                <w:spacing w:val="-2"/>
                <w:sz w:val="22"/>
              </w:rPr>
              <w:t>%)</w:t>
            </w:r>
          </w:p>
        </w:tc>
        <w:tc>
          <w:tcPr>
            <w:tcW w:w="978" w:type="dxa"/>
          </w:tcPr>
          <w:p>
            <w:pPr>
              <w:pStyle w:val="TableParagraph"/>
              <w:spacing w:before="2"/>
              <w:ind w:left="45" w:right="5"/>
              <w:jc w:val="center"/>
              <w:rPr>
                <w:sz w:val="19"/>
              </w:rPr>
            </w:pPr>
            <w:r>
              <w:rPr>
                <w:spacing w:val="-5"/>
                <w:sz w:val="19"/>
              </w:rPr>
              <w:t>49</w:t>
            </w:r>
          </w:p>
        </w:tc>
        <w:tc>
          <w:tcPr>
            <w:tcW w:w="1159" w:type="dxa"/>
          </w:tcPr>
          <w:p>
            <w:pPr>
              <w:pStyle w:val="TableParagraph"/>
              <w:spacing w:line="220" w:lineRule="exact" w:before="1"/>
              <w:ind w:left="31"/>
              <w:jc w:val="center"/>
              <w:rPr>
                <w:sz w:val="22"/>
              </w:rPr>
            </w:pPr>
            <w:r>
              <w:rPr>
                <w:sz w:val="19"/>
              </w:rPr>
              <w:t>39 </w:t>
            </w:r>
            <w:r>
              <w:rPr>
                <w:spacing w:val="-2"/>
                <w:sz w:val="19"/>
              </w:rPr>
              <w:t>(12.6</w:t>
            </w:r>
            <w:r>
              <w:rPr>
                <w:spacing w:val="-2"/>
                <w:sz w:val="22"/>
              </w:rPr>
              <w:t>%)</w:t>
            </w:r>
          </w:p>
        </w:tc>
        <w:tc>
          <w:tcPr>
            <w:tcW w:w="1701" w:type="dxa"/>
          </w:tcPr>
          <w:p>
            <w:pPr>
              <w:pStyle w:val="TableParagraph"/>
              <w:spacing w:line="220" w:lineRule="exact" w:before="1"/>
              <w:ind w:left="155" w:right="5"/>
              <w:jc w:val="center"/>
              <w:rPr>
                <w:sz w:val="22"/>
              </w:rPr>
            </w:pPr>
            <w:r>
              <w:rPr>
                <w:sz w:val="19"/>
              </w:rPr>
              <w:t>21 </w:t>
            </w:r>
            <w:r>
              <w:rPr>
                <w:spacing w:val="-2"/>
                <w:sz w:val="19"/>
              </w:rPr>
              <w:t>(5.9</w:t>
            </w:r>
            <w:r>
              <w:rPr>
                <w:spacing w:val="-2"/>
                <w:sz w:val="22"/>
              </w:rPr>
              <w:t>%)</w:t>
            </w:r>
          </w:p>
        </w:tc>
        <w:tc>
          <w:tcPr>
            <w:tcW w:w="1423" w:type="dxa"/>
          </w:tcPr>
          <w:p>
            <w:pPr>
              <w:pStyle w:val="TableParagraph"/>
              <w:spacing w:line="220" w:lineRule="exact" w:before="1"/>
              <w:ind w:left="149"/>
              <w:jc w:val="center"/>
              <w:rPr>
                <w:sz w:val="22"/>
              </w:rPr>
            </w:pPr>
            <w:r>
              <w:rPr>
                <w:sz w:val="19"/>
              </w:rPr>
              <w:t>47 </w:t>
            </w:r>
            <w:r>
              <w:rPr>
                <w:spacing w:val="-2"/>
                <w:sz w:val="19"/>
              </w:rPr>
              <w:t>(15.6</w:t>
            </w:r>
            <w:r>
              <w:rPr>
                <w:spacing w:val="-2"/>
                <w:sz w:val="22"/>
              </w:rPr>
              <w:t>%)</w:t>
            </w:r>
          </w:p>
        </w:tc>
      </w:tr>
      <w:tr>
        <w:trPr>
          <w:trHeight w:val="240" w:hRule="atLeast"/>
        </w:trPr>
        <w:tc>
          <w:tcPr>
            <w:tcW w:w="592" w:type="dxa"/>
          </w:tcPr>
          <w:p>
            <w:pPr>
              <w:pStyle w:val="TableParagraph"/>
              <w:rPr>
                <w:sz w:val="16"/>
              </w:rPr>
            </w:pPr>
          </w:p>
        </w:tc>
        <w:tc>
          <w:tcPr>
            <w:tcW w:w="1579" w:type="dxa"/>
          </w:tcPr>
          <w:p>
            <w:pPr>
              <w:pStyle w:val="TableParagraph"/>
              <w:rPr>
                <w:sz w:val="16"/>
              </w:rPr>
            </w:pPr>
          </w:p>
        </w:tc>
        <w:tc>
          <w:tcPr>
            <w:tcW w:w="1143" w:type="dxa"/>
          </w:tcPr>
          <w:p>
            <w:pPr>
              <w:pStyle w:val="TableParagraph"/>
              <w:rPr>
                <w:sz w:val="16"/>
              </w:rPr>
            </w:pPr>
          </w:p>
        </w:tc>
        <w:tc>
          <w:tcPr>
            <w:tcW w:w="1134" w:type="dxa"/>
          </w:tcPr>
          <w:p>
            <w:pPr>
              <w:pStyle w:val="TableParagraph"/>
              <w:rPr>
                <w:sz w:val="16"/>
              </w:rPr>
            </w:pPr>
          </w:p>
        </w:tc>
        <w:tc>
          <w:tcPr>
            <w:tcW w:w="1262" w:type="dxa"/>
          </w:tcPr>
          <w:p>
            <w:pPr>
              <w:pStyle w:val="TableParagraph"/>
              <w:rPr>
                <w:sz w:val="16"/>
              </w:rPr>
            </w:pPr>
          </w:p>
        </w:tc>
        <w:tc>
          <w:tcPr>
            <w:tcW w:w="978" w:type="dxa"/>
          </w:tcPr>
          <w:p>
            <w:pPr>
              <w:pStyle w:val="TableParagraph"/>
              <w:spacing w:line="220" w:lineRule="exact"/>
              <w:ind w:left="45" w:right="1"/>
              <w:jc w:val="center"/>
              <w:rPr>
                <w:sz w:val="22"/>
              </w:rPr>
            </w:pPr>
            <w:r>
              <w:rPr>
                <w:spacing w:val="-2"/>
                <w:sz w:val="19"/>
              </w:rPr>
              <w:t>(16.7</w:t>
            </w:r>
            <w:r>
              <w:rPr>
                <w:spacing w:val="-2"/>
                <w:sz w:val="22"/>
              </w:rPr>
              <w:t>%)</w:t>
            </w:r>
          </w:p>
        </w:tc>
        <w:tc>
          <w:tcPr>
            <w:tcW w:w="1159" w:type="dxa"/>
          </w:tcPr>
          <w:p>
            <w:pPr>
              <w:pStyle w:val="TableParagraph"/>
              <w:rPr>
                <w:sz w:val="16"/>
              </w:rPr>
            </w:pPr>
          </w:p>
        </w:tc>
        <w:tc>
          <w:tcPr>
            <w:tcW w:w="1701" w:type="dxa"/>
          </w:tcPr>
          <w:p>
            <w:pPr>
              <w:pStyle w:val="TableParagraph"/>
              <w:rPr>
                <w:sz w:val="16"/>
              </w:rPr>
            </w:pPr>
          </w:p>
        </w:tc>
        <w:tc>
          <w:tcPr>
            <w:tcW w:w="1423" w:type="dxa"/>
          </w:tcPr>
          <w:p>
            <w:pPr>
              <w:pStyle w:val="TableParagraph"/>
              <w:rPr>
                <w:sz w:val="16"/>
              </w:rPr>
            </w:pPr>
          </w:p>
        </w:tc>
      </w:tr>
      <w:tr>
        <w:trPr>
          <w:trHeight w:val="240" w:hRule="atLeast"/>
        </w:trPr>
        <w:tc>
          <w:tcPr>
            <w:tcW w:w="592" w:type="dxa"/>
          </w:tcPr>
          <w:p>
            <w:pPr>
              <w:pStyle w:val="TableParagraph"/>
              <w:spacing w:line="220" w:lineRule="exact"/>
              <w:ind w:left="112"/>
              <w:rPr>
                <w:sz w:val="20"/>
              </w:rPr>
            </w:pPr>
            <w:r>
              <w:rPr>
                <w:spacing w:val="-5"/>
                <w:sz w:val="20"/>
              </w:rPr>
              <w:t>5.</w:t>
            </w:r>
          </w:p>
        </w:tc>
        <w:tc>
          <w:tcPr>
            <w:tcW w:w="1579" w:type="dxa"/>
          </w:tcPr>
          <w:p>
            <w:pPr>
              <w:pStyle w:val="TableParagraph"/>
              <w:spacing w:line="220" w:lineRule="exact"/>
              <w:ind w:left="135"/>
              <w:rPr>
                <w:sz w:val="20"/>
              </w:rPr>
            </w:pPr>
            <w:r>
              <w:rPr>
                <w:sz w:val="20"/>
              </w:rPr>
              <w:t>Slow</w:t>
            </w:r>
            <w:r>
              <w:rPr>
                <w:spacing w:val="-6"/>
                <w:sz w:val="20"/>
              </w:rPr>
              <w:t> </w:t>
            </w:r>
            <w:r>
              <w:rPr>
                <w:sz w:val="20"/>
              </w:rPr>
              <w:t>in </w:t>
            </w:r>
            <w:r>
              <w:rPr>
                <w:spacing w:val="-2"/>
                <w:sz w:val="20"/>
              </w:rPr>
              <w:t>writing</w:t>
            </w:r>
          </w:p>
        </w:tc>
        <w:tc>
          <w:tcPr>
            <w:tcW w:w="1143" w:type="dxa"/>
          </w:tcPr>
          <w:p>
            <w:pPr>
              <w:pStyle w:val="TableParagraph"/>
              <w:spacing w:line="220" w:lineRule="exact"/>
              <w:ind w:left="8" w:right="1"/>
              <w:jc w:val="center"/>
              <w:rPr>
                <w:sz w:val="22"/>
              </w:rPr>
            </w:pPr>
            <w:r>
              <w:rPr>
                <w:sz w:val="19"/>
              </w:rPr>
              <w:t>50 </w:t>
            </w:r>
            <w:r>
              <w:rPr>
                <w:spacing w:val="-2"/>
                <w:sz w:val="19"/>
              </w:rPr>
              <w:t>(16.7</w:t>
            </w:r>
            <w:r>
              <w:rPr>
                <w:spacing w:val="-2"/>
                <w:sz w:val="22"/>
              </w:rPr>
              <w:t>%)</w:t>
            </w:r>
          </w:p>
        </w:tc>
        <w:tc>
          <w:tcPr>
            <w:tcW w:w="1134" w:type="dxa"/>
          </w:tcPr>
          <w:p>
            <w:pPr>
              <w:pStyle w:val="TableParagraph"/>
              <w:spacing w:line="220" w:lineRule="exact"/>
              <w:ind w:left="1"/>
              <w:jc w:val="center"/>
              <w:rPr>
                <w:sz w:val="22"/>
              </w:rPr>
            </w:pPr>
            <w:r>
              <w:rPr>
                <w:sz w:val="19"/>
              </w:rPr>
              <w:t>36 </w:t>
            </w:r>
            <w:r>
              <w:rPr>
                <w:spacing w:val="-2"/>
                <w:sz w:val="19"/>
              </w:rPr>
              <w:t>(11.5</w:t>
            </w:r>
            <w:r>
              <w:rPr>
                <w:spacing w:val="-2"/>
                <w:sz w:val="22"/>
              </w:rPr>
              <w:t>%)</w:t>
            </w:r>
          </w:p>
        </w:tc>
        <w:tc>
          <w:tcPr>
            <w:tcW w:w="1262" w:type="dxa"/>
          </w:tcPr>
          <w:p>
            <w:pPr>
              <w:pStyle w:val="TableParagraph"/>
              <w:spacing w:line="220" w:lineRule="exact"/>
              <w:ind w:left="15" w:right="2"/>
              <w:jc w:val="center"/>
              <w:rPr>
                <w:sz w:val="22"/>
              </w:rPr>
            </w:pPr>
            <w:r>
              <w:rPr>
                <w:sz w:val="19"/>
              </w:rPr>
              <w:t>12 </w:t>
            </w:r>
            <w:r>
              <w:rPr>
                <w:spacing w:val="-2"/>
                <w:sz w:val="19"/>
              </w:rPr>
              <w:t>(2.6</w:t>
            </w:r>
            <w:r>
              <w:rPr>
                <w:spacing w:val="-2"/>
                <w:sz w:val="22"/>
              </w:rPr>
              <w:t>%)</w:t>
            </w:r>
          </w:p>
        </w:tc>
        <w:tc>
          <w:tcPr>
            <w:tcW w:w="978" w:type="dxa"/>
          </w:tcPr>
          <w:p>
            <w:pPr>
              <w:pStyle w:val="TableParagraph"/>
              <w:spacing w:before="1"/>
              <w:ind w:left="45" w:right="4"/>
              <w:jc w:val="center"/>
              <w:rPr>
                <w:sz w:val="19"/>
              </w:rPr>
            </w:pPr>
            <w:r>
              <w:rPr>
                <w:spacing w:val="-5"/>
                <w:sz w:val="19"/>
              </w:rPr>
              <w:t>74</w:t>
            </w:r>
          </w:p>
        </w:tc>
        <w:tc>
          <w:tcPr>
            <w:tcW w:w="1159" w:type="dxa"/>
          </w:tcPr>
          <w:p>
            <w:pPr>
              <w:pStyle w:val="TableParagraph"/>
              <w:spacing w:line="220" w:lineRule="exact"/>
              <w:ind w:left="31"/>
              <w:jc w:val="center"/>
              <w:rPr>
                <w:sz w:val="22"/>
              </w:rPr>
            </w:pPr>
            <w:r>
              <w:rPr>
                <w:sz w:val="19"/>
              </w:rPr>
              <w:t>46 </w:t>
            </w:r>
            <w:r>
              <w:rPr>
                <w:spacing w:val="-2"/>
                <w:sz w:val="19"/>
              </w:rPr>
              <w:t>(15.2</w:t>
            </w:r>
            <w:r>
              <w:rPr>
                <w:spacing w:val="-2"/>
                <w:sz w:val="22"/>
              </w:rPr>
              <w:t>%)</w:t>
            </w:r>
          </w:p>
        </w:tc>
        <w:tc>
          <w:tcPr>
            <w:tcW w:w="1701" w:type="dxa"/>
          </w:tcPr>
          <w:p>
            <w:pPr>
              <w:pStyle w:val="TableParagraph"/>
              <w:spacing w:line="220" w:lineRule="exact"/>
              <w:ind w:left="155" w:right="2"/>
              <w:jc w:val="center"/>
              <w:rPr>
                <w:sz w:val="22"/>
              </w:rPr>
            </w:pPr>
            <w:r>
              <w:rPr>
                <w:sz w:val="19"/>
              </w:rPr>
              <w:t>37 </w:t>
            </w:r>
            <w:r>
              <w:rPr>
                <w:spacing w:val="-2"/>
                <w:sz w:val="19"/>
              </w:rPr>
              <w:t>(11.9</w:t>
            </w:r>
            <w:r>
              <w:rPr>
                <w:spacing w:val="-2"/>
                <w:sz w:val="22"/>
              </w:rPr>
              <w:t>%)</w:t>
            </w:r>
          </w:p>
        </w:tc>
        <w:tc>
          <w:tcPr>
            <w:tcW w:w="1423" w:type="dxa"/>
          </w:tcPr>
          <w:p>
            <w:pPr>
              <w:pStyle w:val="TableParagraph"/>
              <w:spacing w:line="220" w:lineRule="exact"/>
              <w:ind w:left="149"/>
              <w:jc w:val="center"/>
              <w:rPr>
                <w:sz w:val="22"/>
              </w:rPr>
            </w:pPr>
            <w:r>
              <w:rPr>
                <w:sz w:val="19"/>
              </w:rPr>
              <w:t>50 </w:t>
            </w:r>
            <w:r>
              <w:rPr>
                <w:spacing w:val="-2"/>
                <w:sz w:val="19"/>
              </w:rPr>
              <w:t>(16.7</w:t>
            </w:r>
            <w:r>
              <w:rPr>
                <w:spacing w:val="-2"/>
                <w:sz w:val="22"/>
              </w:rPr>
              <w:t>%)</w:t>
            </w:r>
          </w:p>
        </w:tc>
      </w:tr>
      <w:tr>
        <w:trPr>
          <w:trHeight w:val="241" w:hRule="atLeast"/>
        </w:trPr>
        <w:tc>
          <w:tcPr>
            <w:tcW w:w="592" w:type="dxa"/>
          </w:tcPr>
          <w:p>
            <w:pPr>
              <w:pStyle w:val="TableParagraph"/>
              <w:rPr>
                <w:sz w:val="16"/>
              </w:rPr>
            </w:pPr>
          </w:p>
        </w:tc>
        <w:tc>
          <w:tcPr>
            <w:tcW w:w="1579" w:type="dxa"/>
          </w:tcPr>
          <w:p>
            <w:pPr>
              <w:pStyle w:val="TableParagraph"/>
              <w:rPr>
                <w:sz w:val="16"/>
              </w:rPr>
            </w:pPr>
          </w:p>
        </w:tc>
        <w:tc>
          <w:tcPr>
            <w:tcW w:w="1143" w:type="dxa"/>
          </w:tcPr>
          <w:p>
            <w:pPr>
              <w:pStyle w:val="TableParagraph"/>
              <w:rPr>
                <w:sz w:val="16"/>
              </w:rPr>
            </w:pPr>
          </w:p>
        </w:tc>
        <w:tc>
          <w:tcPr>
            <w:tcW w:w="1134" w:type="dxa"/>
          </w:tcPr>
          <w:p>
            <w:pPr>
              <w:pStyle w:val="TableParagraph"/>
              <w:rPr>
                <w:sz w:val="16"/>
              </w:rPr>
            </w:pPr>
          </w:p>
        </w:tc>
        <w:tc>
          <w:tcPr>
            <w:tcW w:w="1262" w:type="dxa"/>
          </w:tcPr>
          <w:p>
            <w:pPr>
              <w:pStyle w:val="TableParagraph"/>
              <w:rPr>
                <w:sz w:val="16"/>
              </w:rPr>
            </w:pPr>
          </w:p>
        </w:tc>
        <w:tc>
          <w:tcPr>
            <w:tcW w:w="978" w:type="dxa"/>
          </w:tcPr>
          <w:p>
            <w:pPr>
              <w:pStyle w:val="TableParagraph"/>
              <w:spacing w:line="221" w:lineRule="exact"/>
              <w:ind w:left="45" w:right="1"/>
              <w:jc w:val="center"/>
              <w:rPr>
                <w:sz w:val="22"/>
              </w:rPr>
            </w:pPr>
            <w:r>
              <w:rPr>
                <w:spacing w:val="-2"/>
                <w:sz w:val="19"/>
              </w:rPr>
              <w:t>(25.6</w:t>
            </w:r>
            <w:r>
              <w:rPr>
                <w:spacing w:val="-2"/>
                <w:sz w:val="22"/>
              </w:rPr>
              <w:t>%)</w:t>
            </w:r>
          </w:p>
        </w:tc>
        <w:tc>
          <w:tcPr>
            <w:tcW w:w="1159" w:type="dxa"/>
          </w:tcPr>
          <w:p>
            <w:pPr>
              <w:pStyle w:val="TableParagraph"/>
              <w:rPr>
                <w:sz w:val="16"/>
              </w:rPr>
            </w:pPr>
          </w:p>
        </w:tc>
        <w:tc>
          <w:tcPr>
            <w:tcW w:w="1701" w:type="dxa"/>
          </w:tcPr>
          <w:p>
            <w:pPr>
              <w:pStyle w:val="TableParagraph"/>
              <w:rPr>
                <w:sz w:val="16"/>
              </w:rPr>
            </w:pPr>
          </w:p>
        </w:tc>
        <w:tc>
          <w:tcPr>
            <w:tcW w:w="1423" w:type="dxa"/>
          </w:tcPr>
          <w:p>
            <w:pPr>
              <w:pStyle w:val="TableParagraph"/>
              <w:rPr>
                <w:sz w:val="16"/>
              </w:rPr>
            </w:pPr>
          </w:p>
        </w:tc>
      </w:tr>
      <w:tr>
        <w:trPr>
          <w:trHeight w:val="241" w:hRule="atLeast"/>
        </w:trPr>
        <w:tc>
          <w:tcPr>
            <w:tcW w:w="592" w:type="dxa"/>
          </w:tcPr>
          <w:p>
            <w:pPr>
              <w:pStyle w:val="TableParagraph"/>
              <w:spacing w:line="221" w:lineRule="exact"/>
              <w:ind w:left="112"/>
              <w:rPr>
                <w:sz w:val="20"/>
              </w:rPr>
            </w:pPr>
            <w:r>
              <w:rPr>
                <w:spacing w:val="-5"/>
                <w:sz w:val="20"/>
              </w:rPr>
              <w:t>6.</w:t>
            </w:r>
          </w:p>
        </w:tc>
        <w:tc>
          <w:tcPr>
            <w:tcW w:w="1579" w:type="dxa"/>
          </w:tcPr>
          <w:p>
            <w:pPr>
              <w:pStyle w:val="TableParagraph"/>
              <w:spacing w:line="221" w:lineRule="exact"/>
              <w:ind w:left="135"/>
              <w:rPr>
                <w:sz w:val="20"/>
              </w:rPr>
            </w:pPr>
            <w:r>
              <w:rPr>
                <w:spacing w:val="-2"/>
                <w:sz w:val="20"/>
              </w:rPr>
              <w:t>Examination</w:t>
            </w:r>
          </w:p>
        </w:tc>
        <w:tc>
          <w:tcPr>
            <w:tcW w:w="1143" w:type="dxa"/>
          </w:tcPr>
          <w:p>
            <w:pPr>
              <w:pStyle w:val="TableParagraph"/>
              <w:spacing w:line="220" w:lineRule="exact" w:before="1"/>
              <w:ind w:left="8" w:right="1"/>
              <w:jc w:val="center"/>
              <w:rPr>
                <w:sz w:val="22"/>
              </w:rPr>
            </w:pPr>
            <w:r>
              <w:rPr>
                <w:sz w:val="19"/>
              </w:rPr>
              <w:t>38 </w:t>
            </w:r>
            <w:r>
              <w:rPr>
                <w:spacing w:val="-2"/>
                <w:sz w:val="19"/>
              </w:rPr>
              <w:t>(12.2</w:t>
            </w:r>
            <w:r>
              <w:rPr>
                <w:spacing w:val="-2"/>
                <w:sz w:val="22"/>
              </w:rPr>
              <w:t>%)</w:t>
            </w:r>
          </w:p>
        </w:tc>
        <w:tc>
          <w:tcPr>
            <w:tcW w:w="1134" w:type="dxa"/>
          </w:tcPr>
          <w:p>
            <w:pPr>
              <w:pStyle w:val="TableParagraph"/>
              <w:spacing w:line="220" w:lineRule="exact" w:before="1"/>
              <w:ind w:left="1"/>
              <w:jc w:val="center"/>
              <w:rPr>
                <w:sz w:val="22"/>
              </w:rPr>
            </w:pPr>
            <w:r>
              <w:rPr>
                <w:sz w:val="19"/>
              </w:rPr>
              <w:t>41 </w:t>
            </w:r>
            <w:r>
              <w:rPr>
                <w:spacing w:val="-2"/>
                <w:sz w:val="19"/>
              </w:rPr>
              <w:t>(13.3</w:t>
            </w:r>
            <w:r>
              <w:rPr>
                <w:spacing w:val="-2"/>
                <w:sz w:val="22"/>
              </w:rPr>
              <w:t>%)</w:t>
            </w:r>
          </w:p>
        </w:tc>
        <w:tc>
          <w:tcPr>
            <w:tcW w:w="1262" w:type="dxa"/>
          </w:tcPr>
          <w:p>
            <w:pPr>
              <w:pStyle w:val="TableParagraph"/>
              <w:spacing w:line="220" w:lineRule="exact" w:before="1"/>
              <w:ind w:left="15" w:right="2"/>
              <w:jc w:val="center"/>
              <w:rPr>
                <w:sz w:val="22"/>
              </w:rPr>
            </w:pPr>
            <w:r>
              <w:rPr>
                <w:sz w:val="19"/>
              </w:rPr>
              <w:t>14 </w:t>
            </w:r>
            <w:r>
              <w:rPr>
                <w:spacing w:val="-2"/>
                <w:sz w:val="19"/>
              </w:rPr>
              <w:t>(3.0</w:t>
            </w:r>
            <w:r>
              <w:rPr>
                <w:spacing w:val="-2"/>
                <w:sz w:val="22"/>
              </w:rPr>
              <w:t>%)</w:t>
            </w:r>
          </w:p>
        </w:tc>
        <w:tc>
          <w:tcPr>
            <w:tcW w:w="978" w:type="dxa"/>
          </w:tcPr>
          <w:p>
            <w:pPr>
              <w:pStyle w:val="TableParagraph"/>
              <w:spacing w:before="2"/>
              <w:ind w:left="45" w:right="5"/>
              <w:jc w:val="center"/>
              <w:rPr>
                <w:sz w:val="19"/>
              </w:rPr>
            </w:pPr>
            <w:r>
              <w:rPr>
                <w:spacing w:val="-5"/>
                <w:sz w:val="19"/>
              </w:rPr>
              <w:t>59</w:t>
            </w:r>
          </w:p>
        </w:tc>
        <w:tc>
          <w:tcPr>
            <w:tcW w:w="1159" w:type="dxa"/>
          </w:tcPr>
          <w:p>
            <w:pPr>
              <w:pStyle w:val="TableParagraph"/>
              <w:spacing w:line="220" w:lineRule="exact" w:before="1"/>
              <w:ind w:left="31" w:right="3"/>
              <w:jc w:val="center"/>
              <w:rPr>
                <w:sz w:val="22"/>
              </w:rPr>
            </w:pPr>
            <w:r>
              <w:rPr>
                <w:sz w:val="19"/>
              </w:rPr>
              <w:t>29 </w:t>
            </w:r>
            <w:r>
              <w:rPr>
                <w:spacing w:val="-2"/>
                <w:sz w:val="19"/>
              </w:rPr>
              <w:t>(8.9</w:t>
            </w:r>
            <w:r>
              <w:rPr>
                <w:spacing w:val="-2"/>
                <w:sz w:val="22"/>
              </w:rPr>
              <w:t>%)</w:t>
            </w:r>
          </w:p>
        </w:tc>
        <w:tc>
          <w:tcPr>
            <w:tcW w:w="1701" w:type="dxa"/>
          </w:tcPr>
          <w:p>
            <w:pPr>
              <w:pStyle w:val="TableParagraph"/>
              <w:spacing w:line="220" w:lineRule="exact" w:before="1"/>
              <w:ind w:left="155" w:right="5"/>
              <w:jc w:val="center"/>
              <w:rPr>
                <w:sz w:val="22"/>
              </w:rPr>
            </w:pPr>
            <w:r>
              <w:rPr>
                <w:sz w:val="19"/>
              </w:rPr>
              <w:t>30 </w:t>
            </w:r>
            <w:r>
              <w:rPr>
                <w:spacing w:val="-2"/>
                <w:sz w:val="19"/>
              </w:rPr>
              <w:t>(9.3</w:t>
            </w:r>
            <w:r>
              <w:rPr>
                <w:spacing w:val="-2"/>
                <w:sz w:val="22"/>
              </w:rPr>
              <w:t>%)</w:t>
            </w:r>
          </w:p>
        </w:tc>
        <w:tc>
          <w:tcPr>
            <w:tcW w:w="1423" w:type="dxa"/>
          </w:tcPr>
          <w:p>
            <w:pPr>
              <w:pStyle w:val="TableParagraph"/>
              <w:spacing w:line="220" w:lineRule="exact" w:before="1"/>
              <w:ind w:left="149"/>
              <w:jc w:val="center"/>
              <w:rPr>
                <w:sz w:val="22"/>
              </w:rPr>
            </w:pPr>
            <w:r>
              <w:rPr>
                <w:sz w:val="19"/>
              </w:rPr>
              <w:t>95 </w:t>
            </w:r>
            <w:r>
              <w:rPr>
                <w:spacing w:val="-2"/>
                <w:sz w:val="19"/>
              </w:rPr>
              <w:t>(33.3</w:t>
            </w:r>
            <w:r>
              <w:rPr>
                <w:spacing w:val="-2"/>
                <w:sz w:val="22"/>
              </w:rPr>
              <w:t>%)</w:t>
            </w:r>
          </w:p>
        </w:tc>
      </w:tr>
      <w:tr>
        <w:trPr>
          <w:trHeight w:val="240" w:hRule="atLeast"/>
        </w:trPr>
        <w:tc>
          <w:tcPr>
            <w:tcW w:w="592" w:type="dxa"/>
          </w:tcPr>
          <w:p>
            <w:pPr>
              <w:pStyle w:val="TableParagraph"/>
              <w:rPr>
                <w:sz w:val="16"/>
              </w:rPr>
            </w:pPr>
          </w:p>
        </w:tc>
        <w:tc>
          <w:tcPr>
            <w:tcW w:w="1579" w:type="dxa"/>
          </w:tcPr>
          <w:p>
            <w:pPr>
              <w:pStyle w:val="TableParagraph"/>
              <w:spacing w:line="220" w:lineRule="exact"/>
              <w:ind w:left="135"/>
              <w:rPr>
                <w:sz w:val="20"/>
              </w:rPr>
            </w:pPr>
            <w:r>
              <w:rPr>
                <w:spacing w:val="-2"/>
                <w:sz w:val="20"/>
              </w:rPr>
              <w:t>Mal-practice</w:t>
            </w:r>
          </w:p>
        </w:tc>
        <w:tc>
          <w:tcPr>
            <w:tcW w:w="1143" w:type="dxa"/>
          </w:tcPr>
          <w:p>
            <w:pPr>
              <w:pStyle w:val="TableParagraph"/>
              <w:rPr>
                <w:sz w:val="16"/>
              </w:rPr>
            </w:pPr>
          </w:p>
        </w:tc>
        <w:tc>
          <w:tcPr>
            <w:tcW w:w="1134" w:type="dxa"/>
          </w:tcPr>
          <w:p>
            <w:pPr>
              <w:pStyle w:val="TableParagraph"/>
              <w:rPr>
                <w:sz w:val="16"/>
              </w:rPr>
            </w:pPr>
          </w:p>
        </w:tc>
        <w:tc>
          <w:tcPr>
            <w:tcW w:w="1262" w:type="dxa"/>
          </w:tcPr>
          <w:p>
            <w:pPr>
              <w:pStyle w:val="TableParagraph"/>
              <w:rPr>
                <w:sz w:val="16"/>
              </w:rPr>
            </w:pPr>
          </w:p>
        </w:tc>
        <w:tc>
          <w:tcPr>
            <w:tcW w:w="978" w:type="dxa"/>
          </w:tcPr>
          <w:p>
            <w:pPr>
              <w:pStyle w:val="TableParagraph"/>
              <w:spacing w:line="220" w:lineRule="exact"/>
              <w:ind w:left="45" w:right="1"/>
              <w:jc w:val="center"/>
              <w:rPr>
                <w:sz w:val="22"/>
              </w:rPr>
            </w:pPr>
            <w:r>
              <w:rPr>
                <w:spacing w:val="-2"/>
                <w:sz w:val="19"/>
              </w:rPr>
              <w:t>(20.0</w:t>
            </w:r>
            <w:r>
              <w:rPr>
                <w:spacing w:val="-2"/>
                <w:sz w:val="22"/>
              </w:rPr>
              <w:t>%)</w:t>
            </w:r>
          </w:p>
        </w:tc>
        <w:tc>
          <w:tcPr>
            <w:tcW w:w="1159" w:type="dxa"/>
          </w:tcPr>
          <w:p>
            <w:pPr>
              <w:pStyle w:val="TableParagraph"/>
              <w:rPr>
                <w:sz w:val="16"/>
              </w:rPr>
            </w:pPr>
          </w:p>
        </w:tc>
        <w:tc>
          <w:tcPr>
            <w:tcW w:w="1701" w:type="dxa"/>
          </w:tcPr>
          <w:p>
            <w:pPr>
              <w:pStyle w:val="TableParagraph"/>
              <w:rPr>
                <w:sz w:val="16"/>
              </w:rPr>
            </w:pPr>
          </w:p>
        </w:tc>
        <w:tc>
          <w:tcPr>
            <w:tcW w:w="1423" w:type="dxa"/>
          </w:tcPr>
          <w:p>
            <w:pPr>
              <w:pStyle w:val="TableParagraph"/>
              <w:rPr>
                <w:sz w:val="16"/>
              </w:rPr>
            </w:pPr>
          </w:p>
        </w:tc>
      </w:tr>
      <w:tr>
        <w:trPr>
          <w:trHeight w:val="240" w:hRule="atLeast"/>
        </w:trPr>
        <w:tc>
          <w:tcPr>
            <w:tcW w:w="592" w:type="dxa"/>
          </w:tcPr>
          <w:p>
            <w:pPr>
              <w:pStyle w:val="TableParagraph"/>
              <w:spacing w:line="220" w:lineRule="exact"/>
              <w:ind w:left="112"/>
              <w:rPr>
                <w:sz w:val="20"/>
              </w:rPr>
            </w:pPr>
            <w:r>
              <w:rPr>
                <w:spacing w:val="-5"/>
                <w:sz w:val="20"/>
              </w:rPr>
              <w:t>7.</w:t>
            </w:r>
          </w:p>
        </w:tc>
        <w:tc>
          <w:tcPr>
            <w:tcW w:w="1579" w:type="dxa"/>
          </w:tcPr>
          <w:p>
            <w:pPr>
              <w:pStyle w:val="TableParagraph"/>
              <w:spacing w:line="220" w:lineRule="exact"/>
              <w:ind w:left="135"/>
              <w:rPr>
                <w:sz w:val="20"/>
              </w:rPr>
            </w:pPr>
            <w:r>
              <w:rPr>
                <w:sz w:val="20"/>
              </w:rPr>
              <w:t>Lateness</w:t>
            </w:r>
            <w:r>
              <w:rPr>
                <w:spacing w:val="-9"/>
                <w:sz w:val="20"/>
              </w:rPr>
              <w:t> </w:t>
            </w:r>
            <w:r>
              <w:rPr>
                <w:spacing w:val="-5"/>
                <w:sz w:val="20"/>
              </w:rPr>
              <w:t>to</w:t>
            </w:r>
          </w:p>
        </w:tc>
        <w:tc>
          <w:tcPr>
            <w:tcW w:w="1143" w:type="dxa"/>
          </w:tcPr>
          <w:p>
            <w:pPr>
              <w:pStyle w:val="TableParagraph"/>
              <w:spacing w:line="220" w:lineRule="exact"/>
              <w:ind w:left="8" w:right="1"/>
              <w:jc w:val="center"/>
              <w:rPr>
                <w:sz w:val="22"/>
              </w:rPr>
            </w:pPr>
            <w:r>
              <w:rPr>
                <w:sz w:val="19"/>
              </w:rPr>
              <w:t>41 </w:t>
            </w:r>
            <w:r>
              <w:rPr>
                <w:spacing w:val="-2"/>
                <w:sz w:val="19"/>
              </w:rPr>
              <w:t>(13.3</w:t>
            </w:r>
            <w:r>
              <w:rPr>
                <w:spacing w:val="-2"/>
                <w:sz w:val="22"/>
              </w:rPr>
              <w:t>%)</w:t>
            </w:r>
          </w:p>
        </w:tc>
        <w:tc>
          <w:tcPr>
            <w:tcW w:w="1134" w:type="dxa"/>
          </w:tcPr>
          <w:p>
            <w:pPr>
              <w:pStyle w:val="TableParagraph"/>
              <w:spacing w:line="220" w:lineRule="exact"/>
              <w:ind w:left="1"/>
              <w:jc w:val="center"/>
              <w:rPr>
                <w:sz w:val="22"/>
              </w:rPr>
            </w:pPr>
            <w:r>
              <w:rPr>
                <w:sz w:val="19"/>
              </w:rPr>
              <w:t>32 </w:t>
            </w:r>
            <w:r>
              <w:rPr>
                <w:spacing w:val="-2"/>
                <w:sz w:val="19"/>
              </w:rPr>
              <w:t>(10.0</w:t>
            </w:r>
            <w:r>
              <w:rPr>
                <w:spacing w:val="-2"/>
                <w:sz w:val="22"/>
              </w:rPr>
              <w:t>%)</w:t>
            </w:r>
          </w:p>
        </w:tc>
        <w:tc>
          <w:tcPr>
            <w:tcW w:w="1262" w:type="dxa"/>
          </w:tcPr>
          <w:p>
            <w:pPr>
              <w:pStyle w:val="TableParagraph"/>
              <w:spacing w:line="220" w:lineRule="exact"/>
              <w:ind w:left="15"/>
              <w:jc w:val="center"/>
              <w:rPr>
                <w:sz w:val="22"/>
              </w:rPr>
            </w:pPr>
            <w:r>
              <w:rPr>
                <w:sz w:val="19"/>
              </w:rPr>
              <w:t>34 </w:t>
            </w:r>
            <w:r>
              <w:rPr>
                <w:spacing w:val="-2"/>
                <w:sz w:val="19"/>
              </w:rPr>
              <w:t>(10.7</w:t>
            </w:r>
            <w:r>
              <w:rPr>
                <w:spacing w:val="-2"/>
                <w:sz w:val="22"/>
              </w:rPr>
              <w:t>%)</w:t>
            </w:r>
          </w:p>
        </w:tc>
        <w:tc>
          <w:tcPr>
            <w:tcW w:w="978" w:type="dxa"/>
          </w:tcPr>
          <w:p>
            <w:pPr>
              <w:pStyle w:val="TableParagraph"/>
              <w:spacing w:before="1"/>
              <w:ind w:left="45" w:right="5"/>
              <w:jc w:val="center"/>
              <w:rPr>
                <w:sz w:val="19"/>
              </w:rPr>
            </w:pPr>
            <w:r>
              <w:rPr>
                <w:spacing w:val="-5"/>
                <w:sz w:val="19"/>
              </w:rPr>
              <w:t>56</w:t>
            </w:r>
          </w:p>
        </w:tc>
        <w:tc>
          <w:tcPr>
            <w:tcW w:w="1159" w:type="dxa"/>
          </w:tcPr>
          <w:p>
            <w:pPr>
              <w:pStyle w:val="TableParagraph"/>
              <w:spacing w:line="220" w:lineRule="exact"/>
              <w:ind w:left="31"/>
              <w:jc w:val="center"/>
              <w:rPr>
                <w:sz w:val="22"/>
              </w:rPr>
            </w:pPr>
            <w:r>
              <w:rPr>
                <w:sz w:val="19"/>
              </w:rPr>
              <w:t>70 </w:t>
            </w:r>
            <w:r>
              <w:rPr>
                <w:spacing w:val="-2"/>
                <w:sz w:val="19"/>
              </w:rPr>
              <w:t>(24.1</w:t>
            </w:r>
            <w:r>
              <w:rPr>
                <w:spacing w:val="-2"/>
                <w:sz w:val="22"/>
              </w:rPr>
              <w:t>%)</w:t>
            </w:r>
          </w:p>
        </w:tc>
        <w:tc>
          <w:tcPr>
            <w:tcW w:w="1701" w:type="dxa"/>
          </w:tcPr>
          <w:p>
            <w:pPr>
              <w:pStyle w:val="TableParagraph"/>
              <w:spacing w:line="220" w:lineRule="exact"/>
              <w:ind w:left="155" w:right="5"/>
              <w:jc w:val="center"/>
              <w:rPr>
                <w:sz w:val="22"/>
              </w:rPr>
            </w:pPr>
            <w:r>
              <w:rPr>
                <w:sz w:val="19"/>
              </w:rPr>
              <w:t>23 </w:t>
            </w:r>
            <w:r>
              <w:rPr>
                <w:spacing w:val="-2"/>
                <w:sz w:val="19"/>
              </w:rPr>
              <w:t>(6.3</w:t>
            </w:r>
            <w:r>
              <w:rPr>
                <w:spacing w:val="-2"/>
                <w:sz w:val="22"/>
              </w:rPr>
              <w:t>%)</w:t>
            </w:r>
          </w:p>
        </w:tc>
        <w:tc>
          <w:tcPr>
            <w:tcW w:w="1423" w:type="dxa"/>
          </w:tcPr>
          <w:p>
            <w:pPr>
              <w:pStyle w:val="TableParagraph"/>
              <w:spacing w:line="220" w:lineRule="exact"/>
              <w:ind w:left="149"/>
              <w:jc w:val="center"/>
              <w:rPr>
                <w:sz w:val="22"/>
              </w:rPr>
            </w:pPr>
            <w:r>
              <w:rPr>
                <w:sz w:val="19"/>
              </w:rPr>
              <w:t>50 </w:t>
            </w:r>
            <w:r>
              <w:rPr>
                <w:spacing w:val="-2"/>
                <w:sz w:val="19"/>
              </w:rPr>
              <w:t>(16.7</w:t>
            </w:r>
            <w:r>
              <w:rPr>
                <w:spacing w:val="-2"/>
                <w:sz w:val="22"/>
              </w:rPr>
              <w:t>%)</w:t>
            </w:r>
          </w:p>
        </w:tc>
      </w:tr>
      <w:tr>
        <w:trPr>
          <w:trHeight w:val="241" w:hRule="atLeast"/>
        </w:trPr>
        <w:tc>
          <w:tcPr>
            <w:tcW w:w="592" w:type="dxa"/>
          </w:tcPr>
          <w:p>
            <w:pPr>
              <w:pStyle w:val="TableParagraph"/>
              <w:rPr>
                <w:sz w:val="16"/>
              </w:rPr>
            </w:pPr>
          </w:p>
        </w:tc>
        <w:tc>
          <w:tcPr>
            <w:tcW w:w="1579" w:type="dxa"/>
          </w:tcPr>
          <w:p>
            <w:pPr>
              <w:pStyle w:val="TableParagraph"/>
              <w:spacing w:line="220" w:lineRule="exact"/>
              <w:ind w:left="135"/>
              <w:rPr>
                <w:sz w:val="20"/>
              </w:rPr>
            </w:pPr>
            <w:r>
              <w:rPr>
                <w:spacing w:val="-2"/>
                <w:sz w:val="20"/>
              </w:rPr>
              <w:t>class</w:t>
            </w:r>
          </w:p>
        </w:tc>
        <w:tc>
          <w:tcPr>
            <w:tcW w:w="1143" w:type="dxa"/>
          </w:tcPr>
          <w:p>
            <w:pPr>
              <w:pStyle w:val="TableParagraph"/>
              <w:rPr>
                <w:sz w:val="16"/>
              </w:rPr>
            </w:pPr>
          </w:p>
        </w:tc>
        <w:tc>
          <w:tcPr>
            <w:tcW w:w="1134" w:type="dxa"/>
          </w:tcPr>
          <w:p>
            <w:pPr>
              <w:pStyle w:val="TableParagraph"/>
              <w:rPr>
                <w:sz w:val="16"/>
              </w:rPr>
            </w:pPr>
          </w:p>
        </w:tc>
        <w:tc>
          <w:tcPr>
            <w:tcW w:w="1262" w:type="dxa"/>
          </w:tcPr>
          <w:p>
            <w:pPr>
              <w:pStyle w:val="TableParagraph"/>
              <w:rPr>
                <w:sz w:val="16"/>
              </w:rPr>
            </w:pPr>
          </w:p>
        </w:tc>
        <w:tc>
          <w:tcPr>
            <w:tcW w:w="978" w:type="dxa"/>
          </w:tcPr>
          <w:p>
            <w:pPr>
              <w:pStyle w:val="TableParagraph"/>
              <w:spacing w:line="221" w:lineRule="exact"/>
              <w:ind w:left="45" w:right="1"/>
              <w:jc w:val="center"/>
              <w:rPr>
                <w:sz w:val="22"/>
              </w:rPr>
            </w:pPr>
            <w:r>
              <w:rPr>
                <w:spacing w:val="-2"/>
                <w:sz w:val="19"/>
              </w:rPr>
              <w:t>(18.9</w:t>
            </w:r>
            <w:r>
              <w:rPr>
                <w:spacing w:val="-2"/>
                <w:sz w:val="22"/>
              </w:rPr>
              <w:t>%)</w:t>
            </w:r>
          </w:p>
        </w:tc>
        <w:tc>
          <w:tcPr>
            <w:tcW w:w="1159" w:type="dxa"/>
          </w:tcPr>
          <w:p>
            <w:pPr>
              <w:pStyle w:val="TableParagraph"/>
              <w:rPr>
                <w:sz w:val="16"/>
              </w:rPr>
            </w:pPr>
          </w:p>
        </w:tc>
        <w:tc>
          <w:tcPr>
            <w:tcW w:w="1701" w:type="dxa"/>
          </w:tcPr>
          <w:p>
            <w:pPr>
              <w:pStyle w:val="TableParagraph"/>
              <w:rPr>
                <w:sz w:val="16"/>
              </w:rPr>
            </w:pPr>
          </w:p>
        </w:tc>
        <w:tc>
          <w:tcPr>
            <w:tcW w:w="1423" w:type="dxa"/>
          </w:tcPr>
          <w:p>
            <w:pPr>
              <w:pStyle w:val="TableParagraph"/>
              <w:rPr>
                <w:sz w:val="16"/>
              </w:rPr>
            </w:pPr>
          </w:p>
        </w:tc>
      </w:tr>
      <w:tr>
        <w:trPr>
          <w:trHeight w:val="241" w:hRule="atLeast"/>
        </w:trPr>
        <w:tc>
          <w:tcPr>
            <w:tcW w:w="592" w:type="dxa"/>
          </w:tcPr>
          <w:p>
            <w:pPr>
              <w:pStyle w:val="TableParagraph"/>
              <w:spacing w:line="221" w:lineRule="exact"/>
              <w:ind w:left="112"/>
              <w:rPr>
                <w:sz w:val="20"/>
              </w:rPr>
            </w:pPr>
            <w:r>
              <w:rPr>
                <w:spacing w:val="-5"/>
                <w:sz w:val="20"/>
              </w:rPr>
              <w:t>8.</w:t>
            </w:r>
          </w:p>
        </w:tc>
        <w:tc>
          <w:tcPr>
            <w:tcW w:w="1579" w:type="dxa"/>
          </w:tcPr>
          <w:p>
            <w:pPr>
              <w:pStyle w:val="TableParagraph"/>
              <w:spacing w:line="221" w:lineRule="exact"/>
              <w:ind w:left="135"/>
              <w:rPr>
                <w:sz w:val="20"/>
              </w:rPr>
            </w:pPr>
            <w:r>
              <w:rPr>
                <w:sz w:val="20"/>
              </w:rPr>
              <w:t>Timidity</w:t>
            </w:r>
            <w:r>
              <w:rPr>
                <w:spacing w:val="-9"/>
                <w:sz w:val="20"/>
              </w:rPr>
              <w:t> </w:t>
            </w:r>
            <w:r>
              <w:rPr>
                <w:spacing w:val="-5"/>
                <w:sz w:val="20"/>
              </w:rPr>
              <w:t>in</w:t>
            </w:r>
          </w:p>
        </w:tc>
        <w:tc>
          <w:tcPr>
            <w:tcW w:w="1143" w:type="dxa"/>
          </w:tcPr>
          <w:p>
            <w:pPr>
              <w:pStyle w:val="TableParagraph"/>
              <w:spacing w:line="220" w:lineRule="exact" w:before="1"/>
              <w:ind w:left="8" w:right="1"/>
              <w:jc w:val="center"/>
              <w:rPr>
                <w:sz w:val="22"/>
              </w:rPr>
            </w:pPr>
            <w:r>
              <w:rPr>
                <w:sz w:val="19"/>
              </w:rPr>
              <w:t>35 </w:t>
            </w:r>
            <w:r>
              <w:rPr>
                <w:spacing w:val="-2"/>
                <w:sz w:val="19"/>
              </w:rPr>
              <w:t>(11.1</w:t>
            </w:r>
            <w:r>
              <w:rPr>
                <w:spacing w:val="-2"/>
                <w:sz w:val="22"/>
              </w:rPr>
              <w:t>%)</w:t>
            </w:r>
          </w:p>
        </w:tc>
        <w:tc>
          <w:tcPr>
            <w:tcW w:w="1134" w:type="dxa"/>
          </w:tcPr>
          <w:p>
            <w:pPr>
              <w:pStyle w:val="TableParagraph"/>
              <w:spacing w:line="220" w:lineRule="exact" w:before="1"/>
              <w:ind w:left="1"/>
              <w:jc w:val="center"/>
              <w:rPr>
                <w:sz w:val="22"/>
              </w:rPr>
            </w:pPr>
            <w:r>
              <w:rPr>
                <w:sz w:val="19"/>
              </w:rPr>
              <w:t>77 </w:t>
            </w:r>
            <w:r>
              <w:rPr>
                <w:spacing w:val="-2"/>
                <w:sz w:val="19"/>
              </w:rPr>
              <w:t>(26.7</w:t>
            </w:r>
            <w:r>
              <w:rPr>
                <w:spacing w:val="-2"/>
                <w:sz w:val="22"/>
              </w:rPr>
              <w:t>%)</w:t>
            </w:r>
          </w:p>
        </w:tc>
        <w:tc>
          <w:tcPr>
            <w:tcW w:w="1262" w:type="dxa"/>
          </w:tcPr>
          <w:p>
            <w:pPr>
              <w:pStyle w:val="TableParagraph"/>
              <w:spacing w:line="220" w:lineRule="exact" w:before="1"/>
              <w:ind w:left="15"/>
              <w:jc w:val="center"/>
              <w:rPr>
                <w:sz w:val="22"/>
              </w:rPr>
            </w:pPr>
            <w:r>
              <w:rPr>
                <w:sz w:val="19"/>
              </w:rPr>
              <w:t>37 </w:t>
            </w:r>
            <w:r>
              <w:rPr>
                <w:spacing w:val="-2"/>
                <w:sz w:val="19"/>
              </w:rPr>
              <w:t>(11.9</w:t>
            </w:r>
            <w:r>
              <w:rPr>
                <w:spacing w:val="-2"/>
                <w:sz w:val="22"/>
              </w:rPr>
              <w:t>%)</w:t>
            </w:r>
          </w:p>
        </w:tc>
        <w:tc>
          <w:tcPr>
            <w:tcW w:w="978" w:type="dxa"/>
          </w:tcPr>
          <w:p>
            <w:pPr>
              <w:pStyle w:val="TableParagraph"/>
              <w:spacing w:before="2"/>
              <w:ind w:left="45" w:right="4"/>
              <w:jc w:val="center"/>
              <w:rPr>
                <w:sz w:val="19"/>
              </w:rPr>
            </w:pPr>
            <w:r>
              <w:rPr>
                <w:spacing w:val="-5"/>
                <w:sz w:val="19"/>
              </w:rPr>
              <w:t>53</w:t>
            </w:r>
          </w:p>
        </w:tc>
        <w:tc>
          <w:tcPr>
            <w:tcW w:w="1159" w:type="dxa"/>
          </w:tcPr>
          <w:p>
            <w:pPr>
              <w:pStyle w:val="TableParagraph"/>
              <w:spacing w:line="220" w:lineRule="exact" w:before="1"/>
              <w:ind w:left="31" w:right="3"/>
              <w:jc w:val="center"/>
              <w:rPr>
                <w:sz w:val="22"/>
              </w:rPr>
            </w:pPr>
            <w:r>
              <w:rPr>
                <w:sz w:val="19"/>
              </w:rPr>
              <w:t>23 </w:t>
            </w:r>
            <w:r>
              <w:rPr>
                <w:spacing w:val="-2"/>
                <w:sz w:val="19"/>
              </w:rPr>
              <w:t>(6.3</w:t>
            </w:r>
            <w:r>
              <w:rPr>
                <w:spacing w:val="-2"/>
                <w:sz w:val="22"/>
              </w:rPr>
              <w:t>%)</w:t>
            </w:r>
          </w:p>
        </w:tc>
        <w:tc>
          <w:tcPr>
            <w:tcW w:w="1701" w:type="dxa"/>
          </w:tcPr>
          <w:p>
            <w:pPr>
              <w:pStyle w:val="TableParagraph"/>
              <w:spacing w:line="220" w:lineRule="exact" w:before="1"/>
              <w:ind w:left="155" w:right="5"/>
              <w:jc w:val="center"/>
              <w:rPr>
                <w:sz w:val="22"/>
              </w:rPr>
            </w:pPr>
            <w:r>
              <w:rPr>
                <w:sz w:val="19"/>
              </w:rPr>
              <w:t>19 </w:t>
            </w:r>
            <w:r>
              <w:rPr>
                <w:spacing w:val="-2"/>
                <w:sz w:val="19"/>
              </w:rPr>
              <w:t>(5.2</w:t>
            </w:r>
            <w:r>
              <w:rPr>
                <w:spacing w:val="-2"/>
                <w:sz w:val="22"/>
              </w:rPr>
              <w:t>%)</w:t>
            </w:r>
          </w:p>
        </w:tc>
        <w:tc>
          <w:tcPr>
            <w:tcW w:w="1423" w:type="dxa"/>
          </w:tcPr>
          <w:p>
            <w:pPr>
              <w:pStyle w:val="TableParagraph"/>
              <w:spacing w:line="220" w:lineRule="exact" w:before="1"/>
              <w:ind w:left="149"/>
              <w:jc w:val="center"/>
              <w:rPr>
                <w:sz w:val="22"/>
              </w:rPr>
            </w:pPr>
            <w:r>
              <w:rPr>
                <w:sz w:val="19"/>
              </w:rPr>
              <w:t>62 </w:t>
            </w:r>
            <w:r>
              <w:rPr>
                <w:spacing w:val="-2"/>
                <w:sz w:val="19"/>
              </w:rPr>
              <w:t>(21.1</w:t>
            </w:r>
            <w:r>
              <w:rPr>
                <w:spacing w:val="-2"/>
                <w:sz w:val="22"/>
              </w:rPr>
              <w:t>%)</w:t>
            </w:r>
          </w:p>
        </w:tc>
      </w:tr>
      <w:tr>
        <w:trPr>
          <w:trHeight w:val="459" w:hRule="atLeast"/>
        </w:trPr>
        <w:tc>
          <w:tcPr>
            <w:tcW w:w="592" w:type="dxa"/>
          </w:tcPr>
          <w:p>
            <w:pPr>
              <w:pStyle w:val="TableParagraph"/>
              <w:rPr>
                <w:sz w:val="20"/>
              </w:rPr>
            </w:pPr>
          </w:p>
        </w:tc>
        <w:tc>
          <w:tcPr>
            <w:tcW w:w="1579" w:type="dxa"/>
          </w:tcPr>
          <w:p>
            <w:pPr>
              <w:pStyle w:val="TableParagraph"/>
              <w:spacing w:line="220" w:lineRule="exact"/>
              <w:ind w:left="135"/>
              <w:rPr>
                <w:sz w:val="20"/>
              </w:rPr>
            </w:pPr>
            <w:r>
              <w:rPr>
                <w:spacing w:val="-2"/>
                <w:sz w:val="20"/>
              </w:rPr>
              <w:t>classroom</w:t>
            </w:r>
          </w:p>
          <w:p>
            <w:pPr>
              <w:pStyle w:val="TableParagraph"/>
              <w:spacing w:line="219" w:lineRule="exact"/>
              <w:ind w:left="135"/>
              <w:rPr>
                <w:sz w:val="20"/>
              </w:rPr>
            </w:pPr>
            <w:r>
              <w:rPr>
                <w:spacing w:val="-2"/>
                <w:sz w:val="20"/>
              </w:rPr>
              <w:t>participation</w:t>
            </w:r>
          </w:p>
        </w:tc>
        <w:tc>
          <w:tcPr>
            <w:tcW w:w="1143" w:type="dxa"/>
          </w:tcPr>
          <w:p>
            <w:pPr>
              <w:pStyle w:val="TableParagraph"/>
              <w:rPr>
                <w:sz w:val="20"/>
              </w:rPr>
            </w:pPr>
          </w:p>
        </w:tc>
        <w:tc>
          <w:tcPr>
            <w:tcW w:w="1134" w:type="dxa"/>
          </w:tcPr>
          <w:p>
            <w:pPr>
              <w:pStyle w:val="TableParagraph"/>
              <w:rPr>
                <w:sz w:val="20"/>
              </w:rPr>
            </w:pPr>
          </w:p>
        </w:tc>
        <w:tc>
          <w:tcPr>
            <w:tcW w:w="1262" w:type="dxa"/>
          </w:tcPr>
          <w:p>
            <w:pPr>
              <w:pStyle w:val="TableParagraph"/>
              <w:rPr>
                <w:sz w:val="20"/>
              </w:rPr>
            </w:pPr>
          </w:p>
        </w:tc>
        <w:tc>
          <w:tcPr>
            <w:tcW w:w="978" w:type="dxa"/>
          </w:tcPr>
          <w:p>
            <w:pPr>
              <w:pStyle w:val="TableParagraph"/>
              <w:spacing w:line="232" w:lineRule="exact"/>
              <w:ind w:left="45" w:right="1"/>
              <w:jc w:val="center"/>
              <w:rPr>
                <w:sz w:val="22"/>
              </w:rPr>
            </w:pPr>
            <w:r>
              <w:rPr>
                <w:spacing w:val="-2"/>
                <w:sz w:val="19"/>
              </w:rPr>
              <w:t>(17.8</w:t>
            </w:r>
            <w:r>
              <w:rPr>
                <w:spacing w:val="-2"/>
                <w:sz w:val="22"/>
              </w:rPr>
              <w:t>%)</w:t>
            </w:r>
          </w:p>
        </w:tc>
        <w:tc>
          <w:tcPr>
            <w:tcW w:w="1159" w:type="dxa"/>
          </w:tcPr>
          <w:p>
            <w:pPr>
              <w:pStyle w:val="TableParagraph"/>
              <w:rPr>
                <w:sz w:val="20"/>
              </w:rPr>
            </w:pPr>
          </w:p>
        </w:tc>
        <w:tc>
          <w:tcPr>
            <w:tcW w:w="1701" w:type="dxa"/>
          </w:tcPr>
          <w:p>
            <w:pPr>
              <w:pStyle w:val="TableParagraph"/>
              <w:rPr>
                <w:sz w:val="20"/>
              </w:rPr>
            </w:pPr>
          </w:p>
        </w:tc>
        <w:tc>
          <w:tcPr>
            <w:tcW w:w="1423" w:type="dxa"/>
          </w:tcPr>
          <w:p>
            <w:pPr>
              <w:pStyle w:val="TableParagraph"/>
              <w:rPr>
                <w:sz w:val="20"/>
              </w:rPr>
            </w:pPr>
          </w:p>
        </w:tc>
      </w:tr>
      <w:tr>
        <w:trPr>
          <w:trHeight w:val="241" w:hRule="atLeast"/>
        </w:trPr>
        <w:tc>
          <w:tcPr>
            <w:tcW w:w="592" w:type="dxa"/>
          </w:tcPr>
          <w:p>
            <w:pPr>
              <w:pStyle w:val="TableParagraph"/>
              <w:spacing w:line="221" w:lineRule="exact"/>
              <w:ind w:left="112"/>
              <w:rPr>
                <w:sz w:val="20"/>
              </w:rPr>
            </w:pPr>
            <w:r>
              <w:rPr>
                <w:spacing w:val="-5"/>
                <w:sz w:val="20"/>
              </w:rPr>
              <w:t>9.</w:t>
            </w:r>
          </w:p>
        </w:tc>
        <w:tc>
          <w:tcPr>
            <w:tcW w:w="1579" w:type="dxa"/>
          </w:tcPr>
          <w:p>
            <w:pPr>
              <w:pStyle w:val="TableParagraph"/>
              <w:spacing w:line="221" w:lineRule="exact"/>
              <w:ind w:left="135"/>
              <w:rPr>
                <w:sz w:val="20"/>
              </w:rPr>
            </w:pPr>
            <w:r>
              <w:rPr>
                <w:sz w:val="20"/>
              </w:rPr>
              <w:t>Untidy</w:t>
            </w:r>
            <w:r>
              <w:rPr>
                <w:spacing w:val="-6"/>
                <w:sz w:val="20"/>
              </w:rPr>
              <w:t> </w:t>
            </w:r>
            <w:r>
              <w:rPr>
                <w:spacing w:val="-2"/>
                <w:sz w:val="20"/>
              </w:rPr>
              <w:t>Class</w:t>
            </w:r>
          </w:p>
        </w:tc>
        <w:tc>
          <w:tcPr>
            <w:tcW w:w="1143" w:type="dxa"/>
          </w:tcPr>
          <w:p>
            <w:pPr>
              <w:pStyle w:val="TableParagraph"/>
              <w:spacing w:line="220" w:lineRule="exact" w:before="1"/>
              <w:ind w:left="8" w:right="3"/>
              <w:jc w:val="center"/>
              <w:rPr>
                <w:sz w:val="22"/>
              </w:rPr>
            </w:pPr>
            <w:r>
              <w:rPr>
                <w:sz w:val="19"/>
              </w:rPr>
              <w:t>27 </w:t>
            </w:r>
            <w:r>
              <w:rPr>
                <w:spacing w:val="-2"/>
                <w:sz w:val="19"/>
              </w:rPr>
              <w:t>(8.1</w:t>
            </w:r>
            <w:r>
              <w:rPr>
                <w:spacing w:val="-2"/>
                <w:sz w:val="22"/>
              </w:rPr>
              <w:t>%)</w:t>
            </w:r>
          </w:p>
        </w:tc>
        <w:tc>
          <w:tcPr>
            <w:tcW w:w="1134" w:type="dxa"/>
          </w:tcPr>
          <w:p>
            <w:pPr>
              <w:pStyle w:val="TableParagraph"/>
              <w:spacing w:line="220" w:lineRule="exact" w:before="1"/>
              <w:ind w:left="1" w:right="1"/>
              <w:jc w:val="center"/>
              <w:rPr>
                <w:sz w:val="22"/>
              </w:rPr>
            </w:pPr>
            <w:r>
              <w:rPr>
                <w:sz w:val="19"/>
              </w:rPr>
              <w:t>16 </w:t>
            </w:r>
            <w:r>
              <w:rPr>
                <w:spacing w:val="-2"/>
                <w:sz w:val="19"/>
              </w:rPr>
              <w:t>(4.1</w:t>
            </w:r>
            <w:r>
              <w:rPr>
                <w:spacing w:val="-2"/>
                <w:sz w:val="22"/>
              </w:rPr>
              <w:t>%)</w:t>
            </w:r>
          </w:p>
        </w:tc>
        <w:tc>
          <w:tcPr>
            <w:tcW w:w="1262" w:type="dxa"/>
          </w:tcPr>
          <w:p>
            <w:pPr>
              <w:pStyle w:val="TableParagraph"/>
              <w:spacing w:line="220" w:lineRule="exact" w:before="1"/>
              <w:ind w:left="15"/>
              <w:jc w:val="center"/>
              <w:rPr>
                <w:sz w:val="22"/>
              </w:rPr>
            </w:pPr>
            <w:r>
              <w:rPr>
                <w:sz w:val="19"/>
              </w:rPr>
              <w:t>40 </w:t>
            </w:r>
            <w:r>
              <w:rPr>
                <w:spacing w:val="-2"/>
                <w:sz w:val="19"/>
              </w:rPr>
              <w:t>(13.0</w:t>
            </w:r>
            <w:r>
              <w:rPr>
                <w:spacing w:val="-2"/>
                <w:sz w:val="22"/>
              </w:rPr>
              <w:t>%)</w:t>
            </w:r>
          </w:p>
        </w:tc>
        <w:tc>
          <w:tcPr>
            <w:tcW w:w="978" w:type="dxa"/>
          </w:tcPr>
          <w:p>
            <w:pPr>
              <w:pStyle w:val="TableParagraph"/>
              <w:spacing w:before="2"/>
              <w:ind w:left="45" w:right="4"/>
              <w:jc w:val="center"/>
              <w:rPr>
                <w:sz w:val="19"/>
              </w:rPr>
            </w:pPr>
            <w:r>
              <w:rPr>
                <w:spacing w:val="-5"/>
                <w:sz w:val="19"/>
              </w:rPr>
              <w:t>100</w:t>
            </w:r>
          </w:p>
        </w:tc>
        <w:tc>
          <w:tcPr>
            <w:tcW w:w="1159" w:type="dxa"/>
          </w:tcPr>
          <w:p>
            <w:pPr>
              <w:pStyle w:val="TableParagraph"/>
              <w:spacing w:line="220" w:lineRule="exact" w:before="1"/>
              <w:ind w:left="31" w:right="3"/>
              <w:jc w:val="center"/>
              <w:rPr>
                <w:sz w:val="22"/>
              </w:rPr>
            </w:pPr>
            <w:r>
              <w:rPr>
                <w:sz w:val="19"/>
              </w:rPr>
              <w:t>29 </w:t>
            </w:r>
            <w:r>
              <w:rPr>
                <w:spacing w:val="-2"/>
                <w:sz w:val="19"/>
              </w:rPr>
              <w:t>(8.5</w:t>
            </w:r>
            <w:r>
              <w:rPr>
                <w:spacing w:val="-2"/>
                <w:sz w:val="22"/>
              </w:rPr>
              <w:t>%)</w:t>
            </w:r>
          </w:p>
        </w:tc>
        <w:tc>
          <w:tcPr>
            <w:tcW w:w="1701" w:type="dxa"/>
          </w:tcPr>
          <w:p>
            <w:pPr>
              <w:pStyle w:val="TableParagraph"/>
              <w:spacing w:line="220" w:lineRule="exact" w:before="1"/>
              <w:ind w:left="155" w:right="5"/>
              <w:jc w:val="center"/>
              <w:rPr>
                <w:sz w:val="22"/>
              </w:rPr>
            </w:pPr>
            <w:r>
              <w:rPr>
                <w:sz w:val="19"/>
              </w:rPr>
              <w:t>29 </w:t>
            </w:r>
            <w:r>
              <w:rPr>
                <w:spacing w:val="-2"/>
                <w:sz w:val="19"/>
              </w:rPr>
              <w:t>(8.9</w:t>
            </w:r>
            <w:r>
              <w:rPr>
                <w:spacing w:val="-2"/>
                <w:sz w:val="22"/>
              </w:rPr>
              <w:t>%)</w:t>
            </w:r>
          </w:p>
        </w:tc>
        <w:tc>
          <w:tcPr>
            <w:tcW w:w="1423" w:type="dxa"/>
          </w:tcPr>
          <w:p>
            <w:pPr>
              <w:pStyle w:val="TableParagraph"/>
              <w:spacing w:line="220" w:lineRule="exact" w:before="1"/>
              <w:ind w:left="149"/>
              <w:jc w:val="center"/>
              <w:rPr>
                <w:sz w:val="22"/>
              </w:rPr>
            </w:pPr>
            <w:r>
              <w:rPr>
                <w:sz w:val="19"/>
              </w:rPr>
              <w:t>65 </w:t>
            </w:r>
            <w:r>
              <w:rPr>
                <w:spacing w:val="-2"/>
                <w:sz w:val="19"/>
              </w:rPr>
              <w:t>(22.2</w:t>
            </w:r>
            <w:r>
              <w:rPr>
                <w:spacing w:val="-2"/>
                <w:sz w:val="22"/>
              </w:rPr>
              <w:t>%)</w:t>
            </w:r>
          </w:p>
        </w:tc>
      </w:tr>
      <w:tr>
        <w:trPr>
          <w:trHeight w:val="240" w:hRule="atLeast"/>
        </w:trPr>
        <w:tc>
          <w:tcPr>
            <w:tcW w:w="592" w:type="dxa"/>
          </w:tcPr>
          <w:p>
            <w:pPr>
              <w:pStyle w:val="TableParagraph"/>
              <w:rPr>
                <w:sz w:val="16"/>
              </w:rPr>
            </w:pPr>
          </w:p>
        </w:tc>
        <w:tc>
          <w:tcPr>
            <w:tcW w:w="1579" w:type="dxa"/>
          </w:tcPr>
          <w:p>
            <w:pPr>
              <w:pStyle w:val="TableParagraph"/>
              <w:spacing w:line="217" w:lineRule="exact"/>
              <w:ind w:left="135"/>
              <w:rPr>
                <w:sz w:val="20"/>
              </w:rPr>
            </w:pPr>
            <w:r>
              <w:rPr>
                <w:spacing w:val="-4"/>
                <w:sz w:val="20"/>
              </w:rPr>
              <w:t>work</w:t>
            </w:r>
          </w:p>
        </w:tc>
        <w:tc>
          <w:tcPr>
            <w:tcW w:w="1143" w:type="dxa"/>
          </w:tcPr>
          <w:p>
            <w:pPr>
              <w:pStyle w:val="TableParagraph"/>
              <w:rPr>
                <w:sz w:val="16"/>
              </w:rPr>
            </w:pPr>
          </w:p>
        </w:tc>
        <w:tc>
          <w:tcPr>
            <w:tcW w:w="1134" w:type="dxa"/>
          </w:tcPr>
          <w:p>
            <w:pPr>
              <w:pStyle w:val="TableParagraph"/>
              <w:rPr>
                <w:sz w:val="16"/>
              </w:rPr>
            </w:pPr>
          </w:p>
        </w:tc>
        <w:tc>
          <w:tcPr>
            <w:tcW w:w="1262" w:type="dxa"/>
          </w:tcPr>
          <w:p>
            <w:pPr>
              <w:pStyle w:val="TableParagraph"/>
              <w:rPr>
                <w:sz w:val="16"/>
              </w:rPr>
            </w:pPr>
          </w:p>
        </w:tc>
        <w:tc>
          <w:tcPr>
            <w:tcW w:w="978" w:type="dxa"/>
          </w:tcPr>
          <w:p>
            <w:pPr>
              <w:pStyle w:val="TableParagraph"/>
              <w:spacing w:line="220" w:lineRule="exact"/>
              <w:ind w:left="45" w:right="1"/>
              <w:jc w:val="center"/>
              <w:rPr>
                <w:sz w:val="22"/>
              </w:rPr>
            </w:pPr>
            <w:r>
              <w:rPr>
                <w:spacing w:val="-2"/>
                <w:sz w:val="19"/>
              </w:rPr>
              <w:t>(35.2</w:t>
            </w:r>
            <w:r>
              <w:rPr>
                <w:spacing w:val="-2"/>
                <w:sz w:val="22"/>
              </w:rPr>
              <w:t>%)</w:t>
            </w:r>
          </w:p>
        </w:tc>
        <w:tc>
          <w:tcPr>
            <w:tcW w:w="1159" w:type="dxa"/>
          </w:tcPr>
          <w:p>
            <w:pPr>
              <w:pStyle w:val="TableParagraph"/>
              <w:rPr>
                <w:sz w:val="16"/>
              </w:rPr>
            </w:pPr>
          </w:p>
        </w:tc>
        <w:tc>
          <w:tcPr>
            <w:tcW w:w="1701" w:type="dxa"/>
          </w:tcPr>
          <w:p>
            <w:pPr>
              <w:pStyle w:val="TableParagraph"/>
              <w:rPr>
                <w:sz w:val="16"/>
              </w:rPr>
            </w:pPr>
          </w:p>
        </w:tc>
        <w:tc>
          <w:tcPr>
            <w:tcW w:w="1423" w:type="dxa"/>
          </w:tcPr>
          <w:p>
            <w:pPr>
              <w:pStyle w:val="TableParagraph"/>
              <w:rPr>
                <w:sz w:val="16"/>
              </w:rPr>
            </w:pPr>
          </w:p>
        </w:tc>
      </w:tr>
      <w:tr>
        <w:trPr>
          <w:trHeight w:val="240" w:hRule="atLeast"/>
        </w:trPr>
        <w:tc>
          <w:tcPr>
            <w:tcW w:w="592" w:type="dxa"/>
          </w:tcPr>
          <w:p>
            <w:pPr>
              <w:pStyle w:val="TableParagraph"/>
              <w:spacing w:line="220" w:lineRule="exact"/>
              <w:ind w:left="112"/>
              <w:rPr>
                <w:sz w:val="20"/>
              </w:rPr>
            </w:pPr>
            <w:r>
              <w:rPr>
                <w:spacing w:val="-5"/>
                <w:sz w:val="20"/>
              </w:rPr>
              <w:t>10.</w:t>
            </w:r>
          </w:p>
        </w:tc>
        <w:tc>
          <w:tcPr>
            <w:tcW w:w="1579" w:type="dxa"/>
          </w:tcPr>
          <w:p>
            <w:pPr>
              <w:pStyle w:val="TableParagraph"/>
              <w:spacing w:line="220" w:lineRule="exact"/>
              <w:ind w:left="135"/>
              <w:rPr>
                <w:sz w:val="20"/>
              </w:rPr>
            </w:pPr>
            <w:r>
              <w:rPr>
                <w:spacing w:val="-2"/>
                <w:sz w:val="20"/>
              </w:rPr>
              <w:t>Participates</w:t>
            </w:r>
          </w:p>
        </w:tc>
        <w:tc>
          <w:tcPr>
            <w:tcW w:w="1143" w:type="dxa"/>
          </w:tcPr>
          <w:p>
            <w:pPr>
              <w:pStyle w:val="TableParagraph"/>
              <w:spacing w:line="220" w:lineRule="exact"/>
              <w:ind w:left="8" w:right="1"/>
              <w:jc w:val="center"/>
              <w:rPr>
                <w:sz w:val="22"/>
              </w:rPr>
            </w:pPr>
            <w:r>
              <w:rPr>
                <w:sz w:val="19"/>
              </w:rPr>
              <w:t>35 </w:t>
            </w:r>
            <w:r>
              <w:rPr>
                <w:spacing w:val="-2"/>
                <w:sz w:val="19"/>
              </w:rPr>
              <w:t>(11.1</w:t>
            </w:r>
            <w:r>
              <w:rPr>
                <w:spacing w:val="-2"/>
                <w:sz w:val="22"/>
              </w:rPr>
              <w:t>%)</w:t>
            </w:r>
          </w:p>
        </w:tc>
        <w:tc>
          <w:tcPr>
            <w:tcW w:w="1134" w:type="dxa"/>
          </w:tcPr>
          <w:p>
            <w:pPr>
              <w:pStyle w:val="TableParagraph"/>
              <w:spacing w:line="220" w:lineRule="exact"/>
              <w:ind w:left="1"/>
              <w:jc w:val="center"/>
              <w:rPr>
                <w:sz w:val="22"/>
              </w:rPr>
            </w:pPr>
            <w:r>
              <w:rPr>
                <w:sz w:val="19"/>
              </w:rPr>
              <w:t>35 </w:t>
            </w:r>
            <w:r>
              <w:rPr>
                <w:spacing w:val="-2"/>
                <w:sz w:val="19"/>
              </w:rPr>
              <w:t>(11.1</w:t>
            </w:r>
            <w:r>
              <w:rPr>
                <w:spacing w:val="-2"/>
                <w:sz w:val="22"/>
              </w:rPr>
              <w:t>%)</w:t>
            </w:r>
          </w:p>
        </w:tc>
        <w:tc>
          <w:tcPr>
            <w:tcW w:w="1262" w:type="dxa"/>
          </w:tcPr>
          <w:p>
            <w:pPr>
              <w:pStyle w:val="TableParagraph"/>
              <w:spacing w:line="220" w:lineRule="exact"/>
              <w:ind w:left="15"/>
              <w:jc w:val="center"/>
              <w:rPr>
                <w:sz w:val="22"/>
              </w:rPr>
            </w:pPr>
            <w:r>
              <w:rPr>
                <w:sz w:val="19"/>
              </w:rPr>
              <w:t>41 </w:t>
            </w:r>
            <w:r>
              <w:rPr>
                <w:spacing w:val="-2"/>
                <w:sz w:val="19"/>
              </w:rPr>
              <w:t>(13.3</w:t>
            </w:r>
            <w:r>
              <w:rPr>
                <w:spacing w:val="-2"/>
                <w:sz w:val="22"/>
              </w:rPr>
              <w:t>%)</w:t>
            </w:r>
          </w:p>
        </w:tc>
        <w:tc>
          <w:tcPr>
            <w:tcW w:w="978" w:type="dxa"/>
          </w:tcPr>
          <w:p>
            <w:pPr>
              <w:pStyle w:val="TableParagraph"/>
              <w:spacing w:before="1"/>
              <w:ind w:left="45" w:right="5"/>
              <w:jc w:val="center"/>
              <w:rPr>
                <w:sz w:val="19"/>
              </w:rPr>
            </w:pPr>
            <w:r>
              <w:rPr>
                <w:spacing w:val="-5"/>
                <w:sz w:val="19"/>
              </w:rPr>
              <w:t>94</w:t>
            </w:r>
          </w:p>
        </w:tc>
        <w:tc>
          <w:tcPr>
            <w:tcW w:w="1159" w:type="dxa"/>
          </w:tcPr>
          <w:p>
            <w:pPr>
              <w:pStyle w:val="TableParagraph"/>
              <w:spacing w:line="220" w:lineRule="exact"/>
              <w:ind w:left="31" w:right="3"/>
              <w:jc w:val="center"/>
              <w:rPr>
                <w:sz w:val="22"/>
              </w:rPr>
            </w:pPr>
            <w:r>
              <w:rPr>
                <w:sz w:val="19"/>
              </w:rPr>
              <w:t>25 </w:t>
            </w:r>
            <w:r>
              <w:rPr>
                <w:spacing w:val="-2"/>
                <w:sz w:val="19"/>
              </w:rPr>
              <w:t>(7.0</w:t>
            </w:r>
            <w:r>
              <w:rPr>
                <w:spacing w:val="-2"/>
                <w:sz w:val="22"/>
              </w:rPr>
              <w:t>%)</w:t>
            </w:r>
          </w:p>
        </w:tc>
        <w:tc>
          <w:tcPr>
            <w:tcW w:w="1701" w:type="dxa"/>
          </w:tcPr>
          <w:p>
            <w:pPr>
              <w:pStyle w:val="TableParagraph"/>
              <w:spacing w:line="220" w:lineRule="exact"/>
              <w:ind w:left="155" w:right="5"/>
              <w:jc w:val="center"/>
              <w:rPr>
                <w:sz w:val="22"/>
              </w:rPr>
            </w:pPr>
            <w:r>
              <w:rPr>
                <w:sz w:val="19"/>
              </w:rPr>
              <w:t>23 </w:t>
            </w:r>
            <w:r>
              <w:rPr>
                <w:spacing w:val="-2"/>
                <w:sz w:val="19"/>
              </w:rPr>
              <w:t>(6.3</w:t>
            </w:r>
            <w:r>
              <w:rPr>
                <w:spacing w:val="-2"/>
                <w:sz w:val="22"/>
              </w:rPr>
              <w:t>%)</w:t>
            </w:r>
          </w:p>
        </w:tc>
        <w:tc>
          <w:tcPr>
            <w:tcW w:w="1423" w:type="dxa"/>
          </w:tcPr>
          <w:p>
            <w:pPr>
              <w:pStyle w:val="TableParagraph"/>
              <w:spacing w:line="220" w:lineRule="exact"/>
              <w:ind w:left="149"/>
              <w:jc w:val="center"/>
              <w:rPr>
                <w:sz w:val="22"/>
              </w:rPr>
            </w:pPr>
            <w:r>
              <w:rPr>
                <w:sz w:val="19"/>
              </w:rPr>
              <w:t>54 </w:t>
            </w:r>
            <w:r>
              <w:rPr>
                <w:spacing w:val="-2"/>
                <w:sz w:val="19"/>
              </w:rPr>
              <w:t>(18.1</w:t>
            </w:r>
            <w:r>
              <w:rPr>
                <w:spacing w:val="-2"/>
                <w:sz w:val="22"/>
              </w:rPr>
              <w:t>%)</w:t>
            </w:r>
          </w:p>
        </w:tc>
      </w:tr>
      <w:tr>
        <w:trPr>
          <w:trHeight w:val="457" w:hRule="atLeast"/>
        </w:trPr>
        <w:tc>
          <w:tcPr>
            <w:tcW w:w="592" w:type="dxa"/>
            <w:tcBorders>
              <w:bottom w:val="single" w:sz="4" w:space="0" w:color="000000"/>
            </w:tcBorders>
          </w:tcPr>
          <w:p>
            <w:pPr>
              <w:pStyle w:val="TableParagraph"/>
              <w:rPr>
                <w:sz w:val="20"/>
              </w:rPr>
            </w:pPr>
          </w:p>
        </w:tc>
        <w:tc>
          <w:tcPr>
            <w:tcW w:w="1579" w:type="dxa"/>
            <w:tcBorders>
              <w:bottom w:val="single" w:sz="4" w:space="0" w:color="000000"/>
            </w:tcBorders>
          </w:tcPr>
          <w:p>
            <w:pPr>
              <w:pStyle w:val="TableParagraph"/>
              <w:spacing w:line="220" w:lineRule="exact"/>
              <w:ind w:left="135"/>
              <w:rPr>
                <w:sz w:val="20"/>
              </w:rPr>
            </w:pPr>
            <w:r>
              <w:rPr>
                <w:sz w:val="20"/>
              </w:rPr>
              <w:t>actively</w:t>
            </w:r>
            <w:r>
              <w:rPr>
                <w:spacing w:val="-8"/>
                <w:sz w:val="20"/>
              </w:rPr>
              <w:t> </w:t>
            </w:r>
            <w:r>
              <w:rPr>
                <w:spacing w:val="-5"/>
                <w:sz w:val="20"/>
              </w:rPr>
              <w:t>in</w:t>
            </w:r>
          </w:p>
          <w:p>
            <w:pPr>
              <w:pStyle w:val="TableParagraph"/>
              <w:spacing w:line="217" w:lineRule="exact"/>
              <w:ind w:left="135"/>
              <w:rPr>
                <w:sz w:val="20"/>
              </w:rPr>
            </w:pPr>
            <w:r>
              <w:rPr>
                <w:spacing w:val="-2"/>
                <w:sz w:val="20"/>
              </w:rPr>
              <w:t>classroom</w:t>
            </w:r>
          </w:p>
        </w:tc>
        <w:tc>
          <w:tcPr>
            <w:tcW w:w="1143" w:type="dxa"/>
            <w:tcBorders>
              <w:bottom w:val="single" w:sz="4" w:space="0" w:color="000000"/>
            </w:tcBorders>
          </w:tcPr>
          <w:p>
            <w:pPr>
              <w:pStyle w:val="TableParagraph"/>
              <w:rPr>
                <w:sz w:val="20"/>
              </w:rPr>
            </w:pPr>
          </w:p>
        </w:tc>
        <w:tc>
          <w:tcPr>
            <w:tcW w:w="1134" w:type="dxa"/>
            <w:tcBorders>
              <w:bottom w:val="single" w:sz="4" w:space="0" w:color="000000"/>
            </w:tcBorders>
          </w:tcPr>
          <w:p>
            <w:pPr>
              <w:pStyle w:val="TableParagraph"/>
              <w:rPr>
                <w:sz w:val="20"/>
              </w:rPr>
            </w:pPr>
          </w:p>
        </w:tc>
        <w:tc>
          <w:tcPr>
            <w:tcW w:w="1262" w:type="dxa"/>
            <w:tcBorders>
              <w:bottom w:val="single" w:sz="4" w:space="0" w:color="000000"/>
            </w:tcBorders>
          </w:tcPr>
          <w:p>
            <w:pPr>
              <w:pStyle w:val="TableParagraph"/>
              <w:rPr>
                <w:sz w:val="20"/>
              </w:rPr>
            </w:pPr>
          </w:p>
        </w:tc>
        <w:tc>
          <w:tcPr>
            <w:tcW w:w="978" w:type="dxa"/>
            <w:tcBorders>
              <w:bottom w:val="single" w:sz="4" w:space="0" w:color="000000"/>
            </w:tcBorders>
          </w:tcPr>
          <w:p>
            <w:pPr>
              <w:pStyle w:val="TableParagraph"/>
              <w:spacing w:line="231" w:lineRule="exact"/>
              <w:ind w:left="45" w:right="1"/>
              <w:jc w:val="center"/>
              <w:rPr>
                <w:sz w:val="22"/>
              </w:rPr>
            </w:pPr>
            <w:r>
              <w:rPr>
                <w:spacing w:val="-2"/>
                <w:sz w:val="19"/>
              </w:rPr>
              <w:t>(33.0</w:t>
            </w:r>
            <w:r>
              <w:rPr>
                <w:spacing w:val="-2"/>
                <w:sz w:val="22"/>
              </w:rPr>
              <w:t>%)</w:t>
            </w:r>
          </w:p>
        </w:tc>
        <w:tc>
          <w:tcPr>
            <w:tcW w:w="1159" w:type="dxa"/>
            <w:tcBorders>
              <w:bottom w:val="single" w:sz="4" w:space="0" w:color="000000"/>
            </w:tcBorders>
          </w:tcPr>
          <w:p>
            <w:pPr>
              <w:pStyle w:val="TableParagraph"/>
              <w:rPr>
                <w:sz w:val="20"/>
              </w:rPr>
            </w:pPr>
          </w:p>
        </w:tc>
        <w:tc>
          <w:tcPr>
            <w:tcW w:w="1701" w:type="dxa"/>
            <w:tcBorders>
              <w:bottom w:val="single" w:sz="4" w:space="0" w:color="000000"/>
            </w:tcBorders>
          </w:tcPr>
          <w:p>
            <w:pPr>
              <w:pStyle w:val="TableParagraph"/>
              <w:rPr>
                <w:sz w:val="20"/>
              </w:rPr>
            </w:pPr>
          </w:p>
        </w:tc>
        <w:tc>
          <w:tcPr>
            <w:tcW w:w="1423" w:type="dxa"/>
            <w:tcBorders>
              <w:bottom w:val="single" w:sz="4" w:space="0" w:color="000000"/>
            </w:tcBorders>
          </w:tcPr>
          <w:p>
            <w:pPr>
              <w:pStyle w:val="TableParagraph"/>
              <w:rPr>
                <w:sz w:val="20"/>
              </w:rPr>
            </w:pPr>
          </w:p>
        </w:tc>
      </w:tr>
      <w:tr>
        <w:trPr>
          <w:trHeight w:val="230" w:hRule="atLeast"/>
        </w:trPr>
        <w:tc>
          <w:tcPr>
            <w:tcW w:w="592" w:type="dxa"/>
            <w:tcBorders>
              <w:top w:val="single" w:sz="4" w:space="0" w:color="000000"/>
              <w:bottom w:val="single" w:sz="4" w:space="0" w:color="000000"/>
            </w:tcBorders>
          </w:tcPr>
          <w:p>
            <w:pPr>
              <w:pStyle w:val="TableParagraph"/>
              <w:rPr>
                <w:sz w:val="16"/>
              </w:rPr>
            </w:pPr>
          </w:p>
        </w:tc>
        <w:tc>
          <w:tcPr>
            <w:tcW w:w="1579" w:type="dxa"/>
            <w:tcBorders>
              <w:top w:val="single" w:sz="4" w:space="0" w:color="000000"/>
              <w:bottom w:val="single" w:sz="4" w:space="0" w:color="000000"/>
            </w:tcBorders>
          </w:tcPr>
          <w:p>
            <w:pPr>
              <w:pStyle w:val="TableParagraph"/>
              <w:spacing w:line="210" w:lineRule="exact"/>
              <w:ind w:left="135"/>
              <w:rPr>
                <w:b/>
                <w:sz w:val="20"/>
              </w:rPr>
            </w:pPr>
            <w:r>
              <w:rPr>
                <w:b/>
                <w:sz w:val="20"/>
              </w:rPr>
              <w:t>Aggregate</w:t>
            </w:r>
            <w:r>
              <w:rPr>
                <w:b/>
                <w:spacing w:val="-7"/>
                <w:sz w:val="20"/>
              </w:rPr>
              <w:t> </w:t>
            </w:r>
            <w:r>
              <w:rPr>
                <w:b/>
                <w:spacing w:val="-5"/>
                <w:sz w:val="20"/>
              </w:rPr>
              <w:t>(%)</w:t>
            </w:r>
          </w:p>
        </w:tc>
        <w:tc>
          <w:tcPr>
            <w:tcW w:w="1143" w:type="dxa"/>
            <w:tcBorders>
              <w:top w:val="single" w:sz="4" w:space="0" w:color="000000"/>
              <w:bottom w:val="single" w:sz="4" w:space="0" w:color="000000"/>
            </w:tcBorders>
          </w:tcPr>
          <w:p>
            <w:pPr>
              <w:pStyle w:val="TableParagraph"/>
              <w:spacing w:line="210" w:lineRule="exact"/>
              <w:ind w:left="8" w:right="2"/>
              <w:jc w:val="center"/>
              <w:rPr>
                <w:b/>
                <w:sz w:val="20"/>
              </w:rPr>
            </w:pPr>
            <w:r>
              <w:rPr>
                <w:b/>
                <w:spacing w:val="-2"/>
                <w:sz w:val="20"/>
              </w:rPr>
              <w:t>15.6%</w:t>
            </w:r>
          </w:p>
        </w:tc>
        <w:tc>
          <w:tcPr>
            <w:tcW w:w="1134" w:type="dxa"/>
            <w:tcBorders>
              <w:top w:val="single" w:sz="4" w:space="0" w:color="000000"/>
              <w:bottom w:val="single" w:sz="4" w:space="0" w:color="000000"/>
            </w:tcBorders>
          </w:tcPr>
          <w:p>
            <w:pPr>
              <w:pStyle w:val="TableParagraph"/>
              <w:spacing w:line="210" w:lineRule="exact"/>
              <w:ind w:left="1" w:right="1"/>
              <w:jc w:val="center"/>
              <w:rPr>
                <w:b/>
                <w:sz w:val="20"/>
              </w:rPr>
            </w:pPr>
            <w:r>
              <w:rPr>
                <w:b/>
                <w:spacing w:val="-2"/>
                <w:sz w:val="20"/>
              </w:rPr>
              <w:t>11.1%</w:t>
            </w:r>
          </w:p>
        </w:tc>
        <w:tc>
          <w:tcPr>
            <w:tcW w:w="1262" w:type="dxa"/>
            <w:tcBorders>
              <w:top w:val="single" w:sz="4" w:space="0" w:color="000000"/>
              <w:bottom w:val="single" w:sz="4" w:space="0" w:color="000000"/>
            </w:tcBorders>
          </w:tcPr>
          <w:p>
            <w:pPr>
              <w:pStyle w:val="TableParagraph"/>
              <w:spacing w:line="210" w:lineRule="exact"/>
              <w:ind w:left="15" w:right="1"/>
              <w:jc w:val="center"/>
              <w:rPr>
                <w:b/>
                <w:sz w:val="20"/>
              </w:rPr>
            </w:pPr>
            <w:r>
              <w:rPr>
                <w:b/>
                <w:spacing w:val="-4"/>
                <w:sz w:val="20"/>
              </w:rPr>
              <w:t>8.9%</w:t>
            </w:r>
          </w:p>
        </w:tc>
        <w:tc>
          <w:tcPr>
            <w:tcW w:w="978" w:type="dxa"/>
            <w:tcBorders>
              <w:top w:val="single" w:sz="4" w:space="0" w:color="000000"/>
              <w:bottom w:val="single" w:sz="4" w:space="0" w:color="000000"/>
            </w:tcBorders>
          </w:tcPr>
          <w:p>
            <w:pPr>
              <w:pStyle w:val="TableParagraph"/>
              <w:spacing w:line="210" w:lineRule="exact"/>
              <w:ind w:left="45"/>
              <w:jc w:val="center"/>
              <w:rPr>
                <w:b/>
                <w:sz w:val="20"/>
              </w:rPr>
            </w:pPr>
            <w:r>
              <w:rPr>
                <w:b/>
                <w:spacing w:val="-2"/>
                <w:sz w:val="20"/>
              </w:rPr>
              <w:t>24.8%</w:t>
            </w:r>
          </w:p>
        </w:tc>
        <w:tc>
          <w:tcPr>
            <w:tcW w:w="1159" w:type="dxa"/>
            <w:tcBorders>
              <w:top w:val="single" w:sz="4" w:space="0" w:color="000000"/>
              <w:bottom w:val="single" w:sz="4" w:space="0" w:color="000000"/>
            </w:tcBorders>
          </w:tcPr>
          <w:p>
            <w:pPr>
              <w:pStyle w:val="TableParagraph"/>
              <w:spacing w:line="210" w:lineRule="exact"/>
              <w:ind w:left="31" w:right="1"/>
              <w:jc w:val="center"/>
              <w:rPr>
                <w:b/>
                <w:sz w:val="20"/>
              </w:rPr>
            </w:pPr>
            <w:r>
              <w:rPr>
                <w:b/>
                <w:spacing w:val="-2"/>
                <w:sz w:val="20"/>
              </w:rPr>
              <w:t>11.6%</w:t>
            </w:r>
          </w:p>
        </w:tc>
        <w:tc>
          <w:tcPr>
            <w:tcW w:w="1701" w:type="dxa"/>
            <w:tcBorders>
              <w:top w:val="single" w:sz="4" w:space="0" w:color="000000"/>
              <w:bottom w:val="single" w:sz="4" w:space="0" w:color="000000"/>
            </w:tcBorders>
          </w:tcPr>
          <w:p>
            <w:pPr>
              <w:pStyle w:val="TableParagraph"/>
              <w:spacing w:line="210" w:lineRule="exact"/>
              <w:ind w:left="155" w:right="3"/>
              <w:jc w:val="center"/>
              <w:rPr>
                <w:b/>
                <w:sz w:val="20"/>
              </w:rPr>
            </w:pPr>
            <w:r>
              <w:rPr>
                <w:b/>
                <w:spacing w:val="-4"/>
                <w:sz w:val="20"/>
              </w:rPr>
              <w:t>7.6%</w:t>
            </w:r>
          </w:p>
        </w:tc>
        <w:tc>
          <w:tcPr>
            <w:tcW w:w="1423" w:type="dxa"/>
            <w:tcBorders>
              <w:top w:val="single" w:sz="4" w:space="0" w:color="000000"/>
              <w:bottom w:val="single" w:sz="4" w:space="0" w:color="000000"/>
            </w:tcBorders>
          </w:tcPr>
          <w:p>
            <w:pPr>
              <w:pStyle w:val="TableParagraph"/>
              <w:spacing w:line="210" w:lineRule="exact"/>
              <w:ind w:left="149" w:right="1"/>
              <w:jc w:val="center"/>
              <w:rPr>
                <w:b/>
                <w:sz w:val="20"/>
              </w:rPr>
            </w:pPr>
            <w:r>
              <w:rPr>
                <w:b/>
                <w:spacing w:val="-2"/>
                <w:sz w:val="20"/>
              </w:rPr>
              <w:t>20.4%</w:t>
            </w:r>
          </w:p>
        </w:tc>
      </w:tr>
    </w:tbl>
    <w:p>
      <w:pPr>
        <w:pStyle w:val="BodyText"/>
        <w:spacing w:line="480" w:lineRule="auto" w:before="233"/>
        <w:ind w:right="1291"/>
        <w:jc w:val="both"/>
      </w:pPr>
      <w:r>
        <w:rPr/>
        <w:t>Table</w:t>
      </w:r>
      <w:r>
        <w:rPr>
          <w:spacing w:val="-1"/>
        </w:rPr>
        <w:t> </w:t>
      </w:r>
      <w:r>
        <w:rPr/>
        <w:t>10 revealed</w:t>
      </w:r>
      <w:r>
        <w:rPr>
          <w:spacing w:val="-1"/>
        </w:rPr>
        <w:t> </w:t>
      </w:r>
      <w:r>
        <w:rPr/>
        <w:t>the opinions of</w:t>
      </w:r>
      <w:r>
        <w:rPr>
          <w:spacing w:val="-1"/>
        </w:rPr>
        <w:t> </w:t>
      </w:r>
      <w:r>
        <w:rPr/>
        <w:t>teachers</w:t>
      </w:r>
      <w:r>
        <w:rPr>
          <w:spacing w:val="-1"/>
        </w:rPr>
        <w:t> </w:t>
      </w:r>
      <w:r>
        <w:rPr/>
        <w:t>on the</w:t>
      </w:r>
      <w:r>
        <w:rPr>
          <w:spacing w:val="-1"/>
        </w:rPr>
        <w:t> </w:t>
      </w:r>
      <w:r>
        <w:rPr/>
        <w:t>application of</w:t>
      </w:r>
      <w:r>
        <w:rPr>
          <w:spacing w:val="-1"/>
        </w:rPr>
        <w:t> </w:t>
      </w:r>
      <w:r>
        <w:rPr/>
        <w:t>motivation</w:t>
      </w:r>
      <w:r>
        <w:rPr>
          <w:spacing w:val="-2"/>
        </w:rPr>
        <w:t> </w:t>
      </w:r>
      <w:r>
        <w:rPr/>
        <w:t>as</w:t>
      </w:r>
      <w:r>
        <w:rPr>
          <w:spacing w:val="-1"/>
        </w:rPr>
        <w:t> </w:t>
      </w:r>
      <w:r>
        <w:rPr/>
        <w:t>a</w:t>
      </w:r>
      <w:r>
        <w:rPr>
          <w:spacing w:val="-1"/>
        </w:rPr>
        <w:t> </w:t>
      </w:r>
      <w:r>
        <w:rPr/>
        <w:t>technique</w:t>
      </w:r>
      <w:r>
        <w:rPr>
          <w:spacing w:val="-1"/>
        </w:rPr>
        <w:t> </w:t>
      </w:r>
      <w:r>
        <w:rPr/>
        <w:t>in classroom management, of which 15.6% of the respondents supported calling students by name during lesson, 11.1% of the respondents embraced making the beginning of each lesson interesting,</w:t>
      </w:r>
      <w:r>
        <w:rPr>
          <w:spacing w:val="4"/>
        </w:rPr>
        <w:t> </w:t>
      </w:r>
      <w:r>
        <w:rPr/>
        <w:t>8.9%</w:t>
      </w:r>
      <w:r>
        <w:rPr>
          <w:spacing w:val="3"/>
        </w:rPr>
        <w:t> </w:t>
      </w:r>
      <w:r>
        <w:rPr/>
        <w:t>of</w:t>
      </w:r>
      <w:r>
        <w:rPr>
          <w:spacing w:val="2"/>
        </w:rPr>
        <w:t> </w:t>
      </w:r>
      <w:r>
        <w:rPr/>
        <w:t>the</w:t>
      </w:r>
      <w:r>
        <w:rPr>
          <w:spacing w:val="3"/>
        </w:rPr>
        <w:t> </w:t>
      </w:r>
      <w:r>
        <w:rPr/>
        <w:t>respondents</w:t>
      </w:r>
      <w:r>
        <w:rPr>
          <w:spacing w:val="5"/>
        </w:rPr>
        <w:t> </w:t>
      </w:r>
      <w:r>
        <w:rPr/>
        <w:t>agreed</w:t>
      </w:r>
      <w:r>
        <w:rPr>
          <w:spacing w:val="3"/>
        </w:rPr>
        <w:t> </w:t>
      </w:r>
      <w:r>
        <w:rPr/>
        <w:t>on</w:t>
      </w:r>
      <w:r>
        <w:rPr>
          <w:spacing w:val="3"/>
        </w:rPr>
        <w:t> </w:t>
      </w:r>
      <w:r>
        <w:rPr/>
        <w:t>bringing</w:t>
      </w:r>
      <w:r>
        <w:rPr>
          <w:spacing w:val="1"/>
        </w:rPr>
        <w:t> </w:t>
      </w:r>
      <w:r>
        <w:rPr/>
        <w:t>the</w:t>
      </w:r>
      <w:r>
        <w:rPr>
          <w:spacing w:val="3"/>
        </w:rPr>
        <w:t> </w:t>
      </w:r>
      <w:r>
        <w:rPr/>
        <w:t>students</w:t>
      </w:r>
      <w:r>
        <w:rPr>
          <w:spacing w:val="4"/>
        </w:rPr>
        <w:t> </w:t>
      </w:r>
      <w:r>
        <w:rPr/>
        <w:t>to</w:t>
      </w:r>
      <w:r>
        <w:rPr>
          <w:spacing w:val="4"/>
        </w:rPr>
        <w:t> </w:t>
      </w:r>
      <w:r>
        <w:rPr/>
        <w:t>sit</w:t>
      </w:r>
      <w:r>
        <w:rPr>
          <w:spacing w:val="4"/>
        </w:rPr>
        <w:t> </w:t>
      </w:r>
      <w:r>
        <w:rPr/>
        <w:t>in</w:t>
      </w:r>
      <w:r>
        <w:rPr>
          <w:spacing w:val="1"/>
        </w:rPr>
        <w:t> </w:t>
      </w:r>
      <w:r>
        <w:rPr/>
        <w:t>the</w:t>
      </w:r>
      <w:r>
        <w:rPr>
          <w:spacing w:val="3"/>
        </w:rPr>
        <w:t> </w:t>
      </w:r>
      <w:r>
        <w:rPr>
          <w:spacing w:val="-2"/>
        </w:rPr>
        <w:t>front</w:t>
      </w:r>
    </w:p>
    <w:p>
      <w:pPr>
        <w:pStyle w:val="BodyText"/>
        <w:jc w:val="both"/>
      </w:pPr>
      <w:r>
        <w:rPr/>
        <w:t>seat,</w:t>
      </w:r>
      <w:r>
        <w:rPr>
          <w:spacing w:val="7"/>
        </w:rPr>
        <w:t> </w:t>
      </w:r>
      <w:r>
        <w:rPr/>
        <w:t>24.8%</w:t>
      </w:r>
      <w:r>
        <w:rPr>
          <w:spacing w:val="8"/>
        </w:rPr>
        <w:t> </w:t>
      </w:r>
      <w:r>
        <w:rPr/>
        <w:t>of</w:t>
      </w:r>
      <w:r>
        <w:rPr>
          <w:spacing w:val="7"/>
        </w:rPr>
        <w:t> </w:t>
      </w:r>
      <w:r>
        <w:rPr/>
        <w:t>the</w:t>
      </w:r>
      <w:r>
        <w:rPr>
          <w:spacing w:val="11"/>
        </w:rPr>
        <w:t> </w:t>
      </w:r>
      <w:r>
        <w:rPr/>
        <w:t>respondents</w:t>
      </w:r>
      <w:r>
        <w:rPr>
          <w:spacing w:val="10"/>
        </w:rPr>
        <w:t> </w:t>
      </w:r>
      <w:r>
        <w:rPr/>
        <w:t>supported</w:t>
      </w:r>
      <w:r>
        <w:rPr>
          <w:spacing w:val="9"/>
        </w:rPr>
        <w:t> </w:t>
      </w:r>
      <w:r>
        <w:rPr/>
        <w:t>verbal</w:t>
      </w:r>
      <w:r>
        <w:rPr>
          <w:spacing w:val="11"/>
        </w:rPr>
        <w:t> </w:t>
      </w:r>
      <w:r>
        <w:rPr/>
        <w:t>praise,</w:t>
      </w:r>
      <w:r>
        <w:rPr>
          <w:spacing w:val="9"/>
        </w:rPr>
        <w:t> </w:t>
      </w:r>
      <w:r>
        <w:rPr/>
        <w:t>11.6%</w:t>
      </w:r>
      <w:r>
        <w:rPr>
          <w:spacing w:val="8"/>
        </w:rPr>
        <w:t> </w:t>
      </w:r>
      <w:r>
        <w:rPr/>
        <w:t>of</w:t>
      </w:r>
      <w:r>
        <w:rPr>
          <w:spacing w:val="8"/>
        </w:rPr>
        <w:t> </w:t>
      </w:r>
      <w:r>
        <w:rPr/>
        <w:t>the</w:t>
      </w:r>
      <w:r>
        <w:rPr>
          <w:spacing w:val="9"/>
        </w:rPr>
        <w:t> </w:t>
      </w:r>
      <w:r>
        <w:rPr/>
        <w:t>respondents</w:t>
      </w:r>
      <w:r>
        <w:rPr>
          <w:spacing w:val="10"/>
        </w:rPr>
        <w:t> </w:t>
      </w:r>
      <w:r>
        <w:rPr>
          <w:spacing w:val="-2"/>
        </w:rPr>
        <w:t>embraced</w:t>
      </w:r>
    </w:p>
    <w:p>
      <w:pPr>
        <w:spacing w:after="0"/>
        <w:jc w:val="both"/>
        <w:sectPr>
          <w:pgSz w:w="11910" w:h="16840"/>
          <w:pgMar w:header="0" w:footer="1060" w:top="1320" w:bottom="1260" w:left="580" w:right="120"/>
        </w:sectPr>
      </w:pPr>
    </w:p>
    <w:p>
      <w:pPr>
        <w:pStyle w:val="BodyText"/>
        <w:spacing w:line="480" w:lineRule="auto" w:before="72"/>
        <w:ind w:right="1292"/>
        <w:jc w:val="both"/>
      </w:pPr>
      <w:r>
        <w:rPr/>
        <w:t>on bringing the students to teachers‟ seat, 7.6% of the respondents agreed on creating structures that will help people to be self-regulating, while 20.4% of the respondents supported paying attention on students work/task, in the application of motivation as a technique in classroom management. This implied that the respondents had wide-ranging opinions on the application of motivation in teaching and learning in secondary school in Maiduguri and Jere education Zones.</w:t>
      </w:r>
    </w:p>
    <w:p>
      <w:pPr>
        <w:pStyle w:val="BodyText"/>
        <w:spacing w:line="480" w:lineRule="auto" w:before="159"/>
        <w:ind w:right="1296"/>
        <w:jc w:val="both"/>
      </w:pPr>
      <w:r>
        <w:rPr>
          <w:b/>
        </w:rPr>
        <w:t>Research Question Five: </w:t>
      </w:r>
      <w:r>
        <w:rPr/>
        <w:t>Is there any effect of the application of time management by teachers in teaching in secondary schools in Maiduguri and Jere Education Zones?</w:t>
      </w:r>
    </w:p>
    <w:p>
      <w:pPr>
        <w:pStyle w:val="BodyText"/>
        <w:spacing w:line="480" w:lineRule="auto"/>
        <w:ind w:right="1293"/>
        <w:jc w:val="both"/>
      </w:pPr>
      <w:r>
        <w:rPr/>
        <w:t>Opinions</w:t>
      </w:r>
      <w:r>
        <w:rPr>
          <w:spacing w:val="-1"/>
        </w:rPr>
        <w:t> </w:t>
      </w:r>
      <w:r>
        <w:rPr/>
        <w:t>of</w:t>
      </w:r>
      <w:r>
        <w:rPr>
          <w:spacing w:val="-2"/>
        </w:rPr>
        <w:t> </w:t>
      </w:r>
      <w:r>
        <w:rPr/>
        <w:t>teachers</w:t>
      </w:r>
      <w:r>
        <w:rPr>
          <w:spacing w:val="-2"/>
        </w:rPr>
        <w:t> </w:t>
      </w:r>
      <w:r>
        <w:rPr/>
        <w:t>were</w:t>
      </w:r>
      <w:r>
        <w:rPr>
          <w:spacing w:val="-2"/>
        </w:rPr>
        <w:t> </w:t>
      </w:r>
      <w:r>
        <w:rPr/>
        <w:t>gathered</w:t>
      </w:r>
      <w:r>
        <w:rPr>
          <w:spacing w:val="-1"/>
        </w:rPr>
        <w:t> </w:t>
      </w:r>
      <w:r>
        <w:rPr/>
        <w:t>in</w:t>
      </w:r>
      <w:r>
        <w:rPr>
          <w:spacing w:val="-1"/>
        </w:rPr>
        <w:t> </w:t>
      </w:r>
      <w:r>
        <w:rPr/>
        <w:t>order</w:t>
      </w:r>
      <w:r>
        <w:rPr>
          <w:spacing w:val="-2"/>
        </w:rPr>
        <w:t> </w:t>
      </w:r>
      <w:r>
        <w:rPr/>
        <w:t>to</w:t>
      </w:r>
      <w:r>
        <w:rPr>
          <w:spacing w:val="-1"/>
        </w:rPr>
        <w:t> </w:t>
      </w:r>
      <w:r>
        <w:rPr/>
        <w:t>provide</w:t>
      </w:r>
      <w:r>
        <w:rPr>
          <w:spacing w:val="-2"/>
        </w:rPr>
        <w:t> </w:t>
      </w:r>
      <w:r>
        <w:rPr/>
        <w:t>answer</w:t>
      </w:r>
      <w:r>
        <w:rPr>
          <w:spacing w:val="-2"/>
        </w:rPr>
        <w:t> </w:t>
      </w:r>
      <w:r>
        <w:rPr/>
        <w:t>to</w:t>
      </w:r>
      <w:r>
        <w:rPr>
          <w:spacing w:val="-1"/>
        </w:rPr>
        <w:t> </w:t>
      </w:r>
      <w:r>
        <w:rPr/>
        <w:t>this</w:t>
      </w:r>
      <w:r>
        <w:rPr>
          <w:spacing w:val="-1"/>
        </w:rPr>
        <w:t> </w:t>
      </w:r>
      <w:r>
        <w:rPr/>
        <w:t>research</w:t>
      </w:r>
      <w:r>
        <w:rPr>
          <w:spacing w:val="-1"/>
        </w:rPr>
        <w:t> </w:t>
      </w:r>
      <w:r>
        <w:rPr/>
        <w:t>question. The summary of analysis made in respect to research question five is presented in table 11.</w:t>
      </w:r>
    </w:p>
    <w:p>
      <w:pPr>
        <w:pStyle w:val="Heading2"/>
        <w:spacing w:before="166" w:after="9"/>
        <w:ind w:left="2427" w:right="1299" w:hanging="1419"/>
      </w:pPr>
      <w:r>
        <w:rPr/>
        <w:t>Table</w:t>
      </w:r>
      <w:r>
        <w:rPr>
          <w:spacing w:val="-2"/>
        </w:rPr>
        <w:t> </w:t>
      </w:r>
      <w:r>
        <w:rPr/>
        <w:t>11:</w:t>
      </w:r>
      <w:r>
        <w:rPr>
          <w:spacing w:val="40"/>
        </w:rPr>
        <w:t>  </w:t>
      </w:r>
      <w:r>
        <w:rPr/>
        <w:t>Application</w:t>
      </w:r>
      <w:r>
        <w:rPr>
          <w:spacing w:val="40"/>
        </w:rPr>
        <w:t> </w:t>
      </w:r>
      <w:r>
        <w:rPr/>
        <w:t>of</w:t>
      </w:r>
      <w:r>
        <w:rPr>
          <w:spacing w:val="40"/>
        </w:rPr>
        <w:t> </w:t>
      </w:r>
      <w:r>
        <w:rPr/>
        <w:t>time</w:t>
      </w:r>
      <w:r>
        <w:rPr>
          <w:spacing w:val="40"/>
        </w:rPr>
        <w:t> </w:t>
      </w:r>
      <w:r>
        <w:rPr/>
        <w:t>management</w:t>
      </w:r>
      <w:r>
        <w:rPr>
          <w:spacing w:val="40"/>
        </w:rPr>
        <w:t> </w:t>
      </w:r>
      <w:r>
        <w:rPr/>
        <w:t>used</w:t>
      </w:r>
      <w:r>
        <w:rPr>
          <w:spacing w:val="40"/>
        </w:rPr>
        <w:t> </w:t>
      </w:r>
      <w:r>
        <w:rPr/>
        <w:t>by</w:t>
      </w:r>
      <w:r>
        <w:rPr>
          <w:spacing w:val="40"/>
        </w:rPr>
        <w:t> </w:t>
      </w:r>
      <w:r>
        <w:rPr/>
        <w:t>teachers</w:t>
      </w:r>
      <w:r>
        <w:rPr>
          <w:spacing w:val="40"/>
        </w:rPr>
        <w:t> </w:t>
      </w:r>
      <w:r>
        <w:rPr/>
        <w:t>in</w:t>
      </w:r>
      <w:r>
        <w:rPr>
          <w:spacing w:val="40"/>
        </w:rPr>
        <w:t> </w:t>
      </w:r>
      <w:r>
        <w:rPr/>
        <w:t>teaching</w:t>
      </w:r>
      <w:r>
        <w:rPr>
          <w:spacing w:val="40"/>
        </w:rPr>
        <w:t> </w:t>
      </w:r>
      <w:r>
        <w:rPr/>
        <w:t>in secondary schools in Maiduguri and Jere Education Zones</w:t>
      </w:r>
    </w:p>
    <w:tbl>
      <w:tblPr>
        <w:tblW w:w="0" w:type="auto"/>
        <w:jc w:val="left"/>
        <w:tblInd w:w="9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5"/>
        <w:gridCol w:w="4935"/>
        <w:gridCol w:w="1452"/>
        <w:gridCol w:w="1425"/>
      </w:tblGrid>
      <w:tr>
        <w:trPr>
          <w:trHeight w:val="275" w:hRule="atLeast"/>
        </w:trPr>
        <w:tc>
          <w:tcPr>
            <w:tcW w:w="1665" w:type="dxa"/>
            <w:tcBorders>
              <w:top w:val="single" w:sz="4" w:space="0" w:color="000000"/>
              <w:bottom w:val="single" w:sz="4" w:space="0" w:color="000000"/>
            </w:tcBorders>
          </w:tcPr>
          <w:p>
            <w:pPr>
              <w:pStyle w:val="TableParagraph"/>
              <w:spacing w:line="256" w:lineRule="exact"/>
              <w:ind w:left="112"/>
              <w:rPr>
                <w:b/>
                <w:sz w:val="24"/>
              </w:rPr>
            </w:pPr>
            <w:r>
              <w:rPr>
                <w:b/>
                <w:spacing w:val="-5"/>
                <w:sz w:val="24"/>
              </w:rPr>
              <w:t>S/N</w:t>
            </w:r>
          </w:p>
        </w:tc>
        <w:tc>
          <w:tcPr>
            <w:tcW w:w="4935" w:type="dxa"/>
            <w:tcBorders>
              <w:top w:val="single" w:sz="4" w:space="0" w:color="000000"/>
              <w:bottom w:val="single" w:sz="4" w:space="0" w:color="000000"/>
            </w:tcBorders>
          </w:tcPr>
          <w:p>
            <w:pPr>
              <w:pStyle w:val="TableParagraph"/>
              <w:spacing w:line="256" w:lineRule="exact"/>
              <w:ind w:left="1177"/>
              <w:rPr>
                <w:b/>
                <w:sz w:val="24"/>
              </w:rPr>
            </w:pPr>
            <w:r>
              <w:rPr>
                <w:b/>
                <w:sz w:val="24"/>
              </w:rPr>
              <w:t>Items</w:t>
            </w:r>
            <w:r>
              <w:rPr>
                <w:b/>
                <w:spacing w:val="-4"/>
                <w:sz w:val="24"/>
              </w:rPr>
              <w:t> </w:t>
            </w:r>
            <w:r>
              <w:rPr>
                <w:b/>
                <w:spacing w:val="-2"/>
                <w:sz w:val="24"/>
              </w:rPr>
              <w:t>Statement</w:t>
            </w:r>
          </w:p>
        </w:tc>
        <w:tc>
          <w:tcPr>
            <w:tcW w:w="1452" w:type="dxa"/>
            <w:tcBorders>
              <w:top w:val="single" w:sz="4" w:space="0" w:color="000000"/>
              <w:bottom w:val="single" w:sz="4" w:space="0" w:color="000000"/>
            </w:tcBorders>
          </w:tcPr>
          <w:p>
            <w:pPr>
              <w:pStyle w:val="TableParagraph"/>
              <w:spacing w:line="256" w:lineRule="exact"/>
              <w:ind w:left="32"/>
              <w:jc w:val="center"/>
              <w:rPr>
                <w:b/>
                <w:sz w:val="24"/>
              </w:rPr>
            </w:pPr>
            <w:r>
              <w:rPr>
                <w:b/>
                <w:sz w:val="24"/>
              </w:rPr>
              <w:t>Yes</w:t>
            </w:r>
            <w:r>
              <w:rPr>
                <w:b/>
                <w:spacing w:val="-2"/>
                <w:sz w:val="24"/>
              </w:rPr>
              <w:t> </w:t>
            </w:r>
            <w:r>
              <w:rPr>
                <w:b/>
                <w:spacing w:val="-5"/>
                <w:sz w:val="24"/>
              </w:rPr>
              <w:t>(%)</w:t>
            </w:r>
          </w:p>
        </w:tc>
        <w:tc>
          <w:tcPr>
            <w:tcW w:w="1425" w:type="dxa"/>
            <w:tcBorders>
              <w:top w:val="single" w:sz="4" w:space="0" w:color="000000"/>
              <w:bottom w:val="single" w:sz="4" w:space="0" w:color="000000"/>
            </w:tcBorders>
          </w:tcPr>
          <w:p>
            <w:pPr>
              <w:pStyle w:val="TableParagraph"/>
              <w:spacing w:line="256" w:lineRule="exact"/>
              <w:ind w:left="2" w:right="10"/>
              <w:jc w:val="center"/>
              <w:rPr>
                <w:b/>
                <w:sz w:val="24"/>
              </w:rPr>
            </w:pPr>
            <w:r>
              <w:rPr>
                <w:b/>
                <w:sz w:val="24"/>
              </w:rPr>
              <w:t>No</w:t>
            </w:r>
            <w:r>
              <w:rPr>
                <w:b/>
                <w:spacing w:val="-2"/>
                <w:sz w:val="24"/>
              </w:rPr>
              <w:t> </w:t>
            </w:r>
            <w:r>
              <w:rPr>
                <w:b/>
                <w:spacing w:val="-5"/>
                <w:sz w:val="24"/>
              </w:rPr>
              <w:t>(%)</w:t>
            </w:r>
          </w:p>
        </w:tc>
      </w:tr>
      <w:tr>
        <w:trPr>
          <w:trHeight w:val="277" w:hRule="atLeast"/>
        </w:trPr>
        <w:tc>
          <w:tcPr>
            <w:tcW w:w="6600" w:type="dxa"/>
            <w:gridSpan w:val="2"/>
          </w:tcPr>
          <w:p>
            <w:pPr>
              <w:pStyle w:val="TableParagraph"/>
              <w:tabs>
                <w:tab w:pos="830" w:val="left" w:leader="none"/>
              </w:tabs>
              <w:spacing w:line="253" w:lineRule="exact"/>
              <w:ind w:left="112"/>
              <w:rPr>
                <w:sz w:val="24"/>
              </w:rPr>
            </w:pPr>
            <w:r>
              <w:rPr>
                <w:spacing w:val="-5"/>
                <w:sz w:val="24"/>
              </w:rPr>
              <w:t>1.</w:t>
            </w:r>
            <w:r>
              <w:rPr>
                <w:sz w:val="24"/>
              </w:rPr>
              <w:tab/>
              <w:t>The</w:t>
            </w:r>
            <w:r>
              <w:rPr>
                <w:spacing w:val="-2"/>
                <w:sz w:val="24"/>
              </w:rPr>
              <w:t> </w:t>
            </w:r>
            <w:r>
              <w:rPr>
                <w:sz w:val="24"/>
              </w:rPr>
              <w:t>classroom should be</w:t>
            </w:r>
            <w:r>
              <w:rPr>
                <w:spacing w:val="1"/>
                <w:sz w:val="24"/>
              </w:rPr>
              <w:t> </w:t>
            </w:r>
            <w:r>
              <w:rPr>
                <w:sz w:val="24"/>
              </w:rPr>
              <w:t>properly</w:t>
            </w:r>
            <w:r>
              <w:rPr>
                <w:spacing w:val="-5"/>
                <w:sz w:val="24"/>
              </w:rPr>
              <w:t> </w:t>
            </w:r>
            <w:r>
              <w:rPr>
                <w:spacing w:val="-2"/>
                <w:sz w:val="24"/>
              </w:rPr>
              <w:t>planned.</w:t>
            </w:r>
          </w:p>
        </w:tc>
        <w:tc>
          <w:tcPr>
            <w:tcW w:w="1452" w:type="dxa"/>
          </w:tcPr>
          <w:p>
            <w:pPr>
              <w:pStyle w:val="TableParagraph"/>
              <w:spacing w:line="253" w:lineRule="exact"/>
              <w:ind w:left="32" w:right="1"/>
              <w:jc w:val="center"/>
              <w:rPr>
                <w:sz w:val="24"/>
              </w:rPr>
            </w:pPr>
            <w:r>
              <w:rPr>
                <w:sz w:val="24"/>
              </w:rPr>
              <w:t>202 </w:t>
            </w:r>
            <w:r>
              <w:rPr>
                <w:spacing w:val="-2"/>
                <w:sz w:val="24"/>
              </w:rPr>
              <w:t>(67.8%)</w:t>
            </w:r>
          </w:p>
        </w:tc>
        <w:tc>
          <w:tcPr>
            <w:tcW w:w="1425" w:type="dxa"/>
          </w:tcPr>
          <w:p>
            <w:pPr>
              <w:pStyle w:val="TableParagraph"/>
              <w:spacing w:line="253" w:lineRule="exact"/>
              <w:ind w:right="10"/>
              <w:jc w:val="center"/>
              <w:rPr>
                <w:sz w:val="24"/>
              </w:rPr>
            </w:pPr>
            <w:r>
              <w:rPr>
                <w:sz w:val="24"/>
              </w:rPr>
              <w:t>106 </w:t>
            </w:r>
            <w:r>
              <w:rPr>
                <w:spacing w:val="-2"/>
                <w:sz w:val="24"/>
              </w:rPr>
              <w:t>(32.2%)</w:t>
            </w:r>
          </w:p>
        </w:tc>
      </w:tr>
      <w:tr>
        <w:trPr>
          <w:trHeight w:val="562" w:hRule="atLeast"/>
        </w:trPr>
        <w:tc>
          <w:tcPr>
            <w:tcW w:w="6600" w:type="dxa"/>
            <w:gridSpan w:val="2"/>
          </w:tcPr>
          <w:p>
            <w:pPr>
              <w:pStyle w:val="TableParagraph"/>
              <w:tabs>
                <w:tab w:pos="830" w:val="left" w:leader="none"/>
              </w:tabs>
              <w:spacing w:line="276" w:lineRule="exact"/>
              <w:ind w:left="830" w:right="737" w:hanging="718"/>
              <w:rPr>
                <w:sz w:val="24"/>
              </w:rPr>
            </w:pPr>
            <w:r>
              <w:rPr>
                <w:spacing w:val="-6"/>
                <w:sz w:val="24"/>
              </w:rPr>
              <w:t>2.</w:t>
            </w:r>
            <w:r>
              <w:rPr>
                <w:sz w:val="24"/>
              </w:rPr>
              <w:tab/>
              <w:t>Teacher</w:t>
            </w:r>
            <w:r>
              <w:rPr>
                <w:spacing w:val="-5"/>
                <w:sz w:val="24"/>
              </w:rPr>
              <w:t> </w:t>
            </w:r>
            <w:r>
              <w:rPr>
                <w:sz w:val="24"/>
              </w:rPr>
              <w:t>should</w:t>
            </w:r>
            <w:r>
              <w:rPr>
                <w:spacing w:val="-5"/>
                <w:sz w:val="24"/>
              </w:rPr>
              <w:t> </w:t>
            </w:r>
            <w:r>
              <w:rPr>
                <w:sz w:val="24"/>
              </w:rPr>
              <w:t>check</w:t>
            </w:r>
            <w:r>
              <w:rPr>
                <w:spacing w:val="-5"/>
                <w:sz w:val="24"/>
              </w:rPr>
              <w:t> </w:t>
            </w:r>
            <w:r>
              <w:rPr>
                <w:sz w:val="24"/>
              </w:rPr>
              <w:t>if</w:t>
            </w:r>
            <w:r>
              <w:rPr>
                <w:spacing w:val="-5"/>
                <w:sz w:val="24"/>
              </w:rPr>
              <w:t> </w:t>
            </w:r>
            <w:r>
              <w:rPr>
                <w:sz w:val="24"/>
              </w:rPr>
              <w:t>students</w:t>
            </w:r>
            <w:r>
              <w:rPr>
                <w:spacing w:val="-5"/>
                <w:sz w:val="24"/>
              </w:rPr>
              <w:t> </w:t>
            </w:r>
            <w:r>
              <w:rPr>
                <w:sz w:val="24"/>
              </w:rPr>
              <w:t>are</w:t>
            </w:r>
            <w:r>
              <w:rPr>
                <w:spacing w:val="-7"/>
                <w:sz w:val="24"/>
              </w:rPr>
              <w:t> </w:t>
            </w:r>
            <w:r>
              <w:rPr>
                <w:sz w:val="24"/>
              </w:rPr>
              <w:t>properly</w:t>
            </w:r>
            <w:r>
              <w:rPr>
                <w:spacing w:val="-10"/>
                <w:sz w:val="24"/>
              </w:rPr>
              <w:t> </w:t>
            </w:r>
            <w:r>
              <w:rPr>
                <w:sz w:val="24"/>
              </w:rPr>
              <w:t>seate</w:t>
            </w:r>
            <w:r>
              <w:rPr>
                <w:sz w:val="24"/>
              </w:rPr>
              <w:t>d before beginning the daily lesson.</w:t>
            </w:r>
          </w:p>
        </w:tc>
        <w:tc>
          <w:tcPr>
            <w:tcW w:w="1452" w:type="dxa"/>
          </w:tcPr>
          <w:p>
            <w:pPr>
              <w:pStyle w:val="TableParagraph"/>
              <w:spacing w:line="276" w:lineRule="exact"/>
              <w:ind w:left="32" w:right="1"/>
              <w:jc w:val="center"/>
              <w:rPr>
                <w:sz w:val="24"/>
              </w:rPr>
            </w:pPr>
            <w:r>
              <w:rPr>
                <w:sz w:val="24"/>
              </w:rPr>
              <w:t>217 </w:t>
            </w:r>
            <w:r>
              <w:rPr>
                <w:spacing w:val="-2"/>
                <w:sz w:val="24"/>
              </w:rPr>
              <w:t>(73.3%)</w:t>
            </w:r>
          </w:p>
        </w:tc>
        <w:tc>
          <w:tcPr>
            <w:tcW w:w="1425" w:type="dxa"/>
          </w:tcPr>
          <w:p>
            <w:pPr>
              <w:pStyle w:val="TableParagraph"/>
              <w:spacing w:line="276" w:lineRule="exact"/>
              <w:ind w:right="10"/>
              <w:jc w:val="center"/>
              <w:rPr>
                <w:sz w:val="24"/>
              </w:rPr>
            </w:pPr>
            <w:r>
              <w:rPr>
                <w:sz w:val="24"/>
              </w:rPr>
              <w:t>91 </w:t>
            </w:r>
            <w:r>
              <w:rPr>
                <w:spacing w:val="-2"/>
                <w:sz w:val="24"/>
              </w:rPr>
              <w:t>(26.7%)</w:t>
            </w:r>
          </w:p>
        </w:tc>
      </w:tr>
      <w:tr>
        <w:trPr>
          <w:trHeight w:val="562" w:hRule="atLeast"/>
        </w:trPr>
        <w:tc>
          <w:tcPr>
            <w:tcW w:w="6600" w:type="dxa"/>
            <w:gridSpan w:val="2"/>
          </w:tcPr>
          <w:p>
            <w:pPr>
              <w:pStyle w:val="TableParagraph"/>
              <w:tabs>
                <w:tab w:pos="830" w:val="left" w:leader="none"/>
              </w:tabs>
              <w:spacing w:line="270" w:lineRule="atLeast"/>
              <w:ind w:left="830" w:right="528" w:hanging="718"/>
              <w:rPr>
                <w:sz w:val="24"/>
              </w:rPr>
            </w:pPr>
            <w:r>
              <w:rPr>
                <w:spacing w:val="-6"/>
                <w:sz w:val="24"/>
              </w:rPr>
              <w:t>3.</w:t>
            </w:r>
            <w:r>
              <w:rPr>
                <w:sz w:val="24"/>
              </w:rPr>
              <w:tab/>
              <w:t>Before</w:t>
            </w:r>
            <w:r>
              <w:rPr>
                <w:spacing w:val="-8"/>
                <w:sz w:val="24"/>
              </w:rPr>
              <w:t> </w:t>
            </w:r>
            <w:r>
              <w:rPr>
                <w:sz w:val="24"/>
              </w:rPr>
              <w:t>the</w:t>
            </w:r>
            <w:r>
              <w:rPr>
                <w:spacing w:val="-6"/>
                <w:sz w:val="24"/>
              </w:rPr>
              <w:t> </w:t>
            </w:r>
            <w:r>
              <w:rPr>
                <w:sz w:val="24"/>
              </w:rPr>
              <w:t>lesson</w:t>
            </w:r>
            <w:r>
              <w:rPr>
                <w:spacing w:val="-6"/>
                <w:sz w:val="24"/>
              </w:rPr>
              <w:t> </w:t>
            </w:r>
            <w:r>
              <w:rPr>
                <w:sz w:val="24"/>
              </w:rPr>
              <w:t>begins</w:t>
            </w:r>
            <w:r>
              <w:rPr>
                <w:spacing w:val="-6"/>
                <w:sz w:val="24"/>
              </w:rPr>
              <w:t> </w:t>
            </w:r>
            <w:r>
              <w:rPr>
                <w:sz w:val="24"/>
              </w:rPr>
              <w:t>teachers</w:t>
            </w:r>
            <w:r>
              <w:rPr>
                <w:spacing w:val="-6"/>
                <w:sz w:val="24"/>
              </w:rPr>
              <w:t> </w:t>
            </w:r>
            <w:r>
              <w:rPr>
                <w:sz w:val="24"/>
              </w:rPr>
              <w:t>should</w:t>
            </w:r>
            <w:r>
              <w:rPr>
                <w:spacing w:val="-6"/>
                <w:sz w:val="24"/>
              </w:rPr>
              <w:t> </w:t>
            </w:r>
            <w:r>
              <w:rPr>
                <w:sz w:val="24"/>
              </w:rPr>
              <w:t>always</w:t>
            </w:r>
            <w:r>
              <w:rPr>
                <w:spacing w:val="-6"/>
                <w:sz w:val="24"/>
              </w:rPr>
              <w:t> </w:t>
            </w:r>
            <w:r>
              <w:rPr>
                <w:sz w:val="24"/>
              </w:rPr>
              <w:t>chec</w:t>
            </w:r>
            <w:r>
              <w:rPr>
                <w:sz w:val="24"/>
              </w:rPr>
              <w:t>k whether students do their homework or not.</w:t>
            </w:r>
          </w:p>
        </w:tc>
        <w:tc>
          <w:tcPr>
            <w:tcW w:w="1452" w:type="dxa"/>
          </w:tcPr>
          <w:p>
            <w:pPr>
              <w:pStyle w:val="TableParagraph"/>
              <w:spacing w:before="1"/>
              <w:ind w:left="32" w:right="1"/>
              <w:jc w:val="center"/>
              <w:rPr>
                <w:sz w:val="24"/>
              </w:rPr>
            </w:pPr>
            <w:r>
              <w:rPr>
                <w:sz w:val="24"/>
              </w:rPr>
              <w:t>178 </w:t>
            </w:r>
            <w:r>
              <w:rPr>
                <w:spacing w:val="-2"/>
                <w:sz w:val="24"/>
              </w:rPr>
              <w:t>(58.9%)</w:t>
            </w:r>
          </w:p>
        </w:tc>
        <w:tc>
          <w:tcPr>
            <w:tcW w:w="1425" w:type="dxa"/>
          </w:tcPr>
          <w:p>
            <w:pPr>
              <w:pStyle w:val="TableParagraph"/>
              <w:spacing w:before="1"/>
              <w:ind w:right="10"/>
              <w:jc w:val="center"/>
              <w:rPr>
                <w:sz w:val="24"/>
              </w:rPr>
            </w:pPr>
            <w:r>
              <w:rPr>
                <w:sz w:val="24"/>
              </w:rPr>
              <w:t>130 </w:t>
            </w:r>
            <w:r>
              <w:rPr>
                <w:spacing w:val="-2"/>
                <w:sz w:val="24"/>
              </w:rPr>
              <w:t>(41.1%)</w:t>
            </w:r>
          </w:p>
        </w:tc>
      </w:tr>
      <w:tr>
        <w:trPr>
          <w:trHeight w:val="561" w:hRule="atLeast"/>
        </w:trPr>
        <w:tc>
          <w:tcPr>
            <w:tcW w:w="6600" w:type="dxa"/>
            <w:gridSpan w:val="2"/>
          </w:tcPr>
          <w:p>
            <w:pPr>
              <w:pStyle w:val="TableParagraph"/>
              <w:tabs>
                <w:tab w:pos="830" w:val="left" w:leader="none"/>
              </w:tabs>
              <w:spacing w:line="276" w:lineRule="exact"/>
              <w:ind w:left="830" w:right="355" w:hanging="718"/>
              <w:rPr>
                <w:sz w:val="24"/>
              </w:rPr>
            </w:pPr>
            <w:r>
              <w:rPr>
                <w:spacing w:val="-6"/>
                <w:sz w:val="24"/>
              </w:rPr>
              <w:t>4.</w:t>
            </w:r>
            <w:r>
              <w:rPr>
                <w:sz w:val="24"/>
              </w:rPr>
              <w:tab/>
              <w:t>Teachers</w:t>
            </w:r>
            <w:r>
              <w:rPr>
                <w:spacing w:val="-5"/>
                <w:sz w:val="24"/>
              </w:rPr>
              <w:t> </w:t>
            </w:r>
            <w:r>
              <w:rPr>
                <w:sz w:val="24"/>
              </w:rPr>
              <w:t>should</w:t>
            </w:r>
            <w:r>
              <w:rPr>
                <w:spacing w:val="-5"/>
                <w:sz w:val="24"/>
              </w:rPr>
              <w:t> </w:t>
            </w:r>
            <w:r>
              <w:rPr>
                <w:sz w:val="24"/>
              </w:rPr>
              <w:t>adhere</w:t>
            </w:r>
            <w:r>
              <w:rPr>
                <w:spacing w:val="-6"/>
                <w:sz w:val="24"/>
              </w:rPr>
              <w:t> </w:t>
            </w:r>
            <w:r>
              <w:rPr>
                <w:sz w:val="24"/>
              </w:rPr>
              <w:t>strictly</w:t>
            </w:r>
            <w:r>
              <w:rPr>
                <w:spacing w:val="-9"/>
                <w:sz w:val="24"/>
              </w:rPr>
              <w:t> </w:t>
            </w:r>
            <w:r>
              <w:rPr>
                <w:sz w:val="24"/>
              </w:rPr>
              <w:t>to</w:t>
            </w:r>
            <w:r>
              <w:rPr>
                <w:spacing w:val="-5"/>
                <w:sz w:val="24"/>
              </w:rPr>
              <w:t> </w:t>
            </w:r>
            <w:r>
              <w:rPr>
                <w:sz w:val="24"/>
              </w:rPr>
              <w:t>time</w:t>
            </w:r>
            <w:r>
              <w:rPr>
                <w:spacing w:val="-5"/>
                <w:sz w:val="24"/>
              </w:rPr>
              <w:t> </w:t>
            </w:r>
            <w:r>
              <w:rPr>
                <w:sz w:val="24"/>
              </w:rPr>
              <w:t>limit</w:t>
            </w:r>
            <w:r>
              <w:rPr>
                <w:spacing w:val="-5"/>
                <w:sz w:val="24"/>
              </w:rPr>
              <w:t> </w:t>
            </w:r>
            <w:r>
              <w:rPr>
                <w:sz w:val="24"/>
              </w:rPr>
              <w:t>allocated</w:t>
            </w:r>
            <w:r>
              <w:rPr>
                <w:spacing w:val="-2"/>
                <w:sz w:val="24"/>
              </w:rPr>
              <w:t> </w:t>
            </w:r>
            <w:r>
              <w:rPr>
                <w:sz w:val="24"/>
              </w:rPr>
              <w:t>to each subject.</w:t>
            </w:r>
          </w:p>
        </w:tc>
        <w:tc>
          <w:tcPr>
            <w:tcW w:w="1452" w:type="dxa"/>
          </w:tcPr>
          <w:p>
            <w:pPr>
              <w:pStyle w:val="TableParagraph"/>
              <w:spacing w:line="276" w:lineRule="exact"/>
              <w:ind w:left="32" w:right="1"/>
              <w:jc w:val="center"/>
              <w:rPr>
                <w:sz w:val="24"/>
              </w:rPr>
            </w:pPr>
            <w:r>
              <w:rPr>
                <w:sz w:val="24"/>
              </w:rPr>
              <w:t>220 </w:t>
            </w:r>
            <w:r>
              <w:rPr>
                <w:spacing w:val="-2"/>
                <w:sz w:val="24"/>
              </w:rPr>
              <w:t>(74.4%)</w:t>
            </w:r>
          </w:p>
        </w:tc>
        <w:tc>
          <w:tcPr>
            <w:tcW w:w="1425" w:type="dxa"/>
          </w:tcPr>
          <w:p>
            <w:pPr>
              <w:pStyle w:val="TableParagraph"/>
              <w:spacing w:line="276" w:lineRule="exact"/>
              <w:ind w:right="10"/>
              <w:jc w:val="center"/>
              <w:rPr>
                <w:sz w:val="24"/>
              </w:rPr>
            </w:pPr>
            <w:r>
              <w:rPr>
                <w:sz w:val="24"/>
              </w:rPr>
              <w:t>88 </w:t>
            </w:r>
            <w:r>
              <w:rPr>
                <w:spacing w:val="-2"/>
                <w:sz w:val="24"/>
              </w:rPr>
              <w:t>(25.5%)</w:t>
            </w:r>
          </w:p>
        </w:tc>
      </w:tr>
      <w:tr>
        <w:trPr>
          <w:trHeight w:val="561" w:hRule="atLeast"/>
        </w:trPr>
        <w:tc>
          <w:tcPr>
            <w:tcW w:w="6600" w:type="dxa"/>
            <w:gridSpan w:val="2"/>
          </w:tcPr>
          <w:p>
            <w:pPr>
              <w:pStyle w:val="TableParagraph"/>
              <w:tabs>
                <w:tab w:pos="830" w:val="left" w:leader="none"/>
              </w:tabs>
              <w:spacing w:line="276" w:lineRule="exact"/>
              <w:ind w:left="830" w:right="366" w:hanging="718"/>
              <w:rPr>
                <w:sz w:val="24"/>
              </w:rPr>
            </w:pPr>
            <w:r>
              <w:rPr>
                <w:spacing w:val="-6"/>
                <w:sz w:val="24"/>
              </w:rPr>
              <w:t>5.</w:t>
            </w:r>
            <w:r>
              <w:rPr>
                <w:sz w:val="24"/>
              </w:rPr>
              <w:tab/>
              <w:t>Teacher</w:t>
            </w:r>
            <w:r>
              <w:rPr>
                <w:spacing w:val="-6"/>
                <w:sz w:val="24"/>
              </w:rPr>
              <w:t> </w:t>
            </w:r>
            <w:r>
              <w:rPr>
                <w:sz w:val="24"/>
              </w:rPr>
              <w:t>should</w:t>
            </w:r>
            <w:r>
              <w:rPr>
                <w:spacing w:val="-6"/>
                <w:sz w:val="24"/>
              </w:rPr>
              <w:t> </w:t>
            </w:r>
            <w:r>
              <w:rPr>
                <w:sz w:val="24"/>
              </w:rPr>
              <w:t>set</w:t>
            </w:r>
            <w:r>
              <w:rPr>
                <w:spacing w:val="-6"/>
                <w:sz w:val="24"/>
              </w:rPr>
              <w:t> </w:t>
            </w:r>
            <w:r>
              <w:rPr>
                <w:sz w:val="24"/>
              </w:rPr>
              <w:t>out</w:t>
            </w:r>
            <w:r>
              <w:rPr>
                <w:spacing w:val="-6"/>
                <w:sz w:val="24"/>
              </w:rPr>
              <w:t> </w:t>
            </w:r>
            <w:r>
              <w:rPr>
                <w:sz w:val="24"/>
              </w:rPr>
              <w:t>activities</w:t>
            </w:r>
            <w:r>
              <w:rPr>
                <w:spacing w:val="-6"/>
                <w:sz w:val="24"/>
              </w:rPr>
              <w:t> </w:t>
            </w:r>
            <w:r>
              <w:rPr>
                <w:sz w:val="24"/>
              </w:rPr>
              <w:t>that</w:t>
            </w:r>
            <w:r>
              <w:rPr>
                <w:spacing w:val="-6"/>
                <w:sz w:val="24"/>
              </w:rPr>
              <w:t> </w:t>
            </w:r>
            <w:r>
              <w:rPr>
                <w:sz w:val="24"/>
              </w:rPr>
              <w:t>encourage</w:t>
            </w:r>
            <w:r>
              <w:rPr>
                <w:spacing w:val="-7"/>
                <w:sz w:val="24"/>
              </w:rPr>
              <w:t> </w:t>
            </w:r>
            <w:r>
              <w:rPr>
                <w:sz w:val="24"/>
              </w:rPr>
              <w:t>students active engagement.</w:t>
            </w:r>
          </w:p>
        </w:tc>
        <w:tc>
          <w:tcPr>
            <w:tcW w:w="1452" w:type="dxa"/>
          </w:tcPr>
          <w:p>
            <w:pPr>
              <w:pStyle w:val="TableParagraph"/>
              <w:spacing w:line="276" w:lineRule="exact"/>
              <w:ind w:left="32" w:right="1"/>
              <w:jc w:val="center"/>
              <w:rPr>
                <w:sz w:val="24"/>
              </w:rPr>
            </w:pPr>
            <w:r>
              <w:rPr>
                <w:sz w:val="24"/>
              </w:rPr>
              <w:t>261 </w:t>
            </w:r>
            <w:r>
              <w:rPr>
                <w:spacing w:val="-2"/>
                <w:sz w:val="24"/>
              </w:rPr>
              <w:t>(89.6%)</w:t>
            </w:r>
          </w:p>
        </w:tc>
        <w:tc>
          <w:tcPr>
            <w:tcW w:w="1425" w:type="dxa"/>
          </w:tcPr>
          <w:p>
            <w:pPr>
              <w:pStyle w:val="TableParagraph"/>
              <w:spacing w:line="276" w:lineRule="exact"/>
              <w:ind w:right="10"/>
              <w:jc w:val="center"/>
              <w:rPr>
                <w:sz w:val="24"/>
              </w:rPr>
            </w:pPr>
            <w:r>
              <w:rPr>
                <w:sz w:val="24"/>
              </w:rPr>
              <w:t>47 </w:t>
            </w:r>
            <w:r>
              <w:rPr>
                <w:spacing w:val="-2"/>
                <w:sz w:val="24"/>
              </w:rPr>
              <w:t>(10.4%)</w:t>
            </w:r>
          </w:p>
        </w:tc>
      </w:tr>
      <w:tr>
        <w:trPr>
          <w:trHeight w:val="562" w:hRule="atLeast"/>
        </w:trPr>
        <w:tc>
          <w:tcPr>
            <w:tcW w:w="6600" w:type="dxa"/>
            <w:gridSpan w:val="2"/>
          </w:tcPr>
          <w:p>
            <w:pPr>
              <w:pStyle w:val="TableParagraph"/>
              <w:tabs>
                <w:tab w:pos="830" w:val="left" w:leader="none"/>
              </w:tabs>
              <w:spacing w:line="276" w:lineRule="exact"/>
              <w:ind w:left="830" w:right="217" w:hanging="718"/>
              <w:rPr>
                <w:sz w:val="24"/>
              </w:rPr>
            </w:pPr>
            <w:r>
              <w:rPr>
                <w:spacing w:val="-6"/>
                <w:sz w:val="24"/>
              </w:rPr>
              <w:t>6.</w:t>
            </w:r>
            <w:r>
              <w:rPr>
                <w:sz w:val="24"/>
              </w:rPr>
              <w:tab/>
              <w:t>The</w:t>
            </w:r>
            <w:r>
              <w:rPr>
                <w:spacing w:val="-10"/>
                <w:sz w:val="24"/>
              </w:rPr>
              <w:t> </w:t>
            </w:r>
            <w:r>
              <w:rPr>
                <w:sz w:val="24"/>
              </w:rPr>
              <w:t>„wait</w:t>
            </w:r>
            <w:r>
              <w:rPr>
                <w:spacing w:val="-9"/>
                <w:sz w:val="24"/>
              </w:rPr>
              <w:t> </w:t>
            </w:r>
            <w:r>
              <w:rPr>
                <w:sz w:val="24"/>
              </w:rPr>
              <w:t>–</w:t>
            </w:r>
            <w:r>
              <w:rPr>
                <w:spacing w:val="-9"/>
                <w:sz w:val="24"/>
              </w:rPr>
              <w:t> </w:t>
            </w:r>
            <w:r>
              <w:rPr>
                <w:sz w:val="24"/>
              </w:rPr>
              <w:t>time‟</w:t>
            </w:r>
            <w:r>
              <w:rPr>
                <w:spacing w:val="-10"/>
                <w:sz w:val="24"/>
              </w:rPr>
              <w:t> </w:t>
            </w:r>
            <w:r>
              <w:rPr>
                <w:sz w:val="24"/>
              </w:rPr>
              <w:t>or</w:t>
            </w:r>
            <w:r>
              <w:rPr>
                <w:spacing w:val="-9"/>
                <w:sz w:val="24"/>
              </w:rPr>
              <w:t> </w:t>
            </w:r>
            <w:r>
              <w:rPr>
                <w:sz w:val="24"/>
              </w:rPr>
              <w:t>time</w:t>
            </w:r>
            <w:r>
              <w:rPr>
                <w:spacing w:val="-8"/>
                <w:sz w:val="24"/>
              </w:rPr>
              <w:t> </w:t>
            </w:r>
            <w:r>
              <w:rPr>
                <w:sz w:val="24"/>
              </w:rPr>
              <w:t>spent</w:t>
            </w:r>
            <w:r>
              <w:rPr>
                <w:spacing w:val="-9"/>
                <w:sz w:val="24"/>
              </w:rPr>
              <w:t> </w:t>
            </w:r>
            <w:r>
              <w:rPr>
                <w:sz w:val="24"/>
              </w:rPr>
              <w:t>when</w:t>
            </w:r>
            <w:r>
              <w:rPr>
                <w:spacing w:val="-9"/>
                <w:sz w:val="24"/>
              </w:rPr>
              <w:t> </w:t>
            </w:r>
            <w:r>
              <w:rPr>
                <w:sz w:val="24"/>
              </w:rPr>
              <w:t>the</w:t>
            </w:r>
            <w:r>
              <w:rPr>
                <w:spacing w:val="-9"/>
                <w:sz w:val="24"/>
              </w:rPr>
              <w:t> </w:t>
            </w:r>
            <w:r>
              <w:rPr>
                <w:sz w:val="24"/>
              </w:rPr>
              <w:t>teacher</w:t>
            </w:r>
            <w:r>
              <w:rPr>
                <w:spacing w:val="-9"/>
                <w:sz w:val="24"/>
              </w:rPr>
              <w:t> </w:t>
            </w:r>
            <w:r>
              <w:rPr>
                <w:sz w:val="24"/>
              </w:rPr>
              <w:t>asks</w:t>
            </w:r>
            <w:r>
              <w:rPr>
                <w:spacing w:val="-9"/>
                <w:sz w:val="24"/>
              </w:rPr>
              <w:t> </w:t>
            </w:r>
            <w:r>
              <w:rPr>
                <w:sz w:val="24"/>
              </w:rPr>
              <w:t>and students answer questions should be extended.</w:t>
            </w:r>
          </w:p>
        </w:tc>
        <w:tc>
          <w:tcPr>
            <w:tcW w:w="1452" w:type="dxa"/>
          </w:tcPr>
          <w:p>
            <w:pPr>
              <w:pStyle w:val="TableParagraph"/>
              <w:spacing w:line="276" w:lineRule="exact"/>
              <w:ind w:left="32" w:right="1"/>
              <w:jc w:val="center"/>
              <w:rPr>
                <w:sz w:val="24"/>
              </w:rPr>
            </w:pPr>
            <w:r>
              <w:rPr>
                <w:sz w:val="24"/>
              </w:rPr>
              <w:t>147 </w:t>
            </w:r>
            <w:r>
              <w:rPr>
                <w:spacing w:val="-2"/>
                <w:sz w:val="24"/>
              </w:rPr>
              <w:t>(47.4%)</w:t>
            </w:r>
          </w:p>
        </w:tc>
        <w:tc>
          <w:tcPr>
            <w:tcW w:w="1425" w:type="dxa"/>
          </w:tcPr>
          <w:p>
            <w:pPr>
              <w:pStyle w:val="TableParagraph"/>
              <w:spacing w:line="276" w:lineRule="exact"/>
              <w:ind w:right="10"/>
              <w:jc w:val="center"/>
              <w:rPr>
                <w:sz w:val="24"/>
              </w:rPr>
            </w:pPr>
            <w:r>
              <w:rPr>
                <w:sz w:val="24"/>
              </w:rPr>
              <w:t>161 </w:t>
            </w:r>
            <w:r>
              <w:rPr>
                <w:spacing w:val="-2"/>
                <w:sz w:val="24"/>
              </w:rPr>
              <w:t>(52.6%)</w:t>
            </w:r>
          </w:p>
        </w:tc>
      </w:tr>
      <w:tr>
        <w:trPr>
          <w:trHeight w:val="561" w:hRule="atLeast"/>
        </w:trPr>
        <w:tc>
          <w:tcPr>
            <w:tcW w:w="6600" w:type="dxa"/>
            <w:gridSpan w:val="2"/>
          </w:tcPr>
          <w:p>
            <w:pPr>
              <w:pStyle w:val="TableParagraph"/>
              <w:tabs>
                <w:tab w:pos="830" w:val="left" w:leader="none"/>
              </w:tabs>
              <w:spacing w:line="276" w:lineRule="exact"/>
              <w:ind w:left="830" w:right="394" w:hanging="718"/>
              <w:rPr>
                <w:sz w:val="24"/>
              </w:rPr>
            </w:pPr>
            <w:r>
              <w:rPr>
                <w:spacing w:val="-6"/>
                <w:sz w:val="24"/>
              </w:rPr>
              <w:t>7.</w:t>
            </w:r>
            <w:r>
              <w:rPr>
                <w:sz w:val="24"/>
              </w:rPr>
              <w:tab/>
              <w:t>Always</w:t>
            </w:r>
            <w:r>
              <w:rPr>
                <w:spacing w:val="-2"/>
                <w:sz w:val="24"/>
              </w:rPr>
              <w:t> </w:t>
            </w:r>
            <w:r>
              <w:rPr>
                <w:sz w:val="24"/>
              </w:rPr>
              <w:t>give</w:t>
            </w:r>
            <w:r>
              <w:rPr>
                <w:spacing w:val="-4"/>
                <w:sz w:val="24"/>
              </w:rPr>
              <w:t> </w:t>
            </w:r>
            <w:r>
              <w:rPr>
                <w:sz w:val="24"/>
              </w:rPr>
              <w:t>back</w:t>
            </w:r>
            <w:r>
              <w:rPr>
                <w:spacing w:val="-3"/>
                <w:sz w:val="24"/>
              </w:rPr>
              <w:t> </w:t>
            </w:r>
            <w:r>
              <w:rPr>
                <w:sz w:val="24"/>
              </w:rPr>
              <w:t>-</w:t>
            </w:r>
            <w:r>
              <w:rPr>
                <w:spacing w:val="-5"/>
                <w:sz w:val="24"/>
              </w:rPr>
              <w:t> </w:t>
            </w:r>
            <w:r>
              <w:rPr>
                <w:sz w:val="24"/>
              </w:rPr>
              <w:t>up</w:t>
            </w:r>
            <w:r>
              <w:rPr>
                <w:spacing w:val="-4"/>
                <w:sz w:val="24"/>
              </w:rPr>
              <w:t> </w:t>
            </w:r>
            <w:r>
              <w:rPr>
                <w:sz w:val="24"/>
              </w:rPr>
              <w:t>class</w:t>
            </w:r>
            <w:r>
              <w:rPr>
                <w:spacing w:val="-4"/>
                <w:sz w:val="24"/>
              </w:rPr>
              <w:t> </w:t>
            </w:r>
            <w:r>
              <w:rPr>
                <w:sz w:val="24"/>
              </w:rPr>
              <w:t>work</w:t>
            </w:r>
            <w:r>
              <w:rPr>
                <w:spacing w:val="-4"/>
                <w:sz w:val="24"/>
              </w:rPr>
              <w:t> </w:t>
            </w:r>
            <w:r>
              <w:rPr>
                <w:sz w:val="24"/>
              </w:rPr>
              <w:t>to</w:t>
            </w:r>
            <w:r>
              <w:rPr>
                <w:spacing w:val="-4"/>
                <w:sz w:val="24"/>
              </w:rPr>
              <w:t> </w:t>
            </w:r>
            <w:r>
              <w:rPr>
                <w:sz w:val="24"/>
              </w:rPr>
              <w:t>those</w:t>
            </w:r>
            <w:r>
              <w:rPr>
                <w:spacing w:val="-5"/>
                <w:sz w:val="24"/>
              </w:rPr>
              <w:t> </w:t>
            </w:r>
            <w:r>
              <w:rPr>
                <w:sz w:val="24"/>
              </w:rPr>
              <w:t>students</w:t>
            </w:r>
            <w:r>
              <w:rPr>
                <w:spacing w:val="-4"/>
                <w:sz w:val="24"/>
              </w:rPr>
              <w:t> </w:t>
            </w:r>
            <w:r>
              <w:rPr>
                <w:sz w:val="24"/>
              </w:rPr>
              <w:t>who finish their class work earlier than others.</w:t>
            </w:r>
          </w:p>
        </w:tc>
        <w:tc>
          <w:tcPr>
            <w:tcW w:w="1452" w:type="dxa"/>
          </w:tcPr>
          <w:p>
            <w:pPr>
              <w:pStyle w:val="TableParagraph"/>
              <w:spacing w:line="276" w:lineRule="exact"/>
              <w:ind w:left="32" w:right="2"/>
              <w:jc w:val="center"/>
              <w:rPr>
                <w:sz w:val="24"/>
              </w:rPr>
            </w:pPr>
            <w:r>
              <w:rPr>
                <w:sz w:val="24"/>
              </w:rPr>
              <w:t>154 </w:t>
            </w:r>
            <w:r>
              <w:rPr>
                <w:spacing w:val="-2"/>
                <w:sz w:val="24"/>
              </w:rPr>
              <w:t>(50%)</w:t>
            </w:r>
          </w:p>
        </w:tc>
        <w:tc>
          <w:tcPr>
            <w:tcW w:w="1425" w:type="dxa"/>
          </w:tcPr>
          <w:p>
            <w:pPr>
              <w:pStyle w:val="TableParagraph"/>
              <w:spacing w:line="276" w:lineRule="exact"/>
              <w:ind w:left="2" w:right="10"/>
              <w:jc w:val="center"/>
              <w:rPr>
                <w:sz w:val="24"/>
              </w:rPr>
            </w:pPr>
            <w:r>
              <w:rPr>
                <w:sz w:val="24"/>
              </w:rPr>
              <w:t>154 </w:t>
            </w:r>
            <w:r>
              <w:rPr>
                <w:spacing w:val="-2"/>
                <w:sz w:val="24"/>
              </w:rPr>
              <w:t>(50%)</w:t>
            </w:r>
          </w:p>
        </w:tc>
      </w:tr>
      <w:tr>
        <w:trPr>
          <w:trHeight w:val="285" w:hRule="atLeast"/>
        </w:trPr>
        <w:tc>
          <w:tcPr>
            <w:tcW w:w="6600" w:type="dxa"/>
            <w:gridSpan w:val="2"/>
          </w:tcPr>
          <w:p>
            <w:pPr>
              <w:pStyle w:val="TableParagraph"/>
              <w:tabs>
                <w:tab w:pos="830" w:val="left" w:leader="none"/>
              </w:tabs>
              <w:spacing w:line="266" w:lineRule="exact"/>
              <w:ind w:left="112"/>
              <w:rPr>
                <w:sz w:val="24"/>
              </w:rPr>
            </w:pPr>
            <w:r>
              <w:rPr>
                <w:spacing w:val="-5"/>
                <w:sz w:val="24"/>
              </w:rPr>
              <w:t>8.</w:t>
            </w:r>
            <w:r>
              <w:rPr>
                <w:sz w:val="24"/>
              </w:rPr>
              <w:tab/>
              <w:t>Spend</w:t>
            </w:r>
            <w:r>
              <w:rPr>
                <w:spacing w:val="-1"/>
                <w:sz w:val="24"/>
              </w:rPr>
              <w:t> </w:t>
            </w:r>
            <w:r>
              <w:rPr>
                <w:sz w:val="24"/>
              </w:rPr>
              <w:t>much time</w:t>
            </w:r>
            <w:r>
              <w:rPr>
                <w:spacing w:val="-2"/>
                <w:sz w:val="24"/>
              </w:rPr>
              <w:t> </w:t>
            </w:r>
            <w:r>
              <w:rPr>
                <w:sz w:val="24"/>
              </w:rPr>
              <w:t>on difficult </w:t>
            </w:r>
            <w:r>
              <w:rPr>
                <w:spacing w:val="-4"/>
                <w:sz w:val="24"/>
              </w:rPr>
              <w:t>task</w:t>
            </w:r>
          </w:p>
        </w:tc>
        <w:tc>
          <w:tcPr>
            <w:tcW w:w="1452" w:type="dxa"/>
          </w:tcPr>
          <w:p>
            <w:pPr>
              <w:pStyle w:val="TableParagraph"/>
              <w:spacing w:line="266" w:lineRule="exact"/>
              <w:ind w:left="32" w:right="1"/>
              <w:jc w:val="center"/>
              <w:rPr>
                <w:sz w:val="24"/>
              </w:rPr>
            </w:pPr>
            <w:r>
              <w:rPr>
                <w:sz w:val="24"/>
              </w:rPr>
              <w:t>177 </w:t>
            </w:r>
            <w:r>
              <w:rPr>
                <w:spacing w:val="-2"/>
                <w:sz w:val="24"/>
              </w:rPr>
              <w:t>(58.5%)</w:t>
            </w:r>
          </w:p>
        </w:tc>
        <w:tc>
          <w:tcPr>
            <w:tcW w:w="1425" w:type="dxa"/>
          </w:tcPr>
          <w:p>
            <w:pPr>
              <w:pStyle w:val="TableParagraph"/>
              <w:spacing w:line="266" w:lineRule="exact"/>
              <w:ind w:right="10"/>
              <w:jc w:val="center"/>
              <w:rPr>
                <w:sz w:val="24"/>
              </w:rPr>
            </w:pPr>
            <w:r>
              <w:rPr>
                <w:sz w:val="24"/>
              </w:rPr>
              <w:t>131 </w:t>
            </w:r>
            <w:r>
              <w:rPr>
                <w:spacing w:val="-2"/>
                <w:sz w:val="24"/>
              </w:rPr>
              <w:t>(41.5%)</w:t>
            </w:r>
          </w:p>
        </w:tc>
      </w:tr>
      <w:tr>
        <w:trPr>
          <w:trHeight w:val="838" w:hRule="atLeast"/>
        </w:trPr>
        <w:tc>
          <w:tcPr>
            <w:tcW w:w="6600" w:type="dxa"/>
            <w:gridSpan w:val="2"/>
          </w:tcPr>
          <w:p>
            <w:pPr>
              <w:pStyle w:val="TableParagraph"/>
              <w:tabs>
                <w:tab w:pos="830" w:val="left" w:leader="none"/>
              </w:tabs>
              <w:spacing w:line="276" w:lineRule="exact"/>
              <w:ind w:left="830" w:right="148" w:hanging="718"/>
              <w:rPr>
                <w:sz w:val="24"/>
              </w:rPr>
            </w:pPr>
            <w:r>
              <w:rPr>
                <w:spacing w:val="-6"/>
                <w:sz w:val="24"/>
              </w:rPr>
              <w:t>9.</w:t>
            </w:r>
            <w:r>
              <w:rPr>
                <w:sz w:val="24"/>
              </w:rPr>
              <w:tab/>
              <w:t>The</w:t>
            </w:r>
            <w:r>
              <w:rPr>
                <w:spacing w:val="-6"/>
                <w:sz w:val="24"/>
              </w:rPr>
              <w:t> </w:t>
            </w:r>
            <w:r>
              <w:rPr>
                <w:sz w:val="24"/>
              </w:rPr>
              <w:t>“transition</w:t>
            </w:r>
            <w:r>
              <w:rPr>
                <w:spacing w:val="-3"/>
                <w:sz w:val="24"/>
              </w:rPr>
              <w:t> </w:t>
            </w:r>
            <w:r>
              <w:rPr>
                <w:sz w:val="24"/>
              </w:rPr>
              <w:t>–</w:t>
            </w:r>
            <w:r>
              <w:rPr>
                <w:spacing w:val="-4"/>
                <w:sz w:val="24"/>
              </w:rPr>
              <w:t> </w:t>
            </w:r>
            <w:r>
              <w:rPr>
                <w:sz w:val="24"/>
              </w:rPr>
              <w:t>time”</w:t>
            </w:r>
            <w:r>
              <w:rPr>
                <w:spacing w:val="-6"/>
                <w:sz w:val="24"/>
              </w:rPr>
              <w:t> </w:t>
            </w:r>
            <w:r>
              <w:rPr>
                <w:sz w:val="24"/>
              </w:rPr>
              <w:t>(i.e.</w:t>
            </w:r>
            <w:r>
              <w:rPr>
                <w:spacing w:val="-4"/>
                <w:sz w:val="24"/>
              </w:rPr>
              <w:t> </w:t>
            </w:r>
            <w:r>
              <w:rPr>
                <w:sz w:val="24"/>
              </w:rPr>
              <w:t>when</w:t>
            </w:r>
            <w:r>
              <w:rPr>
                <w:spacing w:val="-4"/>
                <w:sz w:val="24"/>
              </w:rPr>
              <w:t> </w:t>
            </w:r>
            <w:r>
              <w:rPr>
                <w:sz w:val="24"/>
              </w:rPr>
              <w:t>teachers</w:t>
            </w:r>
            <w:r>
              <w:rPr>
                <w:spacing w:val="-4"/>
                <w:sz w:val="24"/>
              </w:rPr>
              <w:t> </w:t>
            </w:r>
            <w:r>
              <w:rPr>
                <w:sz w:val="24"/>
              </w:rPr>
              <w:t>switch</w:t>
            </w:r>
            <w:r>
              <w:rPr>
                <w:spacing w:val="-2"/>
                <w:sz w:val="24"/>
              </w:rPr>
              <w:t> </w:t>
            </w:r>
            <w:r>
              <w:rPr>
                <w:sz w:val="24"/>
              </w:rPr>
              <w:t>or</w:t>
            </w:r>
            <w:r>
              <w:rPr>
                <w:spacing w:val="-5"/>
                <w:sz w:val="24"/>
              </w:rPr>
              <w:t> </w:t>
            </w:r>
            <w:r>
              <w:rPr>
                <w:sz w:val="24"/>
              </w:rPr>
              <w:t>move from one lesson to the other should not be long to avoid behaviour problems</w:t>
            </w:r>
          </w:p>
        </w:tc>
        <w:tc>
          <w:tcPr>
            <w:tcW w:w="1452" w:type="dxa"/>
          </w:tcPr>
          <w:p>
            <w:pPr>
              <w:pStyle w:val="TableParagraph"/>
              <w:spacing w:line="276" w:lineRule="exact"/>
              <w:ind w:left="32" w:right="1"/>
              <w:jc w:val="center"/>
              <w:rPr>
                <w:sz w:val="24"/>
              </w:rPr>
            </w:pPr>
            <w:r>
              <w:rPr>
                <w:sz w:val="24"/>
              </w:rPr>
              <w:t>143 </w:t>
            </w:r>
            <w:r>
              <w:rPr>
                <w:spacing w:val="-2"/>
                <w:sz w:val="24"/>
              </w:rPr>
              <w:t>(45.9%)</w:t>
            </w:r>
          </w:p>
        </w:tc>
        <w:tc>
          <w:tcPr>
            <w:tcW w:w="1425" w:type="dxa"/>
          </w:tcPr>
          <w:p>
            <w:pPr>
              <w:pStyle w:val="TableParagraph"/>
              <w:spacing w:line="276" w:lineRule="exact"/>
              <w:ind w:right="10"/>
              <w:jc w:val="center"/>
              <w:rPr>
                <w:sz w:val="24"/>
              </w:rPr>
            </w:pPr>
            <w:r>
              <w:rPr>
                <w:sz w:val="24"/>
              </w:rPr>
              <w:t>165 </w:t>
            </w:r>
            <w:r>
              <w:rPr>
                <w:spacing w:val="-2"/>
                <w:sz w:val="24"/>
              </w:rPr>
              <w:t>(54.1%)</w:t>
            </w:r>
          </w:p>
        </w:tc>
      </w:tr>
      <w:tr>
        <w:trPr>
          <w:trHeight w:val="560" w:hRule="atLeast"/>
        </w:trPr>
        <w:tc>
          <w:tcPr>
            <w:tcW w:w="6600" w:type="dxa"/>
            <w:gridSpan w:val="2"/>
            <w:tcBorders>
              <w:bottom w:val="single" w:sz="4" w:space="0" w:color="000000"/>
            </w:tcBorders>
          </w:tcPr>
          <w:p>
            <w:pPr>
              <w:pStyle w:val="TableParagraph"/>
              <w:tabs>
                <w:tab w:pos="830" w:val="left" w:leader="none"/>
              </w:tabs>
              <w:spacing w:line="270" w:lineRule="atLeast"/>
              <w:ind w:left="830" w:right="142" w:hanging="718"/>
              <w:rPr>
                <w:sz w:val="24"/>
              </w:rPr>
            </w:pPr>
            <w:r>
              <w:rPr>
                <w:spacing w:val="-4"/>
                <w:sz w:val="24"/>
              </w:rPr>
              <w:t>10.</w:t>
            </w:r>
            <w:r>
              <w:rPr>
                <w:sz w:val="24"/>
              </w:rPr>
              <w:tab/>
              <w:t>Teachers</w:t>
            </w:r>
            <w:r>
              <w:rPr>
                <w:spacing w:val="-4"/>
                <w:sz w:val="24"/>
              </w:rPr>
              <w:t> </w:t>
            </w:r>
            <w:r>
              <w:rPr>
                <w:sz w:val="24"/>
              </w:rPr>
              <w:t>should</w:t>
            </w:r>
            <w:r>
              <w:rPr>
                <w:spacing w:val="-4"/>
                <w:sz w:val="24"/>
              </w:rPr>
              <w:t> </w:t>
            </w:r>
            <w:r>
              <w:rPr>
                <w:sz w:val="24"/>
              </w:rPr>
              <w:t>make</w:t>
            </w:r>
            <w:r>
              <w:rPr>
                <w:spacing w:val="-5"/>
                <w:sz w:val="24"/>
              </w:rPr>
              <w:t> </w:t>
            </w:r>
            <w:r>
              <w:rPr>
                <w:sz w:val="24"/>
              </w:rPr>
              <w:t>the</w:t>
            </w:r>
            <w:r>
              <w:rPr>
                <w:spacing w:val="-5"/>
                <w:sz w:val="24"/>
              </w:rPr>
              <w:t> </w:t>
            </w:r>
            <w:r>
              <w:rPr>
                <w:sz w:val="24"/>
              </w:rPr>
              <w:t>activity</w:t>
            </w:r>
            <w:r>
              <w:rPr>
                <w:spacing w:val="-9"/>
                <w:sz w:val="24"/>
              </w:rPr>
              <w:t> </w:t>
            </w:r>
            <w:r>
              <w:rPr>
                <w:sz w:val="24"/>
              </w:rPr>
              <w:t>of</w:t>
            </w:r>
            <w:r>
              <w:rPr>
                <w:spacing w:val="-4"/>
                <w:sz w:val="24"/>
              </w:rPr>
              <w:t> </w:t>
            </w:r>
            <w:r>
              <w:rPr>
                <w:sz w:val="24"/>
              </w:rPr>
              <w:t>a</w:t>
            </w:r>
            <w:r>
              <w:rPr>
                <w:spacing w:val="-6"/>
                <w:sz w:val="24"/>
              </w:rPr>
              <w:t> </w:t>
            </w:r>
            <w:r>
              <w:rPr>
                <w:sz w:val="24"/>
              </w:rPr>
              <w:t>lesson</w:t>
            </w:r>
            <w:r>
              <w:rPr>
                <w:spacing w:val="-4"/>
                <w:sz w:val="24"/>
              </w:rPr>
              <w:t> </w:t>
            </w:r>
            <w:r>
              <w:rPr>
                <w:sz w:val="24"/>
              </w:rPr>
              <w:t>immediately available (pacing activities)</w:t>
            </w:r>
          </w:p>
        </w:tc>
        <w:tc>
          <w:tcPr>
            <w:tcW w:w="1452" w:type="dxa"/>
            <w:tcBorders>
              <w:bottom w:val="single" w:sz="4" w:space="0" w:color="000000"/>
            </w:tcBorders>
          </w:tcPr>
          <w:p>
            <w:pPr>
              <w:pStyle w:val="TableParagraph"/>
              <w:spacing w:before="1"/>
              <w:ind w:left="32" w:right="1"/>
              <w:jc w:val="center"/>
              <w:rPr>
                <w:sz w:val="24"/>
              </w:rPr>
            </w:pPr>
            <w:r>
              <w:rPr>
                <w:sz w:val="24"/>
              </w:rPr>
              <w:t>145 </w:t>
            </w:r>
            <w:r>
              <w:rPr>
                <w:spacing w:val="-2"/>
                <w:sz w:val="24"/>
              </w:rPr>
              <w:t>(46.7%)</w:t>
            </w:r>
          </w:p>
        </w:tc>
        <w:tc>
          <w:tcPr>
            <w:tcW w:w="1425" w:type="dxa"/>
            <w:tcBorders>
              <w:bottom w:val="single" w:sz="4" w:space="0" w:color="000000"/>
            </w:tcBorders>
          </w:tcPr>
          <w:p>
            <w:pPr>
              <w:pStyle w:val="TableParagraph"/>
              <w:spacing w:before="1"/>
              <w:ind w:right="10"/>
              <w:jc w:val="center"/>
              <w:rPr>
                <w:sz w:val="24"/>
              </w:rPr>
            </w:pPr>
            <w:r>
              <w:rPr>
                <w:sz w:val="24"/>
              </w:rPr>
              <w:t>163 </w:t>
            </w:r>
            <w:r>
              <w:rPr>
                <w:spacing w:val="-2"/>
                <w:sz w:val="24"/>
              </w:rPr>
              <w:t>(53.3%)</w:t>
            </w:r>
          </w:p>
        </w:tc>
      </w:tr>
      <w:tr>
        <w:trPr>
          <w:trHeight w:val="275" w:hRule="atLeast"/>
        </w:trPr>
        <w:tc>
          <w:tcPr>
            <w:tcW w:w="6600" w:type="dxa"/>
            <w:gridSpan w:val="2"/>
            <w:tcBorders>
              <w:top w:val="single" w:sz="4" w:space="0" w:color="000000"/>
              <w:bottom w:val="single" w:sz="4" w:space="0" w:color="000000"/>
            </w:tcBorders>
          </w:tcPr>
          <w:p>
            <w:pPr>
              <w:pStyle w:val="TableParagraph"/>
              <w:spacing w:line="256" w:lineRule="exact"/>
              <w:ind w:left="830"/>
              <w:rPr>
                <w:b/>
                <w:sz w:val="24"/>
              </w:rPr>
            </w:pPr>
            <w:r>
              <w:rPr>
                <w:b/>
                <w:sz w:val="24"/>
              </w:rPr>
              <w:t>Aggregate</w:t>
            </w:r>
            <w:r>
              <w:rPr>
                <w:b/>
                <w:spacing w:val="-3"/>
                <w:sz w:val="24"/>
              </w:rPr>
              <w:t> </w:t>
            </w:r>
            <w:r>
              <w:rPr>
                <w:b/>
                <w:spacing w:val="-5"/>
                <w:sz w:val="24"/>
              </w:rPr>
              <w:t>(%)</w:t>
            </w:r>
          </w:p>
        </w:tc>
        <w:tc>
          <w:tcPr>
            <w:tcW w:w="1452" w:type="dxa"/>
            <w:tcBorders>
              <w:top w:val="single" w:sz="4" w:space="0" w:color="000000"/>
              <w:bottom w:val="single" w:sz="4" w:space="0" w:color="000000"/>
            </w:tcBorders>
          </w:tcPr>
          <w:p>
            <w:pPr>
              <w:pStyle w:val="TableParagraph"/>
              <w:spacing w:line="256" w:lineRule="exact"/>
              <w:ind w:left="32" w:right="1"/>
              <w:jc w:val="center"/>
              <w:rPr>
                <w:b/>
                <w:sz w:val="24"/>
              </w:rPr>
            </w:pPr>
            <w:r>
              <w:rPr>
                <w:b/>
                <w:spacing w:val="-2"/>
                <w:sz w:val="24"/>
              </w:rPr>
              <w:t>61.3%</w:t>
            </w:r>
          </w:p>
        </w:tc>
        <w:tc>
          <w:tcPr>
            <w:tcW w:w="1425" w:type="dxa"/>
            <w:tcBorders>
              <w:top w:val="single" w:sz="4" w:space="0" w:color="000000"/>
              <w:bottom w:val="single" w:sz="4" w:space="0" w:color="000000"/>
            </w:tcBorders>
          </w:tcPr>
          <w:p>
            <w:pPr>
              <w:pStyle w:val="TableParagraph"/>
              <w:spacing w:line="256" w:lineRule="exact"/>
              <w:ind w:left="4" w:right="10"/>
              <w:jc w:val="center"/>
              <w:rPr>
                <w:b/>
                <w:sz w:val="24"/>
              </w:rPr>
            </w:pPr>
            <w:r>
              <w:rPr>
                <w:b/>
                <w:spacing w:val="-2"/>
                <w:sz w:val="24"/>
              </w:rPr>
              <w:t>38.7%</w:t>
            </w:r>
          </w:p>
        </w:tc>
      </w:tr>
    </w:tbl>
    <w:p>
      <w:pPr>
        <w:pStyle w:val="BodyText"/>
        <w:spacing w:line="480" w:lineRule="auto" w:before="195"/>
        <w:ind w:right="1295"/>
        <w:jc w:val="both"/>
      </w:pPr>
      <w:r>
        <w:rPr/>
        <w:t>Table 11 revealed the opinions of teachers on the application of time management as a technique in classroom management, of which on the aggregate, 61.3% of the respondents admitted</w:t>
      </w:r>
      <w:r>
        <w:rPr>
          <w:spacing w:val="39"/>
        </w:rPr>
        <w:t> </w:t>
      </w:r>
      <w:r>
        <w:rPr/>
        <w:t>with</w:t>
      </w:r>
      <w:r>
        <w:rPr>
          <w:spacing w:val="41"/>
        </w:rPr>
        <w:t> </w:t>
      </w:r>
      <w:r>
        <w:rPr/>
        <w:t>the</w:t>
      </w:r>
      <w:r>
        <w:rPr>
          <w:spacing w:val="40"/>
        </w:rPr>
        <w:t> </w:t>
      </w:r>
      <w:r>
        <w:rPr/>
        <w:t>10</w:t>
      </w:r>
      <w:r>
        <w:rPr>
          <w:spacing w:val="39"/>
        </w:rPr>
        <w:t> </w:t>
      </w:r>
      <w:r>
        <w:rPr/>
        <w:t>ten</w:t>
      </w:r>
      <w:r>
        <w:rPr>
          <w:spacing w:val="40"/>
        </w:rPr>
        <w:t> </w:t>
      </w:r>
      <w:r>
        <w:rPr/>
        <w:t>item</w:t>
      </w:r>
      <w:r>
        <w:rPr>
          <w:spacing w:val="42"/>
        </w:rPr>
        <w:t> </w:t>
      </w:r>
      <w:r>
        <w:rPr/>
        <w:t>stated</w:t>
      </w:r>
      <w:r>
        <w:rPr>
          <w:spacing w:val="40"/>
        </w:rPr>
        <w:t> </w:t>
      </w:r>
      <w:r>
        <w:rPr/>
        <w:t>on</w:t>
      </w:r>
      <w:r>
        <w:rPr>
          <w:spacing w:val="39"/>
        </w:rPr>
        <w:t> </w:t>
      </w:r>
      <w:r>
        <w:rPr/>
        <w:t>the</w:t>
      </w:r>
      <w:r>
        <w:rPr>
          <w:spacing w:val="42"/>
        </w:rPr>
        <w:t> </w:t>
      </w:r>
      <w:r>
        <w:rPr/>
        <w:t>table</w:t>
      </w:r>
      <w:r>
        <w:rPr>
          <w:spacing w:val="41"/>
        </w:rPr>
        <w:t> </w:t>
      </w:r>
      <w:r>
        <w:rPr/>
        <w:t>against</w:t>
      </w:r>
      <w:r>
        <w:rPr>
          <w:spacing w:val="42"/>
        </w:rPr>
        <w:t> </w:t>
      </w:r>
      <w:r>
        <w:rPr/>
        <w:t>38.7%</w:t>
      </w:r>
      <w:r>
        <w:rPr>
          <w:spacing w:val="41"/>
        </w:rPr>
        <w:t> </w:t>
      </w:r>
      <w:r>
        <w:rPr/>
        <w:t>of</w:t>
      </w:r>
      <w:r>
        <w:rPr>
          <w:spacing w:val="39"/>
        </w:rPr>
        <w:t> </w:t>
      </w:r>
      <w:r>
        <w:rPr/>
        <w:t>the</w:t>
      </w:r>
      <w:r>
        <w:rPr>
          <w:spacing w:val="42"/>
        </w:rPr>
        <w:t> </w:t>
      </w:r>
      <w:r>
        <w:rPr/>
        <w:t>respondents</w:t>
      </w:r>
      <w:r>
        <w:rPr>
          <w:spacing w:val="41"/>
        </w:rPr>
        <w:t> </w:t>
      </w:r>
      <w:r>
        <w:rPr>
          <w:spacing w:val="-4"/>
        </w:rPr>
        <w:t>that</w:t>
      </w:r>
    </w:p>
    <w:p>
      <w:pPr>
        <w:spacing w:after="0" w:line="480" w:lineRule="auto"/>
        <w:jc w:val="both"/>
        <w:sectPr>
          <w:pgSz w:w="11910" w:h="16840"/>
          <w:pgMar w:header="0" w:footer="1060" w:top="1320" w:bottom="1260" w:left="580" w:right="120"/>
        </w:sectPr>
      </w:pPr>
    </w:p>
    <w:p>
      <w:pPr>
        <w:pStyle w:val="BodyText"/>
        <w:spacing w:line="480" w:lineRule="auto" w:before="72"/>
        <w:ind w:right="1289"/>
        <w:jc w:val="both"/>
      </w:pPr>
      <w:r>
        <w:rPr/>
        <w:t>disagreed with the items stated on the application of time management as a technique in classroom management. This result implied that the teachers all attested to the fact that time management is a technique used by teachers in teaching in secondary school in Maiduguri and Jere education Zones.</w:t>
      </w:r>
    </w:p>
    <w:p>
      <w:pPr>
        <w:pStyle w:val="Heading2"/>
        <w:numPr>
          <w:ilvl w:val="1"/>
          <w:numId w:val="29"/>
        </w:numPr>
        <w:tabs>
          <w:tab w:pos="1728" w:val="left" w:leader="none"/>
        </w:tabs>
        <w:spacing w:line="240" w:lineRule="auto" w:before="163" w:after="0"/>
        <w:ind w:left="1728" w:right="0" w:hanging="719"/>
        <w:jc w:val="both"/>
      </w:pPr>
      <w:bookmarkStart w:name="_TOC_250006" w:id="33"/>
      <w:r>
        <w:rPr/>
        <w:t>Hypotheses</w:t>
      </w:r>
      <w:bookmarkEnd w:id="33"/>
      <w:r>
        <w:rPr>
          <w:spacing w:val="-2"/>
        </w:rPr>
        <w:t> Testing</w:t>
      </w:r>
    </w:p>
    <w:p>
      <w:pPr>
        <w:pStyle w:val="BodyText"/>
        <w:spacing w:line="480" w:lineRule="auto" w:before="274"/>
        <w:ind w:right="1296"/>
      </w:pPr>
      <w:r>
        <w:rPr/>
        <w:t>This</w:t>
      </w:r>
      <w:r>
        <w:rPr>
          <w:spacing w:val="80"/>
        </w:rPr>
        <w:t> </w:t>
      </w:r>
      <w:r>
        <w:rPr/>
        <w:t>section</w:t>
      </w:r>
      <w:r>
        <w:rPr>
          <w:spacing w:val="80"/>
        </w:rPr>
        <w:t> </w:t>
      </w:r>
      <w:r>
        <w:rPr/>
        <w:t>tests</w:t>
      </w:r>
      <w:r>
        <w:rPr>
          <w:spacing w:val="80"/>
        </w:rPr>
        <w:t> </w:t>
      </w:r>
      <w:r>
        <w:rPr/>
        <w:t>the</w:t>
      </w:r>
      <w:r>
        <w:rPr>
          <w:spacing w:val="80"/>
        </w:rPr>
        <w:t> </w:t>
      </w:r>
      <w:r>
        <w:rPr/>
        <w:t>five</w:t>
      </w:r>
      <w:r>
        <w:rPr>
          <w:spacing w:val="80"/>
        </w:rPr>
        <w:t> </w:t>
      </w:r>
      <w:r>
        <w:rPr/>
        <w:t>hypotheses</w:t>
      </w:r>
      <w:r>
        <w:rPr>
          <w:spacing w:val="80"/>
        </w:rPr>
        <w:t> </w:t>
      </w:r>
      <w:r>
        <w:rPr/>
        <w:t>stated</w:t>
      </w:r>
      <w:r>
        <w:rPr>
          <w:spacing w:val="80"/>
        </w:rPr>
        <w:t> </w:t>
      </w:r>
      <w:r>
        <w:rPr/>
        <w:t>using</w:t>
      </w:r>
      <w:r>
        <w:rPr>
          <w:spacing w:val="80"/>
        </w:rPr>
        <w:t> </w:t>
      </w:r>
      <w:r>
        <w:rPr/>
        <w:t>chi-square</w:t>
      </w:r>
      <w:r>
        <w:rPr>
          <w:spacing w:val="80"/>
        </w:rPr>
        <w:t> </w:t>
      </w:r>
      <w:r>
        <w:rPr/>
        <w:t>(</w:t>
      </w:r>
      <w:r>
        <w:rPr>
          <w:rFonts w:ascii="Symbol" w:hAnsi="Symbol"/>
        </w:rPr>
        <w:t></w:t>
      </w:r>
      <w:r>
        <w:rPr>
          <w:vertAlign w:val="superscript"/>
        </w:rPr>
        <w:t>2</w:t>
      </w:r>
      <w:r>
        <w:rPr>
          <w:vertAlign w:val="baseline"/>
        </w:rPr>
        <w:t>)</w:t>
      </w:r>
      <w:r>
        <w:rPr>
          <w:spacing w:val="80"/>
          <w:vertAlign w:val="baseline"/>
        </w:rPr>
        <w:t> </w:t>
      </w:r>
      <w:r>
        <w:rPr>
          <w:vertAlign w:val="baseline"/>
        </w:rPr>
        <w:t>at</w:t>
      </w:r>
      <w:r>
        <w:rPr>
          <w:spacing w:val="80"/>
          <w:vertAlign w:val="baseline"/>
        </w:rPr>
        <w:t> </w:t>
      </w:r>
      <w:r>
        <w:rPr>
          <w:vertAlign w:val="baseline"/>
        </w:rPr>
        <w:t>0.05</w:t>
      </w:r>
      <w:r>
        <w:rPr>
          <w:spacing w:val="80"/>
          <w:vertAlign w:val="baseline"/>
        </w:rPr>
        <w:t> </w:t>
      </w:r>
      <w:r>
        <w:rPr>
          <w:vertAlign w:val="baseline"/>
        </w:rPr>
        <w:t>level</w:t>
      </w:r>
      <w:r>
        <w:rPr>
          <w:spacing w:val="80"/>
          <w:vertAlign w:val="baseline"/>
        </w:rPr>
        <w:t> </w:t>
      </w:r>
      <w:r>
        <w:rPr>
          <w:vertAlign w:val="baseline"/>
        </w:rPr>
        <w:t>of significance. Hence, the summary of each of these hypotheses are presented as follow: </w:t>
      </w:r>
      <w:r>
        <w:rPr>
          <w:b/>
          <w:vertAlign w:val="baseline"/>
        </w:rPr>
        <w:t>Hypothesis One: </w:t>
      </w:r>
      <w:r>
        <w:rPr>
          <w:vertAlign w:val="baseline"/>
        </w:rPr>
        <w:t>There is no significant difference in the opinions of teachers on the extent of the application of group participation as classroom management technique in secondary schools in Maiduguri and Jere Education Zones.</w:t>
      </w:r>
    </w:p>
    <w:p>
      <w:pPr>
        <w:pStyle w:val="BodyText"/>
        <w:spacing w:line="480" w:lineRule="auto"/>
        <w:ind w:right="1293"/>
        <w:jc w:val="both"/>
      </w:pPr>
      <w:r>
        <w:rPr/>
        <w:t>The opinions of teachers on application of group participation during teaching in secondary schools in Maiduguri and Jere Education Zones are analysed using chi-square (</w:t>
      </w:r>
      <w:r>
        <w:rPr>
          <w:rFonts w:ascii="Symbol" w:hAnsi="Symbol"/>
        </w:rPr>
        <w:t></w:t>
      </w:r>
      <w:r>
        <w:rPr>
          <w:vertAlign w:val="superscript"/>
        </w:rPr>
        <w:t>2</w:t>
      </w:r>
      <w:r>
        <w:rPr>
          <w:vertAlign w:val="baseline"/>
        </w:rPr>
        <w:t>). The summary of the hypothesis tested is presented in table 12:</w:t>
      </w:r>
    </w:p>
    <w:p>
      <w:pPr>
        <w:pStyle w:val="Heading2"/>
        <w:tabs>
          <w:tab w:pos="2427" w:val="left" w:leader="none"/>
        </w:tabs>
        <w:spacing w:before="4"/>
        <w:ind w:left="2427" w:right="1296" w:hanging="1419"/>
        <w:jc w:val="left"/>
      </w:pPr>
      <w:r>
        <w:rPr/>
        <w:t>Table 12:</w:t>
        <w:tab/>
        <w:t>Summary</w:t>
      </w:r>
      <w:r>
        <w:rPr>
          <w:spacing w:val="80"/>
        </w:rPr>
        <w:t> </w:t>
      </w:r>
      <w:r>
        <w:rPr/>
        <w:t>of</w:t>
      </w:r>
      <w:r>
        <w:rPr>
          <w:spacing w:val="80"/>
        </w:rPr>
        <w:t> </w:t>
      </w:r>
      <w:r>
        <w:rPr/>
        <w:t>Chi-square</w:t>
      </w:r>
      <w:r>
        <w:rPr>
          <w:spacing w:val="80"/>
        </w:rPr>
        <w:t> </w:t>
      </w:r>
      <w:r>
        <w:rPr/>
        <w:t>test</w:t>
      </w:r>
      <w:r>
        <w:rPr>
          <w:spacing w:val="80"/>
        </w:rPr>
        <w:t> </w:t>
      </w:r>
      <w:r>
        <w:rPr/>
        <w:t>on</w:t>
      </w:r>
      <w:r>
        <w:rPr>
          <w:spacing w:val="80"/>
        </w:rPr>
        <w:t> </w:t>
      </w:r>
      <w:r>
        <w:rPr/>
        <w:t>application</w:t>
      </w:r>
      <w:r>
        <w:rPr>
          <w:spacing w:val="80"/>
        </w:rPr>
        <w:t> </w:t>
      </w:r>
      <w:r>
        <w:rPr/>
        <w:t>of</w:t>
      </w:r>
      <w:r>
        <w:rPr>
          <w:spacing w:val="80"/>
        </w:rPr>
        <w:t> </w:t>
      </w:r>
      <w:r>
        <w:rPr/>
        <w:t>group</w:t>
      </w:r>
      <w:r>
        <w:rPr>
          <w:spacing w:val="80"/>
        </w:rPr>
        <w:t> </w:t>
      </w:r>
      <w:r>
        <w:rPr/>
        <w:t>participation during teaching</w:t>
      </w:r>
    </w:p>
    <w:p>
      <w:pPr>
        <w:pStyle w:val="BodyText"/>
        <w:spacing w:before="7" w:after="1"/>
        <w:ind w:left="0"/>
        <w:rPr>
          <w:b/>
          <w:sz w:val="14"/>
        </w:rPr>
      </w:pPr>
    </w:p>
    <w:tbl>
      <w:tblPr>
        <w:tblW w:w="0" w:type="auto"/>
        <w:jc w:val="left"/>
        <w:tblInd w:w="1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8"/>
        <w:gridCol w:w="1440"/>
        <w:gridCol w:w="1320"/>
        <w:gridCol w:w="833"/>
        <w:gridCol w:w="653"/>
        <w:gridCol w:w="1117"/>
        <w:gridCol w:w="1171"/>
      </w:tblGrid>
      <w:tr>
        <w:trPr>
          <w:trHeight w:val="441" w:hRule="atLeast"/>
        </w:trPr>
        <w:tc>
          <w:tcPr>
            <w:tcW w:w="1238" w:type="dxa"/>
            <w:tcBorders>
              <w:top w:val="single" w:sz="4" w:space="0" w:color="000000"/>
              <w:bottom w:val="single" w:sz="4" w:space="0" w:color="000000"/>
            </w:tcBorders>
          </w:tcPr>
          <w:p>
            <w:pPr>
              <w:pStyle w:val="TableParagraph"/>
              <w:spacing w:line="270" w:lineRule="exact"/>
              <w:ind w:right="224"/>
              <w:jc w:val="center"/>
              <w:rPr>
                <w:sz w:val="24"/>
              </w:rPr>
            </w:pPr>
            <w:r>
              <w:rPr>
                <w:spacing w:val="-2"/>
                <w:sz w:val="24"/>
              </w:rPr>
              <w:t>Number</w:t>
            </w:r>
          </w:p>
        </w:tc>
        <w:tc>
          <w:tcPr>
            <w:tcW w:w="1440" w:type="dxa"/>
            <w:tcBorders>
              <w:top w:val="single" w:sz="4" w:space="0" w:color="000000"/>
              <w:bottom w:val="single" w:sz="4" w:space="0" w:color="000000"/>
            </w:tcBorders>
          </w:tcPr>
          <w:p>
            <w:pPr>
              <w:pStyle w:val="TableParagraph"/>
              <w:spacing w:line="288" w:lineRule="exact"/>
              <w:ind w:right="99"/>
              <w:jc w:val="center"/>
              <w:rPr>
                <w:sz w:val="24"/>
              </w:rPr>
            </w:pPr>
            <w:r>
              <w:rPr>
                <w:rFonts w:ascii="Symbol" w:hAnsi="Symbol"/>
                <w:sz w:val="24"/>
              </w:rPr>
              <w:t></w:t>
            </w:r>
            <w:r>
              <w:rPr>
                <w:sz w:val="24"/>
                <w:vertAlign w:val="superscript"/>
              </w:rPr>
              <w:t>2</w:t>
            </w:r>
            <w:r>
              <w:rPr>
                <w:spacing w:val="1"/>
                <w:sz w:val="24"/>
                <w:vertAlign w:val="baseline"/>
              </w:rPr>
              <w:t> </w:t>
            </w:r>
            <w:r>
              <w:rPr>
                <w:spacing w:val="-4"/>
                <w:sz w:val="24"/>
                <w:vertAlign w:val="baseline"/>
              </w:rPr>
              <w:t>cal.</w:t>
            </w:r>
          </w:p>
        </w:tc>
        <w:tc>
          <w:tcPr>
            <w:tcW w:w="1320" w:type="dxa"/>
            <w:tcBorders>
              <w:top w:val="single" w:sz="4" w:space="0" w:color="000000"/>
              <w:bottom w:val="single" w:sz="4" w:space="0" w:color="000000"/>
            </w:tcBorders>
          </w:tcPr>
          <w:p>
            <w:pPr>
              <w:pStyle w:val="TableParagraph"/>
              <w:spacing w:line="288" w:lineRule="exact"/>
              <w:ind w:left="212"/>
              <w:jc w:val="center"/>
              <w:rPr>
                <w:sz w:val="24"/>
              </w:rPr>
            </w:pPr>
            <w:r>
              <w:rPr>
                <w:rFonts w:ascii="Symbol" w:hAnsi="Symbol"/>
                <w:sz w:val="24"/>
              </w:rPr>
              <w:t></w:t>
            </w:r>
            <w:r>
              <w:rPr>
                <w:sz w:val="24"/>
                <w:vertAlign w:val="superscript"/>
              </w:rPr>
              <w:t>2</w:t>
            </w:r>
            <w:r>
              <w:rPr>
                <w:spacing w:val="1"/>
                <w:sz w:val="24"/>
                <w:vertAlign w:val="baseline"/>
              </w:rPr>
              <w:t> </w:t>
            </w:r>
            <w:r>
              <w:rPr>
                <w:spacing w:val="-2"/>
                <w:sz w:val="24"/>
                <w:vertAlign w:val="baseline"/>
              </w:rPr>
              <w:t>crit.</w:t>
            </w:r>
          </w:p>
        </w:tc>
        <w:tc>
          <w:tcPr>
            <w:tcW w:w="833" w:type="dxa"/>
            <w:tcBorders>
              <w:top w:val="single" w:sz="4" w:space="0" w:color="000000"/>
              <w:bottom w:val="single" w:sz="4" w:space="0" w:color="000000"/>
            </w:tcBorders>
          </w:tcPr>
          <w:p>
            <w:pPr>
              <w:pStyle w:val="TableParagraph"/>
              <w:spacing w:line="293" w:lineRule="exact"/>
              <w:ind w:left="43" w:right="2"/>
              <w:jc w:val="center"/>
              <w:rPr>
                <w:rFonts w:ascii="Symbol" w:hAnsi="Symbol"/>
                <w:sz w:val="24"/>
              </w:rPr>
            </w:pPr>
            <w:r>
              <w:rPr>
                <w:rFonts w:ascii="Symbol" w:hAnsi="Symbol"/>
                <w:spacing w:val="-10"/>
                <w:sz w:val="24"/>
              </w:rPr>
              <w:t></w:t>
            </w:r>
          </w:p>
        </w:tc>
        <w:tc>
          <w:tcPr>
            <w:tcW w:w="653" w:type="dxa"/>
            <w:tcBorders>
              <w:top w:val="single" w:sz="4" w:space="0" w:color="000000"/>
              <w:bottom w:val="single" w:sz="4" w:space="0" w:color="000000"/>
            </w:tcBorders>
          </w:tcPr>
          <w:p>
            <w:pPr>
              <w:pStyle w:val="TableParagraph"/>
              <w:spacing w:line="270" w:lineRule="exact"/>
              <w:ind w:right="26"/>
              <w:jc w:val="center"/>
              <w:rPr>
                <w:sz w:val="24"/>
              </w:rPr>
            </w:pPr>
            <w:r>
              <w:rPr>
                <w:spacing w:val="-5"/>
                <w:sz w:val="24"/>
              </w:rPr>
              <w:t>Df</w:t>
            </w:r>
          </w:p>
        </w:tc>
        <w:tc>
          <w:tcPr>
            <w:tcW w:w="1117" w:type="dxa"/>
            <w:tcBorders>
              <w:top w:val="single" w:sz="4" w:space="0" w:color="000000"/>
              <w:bottom w:val="single" w:sz="4" w:space="0" w:color="000000"/>
            </w:tcBorders>
          </w:tcPr>
          <w:p>
            <w:pPr>
              <w:pStyle w:val="TableParagraph"/>
              <w:spacing w:line="270" w:lineRule="exact"/>
              <w:ind w:left="46" w:right="2"/>
              <w:jc w:val="center"/>
              <w:rPr>
                <w:sz w:val="24"/>
              </w:rPr>
            </w:pPr>
            <w:r>
              <w:rPr>
                <w:spacing w:val="-2"/>
                <w:sz w:val="24"/>
              </w:rPr>
              <w:t>P-value</w:t>
            </w:r>
          </w:p>
        </w:tc>
        <w:tc>
          <w:tcPr>
            <w:tcW w:w="1171" w:type="dxa"/>
            <w:tcBorders>
              <w:top w:val="single" w:sz="4" w:space="0" w:color="000000"/>
              <w:bottom w:val="single" w:sz="4" w:space="0" w:color="000000"/>
            </w:tcBorders>
          </w:tcPr>
          <w:p>
            <w:pPr>
              <w:pStyle w:val="TableParagraph"/>
              <w:spacing w:line="270" w:lineRule="exact"/>
              <w:ind w:left="25" w:right="3"/>
              <w:jc w:val="center"/>
              <w:rPr>
                <w:sz w:val="24"/>
              </w:rPr>
            </w:pPr>
            <w:r>
              <w:rPr>
                <w:spacing w:val="-2"/>
                <w:sz w:val="24"/>
              </w:rPr>
              <w:t>Decision</w:t>
            </w:r>
          </w:p>
        </w:tc>
      </w:tr>
      <w:tr>
        <w:trPr>
          <w:trHeight w:val="510" w:hRule="atLeast"/>
        </w:trPr>
        <w:tc>
          <w:tcPr>
            <w:tcW w:w="1238" w:type="dxa"/>
            <w:tcBorders>
              <w:top w:val="single" w:sz="4" w:space="0" w:color="000000"/>
            </w:tcBorders>
          </w:tcPr>
          <w:p>
            <w:pPr>
              <w:pStyle w:val="TableParagraph"/>
              <w:spacing w:line="256" w:lineRule="exact" w:before="234"/>
              <w:ind w:left="1" w:right="224"/>
              <w:jc w:val="center"/>
              <w:rPr>
                <w:sz w:val="24"/>
              </w:rPr>
            </w:pPr>
            <w:r>
              <w:rPr>
                <w:spacing w:val="-5"/>
                <w:sz w:val="24"/>
              </w:rPr>
              <w:t>308</w:t>
            </w:r>
          </w:p>
        </w:tc>
        <w:tc>
          <w:tcPr>
            <w:tcW w:w="1440" w:type="dxa"/>
            <w:tcBorders>
              <w:top w:val="single" w:sz="4" w:space="0" w:color="000000"/>
            </w:tcBorders>
          </w:tcPr>
          <w:p>
            <w:pPr>
              <w:pStyle w:val="TableParagraph"/>
              <w:spacing w:line="256" w:lineRule="exact" w:before="234"/>
              <w:ind w:right="99"/>
              <w:jc w:val="center"/>
              <w:rPr>
                <w:sz w:val="24"/>
              </w:rPr>
            </w:pPr>
            <w:r>
              <w:rPr>
                <w:spacing w:val="-2"/>
                <w:sz w:val="24"/>
              </w:rPr>
              <w:t>48.161</w:t>
            </w:r>
          </w:p>
        </w:tc>
        <w:tc>
          <w:tcPr>
            <w:tcW w:w="1320" w:type="dxa"/>
            <w:tcBorders>
              <w:top w:val="single" w:sz="4" w:space="0" w:color="000000"/>
            </w:tcBorders>
          </w:tcPr>
          <w:p>
            <w:pPr>
              <w:pStyle w:val="TableParagraph"/>
              <w:spacing w:line="256" w:lineRule="exact" w:before="234"/>
              <w:ind w:left="212" w:right="2"/>
              <w:jc w:val="center"/>
              <w:rPr>
                <w:sz w:val="24"/>
              </w:rPr>
            </w:pPr>
            <w:r>
              <w:rPr>
                <w:spacing w:val="-2"/>
                <w:sz w:val="24"/>
              </w:rPr>
              <w:t>18.27</w:t>
            </w:r>
          </w:p>
        </w:tc>
        <w:tc>
          <w:tcPr>
            <w:tcW w:w="833" w:type="dxa"/>
            <w:tcBorders>
              <w:top w:val="single" w:sz="4" w:space="0" w:color="000000"/>
            </w:tcBorders>
          </w:tcPr>
          <w:p>
            <w:pPr>
              <w:pStyle w:val="TableParagraph"/>
              <w:spacing w:line="256" w:lineRule="exact" w:before="234"/>
              <w:ind w:left="43" w:right="2"/>
              <w:jc w:val="center"/>
              <w:rPr>
                <w:sz w:val="24"/>
              </w:rPr>
            </w:pPr>
            <w:r>
              <w:rPr>
                <w:spacing w:val="-4"/>
                <w:sz w:val="24"/>
              </w:rPr>
              <w:t>0.05</w:t>
            </w:r>
          </w:p>
        </w:tc>
        <w:tc>
          <w:tcPr>
            <w:tcW w:w="653" w:type="dxa"/>
            <w:tcBorders>
              <w:top w:val="single" w:sz="4" w:space="0" w:color="000000"/>
            </w:tcBorders>
          </w:tcPr>
          <w:p>
            <w:pPr>
              <w:pStyle w:val="TableParagraph"/>
              <w:spacing w:line="256" w:lineRule="exact" w:before="234"/>
              <w:ind w:left="2" w:right="26"/>
              <w:jc w:val="center"/>
              <w:rPr>
                <w:sz w:val="24"/>
              </w:rPr>
            </w:pPr>
            <w:r>
              <w:rPr>
                <w:spacing w:val="-5"/>
                <w:sz w:val="24"/>
              </w:rPr>
              <w:t>63</w:t>
            </w:r>
          </w:p>
        </w:tc>
        <w:tc>
          <w:tcPr>
            <w:tcW w:w="1117" w:type="dxa"/>
            <w:tcBorders>
              <w:top w:val="single" w:sz="4" w:space="0" w:color="000000"/>
            </w:tcBorders>
          </w:tcPr>
          <w:p>
            <w:pPr>
              <w:pStyle w:val="TableParagraph"/>
              <w:spacing w:line="256" w:lineRule="exact" w:before="234"/>
              <w:ind w:left="46" w:right="2"/>
              <w:jc w:val="center"/>
              <w:rPr>
                <w:sz w:val="24"/>
              </w:rPr>
            </w:pPr>
            <w:r>
              <w:rPr>
                <w:spacing w:val="-4"/>
                <w:sz w:val="24"/>
              </w:rPr>
              <w:t>0.01</w:t>
            </w:r>
          </w:p>
        </w:tc>
        <w:tc>
          <w:tcPr>
            <w:tcW w:w="1171" w:type="dxa"/>
            <w:tcBorders>
              <w:top w:val="single" w:sz="4" w:space="0" w:color="000000"/>
            </w:tcBorders>
          </w:tcPr>
          <w:p>
            <w:pPr>
              <w:pStyle w:val="TableParagraph"/>
              <w:spacing w:line="256" w:lineRule="exact" w:before="234"/>
              <w:ind w:left="25" w:right="2"/>
              <w:jc w:val="center"/>
              <w:rPr>
                <w:sz w:val="24"/>
              </w:rPr>
            </w:pPr>
            <w:r>
              <w:rPr>
                <w:spacing w:val="-2"/>
                <w:sz w:val="24"/>
              </w:rPr>
              <w:t>Rejected</w:t>
            </w:r>
          </w:p>
        </w:tc>
      </w:tr>
    </w:tbl>
    <w:p>
      <w:pPr>
        <w:pStyle w:val="BodyText"/>
        <w:spacing w:before="162"/>
        <w:ind w:left="0"/>
        <w:rPr>
          <w:b/>
          <w:sz w:val="20"/>
        </w:rPr>
      </w:pPr>
      <w:r>
        <w:rPr/>
        <mc:AlternateContent>
          <mc:Choice Requires="wps">
            <w:drawing>
              <wp:anchor distT="0" distB="0" distL="0" distR="0" allowOverlap="1" layoutInCell="1" locked="0" behindDoc="1" simplePos="0" relativeHeight="487610880">
                <wp:simplePos x="0" y="0"/>
                <wp:positionH relativeFrom="page">
                  <wp:posOffset>1367282</wp:posOffset>
                </wp:positionH>
                <wp:positionV relativeFrom="paragraph">
                  <wp:posOffset>264299</wp:posOffset>
                </wp:positionV>
                <wp:extent cx="4935855" cy="635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4935855" cy="6350"/>
                        </a:xfrm>
                        <a:custGeom>
                          <a:avLst/>
                          <a:gdLst/>
                          <a:ahLst/>
                          <a:cxnLst/>
                          <a:rect l="l" t="t" r="r" b="b"/>
                          <a:pathLst>
                            <a:path w="4935855" h="6350">
                              <a:moveTo>
                                <a:pt x="643115" y="0"/>
                              </a:moveTo>
                              <a:lnTo>
                                <a:pt x="637032" y="0"/>
                              </a:lnTo>
                              <a:lnTo>
                                <a:pt x="6096" y="0"/>
                              </a:lnTo>
                              <a:lnTo>
                                <a:pt x="0" y="0"/>
                              </a:lnTo>
                              <a:lnTo>
                                <a:pt x="0" y="6083"/>
                              </a:lnTo>
                              <a:lnTo>
                                <a:pt x="6096" y="6083"/>
                              </a:lnTo>
                              <a:lnTo>
                                <a:pt x="637032" y="6083"/>
                              </a:lnTo>
                              <a:lnTo>
                                <a:pt x="643115" y="6083"/>
                              </a:lnTo>
                              <a:lnTo>
                                <a:pt x="643115" y="0"/>
                              </a:lnTo>
                              <a:close/>
                            </a:path>
                            <a:path w="4935855" h="6350">
                              <a:moveTo>
                                <a:pt x="1780336" y="0"/>
                              </a:moveTo>
                              <a:lnTo>
                                <a:pt x="643128" y="0"/>
                              </a:lnTo>
                              <a:lnTo>
                                <a:pt x="643128" y="6083"/>
                              </a:lnTo>
                              <a:lnTo>
                                <a:pt x="1780336" y="6083"/>
                              </a:lnTo>
                              <a:lnTo>
                                <a:pt x="1780336" y="0"/>
                              </a:lnTo>
                              <a:close/>
                            </a:path>
                            <a:path w="4935855" h="6350">
                              <a:moveTo>
                                <a:pt x="1786496" y="0"/>
                              </a:moveTo>
                              <a:lnTo>
                                <a:pt x="1780413" y="0"/>
                              </a:lnTo>
                              <a:lnTo>
                                <a:pt x="1780413" y="6083"/>
                              </a:lnTo>
                              <a:lnTo>
                                <a:pt x="1786496" y="6083"/>
                              </a:lnTo>
                              <a:lnTo>
                                <a:pt x="1786496" y="0"/>
                              </a:lnTo>
                              <a:close/>
                            </a:path>
                            <a:path w="4935855" h="6350">
                              <a:moveTo>
                                <a:pt x="2595994" y="0"/>
                              </a:moveTo>
                              <a:lnTo>
                                <a:pt x="2589961" y="0"/>
                              </a:lnTo>
                              <a:lnTo>
                                <a:pt x="1786509" y="0"/>
                              </a:lnTo>
                              <a:lnTo>
                                <a:pt x="1786509" y="6083"/>
                              </a:lnTo>
                              <a:lnTo>
                                <a:pt x="2589911" y="6083"/>
                              </a:lnTo>
                              <a:lnTo>
                                <a:pt x="2595994" y="6083"/>
                              </a:lnTo>
                              <a:lnTo>
                                <a:pt x="2595994" y="0"/>
                              </a:lnTo>
                              <a:close/>
                            </a:path>
                            <a:path w="4935855" h="6350">
                              <a:moveTo>
                                <a:pt x="4210227" y="0"/>
                              </a:moveTo>
                              <a:lnTo>
                                <a:pt x="4210227" y="0"/>
                              </a:lnTo>
                              <a:lnTo>
                                <a:pt x="2596007" y="0"/>
                              </a:lnTo>
                              <a:lnTo>
                                <a:pt x="2596007" y="6083"/>
                              </a:lnTo>
                              <a:lnTo>
                                <a:pt x="4210227" y="6083"/>
                              </a:lnTo>
                              <a:lnTo>
                                <a:pt x="4210227" y="0"/>
                              </a:lnTo>
                              <a:close/>
                            </a:path>
                            <a:path w="4935855" h="6350">
                              <a:moveTo>
                                <a:pt x="4935715" y="0"/>
                              </a:moveTo>
                              <a:lnTo>
                                <a:pt x="4929632" y="0"/>
                              </a:lnTo>
                              <a:lnTo>
                                <a:pt x="4216400" y="0"/>
                              </a:lnTo>
                              <a:lnTo>
                                <a:pt x="4210304" y="0"/>
                              </a:lnTo>
                              <a:lnTo>
                                <a:pt x="4210304" y="6083"/>
                              </a:lnTo>
                              <a:lnTo>
                                <a:pt x="4216400" y="6083"/>
                              </a:lnTo>
                              <a:lnTo>
                                <a:pt x="4929632" y="6083"/>
                              </a:lnTo>
                              <a:lnTo>
                                <a:pt x="4935715" y="6083"/>
                              </a:lnTo>
                              <a:lnTo>
                                <a:pt x="4935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7.660004pt;margin-top:20.810991pt;width:388.65pt;height:.5pt;mso-position-horizontal-relative:page;mso-position-vertical-relative:paragraph;z-index:-15705600;mso-wrap-distance-left:0;mso-wrap-distance-right:0" id="docshape71" coordorigin="2153,416" coordsize="7773,10" path="m3166,416l3156,416,2163,416,2153,416,2153,426,2163,426,3156,426,3166,426,3166,416xm4957,416l3166,416,3166,426,4957,426,4957,416xm4967,416l4957,416,4957,426,4967,426,4967,416xm6241,416l6232,416,6232,416,4967,416,4967,426,6232,426,6232,426,6241,426,6241,416xm8783,416l7657,416,7648,416,6949,416,6940,416,6241,416,6241,426,6940,426,6949,426,7648,426,7657,426,8783,426,8783,416xm9926,416l9916,416,8793,416,8784,416,8784,426,8793,426,9916,426,9926,426,9926,416xe" filled="true" fillcolor="#000000" stroked="false">
                <v:path arrowok="t"/>
                <v:fill type="solid"/>
                <w10:wrap type="topAndBottom"/>
              </v:shape>
            </w:pict>
          </mc:Fallback>
        </mc:AlternateContent>
      </w:r>
    </w:p>
    <w:p>
      <w:pPr>
        <w:pStyle w:val="BodyText"/>
        <w:spacing w:line="480" w:lineRule="auto" w:before="234"/>
        <w:ind w:right="1291"/>
        <w:jc w:val="both"/>
      </w:pPr>
      <w:r>
        <w:rPr/>
        <w:t>Table</w:t>
      </w:r>
      <w:r>
        <w:rPr>
          <w:spacing w:val="-2"/>
        </w:rPr>
        <w:t> </w:t>
      </w:r>
      <w:r>
        <w:rPr/>
        <w:t>12</w:t>
      </w:r>
      <w:r>
        <w:rPr>
          <w:spacing w:val="-1"/>
        </w:rPr>
        <w:t> </w:t>
      </w:r>
      <w:r>
        <w:rPr/>
        <w:t>revealed</w:t>
      </w:r>
      <w:r>
        <w:rPr>
          <w:spacing w:val="-1"/>
        </w:rPr>
        <w:t> </w:t>
      </w:r>
      <w:r>
        <w:rPr/>
        <w:t>that</w:t>
      </w:r>
      <w:r>
        <w:rPr>
          <w:spacing w:val="-1"/>
        </w:rPr>
        <w:t> </w:t>
      </w:r>
      <w:r>
        <w:rPr/>
        <w:t>the </w:t>
      </w:r>
      <w:r>
        <w:rPr>
          <w:rFonts w:ascii="Symbol" w:hAnsi="Symbol"/>
        </w:rPr>
        <w:t></w:t>
      </w:r>
      <w:r>
        <w:rPr>
          <w:vertAlign w:val="superscript"/>
        </w:rPr>
        <w:t>2</w:t>
      </w:r>
      <w:r>
        <w:rPr>
          <w:vertAlign w:val="baseline"/>
        </w:rPr>
        <w:t> cal. (48.161)</w:t>
      </w:r>
      <w:r>
        <w:rPr>
          <w:spacing w:val="-2"/>
          <w:vertAlign w:val="baseline"/>
        </w:rPr>
        <w:t> </w:t>
      </w:r>
      <w:r>
        <w:rPr>
          <w:vertAlign w:val="baseline"/>
        </w:rPr>
        <w:t>is greater</w:t>
      </w:r>
      <w:r>
        <w:rPr>
          <w:spacing w:val="-1"/>
          <w:vertAlign w:val="baseline"/>
        </w:rPr>
        <w:t> </w:t>
      </w:r>
      <w:r>
        <w:rPr>
          <w:vertAlign w:val="baseline"/>
        </w:rPr>
        <w:t>than</w:t>
      </w:r>
      <w:r>
        <w:rPr>
          <w:spacing w:val="-2"/>
          <w:vertAlign w:val="baseline"/>
        </w:rPr>
        <w:t> </w:t>
      </w:r>
      <w:r>
        <w:rPr>
          <w:vertAlign w:val="baseline"/>
        </w:rPr>
        <w:t>the</w:t>
      </w:r>
      <w:r>
        <w:rPr>
          <w:spacing w:val="-1"/>
          <w:vertAlign w:val="baseline"/>
        </w:rPr>
        <w:t> </w:t>
      </w:r>
      <w:r>
        <w:rPr>
          <w:rFonts w:ascii="Symbol" w:hAnsi="Symbol"/>
          <w:vertAlign w:val="baseline"/>
        </w:rPr>
        <w:t></w:t>
      </w:r>
      <w:r>
        <w:rPr>
          <w:vertAlign w:val="superscript"/>
        </w:rPr>
        <w:t>2</w:t>
      </w:r>
      <w:r>
        <w:rPr>
          <w:vertAlign w:val="baseline"/>
        </w:rPr>
        <w:t> crit.</w:t>
      </w:r>
      <w:r>
        <w:rPr>
          <w:spacing w:val="-1"/>
          <w:vertAlign w:val="baseline"/>
        </w:rPr>
        <w:t> </w:t>
      </w:r>
      <w:r>
        <w:rPr>
          <w:vertAlign w:val="baseline"/>
        </w:rPr>
        <w:t>(18.27)</w:t>
      </w:r>
      <w:r>
        <w:rPr>
          <w:spacing w:val="-2"/>
          <w:vertAlign w:val="baseline"/>
        </w:rPr>
        <w:t> </w:t>
      </w:r>
      <w:r>
        <w:rPr>
          <w:vertAlign w:val="baseline"/>
        </w:rPr>
        <w:t>at</w:t>
      </w:r>
      <w:r>
        <w:rPr>
          <w:spacing w:val="-1"/>
          <w:vertAlign w:val="baseline"/>
        </w:rPr>
        <w:t> </w:t>
      </w:r>
      <w:r>
        <w:rPr>
          <w:vertAlign w:val="baseline"/>
        </w:rPr>
        <w:t>63</w:t>
      </w:r>
      <w:r>
        <w:rPr>
          <w:spacing w:val="-1"/>
          <w:vertAlign w:val="baseline"/>
        </w:rPr>
        <w:t> </w:t>
      </w:r>
      <w:r>
        <w:rPr>
          <w:vertAlign w:val="baseline"/>
        </w:rPr>
        <w:t>degrees</w:t>
      </w:r>
      <w:r>
        <w:rPr>
          <w:spacing w:val="-1"/>
          <w:vertAlign w:val="baseline"/>
        </w:rPr>
        <w:t> </w:t>
      </w:r>
      <w:r>
        <w:rPr>
          <w:vertAlign w:val="baseline"/>
        </w:rPr>
        <w:t>of freedom and at 0.05 level of significance. This result therefore means that there is</w:t>
      </w:r>
      <w:r>
        <w:rPr>
          <w:spacing w:val="40"/>
          <w:vertAlign w:val="baseline"/>
        </w:rPr>
        <w:t> </w:t>
      </w:r>
      <w:r>
        <w:rPr>
          <w:vertAlign w:val="baseline"/>
        </w:rPr>
        <w:t>significant difference in the opinions of teachers on the application of group participation during teaching in secondary schools in Maiduguri and Jere Education Zones. The implication of this result is to reject the hypothesis which says that there is no significant difference in the opinions of teachers on the application of group participation during teaching in secondary schools in Maiduguri and Jere Education Zones.</w:t>
      </w:r>
    </w:p>
    <w:p>
      <w:pPr>
        <w:spacing w:after="0" w:line="480" w:lineRule="auto"/>
        <w:jc w:val="both"/>
        <w:sectPr>
          <w:pgSz w:w="11910" w:h="16840"/>
          <w:pgMar w:header="0" w:footer="1060" w:top="1320" w:bottom="1260" w:left="580" w:right="120"/>
        </w:sectPr>
      </w:pPr>
    </w:p>
    <w:p>
      <w:pPr>
        <w:pStyle w:val="BodyText"/>
        <w:spacing w:line="480" w:lineRule="auto" w:before="72"/>
        <w:ind w:right="1292"/>
        <w:jc w:val="both"/>
      </w:pPr>
      <w:r>
        <w:rPr>
          <w:b/>
        </w:rPr>
        <w:t>Hypothesis Two: </w:t>
      </w:r>
      <w:r>
        <w:rPr/>
        <w:t>There is no significant difference</w:t>
      </w:r>
      <w:r>
        <w:rPr>
          <w:spacing w:val="-1"/>
        </w:rPr>
        <w:t> </w:t>
      </w:r>
      <w:r>
        <w:rPr/>
        <w:t>in the</w:t>
      </w:r>
      <w:r>
        <w:rPr>
          <w:spacing w:val="-1"/>
        </w:rPr>
        <w:t> </w:t>
      </w:r>
      <w:r>
        <w:rPr/>
        <w:t>opinions of</w:t>
      </w:r>
      <w:r>
        <w:rPr>
          <w:spacing w:val="-1"/>
        </w:rPr>
        <w:t> </w:t>
      </w:r>
      <w:r>
        <w:rPr/>
        <w:t>teachers</w:t>
      </w:r>
      <w:r>
        <w:rPr>
          <w:spacing w:val="-1"/>
        </w:rPr>
        <w:t> </w:t>
      </w:r>
      <w:r>
        <w:rPr/>
        <w:t>on the extent of the application of rewards as classroom management technique in secondary schools in Maiduguri and Jere Education Zones.</w:t>
      </w:r>
    </w:p>
    <w:p>
      <w:pPr>
        <w:pStyle w:val="BodyText"/>
        <w:spacing w:line="480" w:lineRule="auto"/>
        <w:ind w:right="1293"/>
        <w:jc w:val="both"/>
      </w:pPr>
      <w:r>
        <w:rPr/>
        <w:t>The opinions of teachers on the application of rewards during teaching and learning in secondary schools in Maiduguri and Jere Education Zones are analysed using chi-square (</w:t>
      </w:r>
      <w:r>
        <w:rPr>
          <w:rFonts w:ascii="Symbol" w:hAnsi="Symbol"/>
        </w:rPr>
        <w:t></w:t>
      </w:r>
      <w:r>
        <w:rPr>
          <w:vertAlign w:val="superscript"/>
        </w:rPr>
        <w:t>2</w:t>
      </w:r>
      <w:r>
        <w:rPr>
          <w:vertAlign w:val="baseline"/>
        </w:rPr>
        <w:t>). The summary of the hypothesis tested is presented in table 13:</w:t>
      </w:r>
    </w:p>
    <w:p>
      <w:pPr>
        <w:pStyle w:val="Heading2"/>
        <w:tabs>
          <w:tab w:pos="2427" w:val="left" w:leader="none"/>
        </w:tabs>
        <w:spacing w:before="6"/>
        <w:ind w:left="2427" w:right="1296" w:hanging="1419"/>
        <w:jc w:val="left"/>
      </w:pPr>
      <w:r>
        <w:rPr/>
        <w:t>Table 13:</w:t>
        <w:tab/>
        <w:t>Summary</w:t>
      </w:r>
      <w:r>
        <w:rPr>
          <w:spacing w:val="80"/>
        </w:rPr>
        <w:t> </w:t>
      </w:r>
      <w:r>
        <w:rPr/>
        <w:t>of</w:t>
      </w:r>
      <w:r>
        <w:rPr>
          <w:spacing w:val="80"/>
        </w:rPr>
        <w:t> </w:t>
      </w:r>
      <w:r>
        <w:rPr/>
        <w:t>Chi-square</w:t>
      </w:r>
      <w:r>
        <w:rPr>
          <w:spacing w:val="80"/>
        </w:rPr>
        <w:t> </w:t>
      </w:r>
      <w:r>
        <w:rPr/>
        <w:t>test</w:t>
      </w:r>
      <w:r>
        <w:rPr>
          <w:spacing w:val="80"/>
        </w:rPr>
        <w:t> </w:t>
      </w:r>
      <w:r>
        <w:rPr/>
        <w:t>on</w:t>
      </w:r>
      <w:r>
        <w:rPr>
          <w:spacing w:val="80"/>
        </w:rPr>
        <w:t> </w:t>
      </w:r>
      <w:r>
        <w:rPr/>
        <w:t>the</w:t>
      </w:r>
      <w:r>
        <w:rPr>
          <w:spacing w:val="80"/>
        </w:rPr>
        <w:t> </w:t>
      </w:r>
      <w:r>
        <w:rPr/>
        <w:t>application</w:t>
      </w:r>
      <w:r>
        <w:rPr>
          <w:spacing w:val="80"/>
        </w:rPr>
        <w:t> </w:t>
      </w:r>
      <w:r>
        <w:rPr/>
        <w:t>of</w:t>
      </w:r>
      <w:r>
        <w:rPr>
          <w:spacing w:val="80"/>
        </w:rPr>
        <w:t> </w:t>
      </w:r>
      <w:r>
        <w:rPr/>
        <w:t>rewards</w:t>
      </w:r>
      <w:r>
        <w:rPr>
          <w:spacing w:val="79"/>
        </w:rPr>
        <w:t> </w:t>
      </w:r>
      <w:r>
        <w:rPr/>
        <w:t>during </w:t>
      </w:r>
      <w:r>
        <w:rPr>
          <w:spacing w:val="-2"/>
        </w:rPr>
        <w:t>teaching</w:t>
      </w:r>
    </w:p>
    <w:p>
      <w:pPr>
        <w:pStyle w:val="BodyText"/>
        <w:spacing w:before="5"/>
        <w:ind w:left="0"/>
        <w:rPr>
          <w:b/>
          <w:sz w:val="14"/>
        </w:rPr>
      </w:pPr>
    </w:p>
    <w:tbl>
      <w:tblPr>
        <w:tblW w:w="0" w:type="auto"/>
        <w:jc w:val="left"/>
        <w:tblInd w:w="1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1415"/>
        <w:gridCol w:w="1332"/>
        <w:gridCol w:w="833"/>
        <w:gridCol w:w="653"/>
        <w:gridCol w:w="1117"/>
        <w:gridCol w:w="1171"/>
      </w:tblGrid>
      <w:tr>
        <w:trPr>
          <w:trHeight w:val="441" w:hRule="atLeast"/>
        </w:trPr>
        <w:tc>
          <w:tcPr>
            <w:tcW w:w="1250" w:type="dxa"/>
            <w:tcBorders>
              <w:top w:val="single" w:sz="4" w:space="0" w:color="000000"/>
              <w:bottom w:val="single" w:sz="4" w:space="0" w:color="000000"/>
            </w:tcBorders>
          </w:tcPr>
          <w:p>
            <w:pPr>
              <w:pStyle w:val="TableParagraph"/>
              <w:spacing w:line="273" w:lineRule="exact"/>
              <w:ind w:right="236"/>
              <w:jc w:val="center"/>
              <w:rPr>
                <w:sz w:val="24"/>
              </w:rPr>
            </w:pPr>
            <w:r>
              <w:rPr>
                <w:spacing w:val="-2"/>
                <w:sz w:val="24"/>
              </w:rPr>
              <w:t>Number</w:t>
            </w:r>
          </w:p>
        </w:tc>
        <w:tc>
          <w:tcPr>
            <w:tcW w:w="1415" w:type="dxa"/>
            <w:tcBorders>
              <w:top w:val="single" w:sz="4" w:space="0" w:color="000000"/>
              <w:bottom w:val="single" w:sz="4" w:space="0" w:color="000000"/>
            </w:tcBorders>
          </w:tcPr>
          <w:p>
            <w:pPr>
              <w:pStyle w:val="TableParagraph"/>
              <w:spacing w:line="290" w:lineRule="exact"/>
              <w:ind w:left="351"/>
              <w:rPr>
                <w:sz w:val="24"/>
              </w:rPr>
            </w:pPr>
            <w:r>
              <w:rPr>
                <w:rFonts w:ascii="Symbol" w:hAnsi="Symbol"/>
                <w:sz w:val="24"/>
              </w:rPr>
              <w:t></w:t>
            </w:r>
            <w:r>
              <w:rPr>
                <w:sz w:val="24"/>
                <w:vertAlign w:val="superscript"/>
              </w:rPr>
              <w:t>2</w:t>
            </w:r>
            <w:r>
              <w:rPr>
                <w:spacing w:val="1"/>
                <w:sz w:val="24"/>
                <w:vertAlign w:val="baseline"/>
              </w:rPr>
              <w:t> </w:t>
            </w:r>
            <w:r>
              <w:rPr>
                <w:spacing w:val="-4"/>
                <w:sz w:val="24"/>
                <w:vertAlign w:val="baseline"/>
              </w:rPr>
              <w:t>cal.</w:t>
            </w:r>
          </w:p>
        </w:tc>
        <w:tc>
          <w:tcPr>
            <w:tcW w:w="1332" w:type="dxa"/>
            <w:tcBorders>
              <w:top w:val="single" w:sz="4" w:space="0" w:color="000000"/>
              <w:bottom w:val="single" w:sz="4" w:space="0" w:color="000000"/>
            </w:tcBorders>
          </w:tcPr>
          <w:p>
            <w:pPr>
              <w:pStyle w:val="TableParagraph"/>
              <w:spacing w:line="290" w:lineRule="exact"/>
              <w:ind w:left="226"/>
              <w:jc w:val="center"/>
              <w:rPr>
                <w:sz w:val="24"/>
              </w:rPr>
            </w:pPr>
            <w:r>
              <w:rPr>
                <w:rFonts w:ascii="Symbol" w:hAnsi="Symbol"/>
                <w:sz w:val="24"/>
              </w:rPr>
              <w:t></w:t>
            </w:r>
            <w:r>
              <w:rPr>
                <w:sz w:val="24"/>
                <w:vertAlign w:val="superscript"/>
              </w:rPr>
              <w:t>2</w:t>
            </w:r>
            <w:r>
              <w:rPr>
                <w:spacing w:val="1"/>
                <w:sz w:val="24"/>
                <w:vertAlign w:val="baseline"/>
              </w:rPr>
              <w:t> </w:t>
            </w:r>
            <w:r>
              <w:rPr>
                <w:spacing w:val="-2"/>
                <w:sz w:val="24"/>
                <w:vertAlign w:val="baseline"/>
              </w:rPr>
              <w:t>crit.</w:t>
            </w:r>
          </w:p>
        </w:tc>
        <w:tc>
          <w:tcPr>
            <w:tcW w:w="833" w:type="dxa"/>
            <w:tcBorders>
              <w:top w:val="single" w:sz="4" w:space="0" w:color="000000"/>
              <w:bottom w:val="single" w:sz="4" w:space="0" w:color="000000"/>
            </w:tcBorders>
          </w:tcPr>
          <w:p>
            <w:pPr>
              <w:pStyle w:val="TableParagraph"/>
              <w:spacing w:before="1"/>
              <w:ind w:left="43"/>
              <w:jc w:val="center"/>
              <w:rPr>
                <w:rFonts w:ascii="Symbol" w:hAnsi="Symbol"/>
                <w:sz w:val="24"/>
              </w:rPr>
            </w:pPr>
            <w:r>
              <w:rPr>
                <w:rFonts w:ascii="Symbol" w:hAnsi="Symbol"/>
                <w:spacing w:val="-10"/>
                <w:sz w:val="24"/>
              </w:rPr>
              <w:t></w:t>
            </w:r>
          </w:p>
        </w:tc>
        <w:tc>
          <w:tcPr>
            <w:tcW w:w="653" w:type="dxa"/>
            <w:tcBorders>
              <w:top w:val="single" w:sz="4" w:space="0" w:color="000000"/>
              <w:bottom w:val="single" w:sz="4" w:space="0" w:color="000000"/>
            </w:tcBorders>
          </w:tcPr>
          <w:p>
            <w:pPr>
              <w:pStyle w:val="TableParagraph"/>
              <w:spacing w:line="273" w:lineRule="exact"/>
              <w:ind w:left="2" w:right="26"/>
              <w:jc w:val="center"/>
              <w:rPr>
                <w:sz w:val="24"/>
              </w:rPr>
            </w:pPr>
            <w:r>
              <w:rPr>
                <w:spacing w:val="-5"/>
                <w:sz w:val="24"/>
              </w:rPr>
              <w:t>Df</w:t>
            </w:r>
          </w:p>
        </w:tc>
        <w:tc>
          <w:tcPr>
            <w:tcW w:w="1117" w:type="dxa"/>
            <w:tcBorders>
              <w:top w:val="single" w:sz="4" w:space="0" w:color="000000"/>
              <w:bottom w:val="single" w:sz="4" w:space="0" w:color="000000"/>
            </w:tcBorders>
          </w:tcPr>
          <w:p>
            <w:pPr>
              <w:pStyle w:val="TableParagraph"/>
              <w:spacing w:line="273" w:lineRule="exact"/>
              <w:ind w:left="46"/>
              <w:jc w:val="center"/>
              <w:rPr>
                <w:sz w:val="24"/>
              </w:rPr>
            </w:pPr>
            <w:r>
              <w:rPr>
                <w:spacing w:val="-2"/>
                <w:sz w:val="24"/>
              </w:rPr>
              <w:t>P-value</w:t>
            </w:r>
          </w:p>
        </w:tc>
        <w:tc>
          <w:tcPr>
            <w:tcW w:w="1171" w:type="dxa"/>
            <w:tcBorders>
              <w:top w:val="single" w:sz="4" w:space="0" w:color="000000"/>
              <w:bottom w:val="single" w:sz="4" w:space="0" w:color="000000"/>
            </w:tcBorders>
          </w:tcPr>
          <w:p>
            <w:pPr>
              <w:pStyle w:val="TableParagraph"/>
              <w:spacing w:line="273" w:lineRule="exact"/>
              <w:ind w:left="25" w:right="1"/>
              <w:jc w:val="center"/>
              <w:rPr>
                <w:sz w:val="24"/>
              </w:rPr>
            </w:pPr>
            <w:r>
              <w:rPr>
                <w:spacing w:val="-2"/>
                <w:sz w:val="24"/>
              </w:rPr>
              <w:t>Decision</w:t>
            </w:r>
          </w:p>
        </w:tc>
      </w:tr>
      <w:tr>
        <w:trPr>
          <w:trHeight w:val="510" w:hRule="atLeast"/>
        </w:trPr>
        <w:tc>
          <w:tcPr>
            <w:tcW w:w="1250" w:type="dxa"/>
            <w:tcBorders>
              <w:top w:val="single" w:sz="4" w:space="0" w:color="000000"/>
            </w:tcBorders>
          </w:tcPr>
          <w:p>
            <w:pPr>
              <w:pStyle w:val="TableParagraph"/>
              <w:spacing w:line="256" w:lineRule="exact" w:before="234"/>
              <w:ind w:left="1" w:right="236"/>
              <w:jc w:val="center"/>
              <w:rPr>
                <w:sz w:val="24"/>
              </w:rPr>
            </w:pPr>
            <w:r>
              <w:rPr>
                <w:spacing w:val="-5"/>
                <w:sz w:val="24"/>
              </w:rPr>
              <w:t>308</w:t>
            </w:r>
          </w:p>
        </w:tc>
        <w:tc>
          <w:tcPr>
            <w:tcW w:w="1415" w:type="dxa"/>
            <w:tcBorders>
              <w:top w:val="single" w:sz="4" w:space="0" w:color="000000"/>
            </w:tcBorders>
          </w:tcPr>
          <w:p>
            <w:pPr>
              <w:pStyle w:val="TableParagraph"/>
              <w:spacing w:line="256" w:lineRule="exact" w:before="234"/>
              <w:ind w:left="387"/>
              <w:rPr>
                <w:sz w:val="24"/>
              </w:rPr>
            </w:pPr>
            <w:r>
              <w:rPr>
                <w:spacing w:val="-2"/>
                <w:sz w:val="24"/>
              </w:rPr>
              <w:t>93.83</w:t>
            </w:r>
          </w:p>
        </w:tc>
        <w:tc>
          <w:tcPr>
            <w:tcW w:w="1332" w:type="dxa"/>
            <w:tcBorders>
              <w:top w:val="single" w:sz="4" w:space="0" w:color="000000"/>
            </w:tcBorders>
          </w:tcPr>
          <w:p>
            <w:pPr>
              <w:pStyle w:val="TableParagraph"/>
              <w:spacing w:line="256" w:lineRule="exact" w:before="234"/>
              <w:ind w:left="226" w:right="2"/>
              <w:jc w:val="center"/>
              <w:rPr>
                <w:sz w:val="24"/>
              </w:rPr>
            </w:pPr>
            <w:r>
              <w:rPr>
                <w:spacing w:val="-2"/>
                <w:sz w:val="24"/>
              </w:rPr>
              <w:t>18.27</w:t>
            </w:r>
          </w:p>
        </w:tc>
        <w:tc>
          <w:tcPr>
            <w:tcW w:w="833" w:type="dxa"/>
            <w:tcBorders>
              <w:top w:val="single" w:sz="4" w:space="0" w:color="000000"/>
            </w:tcBorders>
          </w:tcPr>
          <w:p>
            <w:pPr>
              <w:pStyle w:val="TableParagraph"/>
              <w:spacing w:line="256" w:lineRule="exact" w:before="234"/>
              <w:ind w:left="43"/>
              <w:jc w:val="center"/>
              <w:rPr>
                <w:sz w:val="24"/>
              </w:rPr>
            </w:pPr>
            <w:r>
              <w:rPr>
                <w:spacing w:val="-4"/>
                <w:sz w:val="24"/>
              </w:rPr>
              <w:t>0.05</w:t>
            </w:r>
          </w:p>
        </w:tc>
        <w:tc>
          <w:tcPr>
            <w:tcW w:w="653" w:type="dxa"/>
            <w:tcBorders>
              <w:top w:val="single" w:sz="4" w:space="0" w:color="000000"/>
            </w:tcBorders>
          </w:tcPr>
          <w:p>
            <w:pPr>
              <w:pStyle w:val="TableParagraph"/>
              <w:spacing w:line="256" w:lineRule="exact" w:before="234"/>
              <w:ind w:left="4" w:right="26"/>
              <w:jc w:val="center"/>
              <w:rPr>
                <w:sz w:val="24"/>
              </w:rPr>
            </w:pPr>
            <w:r>
              <w:rPr>
                <w:spacing w:val="-5"/>
                <w:sz w:val="24"/>
              </w:rPr>
              <w:t>77</w:t>
            </w:r>
          </w:p>
        </w:tc>
        <w:tc>
          <w:tcPr>
            <w:tcW w:w="1117" w:type="dxa"/>
            <w:tcBorders>
              <w:top w:val="single" w:sz="4" w:space="0" w:color="000000"/>
            </w:tcBorders>
          </w:tcPr>
          <w:p>
            <w:pPr>
              <w:pStyle w:val="TableParagraph"/>
              <w:spacing w:line="256" w:lineRule="exact" w:before="234"/>
              <w:ind w:left="46"/>
              <w:jc w:val="center"/>
              <w:rPr>
                <w:sz w:val="24"/>
              </w:rPr>
            </w:pPr>
            <w:r>
              <w:rPr>
                <w:spacing w:val="-4"/>
                <w:sz w:val="24"/>
              </w:rPr>
              <w:t>0.04</w:t>
            </w:r>
          </w:p>
        </w:tc>
        <w:tc>
          <w:tcPr>
            <w:tcW w:w="1171" w:type="dxa"/>
            <w:tcBorders>
              <w:top w:val="single" w:sz="4" w:space="0" w:color="000000"/>
            </w:tcBorders>
          </w:tcPr>
          <w:p>
            <w:pPr>
              <w:pStyle w:val="TableParagraph"/>
              <w:spacing w:line="256" w:lineRule="exact" w:before="234"/>
              <w:ind w:left="25"/>
              <w:jc w:val="center"/>
              <w:rPr>
                <w:sz w:val="24"/>
              </w:rPr>
            </w:pPr>
            <w:r>
              <w:rPr>
                <w:spacing w:val="-2"/>
                <w:sz w:val="24"/>
              </w:rPr>
              <w:t>Rejected</w:t>
            </w:r>
          </w:p>
        </w:tc>
      </w:tr>
    </w:tbl>
    <w:p>
      <w:pPr>
        <w:pStyle w:val="BodyText"/>
        <w:spacing w:before="162"/>
        <w:ind w:left="0"/>
        <w:rPr>
          <w:b/>
          <w:sz w:val="20"/>
        </w:rPr>
      </w:pPr>
      <w:r>
        <w:rPr/>
        <mc:AlternateContent>
          <mc:Choice Requires="wps">
            <w:drawing>
              <wp:anchor distT="0" distB="0" distL="0" distR="0" allowOverlap="1" layoutInCell="1" locked="0" behindDoc="1" simplePos="0" relativeHeight="487611392">
                <wp:simplePos x="0" y="0"/>
                <wp:positionH relativeFrom="page">
                  <wp:posOffset>1367282</wp:posOffset>
                </wp:positionH>
                <wp:positionV relativeFrom="paragraph">
                  <wp:posOffset>264286</wp:posOffset>
                </wp:positionV>
                <wp:extent cx="4935855" cy="63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4935855" cy="6350"/>
                        </a:xfrm>
                        <a:custGeom>
                          <a:avLst/>
                          <a:gdLst/>
                          <a:ahLst/>
                          <a:cxnLst/>
                          <a:rect l="l" t="t" r="r" b="b"/>
                          <a:pathLst>
                            <a:path w="4935855" h="6350">
                              <a:moveTo>
                                <a:pt x="643115" y="0"/>
                              </a:moveTo>
                              <a:lnTo>
                                <a:pt x="637032" y="0"/>
                              </a:lnTo>
                              <a:lnTo>
                                <a:pt x="6096" y="0"/>
                              </a:lnTo>
                              <a:lnTo>
                                <a:pt x="0" y="0"/>
                              </a:lnTo>
                              <a:lnTo>
                                <a:pt x="0" y="6096"/>
                              </a:lnTo>
                              <a:lnTo>
                                <a:pt x="6096" y="6096"/>
                              </a:lnTo>
                              <a:lnTo>
                                <a:pt x="637032" y="6096"/>
                              </a:lnTo>
                              <a:lnTo>
                                <a:pt x="643115" y="6096"/>
                              </a:lnTo>
                              <a:lnTo>
                                <a:pt x="643115" y="0"/>
                              </a:lnTo>
                              <a:close/>
                            </a:path>
                            <a:path w="4935855" h="6350">
                              <a:moveTo>
                                <a:pt x="1780336" y="0"/>
                              </a:moveTo>
                              <a:lnTo>
                                <a:pt x="643128" y="0"/>
                              </a:lnTo>
                              <a:lnTo>
                                <a:pt x="643128" y="6096"/>
                              </a:lnTo>
                              <a:lnTo>
                                <a:pt x="1780336" y="6096"/>
                              </a:lnTo>
                              <a:lnTo>
                                <a:pt x="1780336" y="0"/>
                              </a:lnTo>
                              <a:close/>
                            </a:path>
                            <a:path w="4935855" h="6350">
                              <a:moveTo>
                                <a:pt x="1786496" y="0"/>
                              </a:moveTo>
                              <a:lnTo>
                                <a:pt x="1780413" y="0"/>
                              </a:lnTo>
                              <a:lnTo>
                                <a:pt x="1780413" y="6096"/>
                              </a:lnTo>
                              <a:lnTo>
                                <a:pt x="1786496" y="6096"/>
                              </a:lnTo>
                              <a:lnTo>
                                <a:pt x="1786496" y="0"/>
                              </a:lnTo>
                              <a:close/>
                            </a:path>
                            <a:path w="4935855" h="6350">
                              <a:moveTo>
                                <a:pt x="2595994" y="0"/>
                              </a:moveTo>
                              <a:lnTo>
                                <a:pt x="2589961" y="0"/>
                              </a:lnTo>
                              <a:lnTo>
                                <a:pt x="1786509" y="0"/>
                              </a:lnTo>
                              <a:lnTo>
                                <a:pt x="1786509" y="6096"/>
                              </a:lnTo>
                              <a:lnTo>
                                <a:pt x="2589911" y="6096"/>
                              </a:lnTo>
                              <a:lnTo>
                                <a:pt x="2595994" y="6096"/>
                              </a:lnTo>
                              <a:lnTo>
                                <a:pt x="2595994" y="0"/>
                              </a:lnTo>
                              <a:close/>
                            </a:path>
                            <a:path w="4935855" h="6350">
                              <a:moveTo>
                                <a:pt x="4210227" y="0"/>
                              </a:moveTo>
                              <a:lnTo>
                                <a:pt x="4210227" y="0"/>
                              </a:lnTo>
                              <a:lnTo>
                                <a:pt x="2596007" y="0"/>
                              </a:lnTo>
                              <a:lnTo>
                                <a:pt x="2596007" y="6096"/>
                              </a:lnTo>
                              <a:lnTo>
                                <a:pt x="4210227" y="6096"/>
                              </a:lnTo>
                              <a:lnTo>
                                <a:pt x="4210227" y="0"/>
                              </a:lnTo>
                              <a:close/>
                            </a:path>
                            <a:path w="4935855" h="6350">
                              <a:moveTo>
                                <a:pt x="4935715" y="0"/>
                              </a:moveTo>
                              <a:lnTo>
                                <a:pt x="4929632" y="0"/>
                              </a:lnTo>
                              <a:lnTo>
                                <a:pt x="4216400" y="0"/>
                              </a:lnTo>
                              <a:lnTo>
                                <a:pt x="4210304" y="0"/>
                              </a:lnTo>
                              <a:lnTo>
                                <a:pt x="4210304" y="6096"/>
                              </a:lnTo>
                              <a:lnTo>
                                <a:pt x="4216400" y="6096"/>
                              </a:lnTo>
                              <a:lnTo>
                                <a:pt x="4929632" y="6096"/>
                              </a:lnTo>
                              <a:lnTo>
                                <a:pt x="4935715" y="6096"/>
                              </a:lnTo>
                              <a:lnTo>
                                <a:pt x="4935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7.660004pt;margin-top:20.80998pt;width:388.65pt;height:.5pt;mso-position-horizontal-relative:page;mso-position-vertical-relative:paragraph;z-index:-15705088;mso-wrap-distance-left:0;mso-wrap-distance-right:0" id="docshape72" coordorigin="2153,416" coordsize="7773,10" path="m3166,416l3156,416,2163,416,2153,416,2153,426,2163,426,3156,426,3166,426,3166,416xm4957,416l3166,416,3166,426,4957,426,4957,416xm4967,416l4957,416,4957,426,4967,426,4967,416xm6241,416l6232,416,6232,416,4967,416,4967,426,6232,426,6232,426,6241,426,6241,416xm8783,416l7657,416,7648,416,6949,416,6940,416,6241,416,6241,426,6940,426,6949,426,7648,426,7657,426,8783,426,8783,416xm9926,416l9916,416,8793,416,8784,416,8784,426,8793,426,9916,426,9926,426,9926,416xe" filled="true" fillcolor="#000000" stroked="false">
                <v:path arrowok="t"/>
                <v:fill type="solid"/>
                <w10:wrap type="topAndBottom"/>
              </v:shape>
            </w:pict>
          </mc:Fallback>
        </mc:AlternateContent>
      </w:r>
    </w:p>
    <w:p>
      <w:pPr>
        <w:pStyle w:val="BodyText"/>
        <w:spacing w:line="480" w:lineRule="auto" w:before="234"/>
        <w:ind w:right="1292"/>
        <w:jc w:val="both"/>
      </w:pPr>
      <w:r>
        <w:rPr/>
        <w:t>Table 13 revealed that the </w:t>
      </w:r>
      <w:r>
        <w:rPr>
          <w:rFonts w:ascii="Symbol" w:hAnsi="Symbol"/>
        </w:rPr>
        <w:t></w:t>
      </w:r>
      <w:r>
        <w:rPr>
          <w:vertAlign w:val="superscript"/>
        </w:rPr>
        <w:t>2</w:t>
      </w:r>
      <w:r>
        <w:rPr>
          <w:vertAlign w:val="baseline"/>
        </w:rPr>
        <w:t> cal. (93.83) is greater than the </w:t>
      </w:r>
      <w:r>
        <w:rPr>
          <w:rFonts w:ascii="Symbol" w:hAnsi="Symbol"/>
          <w:vertAlign w:val="baseline"/>
        </w:rPr>
        <w:t></w:t>
      </w:r>
      <w:r>
        <w:rPr>
          <w:vertAlign w:val="superscript"/>
        </w:rPr>
        <w:t>2</w:t>
      </w:r>
      <w:r>
        <w:rPr>
          <w:vertAlign w:val="baseline"/>
        </w:rPr>
        <w:t> crit. (18.27) at 77 degrees of freedom and at 0.05 level of significance. This result therefore means that there is</w:t>
      </w:r>
      <w:r>
        <w:rPr>
          <w:spacing w:val="40"/>
          <w:vertAlign w:val="baseline"/>
        </w:rPr>
        <w:t> </w:t>
      </w:r>
      <w:r>
        <w:rPr>
          <w:vertAlign w:val="baseline"/>
        </w:rPr>
        <w:t>significant difference in the opinions of teachers on the application of rewards during teaching and learning in secondary schools in Maiduguri and Jere Education Zones. The implication of this result is to reject the hypothesis which says that there is no significant difference in the opinions of teachers on the application of rewards during teaching and learning in secondary schools in Maiduguri and Jere Education Zones.</w:t>
      </w:r>
    </w:p>
    <w:p>
      <w:pPr>
        <w:pStyle w:val="BodyText"/>
        <w:spacing w:line="480" w:lineRule="auto" w:before="160"/>
        <w:ind w:right="1290"/>
        <w:jc w:val="both"/>
      </w:pPr>
      <w:r>
        <w:rPr>
          <w:b/>
        </w:rPr>
        <w:t>Hypothesis Three: </w:t>
      </w:r>
      <w:r>
        <w:rPr/>
        <w:t>There is no significant difference in the opinions of teachers on the extent of the application of punishment as classroom management technique in secondary schools in Maiduguri and Jere Education Zones.</w:t>
      </w:r>
    </w:p>
    <w:p>
      <w:pPr>
        <w:pStyle w:val="BodyText"/>
        <w:spacing w:line="480" w:lineRule="auto"/>
        <w:ind w:right="1293"/>
        <w:jc w:val="both"/>
      </w:pPr>
      <w:r>
        <w:rPr/>
        <w:t>The opinions of teachers on the application of punishment technique during teaching in secondary schools in Maiduguri and Jere Education Zones are analysed using chi-square (</w:t>
      </w:r>
      <w:r>
        <w:rPr>
          <w:rFonts w:ascii="Symbol" w:hAnsi="Symbol"/>
        </w:rPr>
        <w:t></w:t>
      </w:r>
      <w:r>
        <w:rPr>
          <w:vertAlign w:val="superscript"/>
        </w:rPr>
        <w:t>2</w:t>
      </w:r>
      <w:r>
        <w:rPr>
          <w:vertAlign w:val="baseline"/>
        </w:rPr>
        <w:t>). The summary of the hypothesis tested is presented in table 14:</w:t>
      </w:r>
    </w:p>
    <w:p>
      <w:pPr>
        <w:spacing w:after="0" w:line="480" w:lineRule="auto"/>
        <w:jc w:val="both"/>
        <w:sectPr>
          <w:pgSz w:w="11910" w:h="16840"/>
          <w:pgMar w:header="0" w:footer="1060" w:top="1320" w:bottom="1260" w:left="580" w:right="120"/>
        </w:sectPr>
      </w:pPr>
    </w:p>
    <w:p>
      <w:pPr>
        <w:pStyle w:val="Heading2"/>
        <w:tabs>
          <w:tab w:pos="2427" w:val="left" w:leader="none"/>
        </w:tabs>
        <w:ind w:left="2427" w:right="1296" w:hanging="1419"/>
        <w:jc w:val="left"/>
      </w:pPr>
      <w:r>
        <w:rPr/>
        <w:t>Table 14:</w:t>
        <w:tab/>
        <w:t>Summary of Chi-square test on the application of punishment technique during teaching</w:t>
      </w:r>
    </w:p>
    <w:p>
      <w:pPr>
        <w:pStyle w:val="BodyText"/>
        <w:spacing w:before="5"/>
        <w:ind w:left="0"/>
        <w:rPr>
          <w:b/>
          <w:sz w:val="14"/>
        </w:rPr>
      </w:pPr>
    </w:p>
    <w:tbl>
      <w:tblPr>
        <w:tblW w:w="0" w:type="auto"/>
        <w:jc w:val="left"/>
        <w:tblInd w:w="1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8"/>
        <w:gridCol w:w="1440"/>
        <w:gridCol w:w="1320"/>
        <w:gridCol w:w="833"/>
        <w:gridCol w:w="653"/>
        <w:gridCol w:w="1117"/>
        <w:gridCol w:w="1171"/>
      </w:tblGrid>
      <w:tr>
        <w:trPr>
          <w:trHeight w:val="441" w:hRule="atLeast"/>
        </w:trPr>
        <w:tc>
          <w:tcPr>
            <w:tcW w:w="1238" w:type="dxa"/>
            <w:tcBorders>
              <w:top w:val="single" w:sz="4" w:space="0" w:color="000000"/>
              <w:bottom w:val="single" w:sz="4" w:space="0" w:color="000000"/>
            </w:tcBorders>
          </w:tcPr>
          <w:p>
            <w:pPr>
              <w:pStyle w:val="TableParagraph"/>
              <w:spacing w:line="273" w:lineRule="exact"/>
              <w:ind w:right="224"/>
              <w:jc w:val="center"/>
              <w:rPr>
                <w:sz w:val="24"/>
              </w:rPr>
            </w:pPr>
            <w:r>
              <w:rPr>
                <w:spacing w:val="-2"/>
                <w:sz w:val="24"/>
              </w:rPr>
              <w:t>Number</w:t>
            </w:r>
          </w:p>
        </w:tc>
        <w:tc>
          <w:tcPr>
            <w:tcW w:w="1440" w:type="dxa"/>
            <w:tcBorders>
              <w:top w:val="single" w:sz="4" w:space="0" w:color="000000"/>
              <w:bottom w:val="single" w:sz="4" w:space="0" w:color="000000"/>
            </w:tcBorders>
          </w:tcPr>
          <w:p>
            <w:pPr>
              <w:pStyle w:val="TableParagraph"/>
              <w:spacing w:line="290" w:lineRule="exact"/>
              <w:ind w:right="99"/>
              <w:jc w:val="center"/>
              <w:rPr>
                <w:sz w:val="24"/>
              </w:rPr>
            </w:pPr>
            <w:r>
              <w:rPr>
                <w:rFonts w:ascii="Symbol" w:hAnsi="Symbol"/>
                <w:sz w:val="24"/>
              </w:rPr>
              <w:t></w:t>
            </w:r>
            <w:r>
              <w:rPr>
                <w:sz w:val="24"/>
                <w:vertAlign w:val="superscript"/>
              </w:rPr>
              <w:t>2</w:t>
            </w:r>
            <w:r>
              <w:rPr>
                <w:spacing w:val="1"/>
                <w:sz w:val="24"/>
                <w:vertAlign w:val="baseline"/>
              </w:rPr>
              <w:t> </w:t>
            </w:r>
            <w:r>
              <w:rPr>
                <w:spacing w:val="-4"/>
                <w:sz w:val="24"/>
                <w:vertAlign w:val="baseline"/>
              </w:rPr>
              <w:t>cal.</w:t>
            </w:r>
          </w:p>
        </w:tc>
        <w:tc>
          <w:tcPr>
            <w:tcW w:w="1320" w:type="dxa"/>
            <w:tcBorders>
              <w:top w:val="single" w:sz="4" w:space="0" w:color="000000"/>
              <w:bottom w:val="single" w:sz="4" w:space="0" w:color="000000"/>
            </w:tcBorders>
          </w:tcPr>
          <w:p>
            <w:pPr>
              <w:pStyle w:val="TableParagraph"/>
              <w:spacing w:line="290" w:lineRule="exact"/>
              <w:ind w:left="212"/>
              <w:jc w:val="center"/>
              <w:rPr>
                <w:sz w:val="24"/>
              </w:rPr>
            </w:pPr>
            <w:r>
              <w:rPr>
                <w:rFonts w:ascii="Symbol" w:hAnsi="Symbol"/>
                <w:sz w:val="24"/>
              </w:rPr>
              <w:t></w:t>
            </w:r>
            <w:r>
              <w:rPr>
                <w:sz w:val="24"/>
                <w:vertAlign w:val="superscript"/>
              </w:rPr>
              <w:t>2</w:t>
            </w:r>
            <w:r>
              <w:rPr>
                <w:spacing w:val="1"/>
                <w:sz w:val="24"/>
                <w:vertAlign w:val="baseline"/>
              </w:rPr>
              <w:t> </w:t>
            </w:r>
            <w:r>
              <w:rPr>
                <w:spacing w:val="-2"/>
                <w:sz w:val="24"/>
                <w:vertAlign w:val="baseline"/>
              </w:rPr>
              <w:t>crit.</w:t>
            </w:r>
          </w:p>
        </w:tc>
        <w:tc>
          <w:tcPr>
            <w:tcW w:w="833" w:type="dxa"/>
            <w:tcBorders>
              <w:top w:val="single" w:sz="4" w:space="0" w:color="000000"/>
              <w:bottom w:val="single" w:sz="4" w:space="0" w:color="000000"/>
            </w:tcBorders>
          </w:tcPr>
          <w:p>
            <w:pPr>
              <w:pStyle w:val="TableParagraph"/>
              <w:spacing w:before="1"/>
              <w:ind w:left="43" w:right="2"/>
              <w:jc w:val="center"/>
              <w:rPr>
                <w:rFonts w:ascii="Symbol" w:hAnsi="Symbol"/>
                <w:sz w:val="24"/>
              </w:rPr>
            </w:pPr>
            <w:r>
              <w:rPr>
                <w:rFonts w:ascii="Symbol" w:hAnsi="Symbol"/>
                <w:spacing w:val="-10"/>
                <w:sz w:val="24"/>
              </w:rPr>
              <w:t></w:t>
            </w:r>
          </w:p>
        </w:tc>
        <w:tc>
          <w:tcPr>
            <w:tcW w:w="653" w:type="dxa"/>
            <w:tcBorders>
              <w:top w:val="single" w:sz="4" w:space="0" w:color="000000"/>
              <w:bottom w:val="single" w:sz="4" w:space="0" w:color="000000"/>
            </w:tcBorders>
          </w:tcPr>
          <w:p>
            <w:pPr>
              <w:pStyle w:val="TableParagraph"/>
              <w:spacing w:line="273" w:lineRule="exact"/>
              <w:ind w:right="26"/>
              <w:jc w:val="center"/>
              <w:rPr>
                <w:sz w:val="24"/>
              </w:rPr>
            </w:pPr>
            <w:r>
              <w:rPr>
                <w:spacing w:val="-5"/>
                <w:sz w:val="24"/>
              </w:rPr>
              <w:t>Df</w:t>
            </w:r>
          </w:p>
        </w:tc>
        <w:tc>
          <w:tcPr>
            <w:tcW w:w="1117" w:type="dxa"/>
            <w:tcBorders>
              <w:top w:val="single" w:sz="4" w:space="0" w:color="000000"/>
              <w:bottom w:val="single" w:sz="4" w:space="0" w:color="000000"/>
            </w:tcBorders>
          </w:tcPr>
          <w:p>
            <w:pPr>
              <w:pStyle w:val="TableParagraph"/>
              <w:spacing w:line="273" w:lineRule="exact"/>
              <w:ind w:left="46" w:right="2"/>
              <w:jc w:val="center"/>
              <w:rPr>
                <w:sz w:val="24"/>
              </w:rPr>
            </w:pPr>
            <w:r>
              <w:rPr>
                <w:spacing w:val="-2"/>
                <w:sz w:val="24"/>
              </w:rPr>
              <w:t>P-value</w:t>
            </w:r>
          </w:p>
        </w:tc>
        <w:tc>
          <w:tcPr>
            <w:tcW w:w="1171" w:type="dxa"/>
            <w:tcBorders>
              <w:top w:val="single" w:sz="4" w:space="0" w:color="000000"/>
              <w:bottom w:val="single" w:sz="4" w:space="0" w:color="000000"/>
            </w:tcBorders>
          </w:tcPr>
          <w:p>
            <w:pPr>
              <w:pStyle w:val="TableParagraph"/>
              <w:spacing w:line="273" w:lineRule="exact"/>
              <w:ind w:left="25" w:right="3"/>
              <w:jc w:val="center"/>
              <w:rPr>
                <w:sz w:val="24"/>
              </w:rPr>
            </w:pPr>
            <w:r>
              <w:rPr>
                <w:spacing w:val="-2"/>
                <w:sz w:val="24"/>
              </w:rPr>
              <w:t>Decision</w:t>
            </w:r>
          </w:p>
        </w:tc>
      </w:tr>
      <w:tr>
        <w:trPr>
          <w:trHeight w:val="512" w:hRule="atLeast"/>
        </w:trPr>
        <w:tc>
          <w:tcPr>
            <w:tcW w:w="1238" w:type="dxa"/>
            <w:tcBorders>
              <w:top w:val="single" w:sz="4" w:space="0" w:color="000000"/>
            </w:tcBorders>
          </w:tcPr>
          <w:p>
            <w:pPr>
              <w:pStyle w:val="TableParagraph"/>
              <w:spacing w:line="256" w:lineRule="exact" w:before="236"/>
              <w:ind w:left="1" w:right="224"/>
              <w:jc w:val="center"/>
              <w:rPr>
                <w:sz w:val="24"/>
              </w:rPr>
            </w:pPr>
            <w:r>
              <w:rPr>
                <w:spacing w:val="-5"/>
                <w:sz w:val="24"/>
              </w:rPr>
              <w:t>308</w:t>
            </w:r>
          </w:p>
        </w:tc>
        <w:tc>
          <w:tcPr>
            <w:tcW w:w="1440" w:type="dxa"/>
            <w:tcBorders>
              <w:top w:val="single" w:sz="4" w:space="0" w:color="000000"/>
            </w:tcBorders>
          </w:tcPr>
          <w:p>
            <w:pPr>
              <w:pStyle w:val="TableParagraph"/>
              <w:spacing w:line="256" w:lineRule="exact" w:before="236"/>
              <w:ind w:right="99"/>
              <w:jc w:val="center"/>
              <w:rPr>
                <w:sz w:val="24"/>
              </w:rPr>
            </w:pPr>
            <w:r>
              <w:rPr>
                <w:spacing w:val="-2"/>
                <w:sz w:val="24"/>
              </w:rPr>
              <w:t>39.452</w:t>
            </w:r>
          </w:p>
        </w:tc>
        <w:tc>
          <w:tcPr>
            <w:tcW w:w="1320" w:type="dxa"/>
            <w:tcBorders>
              <w:top w:val="single" w:sz="4" w:space="0" w:color="000000"/>
            </w:tcBorders>
          </w:tcPr>
          <w:p>
            <w:pPr>
              <w:pStyle w:val="TableParagraph"/>
              <w:spacing w:line="256" w:lineRule="exact" w:before="236"/>
              <w:ind w:left="212" w:right="2"/>
              <w:jc w:val="center"/>
              <w:rPr>
                <w:sz w:val="24"/>
              </w:rPr>
            </w:pPr>
            <w:r>
              <w:rPr>
                <w:spacing w:val="-2"/>
                <w:sz w:val="24"/>
              </w:rPr>
              <w:t>18.27</w:t>
            </w:r>
          </w:p>
        </w:tc>
        <w:tc>
          <w:tcPr>
            <w:tcW w:w="833" w:type="dxa"/>
            <w:tcBorders>
              <w:top w:val="single" w:sz="4" w:space="0" w:color="000000"/>
            </w:tcBorders>
          </w:tcPr>
          <w:p>
            <w:pPr>
              <w:pStyle w:val="TableParagraph"/>
              <w:spacing w:line="256" w:lineRule="exact" w:before="236"/>
              <w:ind w:left="43" w:right="2"/>
              <w:jc w:val="center"/>
              <w:rPr>
                <w:sz w:val="24"/>
              </w:rPr>
            </w:pPr>
            <w:r>
              <w:rPr>
                <w:spacing w:val="-4"/>
                <w:sz w:val="24"/>
              </w:rPr>
              <w:t>0.05</w:t>
            </w:r>
          </w:p>
        </w:tc>
        <w:tc>
          <w:tcPr>
            <w:tcW w:w="653" w:type="dxa"/>
            <w:tcBorders>
              <w:top w:val="single" w:sz="4" w:space="0" w:color="000000"/>
            </w:tcBorders>
          </w:tcPr>
          <w:p>
            <w:pPr>
              <w:pStyle w:val="TableParagraph"/>
              <w:spacing w:line="256" w:lineRule="exact" w:before="236"/>
              <w:ind w:left="2" w:right="26"/>
              <w:jc w:val="center"/>
              <w:rPr>
                <w:sz w:val="24"/>
              </w:rPr>
            </w:pPr>
            <w:r>
              <w:rPr>
                <w:spacing w:val="-5"/>
                <w:sz w:val="24"/>
              </w:rPr>
              <w:t>96</w:t>
            </w:r>
          </w:p>
        </w:tc>
        <w:tc>
          <w:tcPr>
            <w:tcW w:w="1117" w:type="dxa"/>
            <w:tcBorders>
              <w:top w:val="single" w:sz="4" w:space="0" w:color="000000"/>
            </w:tcBorders>
          </w:tcPr>
          <w:p>
            <w:pPr>
              <w:pStyle w:val="TableParagraph"/>
              <w:spacing w:line="256" w:lineRule="exact" w:before="236"/>
              <w:ind w:left="46" w:right="2"/>
              <w:jc w:val="center"/>
              <w:rPr>
                <w:sz w:val="24"/>
              </w:rPr>
            </w:pPr>
            <w:r>
              <w:rPr>
                <w:spacing w:val="-4"/>
                <w:sz w:val="24"/>
              </w:rPr>
              <w:t>0.02</w:t>
            </w:r>
          </w:p>
        </w:tc>
        <w:tc>
          <w:tcPr>
            <w:tcW w:w="1171" w:type="dxa"/>
            <w:tcBorders>
              <w:top w:val="single" w:sz="4" w:space="0" w:color="000000"/>
            </w:tcBorders>
          </w:tcPr>
          <w:p>
            <w:pPr>
              <w:pStyle w:val="TableParagraph"/>
              <w:spacing w:line="256" w:lineRule="exact" w:before="236"/>
              <w:ind w:left="25" w:right="2"/>
              <w:jc w:val="center"/>
              <w:rPr>
                <w:sz w:val="24"/>
              </w:rPr>
            </w:pPr>
            <w:r>
              <w:rPr>
                <w:spacing w:val="-2"/>
                <w:sz w:val="24"/>
              </w:rPr>
              <w:t>Rejected</w:t>
            </w:r>
          </w:p>
        </w:tc>
      </w:tr>
    </w:tbl>
    <w:p>
      <w:pPr>
        <w:pStyle w:val="BodyText"/>
        <w:spacing w:before="160"/>
        <w:ind w:left="0"/>
        <w:rPr>
          <w:b/>
          <w:sz w:val="20"/>
        </w:rPr>
      </w:pPr>
      <w:r>
        <w:rPr/>
        <mc:AlternateContent>
          <mc:Choice Requires="wps">
            <w:drawing>
              <wp:anchor distT="0" distB="0" distL="0" distR="0" allowOverlap="1" layoutInCell="1" locked="0" behindDoc="1" simplePos="0" relativeHeight="487611904">
                <wp:simplePos x="0" y="0"/>
                <wp:positionH relativeFrom="page">
                  <wp:posOffset>1367282</wp:posOffset>
                </wp:positionH>
                <wp:positionV relativeFrom="paragraph">
                  <wp:posOffset>263016</wp:posOffset>
                </wp:positionV>
                <wp:extent cx="4935855" cy="635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4935855" cy="6350"/>
                        </a:xfrm>
                        <a:custGeom>
                          <a:avLst/>
                          <a:gdLst/>
                          <a:ahLst/>
                          <a:cxnLst/>
                          <a:rect l="l" t="t" r="r" b="b"/>
                          <a:pathLst>
                            <a:path w="4935855" h="6350">
                              <a:moveTo>
                                <a:pt x="643115" y="0"/>
                              </a:moveTo>
                              <a:lnTo>
                                <a:pt x="637032" y="0"/>
                              </a:lnTo>
                              <a:lnTo>
                                <a:pt x="6096" y="0"/>
                              </a:lnTo>
                              <a:lnTo>
                                <a:pt x="0" y="0"/>
                              </a:lnTo>
                              <a:lnTo>
                                <a:pt x="0" y="6096"/>
                              </a:lnTo>
                              <a:lnTo>
                                <a:pt x="6096" y="6096"/>
                              </a:lnTo>
                              <a:lnTo>
                                <a:pt x="637032" y="6096"/>
                              </a:lnTo>
                              <a:lnTo>
                                <a:pt x="643115" y="6096"/>
                              </a:lnTo>
                              <a:lnTo>
                                <a:pt x="643115" y="0"/>
                              </a:lnTo>
                              <a:close/>
                            </a:path>
                            <a:path w="4935855" h="6350">
                              <a:moveTo>
                                <a:pt x="1780336" y="0"/>
                              </a:moveTo>
                              <a:lnTo>
                                <a:pt x="643128" y="0"/>
                              </a:lnTo>
                              <a:lnTo>
                                <a:pt x="643128" y="6096"/>
                              </a:lnTo>
                              <a:lnTo>
                                <a:pt x="1780336" y="6096"/>
                              </a:lnTo>
                              <a:lnTo>
                                <a:pt x="1780336" y="0"/>
                              </a:lnTo>
                              <a:close/>
                            </a:path>
                            <a:path w="4935855" h="6350">
                              <a:moveTo>
                                <a:pt x="1786496" y="0"/>
                              </a:moveTo>
                              <a:lnTo>
                                <a:pt x="1780413" y="0"/>
                              </a:lnTo>
                              <a:lnTo>
                                <a:pt x="1780413" y="6096"/>
                              </a:lnTo>
                              <a:lnTo>
                                <a:pt x="1786496" y="6096"/>
                              </a:lnTo>
                              <a:lnTo>
                                <a:pt x="1786496" y="0"/>
                              </a:lnTo>
                              <a:close/>
                            </a:path>
                            <a:path w="4935855" h="6350">
                              <a:moveTo>
                                <a:pt x="2595994" y="0"/>
                              </a:moveTo>
                              <a:lnTo>
                                <a:pt x="2589961" y="0"/>
                              </a:lnTo>
                              <a:lnTo>
                                <a:pt x="1786509" y="0"/>
                              </a:lnTo>
                              <a:lnTo>
                                <a:pt x="1786509" y="6096"/>
                              </a:lnTo>
                              <a:lnTo>
                                <a:pt x="2589911" y="6096"/>
                              </a:lnTo>
                              <a:lnTo>
                                <a:pt x="2595994" y="6096"/>
                              </a:lnTo>
                              <a:lnTo>
                                <a:pt x="2595994" y="0"/>
                              </a:lnTo>
                              <a:close/>
                            </a:path>
                            <a:path w="4935855" h="6350">
                              <a:moveTo>
                                <a:pt x="4210227" y="0"/>
                              </a:moveTo>
                              <a:lnTo>
                                <a:pt x="4210227" y="0"/>
                              </a:lnTo>
                              <a:lnTo>
                                <a:pt x="2596007" y="0"/>
                              </a:lnTo>
                              <a:lnTo>
                                <a:pt x="2596007" y="6096"/>
                              </a:lnTo>
                              <a:lnTo>
                                <a:pt x="4210227" y="6096"/>
                              </a:lnTo>
                              <a:lnTo>
                                <a:pt x="4210227" y="0"/>
                              </a:lnTo>
                              <a:close/>
                            </a:path>
                            <a:path w="4935855" h="6350">
                              <a:moveTo>
                                <a:pt x="4935715" y="0"/>
                              </a:moveTo>
                              <a:lnTo>
                                <a:pt x="4929632" y="0"/>
                              </a:lnTo>
                              <a:lnTo>
                                <a:pt x="4216400" y="0"/>
                              </a:lnTo>
                              <a:lnTo>
                                <a:pt x="4210304" y="0"/>
                              </a:lnTo>
                              <a:lnTo>
                                <a:pt x="4210304" y="6096"/>
                              </a:lnTo>
                              <a:lnTo>
                                <a:pt x="4216400" y="6096"/>
                              </a:lnTo>
                              <a:lnTo>
                                <a:pt x="4929632" y="6096"/>
                              </a:lnTo>
                              <a:lnTo>
                                <a:pt x="4935715" y="6096"/>
                              </a:lnTo>
                              <a:lnTo>
                                <a:pt x="4935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7.660004pt;margin-top:20.709969pt;width:388.65pt;height:.5pt;mso-position-horizontal-relative:page;mso-position-vertical-relative:paragraph;z-index:-15704576;mso-wrap-distance-left:0;mso-wrap-distance-right:0" id="docshape73" coordorigin="2153,414" coordsize="7773,10" path="m3166,414l3156,414,2163,414,2153,414,2153,424,2163,424,3156,424,3166,424,3166,414xm4957,414l3166,414,3166,424,4957,424,4957,414xm4967,414l4957,414,4957,424,4967,424,4967,414xm6241,414l6232,414,6232,414,4967,414,4967,424,6232,424,6232,424,6241,424,6241,414xm8783,414l7657,414,7648,414,6949,414,6940,414,6241,414,6241,424,6940,424,6949,424,7648,424,7657,424,8783,424,8783,414xm9926,414l9916,414,8793,414,8784,414,8784,424,8793,424,9916,424,9926,424,9926,414xe" filled="true" fillcolor="#000000" stroked="false">
                <v:path arrowok="t"/>
                <v:fill type="solid"/>
                <w10:wrap type="topAndBottom"/>
              </v:shape>
            </w:pict>
          </mc:Fallback>
        </mc:AlternateContent>
      </w:r>
    </w:p>
    <w:p>
      <w:pPr>
        <w:pStyle w:val="BodyText"/>
        <w:spacing w:line="480" w:lineRule="auto" w:before="234"/>
        <w:ind w:right="1292"/>
        <w:jc w:val="both"/>
      </w:pPr>
      <w:r>
        <w:rPr/>
        <w:t>Table</w:t>
      </w:r>
      <w:r>
        <w:rPr>
          <w:spacing w:val="-2"/>
        </w:rPr>
        <w:t> </w:t>
      </w:r>
      <w:r>
        <w:rPr/>
        <w:t>14</w:t>
      </w:r>
      <w:r>
        <w:rPr>
          <w:spacing w:val="-1"/>
        </w:rPr>
        <w:t> </w:t>
      </w:r>
      <w:r>
        <w:rPr/>
        <w:t>revealed</w:t>
      </w:r>
      <w:r>
        <w:rPr>
          <w:spacing w:val="-1"/>
        </w:rPr>
        <w:t> </w:t>
      </w:r>
      <w:r>
        <w:rPr/>
        <w:t>that</w:t>
      </w:r>
      <w:r>
        <w:rPr>
          <w:spacing w:val="-1"/>
        </w:rPr>
        <w:t> </w:t>
      </w:r>
      <w:r>
        <w:rPr/>
        <w:t>the </w:t>
      </w:r>
      <w:r>
        <w:rPr>
          <w:rFonts w:ascii="Symbol" w:hAnsi="Symbol"/>
        </w:rPr>
        <w:t></w:t>
      </w:r>
      <w:r>
        <w:rPr>
          <w:vertAlign w:val="superscript"/>
        </w:rPr>
        <w:t>2</w:t>
      </w:r>
      <w:r>
        <w:rPr>
          <w:vertAlign w:val="baseline"/>
        </w:rPr>
        <w:t> cal. (39.452)</w:t>
      </w:r>
      <w:r>
        <w:rPr>
          <w:spacing w:val="-2"/>
          <w:vertAlign w:val="baseline"/>
        </w:rPr>
        <w:t> </w:t>
      </w:r>
      <w:r>
        <w:rPr>
          <w:vertAlign w:val="baseline"/>
        </w:rPr>
        <w:t>is</w:t>
      </w:r>
      <w:r>
        <w:rPr>
          <w:spacing w:val="-1"/>
          <w:vertAlign w:val="baseline"/>
        </w:rPr>
        <w:t> </w:t>
      </w:r>
      <w:r>
        <w:rPr>
          <w:vertAlign w:val="baseline"/>
        </w:rPr>
        <w:t>greater</w:t>
      </w:r>
      <w:r>
        <w:rPr>
          <w:spacing w:val="-2"/>
          <w:vertAlign w:val="baseline"/>
        </w:rPr>
        <w:t> </w:t>
      </w:r>
      <w:r>
        <w:rPr>
          <w:vertAlign w:val="baseline"/>
        </w:rPr>
        <w:t>than</w:t>
      </w:r>
      <w:r>
        <w:rPr>
          <w:spacing w:val="-2"/>
          <w:vertAlign w:val="baseline"/>
        </w:rPr>
        <w:t> </w:t>
      </w:r>
      <w:r>
        <w:rPr>
          <w:vertAlign w:val="baseline"/>
        </w:rPr>
        <w:t>the </w:t>
      </w:r>
      <w:r>
        <w:rPr>
          <w:rFonts w:ascii="Symbol" w:hAnsi="Symbol"/>
          <w:vertAlign w:val="baseline"/>
        </w:rPr>
        <w:t></w:t>
      </w:r>
      <w:r>
        <w:rPr>
          <w:vertAlign w:val="superscript"/>
        </w:rPr>
        <w:t>2</w:t>
      </w:r>
      <w:r>
        <w:rPr>
          <w:vertAlign w:val="baseline"/>
        </w:rPr>
        <w:t> crit.</w:t>
      </w:r>
      <w:r>
        <w:rPr>
          <w:spacing w:val="-1"/>
          <w:vertAlign w:val="baseline"/>
        </w:rPr>
        <w:t> </w:t>
      </w:r>
      <w:r>
        <w:rPr>
          <w:vertAlign w:val="baseline"/>
        </w:rPr>
        <w:t>(18.27)</w:t>
      </w:r>
      <w:r>
        <w:rPr>
          <w:spacing w:val="-1"/>
          <w:vertAlign w:val="baseline"/>
        </w:rPr>
        <w:t> </w:t>
      </w:r>
      <w:r>
        <w:rPr>
          <w:vertAlign w:val="baseline"/>
        </w:rPr>
        <w:t>at</w:t>
      </w:r>
      <w:r>
        <w:rPr>
          <w:spacing w:val="-1"/>
          <w:vertAlign w:val="baseline"/>
        </w:rPr>
        <w:t> </w:t>
      </w:r>
      <w:r>
        <w:rPr>
          <w:vertAlign w:val="baseline"/>
        </w:rPr>
        <w:t>96</w:t>
      </w:r>
      <w:r>
        <w:rPr>
          <w:spacing w:val="-1"/>
          <w:vertAlign w:val="baseline"/>
        </w:rPr>
        <w:t> </w:t>
      </w:r>
      <w:r>
        <w:rPr>
          <w:vertAlign w:val="baseline"/>
        </w:rPr>
        <w:t>degrees</w:t>
      </w:r>
      <w:r>
        <w:rPr>
          <w:spacing w:val="-1"/>
          <w:vertAlign w:val="baseline"/>
        </w:rPr>
        <w:t> </w:t>
      </w:r>
      <w:r>
        <w:rPr>
          <w:vertAlign w:val="baseline"/>
        </w:rPr>
        <w:t>of freedom and at 0.05 level of significance. This result therefore means that there is</w:t>
      </w:r>
      <w:r>
        <w:rPr>
          <w:spacing w:val="40"/>
          <w:vertAlign w:val="baseline"/>
        </w:rPr>
        <w:t> </w:t>
      </w:r>
      <w:r>
        <w:rPr>
          <w:vertAlign w:val="baseline"/>
        </w:rPr>
        <w:t>significant difference in the opinions of teachers on the application of punishment technique during teaching and learning in secondary schools in Maiduguri and Jere Education Zones. The implication of this result is to reject the hypothesis which says that there is no significant difference in the opinions of teachers on the application of punishment technique during teaching and learning in secondary schools in Maiduguri and Jere Education Zones.</w:t>
      </w:r>
    </w:p>
    <w:p>
      <w:pPr>
        <w:pStyle w:val="BodyText"/>
        <w:spacing w:line="480" w:lineRule="auto" w:before="160"/>
        <w:ind w:right="1290"/>
        <w:jc w:val="both"/>
      </w:pPr>
      <w:r>
        <w:rPr>
          <w:b/>
        </w:rPr>
        <w:t>Hypothesis Four: </w:t>
      </w:r>
      <w:r>
        <w:rPr/>
        <w:t>There is no significant difference in the opinions of teachers on extent of the application of students‟ motivation as classroom management technique in secondary schools in Maiduguri and Jere Education Zones.</w:t>
      </w:r>
    </w:p>
    <w:p>
      <w:pPr>
        <w:pStyle w:val="BodyText"/>
        <w:spacing w:line="480" w:lineRule="auto"/>
        <w:ind w:right="1294"/>
        <w:jc w:val="both"/>
      </w:pPr>
      <w:r>
        <w:rPr/>
        <w:t>The opinions of teachers on application of motivation in teaching in secondary schools in Maiduguri and</w:t>
      </w:r>
      <w:r>
        <w:rPr>
          <w:spacing w:val="-2"/>
        </w:rPr>
        <w:t> </w:t>
      </w:r>
      <w:r>
        <w:rPr/>
        <w:t>Jere</w:t>
      </w:r>
      <w:r>
        <w:rPr>
          <w:spacing w:val="-2"/>
        </w:rPr>
        <w:t> </w:t>
      </w:r>
      <w:r>
        <w:rPr/>
        <w:t>Education</w:t>
      </w:r>
      <w:r>
        <w:rPr>
          <w:spacing w:val="-2"/>
        </w:rPr>
        <w:t> </w:t>
      </w:r>
      <w:r>
        <w:rPr/>
        <w:t>zones</w:t>
      </w:r>
      <w:r>
        <w:rPr>
          <w:spacing w:val="-2"/>
        </w:rPr>
        <w:t> </w:t>
      </w:r>
      <w:r>
        <w:rPr/>
        <w:t>are</w:t>
      </w:r>
      <w:r>
        <w:rPr>
          <w:spacing w:val="-3"/>
        </w:rPr>
        <w:t> </w:t>
      </w:r>
      <w:r>
        <w:rPr/>
        <w:t>analysed using</w:t>
      </w:r>
      <w:r>
        <w:rPr>
          <w:spacing w:val="-4"/>
        </w:rPr>
        <w:t> </w:t>
      </w:r>
      <w:r>
        <w:rPr/>
        <w:t>chi-square</w:t>
      </w:r>
      <w:r>
        <w:rPr>
          <w:spacing w:val="-3"/>
        </w:rPr>
        <w:t> </w:t>
      </w:r>
      <w:r>
        <w:rPr/>
        <w:t>(</w:t>
      </w:r>
      <w:r>
        <w:rPr>
          <w:rFonts w:ascii="Symbol" w:hAnsi="Symbol"/>
        </w:rPr>
        <w:t></w:t>
      </w:r>
      <w:r>
        <w:rPr>
          <w:vertAlign w:val="superscript"/>
        </w:rPr>
        <w:t>2</w:t>
      </w:r>
      <w:r>
        <w:rPr>
          <w:vertAlign w:val="baseline"/>
        </w:rPr>
        <w:t>).</w:t>
      </w:r>
      <w:r>
        <w:rPr>
          <w:spacing w:val="-2"/>
          <w:vertAlign w:val="baseline"/>
        </w:rPr>
        <w:t> </w:t>
      </w:r>
      <w:r>
        <w:rPr>
          <w:vertAlign w:val="baseline"/>
        </w:rPr>
        <w:t>The</w:t>
      </w:r>
      <w:r>
        <w:rPr>
          <w:spacing w:val="-3"/>
          <w:vertAlign w:val="baseline"/>
        </w:rPr>
        <w:t> </w:t>
      </w:r>
      <w:r>
        <w:rPr>
          <w:vertAlign w:val="baseline"/>
        </w:rPr>
        <w:t>summary</w:t>
      </w:r>
      <w:r>
        <w:rPr>
          <w:spacing w:val="-7"/>
          <w:vertAlign w:val="baseline"/>
        </w:rPr>
        <w:t> </w:t>
      </w:r>
      <w:r>
        <w:rPr>
          <w:vertAlign w:val="baseline"/>
        </w:rPr>
        <w:t>of</w:t>
      </w:r>
      <w:r>
        <w:rPr>
          <w:spacing w:val="-2"/>
          <w:vertAlign w:val="baseline"/>
        </w:rPr>
        <w:t> </w:t>
      </w:r>
      <w:r>
        <w:rPr>
          <w:vertAlign w:val="baseline"/>
        </w:rPr>
        <w:t>the hypothesis tested is presented in table 15:</w:t>
      </w:r>
    </w:p>
    <w:p>
      <w:pPr>
        <w:pStyle w:val="Heading2"/>
        <w:spacing w:before="5"/>
        <w:ind w:left="1009" w:firstLine="0"/>
      </w:pPr>
      <w:r>
        <w:rPr/>
        <w:t>Table</w:t>
      </w:r>
      <w:r>
        <w:rPr>
          <w:spacing w:val="-3"/>
        </w:rPr>
        <w:t> </w:t>
      </w:r>
      <w:r>
        <w:rPr/>
        <w:t>15:</w:t>
      </w:r>
      <w:r>
        <w:rPr>
          <w:spacing w:val="58"/>
          <w:w w:val="150"/>
        </w:rPr>
        <w:t>   </w:t>
      </w:r>
      <w:r>
        <w:rPr/>
        <w:t>Summary</w:t>
      </w:r>
      <w:r>
        <w:rPr>
          <w:spacing w:val="-1"/>
        </w:rPr>
        <w:t> </w:t>
      </w:r>
      <w:r>
        <w:rPr/>
        <w:t>of Chi-square</w:t>
      </w:r>
      <w:r>
        <w:rPr>
          <w:spacing w:val="-2"/>
        </w:rPr>
        <w:t> </w:t>
      </w:r>
      <w:r>
        <w:rPr/>
        <w:t>test</w:t>
      </w:r>
      <w:r>
        <w:rPr>
          <w:spacing w:val="-1"/>
        </w:rPr>
        <w:t> </w:t>
      </w:r>
      <w:r>
        <w:rPr/>
        <w:t>on the</w:t>
      </w:r>
      <w:r>
        <w:rPr>
          <w:spacing w:val="-1"/>
        </w:rPr>
        <w:t> </w:t>
      </w:r>
      <w:r>
        <w:rPr/>
        <w:t>application of motivation</w:t>
      </w:r>
      <w:r>
        <w:rPr>
          <w:spacing w:val="-1"/>
        </w:rPr>
        <w:t> </w:t>
      </w:r>
      <w:r>
        <w:rPr/>
        <w:t>in</w:t>
      </w:r>
      <w:r>
        <w:rPr>
          <w:spacing w:val="1"/>
        </w:rPr>
        <w:t> </w:t>
      </w:r>
      <w:r>
        <w:rPr>
          <w:spacing w:val="-2"/>
        </w:rPr>
        <w:t>teaching</w:t>
      </w:r>
    </w:p>
    <w:p>
      <w:pPr>
        <w:pStyle w:val="BodyText"/>
        <w:spacing w:before="6"/>
        <w:ind w:left="0"/>
        <w:rPr>
          <w:b/>
          <w:sz w:val="14"/>
        </w:rPr>
      </w:pPr>
    </w:p>
    <w:tbl>
      <w:tblPr>
        <w:tblW w:w="0" w:type="auto"/>
        <w:jc w:val="left"/>
        <w:tblInd w:w="1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8"/>
        <w:gridCol w:w="1440"/>
        <w:gridCol w:w="1320"/>
        <w:gridCol w:w="837"/>
        <w:gridCol w:w="647"/>
        <w:gridCol w:w="1120"/>
        <w:gridCol w:w="1171"/>
      </w:tblGrid>
      <w:tr>
        <w:trPr>
          <w:trHeight w:val="441" w:hRule="atLeast"/>
        </w:trPr>
        <w:tc>
          <w:tcPr>
            <w:tcW w:w="1238" w:type="dxa"/>
            <w:tcBorders>
              <w:top w:val="single" w:sz="4" w:space="0" w:color="000000"/>
              <w:bottom w:val="single" w:sz="4" w:space="0" w:color="000000"/>
            </w:tcBorders>
          </w:tcPr>
          <w:p>
            <w:pPr>
              <w:pStyle w:val="TableParagraph"/>
              <w:spacing w:line="273" w:lineRule="exact"/>
              <w:ind w:right="224"/>
              <w:jc w:val="center"/>
              <w:rPr>
                <w:sz w:val="24"/>
              </w:rPr>
            </w:pPr>
            <w:r>
              <w:rPr>
                <w:spacing w:val="-2"/>
                <w:sz w:val="24"/>
              </w:rPr>
              <w:t>Number</w:t>
            </w:r>
          </w:p>
        </w:tc>
        <w:tc>
          <w:tcPr>
            <w:tcW w:w="1440" w:type="dxa"/>
            <w:tcBorders>
              <w:top w:val="single" w:sz="4" w:space="0" w:color="000000"/>
              <w:bottom w:val="single" w:sz="4" w:space="0" w:color="000000"/>
            </w:tcBorders>
          </w:tcPr>
          <w:p>
            <w:pPr>
              <w:pStyle w:val="TableParagraph"/>
              <w:spacing w:line="290" w:lineRule="exact"/>
              <w:ind w:right="99"/>
              <w:jc w:val="center"/>
              <w:rPr>
                <w:sz w:val="24"/>
              </w:rPr>
            </w:pPr>
            <w:r>
              <w:rPr>
                <w:rFonts w:ascii="Symbol" w:hAnsi="Symbol"/>
                <w:sz w:val="24"/>
              </w:rPr>
              <w:t></w:t>
            </w:r>
            <w:r>
              <w:rPr>
                <w:sz w:val="24"/>
                <w:vertAlign w:val="superscript"/>
              </w:rPr>
              <w:t>2</w:t>
            </w:r>
            <w:r>
              <w:rPr>
                <w:spacing w:val="1"/>
                <w:sz w:val="24"/>
                <w:vertAlign w:val="baseline"/>
              </w:rPr>
              <w:t> </w:t>
            </w:r>
            <w:r>
              <w:rPr>
                <w:spacing w:val="-4"/>
                <w:sz w:val="24"/>
                <w:vertAlign w:val="baseline"/>
              </w:rPr>
              <w:t>cal.</w:t>
            </w:r>
          </w:p>
        </w:tc>
        <w:tc>
          <w:tcPr>
            <w:tcW w:w="1320" w:type="dxa"/>
            <w:tcBorders>
              <w:top w:val="single" w:sz="4" w:space="0" w:color="000000"/>
              <w:bottom w:val="single" w:sz="4" w:space="0" w:color="000000"/>
            </w:tcBorders>
          </w:tcPr>
          <w:p>
            <w:pPr>
              <w:pStyle w:val="TableParagraph"/>
              <w:spacing w:line="290" w:lineRule="exact"/>
              <w:ind w:left="212"/>
              <w:jc w:val="center"/>
              <w:rPr>
                <w:sz w:val="24"/>
              </w:rPr>
            </w:pPr>
            <w:r>
              <w:rPr>
                <w:rFonts w:ascii="Symbol" w:hAnsi="Symbol"/>
                <w:sz w:val="24"/>
              </w:rPr>
              <w:t></w:t>
            </w:r>
            <w:r>
              <w:rPr>
                <w:sz w:val="24"/>
                <w:vertAlign w:val="superscript"/>
              </w:rPr>
              <w:t>2</w:t>
            </w:r>
            <w:r>
              <w:rPr>
                <w:spacing w:val="1"/>
                <w:sz w:val="24"/>
                <w:vertAlign w:val="baseline"/>
              </w:rPr>
              <w:t> </w:t>
            </w:r>
            <w:r>
              <w:rPr>
                <w:spacing w:val="-2"/>
                <w:sz w:val="24"/>
                <w:vertAlign w:val="baseline"/>
              </w:rPr>
              <w:t>crit.</w:t>
            </w:r>
          </w:p>
        </w:tc>
        <w:tc>
          <w:tcPr>
            <w:tcW w:w="837" w:type="dxa"/>
            <w:tcBorders>
              <w:top w:val="single" w:sz="4" w:space="0" w:color="000000"/>
              <w:bottom w:val="single" w:sz="4" w:space="0" w:color="000000"/>
            </w:tcBorders>
          </w:tcPr>
          <w:p>
            <w:pPr>
              <w:pStyle w:val="TableParagraph"/>
              <w:spacing w:before="1"/>
              <w:ind w:left="37"/>
              <w:jc w:val="center"/>
              <w:rPr>
                <w:rFonts w:ascii="Symbol" w:hAnsi="Symbol"/>
                <w:sz w:val="24"/>
              </w:rPr>
            </w:pPr>
            <w:r>
              <w:rPr>
                <w:rFonts w:ascii="Symbol" w:hAnsi="Symbol"/>
                <w:spacing w:val="-10"/>
                <w:sz w:val="24"/>
              </w:rPr>
              <w:t></w:t>
            </w:r>
          </w:p>
        </w:tc>
        <w:tc>
          <w:tcPr>
            <w:tcW w:w="647" w:type="dxa"/>
            <w:tcBorders>
              <w:top w:val="single" w:sz="4" w:space="0" w:color="000000"/>
              <w:bottom w:val="single" w:sz="4" w:space="0" w:color="000000"/>
            </w:tcBorders>
          </w:tcPr>
          <w:p>
            <w:pPr>
              <w:pStyle w:val="TableParagraph"/>
              <w:spacing w:line="273" w:lineRule="exact"/>
              <w:ind w:left="3" w:right="26"/>
              <w:jc w:val="center"/>
              <w:rPr>
                <w:sz w:val="24"/>
              </w:rPr>
            </w:pPr>
            <w:r>
              <w:rPr>
                <w:spacing w:val="-5"/>
                <w:sz w:val="24"/>
              </w:rPr>
              <w:t>df</w:t>
            </w:r>
          </w:p>
        </w:tc>
        <w:tc>
          <w:tcPr>
            <w:tcW w:w="1120" w:type="dxa"/>
            <w:tcBorders>
              <w:top w:val="single" w:sz="4" w:space="0" w:color="000000"/>
              <w:bottom w:val="single" w:sz="4" w:space="0" w:color="000000"/>
            </w:tcBorders>
          </w:tcPr>
          <w:p>
            <w:pPr>
              <w:pStyle w:val="TableParagraph"/>
              <w:spacing w:line="273" w:lineRule="exact"/>
              <w:ind w:left="45"/>
              <w:jc w:val="center"/>
              <w:rPr>
                <w:sz w:val="24"/>
              </w:rPr>
            </w:pPr>
            <w:r>
              <w:rPr>
                <w:spacing w:val="-2"/>
                <w:sz w:val="24"/>
              </w:rPr>
              <w:t>P-value</w:t>
            </w:r>
          </w:p>
        </w:tc>
        <w:tc>
          <w:tcPr>
            <w:tcW w:w="1171" w:type="dxa"/>
            <w:tcBorders>
              <w:top w:val="single" w:sz="4" w:space="0" w:color="000000"/>
              <w:bottom w:val="single" w:sz="4" w:space="0" w:color="000000"/>
            </w:tcBorders>
          </w:tcPr>
          <w:p>
            <w:pPr>
              <w:pStyle w:val="TableParagraph"/>
              <w:spacing w:line="273" w:lineRule="exact"/>
              <w:ind w:left="25" w:right="5"/>
              <w:jc w:val="center"/>
              <w:rPr>
                <w:sz w:val="24"/>
              </w:rPr>
            </w:pPr>
            <w:r>
              <w:rPr>
                <w:spacing w:val="-2"/>
                <w:sz w:val="24"/>
              </w:rPr>
              <w:t>Decision</w:t>
            </w:r>
          </w:p>
        </w:tc>
      </w:tr>
      <w:tr>
        <w:trPr>
          <w:trHeight w:val="510" w:hRule="atLeast"/>
        </w:trPr>
        <w:tc>
          <w:tcPr>
            <w:tcW w:w="1238" w:type="dxa"/>
            <w:tcBorders>
              <w:top w:val="single" w:sz="4" w:space="0" w:color="000000"/>
            </w:tcBorders>
          </w:tcPr>
          <w:p>
            <w:pPr>
              <w:pStyle w:val="TableParagraph"/>
              <w:spacing w:line="256" w:lineRule="exact" w:before="234"/>
              <w:ind w:left="1" w:right="224"/>
              <w:jc w:val="center"/>
              <w:rPr>
                <w:sz w:val="24"/>
              </w:rPr>
            </w:pPr>
            <w:r>
              <w:rPr>
                <w:spacing w:val="-5"/>
                <w:sz w:val="24"/>
              </w:rPr>
              <w:t>308</w:t>
            </w:r>
          </w:p>
        </w:tc>
        <w:tc>
          <w:tcPr>
            <w:tcW w:w="1440" w:type="dxa"/>
            <w:tcBorders>
              <w:top w:val="single" w:sz="4" w:space="0" w:color="000000"/>
            </w:tcBorders>
          </w:tcPr>
          <w:p>
            <w:pPr>
              <w:pStyle w:val="TableParagraph"/>
              <w:spacing w:line="256" w:lineRule="exact" w:before="234"/>
              <w:ind w:right="99"/>
              <w:jc w:val="center"/>
              <w:rPr>
                <w:sz w:val="24"/>
              </w:rPr>
            </w:pPr>
            <w:r>
              <w:rPr>
                <w:spacing w:val="-2"/>
                <w:sz w:val="24"/>
              </w:rPr>
              <w:t>104.67</w:t>
            </w:r>
          </w:p>
        </w:tc>
        <w:tc>
          <w:tcPr>
            <w:tcW w:w="1320" w:type="dxa"/>
            <w:tcBorders>
              <w:top w:val="single" w:sz="4" w:space="0" w:color="000000"/>
            </w:tcBorders>
          </w:tcPr>
          <w:p>
            <w:pPr>
              <w:pStyle w:val="TableParagraph"/>
              <w:spacing w:line="256" w:lineRule="exact" w:before="234"/>
              <w:ind w:left="212" w:right="2"/>
              <w:jc w:val="center"/>
              <w:rPr>
                <w:sz w:val="24"/>
              </w:rPr>
            </w:pPr>
            <w:r>
              <w:rPr>
                <w:spacing w:val="-2"/>
                <w:sz w:val="24"/>
              </w:rPr>
              <w:t>18.27</w:t>
            </w:r>
          </w:p>
        </w:tc>
        <w:tc>
          <w:tcPr>
            <w:tcW w:w="837" w:type="dxa"/>
            <w:tcBorders>
              <w:top w:val="single" w:sz="4" w:space="0" w:color="000000"/>
            </w:tcBorders>
          </w:tcPr>
          <w:p>
            <w:pPr>
              <w:pStyle w:val="TableParagraph"/>
              <w:spacing w:line="256" w:lineRule="exact" w:before="234"/>
              <w:ind w:left="37"/>
              <w:jc w:val="center"/>
              <w:rPr>
                <w:sz w:val="24"/>
              </w:rPr>
            </w:pPr>
            <w:r>
              <w:rPr>
                <w:spacing w:val="-4"/>
                <w:sz w:val="24"/>
              </w:rPr>
              <w:t>0.05</w:t>
            </w:r>
          </w:p>
        </w:tc>
        <w:tc>
          <w:tcPr>
            <w:tcW w:w="647" w:type="dxa"/>
            <w:tcBorders>
              <w:top w:val="single" w:sz="4" w:space="0" w:color="000000"/>
            </w:tcBorders>
          </w:tcPr>
          <w:p>
            <w:pPr>
              <w:pStyle w:val="TableParagraph"/>
              <w:spacing w:line="256" w:lineRule="exact" w:before="234"/>
              <w:ind w:right="26"/>
              <w:jc w:val="center"/>
              <w:rPr>
                <w:sz w:val="24"/>
              </w:rPr>
            </w:pPr>
            <w:r>
              <w:rPr>
                <w:spacing w:val="-5"/>
                <w:sz w:val="24"/>
              </w:rPr>
              <w:t>54</w:t>
            </w:r>
          </w:p>
        </w:tc>
        <w:tc>
          <w:tcPr>
            <w:tcW w:w="1120" w:type="dxa"/>
            <w:tcBorders>
              <w:top w:val="single" w:sz="4" w:space="0" w:color="000000"/>
            </w:tcBorders>
          </w:tcPr>
          <w:p>
            <w:pPr>
              <w:pStyle w:val="TableParagraph"/>
              <w:spacing w:line="256" w:lineRule="exact" w:before="234"/>
              <w:ind w:left="45"/>
              <w:jc w:val="center"/>
              <w:rPr>
                <w:sz w:val="24"/>
              </w:rPr>
            </w:pPr>
            <w:r>
              <w:rPr>
                <w:spacing w:val="-4"/>
                <w:sz w:val="24"/>
              </w:rPr>
              <w:t>0.01</w:t>
            </w:r>
          </w:p>
        </w:tc>
        <w:tc>
          <w:tcPr>
            <w:tcW w:w="1171" w:type="dxa"/>
            <w:tcBorders>
              <w:top w:val="single" w:sz="4" w:space="0" w:color="000000"/>
            </w:tcBorders>
          </w:tcPr>
          <w:p>
            <w:pPr>
              <w:pStyle w:val="TableParagraph"/>
              <w:spacing w:line="256" w:lineRule="exact" w:before="234"/>
              <w:ind w:left="25" w:right="4"/>
              <w:jc w:val="center"/>
              <w:rPr>
                <w:sz w:val="24"/>
              </w:rPr>
            </w:pPr>
            <w:r>
              <w:rPr>
                <w:spacing w:val="-2"/>
                <w:sz w:val="24"/>
              </w:rPr>
              <w:t>Rejected</w:t>
            </w:r>
          </w:p>
        </w:tc>
      </w:tr>
    </w:tbl>
    <w:p>
      <w:pPr>
        <w:pStyle w:val="BodyText"/>
        <w:spacing w:before="162"/>
        <w:ind w:left="0"/>
        <w:rPr>
          <w:b/>
          <w:sz w:val="20"/>
        </w:rPr>
      </w:pPr>
      <w:r>
        <w:rPr/>
        <mc:AlternateContent>
          <mc:Choice Requires="wps">
            <w:drawing>
              <wp:anchor distT="0" distB="0" distL="0" distR="0" allowOverlap="1" layoutInCell="1" locked="0" behindDoc="1" simplePos="0" relativeHeight="487612416">
                <wp:simplePos x="0" y="0"/>
                <wp:positionH relativeFrom="page">
                  <wp:posOffset>1367282</wp:posOffset>
                </wp:positionH>
                <wp:positionV relativeFrom="paragraph">
                  <wp:posOffset>264286</wp:posOffset>
                </wp:positionV>
                <wp:extent cx="4935855" cy="635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4935855" cy="6350"/>
                        </a:xfrm>
                        <a:custGeom>
                          <a:avLst/>
                          <a:gdLst/>
                          <a:ahLst/>
                          <a:cxnLst/>
                          <a:rect l="l" t="t" r="r" b="b"/>
                          <a:pathLst>
                            <a:path w="4935855" h="6350">
                              <a:moveTo>
                                <a:pt x="643115" y="0"/>
                              </a:moveTo>
                              <a:lnTo>
                                <a:pt x="637032" y="0"/>
                              </a:lnTo>
                              <a:lnTo>
                                <a:pt x="6096" y="0"/>
                              </a:lnTo>
                              <a:lnTo>
                                <a:pt x="0" y="0"/>
                              </a:lnTo>
                              <a:lnTo>
                                <a:pt x="0" y="6096"/>
                              </a:lnTo>
                              <a:lnTo>
                                <a:pt x="6096" y="6096"/>
                              </a:lnTo>
                              <a:lnTo>
                                <a:pt x="637032" y="6096"/>
                              </a:lnTo>
                              <a:lnTo>
                                <a:pt x="643115" y="6096"/>
                              </a:lnTo>
                              <a:lnTo>
                                <a:pt x="643115" y="0"/>
                              </a:lnTo>
                              <a:close/>
                            </a:path>
                            <a:path w="4935855" h="6350">
                              <a:moveTo>
                                <a:pt x="1780336" y="0"/>
                              </a:moveTo>
                              <a:lnTo>
                                <a:pt x="643128" y="0"/>
                              </a:lnTo>
                              <a:lnTo>
                                <a:pt x="643128" y="6096"/>
                              </a:lnTo>
                              <a:lnTo>
                                <a:pt x="1780336" y="6096"/>
                              </a:lnTo>
                              <a:lnTo>
                                <a:pt x="1780336" y="0"/>
                              </a:lnTo>
                              <a:close/>
                            </a:path>
                            <a:path w="4935855" h="6350">
                              <a:moveTo>
                                <a:pt x="1786496" y="0"/>
                              </a:moveTo>
                              <a:lnTo>
                                <a:pt x="1780413" y="0"/>
                              </a:lnTo>
                              <a:lnTo>
                                <a:pt x="1780413" y="6096"/>
                              </a:lnTo>
                              <a:lnTo>
                                <a:pt x="1786496" y="6096"/>
                              </a:lnTo>
                              <a:lnTo>
                                <a:pt x="1786496" y="0"/>
                              </a:lnTo>
                              <a:close/>
                            </a:path>
                            <a:path w="4935855" h="6350">
                              <a:moveTo>
                                <a:pt x="2595994" y="0"/>
                              </a:moveTo>
                              <a:lnTo>
                                <a:pt x="2589961" y="0"/>
                              </a:lnTo>
                              <a:lnTo>
                                <a:pt x="1786509" y="0"/>
                              </a:lnTo>
                              <a:lnTo>
                                <a:pt x="1786509" y="6096"/>
                              </a:lnTo>
                              <a:lnTo>
                                <a:pt x="2589911" y="6096"/>
                              </a:lnTo>
                              <a:lnTo>
                                <a:pt x="2595994" y="6096"/>
                              </a:lnTo>
                              <a:lnTo>
                                <a:pt x="2595994" y="0"/>
                              </a:lnTo>
                              <a:close/>
                            </a:path>
                            <a:path w="4935855" h="6350">
                              <a:moveTo>
                                <a:pt x="4210227" y="0"/>
                              </a:moveTo>
                              <a:lnTo>
                                <a:pt x="4210227" y="0"/>
                              </a:lnTo>
                              <a:lnTo>
                                <a:pt x="2596007" y="0"/>
                              </a:lnTo>
                              <a:lnTo>
                                <a:pt x="2596007" y="6096"/>
                              </a:lnTo>
                              <a:lnTo>
                                <a:pt x="4210227" y="6096"/>
                              </a:lnTo>
                              <a:lnTo>
                                <a:pt x="4210227" y="0"/>
                              </a:lnTo>
                              <a:close/>
                            </a:path>
                            <a:path w="4935855" h="6350">
                              <a:moveTo>
                                <a:pt x="4935715" y="0"/>
                              </a:moveTo>
                              <a:lnTo>
                                <a:pt x="4929632" y="0"/>
                              </a:lnTo>
                              <a:lnTo>
                                <a:pt x="4216400" y="0"/>
                              </a:lnTo>
                              <a:lnTo>
                                <a:pt x="4210304" y="0"/>
                              </a:lnTo>
                              <a:lnTo>
                                <a:pt x="4210304" y="6096"/>
                              </a:lnTo>
                              <a:lnTo>
                                <a:pt x="4216400" y="6096"/>
                              </a:lnTo>
                              <a:lnTo>
                                <a:pt x="4929632" y="6096"/>
                              </a:lnTo>
                              <a:lnTo>
                                <a:pt x="4935715" y="6096"/>
                              </a:lnTo>
                              <a:lnTo>
                                <a:pt x="4935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7.660004pt;margin-top:20.80998pt;width:388.65pt;height:.5pt;mso-position-horizontal-relative:page;mso-position-vertical-relative:paragraph;z-index:-15704064;mso-wrap-distance-left:0;mso-wrap-distance-right:0" id="docshape74" coordorigin="2153,416" coordsize="7773,10" path="m3166,416l3156,416,2163,416,2153,416,2153,426,2163,426,3156,426,3166,426,3166,416xm4957,416l3166,416,3166,426,4957,426,4957,416xm4967,416l4957,416,4957,426,4967,426,4967,416xm6241,416l6232,416,6232,416,4967,416,4967,426,6232,426,6232,426,6241,426,6241,416xm8783,416l7657,416,7648,416,6949,416,6940,416,6241,416,6241,426,6940,426,6949,426,7648,426,7657,426,8783,426,8783,416xm9926,416l9916,416,8793,416,8784,416,8784,426,8793,426,9916,426,9926,426,9926,416xe" filled="true" fillcolor="#000000" stroked="false">
                <v:path arrowok="t"/>
                <v:fill type="solid"/>
                <w10:wrap type="topAndBottom"/>
              </v:shape>
            </w:pict>
          </mc:Fallback>
        </mc:AlternateContent>
      </w:r>
    </w:p>
    <w:p>
      <w:pPr>
        <w:pStyle w:val="BodyText"/>
        <w:spacing w:line="480" w:lineRule="auto" w:before="234"/>
        <w:ind w:right="1291"/>
        <w:jc w:val="both"/>
      </w:pPr>
      <w:r>
        <w:rPr/>
        <w:t>Table</w:t>
      </w:r>
      <w:r>
        <w:rPr>
          <w:spacing w:val="-2"/>
        </w:rPr>
        <w:t> </w:t>
      </w:r>
      <w:r>
        <w:rPr/>
        <w:t>15</w:t>
      </w:r>
      <w:r>
        <w:rPr>
          <w:spacing w:val="-1"/>
        </w:rPr>
        <w:t> </w:t>
      </w:r>
      <w:r>
        <w:rPr/>
        <w:t>revealed</w:t>
      </w:r>
      <w:r>
        <w:rPr>
          <w:spacing w:val="-1"/>
        </w:rPr>
        <w:t> </w:t>
      </w:r>
      <w:r>
        <w:rPr/>
        <w:t>that</w:t>
      </w:r>
      <w:r>
        <w:rPr>
          <w:spacing w:val="-1"/>
        </w:rPr>
        <w:t> </w:t>
      </w:r>
      <w:r>
        <w:rPr/>
        <w:t>the </w:t>
      </w:r>
      <w:r>
        <w:rPr>
          <w:rFonts w:ascii="Symbol" w:hAnsi="Symbol"/>
        </w:rPr>
        <w:t></w:t>
      </w:r>
      <w:r>
        <w:rPr>
          <w:vertAlign w:val="superscript"/>
        </w:rPr>
        <w:t>2</w:t>
      </w:r>
      <w:r>
        <w:rPr>
          <w:vertAlign w:val="baseline"/>
        </w:rPr>
        <w:t> cal. (104.67)</w:t>
      </w:r>
      <w:r>
        <w:rPr>
          <w:spacing w:val="-2"/>
          <w:vertAlign w:val="baseline"/>
        </w:rPr>
        <w:t> </w:t>
      </w:r>
      <w:r>
        <w:rPr>
          <w:vertAlign w:val="baseline"/>
        </w:rPr>
        <w:t>is</w:t>
      </w:r>
      <w:r>
        <w:rPr>
          <w:spacing w:val="-1"/>
          <w:vertAlign w:val="baseline"/>
        </w:rPr>
        <w:t> </w:t>
      </w:r>
      <w:r>
        <w:rPr>
          <w:vertAlign w:val="baseline"/>
        </w:rPr>
        <w:t>greater</w:t>
      </w:r>
      <w:r>
        <w:rPr>
          <w:spacing w:val="-2"/>
          <w:vertAlign w:val="baseline"/>
        </w:rPr>
        <w:t> </w:t>
      </w:r>
      <w:r>
        <w:rPr>
          <w:vertAlign w:val="baseline"/>
        </w:rPr>
        <w:t>than</w:t>
      </w:r>
      <w:r>
        <w:rPr>
          <w:spacing w:val="-2"/>
          <w:vertAlign w:val="baseline"/>
        </w:rPr>
        <w:t> </w:t>
      </w:r>
      <w:r>
        <w:rPr>
          <w:vertAlign w:val="baseline"/>
        </w:rPr>
        <w:t>the </w:t>
      </w:r>
      <w:r>
        <w:rPr>
          <w:rFonts w:ascii="Symbol" w:hAnsi="Symbol"/>
          <w:vertAlign w:val="baseline"/>
        </w:rPr>
        <w:t></w:t>
      </w:r>
      <w:r>
        <w:rPr>
          <w:vertAlign w:val="superscript"/>
        </w:rPr>
        <w:t>2</w:t>
      </w:r>
      <w:r>
        <w:rPr>
          <w:vertAlign w:val="baseline"/>
        </w:rPr>
        <w:t> crit.</w:t>
      </w:r>
      <w:r>
        <w:rPr>
          <w:spacing w:val="-1"/>
          <w:vertAlign w:val="baseline"/>
        </w:rPr>
        <w:t> </w:t>
      </w:r>
      <w:r>
        <w:rPr>
          <w:vertAlign w:val="baseline"/>
        </w:rPr>
        <w:t>(18.27)</w:t>
      </w:r>
      <w:r>
        <w:rPr>
          <w:spacing w:val="-1"/>
          <w:vertAlign w:val="baseline"/>
        </w:rPr>
        <w:t> </w:t>
      </w:r>
      <w:r>
        <w:rPr>
          <w:vertAlign w:val="baseline"/>
        </w:rPr>
        <w:t>at</w:t>
      </w:r>
      <w:r>
        <w:rPr>
          <w:spacing w:val="-1"/>
          <w:vertAlign w:val="baseline"/>
        </w:rPr>
        <w:t> </w:t>
      </w:r>
      <w:r>
        <w:rPr>
          <w:vertAlign w:val="baseline"/>
        </w:rPr>
        <w:t>54</w:t>
      </w:r>
      <w:r>
        <w:rPr>
          <w:spacing w:val="-1"/>
          <w:vertAlign w:val="baseline"/>
        </w:rPr>
        <w:t> </w:t>
      </w:r>
      <w:r>
        <w:rPr>
          <w:vertAlign w:val="baseline"/>
        </w:rPr>
        <w:t>degrees</w:t>
      </w:r>
      <w:r>
        <w:rPr>
          <w:spacing w:val="-1"/>
          <w:vertAlign w:val="baseline"/>
        </w:rPr>
        <w:t> </w:t>
      </w:r>
      <w:r>
        <w:rPr>
          <w:vertAlign w:val="baseline"/>
        </w:rPr>
        <w:t>of freedom and at 0.05 level of significance. This result therefore means that there is</w:t>
      </w:r>
      <w:r>
        <w:rPr>
          <w:spacing w:val="40"/>
          <w:vertAlign w:val="baseline"/>
        </w:rPr>
        <w:t> </w:t>
      </w:r>
      <w:r>
        <w:rPr>
          <w:vertAlign w:val="baseline"/>
        </w:rPr>
        <w:t>significant difference in the opinions of teachers on application of motivation in teaching in secondary</w:t>
      </w:r>
      <w:r>
        <w:rPr>
          <w:spacing w:val="10"/>
          <w:vertAlign w:val="baseline"/>
        </w:rPr>
        <w:t> </w:t>
      </w:r>
      <w:r>
        <w:rPr>
          <w:vertAlign w:val="baseline"/>
        </w:rPr>
        <w:t>schools</w:t>
      </w:r>
      <w:r>
        <w:rPr>
          <w:spacing w:val="17"/>
          <w:vertAlign w:val="baseline"/>
        </w:rPr>
        <w:t> </w:t>
      </w:r>
      <w:r>
        <w:rPr>
          <w:vertAlign w:val="baseline"/>
        </w:rPr>
        <w:t>in</w:t>
      </w:r>
      <w:r>
        <w:rPr>
          <w:spacing w:val="16"/>
          <w:vertAlign w:val="baseline"/>
        </w:rPr>
        <w:t> </w:t>
      </w:r>
      <w:r>
        <w:rPr>
          <w:vertAlign w:val="baseline"/>
        </w:rPr>
        <w:t>Maiduguri</w:t>
      </w:r>
      <w:r>
        <w:rPr>
          <w:spacing w:val="17"/>
          <w:vertAlign w:val="baseline"/>
        </w:rPr>
        <w:t> </w:t>
      </w:r>
      <w:r>
        <w:rPr>
          <w:vertAlign w:val="baseline"/>
        </w:rPr>
        <w:t>and</w:t>
      </w:r>
      <w:r>
        <w:rPr>
          <w:spacing w:val="15"/>
          <w:vertAlign w:val="baseline"/>
        </w:rPr>
        <w:t> </w:t>
      </w:r>
      <w:r>
        <w:rPr>
          <w:vertAlign w:val="baseline"/>
        </w:rPr>
        <w:t>Jere</w:t>
      </w:r>
      <w:r>
        <w:rPr>
          <w:spacing w:val="14"/>
          <w:vertAlign w:val="baseline"/>
        </w:rPr>
        <w:t> </w:t>
      </w:r>
      <w:r>
        <w:rPr>
          <w:vertAlign w:val="baseline"/>
        </w:rPr>
        <w:t>Education</w:t>
      </w:r>
      <w:r>
        <w:rPr>
          <w:spacing w:val="15"/>
          <w:vertAlign w:val="baseline"/>
        </w:rPr>
        <w:t> </w:t>
      </w:r>
      <w:r>
        <w:rPr>
          <w:vertAlign w:val="baseline"/>
        </w:rPr>
        <w:t>zones.</w:t>
      </w:r>
      <w:r>
        <w:rPr>
          <w:spacing w:val="16"/>
          <w:vertAlign w:val="baseline"/>
        </w:rPr>
        <w:t> </w:t>
      </w:r>
      <w:r>
        <w:rPr>
          <w:vertAlign w:val="baseline"/>
        </w:rPr>
        <w:t>The</w:t>
      </w:r>
      <w:r>
        <w:rPr>
          <w:spacing w:val="14"/>
          <w:vertAlign w:val="baseline"/>
        </w:rPr>
        <w:t> </w:t>
      </w:r>
      <w:r>
        <w:rPr>
          <w:vertAlign w:val="baseline"/>
        </w:rPr>
        <w:t>implication</w:t>
      </w:r>
      <w:r>
        <w:rPr>
          <w:spacing w:val="16"/>
          <w:vertAlign w:val="baseline"/>
        </w:rPr>
        <w:t> </w:t>
      </w:r>
      <w:r>
        <w:rPr>
          <w:vertAlign w:val="baseline"/>
        </w:rPr>
        <w:t>of</w:t>
      </w:r>
      <w:r>
        <w:rPr>
          <w:spacing w:val="14"/>
          <w:vertAlign w:val="baseline"/>
        </w:rPr>
        <w:t> </w:t>
      </w:r>
      <w:r>
        <w:rPr>
          <w:vertAlign w:val="baseline"/>
        </w:rPr>
        <w:t>this</w:t>
      </w:r>
      <w:r>
        <w:rPr>
          <w:spacing w:val="16"/>
          <w:vertAlign w:val="baseline"/>
        </w:rPr>
        <w:t> </w:t>
      </w:r>
      <w:r>
        <w:rPr>
          <w:vertAlign w:val="baseline"/>
        </w:rPr>
        <w:t>result</w:t>
      </w:r>
      <w:r>
        <w:rPr>
          <w:spacing w:val="17"/>
          <w:vertAlign w:val="baseline"/>
        </w:rPr>
        <w:t> </w:t>
      </w:r>
      <w:r>
        <w:rPr>
          <w:spacing w:val="-5"/>
          <w:vertAlign w:val="baseline"/>
        </w:rPr>
        <w:t>is</w:t>
      </w:r>
    </w:p>
    <w:p>
      <w:pPr>
        <w:spacing w:after="0" w:line="480" w:lineRule="auto"/>
        <w:jc w:val="both"/>
        <w:sectPr>
          <w:pgSz w:w="11910" w:h="16840"/>
          <w:pgMar w:header="0" w:footer="1060" w:top="1320" w:bottom="1260" w:left="580" w:right="120"/>
        </w:sectPr>
      </w:pPr>
    </w:p>
    <w:p>
      <w:pPr>
        <w:pStyle w:val="BodyText"/>
        <w:spacing w:line="480" w:lineRule="auto" w:before="72"/>
        <w:ind w:right="1296"/>
        <w:jc w:val="both"/>
      </w:pPr>
      <w:r>
        <w:rPr/>
        <w:t>to reject the hypothesis which says that there is no significant difference in the opinions of teachers on application of motivation in teaching in secondary schools in Maiduguri and</w:t>
      </w:r>
      <w:r>
        <w:rPr>
          <w:spacing w:val="40"/>
        </w:rPr>
        <w:t> </w:t>
      </w:r>
      <w:r>
        <w:rPr/>
        <w:t>Jere Education zones.</w:t>
      </w:r>
    </w:p>
    <w:p>
      <w:pPr>
        <w:pStyle w:val="BodyText"/>
        <w:spacing w:line="480" w:lineRule="auto" w:before="159"/>
        <w:ind w:right="1290"/>
        <w:jc w:val="both"/>
      </w:pPr>
      <w:r>
        <w:rPr>
          <w:b/>
        </w:rPr>
        <w:t>Hypothesis Five: </w:t>
      </w:r>
      <w:r>
        <w:rPr/>
        <w:t>There is no significant difference on the opinions of teachers on extent of the application of time management as classroom management technique in secondary schools in Maiduguri and Jere Education Zones.</w:t>
      </w:r>
    </w:p>
    <w:p>
      <w:pPr>
        <w:pStyle w:val="BodyText"/>
        <w:spacing w:line="480" w:lineRule="auto"/>
        <w:ind w:right="1293"/>
        <w:jc w:val="both"/>
      </w:pPr>
      <w:r>
        <w:rPr/>
        <w:t>The opinions of teachers on application of time management in teaching and learning in secondary schools in Maiduguri and Jere Education Zones are analysed using chi-square (</w:t>
      </w:r>
      <w:r>
        <w:rPr>
          <w:rFonts w:ascii="Symbol" w:hAnsi="Symbol"/>
        </w:rPr>
        <w:t></w:t>
      </w:r>
      <w:r>
        <w:rPr>
          <w:vertAlign w:val="superscript"/>
        </w:rPr>
        <w:t>2</w:t>
      </w:r>
      <w:r>
        <w:rPr>
          <w:vertAlign w:val="baseline"/>
        </w:rPr>
        <w:t>). The summary of the hypothesis tested is presented in table 16:</w:t>
      </w:r>
    </w:p>
    <w:p>
      <w:pPr>
        <w:pStyle w:val="Heading2"/>
        <w:tabs>
          <w:tab w:pos="2427" w:val="left" w:leader="none"/>
        </w:tabs>
        <w:spacing w:before="5"/>
        <w:ind w:left="2427" w:right="1296" w:hanging="1419"/>
        <w:jc w:val="left"/>
      </w:pPr>
      <w:r>
        <w:rPr/>
        <w:t>Table 16:</w:t>
        <w:tab/>
        <w:t>Summary of Chi-square test on the application of time management in</w:t>
      </w:r>
      <w:r>
        <w:rPr>
          <w:spacing w:val="40"/>
        </w:rPr>
        <w:t> </w:t>
      </w:r>
      <w:r>
        <w:rPr/>
        <w:t>teaching and learning</w:t>
      </w:r>
    </w:p>
    <w:p>
      <w:pPr>
        <w:pStyle w:val="BodyText"/>
        <w:spacing w:before="8"/>
        <w:ind w:left="0"/>
        <w:rPr>
          <w:b/>
          <w:sz w:val="14"/>
        </w:rPr>
      </w:pPr>
    </w:p>
    <w:tbl>
      <w:tblPr>
        <w:tblW w:w="0" w:type="auto"/>
        <w:jc w:val="left"/>
        <w:tblInd w:w="1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8"/>
        <w:gridCol w:w="1440"/>
        <w:gridCol w:w="1320"/>
        <w:gridCol w:w="848"/>
        <w:gridCol w:w="627"/>
        <w:gridCol w:w="1130"/>
        <w:gridCol w:w="1172"/>
      </w:tblGrid>
      <w:tr>
        <w:trPr>
          <w:trHeight w:val="441" w:hRule="atLeast"/>
        </w:trPr>
        <w:tc>
          <w:tcPr>
            <w:tcW w:w="1238" w:type="dxa"/>
            <w:tcBorders>
              <w:top w:val="single" w:sz="4" w:space="0" w:color="000000"/>
              <w:bottom w:val="single" w:sz="4" w:space="0" w:color="000000"/>
            </w:tcBorders>
          </w:tcPr>
          <w:p>
            <w:pPr>
              <w:pStyle w:val="TableParagraph"/>
              <w:spacing w:line="270" w:lineRule="exact"/>
              <w:ind w:right="224"/>
              <w:jc w:val="center"/>
              <w:rPr>
                <w:sz w:val="24"/>
              </w:rPr>
            </w:pPr>
            <w:r>
              <w:rPr>
                <w:spacing w:val="-2"/>
                <w:sz w:val="24"/>
              </w:rPr>
              <w:t>Number</w:t>
            </w:r>
          </w:p>
        </w:tc>
        <w:tc>
          <w:tcPr>
            <w:tcW w:w="1440" w:type="dxa"/>
            <w:tcBorders>
              <w:top w:val="single" w:sz="4" w:space="0" w:color="000000"/>
              <w:bottom w:val="single" w:sz="4" w:space="0" w:color="000000"/>
            </w:tcBorders>
          </w:tcPr>
          <w:p>
            <w:pPr>
              <w:pStyle w:val="TableParagraph"/>
              <w:spacing w:line="288" w:lineRule="exact"/>
              <w:ind w:right="99"/>
              <w:jc w:val="center"/>
              <w:rPr>
                <w:sz w:val="24"/>
              </w:rPr>
            </w:pPr>
            <w:r>
              <w:rPr>
                <w:rFonts w:ascii="Symbol" w:hAnsi="Symbol"/>
                <w:sz w:val="24"/>
              </w:rPr>
              <w:t></w:t>
            </w:r>
            <w:r>
              <w:rPr>
                <w:sz w:val="24"/>
                <w:vertAlign w:val="superscript"/>
              </w:rPr>
              <w:t>2</w:t>
            </w:r>
            <w:r>
              <w:rPr>
                <w:spacing w:val="1"/>
                <w:sz w:val="24"/>
                <w:vertAlign w:val="baseline"/>
              </w:rPr>
              <w:t> </w:t>
            </w:r>
            <w:r>
              <w:rPr>
                <w:spacing w:val="-4"/>
                <w:sz w:val="24"/>
                <w:vertAlign w:val="baseline"/>
              </w:rPr>
              <w:t>cal.</w:t>
            </w:r>
          </w:p>
        </w:tc>
        <w:tc>
          <w:tcPr>
            <w:tcW w:w="1320" w:type="dxa"/>
            <w:tcBorders>
              <w:top w:val="single" w:sz="4" w:space="0" w:color="000000"/>
              <w:bottom w:val="single" w:sz="4" w:space="0" w:color="000000"/>
            </w:tcBorders>
          </w:tcPr>
          <w:p>
            <w:pPr>
              <w:pStyle w:val="TableParagraph"/>
              <w:spacing w:line="288" w:lineRule="exact"/>
              <w:ind w:left="212"/>
              <w:jc w:val="center"/>
              <w:rPr>
                <w:sz w:val="24"/>
              </w:rPr>
            </w:pPr>
            <w:r>
              <w:rPr>
                <w:rFonts w:ascii="Symbol" w:hAnsi="Symbol"/>
                <w:sz w:val="24"/>
              </w:rPr>
              <w:t></w:t>
            </w:r>
            <w:r>
              <w:rPr>
                <w:sz w:val="24"/>
                <w:vertAlign w:val="superscript"/>
              </w:rPr>
              <w:t>2</w:t>
            </w:r>
            <w:r>
              <w:rPr>
                <w:spacing w:val="1"/>
                <w:sz w:val="24"/>
                <w:vertAlign w:val="baseline"/>
              </w:rPr>
              <w:t> </w:t>
            </w:r>
            <w:r>
              <w:rPr>
                <w:spacing w:val="-2"/>
                <w:sz w:val="24"/>
                <w:vertAlign w:val="baseline"/>
              </w:rPr>
              <w:t>crit.</w:t>
            </w:r>
          </w:p>
        </w:tc>
        <w:tc>
          <w:tcPr>
            <w:tcW w:w="848" w:type="dxa"/>
            <w:tcBorders>
              <w:top w:val="single" w:sz="4" w:space="0" w:color="000000"/>
              <w:bottom w:val="single" w:sz="4" w:space="0" w:color="000000"/>
            </w:tcBorders>
          </w:tcPr>
          <w:p>
            <w:pPr>
              <w:pStyle w:val="TableParagraph"/>
              <w:spacing w:line="293" w:lineRule="exact"/>
              <w:ind w:left="26"/>
              <w:jc w:val="center"/>
              <w:rPr>
                <w:rFonts w:ascii="Symbol" w:hAnsi="Symbol"/>
                <w:sz w:val="24"/>
              </w:rPr>
            </w:pPr>
            <w:r>
              <w:rPr>
                <w:rFonts w:ascii="Symbol" w:hAnsi="Symbol"/>
                <w:spacing w:val="-10"/>
                <w:sz w:val="24"/>
              </w:rPr>
              <w:t></w:t>
            </w:r>
          </w:p>
        </w:tc>
        <w:tc>
          <w:tcPr>
            <w:tcW w:w="627" w:type="dxa"/>
            <w:tcBorders>
              <w:top w:val="single" w:sz="4" w:space="0" w:color="000000"/>
              <w:bottom w:val="single" w:sz="4" w:space="0" w:color="000000"/>
            </w:tcBorders>
          </w:tcPr>
          <w:p>
            <w:pPr>
              <w:pStyle w:val="TableParagraph"/>
              <w:spacing w:line="270" w:lineRule="exact"/>
              <w:ind w:left="3" w:right="28"/>
              <w:jc w:val="center"/>
              <w:rPr>
                <w:sz w:val="24"/>
              </w:rPr>
            </w:pPr>
            <w:r>
              <w:rPr>
                <w:spacing w:val="-5"/>
                <w:sz w:val="24"/>
              </w:rPr>
              <w:t>df</w:t>
            </w:r>
          </w:p>
        </w:tc>
        <w:tc>
          <w:tcPr>
            <w:tcW w:w="1130" w:type="dxa"/>
            <w:tcBorders>
              <w:top w:val="single" w:sz="4" w:space="0" w:color="000000"/>
              <w:bottom w:val="single" w:sz="4" w:space="0" w:color="000000"/>
            </w:tcBorders>
          </w:tcPr>
          <w:p>
            <w:pPr>
              <w:pStyle w:val="TableParagraph"/>
              <w:spacing w:line="270" w:lineRule="exact"/>
              <w:ind w:left="53"/>
              <w:jc w:val="center"/>
              <w:rPr>
                <w:sz w:val="24"/>
              </w:rPr>
            </w:pPr>
            <w:r>
              <w:rPr>
                <w:spacing w:val="-2"/>
                <w:sz w:val="24"/>
              </w:rPr>
              <w:t>P-value</w:t>
            </w:r>
          </w:p>
        </w:tc>
        <w:tc>
          <w:tcPr>
            <w:tcW w:w="1172" w:type="dxa"/>
            <w:tcBorders>
              <w:top w:val="single" w:sz="4" w:space="0" w:color="000000"/>
              <w:bottom w:val="single" w:sz="4" w:space="0" w:color="000000"/>
            </w:tcBorders>
          </w:tcPr>
          <w:p>
            <w:pPr>
              <w:pStyle w:val="TableParagraph"/>
              <w:spacing w:line="270" w:lineRule="exact"/>
              <w:ind w:left="18" w:right="1"/>
              <w:jc w:val="center"/>
              <w:rPr>
                <w:sz w:val="24"/>
              </w:rPr>
            </w:pPr>
            <w:r>
              <w:rPr>
                <w:spacing w:val="-2"/>
                <w:sz w:val="24"/>
              </w:rPr>
              <w:t>Decision</w:t>
            </w:r>
          </w:p>
        </w:tc>
      </w:tr>
      <w:tr>
        <w:trPr>
          <w:trHeight w:val="510" w:hRule="atLeast"/>
        </w:trPr>
        <w:tc>
          <w:tcPr>
            <w:tcW w:w="1238" w:type="dxa"/>
            <w:tcBorders>
              <w:top w:val="single" w:sz="4" w:space="0" w:color="000000"/>
            </w:tcBorders>
          </w:tcPr>
          <w:p>
            <w:pPr>
              <w:pStyle w:val="TableParagraph"/>
              <w:spacing w:line="256" w:lineRule="exact" w:before="234"/>
              <w:ind w:left="1" w:right="224"/>
              <w:jc w:val="center"/>
              <w:rPr>
                <w:sz w:val="24"/>
              </w:rPr>
            </w:pPr>
            <w:r>
              <w:rPr>
                <w:spacing w:val="-5"/>
                <w:sz w:val="24"/>
              </w:rPr>
              <w:t>308</w:t>
            </w:r>
          </w:p>
        </w:tc>
        <w:tc>
          <w:tcPr>
            <w:tcW w:w="1440" w:type="dxa"/>
            <w:tcBorders>
              <w:top w:val="single" w:sz="4" w:space="0" w:color="000000"/>
            </w:tcBorders>
          </w:tcPr>
          <w:p>
            <w:pPr>
              <w:pStyle w:val="TableParagraph"/>
              <w:spacing w:line="256" w:lineRule="exact" w:before="234"/>
              <w:ind w:right="99"/>
              <w:jc w:val="center"/>
              <w:rPr>
                <w:sz w:val="24"/>
              </w:rPr>
            </w:pPr>
            <w:r>
              <w:rPr>
                <w:spacing w:val="-2"/>
                <w:sz w:val="24"/>
              </w:rPr>
              <w:t>59.127</w:t>
            </w:r>
          </w:p>
        </w:tc>
        <w:tc>
          <w:tcPr>
            <w:tcW w:w="1320" w:type="dxa"/>
            <w:tcBorders>
              <w:top w:val="single" w:sz="4" w:space="0" w:color="000000"/>
            </w:tcBorders>
          </w:tcPr>
          <w:p>
            <w:pPr>
              <w:pStyle w:val="TableParagraph"/>
              <w:spacing w:line="256" w:lineRule="exact" w:before="234"/>
              <w:ind w:left="212" w:right="2"/>
              <w:jc w:val="center"/>
              <w:rPr>
                <w:sz w:val="24"/>
              </w:rPr>
            </w:pPr>
            <w:r>
              <w:rPr>
                <w:spacing w:val="-2"/>
                <w:sz w:val="24"/>
              </w:rPr>
              <w:t>18.27</w:t>
            </w:r>
          </w:p>
        </w:tc>
        <w:tc>
          <w:tcPr>
            <w:tcW w:w="848" w:type="dxa"/>
            <w:tcBorders>
              <w:top w:val="single" w:sz="4" w:space="0" w:color="000000"/>
            </w:tcBorders>
          </w:tcPr>
          <w:p>
            <w:pPr>
              <w:pStyle w:val="TableParagraph"/>
              <w:spacing w:line="256" w:lineRule="exact" w:before="234"/>
              <w:ind w:left="26"/>
              <w:jc w:val="center"/>
              <w:rPr>
                <w:sz w:val="24"/>
              </w:rPr>
            </w:pPr>
            <w:r>
              <w:rPr>
                <w:spacing w:val="-4"/>
                <w:sz w:val="24"/>
              </w:rPr>
              <w:t>0.05</w:t>
            </w:r>
          </w:p>
        </w:tc>
        <w:tc>
          <w:tcPr>
            <w:tcW w:w="627" w:type="dxa"/>
            <w:tcBorders>
              <w:top w:val="single" w:sz="4" w:space="0" w:color="000000"/>
            </w:tcBorders>
          </w:tcPr>
          <w:p>
            <w:pPr>
              <w:pStyle w:val="TableParagraph"/>
              <w:spacing w:line="256" w:lineRule="exact" w:before="234"/>
              <w:ind w:right="28"/>
              <w:jc w:val="center"/>
              <w:rPr>
                <w:sz w:val="24"/>
              </w:rPr>
            </w:pPr>
            <w:r>
              <w:rPr>
                <w:spacing w:val="-10"/>
                <w:sz w:val="24"/>
              </w:rPr>
              <w:t>9</w:t>
            </w:r>
          </w:p>
        </w:tc>
        <w:tc>
          <w:tcPr>
            <w:tcW w:w="1130" w:type="dxa"/>
            <w:tcBorders>
              <w:top w:val="single" w:sz="4" w:space="0" w:color="000000"/>
            </w:tcBorders>
          </w:tcPr>
          <w:p>
            <w:pPr>
              <w:pStyle w:val="TableParagraph"/>
              <w:spacing w:line="256" w:lineRule="exact" w:before="234"/>
              <w:ind w:left="53"/>
              <w:jc w:val="center"/>
              <w:rPr>
                <w:sz w:val="24"/>
              </w:rPr>
            </w:pPr>
            <w:r>
              <w:rPr>
                <w:spacing w:val="-4"/>
                <w:sz w:val="24"/>
              </w:rPr>
              <w:t>0.03</w:t>
            </w:r>
          </w:p>
        </w:tc>
        <w:tc>
          <w:tcPr>
            <w:tcW w:w="1172" w:type="dxa"/>
            <w:tcBorders>
              <w:top w:val="single" w:sz="4" w:space="0" w:color="000000"/>
            </w:tcBorders>
          </w:tcPr>
          <w:p>
            <w:pPr>
              <w:pStyle w:val="TableParagraph"/>
              <w:spacing w:line="256" w:lineRule="exact" w:before="234"/>
              <w:ind w:left="18"/>
              <w:jc w:val="center"/>
              <w:rPr>
                <w:sz w:val="24"/>
              </w:rPr>
            </w:pPr>
            <w:r>
              <w:rPr>
                <w:spacing w:val="-2"/>
                <w:sz w:val="24"/>
              </w:rPr>
              <w:t>Rejected</w:t>
            </w:r>
          </w:p>
        </w:tc>
      </w:tr>
    </w:tbl>
    <w:p>
      <w:pPr>
        <w:pStyle w:val="BodyText"/>
        <w:spacing w:before="162"/>
        <w:ind w:left="0"/>
        <w:rPr>
          <w:b/>
          <w:sz w:val="20"/>
        </w:rPr>
      </w:pPr>
      <w:r>
        <w:rPr/>
        <mc:AlternateContent>
          <mc:Choice Requires="wps">
            <w:drawing>
              <wp:anchor distT="0" distB="0" distL="0" distR="0" allowOverlap="1" layoutInCell="1" locked="0" behindDoc="1" simplePos="0" relativeHeight="487612928">
                <wp:simplePos x="0" y="0"/>
                <wp:positionH relativeFrom="page">
                  <wp:posOffset>1367282</wp:posOffset>
                </wp:positionH>
                <wp:positionV relativeFrom="paragraph">
                  <wp:posOffset>264540</wp:posOffset>
                </wp:positionV>
                <wp:extent cx="4935855" cy="635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4935855" cy="6350"/>
                        </a:xfrm>
                        <a:custGeom>
                          <a:avLst/>
                          <a:gdLst/>
                          <a:ahLst/>
                          <a:cxnLst/>
                          <a:rect l="l" t="t" r="r" b="b"/>
                          <a:pathLst>
                            <a:path w="4935855" h="6350">
                              <a:moveTo>
                                <a:pt x="643115" y="0"/>
                              </a:moveTo>
                              <a:lnTo>
                                <a:pt x="637032" y="0"/>
                              </a:lnTo>
                              <a:lnTo>
                                <a:pt x="6096" y="0"/>
                              </a:lnTo>
                              <a:lnTo>
                                <a:pt x="0" y="0"/>
                              </a:lnTo>
                              <a:lnTo>
                                <a:pt x="0" y="6096"/>
                              </a:lnTo>
                              <a:lnTo>
                                <a:pt x="6096" y="6096"/>
                              </a:lnTo>
                              <a:lnTo>
                                <a:pt x="637032" y="6096"/>
                              </a:lnTo>
                              <a:lnTo>
                                <a:pt x="643115" y="6096"/>
                              </a:lnTo>
                              <a:lnTo>
                                <a:pt x="643115" y="0"/>
                              </a:lnTo>
                              <a:close/>
                            </a:path>
                            <a:path w="4935855" h="6350">
                              <a:moveTo>
                                <a:pt x="1780336" y="0"/>
                              </a:moveTo>
                              <a:lnTo>
                                <a:pt x="643128" y="0"/>
                              </a:lnTo>
                              <a:lnTo>
                                <a:pt x="643128" y="6096"/>
                              </a:lnTo>
                              <a:lnTo>
                                <a:pt x="1780336" y="6096"/>
                              </a:lnTo>
                              <a:lnTo>
                                <a:pt x="1780336" y="0"/>
                              </a:lnTo>
                              <a:close/>
                            </a:path>
                            <a:path w="4935855" h="6350">
                              <a:moveTo>
                                <a:pt x="1786496" y="0"/>
                              </a:moveTo>
                              <a:lnTo>
                                <a:pt x="1780413" y="0"/>
                              </a:lnTo>
                              <a:lnTo>
                                <a:pt x="1780413" y="6096"/>
                              </a:lnTo>
                              <a:lnTo>
                                <a:pt x="1786496" y="6096"/>
                              </a:lnTo>
                              <a:lnTo>
                                <a:pt x="1786496" y="0"/>
                              </a:lnTo>
                              <a:close/>
                            </a:path>
                            <a:path w="4935855" h="6350">
                              <a:moveTo>
                                <a:pt x="2595994" y="0"/>
                              </a:moveTo>
                              <a:lnTo>
                                <a:pt x="2589961" y="0"/>
                              </a:lnTo>
                              <a:lnTo>
                                <a:pt x="1786509" y="0"/>
                              </a:lnTo>
                              <a:lnTo>
                                <a:pt x="1786509" y="6096"/>
                              </a:lnTo>
                              <a:lnTo>
                                <a:pt x="2589911" y="6096"/>
                              </a:lnTo>
                              <a:lnTo>
                                <a:pt x="2595994" y="6096"/>
                              </a:lnTo>
                              <a:lnTo>
                                <a:pt x="2595994" y="0"/>
                              </a:lnTo>
                              <a:close/>
                            </a:path>
                            <a:path w="4935855" h="6350">
                              <a:moveTo>
                                <a:pt x="4210227" y="0"/>
                              </a:moveTo>
                              <a:lnTo>
                                <a:pt x="4210227" y="0"/>
                              </a:lnTo>
                              <a:lnTo>
                                <a:pt x="2596007" y="0"/>
                              </a:lnTo>
                              <a:lnTo>
                                <a:pt x="2596007" y="6096"/>
                              </a:lnTo>
                              <a:lnTo>
                                <a:pt x="4210227" y="6096"/>
                              </a:lnTo>
                              <a:lnTo>
                                <a:pt x="4210227" y="0"/>
                              </a:lnTo>
                              <a:close/>
                            </a:path>
                            <a:path w="4935855" h="6350">
                              <a:moveTo>
                                <a:pt x="4935715" y="0"/>
                              </a:moveTo>
                              <a:lnTo>
                                <a:pt x="4929632" y="0"/>
                              </a:lnTo>
                              <a:lnTo>
                                <a:pt x="4216400" y="0"/>
                              </a:lnTo>
                              <a:lnTo>
                                <a:pt x="4210304" y="0"/>
                              </a:lnTo>
                              <a:lnTo>
                                <a:pt x="4210304" y="6096"/>
                              </a:lnTo>
                              <a:lnTo>
                                <a:pt x="4216400" y="6096"/>
                              </a:lnTo>
                              <a:lnTo>
                                <a:pt x="4929632" y="6096"/>
                              </a:lnTo>
                              <a:lnTo>
                                <a:pt x="4935715" y="6096"/>
                              </a:lnTo>
                              <a:lnTo>
                                <a:pt x="49357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7.660004pt;margin-top:20.829987pt;width:388.65pt;height:.5pt;mso-position-horizontal-relative:page;mso-position-vertical-relative:paragraph;z-index:-15703552;mso-wrap-distance-left:0;mso-wrap-distance-right:0" id="docshape75" coordorigin="2153,417" coordsize="7773,10" path="m3166,417l3156,417,2163,417,2153,417,2153,426,2163,426,3156,426,3166,426,3166,417xm4957,417l3166,417,3166,426,4957,426,4957,417xm4967,417l4957,417,4957,426,4967,426,4967,417xm6241,417l6232,417,6232,417,4967,417,4967,426,6232,426,6232,426,6241,426,6241,417xm8783,417l7657,417,7648,417,6949,417,6940,417,6241,417,6241,426,6940,426,6949,426,7648,426,7657,426,8783,426,8783,417xm9926,417l9916,417,8793,417,8784,417,8784,426,8793,426,9916,426,9926,426,9926,417xe" filled="true" fillcolor="#000000" stroked="false">
                <v:path arrowok="t"/>
                <v:fill type="solid"/>
                <w10:wrap type="topAndBottom"/>
              </v:shape>
            </w:pict>
          </mc:Fallback>
        </mc:AlternateContent>
      </w:r>
    </w:p>
    <w:p>
      <w:pPr>
        <w:pStyle w:val="BodyText"/>
        <w:spacing w:line="480" w:lineRule="auto" w:before="234"/>
        <w:ind w:right="1292"/>
        <w:jc w:val="both"/>
      </w:pPr>
      <w:r>
        <w:rPr/>
        <w:t>Table 16 revealed that the </w:t>
      </w:r>
      <w:r>
        <w:rPr>
          <w:rFonts w:ascii="Symbol" w:hAnsi="Symbol"/>
        </w:rPr>
        <w:t></w:t>
      </w:r>
      <w:r>
        <w:rPr>
          <w:vertAlign w:val="superscript"/>
        </w:rPr>
        <w:t>2</w:t>
      </w:r>
      <w:r>
        <w:rPr>
          <w:vertAlign w:val="baseline"/>
        </w:rPr>
        <w:t> cal. (59.127) is greater than the </w:t>
      </w:r>
      <w:r>
        <w:rPr>
          <w:rFonts w:ascii="Symbol" w:hAnsi="Symbol"/>
          <w:vertAlign w:val="baseline"/>
        </w:rPr>
        <w:t></w:t>
      </w:r>
      <w:r>
        <w:rPr>
          <w:vertAlign w:val="superscript"/>
        </w:rPr>
        <w:t>2</w:t>
      </w:r>
      <w:r>
        <w:rPr>
          <w:vertAlign w:val="baseline"/>
        </w:rPr>
        <w:t> crit. (18.27) at 9 degrees of freedom and at 0.05 level of significance. This result therefore means that there is</w:t>
      </w:r>
      <w:r>
        <w:rPr>
          <w:spacing w:val="40"/>
          <w:vertAlign w:val="baseline"/>
        </w:rPr>
        <w:t> </w:t>
      </w:r>
      <w:r>
        <w:rPr>
          <w:vertAlign w:val="baseline"/>
        </w:rPr>
        <w:t>significant difference on the opinions of teachers on application of time management in teaching and learning in secondary schools in Maiduguri and Jere Education Zones. The implication of this result is to reject the hypothesis which says that there is no significant difference on the opinions of teachers on application of time management in teaching and learning in secondary schools in Maiduguri and Jere Education Zones.</w:t>
      </w:r>
    </w:p>
    <w:p>
      <w:pPr>
        <w:spacing w:after="0" w:line="480" w:lineRule="auto"/>
        <w:jc w:val="both"/>
        <w:sectPr>
          <w:pgSz w:w="11910" w:h="16840"/>
          <w:pgMar w:header="0" w:footer="1060" w:top="1320" w:bottom="1260" w:left="580" w:right="120"/>
        </w:sectPr>
      </w:pPr>
    </w:p>
    <w:p>
      <w:pPr>
        <w:pStyle w:val="Heading2"/>
        <w:numPr>
          <w:ilvl w:val="1"/>
          <w:numId w:val="29"/>
        </w:numPr>
        <w:tabs>
          <w:tab w:pos="1729" w:val="left" w:leader="none"/>
        </w:tabs>
        <w:spacing w:line="240" w:lineRule="auto" w:before="77" w:after="0"/>
        <w:ind w:left="1729" w:right="0" w:hanging="720"/>
        <w:jc w:val="left"/>
      </w:pPr>
      <w:r>
        <w:rPr/>
        <w:t>Summary</w:t>
      </w:r>
      <w:r>
        <w:rPr>
          <w:spacing w:val="-2"/>
        </w:rPr>
        <w:t> </w:t>
      </w:r>
      <w:r>
        <w:rPr/>
        <w:t>of</w:t>
      </w:r>
      <w:r>
        <w:rPr>
          <w:spacing w:val="-2"/>
        </w:rPr>
        <w:t> </w:t>
      </w:r>
      <w:r>
        <w:rPr/>
        <w:t>Hypotheses</w:t>
      </w:r>
      <w:r>
        <w:rPr>
          <w:spacing w:val="-1"/>
        </w:rPr>
        <w:t> </w:t>
      </w:r>
      <w:r>
        <w:rPr>
          <w:spacing w:val="-2"/>
        </w:rPr>
        <w:t>Testing</w:t>
      </w:r>
    </w:p>
    <w:p>
      <w:pPr>
        <w:pStyle w:val="BodyText"/>
        <w:spacing w:before="271"/>
        <w:ind w:left="425"/>
        <w:jc w:val="center"/>
      </w:pPr>
      <w:r>
        <w:rPr/>
        <w:t>This</w:t>
      </w:r>
      <w:r>
        <w:rPr>
          <w:spacing w:val="11"/>
        </w:rPr>
        <w:t> </w:t>
      </w:r>
      <w:r>
        <w:rPr/>
        <w:t>section</w:t>
      </w:r>
      <w:r>
        <w:rPr>
          <w:spacing w:val="11"/>
        </w:rPr>
        <w:t> </w:t>
      </w:r>
      <w:r>
        <w:rPr/>
        <w:t>presents</w:t>
      </w:r>
      <w:r>
        <w:rPr>
          <w:spacing w:val="11"/>
        </w:rPr>
        <w:t> </w:t>
      </w:r>
      <w:r>
        <w:rPr/>
        <w:t>the</w:t>
      </w:r>
      <w:r>
        <w:rPr>
          <w:spacing w:val="12"/>
        </w:rPr>
        <w:t> </w:t>
      </w:r>
      <w:r>
        <w:rPr/>
        <w:t>summary</w:t>
      </w:r>
      <w:r>
        <w:rPr>
          <w:spacing w:val="6"/>
        </w:rPr>
        <w:t> </w:t>
      </w:r>
      <w:r>
        <w:rPr/>
        <w:t>of</w:t>
      </w:r>
      <w:r>
        <w:rPr>
          <w:spacing w:val="11"/>
        </w:rPr>
        <w:t> </w:t>
      </w:r>
      <w:r>
        <w:rPr/>
        <w:t>the</w:t>
      </w:r>
      <w:r>
        <w:rPr>
          <w:spacing w:val="10"/>
        </w:rPr>
        <w:t> </w:t>
      </w:r>
      <w:r>
        <w:rPr/>
        <w:t>null</w:t>
      </w:r>
      <w:r>
        <w:rPr>
          <w:spacing w:val="12"/>
        </w:rPr>
        <w:t> </w:t>
      </w:r>
      <w:r>
        <w:rPr/>
        <w:t>hypotheses</w:t>
      </w:r>
      <w:r>
        <w:rPr>
          <w:spacing w:val="11"/>
        </w:rPr>
        <w:t> </w:t>
      </w:r>
      <w:r>
        <w:rPr/>
        <w:t>tested</w:t>
      </w:r>
      <w:r>
        <w:rPr>
          <w:spacing w:val="11"/>
        </w:rPr>
        <w:t> </w:t>
      </w:r>
      <w:r>
        <w:rPr/>
        <w:t>in</w:t>
      </w:r>
      <w:r>
        <w:rPr>
          <w:spacing w:val="11"/>
        </w:rPr>
        <w:t> </w:t>
      </w:r>
      <w:r>
        <w:rPr/>
        <w:t>the</w:t>
      </w:r>
      <w:r>
        <w:rPr>
          <w:spacing w:val="11"/>
        </w:rPr>
        <w:t> </w:t>
      </w:r>
      <w:r>
        <w:rPr/>
        <w:t>course</w:t>
      </w:r>
      <w:r>
        <w:rPr>
          <w:spacing w:val="10"/>
        </w:rPr>
        <w:t> </w:t>
      </w:r>
      <w:r>
        <w:rPr/>
        <w:t>of</w:t>
      </w:r>
      <w:r>
        <w:rPr>
          <w:spacing w:val="11"/>
        </w:rPr>
        <w:t> </w:t>
      </w:r>
      <w:r>
        <w:rPr>
          <w:spacing w:val="-5"/>
        </w:rPr>
        <w:t>the</w:t>
      </w:r>
    </w:p>
    <w:p>
      <w:pPr>
        <w:pStyle w:val="BodyText"/>
        <w:ind w:left="0"/>
      </w:pPr>
    </w:p>
    <w:p>
      <w:pPr>
        <w:pStyle w:val="BodyText"/>
      </w:pPr>
      <w:r>
        <w:rPr>
          <w:spacing w:val="-2"/>
        </w:rPr>
        <w:t>study.</w:t>
      </w:r>
    </w:p>
    <w:p>
      <w:pPr>
        <w:pStyle w:val="BodyText"/>
        <w:spacing w:before="9"/>
        <w:ind w:left="0"/>
        <w:rPr>
          <w:sz w:val="16"/>
        </w:rPr>
      </w:pPr>
    </w:p>
    <w:p>
      <w:pPr>
        <w:spacing w:after="0"/>
        <w:rPr>
          <w:sz w:val="16"/>
        </w:rPr>
        <w:sectPr>
          <w:pgSz w:w="11910" w:h="16840"/>
          <w:pgMar w:header="0" w:footer="1060" w:top="1320" w:bottom="1260" w:left="580" w:right="120"/>
        </w:sectPr>
      </w:pPr>
    </w:p>
    <w:p>
      <w:pPr>
        <w:pStyle w:val="Heading2"/>
        <w:spacing w:before="90"/>
        <w:ind w:left="1009" w:firstLine="0"/>
        <w:jc w:val="left"/>
      </w:pPr>
      <w:r>
        <w:rPr/>
        <w:t>Table</w:t>
      </w:r>
      <w:r>
        <w:rPr>
          <w:spacing w:val="-2"/>
        </w:rPr>
        <w:t> </w:t>
      </w:r>
      <w:r>
        <w:rPr/>
        <w:t>4.19:</w:t>
      </w:r>
      <w:r>
        <w:rPr>
          <w:spacing w:val="-3"/>
        </w:rPr>
        <w:t> </w:t>
      </w:r>
      <w:r>
        <w:rPr/>
        <w:t>Summary</w:t>
      </w:r>
      <w:r>
        <w:rPr>
          <w:spacing w:val="-1"/>
        </w:rPr>
        <w:t> </w:t>
      </w:r>
      <w:r>
        <w:rPr/>
        <w:t>of Hypotheses</w:t>
      </w:r>
      <w:r>
        <w:rPr>
          <w:spacing w:val="-1"/>
        </w:rPr>
        <w:t> </w:t>
      </w:r>
      <w:r>
        <w:rPr>
          <w:spacing w:val="-2"/>
        </w:rPr>
        <w:t>Tested</w:t>
      </w:r>
    </w:p>
    <w:p>
      <w:pPr>
        <w:tabs>
          <w:tab w:pos="2290" w:val="left" w:leader="none"/>
          <w:tab w:pos="4590" w:val="left" w:leader="none"/>
        </w:tabs>
        <w:spacing w:line="278" w:lineRule="auto" w:before="144"/>
        <w:ind w:left="4977" w:right="0" w:hanging="4287"/>
        <w:jc w:val="left"/>
        <w:rPr>
          <w:b/>
          <w:sz w:val="18"/>
        </w:rPr>
      </w:pPr>
      <w:r>
        <w:rPr/>
        <mc:AlternateContent>
          <mc:Choice Requires="wps">
            <w:drawing>
              <wp:anchor distT="0" distB="0" distL="0" distR="0" allowOverlap="1" layoutInCell="1" locked="0" behindDoc="0" simplePos="0" relativeHeight="15756800">
                <wp:simplePos x="0" y="0"/>
                <wp:positionH relativeFrom="page">
                  <wp:posOffset>734568</wp:posOffset>
                </wp:positionH>
                <wp:positionV relativeFrom="paragraph">
                  <wp:posOffset>87840</wp:posOffset>
                </wp:positionV>
                <wp:extent cx="6311265" cy="635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6311265" cy="6350"/>
                        </a:xfrm>
                        <a:custGeom>
                          <a:avLst/>
                          <a:gdLst/>
                          <a:ahLst/>
                          <a:cxnLst/>
                          <a:rect l="l" t="t" r="r" b="b"/>
                          <a:pathLst>
                            <a:path w="6311265" h="6350">
                              <a:moveTo>
                                <a:pt x="2496870" y="0"/>
                              </a:moveTo>
                              <a:lnTo>
                                <a:pt x="381304" y="0"/>
                              </a:lnTo>
                              <a:lnTo>
                                <a:pt x="375208" y="0"/>
                              </a:lnTo>
                              <a:lnTo>
                                <a:pt x="6096" y="0"/>
                              </a:lnTo>
                              <a:lnTo>
                                <a:pt x="0" y="0"/>
                              </a:lnTo>
                              <a:lnTo>
                                <a:pt x="0" y="6096"/>
                              </a:lnTo>
                              <a:lnTo>
                                <a:pt x="6096" y="6096"/>
                              </a:lnTo>
                              <a:lnTo>
                                <a:pt x="375208" y="6096"/>
                              </a:lnTo>
                              <a:lnTo>
                                <a:pt x="381304" y="6096"/>
                              </a:lnTo>
                              <a:lnTo>
                                <a:pt x="2496870" y="6096"/>
                              </a:lnTo>
                              <a:lnTo>
                                <a:pt x="2496870" y="0"/>
                              </a:lnTo>
                              <a:close/>
                            </a:path>
                            <a:path w="6311265" h="6350">
                              <a:moveTo>
                                <a:pt x="4486326" y="0"/>
                              </a:moveTo>
                              <a:lnTo>
                                <a:pt x="4486326" y="0"/>
                              </a:lnTo>
                              <a:lnTo>
                                <a:pt x="2496947" y="0"/>
                              </a:lnTo>
                              <a:lnTo>
                                <a:pt x="2496947" y="6096"/>
                              </a:lnTo>
                              <a:lnTo>
                                <a:pt x="4486326" y="6096"/>
                              </a:lnTo>
                              <a:lnTo>
                                <a:pt x="4486326" y="0"/>
                              </a:lnTo>
                              <a:close/>
                            </a:path>
                            <a:path w="6311265" h="6350">
                              <a:moveTo>
                                <a:pt x="5089893" y="0"/>
                              </a:moveTo>
                              <a:lnTo>
                                <a:pt x="5083810" y="0"/>
                              </a:lnTo>
                              <a:lnTo>
                                <a:pt x="4486402" y="0"/>
                              </a:lnTo>
                              <a:lnTo>
                                <a:pt x="4486402" y="6096"/>
                              </a:lnTo>
                              <a:lnTo>
                                <a:pt x="5083810" y="6096"/>
                              </a:lnTo>
                              <a:lnTo>
                                <a:pt x="5089893" y="6096"/>
                              </a:lnTo>
                              <a:lnTo>
                                <a:pt x="5089893" y="0"/>
                              </a:lnTo>
                              <a:close/>
                            </a:path>
                            <a:path w="6311265" h="6350">
                              <a:moveTo>
                                <a:pt x="6310871" y="0"/>
                              </a:moveTo>
                              <a:lnTo>
                                <a:pt x="6304839" y="0"/>
                              </a:lnTo>
                              <a:lnTo>
                                <a:pt x="5089906" y="0"/>
                              </a:lnTo>
                              <a:lnTo>
                                <a:pt x="5089906" y="6096"/>
                              </a:lnTo>
                              <a:lnTo>
                                <a:pt x="6304788" y="6096"/>
                              </a:lnTo>
                              <a:lnTo>
                                <a:pt x="6310871" y="6096"/>
                              </a:lnTo>
                              <a:lnTo>
                                <a:pt x="6310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840004pt;margin-top:6.916609pt;width:496.95pt;height:.5pt;mso-position-horizontal-relative:page;mso-position-vertical-relative:paragraph;z-index:15756800" id="docshape76" coordorigin="1157,138" coordsize="9939,10" path="m5089,138l1757,138,1748,138,1166,138,1157,138,1157,148,1166,148,1748,148,1757,148,5089,148,5089,138xm8222,138l8212,138,6565,138,6556,138,6556,138,5099,138,5089,138,5089,148,5099,148,6556,148,6556,148,6565,148,8212,148,8222,148,8222,138xm9172,138l9163,138,8222,138,8222,148,9163,148,9172,148,9172,138xm11095,138l11086,138,11086,138,9172,138,9172,148,11086,148,11086,148,11095,148,11095,138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7312">
                <wp:simplePos x="0" y="0"/>
                <wp:positionH relativeFrom="page">
                  <wp:posOffset>734568</wp:posOffset>
                </wp:positionH>
                <wp:positionV relativeFrom="paragraph">
                  <wp:posOffset>397212</wp:posOffset>
                </wp:positionV>
                <wp:extent cx="6311265" cy="635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6311265" cy="6350"/>
                        </a:xfrm>
                        <a:custGeom>
                          <a:avLst/>
                          <a:gdLst/>
                          <a:ahLst/>
                          <a:cxnLst/>
                          <a:rect l="l" t="t" r="r" b="b"/>
                          <a:pathLst>
                            <a:path w="6311265" h="6350">
                              <a:moveTo>
                                <a:pt x="2496870" y="0"/>
                              </a:moveTo>
                              <a:lnTo>
                                <a:pt x="381304" y="0"/>
                              </a:lnTo>
                              <a:lnTo>
                                <a:pt x="375208" y="0"/>
                              </a:lnTo>
                              <a:lnTo>
                                <a:pt x="6096" y="0"/>
                              </a:lnTo>
                              <a:lnTo>
                                <a:pt x="0" y="0"/>
                              </a:lnTo>
                              <a:lnTo>
                                <a:pt x="0" y="6096"/>
                              </a:lnTo>
                              <a:lnTo>
                                <a:pt x="6096" y="6096"/>
                              </a:lnTo>
                              <a:lnTo>
                                <a:pt x="375208" y="6096"/>
                              </a:lnTo>
                              <a:lnTo>
                                <a:pt x="381304" y="6096"/>
                              </a:lnTo>
                              <a:lnTo>
                                <a:pt x="2496870" y="6096"/>
                              </a:lnTo>
                              <a:lnTo>
                                <a:pt x="2496870" y="0"/>
                              </a:lnTo>
                              <a:close/>
                            </a:path>
                            <a:path w="6311265" h="6350">
                              <a:moveTo>
                                <a:pt x="4486326" y="0"/>
                              </a:moveTo>
                              <a:lnTo>
                                <a:pt x="4486326" y="0"/>
                              </a:lnTo>
                              <a:lnTo>
                                <a:pt x="2496947" y="0"/>
                              </a:lnTo>
                              <a:lnTo>
                                <a:pt x="2496947" y="6096"/>
                              </a:lnTo>
                              <a:lnTo>
                                <a:pt x="4486326" y="6096"/>
                              </a:lnTo>
                              <a:lnTo>
                                <a:pt x="4486326" y="0"/>
                              </a:lnTo>
                              <a:close/>
                            </a:path>
                            <a:path w="6311265" h="6350">
                              <a:moveTo>
                                <a:pt x="5089893" y="0"/>
                              </a:moveTo>
                              <a:lnTo>
                                <a:pt x="5083810" y="0"/>
                              </a:lnTo>
                              <a:lnTo>
                                <a:pt x="4486402" y="0"/>
                              </a:lnTo>
                              <a:lnTo>
                                <a:pt x="4486402" y="6096"/>
                              </a:lnTo>
                              <a:lnTo>
                                <a:pt x="5083810" y="6096"/>
                              </a:lnTo>
                              <a:lnTo>
                                <a:pt x="5089893" y="6096"/>
                              </a:lnTo>
                              <a:lnTo>
                                <a:pt x="5089893" y="0"/>
                              </a:lnTo>
                              <a:close/>
                            </a:path>
                            <a:path w="6311265" h="6350">
                              <a:moveTo>
                                <a:pt x="6310871" y="0"/>
                              </a:moveTo>
                              <a:lnTo>
                                <a:pt x="6304839" y="0"/>
                              </a:lnTo>
                              <a:lnTo>
                                <a:pt x="5089906" y="0"/>
                              </a:lnTo>
                              <a:lnTo>
                                <a:pt x="5089906" y="6096"/>
                              </a:lnTo>
                              <a:lnTo>
                                <a:pt x="6304788" y="6096"/>
                              </a:lnTo>
                              <a:lnTo>
                                <a:pt x="6310871" y="6096"/>
                              </a:lnTo>
                              <a:lnTo>
                                <a:pt x="6310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7.840004pt;margin-top:31.276609pt;width:496.95pt;height:.5pt;mso-position-horizontal-relative:page;mso-position-vertical-relative:paragraph;z-index:15757312" id="docshape77" coordorigin="1157,626" coordsize="9939,10" path="m5089,626l1757,626,1748,626,1166,626,1157,626,1157,635,1166,635,1748,635,1757,635,5089,635,5089,626xm8222,626l8212,626,6565,626,6556,626,6556,626,5099,626,5089,626,5089,635,5099,635,6556,635,6556,635,6565,635,8212,635,8222,635,8222,626xm9172,626l9163,626,8222,626,8222,635,9163,635,9172,635,9172,626xm11095,626l11086,626,11086,626,9172,626,9172,635,11086,635,11086,635,11095,635,11095,626xe" filled="true" fillcolor="#000000" stroked="false">
                <v:path arrowok="t"/>
                <v:fill type="solid"/>
                <w10:wrap type="none"/>
              </v:shape>
            </w:pict>
          </mc:Fallback>
        </mc:AlternateContent>
      </w:r>
      <w:r>
        <w:rPr>
          <w:b/>
          <w:spacing w:val="-4"/>
          <w:sz w:val="18"/>
        </w:rPr>
        <w:t>N/S</w:t>
      </w:r>
      <w:r>
        <w:rPr>
          <w:b/>
          <w:sz w:val="18"/>
        </w:rPr>
        <w:tab/>
        <w:t>H</w:t>
      </w:r>
      <w:r>
        <w:rPr>
          <w:b/>
          <w:sz w:val="18"/>
          <w:vertAlign w:val="subscript"/>
        </w:rPr>
        <w:t>0</w:t>
      </w:r>
      <w:r>
        <w:rPr>
          <w:b/>
          <w:sz w:val="18"/>
          <w:vertAlign w:val="baseline"/>
        </w:rPr>
        <w:t> Statement</w:t>
        <w:tab/>
      </w:r>
      <w:r>
        <w:rPr>
          <w:b/>
          <w:spacing w:val="-2"/>
          <w:sz w:val="18"/>
          <w:vertAlign w:val="baseline"/>
        </w:rPr>
        <w:t>Statistical</w:t>
      </w:r>
      <w:r>
        <w:rPr>
          <w:b/>
          <w:spacing w:val="-10"/>
          <w:sz w:val="18"/>
          <w:vertAlign w:val="baseline"/>
        </w:rPr>
        <w:t> </w:t>
      </w:r>
      <w:r>
        <w:rPr>
          <w:b/>
          <w:spacing w:val="-2"/>
          <w:sz w:val="18"/>
          <w:vertAlign w:val="baseline"/>
        </w:rPr>
        <w:t>Tool </w:t>
      </w:r>
      <w:r>
        <w:rPr>
          <w:b/>
          <w:spacing w:val="-4"/>
          <w:sz w:val="18"/>
          <w:vertAlign w:val="baseline"/>
        </w:rPr>
        <w:t>Used</w:t>
      </w:r>
    </w:p>
    <w:p>
      <w:pPr>
        <w:spacing w:line="240" w:lineRule="auto" w:before="0"/>
        <w:rPr>
          <w:b/>
          <w:sz w:val="18"/>
        </w:rPr>
      </w:pPr>
      <w:r>
        <w:rPr/>
        <w:br w:type="column"/>
      </w:r>
      <w:r>
        <w:rPr>
          <w:b/>
          <w:sz w:val="18"/>
        </w:rPr>
      </w:r>
    </w:p>
    <w:p>
      <w:pPr>
        <w:pStyle w:val="BodyText"/>
        <w:spacing w:before="96"/>
        <w:ind w:left="0"/>
        <w:rPr>
          <w:b/>
          <w:sz w:val="18"/>
        </w:rPr>
      </w:pPr>
    </w:p>
    <w:p>
      <w:pPr>
        <w:tabs>
          <w:tab w:pos="1874" w:val="left" w:leader="none"/>
          <w:tab w:pos="2543" w:val="left" w:leader="none"/>
        </w:tabs>
        <w:spacing w:line="278" w:lineRule="auto" w:before="0"/>
        <w:ind w:left="1874" w:right="0" w:hanging="1619"/>
        <w:jc w:val="left"/>
        <w:rPr>
          <w:b/>
          <w:sz w:val="18"/>
        </w:rPr>
      </w:pPr>
      <w:r>
        <w:rPr>
          <w:b/>
          <w:spacing w:val="-2"/>
          <w:sz w:val="18"/>
        </w:rPr>
        <w:t>Result</w:t>
      </w:r>
      <w:r>
        <w:rPr>
          <w:b/>
          <w:sz w:val="18"/>
        </w:rPr>
        <w:tab/>
      </w:r>
      <w:r>
        <w:rPr>
          <w:b/>
          <w:spacing w:val="-4"/>
          <w:sz w:val="18"/>
        </w:rPr>
        <w:t>Level</w:t>
      </w:r>
      <w:r>
        <w:rPr>
          <w:b/>
          <w:sz w:val="18"/>
        </w:rPr>
        <w:tab/>
      </w:r>
      <w:r>
        <w:rPr>
          <w:b/>
          <w:spacing w:val="-6"/>
          <w:sz w:val="18"/>
        </w:rPr>
        <w:t>of</w:t>
      </w:r>
      <w:r>
        <w:rPr>
          <w:b/>
          <w:spacing w:val="-4"/>
          <w:sz w:val="18"/>
        </w:rPr>
        <w:t> Sig.</w:t>
      </w:r>
    </w:p>
    <w:p>
      <w:pPr>
        <w:spacing w:line="240" w:lineRule="auto" w:before="0"/>
        <w:rPr>
          <w:b/>
          <w:sz w:val="18"/>
        </w:rPr>
      </w:pPr>
      <w:r>
        <w:rPr/>
        <w:br w:type="column"/>
      </w:r>
      <w:r>
        <w:rPr>
          <w:b/>
          <w:sz w:val="18"/>
        </w:rPr>
      </w:r>
    </w:p>
    <w:p>
      <w:pPr>
        <w:pStyle w:val="BodyText"/>
        <w:spacing w:before="99"/>
        <w:ind w:left="0"/>
        <w:rPr>
          <w:b/>
          <w:sz w:val="18"/>
        </w:rPr>
      </w:pPr>
    </w:p>
    <w:p>
      <w:pPr>
        <w:spacing w:before="1"/>
        <w:ind w:left="673" w:right="0" w:firstLine="0"/>
        <w:jc w:val="left"/>
        <w:rPr>
          <w:b/>
          <w:sz w:val="18"/>
        </w:rPr>
      </w:pPr>
      <w:r>
        <w:rPr>
          <w:b/>
          <w:spacing w:val="-2"/>
          <w:sz w:val="18"/>
        </w:rPr>
        <w:t>Remark</w:t>
      </w:r>
    </w:p>
    <w:p>
      <w:pPr>
        <w:spacing w:after="0"/>
        <w:jc w:val="left"/>
        <w:rPr>
          <w:sz w:val="18"/>
        </w:rPr>
        <w:sectPr>
          <w:type w:val="continuous"/>
          <w:pgSz w:w="11910" w:h="16840"/>
          <w:pgMar w:header="0" w:footer="1060" w:top="1320" w:bottom="280" w:left="580" w:right="120"/>
          <w:cols w:num="3" w:equalWidth="0">
            <w:col w:w="5742" w:space="40"/>
            <w:col w:w="2693" w:space="39"/>
            <w:col w:w="2696"/>
          </w:cols>
        </w:sectPr>
      </w:pPr>
    </w:p>
    <w:p>
      <w:pPr>
        <w:pStyle w:val="ListParagraph"/>
        <w:numPr>
          <w:ilvl w:val="0"/>
          <w:numId w:val="31"/>
        </w:numPr>
        <w:tabs>
          <w:tab w:pos="1203" w:val="left" w:leader="none"/>
        </w:tabs>
        <w:spacing w:line="276" w:lineRule="auto" w:before="6" w:after="0"/>
        <w:ind w:left="1203" w:right="0" w:hanging="514"/>
        <w:jc w:val="both"/>
        <w:rPr>
          <w:sz w:val="18"/>
        </w:rPr>
      </w:pPr>
      <w:r>
        <w:rPr>
          <w:sz w:val="18"/>
        </w:rPr>
        <w:t>There is no significant difference in the opinions of teachers on the extent of </w:t>
      </w:r>
      <w:r>
        <w:rPr>
          <w:sz w:val="18"/>
        </w:rPr>
        <w:t>the application of group participation as classroom management technique in secondary schools in Maiduguri and Jere Education Zones.</w:t>
      </w:r>
    </w:p>
    <w:p>
      <w:pPr>
        <w:pStyle w:val="ListParagraph"/>
        <w:numPr>
          <w:ilvl w:val="0"/>
          <w:numId w:val="31"/>
        </w:numPr>
        <w:tabs>
          <w:tab w:pos="1203" w:val="left" w:leader="none"/>
        </w:tabs>
        <w:spacing w:line="276" w:lineRule="auto" w:before="10" w:after="0"/>
        <w:ind w:left="1203" w:right="0" w:hanging="514"/>
        <w:jc w:val="both"/>
        <w:rPr>
          <w:sz w:val="18"/>
        </w:rPr>
      </w:pPr>
      <w:r>
        <w:rPr>
          <w:sz w:val="18"/>
        </w:rPr>
        <w:t>There is no significant difference in the opinions of teachers on the extent of </w:t>
      </w:r>
      <w:r>
        <w:rPr>
          <w:sz w:val="18"/>
        </w:rPr>
        <w:t>the application of rewards as classroom management technique on teaching in secondary schools in Maiduguri and Jere Education Zones.</w:t>
      </w:r>
    </w:p>
    <w:p>
      <w:pPr>
        <w:pStyle w:val="ListParagraph"/>
        <w:numPr>
          <w:ilvl w:val="0"/>
          <w:numId w:val="31"/>
        </w:numPr>
        <w:tabs>
          <w:tab w:pos="1203" w:val="left" w:leader="none"/>
        </w:tabs>
        <w:spacing w:line="276" w:lineRule="auto" w:before="9" w:after="0"/>
        <w:ind w:left="1203" w:right="0" w:hanging="514"/>
        <w:jc w:val="both"/>
        <w:rPr>
          <w:sz w:val="18"/>
        </w:rPr>
      </w:pPr>
      <w:r>
        <w:rPr>
          <w:sz w:val="18"/>
        </w:rPr>
        <w:t>There is no significant difference in the opinions of teachers on the extent of </w:t>
      </w:r>
      <w:r>
        <w:rPr>
          <w:sz w:val="18"/>
        </w:rPr>
        <w:t>the application of punishment as classroom management technique on teaching in secondary schools in Maiduguri and Jere Education Zones.</w:t>
      </w:r>
    </w:p>
    <w:p>
      <w:pPr>
        <w:pStyle w:val="ListParagraph"/>
        <w:numPr>
          <w:ilvl w:val="0"/>
          <w:numId w:val="31"/>
        </w:numPr>
        <w:tabs>
          <w:tab w:pos="1203" w:val="left" w:leader="none"/>
        </w:tabs>
        <w:spacing w:line="276" w:lineRule="auto" w:before="12" w:after="0"/>
        <w:ind w:left="1203" w:right="0" w:hanging="514"/>
        <w:jc w:val="both"/>
        <w:rPr>
          <w:sz w:val="18"/>
        </w:rPr>
      </w:pPr>
      <w:r>
        <w:rPr>
          <w:sz w:val="18"/>
        </w:rPr>
        <w:t>There is no significant difference in the opinions of teachers on extent of </w:t>
      </w:r>
      <w:r>
        <w:rPr>
          <w:sz w:val="18"/>
        </w:rPr>
        <w:t>the application of students‟ motivation as classroom management technique on teaching in secondary schools in Maiduguri and Jere Education Zones.</w:t>
      </w:r>
    </w:p>
    <w:p>
      <w:pPr>
        <w:pStyle w:val="ListParagraph"/>
        <w:numPr>
          <w:ilvl w:val="0"/>
          <w:numId w:val="31"/>
        </w:numPr>
        <w:tabs>
          <w:tab w:pos="1203" w:val="left" w:leader="none"/>
        </w:tabs>
        <w:spacing w:line="276" w:lineRule="auto" w:before="10" w:after="0"/>
        <w:ind w:left="1203" w:right="0" w:hanging="514"/>
        <w:jc w:val="both"/>
        <w:rPr>
          <w:sz w:val="18"/>
        </w:rPr>
      </w:pPr>
      <w:r>
        <w:rPr>
          <w:sz w:val="18"/>
        </w:rPr>
        <w:t>There is no significant difference on the opinions of teachers on extent of </w:t>
      </w:r>
      <w:r>
        <w:rPr>
          <w:sz w:val="18"/>
        </w:rPr>
        <w:t>the application of time management as classroom management technique on teaching in secondary schools in Maiduguri and Jere Education Zones..</w:t>
      </w:r>
    </w:p>
    <w:p>
      <w:pPr>
        <w:tabs>
          <w:tab w:pos="1592" w:val="left" w:leader="none"/>
        </w:tabs>
        <w:spacing w:before="5"/>
        <w:ind w:left="185" w:right="0" w:firstLine="0"/>
        <w:jc w:val="left"/>
        <w:rPr>
          <w:sz w:val="18"/>
        </w:rPr>
      </w:pPr>
      <w:r>
        <w:rPr/>
        <w:br w:type="column"/>
      </w:r>
      <w:r>
        <w:rPr>
          <w:sz w:val="18"/>
        </w:rPr>
        <w:t>chi-square</w:t>
      </w:r>
      <w:r>
        <w:rPr>
          <w:spacing w:val="-3"/>
          <w:sz w:val="18"/>
        </w:rPr>
        <w:t> </w:t>
      </w:r>
      <w:r>
        <w:rPr>
          <w:spacing w:val="-4"/>
          <w:sz w:val="18"/>
        </w:rPr>
        <w:t>(</w:t>
      </w:r>
      <w:r>
        <w:rPr>
          <w:rFonts w:ascii="Symbol" w:hAnsi="Symbol"/>
          <w:spacing w:val="-4"/>
          <w:sz w:val="18"/>
        </w:rPr>
        <w:t></w:t>
      </w:r>
      <w:r>
        <w:rPr>
          <w:spacing w:val="-4"/>
          <w:sz w:val="18"/>
          <w:vertAlign w:val="superscript"/>
        </w:rPr>
        <w:t>2</w:t>
      </w:r>
      <w:r>
        <w:rPr>
          <w:spacing w:val="-4"/>
          <w:sz w:val="18"/>
          <w:vertAlign w:val="baseline"/>
        </w:rPr>
        <w:t>)</w:t>
      </w:r>
      <w:r>
        <w:rPr>
          <w:sz w:val="18"/>
          <w:vertAlign w:val="baseline"/>
        </w:rPr>
        <w:tab/>
      </w:r>
      <w:r>
        <w:rPr>
          <w:position w:val="1"/>
          <w:sz w:val="18"/>
          <w:vertAlign w:val="baseline"/>
        </w:rPr>
        <w:t>P </w:t>
      </w:r>
      <w:r>
        <w:rPr>
          <w:b/>
          <w:position w:val="1"/>
          <w:sz w:val="18"/>
          <w:vertAlign w:val="baseline"/>
        </w:rPr>
        <w:t>.</w:t>
      </w:r>
      <w:r>
        <w:rPr>
          <w:position w:val="1"/>
          <w:sz w:val="18"/>
          <w:vertAlign w:val="baseline"/>
        </w:rPr>
        <w:t>001</w:t>
      </w:r>
      <w:r>
        <w:rPr>
          <w:spacing w:val="-1"/>
          <w:position w:val="1"/>
          <w:sz w:val="18"/>
          <w:vertAlign w:val="baseline"/>
        </w:rPr>
        <w:t> </w:t>
      </w:r>
      <w:r>
        <w:rPr>
          <w:position w:val="1"/>
          <w:sz w:val="18"/>
          <w:vertAlign w:val="baseline"/>
        </w:rPr>
        <w:t>is</w:t>
      </w:r>
      <w:r>
        <w:rPr>
          <w:spacing w:val="-1"/>
          <w:position w:val="1"/>
          <w:sz w:val="18"/>
          <w:vertAlign w:val="baseline"/>
        </w:rPr>
        <w:t> </w:t>
      </w:r>
      <w:r>
        <w:rPr>
          <w:position w:val="1"/>
          <w:sz w:val="18"/>
          <w:vertAlign w:val="baseline"/>
        </w:rPr>
        <w:t>less </w:t>
      </w:r>
      <w:r>
        <w:rPr>
          <w:spacing w:val="-4"/>
          <w:position w:val="1"/>
          <w:sz w:val="18"/>
          <w:vertAlign w:val="baseline"/>
        </w:rPr>
        <w:t>than</w:t>
      </w:r>
    </w:p>
    <w:p>
      <w:pPr>
        <w:spacing w:line="276" w:lineRule="auto" w:before="18"/>
        <w:ind w:left="1592" w:right="0" w:firstLine="0"/>
        <w:jc w:val="left"/>
        <w:rPr>
          <w:sz w:val="18"/>
        </w:rPr>
      </w:pPr>
      <w:r>
        <w:rPr>
          <w:sz w:val="18"/>
        </w:rPr>
        <w:t>0.05</w:t>
      </w:r>
      <w:r>
        <w:rPr>
          <w:spacing w:val="-12"/>
          <w:sz w:val="18"/>
        </w:rPr>
        <w:t> </w:t>
      </w:r>
      <w:r>
        <w:rPr>
          <w:sz w:val="18"/>
        </w:rPr>
        <w:t>level</w:t>
      </w:r>
      <w:r>
        <w:rPr>
          <w:spacing w:val="-11"/>
          <w:sz w:val="18"/>
        </w:rPr>
        <w:t> </w:t>
      </w:r>
      <w:r>
        <w:rPr>
          <w:sz w:val="18"/>
        </w:rPr>
        <w:t>of </w:t>
      </w:r>
      <w:r>
        <w:rPr>
          <w:spacing w:val="-2"/>
          <w:sz w:val="18"/>
        </w:rPr>
        <w:t>significance.</w:t>
      </w:r>
    </w:p>
    <w:p>
      <w:pPr>
        <w:pStyle w:val="BodyText"/>
        <w:ind w:left="0"/>
        <w:rPr>
          <w:sz w:val="20"/>
        </w:rPr>
      </w:pPr>
    </w:p>
    <w:p>
      <w:pPr>
        <w:pStyle w:val="BodyText"/>
        <w:ind w:left="0"/>
        <w:rPr>
          <w:sz w:val="20"/>
        </w:rPr>
      </w:pPr>
    </w:p>
    <w:p>
      <w:pPr>
        <w:pStyle w:val="BodyText"/>
        <w:spacing w:before="6"/>
        <w:ind w:left="0"/>
        <w:rPr>
          <w:sz w:val="20"/>
        </w:rPr>
      </w:pPr>
      <w:r>
        <w:rPr/>
        <mc:AlternateContent>
          <mc:Choice Requires="wps">
            <w:drawing>
              <wp:anchor distT="0" distB="0" distL="0" distR="0" allowOverlap="1" layoutInCell="1" locked="0" behindDoc="1" simplePos="0" relativeHeight="487613440">
                <wp:simplePos x="0" y="0"/>
                <wp:positionH relativeFrom="page">
                  <wp:posOffset>3237610</wp:posOffset>
                </wp:positionH>
                <wp:positionV relativeFrom="paragraph">
                  <wp:posOffset>165097</wp:posOffset>
                </wp:positionV>
                <wp:extent cx="925830" cy="635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925830" cy="6350"/>
                        </a:xfrm>
                        <a:custGeom>
                          <a:avLst/>
                          <a:gdLst/>
                          <a:ahLst/>
                          <a:cxnLst/>
                          <a:rect l="l" t="t" r="r" b="b"/>
                          <a:pathLst>
                            <a:path w="925830" h="6350">
                              <a:moveTo>
                                <a:pt x="925372" y="0"/>
                              </a:moveTo>
                              <a:lnTo>
                                <a:pt x="0" y="0"/>
                              </a:lnTo>
                              <a:lnTo>
                                <a:pt x="0" y="6095"/>
                              </a:lnTo>
                              <a:lnTo>
                                <a:pt x="925372" y="6095"/>
                              </a:lnTo>
                              <a:lnTo>
                                <a:pt x="92537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4.929993pt;margin-top:12.999795pt;width:72.864pt;height:.47998pt;mso-position-horizontal-relative:page;mso-position-vertical-relative:paragraph;z-index:-15703040;mso-wrap-distance-left:0;mso-wrap-distance-right:0" id="docshape78" filled="true" fillcolor="#ffffff" stroked="false">
                <v:fill type="solid"/>
                <w10:wrap type="topAndBottom"/>
              </v:rect>
            </w:pict>
          </mc:Fallback>
        </mc:AlternateContent>
      </w:r>
    </w:p>
    <w:p>
      <w:pPr>
        <w:tabs>
          <w:tab w:pos="1592" w:val="left" w:leader="none"/>
        </w:tabs>
        <w:spacing w:before="0"/>
        <w:ind w:left="185" w:right="0" w:firstLine="0"/>
        <w:jc w:val="left"/>
        <w:rPr>
          <w:sz w:val="18"/>
        </w:rPr>
      </w:pPr>
      <w:r>
        <w:rPr>
          <w:sz w:val="18"/>
        </w:rPr>
        <w:t>chi-square</w:t>
      </w:r>
      <w:r>
        <w:rPr>
          <w:spacing w:val="-3"/>
          <w:sz w:val="18"/>
        </w:rPr>
        <w:t> </w:t>
      </w:r>
      <w:r>
        <w:rPr>
          <w:spacing w:val="-4"/>
          <w:sz w:val="18"/>
        </w:rPr>
        <w:t>(</w:t>
      </w:r>
      <w:r>
        <w:rPr>
          <w:rFonts w:ascii="Symbol" w:hAnsi="Symbol"/>
          <w:spacing w:val="-4"/>
          <w:sz w:val="18"/>
        </w:rPr>
        <w:t></w:t>
      </w:r>
      <w:r>
        <w:rPr>
          <w:spacing w:val="-4"/>
          <w:sz w:val="18"/>
          <w:vertAlign w:val="superscript"/>
        </w:rPr>
        <w:t>2</w:t>
      </w:r>
      <w:r>
        <w:rPr>
          <w:spacing w:val="-4"/>
          <w:sz w:val="18"/>
          <w:vertAlign w:val="baseline"/>
        </w:rPr>
        <w:t>)</w:t>
      </w:r>
      <w:r>
        <w:rPr>
          <w:sz w:val="18"/>
          <w:vertAlign w:val="baseline"/>
        </w:rPr>
        <w:tab/>
      </w:r>
      <w:r>
        <w:rPr>
          <w:position w:val="1"/>
          <w:sz w:val="18"/>
          <w:vertAlign w:val="baseline"/>
        </w:rPr>
        <w:t>P </w:t>
      </w:r>
      <w:r>
        <w:rPr>
          <w:b/>
          <w:position w:val="1"/>
          <w:sz w:val="18"/>
          <w:vertAlign w:val="baseline"/>
        </w:rPr>
        <w:t>.</w:t>
      </w:r>
      <w:r>
        <w:rPr>
          <w:position w:val="1"/>
          <w:sz w:val="18"/>
          <w:vertAlign w:val="baseline"/>
        </w:rPr>
        <w:t>04 is</w:t>
      </w:r>
      <w:r>
        <w:rPr>
          <w:spacing w:val="-1"/>
          <w:position w:val="1"/>
          <w:sz w:val="18"/>
          <w:vertAlign w:val="baseline"/>
        </w:rPr>
        <w:t> </w:t>
      </w:r>
      <w:r>
        <w:rPr>
          <w:position w:val="1"/>
          <w:sz w:val="18"/>
          <w:vertAlign w:val="baseline"/>
        </w:rPr>
        <w:t>less </w:t>
      </w:r>
      <w:r>
        <w:rPr>
          <w:spacing w:val="-4"/>
          <w:position w:val="1"/>
          <w:sz w:val="18"/>
          <w:vertAlign w:val="baseline"/>
        </w:rPr>
        <w:t>than</w:t>
      </w:r>
    </w:p>
    <w:p>
      <w:pPr>
        <w:spacing w:line="278" w:lineRule="auto" w:before="12"/>
        <w:ind w:left="1592" w:right="0" w:firstLine="0"/>
        <w:jc w:val="left"/>
        <w:rPr>
          <w:sz w:val="18"/>
        </w:rPr>
      </w:pPr>
      <w:r>
        <w:rPr>
          <w:sz w:val="18"/>
        </w:rPr>
        <w:t>0.05</w:t>
      </w:r>
      <w:r>
        <w:rPr>
          <w:spacing w:val="-12"/>
          <w:sz w:val="18"/>
        </w:rPr>
        <w:t> </w:t>
      </w:r>
      <w:r>
        <w:rPr>
          <w:sz w:val="18"/>
        </w:rPr>
        <w:t>level</w:t>
      </w:r>
      <w:r>
        <w:rPr>
          <w:spacing w:val="-11"/>
          <w:sz w:val="18"/>
        </w:rPr>
        <w:t> </w:t>
      </w:r>
      <w:r>
        <w:rPr>
          <w:sz w:val="18"/>
        </w:rPr>
        <w:t>of </w:t>
      </w:r>
      <w:r>
        <w:rPr>
          <w:spacing w:val="-2"/>
          <w:sz w:val="18"/>
        </w:rPr>
        <w:t>significance.</w:t>
      </w:r>
    </w:p>
    <w:p>
      <w:pPr>
        <w:pStyle w:val="BodyText"/>
        <w:ind w:left="0"/>
        <w:rPr>
          <w:sz w:val="20"/>
        </w:rPr>
      </w:pPr>
    </w:p>
    <w:p>
      <w:pPr>
        <w:pStyle w:val="BodyText"/>
        <w:ind w:left="0"/>
        <w:rPr>
          <w:sz w:val="20"/>
        </w:rPr>
      </w:pPr>
    </w:p>
    <w:p>
      <w:pPr>
        <w:pStyle w:val="BodyText"/>
        <w:spacing w:before="1"/>
        <w:ind w:left="0"/>
        <w:rPr>
          <w:sz w:val="20"/>
        </w:rPr>
      </w:pPr>
      <w:r>
        <w:rPr/>
        <mc:AlternateContent>
          <mc:Choice Requires="wps">
            <w:drawing>
              <wp:anchor distT="0" distB="0" distL="0" distR="0" allowOverlap="1" layoutInCell="1" locked="0" behindDoc="1" simplePos="0" relativeHeight="487613952">
                <wp:simplePos x="0" y="0"/>
                <wp:positionH relativeFrom="page">
                  <wp:posOffset>3237610</wp:posOffset>
                </wp:positionH>
                <wp:positionV relativeFrom="paragraph">
                  <wp:posOffset>162129</wp:posOffset>
                </wp:positionV>
                <wp:extent cx="925830" cy="635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925830" cy="6350"/>
                        </a:xfrm>
                        <a:custGeom>
                          <a:avLst/>
                          <a:gdLst/>
                          <a:ahLst/>
                          <a:cxnLst/>
                          <a:rect l="l" t="t" r="r" b="b"/>
                          <a:pathLst>
                            <a:path w="925830" h="6350">
                              <a:moveTo>
                                <a:pt x="925372" y="0"/>
                              </a:moveTo>
                              <a:lnTo>
                                <a:pt x="0" y="0"/>
                              </a:lnTo>
                              <a:lnTo>
                                <a:pt x="0" y="6095"/>
                              </a:lnTo>
                              <a:lnTo>
                                <a:pt x="925372" y="6095"/>
                              </a:lnTo>
                              <a:lnTo>
                                <a:pt x="92537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4.929993pt;margin-top:12.766133pt;width:72.864pt;height:.47998pt;mso-position-horizontal-relative:page;mso-position-vertical-relative:paragraph;z-index:-15702528;mso-wrap-distance-left:0;mso-wrap-distance-right:0" id="docshape79" filled="true" fillcolor="#ffffff" stroked="false">
                <v:fill type="solid"/>
                <w10:wrap type="topAndBottom"/>
              </v:rect>
            </w:pict>
          </mc:Fallback>
        </mc:AlternateContent>
      </w:r>
    </w:p>
    <w:p>
      <w:pPr>
        <w:tabs>
          <w:tab w:pos="1592" w:val="left" w:leader="none"/>
        </w:tabs>
        <w:spacing w:before="0"/>
        <w:ind w:left="185" w:right="0" w:firstLine="0"/>
        <w:jc w:val="left"/>
        <w:rPr>
          <w:sz w:val="18"/>
        </w:rPr>
      </w:pPr>
      <w:r>
        <w:rPr>
          <w:sz w:val="18"/>
        </w:rPr>
        <w:t>chi-square</w:t>
      </w:r>
      <w:r>
        <w:rPr>
          <w:spacing w:val="-3"/>
          <w:sz w:val="18"/>
        </w:rPr>
        <w:t> </w:t>
      </w:r>
      <w:r>
        <w:rPr>
          <w:spacing w:val="-4"/>
          <w:sz w:val="18"/>
        </w:rPr>
        <w:t>(</w:t>
      </w:r>
      <w:r>
        <w:rPr>
          <w:rFonts w:ascii="Symbol" w:hAnsi="Symbol"/>
          <w:spacing w:val="-4"/>
          <w:sz w:val="18"/>
        </w:rPr>
        <w:t></w:t>
      </w:r>
      <w:r>
        <w:rPr>
          <w:spacing w:val="-4"/>
          <w:sz w:val="18"/>
          <w:vertAlign w:val="superscript"/>
        </w:rPr>
        <w:t>2</w:t>
      </w:r>
      <w:r>
        <w:rPr>
          <w:spacing w:val="-4"/>
          <w:sz w:val="18"/>
          <w:vertAlign w:val="baseline"/>
        </w:rPr>
        <w:t>)</w:t>
      </w:r>
      <w:r>
        <w:rPr>
          <w:sz w:val="18"/>
          <w:vertAlign w:val="baseline"/>
        </w:rPr>
        <w:tab/>
      </w:r>
      <w:r>
        <w:rPr>
          <w:position w:val="1"/>
          <w:sz w:val="18"/>
          <w:vertAlign w:val="baseline"/>
        </w:rPr>
        <w:t>P </w:t>
      </w:r>
      <w:r>
        <w:rPr>
          <w:b/>
          <w:position w:val="1"/>
          <w:sz w:val="18"/>
          <w:vertAlign w:val="baseline"/>
        </w:rPr>
        <w:t>.</w:t>
      </w:r>
      <w:r>
        <w:rPr>
          <w:position w:val="1"/>
          <w:sz w:val="18"/>
          <w:vertAlign w:val="baseline"/>
        </w:rPr>
        <w:t>02 is</w:t>
      </w:r>
      <w:r>
        <w:rPr>
          <w:spacing w:val="-1"/>
          <w:position w:val="1"/>
          <w:sz w:val="18"/>
          <w:vertAlign w:val="baseline"/>
        </w:rPr>
        <w:t> </w:t>
      </w:r>
      <w:r>
        <w:rPr>
          <w:position w:val="1"/>
          <w:sz w:val="18"/>
          <w:vertAlign w:val="baseline"/>
        </w:rPr>
        <w:t>less </w:t>
      </w:r>
      <w:r>
        <w:rPr>
          <w:spacing w:val="-4"/>
          <w:position w:val="1"/>
          <w:sz w:val="18"/>
          <w:vertAlign w:val="baseline"/>
        </w:rPr>
        <w:t>than</w:t>
      </w:r>
    </w:p>
    <w:p>
      <w:pPr>
        <w:spacing w:line="276" w:lineRule="auto" w:before="14"/>
        <w:ind w:left="1592" w:right="0" w:firstLine="0"/>
        <w:jc w:val="left"/>
        <w:rPr>
          <w:sz w:val="18"/>
        </w:rPr>
      </w:pPr>
      <w:r>
        <w:rPr>
          <w:sz w:val="18"/>
        </w:rPr>
        <w:t>0.05</w:t>
      </w:r>
      <w:r>
        <w:rPr>
          <w:spacing w:val="-12"/>
          <w:sz w:val="18"/>
        </w:rPr>
        <w:t> </w:t>
      </w:r>
      <w:r>
        <w:rPr>
          <w:sz w:val="18"/>
        </w:rPr>
        <w:t>level</w:t>
      </w:r>
      <w:r>
        <w:rPr>
          <w:spacing w:val="-11"/>
          <w:sz w:val="18"/>
        </w:rPr>
        <w:t> </w:t>
      </w:r>
      <w:r>
        <w:rPr>
          <w:sz w:val="18"/>
        </w:rPr>
        <w:t>of </w:t>
      </w:r>
      <w:r>
        <w:rPr>
          <w:spacing w:val="-2"/>
          <w:sz w:val="18"/>
        </w:rPr>
        <w:t>significance.</w:t>
      </w:r>
    </w:p>
    <w:p>
      <w:pPr>
        <w:pStyle w:val="BodyText"/>
        <w:ind w:left="0"/>
        <w:rPr>
          <w:sz w:val="20"/>
        </w:rPr>
      </w:pPr>
    </w:p>
    <w:p>
      <w:pPr>
        <w:pStyle w:val="BodyText"/>
        <w:ind w:left="0"/>
        <w:rPr>
          <w:sz w:val="20"/>
        </w:rPr>
      </w:pPr>
    </w:p>
    <w:p>
      <w:pPr>
        <w:pStyle w:val="BodyText"/>
        <w:spacing w:before="6"/>
        <w:ind w:left="0"/>
        <w:rPr>
          <w:sz w:val="20"/>
        </w:rPr>
      </w:pPr>
      <w:r>
        <w:rPr/>
        <mc:AlternateContent>
          <mc:Choice Requires="wps">
            <w:drawing>
              <wp:anchor distT="0" distB="0" distL="0" distR="0" allowOverlap="1" layoutInCell="1" locked="0" behindDoc="1" simplePos="0" relativeHeight="487614464">
                <wp:simplePos x="0" y="0"/>
                <wp:positionH relativeFrom="page">
                  <wp:posOffset>3237610</wp:posOffset>
                </wp:positionH>
                <wp:positionV relativeFrom="paragraph">
                  <wp:posOffset>165266</wp:posOffset>
                </wp:positionV>
                <wp:extent cx="925830" cy="635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925830" cy="6350"/>
                        </a:xfrm>
                        <a:custGeom>
                          <a:avLst/>
                          <a:gdLst/>
                          <a:ahLst/>
                          <a:cxnLst/>
                          <a:rect l="l" t="t" r="r" b="b"/>
                          <a:pathLst>
                            <a:path w="925830" h="6350">
                              <a:moveTo>
                                <a:pt x="925372" y="0"/>
                              </a:moveTo>
                              <a:lnTo>
                                <a:pt x="0" y="0"/>
                              </a:lnTo>
                              <a:lnTo>
                                <a:pt x="0" y="6096"/>
                              </a:lnTo>
                              <a:lnTo>
                                <a:pt x="925372" y="6096"/>
                              </a:lnTo>
                              <a:lnTo>
                                <a:pt x="92537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4.929993pt;margin-top:13.013085pt;width:72.864pt;height:.48001pt;mso-position-horizontal-relative:page;mso-position-vertical-relative:paragraph;z-index:-15702016;mso-wrap-distance-left:0;mso-wrap-distance-right:0" id="docshape80" filled="true" fillcolor="#ffffff" stroked="false">
                <v:fill type="solid"/>
                <w10:wrap type="topAndBottom"/>
              </v:rect>
            </w:pict>
          </mc:Fallback>
        </mc:AlternateContent>
      </w:r>
    </w:p>
    <w:p>
      <w:pPr>
        <w:tabs>
          <w:tab w:pos="1592" w:val="left" w:leader="none"/>
        </w:tabs>
        <w:spacing w:before="0"/>
        <w:ind w:left="185" w:right="0" w:firstLine="0"/>
        <w:jc w:val="left"/>
        <w:rPr>
          <w:sz w:val="18"/>
        </w:rPr>
      </w:pPr>
      <w:r>
        <w:rPr>
          <w:sz w:val="18"/>
        </w:rPr>
        <w:t>chi-square</w:t>
      </w:r>
      <w:r>
        <w:rPr>
          <w:spacing w:val="-3"/>
          <w:sz w:val="18"/>
        </w:rPr>
        <w:t> </w:t>
      </w:r>
      <w:r>
        <w:rPr>
          <w:spacing w:val="-4"/>
          <w:sz w:val="18"/>
        </w:rPr>
        <w:t>(</w:t>
      </w:r>
      <w:r>
        <w:rPr>
          <w:rFonts w:ascii="Symbol" w:hAnsi="Symbol"/>
          <w:spacing w:val="-4"/>
          <w:sz w:val="18"/>
        </w:rPr>
        <w:t></w:t>
      </w:r>
      <w:r>
        <w:rPr>
          <w:spacing w:val="-4"/>
          <w:sz w:val="18"/>
          <w:vertAlign w:val="superscript"/>
        </w:rPr>
        <w:t>2</w:t>
      </w:r>
      <w:r>
        <w:rPr>
          <w:spacing w:val="-4"/>
          <w:sz w:val="18"/>
          <w:vertAlign w:val="baseline"/>
        </w:rPr>
        <w:t>)</w:t>
      </w:r>
      <w:r>
        <w:rPr>
          <w:sz w:val="18"/>
          <w:vertAlign w:val="baseline"/>
        </w:rPr>
        <w:tab/>
      </w:r>
      <w:r>
        <w:rPr>
          <w:position w:val="1"/>
          <w:sz w:val="18"/>
          <w:vertAlign w:val="baseline"/>
        </w:rPr>
        <w:t>P </w:t>
      </w:r>
      <w:r>
        <w:rPr>
          <w:b/>
          <w:position w:val="1"/>
          <w:sz w:val="18"/>
          <w:vertAlign w:val="baseline"/>
        </w:rPr>
        <w:t>.</w:t>
      </w:r>
      <w:r>
        <w:rPr>
          <w:position w:val="1"/>
          <w:sz w:val="18"/>
          <w:vertAlign w:val="baseline"/>
        </w:rPr>
        <w:t>01 is</w:t>
      </w:r>
      <w:r>
        <w:rPr>
          <w:spacing w:val="-1"/>
          <w:position w:val="1"/>
          <w:sz w:val="18"/>
          <w:vertAlign w:val="baseline"/>
        </w:rPr>
        <w:t> </w:t>
      </w:r>
      <w:r>
        <w:rPr>
          <w:position w:val="1"/>
          <w:sz w:val="18"/>
          <w:vertAlign w:val="baseline"/>
        </w:rPr>
        <w:t>less </w:t>
      </w:r>
      <w:r>
        <w:rPr>
          <w:spacing w:val="-4"/>
          <w:position w:val="1"/>
          <w:sz w:val="18"/>
          <w:vertAlign w:val="baseline"/>
        </w:rPr>
        <w:t>than</w:t>
      </w:r>
    </w:p>
    <w:p>
      <w:pPr>
        <w:spacing w:line="276" w:lineRule="auto" w:before="12"/>
        <w:ind w:left="1592" w:right="0" w:firstLine="0"/>
        <w:jc w:val="left"/>
        <w:rPr>
          <w:sz w:val="18"/>
        </w:rPr>
      </w:pPr>
      <w:r>
        <w:rPr>
          <w:sz w:val="18"/>
        </w:rPr>
        <w:t>0.05</w:t>
      </w:r>
      <w:r>
        <w:rPr>
          <w:spacing w:val="-12"/>
          <w:sz w:val="18"/>
        </w:rPr>
        <w:t> </w:t>
      </w:r>
      <w:r>
        <w:rPr>
          <w:sz w:val="18"/>
        </w:rPr>
        <w:t>level</w:t>
      </w:r>
      <w:r>
        <w:rPr>
          <w:spacing w:val="-11"/>
          <w:sz w:val="18"/>
        </w:rPr>
        <w:t> </w:t>
      </w:r>
      <w:r>
        <w:rPr>
          <w:sz w:val="18"/>
        </w:rPr>
        <w:t>of </w:t>
      </w:r>
      <w:r>
        <w:rPr>
          <w:spacing w:val="-2"/>
          <w:sz w:val="18"/>
        </w:rPr>
        <w:t>significance.</w:t>
      </w:r>
    </w:p>
    <w:p>
      <w:pPr>
        <w:pStyle w:val="BodyText"/>
        <w:ind w:left="0"/>
        <w:rPr>
          <w:sz w:val="20"/>
        </w:rPr>
      </w:pPr>
    </w:p>
    <w:p>
      <w:pPr>
        <w:pStyle w:val="BodyText"/>
        <w:ind w:left="0"/>
        <w:rPr>
          <w:sz w:val="20"/>
        </w:rPr>
      </w:pPr>
    </w:p>
    <w:p>
      <w:pPr>
        <w:pStyle w:val="BodyText"/>
        <w:spacing w:before="5"/>
        <w:ind w:left="0"/>
        <w:rPr>
          <w:sz w:val="20"/>
        </w:rPr>
      </w:pPr>
      <w:r>
        <w:rPr/>
        <mc:AlternateContent>
          <mc:Choice Requires="wps">
            <w:drawing>
              <wp:anchor distT="0" distB="0" distL="0" distR="0" allowOverlap="1" layoutInCell="1" locked="0" behindDoc="1" simplePos="0" relativeHeight="487614976">
                <wp:simplePos x="0" y="0"/>
                <wp:positionH relativeFrom="page">
                  <wp:posOffset>3237610</wp:posOffset>
                </wp:positionH>
                <wp:positionV relativeFrom="paragraph">
                  <wp:posOffset>164758</wp:posOffset>
                </wp:positionV>
                <wp:extent cx="925830" cy="635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925830" cy="6350"/>
                        </a:xfrm>
                        <a:custGeom>
                          <a:avLst/>
                          <a:gdLst/>
                          <a:ahLst/>
                          <a:cxnLst/>
                          <a:rect l="l" t="t" r="r" b="b"/>
                          <a:pathLst>
                            <a:path w="925830" h="6350">
                              <a:moveTo>
                                <a:pt x="925372" y="0"/>
                              </a:moveTo>
                              <a:lnTo>
                                <a:pt x="0" y="0"/>
                              </a:lnTo>
                              <a:lnTo>
                                <a:pt x="0" y="6096"/>
                              </a:lnTo>
                              <a:lnTo>
                                <a:pt x="925372" y="6096"/>
                              </a:lnTo>
                              <a:lnTo>
                                <a:pt x="92537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54.929993pt;margin-top:12.973085pt;width:72.864pt;height:.48001pt;mso-position-horizontal-relative:page;mso-position-vertical-relative:paragraph;z-index:-15701504;mso-wrap-distance-left:0;mso-wrap-distance-right:0" id="docshape81" filled="true" fillcolor="#ffffff" stroked="false">
                <v:fill type="solid"/>
                <w10:wrap type="topAndBottom"/>
              </v:rect>
            </w:pict>
          </mc:Fallback>
        </mc:AlternateContent>
      </w:r>
    </w:p>
    <w:p>
      <w:pPr>
        <w:tabs>
          <w:tab w:pos="1592" w:val="left" w:leader="none"/>
        </w:tabs>
        <w:spacing w:before="0"/>
        <w:ind w:left="185" w:right="0" w:firstLine="0"/>
        <w:jc w:val="left"/>
        <w:rPr>
          <w:sz w:val="18"/>
        </w:rPr>
      </w:pPr>
      <w:r>
        <w:rPr>
          <w:sz w:val="18"/>
        </w:rPr>
        <w:t>chi-square</w:t>
      </w:r>
      <w:r>
        <w:rPr>
          <w:spacing w:val="-3"/>
          <w:sz w:val="18"/>
        </w:rPr>
        <w:t> </w:t>
      </w:r>
      <w:r>
        <w:rPr>
          <w:spacing w:val="-4"/>
          <w:sz w:val="18"/>
        </w:rPr>
        <w:t>(</w:t>
      </w:r>
      <w:r>
        <w:rPr>
          <w:rFonts w:ascii="Symbol" w:hAnsi="Symbol"/>
          <w:spacing w:val="-4"/>
          <w:sz w:val="18"/>
        </w:rPr>
        <w:t></w:t>
      </w:r>
      <w:r>
        <w:rPr>
          <w:spacing w:val="-4"/>
          <w:sz w:val="18"/>
          <w:vertAlign w:val="superscript"/>
        </w:rPr>
        <w:t>2</w:t>
      </w:r>
      <w:r>
        <w:rPr>
          <w:spacing w:val="-4"/>
          <w:sz w:val="18"/>
          <w:vertAlign w:val="baseline"/>
        </w:rPr>
        <w:t>)</w:t>
      </w:r>
      <w:r>
        <w:rPr>
          <w:sz w:val="18"/>
          <w:vertAlign w:val="baseline"/>
        </w:rPr>
        <w:tab/>
      </w:r>
      <w:r>
        <w:rPr>
          <w:position w:val="1"/>
          <w:sz w:val="18"/>
          <w:vertAlign w:val="baseline"/>
        </w:rPr>
        <w:t>P </w:t>
      </w:r>
      <w:r>
        <w:rPr>
          <w:b/>
          <w:position w:val="1"/>
          <w:sz w:val="18"/>
          <w:vertAlign w:val="baseline"/>
        </w:rPr>
        <w:t>.</w:t>
      </w:r>
      <w:r>
        <w:rPr>
          <w:position w:val="1"/>
          <w:sz w:val="18"/>
          <w:vertAlign w:val="baseline"/>
        </w:rPr>
        <w:t>03 is</w:t>
      </w:r>
      <w:r>
        <w:rPr>
          <w:spacing w:val="-1"/>
          <w:position w:val="1"/>
          <w:sz w:val="18"/>
          <w:vertAlign w:val="baseline"/>
        </w:rPr>
        <w:t> </w:t>
      </w:r>
      <w:r>
        <w:rPr>
          <w:position w:val="1"/>
          <w:sz w:val="18"/>
          <w:vertAlign w:val="baseline"/>
        </w:rPr>
        <w:t>less </w:t>
      </w:r>
      <w:r>
        <w:rPr>
          <w:spacing w:val="-4"/>
          <w:position w:val="1"/>
          <w:sz w:val="18"/>
          <w:vertAlign w:val="baseline"/>
        </w:rPr>
        <w:t>than</w:t>
      </w:r>
    </w:p>
    <w:p>
      <w:pPr>
        <w:spacing w:line="276" w:lineRule="auto" w:before="12"/>
        <w:ind w:left="1592" w:right="0" w:firstLine="0"/>
        <w:jc w:val="left"/>
        <w:rPr>
          <w:sz w:val="18"/>
        </w:rPr>
      </w:pPr>
      <w:r>
        <w:rPr>
          <w:sz w:val="18"/>
        </w:rPr>
        <w:t>0.05</w:t>
      </w:r>
      <w:r>
        <w:rPr>
          <w:spacing w:val="-12"/>
          <w:sz w:val="18"/>
        </w:rPr>
        <w:t> </w:t>
      </w:r>
      <w:r>
        <w:rPr>
          <w:sz w:val="18"/>
        </w:rPr>
        <w:t>level</w:t>
      </w:r>
      <w:r>
        <w:rPr>
          <w:spacing w:val="-11"/>
          <w:sz w:val="18"/>
        </w:rPr>
        <w:t> </w:t>
      </w:r>
      <w:r>
        <w:rPr>
          <w:sz w:val="18"/>
        </w:rPr>
        <w:t>of </w:t>
      </w:r>
      <w:r>
        <w:rPr>
          <w:spacing w:val="-2"/>
          <w:sz w:val="18"/>
        </w:rPr>
        <w:t>significance.</w:t>
      </w:r>
    </w:p>
    <w:p>
      <w:pPr>
        <w:tabs>
          <w:tab w:pos="1346" w:val="left" w:leader="none"/>
        </w:tabs>
        <w:spacing w:line="276" w:lineRule="auto" w:before="6"/>
        <w:ind w:left="1243" w:right="821" w:hanging="737"/>
        <w:jc w:val="left"/>
        <w:rPr>
          <w:sz w:val="18"/>
        </w:rPr>
      </w:pPr>
      <w:r>
        <w:rPr/>
        <w:br w:type="column"/>
      </w:r>
      <w:r>
        <w:rPr>
          <w:spacing w:val="-4"/>
          <w:sz w:val="18"/>
        </w:rPr>
        <w:t>0.05</w:t>
      </w:r>
      <w:r>
        <w:rPr>
          <w:sz w:val="18"/>
        </w:rPr>
        <w:tab/>
        <w:tab/>
      </w:r>
      <w:r>
        <w:rPr>
          <w:b/>
          <w:sz w:val="18"/>
        </w:rPr>
        <w:t>H</w:t>
      </w:r>
      <w:r>
        <w:rPr>
          <w:b/>
          <w:sz w:val="14"/>
        </w:rPr>
        <w:t>1 </w:t>
      </w:r>
      <w:r>
        <w:rPr>
          <w:sz w:val="18"/>
        </w:rPr>
        <w:t>was rejected. This means that significant difference</w:t>
      </w:r>
      <w:r>
        <w:rPr>
          <w:spacing w:val="-3"/>
          <w:sz w:val="18"/>
        </w:rPr>
        <w:t> </w:t>
      </w:r>
      <w:r>
        <w:rPr>
          <w:sz w:val="18"/>
        </w:rPr>
        <w:t>existed</w:t>
      </w:r>
      <w:r>
        <w:rPr>
          <w:spacing w:val="-1"/>
          <w:sz w:val="18"/>
        </w:rPr>
        <w:t> </w:t>
      </w:r>
      <w:r>
        <w:rPr>
          <w:sz w:val="18"/>
        </w:rPr>
        <w:t>in</w:t>
      </w:r>
      <w:r>
        <w:rPr>
          <w:spacing w:val="-1"/>
          <w:sz w:val="18"/>
        </w:rPr>
        <w:t> </w:t>
      </w:r>
      <w:r>
        <w:rPr>
          <w:sz w:val="18"/>
        </w:rPr>
        <w:t>the opinions</w:t>
      </w:r>
      <w:r>
        <w:rPr>
          <w:spacing w:val="1"/>
          <w:sz w:val="18"/>
        </w:rPr>
        <w:t> </w:t>
      </w:r>
      <w:r>
        <w:rPr>
          <w:sz w:val="18"/>
        </w:rPr>
        <w:t>of</w:t>
      </w:r>
      <w:r>
        <w:rPr>
          <w:spacing w:val="-1"/>
          <w:sz w:val="18"/>
        </w:rPr>
        <w:t> </w:t>
      </w:r>
      <w:r>
        <w:rPr>
          <w:spacing w:val="-2"/>
          <w:sz w:val="18"/>
        </w:rPr>
        <w:t>respondents</w:t>
      </w:r>
      <w:r>
        <w:rPr>
          <w:spacing w:val="-2"/>
          <w:sz w:val="18"/>
        </w:rPr>
        <w:t>.</w:t>
      </w:r>
    </w:p>
    <w:p>
      <w:pPr>
        <w:pStyle w:val="BodyText"/>
        <w:ind w:left="0"/>
        <w:rPr>
          <w:sz w:val="18"/>
        </w:rPr>
      </w:pPr>
    </w:p>
    <w:p>
      <w:pPr>
        <w:pStyle w:val="BodyText"/>
        <w:spacing w:before="72"/>
        <w:ind w:left="0"/>
        <w:rPr>
          <w:sz w:val="18"/>
        </w:rPr>
      </w:pPr>
    </w:p>
    <w:p>
      <w:pPr>
        <w:tabs>
          <w:tab w:pos="1346" w:val="left" w:leader="none"/>
        </w:tabs>
        <w:spacing w:line="276" w:lineRule="auto" w:before="0"/>
        <w:ind w:left="1452" w:right="925" w:hanging="946"/>
        <w:jc w:val="left"/>
        <w:rPr>
          <w:sz w:val="18"/>
        </w:rPr>
      </w:pPr>
      <w:r>
        <w:rPr>
          <w:spacing w:val="-4"/>
          <w:sz w:val="18"/>
        </w:rPr>
        <w:t>0.05</w:t>
      </w:r>
      <w:r>
        <w:rPr>
          <w:sz w:val="18"/>
        </w:rPr>
        <w:tab/>
      </w:r>
      <w:r>
        <w:rPr>
          <w:b/>
          <w:sz w:val="18"/>
        </w:rPr>
        <w:t>H</w:t>
      </w:r>
      <w:r>
        <w:rPr>
          <w:b/>
          <w:sz w:val="14"/>
        </w:rPr>
        <w:t>2</w:t>
      </w:r>
      <w:r>
        <w:rPr>
          <w:b/>
          <w:spacing w:val="-4"/>
          <w:sz w:val="14"/>
        </w:rPr>
        <w:t> </w:t>
      </w:r>
      <w:r>
        <w:rPr>
          <w:sz w:val="18"/>
        </w:rPr>
        <w:t>was</w:t>
      </w:r>
      <w:r>
        <w:rPr>
          <w:spacing w:val="-11"/>
          <w:sz w:val="18"/>
        </w:rPr>
        <w:t> </w:t>
      </w:r>
      <w:r>
        <w:rPr>
          <w:sz w:val="18"/>
        </w:rPr>
        <w:t>rejected.</w:t>
      </w:r>
      <w:r>
        <w:rPr>
          <w:spacing w:val="-11"/>
          <w:sz w:val="18"/>
        </w:rPr>
        <w:t> </w:t>
      </w:r>
      <w:r>
        <w:rPr>
          <w:sz w:val="18"/>
        </w:rPr>
        <w:t>This means that there is</w:t>
      </w:r>
    </w:p>
    <w:p>
      <w:pPr>
        <w:spacing w:line="276" w:lineRule="auto" w:before="1"/>
        <w:ind w:left="1189" w:right="768" w:firstLine="0"/>
        <w:jc w:val="center"/>
        <w:rPr>
          <w:sz w:val="18"/>
        </w:rPr>
      </w:pPr>
      <w:r>
        <w:rPr>
          <w:sz w:val="18"/>
        </w:rPr>
        <w:t>significant</w:t>
      </w:r>
      <w:r>
        <w:rPr>
          <w:spacing w:val="-12"/>
          <w:sz w:val="18"/>
        </w:rPr>
        <w:t> </w:t>
      </w:r>
      <w:r>
        <w:rPr>
          <w:sz w:val="18"/>
        </w:rPr>
        <w:t>difference</w:t>
      </w:r>
      <w:r>
        <w:rPr>
          <w:spacing w:val="-11"/>
          <w:sz w:val="18"/>
        </w:rPr>
        <w:t> </w:t>
      </w:r>
      <w:r>
        <w:rPr>
          <w:sz w:val="18"/>
        </w:rPr>
        <w:t>in the opinions of </w:t>
      </w:r>
      <w:r>
        <w:rPr>
          <w:spacing w:val="-2"/>
          <w:sz w:val="18"/>
        </w:rPr>
        <w:t>respondents.</w:t>
      </w:r>
    </w:p>
    <w:p>
      <w:pPr>
        <w:pStyle w:val="BodyText"/>
        <w:spacing w:before="39"/>
        <w:ind w:left="0"/>
        <w:rPr>
          <w:sz w:val="18"/>
        </w:rPr>
      </w:pPr>
    </w:p>
    <w:p>
      <w:pPr>
        <w:tabs>
          <w:tab w:pos="1346" w:val="left" w:leader="none"/>
        </w:tabs>
        <w:spacing w:line="276" w:lineRule="auto" w:before="0"/>
        <w:ind w:left="1243" w:right="821" w:hanging="737"/>
        <w:jc w:val="left"/>
        <w:rPr>
          <w:sz w:val="18"/>
        </w:rPr>
      </w:pPr>
      <w:r>
        <w:rPr>
          <w:spacing w:val="-4"/>
          <w:sz w:val="18"/>
        </w:rPr>
        <w:t>0.05</w:t>
      </w:r>
      <w:r>
        <w:rPr>
          <w:sz w:val="18"/>
        </w:rPr>
        <w:tab/>
        <w:tab/>
      </w:r>
      <w:r>
        <w:rPr>
          <w:b/>
          <w:sz w:val="18"/>
        </w:rPr>
        <w:t>H</w:t>
      </w:r>
      <w:r>
        <w:rPr>
          <w:b/>
          <w:sz w:val="14"/>
        </w:rPr>
        <w:t>3 </w:t>
      </w:r>
      <w:r>
        <w:rPr>
          <w:sz w:val="18"/>
        </w:rPr>
        <w:t>was rejected. This means that significant difference</w:t>
      </w:r>
      <w:r>
        <w:rPr>
          <w:spacing w:val="-3"/>
          <w:sz w:val="18"/>
        </w:rPr>
        <w:t> </w:t>
      </w:r>
      <w:r>
        <w:rPr>
          <w:sz w:val="18"/>
        </w:rPr>
        <w:t>existed</w:t>
      </w:r>
      <w:r>
        <w:rPr>
          <w:spacing w:val="-1"/>
          <w:sz w:val="18"/>
        </w:rPr>
        <w:t> </w:t>
      </w:r>
      <w:r>
        <w:rPr>
          <w:sz w:val="18"/>
        </w:rPr>
        <w:t>in</w:t>
      </w:r>
      <w:r>
        <w:rPr>
          <w:spacing w:val="-1"/>
          <w:sz w:val="18"/>
        </w:rPr>
        <w:t> </w:t>
      </w:r>
      <w:r>
        <w:rPr>
          <w:sz w:val="18"/>
        </w:rPr>
        <w:t>the opinions</w:t>
      </w:r>
      <w:r>
        <w:rPr>
          <w:spacing w:val="1"/>
          <w:sz w:val="18"/>
        </w:rPr>
        <w:t> </w:t>
      </w:r>
      <w:r>
        <w:rPr>
          <w:sz w:val="18"/>
        </w:rPr>
        <w:t>of</w:t>
      </w:r>
      <w:r>
        <w:rPr>
          <w:spacing w:val="-1"/>
          <w:sz w:val="18"/>
        </w:rPr>
        <w:t> </w:t>
      </w:r>
      <w:r>
        <w:rPr>
          <w:spacing w:val="-2"/>
          <w:sz w:val="18"/>
        </w:rPr>
        <w:t>respondents</w:t>
      </w:r>
      <w:r>
        <w:rPr>
          <w:spacing w:val="-2"/>
          <w:sz w:val="18"/>
        </w:rPr>
        <w:t>.</w:t>
      </w:r>
    </w:p>
    <w:p>
      <w:pPr>
        <w:pStyle w:val="BodyText"/>
        <w:ind w:left="0"/>
        <w:rPr>
          <w:sz w:val="18"/>
        </w:rPr>
      </w:pPr>
    </w:p>
    <w:p>
      <w:pPr>
        <w:pStyle w:val="BodyText"/>
        <w:spacing w:before="74"/>
        <w:ind w:left="0"/>
        <w:rPr>
          <w:sz w:val="18"/>
        </w:rPr>
      </w:pPr>
    </w:p>
    <w:p>
      <w:pPr>
        <w:tabs>
          <w:tab w:pos="1346" w:val="left" w:leader="none"/>
        </w:tabs>
        <w:spacing w:line="276" w:lineRule="auto" w:before="1"/>
        <w:ind w:left="1452" w:right="925" w:hanging="946"/>
        <w:jc w:val="left"/>
        <w:rPr>
          <w:sz w:val="18"/>
        </w:rPr>
      </w:pPr>
      <w:r>
        <w:rPr>
          <w:spacing w:val="-4"/>
          <w:sz w:val="18"/>
        </w:rPr>
        <w:t>0.05</w:t>
      </w:r>
      <w:r>
        <w:rPr>
          <w:sz w:val="18"/>
        </w:rPr>
        <w:tab/>
      </w:r>
      <w:r>
        <w:rPr>
          <w:b/>
          <w:sz w:val="18"/>
        </w:rPr>
        <w:t>H</w:t>
      </w:r>
      <w:r>
        <w:rPr>
          <w:b/>
          <w:sz w:val="14"/>
        </w:rPr>
        <w:t>4</w:t>
      </w:r>
      <w:r>
        <w:rPr>
          <w:b/>
          <w:spacing w:val="-4"/>
          <w:sz w:val="14"/>
        </w:rPr>
        <w:t> </w:t>
      </w:r>
      <w:r>
        <w:rPr>
          <w:sz w:val="18"/>
        </w:rPr>
        <w:t>was</w:t>
      </w:r>
      <w:r>
        <w:rPr>
          <w:spacing w:val="-11"/>
          <w:sz w:val="18"/>
        </w:rPr>
        <w:t> </w:t>
      </w:r>
      <w:r>
        <w:rPr>
          <w:sz w:val="18"/>
        </w:rPr>
        <w:t>rejected.</w:t>
      </w:r>
      <w:r>
        <w:rPr>
          <w:spacing w:val="-11"/>
          <w:sz w:val="18"/>
        </w:rPr>
        <w:t> </w:t>
      </w:r>
      <w:r>
        <w:rPr>
          <w:sz w:val="18"/>
        </w:rPr>
        <w:t>This means that there is</w:t>
      </w:r>
    </w:p>
    <w:p>
      <w:pPr>
        <w:spacing w:line="276" w:lineRule="auto" w:before="0"/>
        <w:ind w:left="1189" w:right="768" w:firstLine="0"/>
        <w:jc w:val="center"/>
        <w:rPr>
          <w:sz w:val="18"/>
        </w:rPr>
      </w:pPr>
      <w:r>
        <w:rPr>
          <w:sz w:val="18"/>
        </w:rPr>
        <w:t>significant</w:t>
      </w:r>
      <w:r>
        <w:rPr>
          <w:spacing w:val="-12"/>
          <w:sz w:val="18"/>
        </w:rPr>
        <w:t> </w:t>
      </w:r>
      <w:r>
        <w:rPr>
          <w:sz w:val="18"/>
        </w:rPr>
        <w:t>difference</w:t>
      </w:r>
      <w:r>
        <w:rPr>
          <w:spacing w:val="-11"/>
          <w:sz w:val="18"/>
        </w:rPr>
        <w:t> </w:t>
      </w:r>
      <w:r>
        <w:rPr>
          <w:sz w:val="18"/>
        </w:rPr>
        <w:t>in the opinions of </w:t>
      </w:r>
      <w:r>
        <w:rPr>
          <w:spacing w:val="-2"/>
          <w:sz w:val="18"/>
        </w:rPr>
        <w:t>respondents.</w:t>
      </w:r>
    </w:p>
    <w:p>
      <w:pPr>
        <w:pStyle w:val="BodyText"/>
        <w:spacing w:before="40"/>
        <w:ind w:left="0"/>
        <w:rPr>
          <w:sz w:val="18"/>
        </w:rPr>
      </w:pPr>
    </w:p>
    <w:p>
      <w:pPr>
        <w:tabs>
          <w:tab w:pos="1346" w:val="left" w:leader="none"/>
        </w:tabs>
        <w:spacing w:line="276" w:lineRule="auto" w:before="0"/>
        <w:ind w:left="1243" w:right="821" w:hanging="737"/>
        <w:jc w:val="left"/>
        <w:rPr>
          <w:sz w:val="18"/>
        </w:rPr>
      </w:pPr>
      <w:r>
        <w:rPr>
          <w:spacing w:val="-4"/>
          <w:sz w:val="18"/>
        </w:rPr>
        <w:t>0.05</w:t>
      </w:r>
      <w:r>
        <w:rPr>
          <w:sz w:val="18"/>
        </w:rPr>
        <w:tab/>
        <w:tab/>
      </w:r>
      <w:r>
        <w:rPr>
          <w:b/>
          <w:sz w:val="18"/>
        </w:rPr>
        <w:t>H</w:t>
      </w:r>
      <w:r>
        <w:rPr>
          <w:b/>
          <w:sz w:val="14"/>
        </w:rPr>
        <w:t>5 </w:t>
      </w:r>
      <w:r>
        <w:rPr>
          <w:sz w:val="18"/>
        </w:rPr>
        <w:t>was rejected. This means that significant difference</w:t>
      </w:r>
      <w:r>
        <w:rPr>
          <w:spacing w:val="-3"/>
          <w:sz w:val="18"/>
        </w:rPr>
        <w:t> </w:t>
      </w:r>
      <w:r>
        <w:rPr>
          <w:sz w:val="18"/>
        </w:rPr>
        <w:t>existed</w:t>
      </w:r>
      <w:r>
        <w:rPr>
          <w:spacing w:val="-1"/>
          <w:sz w:val="18"/>
        </w:rPr>
        <w:t> </w:t>
      </w:r>
      <w:r>
        <w:rPr>
          <w:sz w:val="18"/>
        </w:rPr>
        <w:t>in</w:t>
      </w:r>
      <w:r>
        <w:rPr>
          <w:spacing w:val="-1"/>
          <w:sz w:val="18"/>
        </w:rPr>
        <w:t> </w:t>
      </w:r>
      <w:r>
        <w:rPr>
          <w:sz w:val="18"/>
        </w:rPr>
        <w:t>the opinions</w:t>
      </w:r>
      <w:r>
        <w:rPr>
          <w:spacing w:val="1"/>
          <w:sz w:val="18"/>
        </w:rPr>
        <w:t> </w:t>
      </w:r>
      <w:r>
        <w:rPr>
          <w:sz w:val="18"/>
        </w:rPr>
        <w:t>of</w:t>
      </w:r>
      <w:r>
        <w:rPr>
          <w:spacing w:val="-1"/>
          <w:sz w:val="18"/>
        </w:rPr>
        <w:t> </w:t>
      </w:r>
      <w:r>
        <w:rPr>
          <w:spacing w:val="-2"/>
          <w:sz w:val="18"/>
        </w:rPr>
        <w:t>respondents</w:t>
      </w:r>
      <w:r>
        <w:rPr>
          <w:spacing w:val="-2"/>
          <w:sz w:val="18"/>
        </w:rPr>
        <w:t>.</w:t>
      </w:r>
    </w:p>
    <w:p>
      <w:pPr>
        <w:spacing w:after="0" w:line="276" w:lineRule="auto"/>
        <w:jc w:val="left"/>
        <w:rPr>
          <w:sz w:val="18"/>
        </w:rPr>
        <w:sectPr>
          <w:type w:val="continuous"/>
          <w:pgSz w:w="11910" w:h="16840"/>
          <w:pgMar w:header="0" w:footer="1060" w:top="1320" w:bottom="280" w:left="580" w:right="120"/>
          <w:cols w:num="3" w:equalWidth="0">
            <w:col w:w="4406" w:space="40"/>
            <w:col w:w="2890" w:space="39"/>
            <w:col w:w="3835"/>
          </w:cols>
        </w:sectPr>
      </w:pPr>
    </w:p>
    <w:p>
      <w:pPr>
        <w:pStyle w:val="BodyText"/>
        <w:spacing w:before="25"/>
        <w:ind w:left="0"/>
        <w:rPr>
          <w:sz w:val="20"/>
        </w:rPr>
      </w:pPr>
    </w:p>
    <w:p>
      <w:pPr>
        <w:pStyle w:val="BodyText"/>
        <w:spacing w:line="20" w:lineRule="exact"/>
        <w:ind w:left="576"/>
        <w:rPr>
          <w:sz w:val="2"/>
        </w:rPr>
      </w:pPr>
      <w:r>
        <w:rPr>
          <w:sz w:val="2"/>
        </w:rPr>
        <mc:AlternateContent>
          <mc:Choice Requires="wps">
            <w:drawing>
              <wp:inline distT="0" distB="0" distL="0" distR="0">
                <wp:extent cx="6311265" cy="6350"/>
                <wp:effectExtent l="0" t="0" r="0" b="0"/>
                <wp:docPr id="82" name="Group 82"/>
                <wp:cNvGraphicFramePr>
                  <a:graphicFrameLocks/>
                </wp:cNvGraphicFramePr>
                <a:graphic>
                  <a:graphicData uri="http://schemas.microsoft.com/office/word/2010/wordprocessingGroup">
                    <wpg:wgp>
                      <wpg:cNvPr id="82" name="Group 82"/>
                      <wpg:cNvGrpSpPr/>
                      <wpg:grpSpPr>
                        <a:xfrm>
                          <a:off x="0" y="0"/>
                          <a:ext cx="6311265" cy="6350"/>
                          <a:chExt cx="6311265" cy="6350"/>
                        </a:xfrm>
                      </wpg:grpSpPr>
                      <wps:wsp>
                        <wps:cNvPr id="83" name="Graphic 83"/>
                        <wps:cNvSpPr/>
                        <wps:spPr>
                          <a:xfrm>
                            <a:off x="0" y="0"/>
                            <a:ext cx="6311265" cy="6350"/>
                          </a:xfrm>
                          <a:custGeom>
                            <a:avLst/>
                            <a:gdLst/>
                            <a:ahLst/>
                            <a:cxnLst/>
                            <a:rect l="l" t="t" r="r" b="b"/>
                            <a:pathLst>
                              <a:path w="6311265" h="6350">
                                <a:moveTo>
                                  <a:pt x="2496870" y="0"/>
                                </a:moveTo>
                                <a:lnTo>
                                  <a:pt x="381304" y="0"/>
                                </a:lnTo>
                                <a:lnTo>
                                  <a:pt x="375208" y="0"/>
                                </a:lnTo>
                                <a:lnTo>
                                  <a:pt x="6096" y="0"/>
                                </a:lnTo>
                                <a:lnTo>
                                  <a:pt x="0" y="0"/>
                                </a:lnTo>
                                <a:lnTo>
                                  <a:pt x="0" y="6096"/>
                                </a:lnTo>
                                <a:lnTo>
                                  <a:pt x="6096" y="6096"/>
                                </a:lnTo>
                                <a:lnTo>
                                  <a:pt x="375208" y="6096"/>
                                </a:lnTo>
                                <a:lnTo>
                                  <a:pt x="381304" y="6096"/>
                                </a:lnTo>
                                <a:lnTo>
                                  <a:pt x="2496870" y="6096"/>
                                </a:lnTo>
                                <a:lnTo>
                                  <a:pt x="2496870" y="0"/>
                                </a:lnTo>
                                <a:close/>
                              </a:path>
                              <a:path w="6311265" h="6350">
                                <a:moveTo>
                                  <a:pt x="4486326" y="0"/>
                                </a:moveTo>
                                <a:lnTo>
                                  <a:pt x="4486326" y="0"/>
                                </a:lnTo>
                                <a:lnTo>
                                  <a:pt x="2496947" y="0"/>
                                </a:lnTo>
                                <a:lnTo>
                                  <a:pt x="2496947" y="6096"/>
                                </a:lnTo>
                                <a:lnTo>
                                  <a:pt x="4486326" y="6096"/>
                                </a:lnTo>
                                <a:lnTo>
                                  <a:pt x="4486326" y="0"/>
                                </a:lnTo>
                                <a:close/>
                              </a:path>
                              <a:path w="6311265" h="6350">
                                <a:moveTo>
                                  <a:pt x="5089893" y="0"/>
                                </a:moveTo>
                                <a:lnTo>
                                  <a:pt x="5083810" y="0"/>
                                </a:lnTo>
                                <a:lnTo>
                                  <a:pt x="4486402" y="0"/>
                                </a:lnTo>
                                <a:lnTo>
                                  <a:pt x="4486402" y="6096"/>
                                </a:lnTo>
                                <a:lnTo>
                                  <a:pt x="5083810" y="6096"/>
                                </a:lnTo>
                                <a:lnTo>
                                  <a:pt x="5089893" y="6096"/>
                                </a:lnTo>
                                <a:lnTo>
                                  <a:pt x="5089893" y="0"/>
                                </a:lnTo>
                                <a:close/>
                              </a:path>
                              <a:path w="6311265" h="6350">
                                <a:moveTo>
                                  <a:pt x="6310871" y="0"/>
                                </a:moveTo>
                                <a:lnTo>
                                  <a:pt x="6304839" y="0"/>
                                </a:lnTo>
                                <a:lnTo>
                                  <a:pt x="5089906" y="0"/>
                                </a:lnTo>
                                <a:lnTo>
                                  <a:pt x="5089906" y="6096"/>
                                </a:lnTo>
                                <a:lnTo>
                                  <a:pt x="6304788" y="6096"/>
                                </a:lnTo>
                                <a:lnTo>
                                  <a:pt x="6310871" y="6096"/>
                                </a:lnTo>
                                <a:lnTo>
                                  <a:pt x="631087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6.95pt;height:.5pt;mso-position-horizontal-relative:char;mso-position-vertical-relative:line" id="docshapegroup82" coordorigin="0,0" coordsize="9939,10">
                <v:shape style="position:absolute;left:0;top:0;width:9939;height:10" id="docshape83" coordorigin="0,0" coordsize="9939,10" path="m3932,0l600,0,591,0,10,0,0,0,0,10,10,10,591,10,600,10,3932,10,3932,0xm7065,0l7055,0,5409,0,5399,0,5399,0,3942,0,3932,0,3932,10,3942,10,5399,10,5399,10,5409,10,7055,10,7065,10,7065,0xm8016,0l8006,0,7065,0,7065,10,8006,10,8016,10,8016,0xm9938,0l9929,0,9929,0,8016,0,8016,10,9929,10,9929,10,9938,10,9938,0xe" filled="true" fillcolor="#000000" stroked="false">
                  <v:path arrowok="t"/>
                  <v:fill type="solid"/>
                </v:shape>
              </v:group>
            </w:pict>
          </mc:Fallback>
        </mc:AlternateContent>
      </w:r>
      <w:r>
        <w:rPr>
          <w:sz w:val="2"/>
        </w:rPr>
      </w:r>
    </w:p>
    <w:p>
      <w:pPr>
        <w:pStyle w:val="BodyText"/>
        <w:ind w:left="0"/>
      </w:pPr>
    </w:p>
    <w:p>
      <w:pPr>
        <w:pStyle w:val="BodyText"/>
        <w:spacing w:before="111"/>
        <w:ind w:left="0"/>
      </w:pPr>
    </w:p>
    <w:p>
      <w:pPr>
        <w:pStyle w:val="Heading2"/>
        <w:numPr>
          <w:ilvl w:val="1"/>
          <w:numId w:val="32"/>
        </w:numPr>
        <w:tabs>
          <w:tab w:pos="1729" w:val="left" w:leader="none"/>
        </w:tabs>
        <w:spacing w:line="240" w:lineRule="auto" w:before="0" w:after="0"/>
        <w:ind w:left="1729" w:right="0" w:hanging="720"/>
        <w:jc w:val="left"/>
      </w:pPr>
      <w:bookmarkStart w:name="_TOC_250005" w:id="34"/>
      <w:r>
        <w:rPr/>
        <w:t>Summary</w:t>
      </w:r>
      <w:r>
        <w:rPr>
          <w:spacing w:val="-2"/>
        </w:rPr>
        <w:t> </w:t>
      </w:r>
      <w:r>
        <w:rPr/>
        <w:t>of Major</w:t>
      </w:r>
      <w:r>
        <w:rPr>
          <w:spacing w:val="-1"/>
        </w:rPr>
        <w:t> </w:t>
      </w:r>
      <w:bookmarkEnd w:id="34"/>
      <w:r>
        <w:rPr>
          <w:spacing w:val="-2"/>
        </w:rPr>
        <w:t>Findings</w:t>
      </w:r>
    </w:p>
    <w:p>
      <w:pPr>
        <w:pStyle w:val="BodyText"/>
        <w:spacing w:before="154"/>
        <w:ind w:left="1369"/>
      </w:pPr>
      <w:r>
        <w:rPr/>
        <w:t>The</w:t>
      </w:r>
      <w:r>
        <w:rPr>
          <w:spacing w:val="-4"/>
        </w:rPr>
        <w:t> </w:t>
      </w:r>
      <w:r>
        <w:rPr/>
        <w:t>study</w:t>
      </w:r>
      <w:r>
        <w:rPr>
          <w:spacing w:val="-3"/>
        </w:rPr>
        <w:t> </w:t>
      </w:r>
      <w:r>
        <w:rPr/>
        <w:t>revealed </w:t>
      </w:r>
      <w:r>
        <w:rPr>
          <w:spacing w:val="-4"/>
        </w:rPr>
        <w:t>that:</w:t>
      </w:r>
    </w:p>
    <w:p>
      <w:pPr>
        <w:pStyle w:val="ListParagraph"/>
        <w:numPr>
          <w:ilvl w:val="2"/>
          <w:numId w:val="32"/>
        </w:numPr>
        <w:tabs>
          <w:tab w:pos="1729" w:val="left" w:leader="none"/>
        </w:tabs>
        <w:spacing w:line="480" w:lineRule="auto" w:before="276" w:after="0"/>
        <w:ind w:left="1729" w:right="1294" w:hanging="360"/>
        <w:jc w:val="left"/>
        <w:rPr>
          <w:sz w:val="24"/>
        </w:rPr>
      </w:pPr>
      <w:r>
        <w:rPr>
          <w:sz w:val="24"/>
        </w:rPr>
        <w:t>Majority of teachers</w:t>
      </w:r>
      <w:r>
        <w:rPr>
          <w:spacing w:val="27"/>
          <w:sz w:val="24"/>
        </w:rPr>
        <w:t> </w:t>
      </w:r>
      <w:r>
        <w:rPr>
          <w:sz w:val="24"/>
        </w:rPr>
        <w:t>in</w:t>
      </w:r>
      <w:r>
        <w:rPr>
          <w:spacing w:val="28"/>
          <w:sz w:val="24"/>
        </w:rPr>
        <w:t> </w:t>
      </w:r>
      <w:r>
        <w:rPr>
          <w:sz w:val="24"/>
        </w:rPr>
        <w:t>secondary schools in</w:t>
      </w:r>
      <w:r>
        <w:rPr>
          <w:spacing w:val="30"/>
          <w:sz w:val="24"/>
        </w:rPr>
        <w:t> </w:t>
      </w:r>
      <w:r>
        <w:rPr>
          <w:sz w:val="24"/>
        </w:rPr>
        <w:t>Maiduguri</w:t>
      </w:r>
      <w:r>
        <w:rPr>
          <w:spacing w:val="28"/>
          <w:sz w:val="24"/>
        </w:rPr>
        <w:t> </w:t>
      </w:r>
      <w:r>
        <w:rPr>
          <w:sz w:val="24"/>
        </w:rPr>
        <w:t>and Jere Education Zones employed group participation to manage their class;</w:t>
      </w:r>
    </w:p>
    <w:p>
      <w:pPr>
        <w:pStyle w:val="ListParagraph"/>
        <w:numPr>
          <w:ilvl w:val="2"/>
          <w:numId w:val="32"/>
        </w:numPr>
        <w:tabs>
          <w:tab w:pos="1729" w:val="left" w:leader="none"/>
        </w:tabs>
        <w:spacing w:line="480" w:lineRule="auto" w:before="0" w:after="0"/>
        <w:ind w:left="1729" w:right="1300" w:hanging="360"/>
        <w:jc w:val="left"/>
        <w:rPr>
          <w:sz w:val="24"/>
        </w:rPr>
      </w:pPr>
      <w:r>
        <w:rPr>
          <w:sz w:val="24"/>
        </w:rPr>
        <w:t>In</w:t>
      </w:r>
      <w:r>
        <w:rPr>
          <w:spacing w:val="26"/>
          <w:sz w:val="24"/>
        </w:rPr>
        <w:t> </w:t>
      </w:r>
      <w:r>
        <w:rPr>
          <w:sz w:val="24"/>
        </w:rPr>
        <w:t>most</w:t>
      </w:r>
      <w:r>
        <w:rPr>
          <w:spacing w:val="26"/>
          <w:sz w:val="24"/>
        </w:rPr>
        <w:t> </w:t>
      </w:r>
      <w:r>
        <w:rPr>
          <w:sz w:val="24"/>
        </w:rPr>
        <w:t>secondary schools,</w:t>
      </w:r>
      <w:r>
        <w:rPr>
          <w:spacing w:val="24"/>
          <w:sz w:val="24"/>
        </w:rPr>
        <w:t> </w:t>
      </w:r>
      <w:r>
        <w:rPr>
          <w:sz w:val="24"/>
        </w:rPr>
        <w:t>teachers</w:t>
      </w:r>
      <w:r>
        <w:rPr>
          <w:spacing w:val="23"/>
          <w:sz w:val="24"/>
        </w:rPr>
        <w:t> </w:t>
      </w:r>
      <w:r>
        <w:rPr>
          <w:sz w:val="24"/>
        </w:rPr>
        <w:t>used</w:t>
      </w:r>
      <w:r>
        <w:rPr>
          <w:spacing w:val="25"/>
          <w:sz w:val="24"/>
        </w:rPr>
        <w:t> </w:t>
      </w:r>
      <w:r>
        <w:rPr>
          <w:sz w:val="24"/>
        </w:rPr>
        <w:t>rewards</w:t>
      </w:r>
      <w:r>
        <w:rPr>
          <w:spacing w:val="24"/>
          <w:sz w:val="24"/>
        </w:rPr>
        <w:t> </w:t>
      </w:r>
      <w:r>
        <w:rPr>
          <w:sz w:val="24"/>
        </w:rPr>
        <w:t>such</w:t>
      </w:r>
      <w:r>
        <w:rPr>
          <w:spacing w:val="23"/>
          <w:sz w:val="24"/>
        </w:rPr>
        <w:t> </w:t>
      </w:r>
      <w:r>
        <w:rPr>
          <w:sz w:val="24"/>
        </w:rPr>
        <w:t>as</w:t>
      </w:r>
      <w:r>
        <w:rPr>
          <w:spacing w:val="26"/>
          <w:sz w:val="24"/>
        </w:rPr>
        <w:t> </w:t>
      </w:r>
      <w:r>
        <w:rPr>
          <w:sz w:val="24"/>
        </w:rPr>
        <w:t>well</w:t>
      </w:r>
      <w:r>
        <w:rPr>
          <w:spacing w:val="24"/>
          <w:sz w:val="24"/>
        </w:rPr>
        <w:t> </w:t>
      </w:r>
      <w:r>
        <w:rPr>
          <w:sz w:val="24"/>
        </w:rPr>
        <w:t>done,</w:t>
      </w:r>
      <w:r>
        <w:rPr>
          <w:spacing w:val="24"/>
          <w:sz w:val="24"/>
        </w:rPr>
        <w:t> </w:t>
      </w:r>
      <w:r>
        <w:rPr>
          <w:sz w:val="24"/>
        </w:rPr>
        <w:t>that</w:t>
      </w:r>
      <w:r>
        <w:rPr>
          <w:spacing w:val="24"/>
          <w:sz w:val="24"/>
        </w:rPr>
        <w:t> </w:t>
      </w:r>
      <w:r>
        <w:rPr>
          <w:sz w:val="24"/>
        </w:rPr>
        <w:t>is</w:t>
      </w:r>
      <w:r>
        <w:rPr>
          <w:spacing w:val="27"/>
          <w:sz w:val="24"/>
        </w:rPr>
        <w:t> </w:t>
      </w:r>
      <w:r>
        <w:rPr>
          <w:sz w:val="24"/>
        </w:rPr>
        <w:t>great, clapping of hands and he/she has done well;</w:t>
      </w:r>
    </w:p>
    <w:p>
      <w:pPr>
        <w:spacing w:after="0" w:line="480" w:lineRule="auto"/>
        <w:jc w:val="left"/>
        <w:rPr>
          <w:sz w:val="24"/>
        </w:rPr>
        <w:sectPr>
          <w:type w:val="continuous"/>
          <w:pgSz w:w="11910" w:h="16840"/>
          <w:pgMar w:header="0" w:footer="1060" w:top="1320" w:bottom="280" w:left="580" w:right="120"/>
        </w:sectPr>
      </w:pPr>
    </w:p>
    <w:p>
      <w:pPr>
        <w:pStyle w:val="ListParagraph"/>
        <w:numPr>
          <w:ilvl w:val="2"/>
          <w:numId w:val="32"/>
        </w:numPr>
        <w:tabs>
          <w:tab w:pos="1729" w:val="left" w:leader="none"/>
        </w:tabs>
        <w:spacing w:line="480" w:lineRule="auto" w:before="72" w:after="0"/>
        <w:ind w:left="1729" w:right="1292" w:hanging="360"/>
        <w:jc w:val="both"/>
        <w:rPr>
          <w:sz w:val="24"/>
        </w:rPr>
      </w:pPr>
      <w:r>
        <w:rPr>
          <w:sz w:val="24"/>
        </w:rPr>
        <w:t>Teachers in secondary schools, employed punishment such as kneel down; stand up, flogging and suspension;</w:t>
      </w:r>
    </w:p>
    <w:p>
      <w:pPr>
        <w:pStyle w:val="ListParagraph"/>
        <w:numPr>
          <w:ilvl w:val="2"/>
          <w:numId w:val="32"/>
        </w:numPr>
        <w:tabs>
          <w:tab w:pos="1729" w:val="left" w:leader="none"/>
        </w:tabs>
        <w:spacing w:line="480" w:lineRule="auto" w:before="0" w:after="0"/>
        <w:ind w:left="1729" w:right="1290" w:hanging="360"/>
        <w:jc w:val="both"/>
        <w:rPr>
          <w:sz w:val="24"/>
        </w:rPr>
      </w:pPr>
      <w:r>
        <w:rPr>
          <w:sz w:val="24"/>
        </w:rPr>
        <w:t>The study further reveals that most teachers in secondary schools use motivational techniques like calling the student by name, paying close attention on student‟s work, encouraging slow writers among others; and</w:t>
      </w:r>
    </w:p>
    <w:p>
      <w:pPr>
        <w:pStyle w:val="ListParagraph"/>
        <w:numPr>
          <w:ilvl w:val="2"/>
          <w:numId w:val="32"/>
        </w:numPr>
        <w:tabs>
          <w:tab w:pos="1729" w:val="left" w:leader="none"/>
        </w:tabs>
        <w:spacing w:line="480" w:lineRule="auto" w:before="0" w:after="0"/>
        <w:ind w:left="1729" w:right="1291" w:hanging="360"/>
        <w:jc w:val="both"/>
        <w:rPr>
          <w:sz w:val="24"/>
        </w:rPr>
      </w:pPr>
      <w:r>
        <w:rPr>
          <w:sz w:val="24"/>
        </w:rPr>
        <w:t>Proper planning of lessons, being strict to time allocated, checking students‟ homework among others helped teachers in managing students‟ behaviours in class.</w:t>
      </w:r>
    </w:p>
    <w:p>
      <w:pPr>
        <w:pStyle w:val="Heading2"/>
        <w:numPr>
          <w:ilvl w:val="1"/>
          <w:numId w:val="32"/>
        </w:numPr>
        <w:tabs>
          <w:tab w:pos="1728" w:val="left" w:leader="none"/>
        </w:tabs>
        <w:spacing w:line="240" w:lineRule="auto" w:before="164" w:after="0"/>
        <w:ind w:left="1728" w:right="0" w:hanging="719"/>
        <w:jc w:val="both"/>
      </w:pPr>
      <w:r>
        <w:rPr/>
        <w:t>Discussion of the</w:t>
      </w:r>
      <w:r>
        <w:rPr>
          <w:spacing w:val="-1"/>
        </w:rPr>
        <w:t> </w:t>
      </w:r>
      <w:r>
        <w:rPr>
          <w:spacing w:val="-2"/>
        </w:rPr>
        <w:t>Findings</w:t>
      </w:r>
    </w:p>
    <w:p>
      <w:pPr>
        <w:pStyle w:val="BodyText"/>
        <w:spacing w:line="480" w:lineRule="auto" w:before="271"/>
        <w:ind w:right="1291" w:firstLine="719"/>
        <w:jc w:val="both"/>
      </w:pPr>
      <w:r>
        <w:rPr/>
        <w:t>In view</w:t>
      </w:r>
      <w:r>
        <w:rPr>
          <w:spacing w:val="-1"/>
        </w:rPr>
        <w:t> </w:t>
      </w:r>
      <w:r>
        <w:rPr/>
        <w:t>of the</w:t>
      </w:r>
      <w:r>
        <w:rPr>
          <w:spacing w:val="-1"/>
        </w:rPr>
        <w:t> </w:t>
      </w:r>
      <w:r>
        <w:rPr/>
        <w:t>findings from this research, the following</w:t>
      </w:r>
      <w:r>
        <w:rPr>
          <w:spacing w:val="-2"/>
        </w:rPr>
        <w:t> </w:t>
      </w:r>
      <w:r>
        <w:rPr/>
        <w:t>discussions were made: The result on research question one revealed that the respondents had wide-ranging opinions on the application of group participation as a technique of classroom management in secondary schools</w:t>
      </w:r>
      <w:r>
        <w:rPr>
          <w:spacing w:val="-3"/>
        </w:rPr>
        <w:t> </w:t>
      </w:r>
      <w:r>
        <w:rPr/>
        <w:t>in</w:t>
      </w:r>
      <w:r>
        <w:rPr>
          <w:spacing w:val="-3"/>
        </w:rPr>
        <w:t> </w:t>
      </w:r>
      <w:r>
        <w:rPr/>
        <w:t>Maiduguri</w:t>
      </w:r>
      <w:r>
        <w:rPr>
          <w:spacing w:val="-1"/>
        </w:rPr>
        <w:t> </w:t>
      </w:r>
      <w:r>
        <w:rPr/>
        <w:t>and</w:t>
      </w:r>
      <w:r>
        <w:rPr>
          <w:spacing w:val="-1"/>
        </w:rPr>
        <w:t> </w:t>
      </w:r>
      <w:r>
        <w:rPr/>
        <w:t>Jere</w:t>
      </w:r>
      <w:r>
        <w:rPr>
          <w:spacing w:val="-5"/>
        </w:rPr>
        <w:t> </w:t>
      </w:r>
      <w:r>
        <w:rPr/>
        <w:t>education</w:t>
      </w:r>
      <w:r>
        <w:rPr>
          <w:spacing w:val="-1"/>
        </w:rPr>
        <w:t> </w:t>
      </w:r>
      <w:r>
        <w:rPr/>
        <w:t>Zones.</w:t>
      </w:r>
      <w:r>
        <w:rPr>
          <w:spacing w:val="-3"/>
        </w:rPr>
        <w:t> </w:t>
      </w:r>
      <w:r>
        <w:rPr/>
        <w:t>Hence,</w:t>
      </w:r>
      <w:r>
        <w:rPr>
          <w:spacing w:val="-3"/>
        </w:rPr>
        <w:t> </w:t>
      </w:r>
      <w:r>
        <w:rPr/>
        <w:t>hypothesis</w:t>
      </w:r>
      <w:r>
        <w:rPr>
          <w:spacing w:val="-3"/>
        </w:rPr>
        <w:t> </w:t>
      </w:r>
      <w:r>
        <w:rPr/>
        <w:t>one</w:t>
      </w:r>
      <w:r>
        <w:rPr>
          <w:spacing w:val="-4"/>
        </w:rPr>
        <w:t> </w:t>
      </w:r>
      <w:r>
        <w:rPr/>
        <w:t>which</w:t>
      </w:r>
      <w:r>
        <w:rPr>
          <w:spacing w:val="-3"/>
        </w:rPr>
        <w:t> </w:t>
      </w:r>
      <w:r>
        <w:rPr/>
        <w:t>says</w:t>
      </w:r>
      <w:r>
        <w:rPr>
          <w:spacing w:val="-3"/>
        </w:rPr>
        <w:t> </w:t>
      </w:r>
      <w:r>
        <w:rPr/>
        <w:t>that</w:t>
      </w:r>
      <w:r>
        <w:rPr>
          <w:spacing w:val="-3"/>
        </w:rPr>
        <w:t> </w:t>
      </w:r>
      <w:r>
        <w:rPr/>
        <w:t>there is no significant difference in the opinions of teachers on the application of group participation during teaching in secondary schools in Maiduguri and Jere Education Zones was rejected. This finding agreed with the earlier finding on a research conducted by Azin (2012) which confirmed that the classroom management strategy used by teachers in primary school to be effective as well as the interaction between the teachers and students.</w:t>
      </w:r>
    </w:p>
    <w:p>
      <w:pPr>
        <w:pStyle w:val="BodyText"/>
        <w:spacing w:line="480" w:lineRule="auto" w:before="163"/>
        <w:ind w:right="1293"/>
        <w:jc w:val="both"/>
      </w:pPr>
      <w:r>
        <w:rPr/>
        <w:t>Finding on research question two revealed that the respondents had wide-ranging opinions on the effect of class size on application of reward as a technique of classroom management in secondary schools in Maiduguri and Jere education Zones. Hence, hypothesis two which says that there is no significant difference in the opinions of teachers on the application of rewards during teaching and learning in secondary schools in Maiduguri and Jere Education Zones was rejected. This finding concurred with that of Khatri (2012) which revealed that the</w:t>
      </w:r>
      <w:r>
        <w:rPr>
          <w:spacing w:val="15"/>
        </w:rPr>
        <w:t> </w:t>
      </w:r>
      <w:r>
        <w:rPr/>
        <w:t>use</w:t>
      </w:r>
      <w:r>
        <w:rPr>
          <w:spacing w:val="18"/>
        </w:rPr>
        <w:t> </w:t>
      </w:r>
      <w:r>
        <w:rPr/>
        <w:t>of</w:t>
      </w:r>
      <w:r>
        <w:rPr>
          <w:spacing w:val="18"/>
        </w:rPr>
        <w:t> </w:t>
      </w:r>
      <w:r>
        <w:rPr/>
        <w:t>techniques</w:t>
      </w:r>
      <w:r>
        <w:rPr>
          <w:spacing w:val="17"/>
        </w:rPr>
        <w:t> </w:t>
      </w:r>
      <w:r>
        <w:rPr/>
        <w:t>like</w:t>
      </w:r>
      <w:r>
        <w:rPr>
          <w:spacing w:val="18"/>
        </w:rPr>
        <w:t> </w:t>
      </w:r>
      <w:r>
        <w:rPr/>
        <w:t>teaching</w:t>
      </w:r>
      <w:r>
        <w:rPr>
          <w:spacing w:val="19"/>
        </w:rPr>
        <w:t> </w:t>
      </w:r>
      <w:r>
        <w:rPr/>
        <w:t>material,</w:t>
      </w:r>
      <w:r>
        <w:rPr>
          <w:spacing w:val="19"/>
        </w:rPr>
        <w:t> </w:t>
      </w:r>
      <w:r>
        <w:rPr/>
        <w:t>motivation,</w:t>
      </w:r>
      <w:r>
        <w:rPr>
          <w:spacing w:val="18"/>
        </w:rPr>
        <w:t> </w:t>
      </w:r>
      <w:r>
        <w:rPr/>
        <w:t>reward,</w:t>
      </w:r>
      <w:r>
        <w:rPr>
          <w:spacing w:val="21"/>
        </w:rPr>
        <w:t> </w:t>
      </w:r>
      <w:r>
        <w:rPr/>
        <w:t>group</w:t>
      </w:r>
      <w:r>
        <w:rPr>
          <w:spacing w:val="20"/>
        </w:rPr>
        <w:t> </w:t>
      </w:r>
      <w:r>
        <w:rPr/>
        <w:t>division,</w:t>
      </w:r>
      <w:r>
        <w:rPr>
          <w:spacing w:val="19"/>
        </w:rPr>
        <w:t> </w:t>
      </w:r>
      <w:r>
        <w:rPr>
          <w:spacing w:val="-2"/>
        </w:rPr>
        <w:t>managing</w:t>
      </w:r>
    </w:p>
    <w:p>
      <w:pPr>
        <w:spacing w:after="0" w:line="480" w:lineRule="auto"/>
        <w:jc w:val="both"/>
        <w:sectPr>
          <w:pgSz w:w="11910" w:h="16840"/>
          <w:pgMar w:header="0" w:footer="1060" w:top="1320" w:bottom="1260" w:left="580" w:right="120"/>
        </w:sectPr>
      </w:pPr>
    </w:p>
    <w:p>
      <w:pPr>
        <w:pStyle w:val="BodyText"/>
        <w:spacing w:line="480" w:lineRule="auto" w:before="72"/>
        <w:ind w:right="1292"/>
        <w:jc w:val="both"/>
      </w:pPr>
      <w:r>
        <w:rPr/>
        <w:t>facilities, interaction with students, punishment, used of group-work as techniques helps in classroom management.</w:t>
      </w:r>
    </w:p>
    <w:p>
      <w:pPr>
        <w:pStyle w:val="BodyText"/>
        <w:spacing w:line="480" w:lineRule="auto" w:before="159"/>
        <w:ind w:right="1290"/>
        <w:jc w:val="both"/>
      </w:pPr>
      <w:r>
        <w:rPr/>
        <w:t>Finding on research question three revealed that the respondents had wide-ranging opinions on the effect of class size on the application of punishment in teaching in secondary school in Maiduguri and Jere education Zones. Hence, hypothesis three which says that there is no significant difference in the opinions of teachers on the application of punishment technique during teaching and learning in secondary schools in Maiduguri and Jere Education Zones was rejected. This finding agreed with earlier study by Serakwane (2007) on classroom discipline strategies which are currently used by educators which focus on processes and interactions that explain effectiveness. The similarity with this study is that both research aim at improving the secondary school learning.</w:t>
      </w:r>
    </w:p>
    <w:p>
      <w:pPr>
        <w:pStyle w:val="BodyText"/>
        <w:spacing w:line="480" w:lineRule="auto" w:before="162"/>
        <w:ind w:right="1290"/>
        <w:jc w:val="both"/>
      </w:pPr>
      <w:r>
        <w:rPr/>
        <w:t>The result on research question four revealed that the respondents had wide-ranging</w:t>
      </w:r>
      <w:r>
        <w:rPr>
          <w:spacing w:val="40"/>
        </w:rPr>
        <w:t> </w:t>
      </w:r>
      <w:r>
        <w:rPr/>
        <w:t>opinions on the motivation in teaching and learning in secondary school in Maiduguri and Jere education Zones. Hence, hypothesis four which says that there is no significant difference in the opinions of teachers on effects of class size on application of motivation in teaching in secondary schools in Maiduguri and Jere Education zones was rejected. This finding supported the finding of Kaliska (2002) which indicated that, application of motivation in classroom management is a unique approach and had goals and objective.</w:t>
      </w:r>
    </w:p>
    <w:p>
      <w:pPr>
        <w:pStyle w:val="BodyText"/>
        <w:spacing w:line="480" w:lineRule="auto" w:before="159"/>
        <w:ind w:right="1294"/>
        <w:jc w:val="both"/>
      </w:pPr>
      <w:r>
        <w:rPr/>
        <w:t>Finding on research question five revealed that the teachers all attested to the fact that time management is a technique used by teachers in teaching in secondary school in Maiduguri and Jere education Zones. Hence, hypothesis five which says that there is no significant difference on the opinions of teachers on effects of class size on application of time management in teaching and learning</w:t>
      </w:r>
      <w:r>
        <w:rPr>
          <w:spacing w:val="-1"/>
        </w:rPr>
        <w:t> </w:t>
      </w:r>
      <w:r>
        <w:rPr/>
        <w:t>in secondary</w:t>
      </w:r>
      <w:r>
        <w:rPr>
          <w:spacing w:val="-3"/>
        </w:rPr>
        <w:t> </w:t>
      </w:r>
      <w:r>
        <w:rPr/>
        <w:t>schools in Maiduguri and Jere</w:t>
      </w:r>
      <w:r>
        <w:rPr>
          <w:spacing w:val="-2"/>
        </w:rPr>
        <w:t> </w:t>
      </w:r>
      <w:r>
        <w:rPr/>
        <w:t>Education Zones</w:t>
      </w:r>
      <w:r>
        <w:rPr>
          <w:spacing w:val="10"/>
        </w:rPr>
        <w:t> </w:t>
      </w:r>
      <w:r>
        <w:rPr/>
        <w:t>was</w:t>
      </w:r>
      <w:r>
        <w:rPr>
          <w:spacing w:val="13"/>
        </w:rPr>
        <w:t> </w:t>
      </w:r>
      <w:r>
        <w:rPr/>
        <w:t>rejected.</w:t>
      </w:r>
      <w:r>
        <w:rPr>
          <w:spacing w:val="10"/>
        </w:rPr>
        <w:t> </w:t>
      </w:r>
      <w:r>
        <w:rPr/>
        <w:t>This</w:t>
      </w:r>
      <w:r>
        <w:rPr>
          <w:spacing w:val="13"/>
        </w:rPr>
        <w:t> </w:t>
      </w:r>
      <w:r>
        <w:rPr/>
        <w:t>finding</w:t>
      </w:r>
      <w:r>
        <w:rPr>
          <w:spacing w:val="9"/>
        </w:rPr>
        <w:t> </w:t>
      </w:r>
      <w:r>
        <w:rPr/>
        <w:t>supported</w:t>
      </w:r>
      <w:r>
        <w:rPr>
          <w:spacing w:val="10"/>
        </w:rPr>
        <w:t> </w:t>
      </w:r>
      <w:r>
        <w:rPr/>
        <w:t>the</w:t>
      </w:r>
      <w:r>
        <w:rPr>
          <w:spacing w:val="12"/>
        </w:rPr>
        <w:t> </w:t>
      </w:r>
      <w:r>
        <w:rPr/>
        <w:t>finding</w:t>
      </w:r>
      <w:r>
        <w:rPr>
          <w:spacing w:val="8"/>
        </w:rPr>
        <w:t> </w:t>
      </w:r>
      <w:r>
        <w:rPr/>
        <w:t>of</w:t>
      </w:r>
      <w:r>
        <w:rPr>
          <w:spacing w:val="16"/>
        </w:rPr>
        <w:t> </w:t>
      </w:r>
      <w:r>
        <w:rPr/>
        <w:t>Oyinloye</w:t>
      </w:r>
      <w:r>
        <w:rPr>
          <w:spacing w:val="11"/>
        </w:rPr>
        <w:t> </w:t>
      </w:r>
      <w:r>
        <w:rPr/>
        <w:t>(2010)</w:t>
      </w:r>
      <w:r>
        <w:rPr>
          <w:spacing w:val="12"/>
        </w:rPr>
        <w:t> </w:t>
      </w:r>
      <w:r>
        <w:rPr/>
        <w:t>which</w:t>
      </w:r>
      <w:r>
        <w:rPr>
          <w:spacing w:val="11"/>
        </w:rPr>
        <w:t> </w:t>
      </w:r>
      <w:r>
        <w:rPr>
          <w:spacing w:val="-2"/>
        </w:rPr>
        <w:t>indicated</w:t>
      </w:r>
    </w:p>
    <w:p>
      <w:pPr>
        <w:pStyle w:val="BodyText"/>
        <w:spacing w:before="1"/>
        <w:jc w:val="both"/>
      </w:pPr>
      <w:r>
        <w:rPr/>
        <w:t>that,</w:t>
      </w:r>
      <w:r>
        <w:rPr>
          <w:spacing w:val="47"/>
        </w:rPr>
        <w:t> </w:t>
      </w:r>
      <w:r>
        <w:rPr/>
        <w:t>if</w:t>
      </w:r>
      <w:r>
        <w:rPr>
          <w:spacing w:val="50"/>
        </w:rPr>
        <w:t> </w:t>
      </w:r>
      <w:r>
        <w:rPr/>
        <w:t>school</w:t>
      </w:r>
      <w:r>
        <w:rPr>
          <w:spacing w:val="53"/>
        </w:rPr>
        <w:t> </w:t>
      </w:r>
      <w:r>
        <w:rPr/>
        <w:t>classroom</w:t>
      </w:r>
      <w:r>
        <w:rPr>
          <w:spacing w:val="50"/>
        </w:rPr>
        <w:t> </w:t>
      </w:r>
      <w:r>
        <w:rPr/>
        <w:t>are</w:t>
      </w:r>
      <w:r>
        <w:rPr>
          <w:spacing w:val="50"/>
        </w:rPr>
        <w:t> </w:t>
      </w:r>
      <w:r>
        <w:rPr/>
        <w:t>organized</w:t>
      </w:r>
      <w:r>
        <w:rPr>
          <w:spacing w:val="50"/>
        </w:rPr>
        <w:t> </w:t>
      </w:r>
      <w:r>
        <w:rPr/>
        <w:t>for</w:t>
      </w:r>
      <w:r>
        <w:rPr>
          <w:spacing w:val="50"/>
        </w:rPr>
        <w:t> </w:t>
      </w:r>
      <w:r>
        <w:rPr/>
        <w:t>easy</w:t>
      </w:r>
      <w:r>
        <w:rPr>
          <w:spacing w:val="45"/>
        </w:rPr>
        <w:t> </w:t>
      </w:r>
      <w:r>
        <w:rPr/>
        <w:t>mobility</w:t>
      </w:r>
      <w:r>
        <w:rPr>
          <w:spacing w:val="47"/>
        </w:rPr>
        <w:t> </w:t>
      </w:r>
      <w:r>
        <w:rPr/>
        <w:t>of</w:t>
      </w:r>
      <w:r>
        <w:rPr>
          <w:spacing w:val="51"/>
        </w:rPr>
        <w:t> </w:t>
      </w:r>
      <w:r>
        <w:rPr/>
        <w:t>teachers</w:t>
      </w:r>
      <w:r>
        <w:rPr>
          <w:spacing w:val="51"/>
        </w:rPr>
        <w:t> </w:t>
      </w:r>
      <w:r>
        <w:rPr/>
        <w:t>and</w:t>
      </w:r>
      <w:r>
        <w:rPr>
          <w:spacing w:val="50"/>
        </w:rPr>
        <w:t> </w:t>
      </w:r>
      <w:r>
        <w:rPr/>
        <w:t>pupils,</w:t>
      </w:r>
      <w:r>
        <w:rPr>
          <w:spacing w:val="50"/>
        </w:rPr>
        <w:t> </w:t>
      </w:r>
      <w:r>
        <w:rPr>
          <w:spacing w:val="-2"/>
        </w:rPr>
        <w:t>under</w:t>
      </w:r>
    </w:p>
    <w:p>
      <w:pPr>
        <w:spacing w:after="0"/>
        <w:jc w:val="both"/>
        <w:sectPr>
          <w:pgSz w:w="11910" w:h="16840"/>
          <w:pgMar w:header="0" w:footer="1060" w:top="1320" w:bottom="1260" w:left="580" w:right="120"/>
        </w:sectPr>
      </w:pPr>
    </w:p>
    <w:p>
      <w:pPr>
        <w:pStyle w:val="BodyText"/>
        <w:spacing w:line="480" w:lineRule="auto" w:before="72"/>
        <w:ind w:right="1300"/>
        <w:jc w:val="both"/>
      </w:pPr>
      <w:r>
        <w:rPr/>
        <w:t>specific rules, then the classroom will be managed and regulated. And also the study</w:t>
      </w:r>
      <w:r>
        <w:rPr>
          <w:spacing w:val="-1"/>
        </w:rPr>
        <w:t> </w:t>
      </w:r>
      <w:r>
        <w:rPr/>
        <w:t>shows that teachers will be able to manage external forces such as noisemaking and other disruptive students‟ behaviour from other classes.</w:t>
      </w:r>
    </w:p>
    <w:p>
      <w:pPr>
        <w:spacing w:after="0" w:line="480" w:lineRule="auto"/>
        <w:jc w:val="both"/>
        <w:sectPr>
          <w:pgSz w:w="11910" w:h="16840"/>
          <w:pgMar w:header="0" w:footer="1060" w:top="1320" w:bottom="1260" w:left="580" w:right="120"/>
        </w:sectPr>
      </w:pPr>
    </w:p>
    <w:p>
      <w:pPr>
        <w:pStyle w:val="Heading1"/>
        <w:spacing w:before="79"/>
        <w:ind w:right="1238"/>
      </w:pPr>
      <w:r>
        <w:rPr/>
        <w:t>CHAPTER</w:t>
      </w:r>
      <w:r>
        <w:rPr>
          <w:spacing w:val="-5"/>
        </w:rPr>
        <w:t> </w:t>
      </w:r>
      <w:r>
        <w:rPr>
          <w:spacing w:val="-4"/>
        </w:rPr>
        <w:t>FIVE</w:t>
      </w:r>
    </w:p>
    <w:p>
      <w:pPr>
        <w:pStyle w:val="BodyText"/>
        <w:spacing w:before="19"/>
        <w:ind w:left="0"/>
        <w:rPr>
          <w:b/>
        </w:rPr>
      </w:pPr>
    </w:p>
    <w:p>
      <w:pPr>
        <w:spacing w:before="0"/>
        <w:ind w:left="953" w:right="1237"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spacing w:before="161"/>
        <w:ind w:left="0"/>
        <w:rPr>
          <w:b/>
        </w:rPr>
      </w:pPr>
    </w:p>
    <w:p>
      <w:pPr>
        <w:pStyle w:val="Heading2"/>
        <w:numPr>
          <w:ilvl w:val="1"/>
          <w:numId w:val="33"/>
        </w:numPr>
        <w:tabs>
          <w:tab w:pos="1728" w:val="left" w:leader="none"/>
        </w:tabs>
        <w:spacing w:line="240" w:lineRule="auto" w:before="0" w:after="0"/>
        <w:ind w:left="1728" w:right="0" w:hanging="628"/>
        <w:jc w:val="both"/>
      </w:pPr>
      <w:bookmarkStart w:name="_TOC_250004" w:id="35"/>
      <w:bookmarkEnd w:id="35"/>
      <w:r>
        <w:rPr>
          <w:spacing w:val="-2"/>
        </w:rPr>
        <w:t>Summary</w:t>
      </w:r>
    </w:p>
    <w:p>
      <w:pPr>
        <w:pStyle w:val="BodyText"/>
        <w:spacing w:line="480" w:lineRule="auto" w:before="272"/>
        <w:ind w:right="1292" w:firstLine="719"/>
        <w:jc w:val="both"/>
      </w:pPr>
      <w:r>
        <w:rPr/>
        <w:t>The study evaluated the application of classroom management techniques in secondary schools in Maiduguri and Jere Education Zones, Borno State, Nigeria. Its focus was to examine the application of group participation as classroom management technique</w:t>
      </w:r>
      <w:r>
        <w:rPr>
          <w:spacing w:val="40"/>
        </w:rPr>
        <w:t> </w:t>
      </w:r>
      <w:r>
        <w:rPr/>
        <w:t>in secondary schools in Maiduguri and Jere Education Zones; evaluate the application of rewards as classroom management technique in secondary schools in Maiduguri and Jere Education Zones; assess the application of punishment as classroom management technique in secondary schools in Maiduguri and Jere Education Zones; ascertain the application of students‟ motivation as classroom management technique in secondary schools in</w:t>
      </w:r>
      <w:r>
        <w:rPr>
          <w:spacing w:val="40"/>
        </w:rPr>
        <w:t> </w:t>
      </w:r>
      <w:r>
        <w:rPr/>
        <w:t>Maiduguri and Jere Education Zones; and ascertain the application of time management as classroom management technique in secondary schools in Maiduguri and Jere Education Zones. Five corresponding research questions were raised and five null hypotheses were formulated and tested for the study in line with the objectives of the study.</w:t>
      </w:r>
    </w:p>
    <w:p>
      <w:pPr>
        <w:pStyle w:val="BodyText"/>
        <w:spacing w:line="480" w:lineRule="auto"/>
        <w:ind w:right="1291" w:firstLine="719"/>
        <w:jc w:val="both"/>
      </w:pPr>
      <w:r>
        <w:rPr/>
        <w:t>Relevant literatures were</w:t>
      </w:r>
      <w:r>
        <w:rPr>
          <w:spacing w:val="-1"/>
        </w:rPr>
        <w:t> </w:t>
      </w:r>
      <w:r>
        <w:rPr/>
        <w:t>review</w:t>
      </w:r>
      <w:r>
        <w:rPr>
          <w:spacing w:val="-1"/>
        </w:rPr>
        <w:t> </w:t>
      </w:r>
      <w:r>
        <w:rPr/>
        <w:t>in order</w:t>
      </w:r>
      <w:r>
        <w:rPr>
          <w:spacing w:val="-1"/>
        </w:rPr>
        <w:t> </w:t>
      </w:r>
      <w:r>
        <w:rPr/>
        <w:t>to establish bases for</w:t>
      </w:r>
      <w:r>
        <w:rPr>
          <w:spacing w:val="-2"/>
        </w:rPr>
        <w:t> </w:t>
      </w:r>
      <w:r>
        <w:rPr/>
        <w:t>the study. Descriptive survey</w:t>
      </w:r>
      <w:r>
        <w:rPr>
          <w:spacing w:val="-3"/>
        </w:rPr>
        <w:t> </w:t>
      </w:r>
      <w:r>
        <w:rPr/>
        <w:t>research design was used in the study. The population of the study</w:t>
      </w:r>
      <w:r>
        <w:rPr>
          <w:spacing w:val="-3"/>
        </w:rPr>
        <w:t> </w:t>
      </w:r>
      <w:r>
        <w:rPr/>
        <w:t>was one thousand and sixty three (1063) from public schools and nine hundred and seventy two (972) private school teachers. A sample size of two hundred and seventy eight (319) teachers from public secondary schools was used in the study. A structured questionnaire was used for data collection in the study. The validated instrument was pilot tested and a reliability</w:t>
      </w:r>
      <w:r>
        <w:rPr>
          <w:spacing w:val="-5"/>
        </w:rPr>
        <w:t> </w:t>
      </w:r>
      <w:r>
        <w:rPr/>
        <w:t>coefficient of 0.79 was obtained which indicated high level of reliability for the instrument. The information from the questionnaire was collected and analysed using frequency count and simple percentage, while chi-square (</w:t>
      </w:r>
      <w:r>
        <w:rPr>
          <w:rFonts w:ascii="Symbol" w:hAnsi="Symbol"/>
        </w:rPr>
        <w:t></w:t>
      </w:r>
      <w:r>
        <w:rPr>
          <w:vertAlign w:val="superscript"/>
        </w:rPr>
        <w:t>2</w:t>
      </w:r>
      <w:r>
        <w:rPr>
          <w:vertAlign w:val="baseline"/>
        </w:rPr>
        <w:t>) was used to test the hypotheses stated at 0.05 level of significance.</w:t>
      </w:r>
    </w:p>
    <w:p>
      <w:pPr>
        <w:spacing w:after="0" w:line="480" w:lineRule="auto"/>
        <w:jc w:val="both"/>
        <w:sectPr>
          <w:pgSz w:w="11910" w:h="16840"/>
          <w:pgMar w:header="0" w:footer="1060" w:top="1320" w:bottom="1260" w:left="580" w:right="120"/>
        </w:sectPr>
      </w:pPr>
    </w:p>
    <w:p>
      <w:pPr>
        <w:pStyle w:val="BodyText"/>
        <w:spacing w:line="480" w:lineRule="auto" w:before="72"/>
        <w:ind w:right="1290" w:firstLine="719"/>
        <w:jc w:val="both"/>
      </w:pPr>
      <w:r>
        <w:rPr/>
        <w:t>Findings of the hypotheses tested revealed that all the five null hypotheses formulated in the study were rejected because there was difference in the opinions of teachers on the application of classroom management techniques on teaching in secondary schools in Maiduguri and Jere Education Zones, Borno State, Nigeria. The major findings from the data analysis and test of hypotheses are stated as follows:</w:t>
      </w:r>
    </w:p>
    <w:p>
      <w:pPr>
        <w:pStyle w:val="ListParagraph"/>
        <w:numPr>
          <w:ilvl w:val="2"/>
          <w:numId w:val="33"/>
        </w:numPr>
        <w:tabs>
          <w:tab w:pos="1729" w:val="left" w:leader="none"/>
        </w:tabs>
        <w:spacing w:line="480" w:lineRule="auto" w:before="159" w:after="0"/>
        <w:ind w:left="1729" w:right="1296" w:hanging="360"/>
        <w:jc w:val="both"/>
        <w:rPr>
          <w:sz w:val="24"/>
        </w:rPr>
      </w:pPr>
      <w:r>
        <w:rPr>
          <w:sz w:val="24"/>
        </w:rPr>
        <w:t>There was difference in the opinions of teachers on the application of group participation during teaching in secondary schools in Maiduguri and Jere Education </w:t>
      </w:r>
      <w:r>
        <w:rPr>
          <w:spacing w:val="-2"/>
          <w:sz w:val="24"/>
        </w:rPr>
        <w:t>Zones.</w:t>
      </w:r>
    </w:p>
    <w:p>
      <w:pPr>
        <w:pStyle w:val="ListParagraph"/>
        <w:numPr>
          <w:ilvl w:val="2"/>
          <w:numId w:val="33"/>
        </w:numPr>
        <w:tabs>
          <w:tab w:pos="1729" w:val="left" w:leader="none"/>
        </w:tabs>
        <w:spacing w:line="480" w:lineRule="auto" w:before="0" w:after="0"/>
        <w:ind w:left="1729" w:right="1293" w:hanging="360"/>
        <w:jc w:val="both"/>
        <w:rPr>
          <w:sz w:val="24"/>
        </w:rPr>
      </w:pPr>
      <w:r>
        <w:rPr>
          <w:sz w:val="24"/>
        </w:rPr>
        <w:t>There</w:t>
      </w:r>
      <w:r>
        <w:rPr>
          <w:spacing w:val="-3"/>
          <w:sz w:val="24"/>
        </w:rPr>
        <w:t> </w:t>
      </w:r>
      <w:r>
        <w:rPr>
          <w:sz w:val="24"/>
        </w:rPr>
        <w:t>was</w:t>
      </w:r>
      <w:r>
        <w:rPr>
          <w:spacing w:val="-1"/>
          <w:sz w:val="24"/>
        </w:rPr>
        <w:t> </w:t>
      </w:r>
      <w:r>
        <w:rPr>
          <w:sz w:val="24"/>
        </w:rPr>
        <w:t>difference</w:t>
      </w:r>
      <w:r>
        <w:rPr>
          <w:spacing w:val="-2"/>
          <w:sz w:val="24"/>
        </w:rPr>
        <w:t> </w:t>
      </w:r>
      <w:r>
        <w:rPr>
          <w:sz w:val="24"/>
        </w:rPr>
        <w:t>in</w:t>
      </w:r>
      <w:r>
        <w:rPr>
          <w:spacing w:val="-1"/>
          <w:sz w:val="24"/>
        </w:rPr>
        <w:t> </w:t>
      </w:r>
      <w:r>
        <w:rPr>
          <w:sz w:val="24"/>
        </w:rPr>
        <w:t>the</w:t>
      </w:r>
      <w:r>
        <w:rPr>
          <w:spacing w:val="-2"/>
          <w:sz w:val="24"/>
        </w:rPr>
        <w:t> </w:t>
      </w:r>
      <w:r>
        <w:rPr>
          <w:sz w:val="24"/>
        </w:rPr>
        <w:t>opinions</w:t>
      </w:r>
      <w:r>
        <w:rPr>
          <w:spacing w:val="-1"/>
          <w:sz w:val="24"/>
        </w:rPr>
        <w:t> </w:t>
      </w:r>
      <w:r>
        <w:rPr>
          <w:sz w:val="24"/>
        </w:rPr>
        <w:t>of</w:t>
      </w:r>
      <w:r>
        <w:rPr>
          <w:spacing w:val="-2"/>
          <w:sz w:val="24"/>
        </w:rPr>
        <w:t> </w:t>
      </w:r>
      <w:r>
        <w:rPr>
          <w:sz w:val="24"/>
        </w:rPr>
        <w:t>teachers</w:t>
      </w:r>
      <w:r>
        <w:rPr>
          <w:spacing w:val="-2"/>
          <w:sz w:val="24"/>
        </w:rPr>
        <w:t> </w:t>
      </w:r>
      <w:r>
        <w:rPr>
          <w:sz w:val="24"/>
        </w:rPr>
        <w:t>on the</w:t>
      </w:r>
      <w:r>
        <w:rPr>
          <w:spacing w:val="-1"/>
          <w:sz w:val="24"/>
        </w:rPr>
        <w:t> </w:t>
      </w:r>
      <w:r>
        <w:rPr>
          <w:sz w:val="24"/>
        </w:rPr>
        <w:t>application</w:t>
      </w:r>
      <w:r>
        <w:rPr>
          <w:spacing w:val="-1"/>
          <w:sz w:val="24"/>
        </w:rPr>
        <w:t> </w:t>
      </w:r>
      <w:r>
        <w:rPr>
          <w:sz w:val="24"/>
        </w:rPr>
        <w:t>of</w:t>
      </w:r>
      <w:r>
        <w:rPr>
          <w:spacing w:val="-2"/>
          <w:sz w:val="24"/>
        </w:rPr>
        <w:t> </w:t>
      </w:r>
      <w:r>
        <w:rPr>
          <w:sz w:val="24"/>
        </w:rPr>
        <w:t>rewards</w:t>
      </w:r>
      <w:r>
        <w:rPr>
          <w:spacing w:val="-2"/>
          <w:sz w:val="24"/>
        </w:rPr>
        <w:t> </w:t>
      </w:r>
      <w:r>
        <w:rPr>
          <w:sz w:val="24"/>
        </w:rPr>
        <w:t>during teaching in secondary schools in Maiduguri and Jere Education Zones.</w:t>
      </w:r>
    </w:p>
    <w:p>
      <w:pPr>
        <w:pStyle w:val="ListParagraph"/>
        <w:numPr>
          <w:ilvl w:val="2"/>
          <w:numId w:val="33"/>
        </w:numPr>
        <w:tabs>
          <w:tab w:pos="1729" w:val="left" w:leader="none"/>
        </w:tabs>
        <w:spacing w:line="480" w:lineRule="auto" w:before="1" w:after="0"/>
        <w:ind w:left="1729" w:right="1296" w:hanging="360"/>
        <w:jc w:val="both"/>
        <w:rPr>
          <w:sz w:val="24"/>
        </w:rPr>
      </w:pPr>
      <w:r>
        <w:rPr>
          <w:sz w:val="24"/>
        </w:rPr>
        <w:t>There was difference in the opinions of teachers on the application of punishment technique during teaching in secondary schools in Maiduguri and Jere Education </w:t>
      </w:r>
      <w:r>
        <w:rPr>
          <w:spacing w:val="-2"/>
          <w:sz w:val="24"/>
        </w:rPr>
        <w:t>Zones.</w:t>
      </w:r>
    </w:p>
    <w:p>
      <w:pPr>
        <w:pStyle w:val="ListParagraph"/>
        <w:numPr>
          <w:ilvl w:val="2"/>
          <w:numId w:val="33"/>
        </w:numPr>
        <w:tabs>
          <w:tab w:pos="1729" w:val="left" w:leader="none"/>
        </w:tabs>
        <w:spacing w:line="480" w:lineRule="auto" w:before="0" w:after="0"/>
        <w:ind w:left="1729" w:right="1295" w:hanging="360"/>
        <w:jc w:val="both"/>
        <w:rPr>
          <w:sz w:val="24"/>
        </w:rPr>
      </w:pPr>
      <w:r>
        <w:rPr>
          <w:sz w:val="24"/>
        </w:rPr>
        <w:t>There was difference in the opinions of teachers on the application of motivation in teaching in secondary schools in Maiduguri and Jere Education zones.</w:t>
      </w:r>
    </w:p>
    <w:p>
      <w:pPr>
        <w:pStyle w:val="ListParagraph"/>
        <w:numPr>
          <w:ilvl w:val="2"/>
          <w:numId w:val="33"/>
        </w:numPr>
        <w:tabs>
          <w:tab w:pos="1729" w:val="left" w:leader="none"/>
        </w:tabs>
        <w:spacing w:line="480" w:lineRule="auto" w:before="0" w:after="0"/>
        <w:ind w:left="1729" w:right="1293" w:hanging="360"/>
        <w:jc w:val="both"/>
        <w:rPr>
          <w:sz w:val="24"/>
        </w:rPr>
      </w:pPr>
      <w:r>
        <w:rPr>
          <w:sz w:val="24"/>
        </w:rPr>
        <w:t>There was difference in the opinions of teachers on the application of time management in teaching in secondary schools in Maiduguri and Jere Education </w:t>
      </w:r>
      <w:r>
        <w:rPr>
          <w:spacing w:val="-2"/>
          <w:sz w:val="24"/>
        </w:rPr>
        <w:t>Zones.</w:t>
      </w:r>
    </w:p>
    <w:p>
      <w:pPr>
        <w:pStyle w:val="Heading2"/>
        <w:numPr>
          <w:ilvl w:val="1"/>
          <w:numId w:val="33"/>
        </w:numPr>
        <w:tabs>
          <w:tab w:pos="1728" w:val="left" w:leader="none"/>
        </w:tabs>
        <w:spacing w:line="240" w:lineRule="auto" w:before="166" w:after="0"/>
        <w:ind w:left="1728" w:right="0" w:hanging="719"/>
        <w:jc w:val="both"/>
      </w:pPr>
      <w:bookmarkStart w:name="_TOC_250003" w:id="36"/>
      <w:bookmarkEnd w:id="36"/>
      <w:r>
        <w:rPr>
          <w:spacing w:val="-2"/>
        </w:rPr>
        <w:t>Conclusion</w:t>
      </w:r>
    </w:p>
    <w:p>
      <w:pPr>
        <w:pStyle w:val="BodyText"/>
        <w:spacing w:line="480" w:lineRule="auto" w:before="272"/>
        <w:ind w:right="1294" w:firstLine="719"/>
        <w:jc w:val="both"/>
      </w:pPr>
      <w:r>
        <w:rPr/>
        <w:t>Conclusion was drawn based on the findings from the study that group participation has great influence on the student‟s performance. Teachers‟ establish guiding rules, rewarding students for any positive behaviour, exchange of answer sheets, arranging students in groups, making of eye contact to correct student and teacher move around to supervise students as a technique use to manage student‟s behaviour in class. Teachers also employ</w:t>
      </w:r>
      <w:r>
        <w:rPr>
          <w:spacing w:val="25"/>
        </w:rPr>
        <w:t> </w:t>
      </w:r>
      <w:r>
        <w:rPr/>
        <w:t>various</w:t>
      </w:r>
      <w:r>
        <w:rPr>
          <w:spacing w:val="30"/>
        </w:rPr>
        <w:t> </w:t>
      </w:r>
      <w:r>
        <w:rPr/>
        <w:t>forms</w:t>
      </w:r>
      <w:r>
        <w:rPr>
          <w:spacing w:val="30"/>
        </w:rPr>
        <w:t> </w:t>
      </w:r>
      <w:r>
        <w:rPr/>
        <w:t>of</w:t>
      </w:r>
      <w:r>
        <w:rPr>
          <w:spacing w:val="30"/>
        </w:rPr>
        <w:t> </w:t>
      </w:r>
      <w:r>
        <w:rPr/>
        <w:t>management</w:t>
      </w:r>
      <w:r>
        <w:rPr>
          <w:spacing w:val="29"/>
        </w:rPr>
        <w:t> </w:t>
      </w:r>
      <w:r>
        <w:rPr/>
        <w:t>techniques</w:t>
      </w:r>
      <w:r>
        <w:rPr>
          <w:spacing w:val="34"/>
        </w:rPr>
        <w:t> </w:t>
      </w:r>
      <w:r>
        <w:rPr/>
        <w:t>like</w:t>
      </w:r>
      <w:r>
        <w:rPr>
          <w:spacing w:val="30"/>
        </w:rPr>
        <w:t> </w:t>
      </w:r>
      <w:r>
        <w:rPr/>
        <w:t>punishment</w:t>
      </w:r>
      <w:r>
        <w:rPr>
          <w:spacing w:val="29"/>
        </w:rPr>
        <w:t> </w:t>
      </w:r>
      <w:r>
        <w:rPr/>
        <w:t>ranging</w:t>
      </w:r>
      <w:r>
        <w:rPr>
          <w:spacing w:val="28"/>
        </w:rPr>
        <w:t> </w:t>
      </w:r>
      <w:r>
        <w:rPr/>
        <w:t>from</w:t>
      </w:r>
      <w:r>
        <w:rPr>
          <w:spacing w:val="30"/>
        </w:rPr>
        <w:t> </w:t>
      </w:r>
      <w:r>
        <w:rPr>
          <w:spacing w:val="-2"/>
        </w:rPr>
        <w:t>flogging,</w:t>
      </w:r>
    </w:p>
    <w:p>
      <w:pPr>
        <w:spacing w:after="0" w:line="480" w:lineRule="auto"/>
        <w:jc w:val="both"/>
        <w:sectPr>
          <w:pgSz w:w="11910" w:h="16840"/>
          <w:pgMar w:header="0" w:footer="1060" w:top="1320" w:bottom="1260" w:left="580" w:right="120"/>
        </w:sectPr>
      </w:pPr>
    </w:p>
    <w:p>
      <w:pPr>
        <w:pStyle w:val="BodyText"/>
        <w:spacing w:line="480" w:lineRule="auto" w:before="72"/>
        <w:ind w:right="1292"/>
        <w:jc w:val="both"/>
      </w:pPr>
      <w:r>
        <w:rPr/>
        <w:t>positioning of student in front of class during lesson, suspension from class, and giving warning to student. These punishments are used by classroom teachers in public and private schools to manage students‟ behavioural problems during lessons. In addition, teachers application of reward technique differs, some teachers‟ uses forms of rewarding students like clapping of hands and simple praises, nodding of hand when student answer question correctly in class, while other teachers‟ uses warning, disgracing of student to reward inappropriate behaviour in student. More so, effective teaching and learning depends on the forms of motivation given by the teacher. Motivation technique like; making the beginning of</w:t>
      </w:r>
      <w:r>
        <w:rPr>
          <w:spacing w:val="-3"/>
        </w:rPr>
        <w:t> </w:t>
      </w:r>
      <w:r>
        <w:rPr/>
        <w:t>every</w:t>
      </w:r>
      <w:r>
        <w:rPr>
          <w:spacing w:val="-7"/>
        </w:rPr>
        <w:t> </w:t>
      </w:r>
      <w:r>
        <w:rPr/>
        <w:t>lesson</w:t>
      </w:r>
      <w:r>
        <w:rPr>
          <w:spacing w:val="-2"/>
        </w:rPr>
        <w:t> </w:t>
      </w:r>
      <w:r>
        <w:rPr/>
        <w:t>interesting, calling</w:t>
      </w:r>
      <w:r>
        <w:rPr>
          <w:spacing w:val="-4"/>
        </w:rPr>
        <w:t> </w:t>
      </w:r>
      <w:r>
        <w:rPr/>
        <w:t>student</w:t>
      </w:r>
      <w:r>
        <w:rPr>
          <w:spacing w:val="-2"/>
        </w:rPr>
        <w:t> </w:t>
      </w:r>
      <w:r>
        <w:rPr/>
        <w:t>by</w:t>
      </w:r>
      <w:r>
        <w:rPr>
          <w:spacing w:val="-7"/>
        </w:rPr>
        <w:t> </w:t>
      </w:r>
      <w:r>
        <w:rPr/>
        <w:t>name during</w:t>
      </w:r>
      <w:r>
        <w:rPr>
          <w:spacing w:val="-5"/>
        </w:rPr>
        <w:t> </w:t>
      </w:r>
      <w:r>
        <w:rPr/>
        <w:t>lesson,</w:t>
      </w:r>
      <w:r>
        <w:rPr>
          <w:spacing w:val="-2"/>
        </w:rPr>
        <w:t> </w:t>
      </w:r>
      <w:r>
        <w:rPr/>
        <w:t>verbal</w:t>
      </w:r>
      <w:r>
        <w:rPr>
          <w:spacing w:val="-2"/>
        </w:rPr>
        <w:t> </w:t>
      </w:r>
      <w:r>
        <w:rPr/>
        <w:t>praises,</w:t>
      </w:r>
      <w:r>
        <w:rPr>
          <w:spacing w:val="-2"/>
        </w:rPr>
        <w:t> </w:t>
      </w:r>
      <w:r>
        <w:rPr/>
        <w:t>identifying students with visual problem, slow in writing and understanding of lesson. The teacher uses this technique to pay</w:t>
      </w:r>
      <w:r>
        <w:rPr>
          <w:spacing w:val="-2"/>
        </w:rPr>
        <w:t> </w:t>
      </w:r>
      <w:r>
        <w:rPr/>
        <w:t>attention to students‟ problems and work, and provide learning task to manage the behaviour of the students during lesson despite the class size. Lastly, it can be inferred that application of time management technique is very good in managing student behaviour</w:t>
      </w:r>
      <w:r>
        <w:rPr>
          <w:spacing w:val="-1"/>
        </w:rPr>
        <w:t> </w:t>
      </w:r>
      <w:r>
        <w:rPr/>
        <w:t>in any</w:t>
      </w:r>
      <w:r>
        <w:rPr>
          <w:spacing w:val="-5"/>
        </w:rPr>
        <w:t> </w:t>
      </w:r>
      <w:r>
        <w:rPr/>
        <w:t>class population. When a</w:t>
      </w:r>
      <w:r>
        <w:rPr>
          <w:spacing w:val="-1"/>
        </w:rPr>
        <w:t> </w:t>
      </w:r>
      <w:r>
        <w:rPr/>
        <w:t>teacher is able to utilize</w:t>
      </w:r>
      <w:r>
        <w:rPr>
          <w:spacing w:val="-1"/>
        </w:rPr>
        <w:t> </w:t>
      </w:r>
      <w:r>
        <w:rPr/>
        <w:t>the</w:t>
      </w:r>
      <w:r>
        <w:rPr>
          <w:spacing w:val="-1"/>
        </w:rPr>
        <w:t> </w:t>
      </w:r>
      <w:r>
        <w:rPr/>
        <w:t>time</w:t>
      </w:r>
      <w:r>
        <w:rPr>
          <w:spacing w:val="-1"/>
        </w:rPr>
        <w:t> </w:t>
      </w:r>
      <w:r>
        <w:rPr/>
        <w:t>allocated</w:t>
      </w:r>
      <w:r>
        <w:rPr>
          <w:spacing w:val="-1"/>
        </w:rPr>
        <w:t> </w:t>
      </w:r>
      <w:r>
        <w:rPr/>
        <w:t>to him effectively, students will participate fully in the lesson and activity of the class and also manage the disruptive behaviour of the students.</w:t>
      </w:r>
    </w:p>
    <w:p>
      <w:pPr>
        <w:pStyle w:val="Heading2"/>
        <w:numPr>
          <w:ilvl w:val="1"/>
          <w:numId w:val="33"/>
        </w:numPr>
        <w:tabs>
          <w:tab w:pos="1728" w:val="left" w:leader="none"/>
        </w:tabs>
        <w:spacing w:line="240" w:lineRule="auto" w:before="165" w:after="0"/>
        <w:ind w:left="1728" w:right="0" w:hanging="719"/>
        <w:jc w:val="both"/>
      </w:pPr>
      <w:bookmarkStart w:name="_TOC_250002" w:id="37"/>
      <w:bookmarkEnd w:id="37"/>
      <w:r>
        <w:rPr>
          <w:spacing w:val="-2"/>
        </w:rPr>
        <w:t>Recommendations</w:t>
      </w:r>
    </w:p>
    <w:p>
      <w:pPr>
        <w:pStyle w:val="BodyText"/>
        <w:spacing w:line="480" w:lineRule="auto" w:before="272"/>
        <w:ind w:right="1294" w:firstLine="659"/>
        <w:jc w:val="both"/>
      </w:pPr>
      <w:r>
        <w:rPr/>
        <w:t>Having investigated the applications of classroom management techniques in secondary schools in Maiduguri and Jere Education Zones, the following recommendations for improvement were made:</w:t>
      </w:r>
    </w:p>
    <w:p>
      <w:pPr>
        <w:pStyle w:val="ListParagraph"/>
        <w:numPr>
          <w:ilvl w:val="2"/>
          <w:numId w:val="33"/>
        </w:numPr>
        <w:tabs>
          <w:tab w:pos="1729" w:val="left" w:leader="none"/>
        </w:tabs>
        <w:spacing w:line="480" w:lineRule="auto" w:before="0" w:after="0"/>
        <w:ind w:left="1729" w:right="1292" w:hanging="360"/>
        <w:jc w:val="both"/>
        <w:rPr>
          <w:sz w:val="24"/>
        </w:rPr>
      </w:pPr>
      <w:r>
        <w:rPr>
          <w:sz w:val="24"/>
        </w:rPr>
        <w:t>Teachers should encourage students‟ involvement in group participation having in mind their individual differences. This will help the teacher carry his students along and ensure effective learning in both small and large class.</w:t>
      </w:r>
    </w:p>
    <w:p>
      <w:pPr>
        <w:pStyle w:val="ListParagraph"/>
        <w:numPr>
          <w:ilvl w:val="2"/>
          <w:numId w:val="33"/>
        </w:numPr>
        <w:tabs>
          <w:tab w:pos="1729" w:val="left" w:leader="none"/>
        </w:tabs>
        <w:spacing w:line="480" w:lineRule="auto" w:before="0" w:after="0"/>
        <w:ind w:left="1729" w:right="1295" w:hanging="360"/>
        <w:jc w:val="both"/>
        <w:rPr>
          <w:sz w:val="24"/>
        </w:rPr>
      </w:pPr>
      <w:r>
        <w:rPr>
          <w:sz w:val="24"/>
        </w:rPr>
        <w:t>Teachers in secondary school should apply forms of punishment like flogging, kneeling in front of the classroom, scolding and warning of students. However when</w:t>
      </w:r>
    </w:p>
    <w:p>
      <w:pPr>
        <w:spacing w:after="0" w:line="480" w:lineRule="auto"/>
        <w:jc w:val="both"/>
        <w:rPr>
          <w:sz w:val="24"/>
        </w:rPr>
        <w:sectPr>
          <w:pgSz w:w="11910" w:h="16840"/>
          <w:pgMar w:header="0" w:footer="1060" w:top="1320" w:bottom="1260" w:left="580" w:right="120"/>
        </w:sectPr>
      </w:pPr>
    </w:p>
    <w:p>
      <w:pPr>
        <w:pStyle w:val="BodyText"/>
        <w:spacing w:line="480" w:lineRule="auto" w:before="72"/>
        <w:ind w:left="1729" w:right="1294"/>
        <w:jc w:val="both"/>
      </w:pPr>
      <w:r>
        <w:rPr/>
        <w:t>applying punishment technique, teacher should consider the student‟s health, so that student behavioural problems can be manage.</w:t>
      </w:r>
    </w:p>
    <w:p>
      <w:pPr>
        <w:pStyle w:val="ListParagraph"/>
        <w:numPr>
          <w:ilvl w:val="2"/>
          <w:numId w:val="33"/>
        </w:numPr>
        <w:tabs>
          <w:tab w:pos="1729" w:val="left" w:leader="none"/>
        </w:tabs>
        <w:spacing w:line="480" w:lineRule="auto" w:before="0" w:after="0"/>
        <w:ind w:left="1729" w:right="1292" w:hanging="360"/>
        <w:jc w:val="both"/>
        <w:rPr>
          <w:sz w:val="24"/>
        </w:rPr>
      </w:pPr>
      <w:r>
        <w:rPr>
          <w:sz w:val="24"/>
        </w:rPr>
        <w:t>Teachers should use reward technique like praising student, clapping of hands, immediate recognition of student‟s behaviour in classroom and disgracing student inappropriate behaviours. When these forms are skilfully applied by the teacher, it will enhance student‟s learning.</w:t>
      </w:r>
    </w:p>
    <w:p>
      <w:pPr>
        <w:pStyle w:val="ListParagraph"/>
        <w:numPr>
          <w:ilvl w:val="2"/>
          <w:numId w:val="33"/>
        </w:numPr>
        <w:tabs>
          <w:tab w:pos="1729" w:val="left" w:leader="none"/>
        </w:tabs>
        <w:spacing w:line="480" w:lineRule="auto" w:before="1" w:after="0"/>
        <w:ind w:left="1729" w:right="1290" w:hanging="360"/>
        <w:jc w:val="both"/>
        <w:rPr>
          <w:sz w:val="24"/>
        </w:rPr>
      </w:pPr>
      <w:r>
        <w:rPr>
          <w:sz w:val="24"/>
        </w:rPr>
        <w:t>Teachers should be trained and retrain in the teaching process as this will help them update their knowledge on the various motivation techniques to manage </w:t>
      </w:r>
      <w:r>
        <w:rPr>
          <w:sz w:val="24"/>
        </w:rPr>
        <w:t>any classroom size.</w:t>
      </w:r>
    </w:p>
    <w:p>
      <w:pPr>
        <w:pStyle w:val="ListParagraph"/>
        <w:numPr>
          <w:ilvl w:val="2"/>
          <w:numId w:val="33"/>
        </w:numPr>
        <w:tabs>
          <w:tab w:pos="1729" w:val="left" w:leader="none"/>
        </w:tabs>
        <w:spacing w:line="480" w:lineRule="auto" w:before="0" w:after="0"/>
        <w:ind w:left="1729" w:right="1293" w:hanging="360"/>
        <w:jc w:val="both"/>
        <w:rPr>
          <w:sz w:val="24"/>
        </w:rPr>
      </w:pPr>
      <w:r>
        <w:rPr>
          <w:sz w:val="24"/>
        </w:rPr>
        <w:t>School administrator should provide wall clock in each classroom. This will help teachers to effectively use their allocated time for each subject by coving expected lesson for the day and also engaging students in classroom activity.</w:t>
      </w:r>
    </w:p>
    <w:p>
      <w:pPr>
        <w:pStyle w:val="Heading2"/>
        <w:numPr>
          <w:ilvl w:val="1"/>
          <w:numId w:val="33"/>
        </w:numPr>
        <w:tabs>
          <w:tab w:pos="1728" w:val="left" w:leader="none"/>
        </w:tabs>
        <w:spacing w:line="240" w:lineRule="auto" w:before="164" w:after="0"/>
        <w:ind w:left="1728" w:right="0" w:hanging="719"/>
        <w:jc w:val="both"/>
      </w:pPr>
      <w:bookmarkStart w:name="_TOC_250001" w:id="38"/>
      <w:r>
        <w:rPr/>
        <w:t>Suggestions</w:t>
      </w:r>
      <w:r>
        <w:rPr>
          <w:spacing w:val="-4"/>
        </w:rPr>
        <w:t> </w:t>
      </w:r>
      <w:r>
        <w:rPr/>
        <w:t>for</w:t>
      </w:r>
      <w:r>
        <w:rPr>
          <w:spacing w:val="-1"/>
        </w:rPr>
        <w:t> </w:t>
      </w:r>
      <w:r>
        <w:rPr/>
        <w:t>Further </w:t>
      </w:r>
      <w:bookmarkEnd w:id="38"/>
      <w:r>
        <w:rPr>
          <w:spacing w:val="-2"/>
        </w:rPr>
        <w:t>Studies</w:t>
      </w:r>
    </w:p>
    <w:p>
      <w:pPr>
        <w:pStyle w:val="ListParagraph"/>
        <w:numPr>
          <w:ilvl w:val="2"/>
          <w:numId w:val="33"/>
        </w:numPr>
        <w:tabs>
          <w:tab w:pos="1729" w:val="left" w:leader="none"/>
        </w:tabs>
        <w:spacing w:line="480" w:lineRule="auto" w:before="271" w:after="0"/>
        <w:ind w:left="1729" w:right="1292" w:hanging="360"/>
        <w:jc w:val="both"/>
        <w:rPr>
          <w:sz w:val="24"/>
        </w:rPr>
      </w:pPr>
      <w:r>
        <w:rPr>
          <w:sz w:val="24"/>
        </w:rPr>
        <w:t>There is need for further research of this topic in primary schools in the whole of Borno</w:t>
      </w:r>
      <w:r>
        <w:rPr>
          <w:spacing w:val="-2"/>
          <w:sz w:val="24"/>
        </w:rPr>
        <w:t> </w:t>
      </w:r>
      <w:r>
        <w:rPr>
          <w:sz w:val="24"/>
        </w:rPr>
        <w:t>State. Reason for</w:t>
      </w:r>
      <w:r>
        <w:rPr>
          <w:spacing w:val="-2"/>
          <w:sz w:val="24"/>
        </w:rPr>
        <w:t> </w:t>
      </w:r>
      <w:r>
        <w:rPr>
          <w:sz w:val="24"/>
        </w:rPr>
        <w:t>further</w:t>
      </w:r>
      <w:r>
        <w:rPr>
          <w:spacing w:val="-4"/>
          <w:sz w:val="24"/>
        </w:rPr>
        <w:t> </w:t>
      </w:r>
      <w:r>
        <w:rPr>
          <w:sz w:val="24"/>
        </w:rPr>
        <w:t>investigation</w:t>
      </w:r>
      <w:r>
        <w:rPr>
          <w:spacing w:val="-2"/>
          <w:sz w:val="24"/>
        </w:rPr>
        <w:t> </w:t>
      </w:r>
      <w:r>
        <w:rPr>
          <w:sz w:val="24"/>
        </w:rPr>
        <w:t>carried</w:t>
      </w:r>
      <w:r>
        <w:rPr>
          <w:spacing w:val="-2"/>
          <w:sz w:val="24"/>
        </w:rPr>
        <w:t> </w:t>
      </w:r>
      <w:r>
        <w:rPr>
          <w:sz w:val="24"/>
        </w:rPr>
        <w:t>out</w:t>
      </w:r>
      <w:r>
        <w:rPr>
          <w:spacing w:val="-2"/>
          <w:sz w:val="24"/>
        </w:rPr>
        <w:t> </w:t>
      </w:r>
      <w:r>
        <w:rPr>
          <w:sz w:val="24"/>
        </w:rPr>
        <w:t>into</w:t>
      </w:r>
      <w:r>
        <w:rPr>
          <w:spacing w:val="-2"/>
          <w:sz w:val="24"/>
        </w:rPr>
        <w:t> </w:t>
      </w:r>
      <w:r>
        <w:rPr>
          <w:sz w:val="24"/>
        </w:rPr>
        <w:t>this</w:t>
      </w:r>
      <w:r>
        <w:rPr>
          <w:spacing w:val="-2"/>
          <w:sz w:val="24"/>
        </w:rPr>
        <w:t> </w:t>
      </w:r>
      <w:r>
        <w:rPr>
          <w:sz w:val="24"/>
        </w:rPr>
        <w:t>topic</w:t>
      </w:r>
      <w:r>
        <w:rPr>
          <w:spacing w:val="-3"/>
          <w:sz w:val="24"/>
        </w:rPr>
        <w:t> </w:t>
      </w:r>
      <w:r>
        <w:rPr>
          <w:sz w:val="24"/>
        </w:rPr>
        <w:t>would</w:t>
      </w:r>
      <w:r>
        <w:rPr>
          <w:spacing w:val="-2"/>
          <w:sz w:val="24"/>
        </w:rPr>
        <w:t> </w:t>
      </w:r>
      <w:r>
        <w:rPr>
          <w:sz w:val="24"/>
        </w:rPr>
        <w:t>help</w:t>
      </w:r>
      <w:r>
        <w:rPr>
          <w:spacing w:val="-2"/>
          <w:sz w:val="24"/>
        </w:rPr>
        <w:t> </w:t>
      </w:r>
      <w:r>
        <w:rPr>
          <w:sz w:val="24"/>
        </w:rPr>
        <w:t>to produce information that might be useful for generalization in secondary schools in </w:t>
      </w:r>
      <w:r>
        <w:rPr>
          <w:spacing w:val="-2"/>
          <w:sz w:val="24"/>
        </w:rPr>
        <w:t>Nigeria.</w:t>
      </w:r>
    </w:p>
    <w:p>
      <w:pPr>
        <w:pStyle w:val="ListParagraph"/>
        <w:numPr>
          <w:ilvl w:val="2"/>
          <w:numId w:val="33"/>
        </w:numPr>
        <w:tabs>
          <w:tab w:pos="1729" w:val="left" w:leader="none"/>
        </w:tabs>
        <w:spacing w:line="480" w:lineRule="auto" w:before="1" w:after="0"/>
        <w:ind w:left="1729" w:right="1294" w:hanging="360"/>
        <w:jc w:val="both"/>
        <w:rPr>
          <w:sz w:val="24"/>
        </w:rPr>
      </w:pPr>
      <w:r>
        <w:rPr>
          <w:sz w:val="24"/>
        </w:rPr>
        <w:t>In addition, there is need to assess the importance of non-verbal communication in classroom management in the whole of Borno State.</w:t>
      </w:r>
    </w:p>
    <w:p>
      <w:pPr>
        <w:pStyle w:val="ListParagraph"/>
        <w:numPr>
          <w:ilvl w:val="2"/>
          <w:numId w:val="33"/>
        </w:numPr>
        <w:tabs>
          <w:tab w:pos="1729" w:val="left" w:leader="none"/>
        </w:tabs>
        <w:spacing w:line="480" w:lineRule="auto" w:before="0" w:after="0"/>
        <w:ind w:left="1729" w:right="1299" w:hanging="360"/>
        <w:jc w:val="both"/>
        <w:rPr>
          <w:sz w:val="24"/>
        </w:rPr>
      </w:pPr>
      <w:r>
        <w:rPr>
          <w:sz w:val="24"/>
        </w:rPr>
        <w:t>Impact of discipline and the corresponding influence on positive behaviour management should be studied.</w:t>
      </w:r>
    </w:p>
    <w:p>
      <w:pPr>
        <w:pStyle w:val="ListParagraph"/>
        <w:numPr>
          <w:ilvl w:val="2"/>
          <w:numId w:val="33"/>
        </w:numPr>
        <w:tabs>
          <w:tab w:pos="1729" w:val="left" w:leader="none"/>
        </w:tabs>
        <w:spacing w:line="480" w:lineRule="auto" w:before="0" w:after="0"/>
        <w:ind w:left="1729" w:right="1300" w:hanging="360"/>
        <w:jc w:val="both"/>
        <w:rPr>
          <w:sz w:val="24"/>
        </w:rPr>
      </w:pPr>
      <w:r>
        <w:rPr>
          <w:sz w:val="24"/>
        </w:rPr>
        <w:t>The effects of group composition on achievement and time on task for students completing activities in cooperative pairs should be studied in primary schools in Borno State.</w:t>
      </w:r>
    </w:p>
    <w:p>
      <w:pPr>
        <w:spacing w:after="0" w:line="480" w:lineRule="auto"/>
        <w:jc w:val="both"/>
        <w:rPr>
          <w:sz w:val="24"/>
        </w:rPr>
        <w:sectPr>
          <w:pgSz w:w="11910" w:h="16840"/>
          <w:pgMar w:header="0" w:footer="1060" w:top="1320" w:bottom="1260" w:left="580" w:right="120"/>
        </w:sectPr>
      </w:pPr>
    </w:p>
    <w:p>
      <w:pPr>
        <w:pStyle w:val="Heading1"/>
        <w:ind w:right="1238"/>
      </w:pPr>
      <w:bookmarkStart w:name="_TOC_250000" w:id="39"/>
      <w:bookmarkEnd w:id="39"/>
      <w:r>
        <w:rPr>
          <w:spacing w:val="-2"/>
        </w:rPr>
        <w:t>REFERENCES</w:t>
      </w:r>
    </w:p>
    <w:p>
      <w:pPr>
        <w:pStyle w:val="BodyText"/>
        <w:spacing w:before="271"/>
        <w:ind w:left="1575" w:right="1292" w:hanging="567"/>
        <w:jc w:val="both"/>
      </w:pPr>
      <w:r>
        <w:rPr/>
        <w:t>Adeyemi, J. K. (1998). Costs in education in educational management for sub - Saharan Africa, M. Nwadiani, (ed) Benin. City Nigerian society for educational managements planning (NSEP) in Association with monose Amalgamates, app; 74-75.</w:t>
      </w:r>
    </w:p>
    <w:p>
      <w:pPr>
        <w:pStyle w:val="BodyText"/>
        <w:spacing w:before="159"/>
        <w:ind w:left="1575" w:right="1299" w:hanging="567"/>
        <w:jc w:val="both"/>
      </w:pPr>
      <w:r>
        <w:rPr/>
        <w:t>Alberto, P. A., &amp; Troutman, A. C. (1986). Applied behaviour analysis for teachers. In K.T. Henson &amp; B.F. Henson &amp; B.F. Eller (1999:404)(Ed,); Educational Psychology for Effective Teaching, Weds worth publishing company. USA.</w:t>
      </w:r>
    </w:p>
    <w:p>
      <w:pPr>
        <w:pStyle w:val="BodyText"/>
        <w:spacing w:before="160"/>
      </w:pPr>
      <w:r>
        <w:rPr/>
        <w:t>Arif,</w:t>
      </w:r>
      <w:r>
        <w:rPr>
          <w:spacing w:val="-3"/>
        </w:rPr>
        <w:t> </w:t>
      </w:r>
      <w:r>
        <w:rPr/>
        <w:t>H.M.</w:t>
      </w:r>
      <w:r>
        <w:rPr>
          <w:spacing w:val="-1"/>
        </w:rPr>
        <w:t> </w:t>
      </w:r>
      <w:r>
        <w:rPr/>
        <w:t>(2003).</w:t>
      </w:r>
      <w:r>
        <w:rPr>
          <w:spacing w:val="1"/>
        </w:rPr>
        <w:t> </w:t>
      </w:r>
      <w:r>
        <w:rPr/>
        <w:t>Human</w:t>
      </w:r>
      <w:r>
        <w:rPr>
          <w:spacing w:val="-1"/>
        </w:rPr>
        <w:t> </w:t>
      </w:r>
      <w:r>
        <w:rPr/>
        <w:t>development</w:t>
      </w:r>
      <w:r>
        <w:rPr>
          <w:spacing w:val="-1"/>
        </w:rPr>
        <w:t> </w:t>
      </w:r>
      <w:r>
        <w:rPr/>
        <w:t>and</w:t>
      </w:r>
      <w:r>
        <w:rPr>
          <w:spacing w:val="-1"/>
        </w:rPr>
        <w:t> </w:t>
      </w:r>
      <w:r>
        <w:rPr/>
        <w:t>learning,</w:t>
      </w:r>
      <w:r>
        <w:rPr>
          <w:spacing w:val="-1"/>
        </w:rPr>
        <w:t> </w:t>
      </w:r>
      <w:r>
        <w:rPr/>
        <w:t>Majeed</w:t>
      </w:r>
      <w:r>
        <w:rPr>
          <w:spacing w:val="-1"/>
        </w:rPr>
        <w:t> </w:t>
      </w:r>
      <w:r>
        <w:rPr/>
        <w:t>book</w:t>
      </w:r>
      <w:r>
        <w:rPr>
          <w:spacing w:val="-1"/>
        </w:rPr>
        <w:t> </w:t>
      </w:r>
      <w:r>
        <w:rPr/>
        <w:t>depot,</w:t>
      </w:r>
      <w:r>
        <w:rPr>
          <w:spacing w:val="-1"/>
        </w:rPr>
        <w:t> </w:t>
      </w:r>
      <w:r>
        <w:rPr/>
        <w:t>labore, </w:t>
      </w:r>
      <w:r>
        <w:rPr>
          <w:spacing w:val="-2"/>
        </w:rPr>
        <w:t>Pakistan.</w:t>
      </w:r>
    </w:p>
    <w:p>
      <w:pPr>
        <w:pStyle w:val="BodyText"/>
        <w:spacing w:before="161"/>
        <w:ind w:left="1575" w:right="1293" w:hanging="567"/>
        <w:jc w:val="both"/>
      </w:pPr>
      <w:r>
        <w:rPr/>
        <w:t>Arogundade, B.B., &amp; Balarinwa, D.A. (2011). Teachers‟ work environment as correlate of classroom management in Ekiti state government secondary schools. Journal of Emerging</w:t>
      </w:r>
      <w:r>
        <w:rPr>
          <w:spacing w:val="-1"/>
        </w:rPr>
        <w:t> </w:t>
      </w:r>
      <w:r>
        <w:rPr/>
        <w:t>Trends in Educational Research and policy</w:t>
      </w:r>
      <w:r>
        <w:rPr>
          <w:spacing w:val="-4"/>
        </w:rPr>
        <w:t> </w:t>
      </w:r>
      <w:r>
        <w:rPr/>
        <w:t>studies (JETERAPS), 2(4), 234- </w:t>
      </w:r>
      <w:r>
        <w:rPr>
          <w:spacing w:val="-4"/>
        </w:rPr>
        <w:t>238.</w:t>
      </w:r>
    </w:p>
    <w:p>
      <w:pPr>
        <w:pStyle w:val="BodyText"/>
        <w:spacing w:before="159"/>
        <w:ind w:left="1575" w:right="1291" w:hanging="567"/>
        <w:jc w:val="both"/>
      </w:pPr>
      <w:r>
        <w:rPr/>
        <w:t>Ballentine, A. (2003). Non-Monetary rewards in the workplace. Retieved February 10</w:t>
      </w:r>
      <w:r>
        <w:rPr>
          <w:vertAlign w:val="superscript"/>
        </w:rPr>
        <w:t>th</w:t>
      </w:r>
      <w:r>
        <w:rPr>
          <w:vertAlign w:val="baseline"/>
        </w:rPr>
        <w:t>, 2012 From </w:t>
      </w:r>
      <w:hyperlink r:id="rId7">
        <w:r>
          <w:rPr>
            <w:vertAlign w:val="baseline"/>
          </w:rPr>
          <w:t>www.mightystudents.com/.../</w:t>
        </w:r>
      </w:hyperlink>
      <w:r>
        <w:rPr>
          <w:vertAlign w:val="baseline"/>
        </w:rPr>
        <w:t> non-monetary rewards. Workplace. 9716?..- united states.</w:t>
      </w:r>
    </w:p>
    <w:p>
      <w:pPr>
        <w:pStyle w:val="BodyText"/>
        <w:spacing w:before="161"/>
        <w:ind w:left="1575" w:right="1291" w:hanging="567"/>
        <w:jc w:val="both"/>
      </w:pPr>
      <w:r>
        <w:rPr/>
        <w:t>Barbara, C. (2002). Inner Discipline in www.http//managing the Classroom Environment (Retrieved 4/9/12).</w:t>
      </w:r>
    </w:p>
    <w:p>
      <w:pPr>
        <w:pStyle w:val="BodyText"/>
        <w:spacing w:before="161"/>
        <w:ind w:left="1575" w:right="1291" w:hanging="567"/>
        <w:jc w:val="both"/>
      </w:pPr>
      <w:r>
        <w:rPr/>
        <w:t>Barbeta, P.M., Norona, K. L. &amp; Bkard, D.F. (2005). Classroom Behaviour Management: A Dozen SCommon Mistakes and what to do instead. </w:t>
      </w:r>
      <w:r>
        <w:rPr>
          <w:i/>
        </w:rPr>
        <w:t>Preventing school Failure, </w:t>
      </w:r>
      <w:r>
        <w:rPr/>
        <w:t>49 </w:t>
      </w:r>
      <w:r>
        <w:rPr>
          <w:spacing w:val="-2"/>
        </w:rPr>
        <w:t>(3).11-19.</w:t>
      </w:r>
    </w:p>
    <w:p>
      <w:pPr>
        <w:pStyle w:val="BodyText"/>
        <w:spacing w:before="159"/>
      </w:pPr>
      <w:r>
        <w:rPr/>
        <w:t>Bartol,</w:t>
      </w:r>
      <w:r>
        <w:rPr>
          <w:spacing w:val="-3"/>
        </w:rPr>
        <w:t> </w:t>
      </w:r>
      <w:r>
        <w:rPr/>
        <w:t>K. M.</w:t>
      </w:r>
      <w:r>
        <w:rPr>
          <w:spacing w:val="1"/>
        </w:rPr>
        <w:t> </w:t>
      </w:r>
      <w:r>
        <w:rPr/>
        <w:t>&amp;</w:t>
      </w:r>
      <w:r>
        <w:rPr>
          <w:spacing w:val="-2"/>
        </w:rPr>
        <w:t> </w:t>
      </w:r>
      <w:r>
        <w:rPr/>
        <w:t>Martin, D.</w:t>
      </w:r>
      <w:r>
        <w:rPr>
          <w:spacing w:val="-1"/>
        </w:rPr>
        <w:t> </w:t>
      </w:r>
      <w:r>
        <w:rPr/>
        <w:t>C. (1998).</w:t>
      </w:r>
      <w:r>
        <w:rPr>
          <w:spacing w:val="1"/>
        </w:rPr>
        <w:t> </w:t>
      </w:r>
      <w:r>
        <w:rPr>
          <w:i/>
        </w:rPr>
        <w:t>Management</w:t>
      </w:r>
      <w:r>
        <w:rPr/>
        <w:t>.</w:t>
      </w:r>
      <w:r>
        <w:rPr>
          <w:spacing w:val="-1"/>
        </w:rPr>
        <w:t> </w:t>
      </w:r>
      <w:r>
        <w:rPr/>
        <w:t>New York: McGraw-</w:t>
      </w:r>
      <w:r>
        <w:rPr>
          <w:spacing w:val="-2"/>
        </w:rPr>
        <w:t>Hill.</w:t>
      </w:r>
    </w:p>
    <w:p>
      <w:pPr>
        <w:pStyle w:val="BodyText"/>
        <w:spacing w:before="161"/>
        <w:ind w:left="1575" w:right="1303" w:hanging="567"/>
        <w:jc w:val="both"/>
      </w:pPr>
      <w:r>
        <w:rPr/>
        <w:t>Becher, T. (1999), making audit acceptable: A collegial approach to quality assurance in quality</w:t>
      </w:r>
      <w:r>
        <w:rPr>
          <w:spacing w:val="-4"/>
        </w:rPr>
        <w:t> </w:t>
      </w:r>
      <w:r>
        <w:rPr/>
        <w:t>management in higher education institutions higher</w:t>
      </w:r>
      <w:r>
        <w:rPr>
          <w:spacing w:val="-1"/>
        </w:rPr>
        <w:t> </w:t>
      </w:r>
      <w:r>
        <w:rPr/>
        <w:t>education quarterly, 46(1), </w:t>
      </w:r>
      <w:r>
        <w:rPr>
          <w:spacing w:val="-2"/>
        </w:rPr>
        <w:t>47-66.</w:t>
      </w:r>
    </w:p>
    <w:p>
      <w:pPr>
        <w:spacing w:before="161"/>
        <w:ind w:left="1009" w:right="0" w:firstLine="0"/>
        <w:jc w:val="left"/>
        <w:rPr>
          <w:sz w:val="24"/>
        </w:rPr>
      </w:pPr>
      <w:r>
        <w:rPr>
          <w:sz w:val="24"/>
        </w:rPr>
        <w:t>Blair,</w:t>
      </w:r>
      <w:r>
        <w:rPr>
          <w:spacing w:val="-4"/>
          <w:sz w:val="24"/>
        </w:rPr>
        <w:t> </w:t>
      </w:r>
      <w:r>
        <w:rPr>
          <w:sz w:val="24"/>
        </w:rPr>
        <w:t>J.S.</w:t>
      </w:r>
      <w:r>
        <w:rPr>
          <w:spacing w:val="-2"/>
          <w:sz w:val="24"/>
        </w:rPr>
        <w:t> </w:t>
      </w:r>
      <w:r>
        <w:rPr>
          <w:sz w:val="24"/>
        </w:rPr>
        <w:t>(1975).</w:t>
      </w:r>
      <w:r>
        <w:rPr>
          <w:spacing w:val="-1"/>
          <w:sz w:val="24"/>
        </w:rPr>
        <w:t> </w:t>
      </w:r>
      <w:r>
        <w:rPr>
          <w:i/>
          <w:sz w:val="24"/>
        </w:rPr>
        <w:t>Educational</w:t>
      </w:r>
      <w:r>
        <w:rPr>
          <w:i/>
          <w:spacing w:val="-2"/>
          <w:sz w:val="24"/>
        </w:rPr>
        <w:t> </w:t>
      </w:r>
      <w:r>
        <w:rPr>
          <w:i/>
          <w:sz w:val="24"/>
        </w:rPr>
        <w:t>Psychology</w:t>
      </w:r>
      <w:r>
        <w:rPr>
          <w:sz w:val="24"/>
        </w:rPr>
        <w:t>.</w:t>
      </w:r>
      <w:r>
        <w:rPr>
          <w:spacing w:val="-1"/>
          <w:sz w:val="24"/>
        </w:rPr>
        <w:t> </w:t>
      </w:r>
      <w:r>
        <w:rPr>
          <w:sz w:val="24"/>
        </w:rPr>
        <w:t>New</w:t>
      </w:r>
      <w:r>
        <w:rPr>
          <w:spacing w:val="-1"/>
          <w:sz w:val="24"/>
        </w:rPr>
        <w:t> </w:t>
      </w:r>
      <w:r>
        <w:rPr>
          <w:sz w:val="24"/>
        </w:rPr>
        <w:t>York.</w:t>
      </w:r>
      <w:r>
        <w:rPr>
          <w:spacing w:val="-1"/>
          <w:sz w:val="24"/>
        </w:rPr>
        <w:t> </w:t>
      </w:r>
      <w:r>
        <w:rPr>
          <w:sz w:val="24"/>
        </w:rPr>
        <w:t>Macmillan</w:t>
      </w:r>
      <w:r>
        <w:rPr>
          <w:spacing w:val="-2"/>
          <w:sz w:val="24"/>
        </w:rPr>
        <w:t> </w:t>
      </w:r>
      <w:r>
        <w:rPr>
          <w:sz w:val="24"/>
        </w:rPr>
        <w:t>publishing</w:t>
      </w:r>
      <w:r>
        <w:rPr>
          <w:spacing w:val="-3"/>
          <w:sz w:val="24"/>
        </w:rPr>
        <w:t> </w:t>
      </w:r>
      <w:r>
        <w:rPr>
          <w:spacing w:val="-2"/>
          <w:sz w:val="24"/>
        </w:rPr>
        <w:t>company.</w:t>
      </w:r>
    </w:p>
    <w:p>
      <w:pPr>
        <w:pStyle w:val="BodyText"/>
        <w:spacing w:before="158"/>
        <w:ind w:left="1575" w:right="1294" w:hanging="567"/>
        <w:jc w:val="both"/>
      </w:pPr>
      <w:r>
        <w:rPr/>
        <w:t>Bowden, J.</w:t>
      </w:r>
      <w:r>
        <w:rPr>
          <w:spacing w:val="-2"/>
        </w:rPr>
        <w:t> </w:t>
      </w:r>
      <w:r>
        <w:rPr/>
        <w:t>&amp;</w:t>
      </w:r>
      <w:r>
        <w:rPr>
          <w:spacing w:val="-4"/>
        </w:rPr>
        <w:t> </w:t>
      </w:r>
      <w:r>
        <w:rPr/>
        <w:t>Marton,</w:t>
      </w:r>
      <w:r>
        <w:rPr>
          <w:spacing w:val="-2"/>
        </w:rPr>
        <w:t> </w:t>
      </w:r>
      <w:r>
        <w:rPr/>
        <w:t>F. (1998).</w:t>
      </w:r>
      <w:r>
        <w:rPr>
          <w:spacing w:val="-2"/>
        </w:rPr>
        <w:t> </w:t>
      </w:r>
      <w:r>
        <w:rPr/>
        <w:t>The</w:t>
      </w:r>
      <w:r>
        <w:rPr>
          <w:spacing w:val="-3"/>
        </w:rPr>
        <w:t> </w:t>
      </w:r>
      <w:r>
        <w:rPr/>
        <w:t>university</w:t>
      </w:r>
      <w:r>
        <w:rPr>
          <w:spacing w:val="-7"/>
        </w:rPr>
        <w:t> </w:t>
      </w:r>
      <w:r>
        <w:rPr/>
        <w:t>of</w:t>
      </w:r>
      <w:r>
        <w:rPr>
          <w:spacing w:val="-2"/>
        </w:rPr>
        <w:t> </w:t>
      </w:r>
      <w:r>
        <w:rPr/>
        <w:t>learning;</w:t>
      </w:r>
      <w:r>
        <w:rPr>
          <w:spacing w:val="-2"/>
        </w:rPr>
        <w:t> </w:t>
      </w:r>
      <w:r>
        <w:rPr/>
        <w:t>beyond</w:t>
      </w:r>
      <w:r>
        <w:rPr>
          <w:spacing w:val="-2"/>
        </w:rPr>
        <w:t> </w:t>
      </w:r>
      <w:r>
        <w:rPr/>
        <w:t>quality</w:t>
      </w:r>
      <w:r>
        <w:rPr>
          <w:spacing w:val="-5"/>
        </w:rPr>
        <w:t> </w:t>
      </w:r>
      <w:r>
        <w:rPr/>
        <w:t>and</w:t>
      </w:r>
      <w:r>
        <w:rPr>
          <w:spacing w:val="-2"/>
        </w:rPr>
        <w:t> </w:t>
      </w:r>
      <w:r>
        <w:rPr/>
        <w:t>competence in higher education. London: Kogan page.</w:t>
      </w:r>
    </w:p>
    <w:p>
      <w:pPr>
        <w:spacing w:before="161"/>
        <w:ind w:left="1009" w:right="0" w:firstLine="0"/>
        <w:jc w:val="left"/>
        <w:rPr>
          <w:sz w:val="24"/>
        </w:rPr>
      </w:pPr>
      <w:r>
        <w:rPr>
          <w:sz w:val="24"/>
        </w:rPr>
        <w:t>Brophy,</w:t>
      </w:r>
      <w:r>
        <w:rPr>
          <w:spacing w:val="-1"/>
          <w:sz w:val="24"/>
        </w:rPr>
        <w:t> </w:t>
      </w:r>
      <w:r>
        <w:rPr>
          <w:sz w:val="24"/>
        </w:rPr>
        <w:t>J.E.</w:t>
      </w:r>
      <w:r>
        <w:rPr>
          <w:spacing w:val="-1"/>
          <w:sz w:val="24"/>
        </w:rPr>
        <w:t> </w:t>
      </w:r>
      <w:r>
        <w:rPr>
          <w:sz w:val="24"/>
        </w:rPr>
        <w:t>(1986).</w:t>
      </w:r>
      <w:r>
        <w:rPr>
          <w:spacing w:val="1"/>
          <w:sz w:val="24"/>
        </w:rPr>
        <w:t> </w:t>
      </w:r>
      <w:r>
        <w:rPr>
          <w:i/>
          <w:sz w:val="24"/>
        </w:rPr>
        <w:t>Motivating</w:t>
      </w:r>
      <w:r>
        <w:rPr>
          <w:i/>
          <w:spacing w:val="-1"/>
          <w:sz w:val="24"/>
        </w:rPr>
        <w:t> </w:t>
      </w:r>
      <w:r>
        <w:rPr>
          <w:i/>
          <w:sz w:val="24"/>
        </w:rPr>
        <w:t>students to</w:t>
      </w:r>
      <w:r>
        <w:rPr>
          <w:i/>
          <w:spacing w:val="-1"/>
          <w:sz w:val="24"/>
        </w:rPr>
        <w:t> </w:t>
      </w:r>
      <w:r>
        <w:rPr>
          <w:i/>
          <w:sz w:val="24"/>
        </w:rPr>
        <w:t>learn</w:t>
      </w:r>
      <w:r>
        <w:rPr>
          <w:sz w:val="24"/>
        </w:rPr>
        <w:t>.</w:t>
      </w:r>
      <w:r>
        <w:rPr>
          <w:spacing w:val="-3"/>
          <w:sz w:val="24"/>
        </w:rPr>
        <w:t> </w:t>
      </w:r>
      <w:r>
        <w:rPr>
          <w:sz w:val="24"/>
        </w:rPr>
        <w:t>Boston:</w:t>
      </w:r>
      <w:r>
        <w:rPr>
          <w:spacing w:val="-1"/>
          <w:sz w:val="24"/>
        </w:rPr>
        <w:t> </w:t>
      </w:r>
      <w:r>
        <w:rPr>
          <w:sz w:val="24"/>
        </w:rPr>
        <w:t>McGraw </w:t>
      </w:r>
      <w:r>
        <w:rPr>
          <w:spacing w:val="-2"/>
          <w:sz w:val="24"/>
        </w:rPr>
        <w:t>Hill.</w:t>
      </w:r>
    </w:p>
    <w:p>
      <w:pPr>
        <w:pStyle w:val="BodyText"/>
        <w:spacing w:before="161"/>
        <w:ind w:left="1575" w:right="1299" w:hanging="567"/>
        <w:jc w:val="both"/>
      </w:pPr>
      <w:r>
        <w:rPr/>
        <w:t>Business Processing Association Philippines (BPAP) (2012). Trainers methodology plus facilitate learning sessions. Developed by BPAP.</w:t>
      </w:r>
    </w:p>
    <w:p>
      <w:pPr>
        <w:pStyle w:val="BodyText"/>
        <w:spacing w:before="159"/>
        <w:ind w:left="1575" w:right="1295" w:hanging="567"/>
        <w:jc w:val="both"/>
      </w:pPr>
      <w:r>
        <w:rPr/>
        <w:t>Cameron, J., &amp; Pierce, W. D. (2006). Rewards and intrinsic motivation: Resolving the controversy. United state; Bargin and Garvey.</w:t>
      </w:r>
    </w:p>
    <w:p>
      <w:pPr>
        <w:spacing w:before="161"/>
        <w:ind w:left="1575" w:right="1295" w:hanging="567"/>
        <w:jc w:val="both"/>
        <w:rPr>
          <w:sz w:val="24"/>
        </w:rPr>
      </w:pPr>
      <w:r>
        <w:rPr>
          <w:sz w:val="24"/>
        </w:rPr>
        <w:t>Canter, L. &amp; Canter, M. (1976). </w:t>
      </w:r>
      <w:r>
        <w:rPr>
          <w:i/>
          <w:sz w:val="24"/>
        </w:rPr>
        <w:t>Assertive discipline: a take charge </w:t>
      </w:r>
      <w:r>
        <w:rPr>
          <w:sz w:val="24"/>
        </w:rPr>
        <w:t>Santa Monica, California: Lee Canter &amp; Associates.</w:t>
      </w:r>
    </w:p>
    <w:p>
      <w:pPr>
        <w:spacing w:before="158"/>
        <w:ind w:left="1575" w:right="1293" w:hanging="567"/>
        <w:jc w:val="both"/>
        <w:rPr>
          <w:sz w:val="24"/>
        </w:rPr>
      </w:pPr>
      <w:r>
        <w:rPr>
          <w:sz w:val="24"/>
        </w:rPr>
        <w:t>Canter, L. (1992). </w:t>
      </w:r>
      <w:r>
        <w:rPr>
          <w:i/>
          <w:sz w:val="24"/>
        </w:rPr>
        <w:t>Assertive Discipline: positive Behaviour Management for today’s classroom. </w:t>
      </w:r>
      <w:r>
        <w:rPr>
          <w:sz w:val="24"/>
        </w:rPr>
        <w:t>Santa Monica, CA: Canter &amp; Associates incorporated.</w:t>
      </w:r>
    </w:p>
    <w:p>
      <w:pPr>
        <w:pStyle w:val="BodyText"/>
        <w:spacing w:before="161"/>
        <w:ind w:left="1575" w:right="1292" w:hanging="567"/>
        <w:jc w:val="both"/>
      </w:pPr>
      <w:r>
        <w:rPr/>
        <w:t>Chukwumah, F.O. &amp; Ezeughor (2015), Problem of implementation of strategic plan for secondary schools improvement in Anambra state: academic journals, vol.10. pp. 1384-1389. Doi: 10, 5897/ERR2015:2177.</w:t>
      </w:r>
    </w:p>
    <w:p>
      <w:pPr>
        <w:spacing w:after="0"/>
        <w:jc w:val="both"/>
        <w:sectPr>
          <w:pgSz w:w="11910" w:h="16840"/>
          <w:pgMar w:header="0" w:footer="1060" w:top="1320" w:bottom="1260" w:left="580" w:right="120"/>
        </w:sectPr>
      </w:pPr>
    </w:p>
    <w:p>
      <w:pPr>
        <w:pStyle w:val="BodyText"/>
        <w:spacing w:before="72"/>
        <w:ind w:left="1575" w:right="1297" w:hanging="567"/>
        <w:jc w:val="both"/>
      </w:pPr>
      <w:r>
        <w:rPr/>
        <w:t>Cokmak, M. (2009). The perceptions of student teachers about the effects of class size with regard to effective teaching process. The qualitative report. </w:t>
      </w:r>
      <w:r>
        <w:rPr>
          <w:spacing w:val="-2"/>
        </w:rPr>
        <w:t>http//</w:t>
      </w:r>
      <w:hyperlink r:id="rId8">
        <w:r>
          <w:rPr>
            <w:spacing w:val="-2"/>
          </w:rPr>
          <w:t>www.nova.edu/ssss/QR/QR14-3/Cokmak.pdf.</w:t>
        </w:r>
      </w:hyperlink>
    </w:p>
    <w:p>
      <w:pPr>
        <w:spacing w:before="159"/>
        <w:ind w:left="1009" w:right="0" w:firstLine="0"/>
        <w:jc w:val="left"/>
        <w:rPr>
          <w:sz w:val="24"/>
        </w:rPr>
      </w:pPr>
      <w:r>
        <w:rPr>
          <w:sz w:val="24"/>
        </w:rPr>
        <w:t>Cowley,</w:t>
      </w:r>
      <w:r>
        <w:rPr>
          <w:spacing w:val="-4"/>
          <w:sz w:val="24"/>
        </w:rPr>
        <w:t> </w:t>
      </w:r>
      <w:r>
        <w:rPr>
          <w:sz w:val="24"/>
        </w:rPr>
        <w:t>J.S.</w:t>
      </w:r>
      <w:r>
        <w:rPr>
          <w:spacing w:val="-1"/>
          <w:sz w:val="24"/>
        </w:rPr>
        <w:t> </w:t>
      </w:r>
      <w:r>
        <w:rPr>
          <w:sz w:val="24"/>
        </w:rPr>
        <w:t>(2003).</w:t>
      </w:r>
      <w:r>
        <w:rPr>
          <w:spacing w:val="-1"/>
          <w:sz w:val="24"/>
        </w:rPr>
        <w:t> </w:t>
      </w:r>
      <w:r>
        <w:rPr>
          <w:i/>
          <w:sz w:val="24"/>
        </w:rPr>
        <w:t>Covenla</w:t>
      </w:r>
      <w:r>
        <w:rPr>
          <w:i/>
          <w:spacing w:val="-1"/>
          <w:sz w:val="24"/>
        </w:rPr>
        <w:t> </w:t>
      </w:r>
      <w:r>
        <w:rPr>
          <w:i/>
          <w:sz w:val="24"/>
        </w:rPr>
        <w:t>Guide</w:t>
      </w:r>
      <w:r>
        <w:rPr>
          <w:i/>
          <w:spacing w:val="-1"/>
          <w:sz w:val="24"/>
        </w:rPr>
        <w:t> </w:t>
      </w:r>
      <w:r>
        <w:rPr>
          <w:i/>
          <w:sz w:val="24"/>
        </w:rPr>
        <w:t>to</w:t>
      </w:r>
      <w:r>
        <w:rPr>
          <w:i/>
          <w:spacing w:val="-2"/>
          <w:sz w:val="24"/>
        </w:rPr>
        <w:t> </w:t>
      </w:r>
      <w:r>
        <w:rPr>
          <w:i/>
          <w:sz w:val="24"/>
        </w:rPr>
        <w:t>Teaching.</w:t>
      </w:r>
      <w:r>
        <w:rPr>
          <w:i/>
          <w:spacing w:val="3"/>
          <w:sz w:val="24"/>
        </w:rPr>
        <w:t> </w:t>
      </w:r>
      <w:r>
        <w:rPr>
          <w:sz w:val="24"/>
        </w:rPr>
        <w:t>London:</w:t>
      </w:r>
      <w:r>
        <w:rPr>
          <w:spacing w:val="-1"/>
          <w:sz w:val="24"/>
        </w:rPr>
        <w:t> </w:t>
      </w:r>
      <w:r>
        <w:rPr>
          <w:spacing w:val="-2"/>
          <w:sz w:val="24"/>
        </w:rPr>
        <w:t>Penguins.</w:t>
      </w:r>
    </w:p>
    <w:p>
      <w:pPr>
        <w:pStyle w:val="BodyText"/>
        <w:spacing w:before="160"/>
      </w:pPr>
      <w:r>
        <w:rPr/>
        <w:t>Crane</w:t>
      </w:r>
      <w:r>
        <w:rPr>
          <w:spacing w:val="-3"/>
        </w:rPr>
        <w:t> </w:t>
      </w:r>
      <w:r>
        <w:rPr/>
        <w:t>(2001)</w:t>
      </w:r>
      <w:r>
        <w:rPr>
          <w:spacing w:val="-2"/>
        </w:rPr>
        <w:t> </w:t>
      </w:r>
      <w:r>
        <w:rPr/>
        <w:t>in</w:t>
      </w:r>
      <w:r>
        <w:rPr>
          <w:spacing w:val="-1"/>
        </w:rPr>
        <w:t> </w:t>
      </w:r>
      <w:r>
        <w:rPr/>
        <w:t>www.http//managing</w:t>
      </w:r>
      <w:r>
        <w:rPr>
          <w:spacing w:val="-2"/>
        </w:rPr>
        <w:t> </w:t>
      </w:r>
      <w:r>
        <w:rPr/>
        <w:t>the classroom</w:t>
      </w:r>
      <w:r>
        <w:rPr>
          <w:spacing w:val="-1"/>
        </w:rPr>
        <w:t> </w:t>
      </w:r>
      <w:r>
        <w:rPr/>
        <w:t>Environment.</w:t>
      </w:r>
      <w:r>
        <w:rPr>
          <w:spacing w:val="-1"/>
        </w:rPr>
        <w:t> </w:t>
      </w:r>
      <w:r>
        <w:rPr/>
        <w:t>(Retrieved</w:t>
      </w:r>
      <w:r>
        <w:rPr>
          <w:spacing w:val="-1"/>
        </w:rPr>
        <w:t> </w:t>
      </w:r>
      <w:r>
        <w:rPr>
          <w:spacing w:val="-2"/>
        </w:rPr>
        <w:t>4/9/12).</w:t>
      </w:r>
    </w:p>
    <w:p>
      <w:pPr>
        <w:pStyle w:val="BodyText"/>
        <w:spacing w:before="161"/>
        <w:ind w:left="1575" w:right="1297" w:hanging="567"/>
        <w:jc w:val="both"/>
      </w:pPr>
      <w:r>
        <w:rPr/>
        <w:t>Croll, P. &amp; Hasting, N. (1996). Effective primary teaching – research based classroom strategies. London: David Fulton.</w:t>
      </w:r>
    </w:p>
    <w:p>
      <w:pPr>
        <w:pStyle w:val="BodyText"/>
        <w:spacing w:before="159"/>
      </w:pPr>
      <w:r>
        <w:rPr/>
        <w:t>Crookes,</w:t>
      </w:r>
      <w:r>
        <w:rPr>
          <w:spacing w:val="77"/>
        </w:rPr>
        <w:t> </w:t>
      </w:r>
      <w:r>
        <w:rPr/>
        <w:t>G.</w:t>
      </w:r>
      <w:r>
        <w:rPr>
          <w:spacing w:val="79"/>
        </w:rPr>
        <w:t> </w:t>
      </w:r>
      <w:r>
        <w:rPr/>
        <w:t>&amp;</w:t>
      </w:r>
      <w:r>
        <w:rPr>
          <w:spacing w:val="78"/>
        </w:rPr>
        <w:t> </w:t>
      </w:r>
      <w:r>
        <w:rPr/>
        <w:t>Schmidt,</w:t>
      </w:r>
      <w:r>
        <w:rPr>
          <w:spacing w:val="50"/>
          <w:w w:val="150"/>
        </w:rPr>
        <w:t> </w:t>
      </w:r>
      <w:r>
        <w:rPr/>
        <w:t>R.</w:t>
      </w:r>
      <w:r>
        <w:rPr>
          <w:spacing w:val="77"/>
        </w:rPr>
        <w:t> </w:t>
      </w:r>
      <w:r>
        <w:rPr/>
        <w:t>W.</w:t>
      </w:r>
      <w:r>
        <w:rPr>
          <w:spacing w:val="50"/>
          <w:w w:val="150"/>
        </w:rPr>
        <w:t> </w:t>
      </w:r>
      <w:r>
        <w:rPr/>
        <w:t>(1991).</w:t>
      </w:r>
      <w:r>
        <w:rPr>
          <w:spacing w:val="79"/>
        </w:rPr>
        <w:t> </w:t>
      </w:r>
      <w:r>
        <w:rPr/>
        <w:t>Motivation;</w:t>
      </w:r>
      <w:r>
        <w:rPr>
          <w:spacing w:val="50"/>
          <w:w w:val="150"/>
        </w:rPr>
        <w:t> </w:t>
      </w:r>
      <w:r>
        <w:rPr/>
        <w:t>Reopening</w:t>
      </w:r>
      <w:r>
        <w:rPr>
          <w:spacing w:val="78"/>
        </w:rPr>
        <w:t> </w:t>
      </w:r>
      <w:r>
        <w:rPr/>
        <w:t>the</w:t>
      </w:r>
      <w:r>
        <w:rPr>
          <w:spacing w:val="79"/>
        </w:rPr>
        <w:t> </w:t>
      </w:r>
      <w:r>
        <w:rPr/>
        <w:t>research</w:t>
      </w:r>
      <w:r>
        <w:rPr>
          <w:spacing w:val="80"/>
        </w:rPr>
        <w:t> </w:t>
      </w:r>
      <w:r>
        <w:rPr>
          <w:spacing w:val="-2"/>
        </w:rPr>
        <w:t>agenda.</w:t>
      </w:r>
    </w:p>
    <w:p>
      <w:pPr>
        <w:pStyle w:val="BodyText"/>
        <w:ind w:left="1575"/>
      </w:pPr>
      <w:r>
        <w:rPr/>
        <w:t>Language</w:t>
      </w:r>
      <w:r>
        <w:rPr>
          <w:spacing w:val="-5"/>
        </w:rPr>
        <w:t> </w:t>
      </w:r>
      <w:r>
        <w:rPr/>
        <w:t>learning,</w:t>
      </w:r>
      <w:r>
        <w:rPr>
          <w:spacing w:val="-1"/>
        </w:rPr>
        <w:t> </w:t>
      </w:r>
      <w:r>
        <w:rPr/>
        <w:t>41,</w:t>
      </w:r>
      <w:r>
        <w:rPr>
          <w:spacing w:val="-1"/>
        </w:rPr>
        <w:t> </w:t>
      </w:r>
      <w:r>
        <w:rPr/>
        <w:t>469-</w:t>
      </w:r>
      <w:r>
        <w:rPr>
          <w:spacing w:val="-4"/>
        </w:rPr>
        <w:t>512.</w:t>
      </w:r>
    </w:p>
    <w:p>
      <w:pPr>
        <w:spacing w:before="161"/>
        <w:ind w:left="1009" w:right="0" w:firstLine="0"/>
        <w:jc w:val="left"/>
        <w:rPr>
          <w:sz w:val="24"/>
        </w:rPr>
      </w:pPr>
      <w:r>
        <w:rPr>
          <w:sz w:val="24"/>
        </w:rPr>
        <w:t>Culling</w:t>
      </w:r>
      <w:r>
        <w:rPr>
          <w:spacing w:val="-6"/>
          <w:sz w:val="24"/>
        </w:rPr>
        <w:t> </w:t>
      </w:r>
      <w:r>
        <w:rPr>
          <w:sz w:val="24"/>
        </w:rPr>
        <w:t>Ford,</w:t>
      </w:r>
      <w:r>
        <w:rPr>
          <w:spacing w:val="-1"/>
          <w:sz w:val="24"/>
        </w:rPr>
        <w:t> </w:t>
      </w:r>
      <w:r>
        <w:rPr>
          <w:sz w:val="24"/>
        </w:rPr>
        <w:t>C.</w:t>
      </w:r>
      <w:r>
        <w:rPr>
          <w:spacing w:val="-1"/>
          <w:sz w:val="24"/>
        </w:rPr>
        <w:t> </w:t>
      </w:r>
      <w:r>
        <w:rPr>
          <w:sz w:val="24"/>
        </w:rPr>
        <w:t>(1995).</w:t>
      </w:r>
      <w:r>
        <w:rPr>
          <w:spacing w:val="2"/>
          <w:sz w:val="24"/>
        </w:rPr>
        <w:t> </w:t>
      </w:r>
      <w:r>
        <w:rPr>
          <w:i/>
          <w:sz w:val="24"/>
        </w:rPr>
        <w:t>The</w:t>
      </w:r>
      <w:r>
        <w:rPr>
          <w:i/>
          <w:spacing w:val="-2"/>
          <w:sz w:val="24"/>
        </w:rPr>
        <w:t> </w:t>
      </w:r>
      <w:r>
        <w:rPr>
          <w:i/>
          <w:sz w:val="24"/>
        </w:rPr>
        <w:t>Effective</w:t>
      </w:r>
      <w:r>
        <w:rPr>
          <w:i/>
          <w:spacing w:val="-2"/>
          <w:sz w:val="24"/>
        </w:rPr>
        <w:t> </w:t>
      </w:r>
      <w:r>
        <w:rPr>
          <w:i/>
          <w:sz w:val="24"/>
        </w:rPr>
        <w:t>Teacher.</w:t>
      </w:r>
      <w:r>
        <w:rPr>
          <w:i/>
          <w:spacing w:val="3"/>
          <w:sz w:val="24"/>
        </w:rPr>
        <w:t> </w:t>
      </w:r>
      <w:r>
        <w:rPr>
          <w:sz w:val="24"/>
        </w:rPr>
        <w:t>London:</w:t>
      </w:r>
      <w:r>
        <w:rPr>
          <w:spacing w:val="-1"/>
          <w:sz w:val="24"/>
        </w:rPr>
        <w:t> </w:t>
      </w:r>
      <w:r>
        <w:rPr>
          <w:sz w:val="24"/>
        </w:rPr>
        <w:t>Casseell</w:t>
      </w:r>
      <w:r>
        <w:rPr>
          <w:spacing w:val="-1"/>
          <w:sz w:val="24"/>
        </w:rPr>
        <w:t> </w:t>
      </w:r>
      <w:r>
        <w:rPr>
          <w:sz w:val="24"/>
        </w:rPr>
        <w:t>Printing</w:t>
      </w:r>
      <w:r>
        <w:rPr>
          <w:spacing w:val="-4"/>
          <w:sz w:val="24"/>
        </w:rPr>
        <w:t> </w:t>
      </w:r>
      <w:r>
        <w:rPr>
          <w:spacing w:val="-2"/>
          <w:sz w:val="24"/>
        </w:rPr>
        <w:t>Press.</w:t>
      </w:r>
    </w:p>
    <w:p>
      <w:pPr>
        <w:pStyle w:val="BodyText"/>
        <w:spacing w:before="161"/>
        <w:ind w:left="1575" w:right="1300" w:hanging="567"/>
        <w:jc w:val="both"/>
      </w:pPr>
      <w:r>
        <w:rPr/>
        <w:t>Dornyel, Z., &amp; Csizer, K. (1998). Ten commandents for motivating language learners; Results of an empirical study, language teaching research.</w:t>
      </w:r>
    </w:p>
    <w:p>
      <w:pPr>
        <w:spacing w:before="158"/>
        <w:ind w:left="1575" w:right="1298" w:hanging="567"/>
        <w:jc w:val="both"/>
        <w:rPr>
          <w:sz w:val="24"/>
        </w:rPr>
      </w:pPr>
      <w:r>
        <w:rPr>
          <w:sz w:val="24"/>
        </w:rPr>
        <w:t>Doyle, W. (1986), </w:t>
      </w:r>
      <w:r>
        <w:rPr>
          <w:i/>
          <w:sz w:val="24"/>
        </w:rPr>
        <w:t>Classroom Management and Organization in the handbook of research and teaching </w:t>
      </w:r>
      <w:r>
        <w:rPr>
          <w:sz w:val="24"/>
        </w:rPr>
        <w:t>(3</w:t>
      </w:r>
      <w:r>
        <w:rPr>
          <w:sz w:val="24"/>
          <w:vertAlign w:val="superscript"/>
        </w:rPr>
        <w:t>rd</w:t>
      </w:r>
      <w:r>
        <w:rPr>
          <w:sz w:val="24"/>
          <w:vertAlign w:val="baseline"/>
        </w:rPr>
        <w:t> ed.). Austin: University of Texas.</w:t>
      </w:r>
    </w:p>
    <w:p>
      <w:pPr>
        <w:spacing w:before="161"/>
        <w:ind w:left="1575" w:right="1297" w:hanging="567"/>
        <w:jc w:val="both"/>
        <w:rPr>
          <w:sz w:val="24"/>
        </w:rPr>
      </w:pPr>
      <w:r>
        <w:rPr>
          <w:sz w:val="24"/>
        </w:rPr>
        <w:t>Ekundayo, H. T., Konwea, P. E., &amp; Yusuf, M. A., (2010). Towards effective time management among lectures in Nigerian universities. </w:t>
      </w:r>
      <w:r>
        <w:rPr>
          <w:i/>
          <w:sz w:val="24"/>
        </w:rPr>
        <w:t>Journal of emerging Trends in educational Research and policy studies, 1</w:t>
      </w:r>
      <w:r>
        <w:rPr>
          <w:sz w:val="24"/>
        </w:rPr>
        <w:t>(1), 22-24.</w:t>
      </w:r>
    </w:p>
    <w:p>
      <w:pPr>
        <w:pStyle w:val="BodyText"/>
        <w:spacing w:before="161"/>
        <w:ind w:left="1575" w:right="1294" w:hanging="567"/>
        <w:jc w:val="both"/>
      </w:pPr>
      <w:r>
        <w:rPr/>
        <w:t>Emmer, E.T. &amp; Stough, I.M (2001). Classroom Management: A Critical part of educational psychology, with implications for teacher education. </w:t>
      </w:r>
      <w:r>
        <w:rPr>
          <w:i/>
        </w:rPr>
        <w:t>Education psychologists</w:t>
      </w:r>
      <w:r>
        <w:rPr/>
        <w:t>, 36 (2), </w:t>
      </w:r>
      <w:r>
        <w:rPr>
          <w:spacing w:val="-2"/>
        </w:rPr>
        <w:t>103-112.</w:t>
      </w:r>
    </w:p>
    <w:p>
      <w:pPr>
        <w:spacing w:before="159"/>
        <w:ind w:left="1575" w:right="1295" w:hanging="567"/>
        <w:jc w:val="both"/>
        <w:rPr>
          <w:sz w:val="24"/>
        </w:rPr>
      </w:pPr>
      <w:r>
        <w:rPr>
          <w:sz w:val="24"/>
        </w:rPr>
        <w:t>Everston, C.M., Emmer, E.J. &amp; Clement, B.S. (1997). </w:t>
      </w:r>
      <w:r>
        <w:rPr>
          <w:i/>
          <w:sz w:val="24"/>
        </w:rPr>
        <w:t>Classroom Management for elementary teachers </w:t>
      </w:r>
      <w:r>
        <w:rPr>
          <w:sz w:val="24"/>
        </w:rPr>
        <w:t>(4</w:t>
      </w:r>
      <w:r>
        <w:rPr>
          <w:sz w:val="24"/>
          <w:vertAlign w:val="superscript"/>
        </w:rPr>
        <w:t>th</w:t>
      </w:r>
      <w:r>
        <w:rPr>
          <w:sz w:val="24"/>
          <w:vertAlign w:val="baseline"/>
        </w:rPr>
        <w:t> ed.). USA: Allyan and Bacin.</w:t>
      </w:r>
    </w:p>
    <w:p>
      <w:pPr>
        <w:pStyle w:val="BodyText"/>
        <w:spacing w:before="161"/>
      </w:pPr>
      <w:r>
        <w:rPr/>
        <w:t>Edwards,</w:t>
      </w:r>
      <w:r>
        <w:rPr>
          <w:spacing w:val="-1"/>
        </w:rPr>
        <w:t> </w:t>
      </w:r>
      <w:r>
        <w:rPr/>
        <w:t>C.H.,</w:t>
      </w:r>
      <w:r>
        <w:rPr>
          <w:spacing w:val="1"/>
        </w:rPr>
        <w:t> </w:t>
      </w:r>
      <w:r>
        <w:rPr/>
        <w:t>&amp;</w:t>
      </w:r>
      <w:r>
        <w:rPr>
          <w:spacing w:val="-3"/>
        </w:rPr>
        <w:t> </w:t>
      </w:r>
      <w:r>
        <w:rPr/>
        <w:t>Watt, S.</w:t>
      </w:r>
      <w:r>
        <w:rPr>
          <w:spacing w:val="-1"/>
        </w:rPr>
        <w:t> </w:t>
      </w:r>
      <w:r>
        <w:rPr/>
        <w:t>V.</w:t>
      </w:r>
      <w:r>
        <w:rPr>
          <w:spacing w:val="-1"/>
        </w:rPr>
        <w:t> </w:t>
      </w:r>
      <w:r>
        <w:rPr/>
        <w:t>(2004). </w:t>
      </w:r>
      <w:r>
        <w:rPr>
          <w:spacing w:val="-5"/>
        </w:rPr>
        <w:t>css</w:t>
      </w:r>
    </w:p>
    <w:p>
      <w:pPr>
        <w:spacing w:before="161"/>
        <w:ind w:left="1009" w:right="0" w:firstLine="0"/>
        <w:jc w:val="left"/>
        <w:rPr>
          <w:sz w:val="24"/>
        </w:rPr>
      </w:pPr>
      <w:r>
        <w:rPr>
          <w:sz w:val="24"/>
        </w:rPr>
        <w:t>Fayol,</w:t>
      </w:r>
      <w:r>
        <w:rPr>
          <w:spacing w:val="-1"/>
          <w:sz w:val="24"/>
        </w:rPr>
        <w:t> </w:t>
      </w:r>
      <w:r>
        <w:rPr>
          <w:sz w:val="24"/>
        </w:rPr>
        <w:t>H.</w:t>
      </w:r>
      <w:r>
        <w:rPr>
          <w:spacing w:val="-1"/>
          <w:sz w:val="24"/>
        </w:rPr>
        <w:t> </w:t>
      </w:r>
      <w:r>
        <w:rPr>
          <w:sz w:val="24"/>
        </w:rPr>
        <w:t>(1961).</w:t>
      </w:r>
      <w:r>
        <w:rPr>
          <w:spacing w:val="-2"/>
          <w:sz w:val="24"/>
        </w:rPr>
        <w:t> </w:t>
      </w:r>
      <w:r>
        <w:rPr>
          <w:i/>
          <w:sz w:val="24"/>
        </w:rPr>
        <w:t>General</w:t>
      </w:r>
      <w:r>
        <w:rPr>
          <w:i/>
          <w:spacing w:val="-1"/>
          <w:sz w:val="24"/>
        </w:rPr>
        <w:t> </w:t>
      </w:r>
      <w:r>
        <w:rPr>
          <w:i/>
          <w:sz w:val="24"/>
        </w:rPr>
        <w:t>and</w:t>
      </w:r>
      <w:r>
        <w:rPr>
          <w:i/>
          <w:spacing w:val="-1"/>
          <w:sz w:val="24"/>
        </w:rPr>
        <w:t> </w:t>
      </w:r>
      <w:r>
        <w:rPr>
          <w:i/>
          <w:sz w:val="24"/>
        </w:rPr>
        <w:t>industrial</w:t>
      </w:r>
      <w:r>
        <w:rPr>
          <w:i/>
          <w:spacing w:val="-1"/>
          <w:sz w:val="24"/>
        </w:rPr>
        <w:t> </w:t>
      </w:r>
      <w:r>
        <w:rPr>
          <w:i/>
          <w:sz w:val="24"/>
        </w:rPr>
        <w:t>Management</w:t>
      </w:r>
      <w:r>
        <w:rPr>
          <w:sz w:val="24"/>
        </w:rPr>
        <w:t>.</w:t>
      </w:r>
      <w:r>
        <w:rPr>
          <w:spacing w:val="1"/>
          <w:sz w:val="24"/>
        </w:rPr>
        <w:t> </w:t>
      </w:r>
      <w:r>
        <w:rPr>
          <w:sz w:val="24"/>
        </w:rPr>
        <w:t>London:</w:t>
      </w:r>
      <w:r>
        <w:rPr>
          <w:spacing w:val="-1"/>
          <w:sz w:val="24"/>
        </w:rPr>
        <w:t> </w:t>
      </w:r>
      <w:r>
        <w:rPr>
          <w:sz w:val="24"/>
        </w:rPr>
        <w:t>Pitman</w:t>
      </w:r>
      <w:r>
        <w:rPr>
          <w:spacing w:val="-1"/>
          <w:sz w:val="24"/>
        </w:rPr>
        <w:t> </w:t>
      </w:r>
      <w:r>
        <w:rPr>
          <w:sz w:val="24"/>
        </w:rPr>
        <w:t>and </w:t>
      </w:r>
      <w:r>
        <w:rPr>
          <w:spacing w:val="-2"/>
          <w:sz w:val="24"/>
        </w:rPr>
        <w:t>Sons.</w:t>
      </w:r>
    </w:p>
    <w:p>
      <w:pPr>
        <w:pStyle w:val="BodyText"/>
        <w:spacing w:before="158"/>
        <w:ind w:left="1575" w:right="1293" w:hanging="567"/>
        <w:jc w:val="both"/>
      </w:pPr>
      <w:r>
        <w:rPr/>
        <w:t>Ferreira, A. &amp; Otley, P. (2009). The design and use of performance management system: an extended framework for analysis. Manage Account Res 20:263-282.</w:t>
      </w:r>
    </w:p>
    <w:p>
      <w:pPr>
        <w:pStyle w:val="BodyText"/>
        <w:spacing w:before="161"/>
        <w:ind w:left="1575" w:right="1300" w:hanging="567"/>
        <w:jc w:val="both"/>
      </w:pPr>
      <w:r>
        <w:rPr/>
        <w:t>Gaiton, M. &amp; Hargreaves, L. (1996). Today I felt I was actually teaching; The effects of class size on teachers‟ classroom behaviour. Education Review, 10(2), 26-33.</w:t>
      </w:r>
    </w:p>
    <w:p>
      <w:pPr>
        <w:pStyle w:val="BodyText"/>
        <w:spacing w:before="161"/>
        <w:ind w:left="1575" w:right="1300" w:hanging="567"/>
        <w:jc w:val="both"/>
      </w:pPr>
      <w:r>
        <w:rPr/>
        <w:t>Goldberg, M.D. (1994). A development investigation of intrinsic motivation: Correlates, causes,</w:t>
      </w:r>
      <w:r>
        <w:rPr>
          <w:spacing w:val="-2"/>
        </w:rPr>
        <w:t> </w:t>
      </w:r>
      <w:r>
        <w:rPr/>
        <w:t>and consequences</w:t>
      </w:r>
      <w:r>
        <w:rPr>
          <w:spacing w:val="-1"/>
        </w:rPr>
        <w:t> </w:t>
      </w:r>
      <w:r>
        <w:rPr/>
        <w:t>in</w:t>
      </w:r>
      <w:r>
        <w:rPr>
          <w:spacing w:val="-2"/>
        </w:rPr>
        <w:t> </w:t>
      </w:r>
      <w:r>
        <w:rPr/>
        <w:t>high</w:t>
      </w:r>
      <w:r>
        <w:rPr>
          <w:spacing w:val="-1"/>
        </w:rPr>
        <w:t> </w:t>
      </w:r>
      <w:r>
        <w:rPr/>
        <w:t>ability</w:t>
      </w:r>
      <w:r>
        <w:rPr>
          <w:spacing w:val="-6"/>
        </w:rPr>
        <w:t> </w:t>
      </w:r>
      <w:r>
        <w:rPr/>
        <w:t>students. Doctorial</w:t>
      </w:r>
      <w:r>
        <w:rPr>
          <w:spacing w:val="-1"/>
        </w:rPr>
        <w:t> </w:t>
      </w:r>
      <w:r>
        <w:rPr/>
        <w:t>dissertation,</w:t>
      </w:r>
      <w:r>
        <w:rPr>
          <w:spacing w:val="-2"/>
        </w:rPr>
        <w:t> </w:t>
      </w:r>
      <w:r>
        <w:rPr/>
        <w:t>University</w:t>
      </w:r>
      <w:r>
        <w:rPr>
          <w:spacing w:val="-6"/>
        </w:rPr>
        <w:t> </w:t>
      </w:r>
      <w:r>
        <w:rPr/>
        <w:t>of Virginia, 1994. </w:t>
      </w:r>
      <w:r>
        <w:rPr>
          <w:i/>
        </w:rPr>
        <w:t>Dissertation abstract international. </w:t>
      </w:r>
      <w:r>
        <w:rPr/>
        <w:t>55-04B</w:t>
      </w:r>
    </w:p>
    <w:p>
      <w:pPr>
        <w:spacing w:before="159"/>
        <w:ind w:left="1575" w:right="1295" w:hanging="567"/>
        <w:jc w:val="both"/>
        <w:rPr>
          <w:sz w:val="24"/>
        </w:rPr>
      </w:pPr>
      <w:r>
        <w:rPr>
          <w:sz w:val="24"/>
        </w:rPr>
        <w:t>Gray, J. &amp; Richer, J. (1988). </w:t>
      </w:r>
      <w:r>
        <w:rPr>
          <w:i/>
          <w:sz w:val="24"/>
        </w:rPr>
        <w:t>Classroom responses to Disruptive Behaviour</w:t>
      </w:r>
      <w:r>
        <w:rPr>
          <w:sz w:val="24"/>
        </w:rPr>
        <w:t>. Basingstoke: Macmillan Education.</w:t>
      </w:r>
    </w:p>
    <w:p>
      <w:pPr>
        <w:pStyle w:val="BodyText"/>
        <w:spacing w:before="161"/>
        <w:ind w:left="1575" w:right="1296" w:hanging="567"/>
        <w:jc w:val="both"/>
      </w:pPr>
      <w:r>
        <w:rPr/>
        <w:t>Hoffman, G.L., (1980). Pupil- teacher ratios and academic performance; An experimental analysis. Unpublished ph. D. Thesis, university of Kensas, USA. Dissertation, Abstracts on CD ROM. Order NO.AAC8102015.</w:t>
      </w:r>
    </w:p>
    <w:p>
      <w:pPr>
        <w:pStyle w:val="BodyText"/>
        <w:spacing w:before="158"/>
        <w:ind w:left="1575" w:right="1299" w:hanging="567"/>
        <w:jc w:val="both"/>
      </w:pPr>
      <w:r>
        <w:rPr/>
        <w:t>Jones, E., &amp; Villar, N.G. (1996). What goes up on the classroom walls and why? Young Children 49 (2): 38-39.</w:t>
      </w:r>
    </w:p>
    <w:p>
      <w:pPr>
        <w:spacing w:after="0"/>
        <w:jc w:val="both"/>
        <w:sectPr>
          <w:pgSz w:w="11910" w:h="16840"/>
          <w:pgMar w:header="0" w:footer="1060" w:top="1320" w:bottom="1260" w:left="580" w:right="120"/>
        </w:sectPr>
      </w:pPr>
    </w:p>
    <w:p>
      <w:pPr>
        <w:pStyle w:val="BodyText"/>
        <w:spacing w:before="72"/>
        <w:ind w:left="1575" w:right="1293" w:hanging="567"/>
        <w:jc w:val="both"/>
      </w:pPr>
      <w:r>
        <w:rPr/>
        <w:t>Jones, V. F. &amp; Jones, L. S. (2012). Comprehensive classroom management: creating communities</w:t>
      </w:r>
      <w:r>
        <w:rPr>
          <w:spacing w:val="-3"/>
        </w:rPr>
        <w:t> </w:t>
      </w:r>
      <w:r>
        <w:rPr/>
        <w:t>of</w:t>
      </w:r>
      <w:r>
        <w:rPr>
          <w:spacing w:val="-4"/>
        </w:rPr>
        <w:t> </w:t>
      </w:r>
      <w:r>
        <w:rPr/>
        <w:t>support</w:t>
      </w:r>
      <w:r>
        <w:rPr>
          <w:spacing w:val="-1"/>
        </w:rPr>
        <w:t> </w:t>
      </w:r>
      <w:r>
        <w:rPr/>
        <w:t>and</w:t>
      </w:r>
      <w:r>
        <w:rPr>
          <w:spacing w:val="-3"/>
        </w:rPr>
        <w:t> </w:t>
      </w:r>
      <w:r>
        <w:rPr/>
        <w:t>solving</w:t>
      </w:r>
      <w:r>
        <w:rPr>
          <w:spacing w:val="-4"/>
        </w:rPr>
        <w:t> </w:t>
      </w:r>
      <w:r>
        <w:rPr/>
        <w:t>problems</w:t>
      </w:r>
      <w:r>
        <w:rPr>
          <w:spacing w:val="-3"/>
        </w:rPr>
        <w:t> </w:t>
      </w:r>
      <w:r>
        <w:rPr/>
        <w:t>(10</w:t>
      </w:r>
      <w:r>
        <w:rPr>
          <w:vertAlign w:val="superscript"/>
        </w:rPr>
        <w:t>th</w:t>
      </w:r>
      <w:r>
        <w:rPr>
          <w:spacing w:val="-2"/>
          <w:vertAlign w:val="baseline"/>
        </w:rPr>
        <w:t> </w:t>
      </w:r>
      <w:r>
        <w:rPr>
          <w:vertAlign w:val="baseline"/>
        </w:rPr>
        <w:t>Edition).</w:t>
      </w:r>
      <w:r>
        <w:rPr>
          <w:spacing w:val="-3"/>
          <w:vertAlign w:val="baseline"/>
        </w:rPr>
        <w:t> </w:t>
      </w:r>
      <w:r>
        <w:rPr>
          <w:vertAlign w:val="baseline"/>
        </w:rPr>
        <w:t>Prentice</w:t>
      </w:r>
      <w:r>
        <w:rPr>
          <w:spacing w:val="-4"/>
          <w:vertAlign w:val="baseline"/>
        </w:rPr>
        <w:t> </w:t>
      </w:r>
      <w:r>
        <w:rPr>
          <w:vertAlign w:val="baseline"/>
        </w:rPr>
        <w:t>hall;</w:t>
      </w:r>
      <w:r>
        <w:rPr>
          <w:spacing w:val="-1"/>
          <w:vertAlign w:val="baseline"/>
        </w:rPr>
        <w:t> </w:t>
      </w:r>
      <w:r>
        <w:rPr>
          <w:vertAlign w:val="baseline"/>
        </w:rPr>
        <w:t>ISBN:</w:t>
      </w:r>
      <w:r>
        <w:rPr>
          <w:spacing w:val="-3"/>
          <w:vertAlign w:val="baseline"/>
        </w:rPr>
        <w:t> </w:t>
      </w:r>
      <w:r>
        <w:rPr>
          <w:vertAlign w:val="baseline"/>
        </w:rPr>
        <w:t>978- </w:t>
      </w:r>
      <w:r>
        <w:rPr>
          <w:spacing w:val="-2"/>
          <w:vertAlign w:val="baseline"/>
        </w:rPr>
        <w:t>0132697088.</w:t>
      </w:r>
    </w:p>
    <w:p>
      <w:pPr>
        <w:spacing w:before="159"/>
        <w:ind w:left="1575" w:right="1292" w:hanging="567"/>
        <w:jc w:val="both"/>
        <w:rPr>
          <w:sz w:val="24"/>
        </w:rPr>
      </w:pPr>
      <w:r>
        <w:rPr>
          <w:sz w:val="24"/>
        </w:rPr>
        <w:t>Joubert, R. &amp; Squelch, J. (2005). </w:t>
      </w:r>
      <w:r>
        <w:rPr>
          <w:i/>
          <w:sz w:val="24"/>
        </w:rPr>
        <w:t>Learning discipline – in schools</w:t>
      </w:r>
      <w:r>
        <w:rPr>
          <w:sz w:val="24"/>
        </w:rPr>
        <w:t>. Pretoria: Centre for education Law and education Policy (CELP).</w:t>
      </w:r>
    </w:p>
    <w:p>
      <w:pPr>
        <w:pStyle w:val="BodyText"/>
        <w:spacing w:before="160"/>
        <w:ind w:left="1575" w:right="1296" w:hanging="567"/>
        <w:jc w:val="both"/>
      </w:pPr>
      <w:r>
        <w:rPr/>
        <w:t>Kaliska, P. (2002). A comprehensive study identifying the most effective classroom management techniques and practices. Master‟s thesis in education. The graduate school, university of Wisconsin-Stout Mnemonics, WI.</w:t>
      </w:r>
    </w:p>
    <w:p>
      <w:pPr>
        <w:pStyle w:val="BodyText"/>
        <w:spacing w:before="161"/>
        <w:ind w:left="1575" w:right="1301" w:hanging="567"/>
        <w:jc w:val="both"/>
      </w:pPr>
      <w:r>
        <w:rPr/>
        <w:t>Kathleen, Mc Frederic, L. &amp; James, HM. (1994), Educational psychology. New York: the Dush Kin Publishing Group. Inc</w:t>
      </w:r>
    </w:p>
    <w:p>
      <w:pPr>
        <w:pStyle w:val="BodyText"/>
        <w:spacing w:before="159"/>
        <w:ind w:left="1575" w:right="1293" w:hanging="567"/>
        <w:jc w:val="both"/>
      </w:pPr>
      <w:r>
        <w:rPr/>
        <w:t>Kauchak, D &amp; Eggen, P. (2008), Introduction to teaching: becoming a Professional (3</w:t>
      </w:r>
      <w:r>
        <w:rPr>
          <w:vertAlign w:val="superscript"/>
        </w:rPr>
        <w:t>rd</w:t>
      </w:r>
      <w:r>
        <w:rPr>
          <w:vertAlign w:val="baseline"/>
        </w:rPr>
        <w:t> ed.).New York: NJ Pearson Education, Inc</w:t>
      </w:r>
    </w:p>
    <w:p>
      <w:pPr>
        <w:pStyle w:val="BodyText"/>
        <w:spacing w:before="161"/>
        <w:ind w:left="1575" w:right="1296" w:hanging="567"/>
        <w:jc w:val="both"/>
      </w:pPr>
      <w:r>
        <w:rPr/>
        <w:t>Kedney, R.J. (1989), Performance measurement in non-advanced further education. The use of statistics unpublished ph. D. Thesis university of Lancaster uk. British Dissertation Abstracts. 40-5155.</w:t>
      </w:r>
    </w:p>
    <w:p>
      <w:pPr>
        <w:pStyle w:val="BodyText"/>
        <w:spacing w:before="161"/>
        <w:ind w:left="1575" w:right="1300" w:hanging="567"/>
        <w:jc w:val="both"/>
      </w:pPr>
      <w:r>
        <w:rPr/>
        <w:t>Kight, D. &amp; Roseboro, J. (1998), Positive guidance and discipline. North Carolina state University. Department of family and consumer sciences</w:t>
      </w:r>
    </w:p>
    <w:p>
      <w:pPr>
        <w:pStyle w:val="BodyText"/>
        <w:spacing w:before="158"/>
        <w:ind w:left="1575" w:right="1292" w:hanging="567"/>
        <w:jc w:val="both"/>
      </w:pPr>
      <w:r>
        <w:rPr/>
        <w:t>Kokkelenbery, E. C, Dillion, M. &amp; Christy, S.M., (2008), The effects of class size on students grades at public university. Economics of education review,vol.27, no-2, April 2008, pp. 221-33.</w:t>
      </w:r>
    </w:p>
    <w:p>
      <w:pPr>
        <w:pStyle w:val="BodyText"/>
        <w:spacing w:before="162"/>
        <w:ind w:left="1575" w:right="1301" w:hanging="567"/>
        <w:jc w:val="both"/>
      </w:pPr>
      <w:r>
        <w:rPr/>
        <w:t>Lengnick-Hall, C &amp; Sanders, M. (1997), Designing Effective Learning Systems for Management education. Academy of Management Journal, 40 (6), 1334-1368.</w:t>
      </w:r>
    </w:p>
    <w:p>
      <w:pPr>
        <w:spacing w:before="161"/>
        <w:ind w:left="1009" w:right="0" w:firstLine="0"/>
        <w:jc w:val="left"/>
        <w:rPr>
          <w:sz w:val="24"/>
        </w:rPr>
      </w:pPr>
      <w:r>
        <w:rPr>
          <w:sz w:val="24"/>
        </w:rPr>
        <w:t>Luthans,</w:t>
      </w:r>
      <w:r>
        <w:rPr>
          <w:spacing w:val="-1"/>
          <w:sz w:val="24"/>
        </w:rPr>
        <w:t> </w:t>
      </w:r>
      <w:r>
        <w:rPr>
          <w:sz w:val="24"/>
        </w:rPr>
        <w:t>F.</w:t>
      </w:r>
      <w:r>
        <w:rPr>
          <w:spacing w:val="-2"/>
          <w:sz w:val="24"/>
        </w:rPr>
        <w:t> </w:t>
      </w:r>
      <w:r>
        <w:rPr>
          <w:sz w:val="24"/>
        </w:rPr>
        <w:t>(1998). </w:t>
      </w:r>
      <w:r>
        <w:rPr>
          <w:i/>
          <w:sz w:val="24"/>
        </w:rPr>
        <w:t>Organisational</w:t>
      </w:r>
      <w:r>
        <w:rPr>
          <w:i/>
          <w:spacing w:val="-2"/>
          <w:sz w:val="24"/>
        </w:rPr>
        <w:t> </w:t>
      </w:r>
      <w:r>
        <w:rPr>
          <w:i/>
          <w:sz w:val="24"/>
        </w:rPr>
        <w:t>behaviour</w:t>
      </w:r>
      <w:r>
        <w:rPr>
          <w:sz w:val="24"/>
        </w:rPr>
        <w:t>.</w:t>
      </w:r>
      <w:r>
        <w:rPr>
          <w:spacing w:val="-2"/>
          <w:sz w:val="24"/>
        </w:rPr>
        <w:t> </w:t>
      </w:r>
      <w:r>
        <w:rPr>
          <w:sz w:val="24"/>
        </w:rPr>
        <w:t>Boston: Irwin</w:t>
      </w:r>
      <w:r>
        <w:rPr>
          <w:spacing w:val="-2"/>
          <w:sz w:val="24"/>
        </w:rPr>
        <w:t> </w:t>
      </w:r>
      <w:r>
        <w:rPr>
          <w:sz w:val="24"/>
        </w:rPr>
        <w:t>McGraw-</w:t>
      </w:r>
      <w:r>
        <w:rPr>
          <w:spacing w:val="-2"/>
          <w:sz w:val="24"/>
        </w:rPr>
        <w:t> Hill.</w:t>
      </w:r>
    </w:p>
    <w:p>
      <w:pPr>
        <w:pStyle w:val="BodyText"/>
        <w:spacing w:before="158"/>
        <w:ind w:left="1575" w:right="1294" w:hanging="507"/>
        <w:jc w:val="both"/>
      </w:pPr>
      <w:r>
        <w:rPr/>
        <w:t>Martens, B. K., &amp; Meller, P. J (1990). The application of behaviour principles to educational settings. In T.B Gut kin &amp; CR. Reynolds (eds), the handbook of school psychology (2</w:t>
      </w:r>
      <w:r>
        <w:rPr>
          <w:vertAlign w:val="superscript"/>
        </w:rPr>
        <w:t>nd</w:t>
      </w:r>
      <w:r>
        <w:rPr>
          <w:vertAlign w:val="baseline"/>
        </w:rPr>
        <w:t> ed). (p. 612-634). New York.</w:t>
      </w:r>
    </w:p>
    <w:p>
      <w:pPr>
        <w:pStyle w:val="BodyText"/>
        <w:spacing w:before="161"/>
        <w:ind w:left="1575" w:right="1299" w:hanging="567"/>
        <w:jc w:val="both"/>
      </w:pPr>
      <w:r>
        <w:rPr/>
        <w:t>Martins, M., Yin, R., &amp; Baldwin, N. (1998). classroom Management. Accessed on 8/5/12 from </w:t>
      </w:r>
      <w:hyperlink r:id="rId9">
        <w:r>
          <w:rPr/>
          <w:t>http://www.classroommanagement.com</w:t>
        </w:r>
      </w:hyperlink>
    </w:p>
    <w:p>
      <w:pPr>
        <w:pStyle w:val="BodyText"/>
        <w:spacing w:before="161"/>
        <w:ind w:left="1575" w:hanging="567"/>
      </w:pPr>
      <w:r>
        <w:rPr/>
        <w:t>Marzono</w:t>
      </w:r>
      <w:r>
        <w:rPr>
          <w:spacing w:val="79"/>
        </w:rPr>
        <w:t> </w:t>
      </w:r>
      <w:r>
        <w:rPr/>
        <w:t>&amp;</w:t>
      </w:r>
      <w:r>
        <w:rPr>
          <w:spacing w:val="77"/>
        </w:rPr>
        <w:t> </w:t>
      </w:r>
      <w:r>
        <w:rPr/>
        <w:t>Marzono</w:t>
      </w:r>
      <w:r>
        <w:rPr>
          <w:spacing w:val="79"/>
        </w:rPr>
        <w:t> </w:t>
      </w:r>
      <w:r>
        <w:rPr/>
        <w:t>(2003).</w:t>
      </w:r>
      <w:r>
        <w:rPr>
          <w:spacing w:val="79"/>
        </w:rPr>
        <w:t> </w:t>
      </w:r>
      <w:r>
        <w:rPr/>
        <w:t>Classroom</w:t>
      </w:r>
      <w:r>
        <w:rPr>
          <w:spacing w:val="80"/>
        </w:rPr>
        <w:t> </w:t>
      </w:r>
      <w:r>
        <w:rPr/>
        <w:t>management</w:t>
      </w:r>
      <w:r>
        <w:rPr>
          <w:spacing w:val="80"/>
        </w:rPr>
        <w:t> </w:t>
      </w:r>
      <w:r>
        <w:rPr/>
        <w:t>models.</w:t>
      </w:r>
      <w:r>
        <w:rPr>
          <w:spacing w:val="80"/>
        </w:rPr>
        <w:t> </w:t>
      </w:r>
      <w:r>
        <w:rPr/>
        <w:t>Accessed</w:t>
      </w:r>
      <w:r>
        <w:rPr>
          <w:spacing w:val="79"/>
        </w:rPr>
        <w:t> </w:t>
      </w:r>
      <w:r>
        <w:rPr/>
        <w:t>7/9/12</w:t>
      </w:r>
      <w:r>
        <w:rPr>
          <w:spacing w:val="79"/>
        </w:rPr>
        <w:t> </w:t>
      </w:r>
      <w:r>
        <w:rPr/>
        <w:t>from </w:t>
      </w:r>
      <w:hyperlink r:id="rId10">
        <w:r>
          <w:rPr>
            <w:spacing w:val="-2"/>
          </w:rPr>
          <w:t>http://www.classroom.edu</w:t>
        </w:r>
      </w:hyperlink>
      <w:r>
        <w:rPr>
          <w:spacing w:val="-2"/>
        </w:rPr>
        <w:t>.</w:t>
      </w:r>
    </w:p>
    <w:p>
      <w:pPr>
        <w:spacing w:line="436" w:lineRule="exact" w:before="34"/>
        <w:ind w:left="1009" w:right="1296" w:firstLine="0"/>
        <w:jc w:val="left"/>
        <w:rPr>
          <w:i/>
          <w:sz w:val="24"/>
        </w:rPr>
      </w:pPr>
      <w:r>
        <w:rPr>
          <w:sz w:val="24"/>
        </w:rPr>
        <w:t>Mc Keechie, M. (1997). </w:t>
      </w:r>
      <w:r>
        <w:rPr>
          <w:i/>
          <w:sz w:val="24"/>
        </w:rPr>
        <w:t>How can I best manage my classroom? </w:t>
      </w:r>
      <w:r>
        <w:rPr>
          <w:sz w:val="24"/>
        </w:rPr>
        <w:t>Education Digest. London. McManus, M. (1989). </w:t>
      </w:r>
      <w:r>
        <w:rPr>
          <w:i/>
          <w:sz w:val="24"/>
        </w:rPr>
        <w:t>troublesome Behaviour in the classroom: a Teacher’s survival guide.</w:t>
      </w:r>
    </w:p>
    <w:p>
      <w:pPr>
        <w:pStyle w:val="BodyText"/>
        <w:spacing w:line="242" w:lineRule="exact"/>
        <w:ind w:left="1575"/>
      </w:pPr>
      <w:r>
        <w:rPr/>
        <w:t>London:</w:t>
      </w:r>
      <w:r>
        <w:rPr>
          <w:spacing w:val="-3"/>
        </w:rPr>
        <w:t> </w:t>
      </w:r>
      <w:r>
        <w:rPr>
          <w:spacing w:val="-2"/>
        </w:rPr>
        <w:t>Routledge.</w:t>
      </w:r>
    </w:p>
    <w:p>
      <w:pPr>
        <w:pStyle w:val="BodyText"/>
        <w:spacing w:before="161"/>
        <w:ind w:left="1575" w:hanging="567"/>
      </w:pPr>
      <w:r>
        <w:rPr/>
        <w:t>Melissa,</w:t>
      </w:r>
      <w:r>
        <w:rPr>
          <w:spacing w:val="80"/>
        </w:rPr>
        <w:t> </w:t>
      </w:r>
      <w:r>
        <w:rPr/>
        <w:t>K.</w:t>
      </w:r>
      <w:r>
        <w:rPr>
          <w:spacing w:val="80"/>
        </w:rPr>
        <w:t> </w:t>
      </w:r>
      <w:r>
        <w:rPr/>
        <w:t>(2011).</w:t>
      </w:r>
      <w:r>
        <w:rPr>
          <w:spacing w:val="80"/>
        </w:rPr>
        <w:t> </w:t>
      </w:r>
      <w:r>
        <w:rPr/>
        <w:t>Top</w:t>
      </w:r>
      <w:r>
        <w:rPr>
          <w:spacing w:val="80"/>
        </w:rPr>
        <w:t> </w:t>
      </w:r>
      <w:r>
        <w:rPr/>
        <w:t>10</w:t>
      </w:r>
      <w:r>
        <w:rPr>
          <w:spacing w:val="80"/>
        </w:rPr>
        <w:t> </w:t>
      </w:r>
      <w:r>
        <w:rPr/>
        <w:t>tips</w:t>
      </w:r>
      <w:r>
        <w:rPr>
          <w:spacing w:val="80"/>
        </w:rPr>
        <w:t> </w:t>
      </w:r>
      <w:r>
        <w:rPr/>
        <w:t>for</w:t>
      </w:r>
      <w:r>
        <w:rPr>
          <w:spacing w:val="80"/>
        </w:rPr>
        <w:t> </w:t>
      </w:r>
      <w:r>
        <w:rPr/>
        <w:t>classroom</w:t>
      </w:r>
      <w:r>
        <w:rPr>
          <w:spacing w:val="80"/>
        </w:rPr>
        <w:t> </w:t>
      </w:r>
      <w:r>
        <w:rPr/>
        <w:t>discipline</w:t>
      </w:r>
      <w:r>
        <w:rPr>
          <w:spacing w:val="80"/>
        </w:rPr>
        <w:t> </w:t>
      </w:r>
      <w:r>
        <w:rPr/>
        <w:t>and</w:t>
      </w:r>
      <w:r>
        <w:rPr>
          <w:spacing w:val="80"/>
        </w:rPr>
        <w:t> </w:t>
      </w:r>
      <w:r>
        <w:rPr/>
        <w:t>management.</w:t>
      </w:r>
      <w:r>
        <w:rPr>
          <w:spacing w:val="80"/>
        </w:rPr>
        <w:t> </w:t>
      </w:r>
      <w:r>
        <w:rPr/>
        <w:t>From</w:t>
      </w:r>
      <w:r>
        <w:rPr>
          <w:spacing w:val="80"/>
        </w:rPr>
        <w:t> </w:t>
      </w:r>
      <w:r>
        <w:rPr/>
        <w:t>http://www.about,com‟guide (accessed on 18</w:t>
      </w:r>
      <w:r>
        <w:rPr>
          <w:vertAlign w:val="superscript"/>
        </w:rPr>
        <w:t>th</w:t>
      </w:r>
      <w:r>
        <w:rPr>
          <w:vertAlign w:val="baseline"/>
        </w:rPr>
        <w:t>/7/2011)</w:t>
      </w:r>
    </w:p>
    <w:p>
      <w:pPr>
        <w:pStyle w:val="BodyText"/>
        <w:spacing w:before="158"/>
        <w:ind w:left="1575" w:right="1296" w:hanging="567"/>
      </w:pPr>
      <w:r>
        <w:rPr/>
        <w:t>Montalvo, G. P. (1998). pleasing the teacher. Dissertation abstracts international section A: humanities and social science 58 (8-A).</w:t>
      </w:r>
    </w:p>
    <w:p>
      <w:pPr>
        <w:pStyle w:val="BodyText"/>
        <w:spacing w:before="162"/>
        <w:ind w:left="1575" w:right="1296" w:hanging="567"/>
      </w:pPr>
      <w:r>
        <w:rPr/>
        <w:t>Neglieri,</w:t>
      </w:r>
      <w:r>
        <w:rPr>
          <w:spacing w:val="40"/>
        </w:rPr>
        <w:t> </w:t>
      </w:r>
      <w:r>
        <w:rPr/>
        <w:t>J.</w:t>
      </w:r>
      <w:r>
        <w:rPr>
          <w:spacing w:val="40"/>
        </w:rPr>
        <w:t> </w:t>
      </w:r>
      <w:r>
        <w:rPr/>
        <w:t>A.,</w:t>
      </w:r>
      <w:r>
        <w:rPr>
          <w:spacing w:val="40"/>
        </w:rPr>
        <w:t> </w:t>
      </w:r>
      <w:r>
        <w:rPr/>
        <w:t>&amp;</w:t>
      </w:r>
      <w:r>
        <w:rPr>
          <w:spacing w:val="40"/>
        </w:rPr>
        <w:t> </w:t>
      </w:r>
      <w:r>
        <w:rPr/>
        <w:t>Gottling,</w:t>
      </w:r>
      <w:r>
        <w:rPr>
          <w:spacing w:val="40"/>
        </w:rPr>
        <w:t> </w:t>
      </w:r>
      <w:r>
        <w:rPr/>
        <w:t>S.</w:t>
      </w:r>
      <w:r>
        <w:rPr>
          <w:spacing w:val="40"/>
        </w:rPr>
        <w:t> </w:t>
      </w:r>
      <w:r>
        <w:rPr/>
        <w:t>H.</w:t>
      </w:r>
      <w:r>
        <w:rPr>
          <w:spacing w:val="40"/>
        </w:rPr>
        <w:t> </w:t>
      </w:r>
      <w:r>
        <w:rPr/>
        <w:t>(1997).</w:t>
      </w:r>
      <w:r>
        <w:rPr>
          <w:spacing w:val="40"/>
        </w:rPr>
        <w:t> </w:t>
      </w:r>
      <w:r>
        <w:rPr/>
        <w:t>Mathematics</w:t>
      </w:r>
      <w:r>
        <w:rPr>
          <w:spacing w:val="40"/>
        </w:rPr>
        <w:t> </w:t>
      </w:r>
      <w:r>
        <w:rPr/>
        <w:t>instruction</w:t>
      </w:r>
      <w:r>
        <w:rPr>
          <w:spacing w:val="40"/>
        </w:rPr>
        <w:t> </w:t>
      </w:r>
      <w:r>
        <w:rPr/>
        <w:t>and</w:t>
      </w:r>
      <w:r>
        <w:rPr>
          <w:spacing w:val="40"/>
        </w:rPr>
        <w:t> </w:t>
      </w:r>
      <w:r>
        <w:rPr/>
        <w:t>pass</w:t>
      </w:r>
      <w:r>
        <w:rPr>
          <w:spacing w:val="40"/>
        </w:rPr>
        <w:t> </w:t>
      </w:r>
      <w:r>
        <w:rPr/>
        <w:t>cognitive</w:t>
      </w:r>
      <w:r>
        <w:rPr>
          <w:spacing w:val="80"/>
        </w:rPr>
        <w:t> </w:t>
      </w:r>
      <w:r>
        <w:rPr/>
        <w:t>processes: An interventionstudy; Journal of learning disabilities, V, 513-520.</w:t>
      </w:r>
    </w:p>
    <w:p>
      <w:pPr>
        <w:spacing w:after="0"/>
        <w:sectPr>
          <w:pgSz w:w="11910" w:h="16840"/>
          <w:pgMar w:header="0" w:footer="1060" w:top="1320" w:bottom="1260" w:left="580" w:right="120"/>
        </w:sectPr>
      </w:pPr>
    </w:p>
    <w:p>
      <w:pPr>
        <w:pStyle w:val="BodyText"/>
        <w:spacing w:before="72"/>
        <w:ind w:left="1575" w:right="1295" w:hanging="567"/>
        <w:jc w:val="both"/>
      </w:pPr>
      <w:r>
        <w:rPr/>
        <w:t>Okoro, D. U. C. (1985). “Date need for educational planning” paper presented at the</w:t>
      </w:r>
      <w:r>
        <w:rPr>
          <w:spacing w:val="40"/>
        </w:rPr>
        <w:t> </w:t>
      </w:r>
      <w:r>
        <w:rPr/>
        <w:t>meeting of educational planners/ statisticians from federal / state ministries of education</w:t>
      </w:r>
      <w:r>
        <w:rPr>
          <w:spacing w:val="-3"/>
        </w:rPr>
        <w:t> </w:t>
      </w:r>
      <w:r>
        <w:rPr/>
        <w:t>held</w:t>
      </w:r>
      <w:r>
        <w:rPr>
          <w:spacing w:val="-1"/>
        </w:rPr>
        <w:t> </w:t>
      </w:r>
      <w:r>
        <w:rPr/>
        <w:t>at</w:t>
      </w:r>
      <w:r>
        <w:rPr>
          <w:spacing w:val="-3"/>
        </w:rPr>
        <w:t> </w:t>
      </w:r>
      <w:r>
        <w:rPr/>
        <w:t>the</w:t>
      </w:r>
      <w:r>
        <w:rPr>
          <w:spacing w:val="-2"/>
        </w:rPr>
        <w:t> </w:t>
      </w:r>
      <w:r>
        <w:rPr/>
        <w:t>federal</w:t>
      </w:r>
      <w:r>
        <w:rPr>
          <w:spacing w:val="-3"/>
        </w:rPr>
        <w:t> </w:t>
      </w:r>
      <w:r>
        <w:rPr/>
        <w:t>ministry</w:t>
      </w:r>
      <w:r>
        <w:rPr>
          <w:spacing w:val="-8"/>
        </w:rPr>
        <w:t> </w:t>
      </w:r>
      <w:r>
        <w:rPr/>
        <w:t>of</w:t>
      </w:r>
      <w:r>
        <w:rPr>
          <w:spacing w:val="-2"/>
        </w:rPr>
        <w:t> </w:t>
      </w:r>
      <w:r>
        <w:rPr/>
        <w:t>education,</w:t>
      </w:r>
      <w:r>
        <w:rPr>
          <w:spacing w:val="-1"/>
        </w:rPr>
        <w:t> </w:t>
      </w:r>
      <w:r>
        <w:rPr/>
        <w:t>Logos</w:t>
      </w:r>
      <w:r>
        <w:rPr>
          <w:spacing w:val="-1"/>
        </w:rPr>
        <w:t> </w:t>
      </w:r>
      <w:r>
        <w:rPr/>
        <w:t>Nigeria.</w:t>
      </w:r>
      <w:r>
        <w:rPr>
          <w:spacing w:val="-3"/>
        </w:rPr>
        <w:t> </w:t>
      </w:r>
      <w:r>
        <w:rPr/>
        <w:t>27-28 November,</w:t>
      </w:r>
      <w:r>
        <w:rPr>
          <w:spacing w:val="-1"/>
        </w:rPr>
        <w:t> </w:t>
      </w:r>
      <w:r>
        <w:rPr/>
        <w:t>p p 14 -25.</w:t>
      </w:r>
    </w:p>
    <w:p>
      <w:pPr>
        <w:pStyle w:val="BodyText"/>
        <w:spacing w:before="159"/>
        <w:ind w:left="1575" w:right="1300" w:hanging="567"/>
        <w:jc w:val="both"/>
      </w:pPr>
      <w:r>
        <w:rPr/>
        <w:t>Olaniyi, W.O. (1998). Conceptual approach to educational administration: Patrick Ade printing press.</w:t>
      </w:r>
    </w:p>
    <w:p>
      <w:pPr>
        <w:pStyle w:val="BodyText"/>
        <w:spacing w:before="160"/>
      </w:pPr>
      <w:r>
        <w:rPr/>
        <w:t>Olson,</w:t>
      </w:r>
      <w:r>
        <w:rPr>
          <w:spacing w:val="53"/>
          <w:w w:val="150"/>
        </w:rPr>
        <w:t> </w:t>
      </w:r>
      <w:r>
        <w:rPr/>
        <w:t>G.</w:t>
      </w:r>
      <w:r>
        <w:rPr>
          <w:spacing w:val="54"/>
          <w:w w:val="150"/>
        </w:rPr>
        <w:t> </w:t>
      </w:r>
      <w:r>
        <w:rPr/>
        <w:t>(1993).</w:t>
      </w:r>
      <w:r>
        <w:rPr>
          <w:spacing w:val="55"/>
          <w:w w:val="150"/>
        </w:rPr>
        <w:t> </w:t>
      </w:r>
      <w:r>
        <w:rPr/>
        <w:t>Motivation,</w:t>
      </w:r>
      <w:r>
        <w:rPr>
          <w:spacing w:val="55"/>
          <w:w w:val="150"/>
        </w:rPr>
        <w:t> </w:t>
      </w:r>
      <w:r>
        <w:rPr/>
        <w:t>Motivation,</w:t>
      </w:r>
      <w:r>
        <w:rPr>
          <w:spacing w:val="55"/>
          <w:w w:val="150"/>
        </w:rPr>
        <w:t> </w:t>
      </w:r>
      <w:r>
        <w:rPr/>
        <w:t>Motivation</w:t>
      </w:r>
      <w:r>
        <w:rPr>
          <w:spacing w:val="58"/>
          <w:w w:val="150"/>
        </w:rPr>
        <w:t> </w:t>
      </w:r>
      <w:r>
        <w:rPr/>
        <w:t>–</w:t>
      </w:r>
      <w:r>
        <w:rPr>
          <w:spacing w:val="56"/>
          <w:w w:val="150"/>
        </w:rPr>
        <w:t> </w:t>
      </w:r>
      <w:r>
        <w:rPr/>
        <w:t>secondary</w:t>
      </w:r>
      <w:r>
        <w:rPr>
          <w:spacing w:val="52"/>
          <w:w w:val="150"/>
        </w:rPr>
        <w:t> </w:t>
      </w:r>
      <w:r>
        <w:rPr/>
        <w:t>school</w:t>
      </w:r>
      <w:r>
        <w:rPr>
          <w:spacing w:val="56"/>
          <w:w w:val="150"/>
        </w:rPr>
        <w:t> </w:t>
      </w:r>
      <w:r>
        <w:rPr>
          <w:spacing w:val="-2"/>
        </w:rPr>
        <w:t>educators.</w:t>
      </w:r>
    </w:p>
    <w:p>
      <w:pPr>
        <w:pStyle w:val="BodyText"/>
        <w:ind w:left="1575"/>
      </w:pPr>
      <w:r>
        <w:rPr/>
        <w:t>Retrieved</w:t>
      </w:r>
      <w:r>
        <w:rPr>
          <w:spacing w:val="-3"/>
        </w:rPr>
        <w:t> </w:t>
      </w:r>
      <w:r>
        <w:rPr/>
        <w:t>from</w:t>
      </w:r>
      <w:r>
        <w:rPr>
          <w:spacing w:val="-1"/>
        </w:rPr>
        <w:t> </w:t>
      </w:r>
      <w:hyperlink r:id="rId11">
        <w:r>
          <w:rPr/>
          <w:t>http://7-</w:t>
        </w:r>
        <w:r>
          <w:rPr>
            <w:spacing w:val="-2"/>
          </w:rPr>
          <w:t>12educatorsabout.com.</w:t>
        </w:r>
      </w:hyperlink>
    </w:p>
    <w:p>
      <w:pPr>
        <w:spacing w:before="161"/>
        <w:ind w:left="1575" w:right="1290" w:hanging="567"/>
        <w:jc w:val="both"/>
        <w:rPr>
          <w:sz w:val="24"/>
        </w:rPr>
      </w:pPr>
      <w:r>
        <w:rPr>
          <w:sz w:val="24"/>
        </w:rPr>
        <w:t>Organisation for economic cooperation and development (OECD) (2013). “</w:t>
      </w:r>
      <w:r>
        <w:rPr>
          <w:i/>
          <w:sz w:val="24"/>
        </w:rPr>
        <w:t>How many students are in each classroom?” </w:t>
      </w:r>
      <w:r>
        <w:rPr>
          <w:sz w:val="24"/>
        </w:rPr>
        <w:t>in Education at a glance2013: highlight, OECD </w:t>
      </w:r>
      <w:r>
        <w:rPr>
          <w:spacing w:val="-2"/>
          <w:sz w:val="24"/>
        </w:rPr>
        <w:t>publishing.US</w:t>
      </w:r>
    </w:p>
    <w:p>
      <w:pPr>
        <w:spacing w:before="159"/>
        <w:ind w:left="1575" w:right="1295" w:hanging="507"/>
        <w:jc w:val="both"/>
        <w:rPr>
          <w:sz w:val="24"/>
        </w:rPr>
      </w:pPr>
      <w:r>
        <w:rPr>
          <w:sz w:val="24"/>
        </w:rPr>
        <w:t>Oyinloye, G.O. (2010). Primary</w:t>
      </w:r>
      <w:r>
        <w:rPr>
          <w:spacing w:val="-2"/>
          <w:sz w:val="24"/>
        </w:rPr>
        <w:t> </w:t>
      </w:r>
      <w:r>
        <w:rPr>
          <w:sz w:val="24"/>
        </w:rPr>
        <w:t>school teachers‟ perception of classroom management and its influence on pupils activity, </w:t>
      </w:r>
      <w:r>
        <w:rPr>
          <w:i/>
          <w:sz w:val="24"/>
        </w:rPr>
        <w:t>European journal of Educational studies, </w:t>
      </w:r>
      <w:r>
        <w:rPr>
          <w:sz w:val="24"/>
        </w:rPr>
        <w:t>2 (3), Ozean publication, pp.305-312.</w:t>
      </w:r>
    </w:p>
    <w:p>
      <w:pPr>
        <w:pStyle w:val="BodyText"/>
        <w:spacing w:before="161"/>
      </w:pPr>
      <w:r>
        <w:rPr/>
        <w:t>Palmer,</w:t>
      </w:r>
      <w:r>
        <w:rPr>
          <w:spacing w:val="8"/>
        </w:rPr>
        <w:t> </w:t>
      </w:r>
      <w:r>
        <w:rPr/>
        <w:t>D.</w:t>
      </w:r>
      <w:r>
        <w:rPr>
          <w:spacing w:val="11"/>
        </w:rPr>
        <w:t> </w:t>
      </w:r>
      <w:r>
        <w:rPr/>
        <w:t>(2007).</w:t>
      </w:r>
      <w:r>
        <w:rPr>
          <w:spacing w:val="13"/>
        </w:rPr>
        <w:t> </w:t>
      </w:r>
      <w:r>
        <w:rPr/>
        <w:t>what</w:t>
      </w:r>
      <w:r>
        <w:rPr>
          <w:spacing w:val="14"/>
        </w:rPr>
        <w:t> </w:t>
      </w:r>
      <w:r>
        <w:rPr/>
        <w:t>is</w:t>
      </w:r>
      <w:r>
        <w:rPr>
          <w:spacing w:val="11"/>
        </w:rPr>
        <w:t> </w:t>
      </w:r>
      <w:r>
        <w:rPr/>
        <w:t>the</w:t>
      </w:r>
      <w:r>
        <w:rPr>
          <w:spacing w:val="11"/>
        </w:rPr>
        <w:t> </w:t>
      </w:r>
      <w:r>
        <w:rPr/>
        <w:t>best</w:t>
      </w:r>
      <w:r>
        <w:rPr>
          <w:spacing w:val="12"/>
        </w:rPr>
        <w:t> </w:t>
      </w:r>
      <w:r>
        <w:rPr/>
        <w:t>way</w:t>
      </w:r>
      <w:r>
        <w:rPr>
          <w:spacing w:val="6"/>
        </w:rPr>
        <w:t> </w:t>
      </w:r>
      <w:r>
        <w:rPr/>
        <w:t>to</w:t>
      </w:r>
      <w:r>
        <w:rPr>
          <w:spacing w:val="12"/>
        </w:rPr>
        <w:t> </w:t>
      </w:r>
      <w:r>
        <w:rPr/>
        <w:t>motivate</w:t>
      </w:r>
      <w:r>
        <w:rPr>
          <w:spacing w:val="9"/>
        </w:rPr>
        <w:t> </w:t>
      </w:r>
      <w:r>
        <w:rPr/>
        <w:t>students</w:t>
      </w:r>
      <w:r>
        <w:rPr>
          <w:spacing w:val="12"/>
        </w:rPr>
        <w:t> </w:t>
      </w:r>
      <w:r>
        <w:rPr/>
        <w:t>in</w:t>
      </w:r>
      <w:r>
        <w:rPr>
          <w:spacing w:val="12"/>
        </w:rPr>
        <w:t> </w:t>
      </w:r>
      <w:r>
        <w:rPr/>
        <w:t>science?</w:t>
      </w:r>
      <w:r>
        <w:rPr>
          <w:spacing w:val="15"/>
        </w:rPr>
        <w:t> </w:t>
      </w:r>
      <w:r>
        <w:rPr/>
        <w:t>Teaching</w:t>
      </w:r>
      <w:r>
        <w:rPr>
          <w:spacing w:val="9"/>
        </w:rPr>
        <w:t> </w:t>
      </w:r>
      <w:r>
        <w:rPr>
          <w:spacing w:val="-2"/>
        </w:rPr>
        <w:t>Science.</w:t>
      </w:r>
    </w:p>
    <w:p>
      <w:pPr>
        <w:spacing w:before="0"/>
        <w:ind w:left="1575" w:right="0" w:firstLine="0"/>
        <w:jc w:val="left"/>
        <w:rPr>
          <w:sz w:val="24"/>
        </w:rPr>
      </w:pPr>
      <w:r>
        <w:rPr>
          <w:i/>
          <w:sz w:val="24"/>
        </w:rPr>
        <w:t>Journal</w:t>
      </w:r>
      <w:r>
        <w:rPr>
          <w:i/>
          <w:spacing w:val="-3"/>
          <w:sz w:val="24"/>
        </w:rPr>
        <w:t> </w:t>
      </w:r>
      <w:r>
        <w:rPr>
          <w:i/>
          <w:sz w:val="24"/>
        </w:rPr>
        <w:t>of</w:t>
      </w:r>
      <w:r>
        <w:rPr>
          <w:i/>
          <w:spacing w:val="-1"/>
          <w:sz w:val="24"/>
        </w:rPr>
        <w:t> </w:t>
      </w:r>
      <w:r>
        <w:rPr>
          <w:i/>
          <w:sz w:val="24"/>
        </w:rPr>
        <w:t>the</w:t>
      </w:r>
      <w:r>
        <w:rPr>
          <w:i/>
          <w:spacing w:val="-2"/>
          <w:sz w:val="24"/>
        </w:rPr>
        <w:t> </w:t>
      </w:r>
      <w:r>
        <w:rPr>
          <w:i/>
          <w:sz w:val="24"/>
        </w:rPr>
        <w:t>Australian</w:t>
      </w:r>
      <w:r>
        <w:rPr>
          <w:i/>
          <w:spacing w:val="-4"/>
          <w:sz w:val="24"/>
        </w:rPr>
        <w:t> </w:t>
      </w:r>
      <w:r>
        <w:rPr>
          <w:i/>
          <w:sz w:val="24"/>
        </w:rPr>
        <w:t>science</w:t>
      </w:r>
      <w:r>
        <w:rPr>
          <w:i/>
          <w:spacing w:val="-2"/>
          <w:sz w:val="24"/>
        </w:rPr>
        <w:t> </w:t>
      </w:r>
      <w:r>
        <w:rPr>
          <w:i/>
          <w:sz w:val="24"/>
        </w:rPr>
        <w:t>Teachers</w:t>
      </w:r>
      <w:r>
        <w:rPr>
          <w:i/>
          <w:spacing w:val="1"/>
          <w:sz w:val="24"/>
        </w:rPr>
        <w:t> </w:t>
      </w:r>
      <w:r>
        <w:rPr>
          <w:i/>
          <w:sz w:val="24"/>
        </w:rPr>
        <w:t>(ASS),</w:t>
      </w:r>
      <w:r>
        <w:rPr>
          <w:i/>
          <w:spacing w:val="4"/>
          <w:sz w:val="24"/>
        </w:rPr>
        <w:t> </w:t>
      </w:r>
      <w:r>
        <w:rPr>
          <w:sz w:val="24"/>
        </w:rPr>
        <w:t>53</w:t>
      </w:r>
      <w:r>
        <w:rPr>
          <w:spacing w:val="-1"/>
          <w:sz w:val="24"/>
        </w:rPr>
        <w:t> </w:t>
      </w:r>
      <w:r>
        <w:rPr>
          <w:spacing w:val="-4"/>
          <w:sz w:val="24"/>
        </w:rPr>
        <w:t>(1).</w:t>
      </w:r>
    </w:p>
    <w:p>
      <w:pPr>
        <w:pStyle w:val="BodyText"/>
        <w:spacing w:before="161"/>
        <w:ind w:left="1575" w:right="1297" w:hanging="567"/>
        <w:jc w:val="both"/>
      </w:pPr>
      <w:r>
        <w:rPr/>
        <w:t>Peter, B., Paul, B. &amp; Penelope, B. (2011). Examining the effects of class size on classroom engagement and teacher-pupil interaction: Differences in relation to pupil prior attainment primary vs. secondary schools: Learning and instruction. Www. </w:t>
      </w:r>
      <w:r>
        <w:rPr>
          <w:spacing w:val="-2"/>
        </w:rPr>
        <w:t>Elecvier.com/location/learninstruc.</w:t>
      </w:r>
    </w:p>
    <w:p>
      <w:pPr>
        <w:pStyle w:val="BodyText"/>
        <w:spacing w:before="159"/>
        <w:ind w:left="1575" w:right="1293" w:hanging="507"/>
        <w:jc w:val="both"/>
      </w:pPr>
      <w:r>
        <w:rPr/>
        <w:t>Podmore, V. N. (1998). Class size in the first years at school: A New Zealand perspective on the international literature. International journal of Educational Research, 29, 711- </w:t>
      </w:r>
      <w:r>
        <w:rPr>
          <w:spacing w:val="-4"/>
        </w:rPr>
        <w:t>721.</w:t>
      </w:r>
    </w:p>
    <w:p>
      <w:pPr>
        <w:pStyle w:val="BodyText"/>
        <w:spacing w:before="161"/>
        <w:ind w:left="1575" w:right="1303" w:hanging="567"/>
        <w:jc w:val="both"/>
      </w:pPr>
      <w:r>
        <w:rPr/>
        <w:t>Robert, J.R. (1998), Class size: Does it really matter? Vocational foundation Inc. Brooklyn, </w:t>
      </w:r>
      <w:r>
        <w:rPr>
          <w:spacing w:val="-4"/>
        </w:rPr>
        <w:t>NY.</w:t>
      </w:r>
    </w:p>
    <w:p>
      <w:pPr>
        <w:pStyle w:val="BodyText"/>
        <w:spacing w:before="161"/>
        <w:ind w:left="1575" w:right="1296" w:hanging="567"/>
      </w:pPr>
      <w:r>
        <w:rPr/>
        <w:t>Rys,</w:t>
      </w:r>
      <w:r>
        <w:rPr>
          <w:spacing w:val="65"/>
        </w:rPr>
        <w:t> </w:t>
      </w:r>
      <w:r>
        <w:rPr/>
        <w:t>M.</w:t>
      </w:r>
      <w:r>
        <w:rPr>
          <w:spacing w:val="65"/>
        </w:rPr>
        <w:t> </w:t>
      </w:r>
      <w:r>
        <w:rPr/>
        <w:t>(2007).</w:t>
      </w:r>
      <w:r>
        <w:rPr>
          <w:spacing w:val="66"/>
        </w:rPr>
        <w:t> </w:t>
      </w:r>
      <w:r>
        <w:rPr/>
        <w:t>The</w:t>
      </w:r>
      <w:r>
        <w:rPr>
          <w:spacing w:val="63"/>
        </w:rPr>
        <w:t> </w:t>
      </w:r>
      <w:r>
        <w:rPr/>
        <w:t>effect</w:t>
      </w:r>
      <w:r>
        <w:rPr>
          <w:spacing w:val="65"/>
        </w:rPr>
        <w:t> </w:t>
      </w:r>
      <w:r>
        <w:rPr/>
        <w:t>of</w:t>
      </w:r>
      <w:r>
        <w:rPr>
          <w:spacing w:val="64"/>
        </w:rPr>
        <w:t> </w:t>
      </w:r>
      <w:r>
        <w:rPr/>
        <w:t>rewards</w:t>
      </w:r>
      <w:r>
        <w:rPr>
          <w:spacing w:val="64"/>
        </w:rPr>
        <w:t> </w:t>
      </w:r>
      <w:r>
        <w:rPr/>
        <w:t>on</w:t>
      </w:r>
      <w:r>
        <w:rPr>
          <w:spacing w:val="64"/>
        </w:rPr>
        <w:t> </w:t>
      </w:r>
      <w:r>
        <w:rPr/>
        <w:t>the</w:t>
      </w:r>
      <w:r>
        <w:rPr>
          <w:spacing w:val="66"/>
        </w:rPr>
        <w:t> </w:t>
      </w:r>
      <w:r>
        <w:rPr/>
        <w:t>attitude</w:t>
      </w:r>
      <w:r>
        <w:rPr>
          <w:spacing w:val="64"/>
        </w:rPr>
        <w:t> </w:t>
      </w:r>
      <w:r>
        <w:rPr/>
        <w:t>towards</w:t>
      </w:r>
      <w:r>
        <w:rPr>
          <w:spacing w:val="64"/>
        </w:rPr>
        <w:t> </w:t>
      </w:r>
      <w:r>
        <w:rPr/>
        <w:t>knowledge</w:t>
      </w:r>
      <w:r>
        <w:rPr>
          <w:spacing w:val="63"/>
        </w:rPr>
        <w:t> </w:t>
      </w:r>
      <w:r>
        <w:rPr/>
        <w:t>sharing</w:t>
      </w:r>
      <w:r>
        <w:rPr>
          <w:spacing w:val="40"/>
        </w:rPr>
        <w:t> </w:t>
      </w:r>
      <w:r>
        <w:rPr/>
        <w:t>in organizations: universiteit Maastricnt, Netherlands.</w:t>
      </w:r>
    </w:p>
    <w:p>
      <w:pPr>
        <w:pStyle w:val="BodyText"/>
        <w:spacing w:line="438" w:lineRule="exact" w:before="32"/>
        <w:ind w:right="1296"/>
      </w:pPr>
      <w:r>
        <w:rPr/>
        <w:t>Sadkar, M. &amp; Sadkar, D. (1986), </w:t>
      </w:r>
      <w:r>
        <w:rPr>
          <w:i/>
        </w:rPr>
        <w:t>Teaching skills. </w:t>
      </w:r>
      <w:r>
        <w:rPr/>
        <w:t>New York: Dc Health and company Savage,</w:t>
      </w:r>
      <w:r>
        <w:rPr>
          <w:spacing w:val="78"/>
          <w:w w:val="150"/>
        </w:rPr>
        <w:t> </w:t>
      </w:r>
      <w:r>
        <w:rPr/>
        <w:t>T.V.</w:t>
      </w:r>
      <w:r>
        <w:rPr>
          <w:spacing w:val="80"/>
          <w:w w:val="150"/>
        </w:rPr>
        <w:t> </w:t>
      </w:r>
      <w:r>
        <w:rPr/>
        <w:t>&amp;</w:t>
      </w:r>
      <w:r>
        <w:rPr>
          <w:spacing w:val="76"/>
          <w:w w:val="150"/>
        </w:rPr>
        <w:t> </w:t>
      </w:r>
      <w:r>
        <w:rPr/>
        <w:t>Savage,</w:t>
      </w:r>
      <w:r>
        <w:rPr>
          <w:spacing w:val="80"/>
          <w:w w:val="150"/>
        </w:rPr>
        <w:t> </w:t>
      </w:r>
      <w:r>
        <w:rPr/>
        <w:t>S.</w:t>
      </w:r>
      <w:r>
        <w:rPr>
          <w:spacing w:val="78"/>
          <w:w w:val="150"/>
        </w:rPr>
        <w:t> </w:t>
      </w:r>
      <w:r>
        <w:rPr/>
        <w:t>(2010).</w:t>
      </w:r>
      <w:r>
        <w:rPr>
          <w:spacing w:val="80"/>
          <w:w w:val="150"/>
        </w:rPr>
        <w:t> </w:t>
      </w:r>
      <w:r>
        <w:rPr/>
        <w:t>Classroom</w:t>
      </w:r>
      <w:r>
        <w:rPr>
          <w:spacing w:val="79"/>
          <w:w w:val="150"/>
        </w:rPr>
        <w:t> </w:t>
      </w:r>
      <w:r>
        <w:rPr/>
        <w:t>management.</w:t>
      </w:r>
      <w:r>
        <w:rPr>
          <w:spacing w:val="80"/>
          <w:w w:val="150"/>
        </w:rPr>
        <w:t> </w:t>
      </w:r>
      <w:r>
        <w:rPr/>
        <w:t>Accessed</w:t>
      </w:r>
      <w:r>
        <w:rPr>
          <w:spacing w:val="78"/>
          <w:w w:val="150"/>
        </w:rPr>
        <w:t> </w:t>
      </w:r>
      <w:r>
        <w:rPr/>
        <w:t>3/10/12</w:t>
      </w:r>
      <w:r>
        <w:rPr>
          <w:spacing w:val="78"/>
          <w:w w:val="150"/>
        </w:rPr>
        <w:t> </w:t>
      </w:r>
      <w:r>
        <w:rPr/>
        <w:t>in</w:t>
      </w:r>
    </w:p>
    <w:p>
      <w:pPr>
        <w:pStyle w:val="BodyText"/>
        <w:spacing w:line="240" w:lineRule="exact"/>
        <w:ind w:left="1575"/>
      </w:pPr>
      <w:r>
        <w:rPr>
          <w:spacing w:val="-2"/>
        </w:rPr>
        <w:t>ww</w:t>
      </w:r>
      <w:hyperlink r:id="rId12">
        <w:r>
          <w:rPr>
            <w:spacing w:val="-2"/>
          </w:rPr>
          <w:t>w.http:</w:t>
        </w:r>
      </w:hyperlink>
      <w:r>
        <w:rPr>
          <w:spacing w:val="-2"/>
        </w:rPr>
        <w:t>//</w:t>
      </w:r>
      <w:hyperlink r:id="rId12">
        <w:r>
          <w:rPr>
            <w:spacing w:val="-2"/>
          </w:rPr>
          <w:t>managingtheclassroomenvironment.com</w:t>
        </w:r>
      </w:hyperlink>
    </w:p>
    <w:p>
      <w:pPr>
        <w:spacing w:before="161"/>
        <w:ind w:left="1575" w:right="1296" w:hanging="567"/>
        <w:jc w:val="left"/>
        <w:rPr>
          <w:sz w:val="24"/>
        </w:rPr>
      </w:pPr>
      <w:r>
        <w:rPr>
          <w:sz w:val="24"/>
        </w:rPr>
        <w:t>Savage,</w:t>
      </w:r>
      <w:r>
        <w:rPr>
          <w:spacing w:val="40"/>
          <w:sz w:val="24"/>
        </w:rPr>
        <w:t> </w:t>
      </w:r>
      <w:r>
        <w:rPr>
          <w:sz w:val="24"/>
        </w:rPr>
        <w:t>T.V.</w:t>
      </w:r>
      <w:r>
        <w:rPr>
          <w:spacing w:val="40"/>
          <w:sz w:val="24"/>
        </w:rPr>
        <w:t> </w:t>
      </w:r>
      <w:r>
        <w:rPr>
          <w:sz w:val="24"/>
        </w:rPr>
        <w:t>(1999).</w:t>
      </w:r>
      <w:r>
        <w:rPr>
          <w:spacing w:val="40"/>
          <w:sz w:val="24"/>
        </w:rPr>
        <w:t> </w:t>
      </w:r>
      <w:r>
        <w:rPr>
          <w:i/>
          <w:sz w:val="24"/>
        </w:rPr>
        <w:t>Teaching</w:t>
      </w:r>
      <w:r>
        <w:rPr>
          <w:i/>
          <w:spacing w:val="40"/>
          <w:sz w:val="24"/>
        </w:rPr>
        <w:t> </w:t>
      </w:r>
      <w:r>
        <w:rPr>
          <w:i/>
          <w:sz w:val="24"/>
        </w:rPr>
        <w:t>self-control</w:t>
      </w:r>
      <w:r>
        <w:rPr>
          <w:i/>
          <w:spacing w:val="40"/>
          <w:sz w:val="24"/>
        </w:rPr>
        <w:t> </w:t>
      </w:r>
      <w:r>
        <w:rPr>
          <w:i/>
          <w:sz w:val="24"/>
        </w:rPr>
        <w:t>through</w:t>
      </w:r>
      <w:r>
        <w:rPr>
          <w:i/>
          <w:spacing w:val="40"/>
          <w:sz w:val="24"/>
        </w:rPr>
        <w:t> </w:t>
      </w:r>
      <w:r>
        <w:rPr>
          <w:i/>
          <w:sz w:val="24"/>
        </w:rPr>
        <w:t>management</w:t>
      </w:r>
      <w:r>
        <w:rPr>
          <w:i/>
          <w:spacing w:val="40"/>
          <w:sz w:val="24"/>
        </w:rPr>
        <w:t> </w:t>
      </w:r>
      <w:r>
        <w:rPr>
          <w:i/>
          <w:sz w:val="24"/>
        </w:rPr>
        <w:t>and</w:t>
      </w:r>
      <w:r>
        <w:rPr>
          <w:i/>
          <w:spacing w:val="40"/>
          <w:sz w:val="24"/>
        </w:rPr>
        <w:t> </w:t>
      </w:r>
      <w:r>
        <w:rPr>
          <w:i/>
          <w:sz w:val="24"/>
        </w:rPr>
        <w:t>discipline</w:t>
      </w:r>
      <w:r>
        <w:rPr>
          <w:sz w:val="24"/>
        </w:rPr>
        <w:t>.</w:t>
      </w:r>
      <w:r>
        <w:rPr>
          <w:spacing w:val="40"/>
          <w:sz w:val="24"/>
        </w:rPr>
        <w:t> </w:t>
      </w:r>
      <w:r>
        <w:rPr>
          <w:sz w:val="24"/>
        </w:rPr>
        <w:t>Boston Mass: Allyn &amp; Bacon.</w:t>
      </w:r>
    </w:p>
    <w:p>
      <w:pPr>
        <w:pStyle w:val="BodyText"/>
        <w:spacing w:before="158"/>
        <w:ind w:left="1575" w:right="1295" w:hanging="567"/>
        <w:jc w:val="both"/>
      </w:pPr>
      <w:r>
        <w:rPr/>
        <w:t>Serakwane, J. M. (2007). Establishing discipline in the contemporary classroom. Masters projects in education management and policy studies (accessed 3/10/12) in www.http/ university of Pretoria.com.</w:t>
      </w:r>
    </w:p>
    <w:p>
      <w:pPr>
        <w:pStyle w:val="BodyText"/>
        <w:spacing w:before="161"/>
        <w:ind w:left="1575" w:right="1302" w:hanging="507"/>
        <w:jc w:val="both"/>
      </w:pPr>
      <w:r>
        <w:rPr/>
        <w:t>Sims, W. E., &amp; Martuiez, B. B (1981). Perspectives in Multicutural Education. New York: university press of America.</w:t>
      </w:r>
    </w:p>
    <w:p>
      <w:pPr>
        <w:pStyle w:val="BodyText"/>
        <w:spacing w:before="159"/>
        <w:ind w:left="1575" w:right="1294" w:hanging="567"/>
        <w:jc w:val="both"/>
      </w:pPr>
      <w:r>
        <w:rPr/>
        <w:t>Squidoo, H.Q. (2011), classroom Management Technique. From </w:t>
      </w:r>
      <w:hyperlink r:id="rId13">
        <w:r>
          <w:rPr>
            <w:spacing w:val="-2"/>
          </w:rPr>
          <w:t>http://www.classroommanagent.com</w:t>
        </w:r>
      </w:hyperlink>
    </w:p>
    <w:p>
      <w:pPr>
        <w:pStyle w:val="BodyText"/>
        <w:spacing w:before="161"/>
        <w:ind w:left="1575" w:right="1301" w:hanging="567"/>
        <w:jc w:val="both"/>
      </w:pPr>
      <w:r>
        <w:rPr/>
        <w:t>Williams, M. &amp; Borden, R. (1997). Psychology for language teachers. Cambridge: Cambridge university press.</w:t>
      </w:r>
    </w:p>
    <w:p>
      <w:pPr>
        <w:spacing w:after="0"/>
        <w:jc w:val="both"/>
        <w:sectPr>
          <w:pgSz w:w="11910" w:h="16840"/>
          <w:pgMar w:header="0" w:footer="1060" w:top="1320" w:bottom="1260" w:left="580" w:right="120"/>
        </w:sectPr>
      </w:pPr>
    </w:p>
    <w:p>
      <w:pPr>
        <w:pStyle w:val="Heading1"/>
        <w:ind w:left="0" w:right="0"/>
        <w:jc w:val="right"/>
      </w:pPr>
      <w:r>
        <w:rPr/>
        <w:t>APPENDIX</w:t>
      </w:r>
      <w:r>
        <w:rPr>
          <w:spacing w:val="-4"/>
        </w:rPr>
        <w:t> </w:t>
      </w:r>
      <w:r>
        <w:rPr>
          <w:spacing w:val="-10"/>
        </w:rPr>
        <w:t>I</w:t>
      </w:r>
    </w:p>
    <w:p>
      <w:pPr>
        <w:spacing w:line="240" w:lineRule="auto" w:before="230"/>
        <w:rPr>
          <w:b/>
          <w:sz w:val="24"/>
        </w:rPr>
      </w:pPr>
      <w:r>
        <w:rPr/>
        <w:br w:type="column"/>
      </w:r>
      <w:r>
        <w:rPr>
          <w:b/>
          <w:sz w:val="24"/>
        </w:rPr>
      </w:r>
    </w:p>
    <w:p>
      <w:pPr>
        <w:pStyle w:val="BodyText"/>
        <w:spacing w:line="379" w:lineRule="auto"/>
        <w:ind w:left="575" w:right="1709"/>
      </w:pPr>
      <w:r>
        <w:rPr/>
        <w:t>Department of Education, Foundation</w:t>
      </w:r>
      <w:r>
        <w:rPr>
          <w:spacing w:val="-15"/>
        </w:rPr>
        <w:t> </w:t>
      </w:r>
      <w:r>
        <w:rPr/>
        <w:t>and</w:t>
      </w:r>
      <w:r>
        <w:rPr>
          <w:spacing w:val="-15"/>
        </w:rPr>
        <w:t> </w:t>
      </w:r>
      <w:r>
        <w:rPr/>
        <w:t>Curriculum, Ahmadu Bello University, </w:t>
      </w:r>
      <w:r>
        <w:rPr>
          <w:spacing w:val="-2"/>
        </w:rPr>
        <w:t>Zaria.</w:t>
      </w:r>
    </w:p>
    <w:p>
      <w:pPr>
        <w:spacing w:after="0" w:line="379" w:lineRule="auto"/>
        <w:sectPr>
          <w:pgSz w:w="11910" w:h="16840"/>
          <w:pgMar w:header="0" w:footer="1060" w:top="1320" w:bottom="1260" w:left="580" w:right="120"/>
          <w:cols w:num="2" w:equalWidth="0">
            <w:col w:w="6155" w:space="40"/>
            <w:col w:w="5015"/>
          </w:cols>
        </w:sectPr>
      </w:pPr>
    </w:p>
    <w:p>
      <w:pPr>
        <w:pStyle w:val="BodyText"/>
        <w:spacing w:before="167"/>
        <w:ind w:left="0"/>
      </w:pPr>
    </w:p>
    <w:p>
      <w:pPr>
        <w:pStyle w:val="Heading1"/>
        <w:spacing w:before="0"/>
        <w:ind w:right="1242"/>
      </w:pPr>
      <w:r>
        <w:rPr/>
        <w:t>QUESTIONNAIRE</w:t>
      </w:r>
      <w:r>
        <w:rPr>
          <w:spacing w:val="-8"/>
        </w:rPr>
        <w:t> </w:t>
      </w:r>
      <w:r>
        <w:rPr/>
        <w:t>ON</w:t>
      </w:r>
      <w:r>
        <w:rPr>
          <w:spacing w:val="-8"/>
        </w:rPr>
        <w:t> </w:t>
      </w:r>
      <w:r>
        <w:rPr/>
        <w:t>APPLICATION</w:t>
      </w:r>
      <w:r>
        <w:rPr>
          <w:spacing w:val="-8"/>
        </w:rPr>
        <w:t> </w:t>
      </w:r>
      <w:r>
        <w:rPr/>
        <w:t>OF</w:t>
      </w:r>
      <w:r>
        <w:rPr>
          <w:spacing w:val="-8"/>
        </w:rPr>
        <w:t> </w:t>
      </w:r>
      <w:r>
        <w:rPr/>
        <w:t>CLASSROOM</w:t>
      </w:r>
      <w:r>
        <w:rPr>
          <w:spacing w:val="-8"/>
        </w:rPr>
        <w:t> </w:t>
      </w:r>
      <w:r>
        <w:rPr/>
        <w:t>MANAGEMENT TECHNIQUES IN SECONDARY SCHOOLS IN MAIDUGURI AND JERE EDUCATION ZONES, NIGERIA</w:t>
      </w:r>
    </w:p>
    <w:p>
      <w:pPr>
        <w:spacing w:before="159"/>
        <w:ind w:left="429" w:right="0" w:firstLine="0"/>
        <w:jc w:val="center"/>
        <w:rPr>
          <w:b/>
          <w:sz w:val="24"/>
        </w:rPr>
      </w:pPr>
      <w:r>
        <w:rPr>
          <w:b/>
          <w:sz w:val="24"/>
        </w:rPr>
        <w:t>TEACHERS’</w:t>
      </w:r>
      <w:r>
        <w:rPr>
          <w:b/>
          <w:spacing w:val="-5"/>
          <w:sz w:val="24"/>
        </w:rPr>
        <w:t> </w:t>
      </w:r>
      <w:r>
        <w:rPr>
          <w:b/>
          <w:sz w:val="24"/>
        </w:rPr>
        <w:t>PERSPECTIVE</w:t>
      </w:r>
      <w:r>
        <w:rPr>
          <w:b/>
          <w:spacing w:val="-5"/>
          <w:sz w:val="24"/>
        </w:rPr>
        <w:t> </w:t>
      </w:r>
      <w:r>
        <w:rPr>
          <w:b/>
          <w:sz w:val="24"/>
        </w:rPr>
        <w:t>QUESTIONNAIRE</w:t>
      </w:r>
      <w:r>
        <w:rPr>
          <w:b/>
          <w:spacing w:val="-4"/>
          <w:sz w:val="24"/>
        </w:rPr>
        <w:t> </w:t>
      </w:r>
      <w:r>
        <w:rPr>
          <w:b/>
          <w:spacing w:val="-2"/>
          <w:sz w:val="24"/>
        </w:rPr>
        <w:t>(TPQ)</w:t>
      </w:r>
    </w:p>
    <w:p>
      <w:pPr>
        <w:pStyle w:val="BodyText"/>
        <w:spacing w:before="156"/>
        <w:jc w:val="both"/>
      </w:pPr>
      <w:r>
        <w:rPr/>
        <w:t>Dear</w:t>
      </w:r>
      <w:r>
        <w:rPr>
          <w:spacing w:val="-3"/>
        </w:rPr>
        <w:t> </w:t>
      </w:r>
      <w:r>
        <w:rPr>
          <w:spacing w:val="-2"/>
        </w:rPr>
        <w:t>Respondent,</w:t>
      </w:r>
    </w:p>
    <w:p>
      <w:pPr>
        <w:pStyle w:val="BodyText"/>
        <w:spacing w:line="480" w:lineRule="auto" w:before="161"/>
        <w:ind w:right="1294" w:firstLine="719"/>
        <w:jc w:val="both"/>
      </w:pPr>
      <w:r>
        <w:rPr/>
        <w:t>This questionnaire is aimed at getting information from teachers on the above topic used in the classroom. Your response on the above topic will contribute greatly not only toward the success of the work but also to effective use of management techniques in secondary schools in Nigeria. Be assured that your responses will be kept strictly confidential. Thank you for your cooperation.</w:t>
      </w:r>
    </w:p>
    <w:p>
      <w:pPr>
        <w:pStyle w:val="BodyText"/>
        <w:spacing w:before="159"/>
        <w:jc w:val="both"/>
      </w:pPr>
      <w:r>
        <w:rPr/>
        <w:t>Yours</w:t>
      </w:r>
      <w:r>
        <w:rPr>
          <w:spacing w:val="-2"/>
        </w:rPr>
        <w:t> faithfully,</w:t>
      </w:r>
    </w:p>
    <w:p>
      <w:pPr>
        <w:pStyle w:val="BodyText"/>
        <w:ind w:left="0"/>
      </w:pPr>
    </w:p>
    <w:p>
      <w:pPr>
        <w:pStyle w:val="BodyText"/>
        <w:spacing w:before="81"/>
        <w:ind w:left="0"/>
      </w:pPr>
    </w:p>
    <w:p>
      <w:pPr>
        <w:pStyle w:val="BodyText"/>
      </w:pPr>
      <w:r>
        <w:rPr/>
        <w:t>Ruth Ellan </w:t>
      </w:r>
      <w:r>
        <w:rPr>
          <w:spacing w:val="-2"/>
        </w:rPr>
        <w:t>Salmamza</w:t>
      </w:r>
    </w:p>
    <w:p>
      <w:pPr>
        <w:spacing w:after="0"/>
        <w:sectPr>
          <w:type w:val="continuous"/>
          <w:pgSz w:w="11910" w:h="16840"/>
          <w:pgMar w:header="0" w:footer="1060" w:top="1320" w:bottom="280" w:left="580" w:right="120"/>
        </w:sectPr>
      </w:pPr>
    </w:p>
    <w:p>
      <w:pPr>
        <w:pStyle w:val="BodyText"/>
        <w:spacing w:line="379" w:lineRule="auto" w:before="72"/>
        <w:ind w:left="6770" w:right="1366"/>
      </w:pPr>
      <w:r>
        <w:rPr/>
        <w:t>Department of Education, Foundation</w:t>
      </w:r>
      <w:r>
        <w:rPr>
          <w:spacing w:val="-15"/>
        </w:rPr>
        <w:t> </w:t>
      </w:r>
      <w:r>
        <w:rPr/>
        <w:t>and</w:t>
      </w:r>
      <w:r>
        <w:rPr>
          <w:spacing w:val="-15"/>
        </w:rPr>
        <w:t> </w:t>
      </w:r>
      <w:r>
        <w:rPr/>
        <w:t>Curriculum, Ahmadu Bello University, </w:t>
      </w:r>
      <w:r>
        <w:rPr>
          <w:spacing w:val="-2"/>
        </w:rPr>
        <w:t>Zaria.</w:t>
      </w:r>
    </w:p>
    <w:p>
      <w:pPr>
        <w:pStyle w:val="BodyText"/>
        <w:spacing w:before="164"/>
        <w:ind w:left="0"/>
      </w:pPr>
    </w:p>
    <w:p>
      <w:pPr>
        <w:pStyle w:val="Heading1"/>
        <w:spacing w:before="0"/>
        <w:ind w:right="1242"/>
      </w:pPr>
      <w:r>
        <w:rPr/>
        <w:t>QUESTIONNAIRE</w:t>
      </w:r>
      <w:r>
        <w:rPr>
          <w:spacing w:val="-8"/>
        </w:rPr>
        <w:t> </w:t>
      </w:r>
      <w:r>
        <w:rPr/>
        <w:t>ON</w:t>
      </w:r>
      <w:r>
        <w:rPr>
          <w:spacing w:val="-8"/>
        </w:rPr>
        <w:t> </w:t>
      </w:r>
      <w:r>
        <w:rPr/>
        <w:t>APPLICATION</w:t>
      </w:r>
      <w:r>
        <w:rPr>
          <w:spacing w:val="-8"/>
        </w:rPr>
        <w:t> </w:t>
      </w:r>
      <w:r>
        <w:rPr/>
        <w:t>OF</w:t>
      </w:r>
      <w:r>
        <w:rPr>
          <w:spacing w:val="-8"/>
        </w:rPr>
        <w:t> </w:t>
      </w:r>
      <w:r>
        <w:rPr/>
        <w:t>CLASSROOM</w:t>
      </w:r>
      <w:r>
        <w:rPr>
          <w:spacing w:val="-8"/>
        </w:rPr>
        <w:t> </w:t>
      </w:r>
      <w:r>
        <w:rPr/>
        <w:t>MANAGEMENT TECHNIQUES IN SECONDARY SCHOOLS IN MAIDUGURI AND JERE EDUCATION ZONES, NIGERIA</w:t>
      </w:r>
    </w:p>
    <w:p>
      <w:pPr>
        <w:spacing w:before="161"/>
        <w:ind w:left="2257" w:right="0" w:firstLine="0"/>
        <w:jc w:val="left"/>
        <w:rPr>
          <w:b/>
          <w:sz w:val="24"/>
        </w:rPr>
      </w:pPr>
      <w:r>
        <w:rPr>
          <w:b/>
          <w:sz w:val="24"/>
        </w:rPr>
        <w:t>TEACHERS’</w:t>
      </w:r>
      <w:r>
        <w:rPr>
          <w:b/>
          <w:spacing w:val="-5"/>
          <w:sz w:val="24"/>
        </w:rPr>
        <w:t> </w:t>
      </w:r>
      <w:r>
        <w:rPr>
          <w:b/>
          <w:sz w:val="24"/>
        </w:rPr>
        <w:t>PERSPECTIVE</w:t>
      </w:r>
      <w:r>
        <w:rPr>
          <w:b/>
          <w:spacing w:val="-5"/>
          <w:sz w:val="24"/>
        </w:rPr>
        <w:t> </w:t>
      </w:r>
      <w:r>
        <w:rPr>
          <w:b/>
          <w:sz w:val="24"/>
        </w:rPr>
        <w:t>QUESTIONNAIRE</w:t>
      </w:r>
      <w:r>
        <w:rPr>
          <w:b/>
          <w:spacing w:val="-4"/>
          <w:sz w:val="24"/>
        </w:rPr>
        <w:t> </w:t>
      </w:r>
      <w:r>
        <w:rPr>
          <w:b/>
          <w:spacing w:val="-2"/>
          <w:sz w:val="24"/>
        </w:rPr>
        <w:t>(TPQ)</w:t>
      </w:r>
    </w:p>
    <w:p>
      <w:pPr>
        <w:pStyle w:val="BodyText"/>
        <w:spacing w:line="480" w:lineRule="auto" w:before="154"/>
        <w:ind w:right="1265"/>
        <w:jc w:val="both"/>
      </w:pPr>
      <w:r>
        <w:rPr/>
        <w:t>This is a research for post graduate study on Application of Classroom Management Techniques on Teaching in Secondary Schools in Maiduguri and Jere Education Zones, </w:t>
      </w:r>
      <w:r>
        <w:rPr>
          <w:spacing w:val="-2"/>
        </w:rPr>
        <w:t>Nigeria.</w:t>
      </w:r>
    </w:p>
    <w:p>
      <w:pPr>
        <w:pStyle w:val="BodyText"/>
        <w:spacing w:line="480" w:lineRule="auto" w:before="161"/>
        <w:ind w:right="1273"/>
        <w:jc w:val="both"/>
      </w:pPr>
      <w:r>
        <w:rPr/>
        <w:t>You have been chosen as one of the subject for this study, could you please, respond to the issues below as honestly as you can, so as to ensure the validity of the findings.</w:t>
      </w:r>
    </w:p>
    <w:p>
      <w:pPr>
        <w:pStyle w:val="BodyText"/>
        <w:spacing w:line="480" w:lineRule="auto" w:before="161"/>
        <w:ind w:right="1270"/>
        <w:jc w:val="both"/>
      </w:pPr>
      <w:r>
        <w:rPr/>
        <w:t>There are two (2) sections, section A deals with Personal data. Section B requires you to indicate your choice with a tick in the appropriate column. All information will be treated confidentially and for academic purpose only.</w:t>
      </w:r>
    </w:p>
    <w:p>
      <w:pPr>
        <w:pStyle w:val="BodyText"/>
        <w:spacing w:before="159"/>
        <w:jc w:val="both"/>
      </w:pPr>
      <w:r>
        <w:rPr/>
        <w:t>Yours</w:t>
      </w:r>
      <w:r>
        <w:rPr>
          <w:spacing w:val="-2"/>
        </w:rPr>
        <w:t> Sincerely,</w:t>
      </w:r>
    </w:p>
    <w:p>
      <w:pPr>
        <w:spacing w:before="185"/>
        <w:ind w:left="1009" w:right="0" w:firstLine="0"/>
        <w:jc w:val="both"/>
        <w:rPr>
          <w:b/>
          <w:sz w:val="24"/>
        </w:rPr>
      </w:pPr>
      <w:r>
        <w:rPr>
          <w:b/>
          <w:sz w:val="24"/>
        </w:rPr>
        <w:t>Ruth Ellan</w:t>
      </w:r>
      <w:r>
        <w:rPr>
          <w:b/>
          <w:spacing w:val="-2"/>
          <w:sz w:val="24"/>
        </w:rPr>
        <w:t> Salmamza</w:t>
      </w:r>
    </w:p>
    <w:p>
      <w:pPr>
        <w:spacing w:after="0"/>
        <w:jc w:val="both"/>
        <w:rPr>
          <w:sz w:val="24"/>
        </w:rPr>
        <w:sectPr>
          <w:pgSz w:w="11910" w:h="16840"/>
          <w:pgMar w:header="0" w:footer="1060" w:top="1320" w:bottom="1260" w:left="580" w:right="120"/>
        </w:sectPr>
      </w:pPr>
    </w:p>
    <w:p>
      <w:pPr>
        <w:pStyle w:val="Heading1"/>
        <w:ind w:left="0" w:right="1000"/>
      </w:pPr>
      <w:r>
        <w:rPr/>
        <w:t>SECTION </w:t>
      </w:r>
      <w:r>
        <w:rPr>
          <w:spacing w:val="-10"/>
        </w:rPr>
        <w:t>A</w:t>
      </w:r>
    </w:p>
    <w:p>
      <w:pPr>
        <w:pStyle w:val="BodyText"/>
        <w:spacing w:before="153"/>
      </w:pPr>
      <w:r>
        <w:rPr/>
        <w:t>BIO</w:t>
      </w:r>
      <w:r>
        <w:rPr>
          <w:spacing w:val="-3"/>
        </w:rPr>
        <w:t> </w:t>
      </w:r>
      <w:r>
        <w:rPr/>
        <w:t>–</w:t>
      </w:r>
      <w:r>
        <w:rPr>
          <w:spacing w:val="-2"/>
        </w:rPr>
        <w:t> </w:t>
      </w:r>
      <w:r>
        <w:rPr>
          <w:spacing w:val="-4"/>
        </w:rPr>
        <w:t>DATA</w:t>
      </w:r>
    </w:p>
    <w:p>
      <w:pPr>
        <w:pStyle w:val="BodyText"/>
        <w:spacing w:line="448" w:lineRule="auto" w:before="161"/>
        <w:ind w:right="2620"/>
      </w:pPr>
      <w:r>
        <w:rPr/>
        <w:t>Please</w:t>
      </w:r>
      <w:r>
        <w:rPr>
          <w:spacing w:val="-4"/>
        </w:rPr>
        <w:t> </w:t>
      </w:r>
      <w:r>
        <w:rPr/>
        <w:t>indicate your</w:t>
      </w:r>
      <w:r>
        <w:rPr>
          <w:spacing w:val="-2"/>
        </w:rPr>
        <w:t> </w:t>
      </w:r>
      <w:r>
        <w:rPr/>
        <w:t>choice</w:t>
      </w:r>
      <w:r>
        <w:rPr>
          <w:spacing w:val="-4"/>
        </w:rPr>
        <w:t> </w:t>
      </w:r>
      <w:r>
        <w:rPr/>
        <w:t>by</w:t>
      </w:r>
      <w:r>
        <w:rPr>
          <w:spacing w:val="-8"/>
        </w:rPr>
        <w:t> </w:t>
      </w:r>
      <w:r>
        <w:rPr/>
        <w:t>putting</w:t>
      </w:r>
      <w:r>
        <w:rPr>
          <w:spacing w:val="-3"/>
        </w:rPr>
        <w:t> </w:t>
      </w:r>
      <w:r>
        <w:rPr/>
        <w:t>a</w:t>
      </w:r>
      <w:r>
        <w:rPr>
          <w:spacing w:val="-4"/>
        </w:rPr>
        <w:t> </w:t>
      </w:r>
      <w:r>
        <w:rPr/>
        <w:t>tick</w:t>
      </w:r>
      <w:r>
        <w:rPr>
          <w:spacing w:val="-3"/>
        </w:rPr>
        <w:t> </w:t>
      </w:r>
      <w:r>
        <w:rPr/>
        <w:t>[√]</w:t>
      </w:r>
      <w:r>
        <w:rPr>
          <w:spacing w:val="-2"/>
        </w:rPr>
        <w:t> </w:t>
      </w:r>
      <w:r>
        <w:rPr/>
        <w:t>in</w:t>
      </w:r>
      <w:r>
        <w:rPr>
          <w:spacing w:val="-5"/>
        </w:rPr>
        <w:t> </w:t>
      </w:r>
      <w:r>
        <w:rPr/>
        <w:t>the</w:t>
      </w:r>
      <w:r>
        <w:rPr>
          <w:spacing w:val="-3"/>
        </w:rPr>
        <w:t> </w:t>
      </w:r>
      <w:r>
        <w:rPr/>
        <w:t>appropriate</w:t>
      </w:r>
      <w:r>
        <w:rPr>
          <w:spacing w:val="-4"/>
        </w:rPr>
        <w:t> </w:t>
      </w:r>
      <w:r>
        <w:rPr/>
        <w:t>place. School information</w:t>
      </w:r>
    </w:p>
    <w:p>
      <w:pPr>
        <w:pStyle w:val="BodyText"/>
        <w:spacing w:before="17"/>
      </w:pPr>
      <w:r>
        <w:rPr/>
        <w:t>Name</w:t>
      </w:r>
      <w:r>
        <w:rPr>
          <w:spacing w:val="-2"/>
        </w:rPr>
        <w:t> </w:t>
      </w:r>
      <w:r>
        <w:rPr/>
        <w:t>of</w:t>
      </w:r>
      <w:r>
        <w:rPr>
          <w:spacing w:val="-2"/>
        </w:rPr>
        <w:t> school……………………………………………………………………..</w:t>
      </w:r>
    </w:p>
    <w:p>
      <w:pPr>
        <w:pStyle w:val="BodyText"/>
        <w:spacing w:before="161"/>
        <w:ind w:left="0"/>
      </w:pPr>
    </w:p>
    <w:p>
      <w:pPr>
        <w:pStyle w:val="ListParagraph"/>
        <w:numPr>
          <w:ilvl w:val="0"/>
          <w:numId w:val="34"/>
        </w:numPr>
        <w:tabs>
          <w:tab w:pos="1729" w:val="left" w:leader="none"/>
        </w:tabs>
        <w:spacing w:line="240" w:lineRule="auto" w:before="0" w:after="0"/>
        <w:ind w:left="1729" w:right="0" w:hanging="720"/>
        <w:jc w:val="left"/>
        <w:rPr>
          <w:sz w:val="24"/>
        </w:rPr>
      </w:pPr>
      <w:r>
        <w:rPr>
          <w:sz w:val="24"/>
        </w:rPr>
        <w:t>Type</w:t>
      </w:r>
      <w:r>
        <w:rPr>
          <w:spacing w:val="-2"/>
          <w:sz w:val="24"/>
        </w:rPr>
        <w:t> </w:t>
      </w:r>
      <w:r>
        <w:rPr>
          <w:sz w:val="24"/>
        </w:rPr>
        <w:t>of</w:t>
      </w:r>
      <w:r>
        <w:rPr>
          <w:spacing w:val="-1"/>
          <w:sz w:val="24"/>
        </w:rPr>
        <w:t> </w:t>
      </w:r>
      <w:r>
        <w:rPr>
          <w:sz w:val="24"/>
        </w:rPr>
        <w:t>school: (a)</w:t>
      </w:r>
      <w:r>
        <w:rPr>
          <w:spacing w:val="-1"/>
          <w:sz w:val="24"/>
        </w:rPr>
        <w:t> </w:t>
      </w:r>
      <w:r>
        <w:rPr>
          <w:sz w:val="24"/>
        </w:rPr>
        <w:t>Public [</w:t>
      </w:r>
      <w:r>
        <w:rPr>
          <w:spacing w:val="59"/>
          <w:sz w:val="24"/>
        </w:rPr>
        <w:t> </w:t>
      </w:r>
      <w:r>
        <w:rPr>
          <w:sz w:val="24"/>
        </w:rPr>
        <w:t>]</w:t>
      </w:r>
      <w:r>
        <w:rPr>
          <w:spacing w:val="60"/>
          <w:sz w:val="24"/>
        </w:rPr>
        <w:t> </w:t>
      </w:r>
      <w:r>
        <w:rPr>
          <w:sz w:val="24"/>
        </w:rPr>
        <w:t>(b)</w:t>
      </w:r>
      <w:r>
        <w:rPr>
          <w:spacing w:val="-2"/>
          <w:sz w:val="24"/>
        </w:rPr>
        <w:t> </w:t>
      </w:r>
      <w:r>
        <w:rPr>
          <w:sz w:val="24"/>
        </w:rPr>
        <w:t>Private [</w:t>
      </w:r>
      <w:r>
        <w:rPr>
          <w:spacing w:val="59"/>
          <w:sz w:val="24"/>
        </w:rPr>
        <w:t> </w:t>
      </w:r>
      <w:r>
        <w:rPr>
          <w:spacing w:val="-10"/>
          <w:sz w:val="24"/>
        </w:rPr>
        <w:t>]</w:t>
      </w:r>
    </w:p>
    <w:p>
      <w:pPr>
        <w:pStyle w:val="BodyText"/>
        <w:ind w:left="0"/>
      </w:pPr>
    </w:p>
    <w:p>
      <w:pPr>
        <w:pStyle w:val="ListParagraph"/>
        <w:numPr>
          <w:ilvl w:val="0"/>
          <w:numId w:val="34"/>
        </w:numPr>
        <w:tabs>
          <w:tab w:pos="1729" w:val="left" w:leader="none"/>
        </w:tabs>
        <w:spacing w:line="240" w:lineRule="auto" w:before="0" w:after="0"/>
        <w:ind w:left="1729" w:right="0" w:hanging="720"/>
        <w:jc w:val="left"/>
        <w:rPr>
          <w:sz w:val="24"/>
        </w:rPr>
      </w:pPr>
      <w:r>
        <w:rPr>
          <w:sz w:val="24"/>
        </w:rPr>
        <w:t>Gender:</w:t>
      </w:r>
      <w:r>
        <w:rPr>
          <w:spacing w:val="-1"/>
          <w:sz w:val="24"/>
        </w:rPr>
        <w:t> </w:t>
      </w:r>
      <w:r>
        <w:rPr>
          <w:sz w:val="24"/>
        </w:rPr>
        <w:t>(a)</w:t>
      </w:r>
      <w:r>
        <w:rPr>
          <w:spacing w:val="-1"/>
          <w:sz w:val="24"/>
        </w:rPr>
        <w:t> </w:t>
      </w:r>
      <w:r>
        <w:rPr>
          <w:sz w:val="24"/>
        </w:rPr>
        <w:t>Male</w:t>
      </w:r>
      <w:r>
        <w:rPr>
          <w:spacing w:val="-1"/>
          <w:sz w:val="24"/>
        </w:rPr>
        <w:t> </w:t>
      </w:r>
      <w:r>
        <w:rPr>
          <w:sz w:val="24"/>
        </w:rPr>
        <w:t>[</w:t>
      </w:r>
      <w:r>
        <w:rPr>
          <w:spacing w:val="60"/>
          <w:sz w:val="24"/>
        </w:rPr>
        <w:t> </w:t>
      </w:r>
      <w:r>
        <w:rPr>
          <w:sz w:val="24"/>
        </w:rPr>
        <w:t>] (b)</w:t>
      </w:r>
      <w:r>
        <w:rPr>
          <w:spacing w:val="-2"/>
          <w:sz w:val="24"/>
        </w:rPr>
        <w:t> </w:t>
      </w:r>
      <w:r>
        <w:rPr>
          <w:sz w:val="24"/>
        </w:rPr>
        <w:t>Female</w:t>
      </w:r>
      <w:r>
        <w:rPr>
          <w:spacing w:val="-1"/>
          <w:sz w:val="24"/>
        </w:rPr>
        <w:t> </w:t>
      </w:r>
      <w:r>
        <w:rPr>
          <w:sz w:val="24"/>
        </w:rPr>
        <w:t>[</w:t>
      </w:r>
      <w:r>
        <w:rPr>
          <w:spacing w:val="60"/>
          <w:sz w:val="24"/>
        </w:rPr>
        <w:t> </w:t>
      </w:r>
      <w:r>
        <w:rPr>
          <w:spacing w:val="-10"/>
          <w:sz w:val="24"/>
        </w:rPr>
        <w:t>]</w:t>
      </w:r>
    </w:p>
    <w:p>
      <w:pPr>
        <w:pStyle w:val="BodyText"/>
        <w:ind w:left="0"/>
      </w:pPr>
    </w:p>
    <w:p>
      <w:pPr>
        <w:pStyle w:val="ListParagraph"/>
        <w:numPr>
          <w:ilvl w:val="0"/>
          <w:numId w:val="34"/>
        </w:numPr>
        <w:tabs>
          <w:tab w:pos="1729" w:val="left" w:leader="none"/>
        </w:tabs>
        <w:spacing w:line="240" w:lineRule="auto" w:before="0" w:after="0"/>
        <w:ind w:left="1729" w:right="0" w:hanging="720"/>
        <w:jc w:val="left"/>
        <w:rPr>
          <w:sz w:val="24"/>
        </w:rPr>
      </w:pPr>
      <w:r>
        <w:rPr>
          <w:sz w:val="24"/>
        </w:rPr>
        <w:t>Age</w:t>
      </w:r>
      <w:r>
        <w:rPr>
          <w:spacing w:val="-2"/>
          <w:sz w:val="24"/>
        </w:rPr>
        <w:t> </w:t>
      </w:r>
      <w:r>
        <w:rPr>
          <w:sz w:val="24"/>
        </w:rPr>
        <w:t>of</w:t>
      </w:r>
      <w:r>
        <w:rPr>
          <w:spacing w:val="60"/>
          <w:sz w:val="24"/>
        </w:rPr>
        <w:t> </w:t>
      </w:r>
      <w:r>
        <w:rPr>
          <w:sz w:val="24"/>
        </w:rPr>
        <w:t>the</w:t>
      </w:r>
      <w:r>
        <w:rPr>
          <w:spacing w:val="-2"/>
          <w:sz w:val="24"/>
        </w:rPr>
        <w:t> teacher:</w:t>
      </w:r>
    </w:p>
    <w:p>
      <w:pPr>
        <w:pStyle w:val="BodyText"/>
        <w:spacing w:before="3"/>
        <w:ind w:left="0"/>
      </w:pPr>
    </w:p>
    <w:p>
      <w:pPr>
        <w:pStyle w:val="ListParagraph"/>
        <w:numPr>
          <w:ilvl w:val="1"/>
          <w:numId w:val="34"/>
        </w:numPr>
        <w:tabs>
          <w:tab w:pos="1333" w:val="left" w:leader="none"/>
          <w:tab w:pos="3169" w:val="left" w:leader="none"/>
        </w:tabs>
        <w:spacing w:line="240" w:lineRule="auto" w:before="0" w:after="0"/>
        <w:ind w:left="1333" w:right="0" w:hanging="324"/>
        <w:jc w:val="left"/>
        <w:rPr>
          <w:sz w:val="24"/>
        </w:rPr>
      </w:pPr>
      <w:r>
        <w:rPr>
          <w:sz w:val="24"/>
        </w:rPr>
        <w:t>20-25 </w:t>
      </w:r>
      <w:r>
        <w:rPr>
          <w:spacing w:val="-2"/>
          <w:sz w:val="24"/>
        </w:rPr>
        <w:t>years</w:t>
      </w:r>
      <w:r>
        <w:rPr>
          <w:sz w:val="24"/>
        </w:rPr>
        <w:tab/>
        <w:t>[</w:t>
      </w:r>
      <w:r>
        <w:rPr>
          <w:spacing w:val="59"/>
          <w:sz w:val="24"/>
        </w:rPr>
        <w:t> </w:t>
      </w:r>
      <w:r>
        <w:rPr>
          <w:spacing w:val="-10"/>
          <w:sz w:val="24"/>
        </w:rPr>
        <w:t>]</w:t>
      </w:r>
    </w:p>
    <w:p>
      <w:pPr>
        <w:pStyle w:val="ListParagraph"/>
        <w:numPr>
          <w:ilvl w:val="1"/>
          <w:numId w:val="34"/>
        </w:numPr>
        <w:tabs>
          <w:tab w:pos="1346" w:val="left" w:leader="none"/>
          <w:tab w:pos="3169" w:val="left" w:leader="none"/>
        </w:tabs>
        <w:spacing w:line="240" w:lineRule="auto" w:before="139" w:after="0"/>
        <w:ind w:left="1346" w:right="0" w:hanging="337"/>
        <w:jc w:val="left"/>
        <w:rPr>
          <w:sz w:val="24"/>
        </w:rPr>
      </w:pPr>
      <w:r>
        <w:rPr>
          <w:sz w:val="24"/>
        </w:rPr>
        <w:t>26-30 </w:t>
      </w:r>
      <w:r>
        <w:rPr>
          <w:spacing w:val="-2"/>
          <w:sz w:val="24"/>
        </w:rPr>
        <w:t>years</w:t>
      </w:r>
      <w:r>
        <w:rPr>
          <w:sz w:val="24"/>
        </w:rPr>
        <w:tab/>
        <w:t>[</w:t>
      </w:r>
      <w:r>
        <w:rPr>
          <w:spacing w:val="59"/>
          <w:sz w:val="24"/>
        </w:rPr>
        <w:t> </w:t>
      </w:r>
      <w:r>
        <w:rPr>
          <w:spacing w:val="-10"/>
          <w:sz w:val="24"/>
        </w:rPr>
        <w:t>]</w:t>
      </w:r>
    </w:p>
    <w:p>
      <w:pPr>
        <w:pStyle w:val="ListParagraph"/>
        <w:numPr>
          <w:ilvl w:val="1"/>
          <w:numId w:val="34"/>
        </w:numPr>
        <w:tabs>
          <w:tab w:pos="1333" w:val="left" w:leader="none"/>
          <w:tab w:pos="3169" w:val="left" w:leader="none"/>
        </w:tabs>
        <w:spacing w:line="240" w:lineRule="auto" w:before="137" w:after="0"/>
        <w:ind w:left="1333" w:right="0" w:hanging="324"/>
        <w:jc w:val="left"/>
        <w:rPr>
          <w:sz w:val="24"/>
        </w:rPr>
      </w:pPr>
      <w:r>
        <w:rPr>
          <w:sz w:val="24"/>
        </w:rPr>
        <w:t>31-35 </w:t>
      </w:r>
      <w:r>
        <w:rPr>
          <w:spacing w:val="-2"/>
          <w:sz w:val="24"/>
        </w:rPr>
        <w:t>years</w:t>
      </w:r>
      <w:r>
        <w:rPr>
          <w:sz w:val="24"/>
        </w:rPr>
        <w:tab/>
        <w:t>[</w:t>
      </w:r>
      <w:r>
        <w:rPr>
          <w:spacing w:val="59"/>
          <w:sz w:val="24"/>
        </w:rPr>
        <w:t> </w:t>
      </w:r>
      <w:r>
        <w:rPr>
          <w:spacing w:val="-10"/>
          <w:sz w:val="24"/>
        </w:rPr>
        <w:t>]</w:t>
      </w:r>
    </w:p>
    <w:p>
      <w:pPr>
        <w:pStyle w:val="ListParagraph"/>
        <w:numPr>
          <w:ilvl w:val="0"/>
          <w:numId w:val="35"/>
        </w:numPr>
        <w:tabs>
          <w:tab w:pos="1333" w:val="left" w:leader="none"/>
          <w:tab w:pos="3169" w:val="left" w:leader="none"/>
        </w:tabs>
        <w:spacing w:line="240" w:lineRule="auto" w:before="139" w:after="0"/>
        <w:ind w:left="1333" w:right="0" w:hanging="324"/>
        <w:jc w:val="left"/>
        <w:rPr>
          <w:sz w:val="24"/>
        </w:rPr>
      </w:pPr>
      <w:r>
        <w:rPr>
          <w:sz w:val="24"/>
        </w:rPr>
        <w:t>36-40 </w:t>
      </w:r>
      <w:r>
        <w:rPr>
          <w:spacing w:val="-2"/>
          <w:sz w:val="24"/>
        </w:rPr>
        <w:t>years</w:t>
      </w:r>
      <w:r>
        <w:rPr>
          <w:sz w:val="24"/>
        </w:rPr>
        <w:tab/>
        <w:t>[</w:t>
      </w:r>
      <w:r>
        <w:rPr>
          <w:spacing w:val="59"/>
          <w:sz w:val="24"/>
        </w:rPr>
        <w:t> </w:t>
      </w:r>
      <w:r>
        <w:rPr>
          <w:spacing w:val="-10"/>
          <w:sz w:val="24"/>
        </w:rPr>
        <w:t>]</w:t>
      </w:r>
    </w:p>
    <w:p>
      <w:pPr>
        <w:pStyle w:val="ListParagraph"/>
        <w:numPr>
          <w:ilvl w:val="0"/>
          <w:numId w:val="35"/>
        </w:numPr>
        <w:tabs>
          <w:tab w:pos="1346" w:val="left" w:leader="none"/>
          <w:tab w:pos="3169" w:val="left" w:leader="none"/>
        </w:tabs>
        <w:spacing w:line="240" w:lineRule="auto" w:before="137" w:after="0"/>
        <w:ind w:left="1346" w:right="0" w:hanging="337"/>
        <w:jc w:val="left"/>
        <w:rPr>
          <w:sz w:val="24"/>
        </w:rPr>
      </w:pPr>
      <w:r>
        <w:rPr>
          <w:sz w:val="24"/>
        </w:rPr>
        <w:t>41-45 </w:t>
      </w:r>
      <w:r>
        <w:rPr>
          <w:spacing w:val="-2"/>
          <w:sz w:val="24"/>
        </w:rPr>
        <w:t>years</w:t>
      </w:r>
      <w:r>
        <w:rPr>
          <w:sz w:val="24"/>
        </w:rPr>
        <w:tab/>
        <w:t>[</w:t>
      </w:r>
      <w:r>
        <w:rPr>
          <w:spacing w:val="59"/>
          <w:sz w:val="24"/>
        </w:rPr>
        <w:t> </w:t>
      </w:r>
      <w:r>
        <w:rPr>
          <w:spacing w:val="-10"/>
          <w:sz w:val="24"/>
        </w:rPr>
        <w:t>]</w:t>
      </w:r>
    </w:p>
    <w:p>
      <w:pPr>
        <w:pStyle w:val="ListParagraph"/>
        <w:numPr>
          <w:ilvl w:val="0"/>
          <w:numId w:val="35"/>
        </w:numPr>
        <w:tabs>
          <w:tab w:pos="1333" w:val="left" w:leader="none"/>
          <w:tab w:pos="3169" w:val="left" w:leader="none"/>
        </w:tabs>
        <w:spacing w:line="240" w:lineRule="auto" w:before="140" w:after="0"/>
        <w:ind w:left="1333" w:right="0" w:hanging="324"/>
        <w:jc w:val="left"/>
        <w:rPr>
          <w:sz w:val="24"/>
        </w:rPr>
      </w:pPr>
      <w:r>
        <w:rPr>
          <w:sz w:val="24"/>
        </w:rPr>
        <w:t>46</w:t>
      </w:r>
      <w:r>
        <w:rPr>
          <w:spacing w:val="-1"/>
          <w:sz w:val="24"/>
        </w:rPr>
        <w:t> </w:t>
      </w:r>
      <w:r>
        <w:rPr>
          <w:sz w:val="24"/>
        </w:rPr>
        <w:t>and</w:t>
      </w:r>
      <w:r>
        <w:rPr>
          <w:spacing w:val="1"/>
          <w:sz w:val="24"/>
        </w:rPr>
        <w:t> </w:t>
      </w:r>
      <w:r>
        <w:rPr>
          <w:spacing w:val="-2"/>
          <w:sz w:val="24"/>
        </w:rPr>
        <w:t>Above</w:t>
      </w:r>
      <w:r>
        <w:rPr>
          <w:sz w:val="24"/>
        </w:rPr>
        <w:tab/>
        <w:t>[</w:t>
      </w:r>
      <w:r>
        <w:rPr>
          <w:spacing w:val="59"/>
          <w:sz w:val="24"/>
        </w:rPr>
        <w:t> </w:t>
      </w:r>
      <w:r>
        <w:rPr>
          <w:spacing w:val="-10"/>
          <w:sz w:val="24"/>
        </w:rPr>
        <w:t>]</w:t>
      </w:r>
    </w:p>
    <w:p>
      <w:pPr>
        <w:pStyle w:val="BodyText"/>
        <w:spacing w:before="273"/>
        <w:ind w:left="0"/>
      </w:pPr>
    </w:p>
    <w:p>
      <w:pPr>
        <w:pStyle w:val="ListParagraph"/>
        <w:numPr>
          <w:ilvl w:val="0"/>
          <w:numId w:val="34"/>
        </w:numPr>
        <w:tabs>
          <w:tab w:pos="1729" w:val="left" w:leader="none"/>
        </w:tabs>
        <w:spacing w:line="240" w:lineRule="auto" w:before="0" w:after="0"/>
        <w:ind w:left="1729" w:right="0" w:hanging="720"/>
        <w:jc w:val="left"/>
        <w:rPr>
          <w:sz w:val="24"/>
        </w:rPr>
      </w:pPr>
      <w:r>
        <w:rPr>
          <w:spacing w:val="-2"/>
          <w:sz w:val="24"/>
        </w:rPr>
        <w:t>Qualification:</w:t>
      </w:r>
    </w:p>
    <w:p>
      <w:pPr>
        <w:pStyle w:val="BodyText"/>
        <w:ind w:left="0"/>
      </w:pPr>
    </w:p>
    <w:p>
      <w:pPr>
        <w:pStyle w:val="BodyText"/>
        <w:tabs>
          <w:tab w:pos="3169" w:val="left" w:leader="none"/>
          <w:tab w:pos="5330" w:val="left" w:leader="none"/>
          <w:tab w:pos="7490" w:val="left" w:leader="none"/>
        </w:tabs>
      </w:pPr>
      <w:r>
        <w:rPr/>
        <w:t>(a)</w:t>
      </w:r>
      <w:r>
        <w:rPr>
          <w:spacing w:val="-3"/>
        </w:rPr>
        <w:t> </w:t>
      </w:r>
      <w:r>
        <w:rPr/>
        <w:t>NCE</w:t>
      </w:r>
      <w:r>
        <w:rPr>
          <w:spacing w:val="-1"/>
        </w:rPr>
        <w:t> </w:t>
      </w:r>
      <w:r>
        <w:rPr/>
        <w:t>[</w:t>
      </w:r>
      <w:r>
        <w:rPr>
          <w:spacing w:val="59"/>
        </w:rPr>
        <w:t> </w:t>
      </w:r>
      <w:r>
        <w:rPr>
          <w:spacing w:val="-10"/>
        </w:rPr>
        <w:t>]</w:t>
      </w:r>
      <w:r>
        <w:rPr/>
        <w:tab/>
        <w:t>(b)</w:t>
      </w:r>
      <w:r>
        <w:rPr>
          <w:spacing w:val="-4"/>
        </w:rPr>
        <w:t> </w:t>
      </w:r>
      <w:r>
        <w:rPr/>
        <w:t>B.A [</w:t>
      </w:r>
      <w:r>
        <w:rPr>
          <w:spacing w:val="60"/>
        </w:rPr>
        <w:t> </w:t>
      </w:r>
      <w:r>
        <w:rPr>
          <w:spacing w:val="-10"/>
        </w:rPr>
        <w:t>]</w:t>
      </w:r>
      <w:r>
        <w:rPr/>
        <w:tab/>
        <w:t>(c)</w:t>
      </w:r>
      <w:r>
        <w:rPr>
          <w:spacing w:val="-1"/>
        </w:rPr>
        <w:t> </w:t>
      </w:r>
      <w:r>
        <w:rPr/>
        <w:t>B.A (Ed)</w:t>
      </w:r>
      <w:r>
        <w:rPr>
          <w:spacing w:val="-1"/>
        </w:rPr>
        <w:t> </w:t>
      </w:r>
      <w:r>
        <w:rPr/>
        <w:t>[</w:t>
      </w:r>
      <w:r>
        <w:rPr>
          <w:spacing w:val="58"/>
        </w:rPr>
        <w:t> </w:t>
      </w:r>
      <w:r>
        <w:rPr>
          <w:spacing w:val="-10"/>
        </w:rPr>
        <w:t>]</w:t>
      </w:r>
      <w:r>
        <w:rPr/>
        <w:tab/>
        <w:t>(c)</w:t>
      </w:r>
      <w:r>
        <w:rPr>
          <w:spacing w:val="-2"/>
        </w:rPr>
        <w:t> </w:t>
      </w:r>
      <w:r>
        <w:rPr/>
        <w:t>B</w:t>
      </w:r>
      <w:r>
        <w:rPr>
          <w:spacing w:val="-3"/>
        </w:rPr>
        <w:t> </w:t>
      </w:r>
      <w:r>
        <w:rPr/>
        <w:t>(Ed)</w:t>
      </w:r>
      <w:r>
        <w:rPr>
          <w:spacing w:val="-1"/>
        </w:rPr>
        <w:t> </w:t>
      </w:r>
      <w:r>
        <w:rPr/>
        <w:t>[</w:t>
      </w:r>
      <w:r>
        <w:rPr>
          <w:spacing w:val="60"/>
        </w:rPr>
        <w:t> </w:t>
      </w:r>
      <w:r>
        <w:rPr>
          <w:spacing w:val="-10"/>
        </w:rPr>
        <w:t>]</w:t>
      </w:r>
    </w:p>
    <w:p>
      <w:pPr>
        <w:pStyle w:val="BodyText"/>
        <w:ind w:left="0"/>
      </w:pPr>
    </w:p>
    <w:p>
      <w:pPr>
        <w:pStyle w:val="BodyText"/>
      </w:pPr>
      <w:r>
        <w:rPr/>
        <w:t>(d)</w:t>
      </w:r>
      <w:r>
        <w:rPr>
          <w:spacing w:val="-4"/>
        </w:rPr>
        <w:t> </w:t>
      </w:r>
      <w:r>
        <w:rPr/>
        <w:t>Others</w:t>
      </w:r>
      <w:r>
        <w:rPr>
          <w:spacing w:val="-1"/>
        </w:rPr>
        <w:t> </w:t>
      </w:r>
      <w:r>
        <w:rPr/>
        <w:t>(please</w:t>
      </w:r>
      <w:r>
        <w:rPr>
          <w:spacing w:val="-2"/>
        </w:rPr>
        <w:t> specify)…………………………..</w:t>
      </w:r>
    </w:p>
    <w:p>
      <w:pPr>
        <w:pStyle w:val="BodyText"/>
        <w:ind w:left="0"/>
      </w:pPr>
    </w:p>
    <w:p>
      <w:pPr>
        <w:pStyle w:val="ListParagraph"/>
        <w:numPr>
          <w:ilvl w:val="0"/>
          <w:numId w:val="24"/>
        </w:numPr>
        <w:tabs>
          <w:tab w:pos="1609" w:val="left" w:leader="none"/>
        </w:tabs>
        <w:spacing w:line="240" w:lineRule="auto" w:before="0" w:after="0"/>
        <w:ind w:left="1609" w:right="0" w:hanging="600"/>
        <w:jc w:val="left"/>
        <w:rPr>
          <w:sz w:val="24"/>
        </w:rPr>
      </w:pPr>
      <w:r>
        <w:rPr>
          <w:sz w:val="24"/>
        </w:rPr>
        <w:t>Years</w:t>
      </w:r>
      <w:r>
        <w:rPr>
          <w:spacing w:val="-2"/>
          <w:sz w:val="24"/>
        </w:rPr>
        <w:t> </w:t>
      </w:r>
      <w:r>
        <w:rPr>
          <w:sz w:val="24"/>
        </w:rPr>
        <w:t>of</w:t>
      </w:r>
      <w:r>
        <w:rPr>
          <w:spacing w:val="-1"/>
          <w:sz w:val="24"/>
        </w:rPr>
        <w:t> </w:t>
      </w:r>
      <w:r>
        <w:rPr>
          <w:sz w:val="24"/>
        </w:rPr>
        <w:t>teaching</w:t>
      </w:r>
      <w:r>
        <w:rPr>
          <w:spacing w:val="-1"/>
          <w:sz w:val="24"/>
        </w:rPr>
        <w:t> </w:t>
      </w:r>
      <w:r>
        <w:rPr>
          <w:spacing w:val="-2"/>
          <w:sz w:val="24"/>
        </w:rPr>
        <w:t>experience:</w:t>
      </w:r>
    </w:p>
    <w:p>
      <w:pPr>
        <w:pStyle w:val="BodyText"/>
        <w:spacing w:before="1"/>
        <w:ind w:left="0"/>
      </w:pPr>
    </w:p>
    <w:p>
      <w:pPr>
        <w:pStyle w:val="BodyText"/>
        <w:tabs>
          <w:tab w:pos="2449" w:val="left" w:leader="none"/>
          <w:tab w:pos="3169" w:val="left" w:leader="none"/>
          <w:tab w:pos="5330" w:val="left" w:leader="none"/>
          <w:tab w:pos="6050" w:val="left" w:leader="none"/>
          <w:tab w:pos="8210" w:val="left" w:leader="none"/>
        </w:tabs>
        <w:ind w:left="918"/>
      </w:pPr>
      <w:r>
        <w:rPr/>
        <w:t>(a)</w:t>
      </w:r>
      <w:r>
        <w:rPr>
          <w:spacing w:val="-2"/>
        </w:rPr>
        <w:t> </w:t>
      </w:r>
      <w:r>
        <w:rPr/>
        <w:t>1-5</w:t>
      </w:r>
      <w:r>
        <w:rPr>
          <w:spacing w:val="2"/>
        </w:rPr>
        <w:t> </w:t>
      </w:r>
      <w:r>
        <w:rPr>
          <w:spacing w:val="-2"/>
        </w:rPr>
        <w:t>years</w:t>
      </w:r>
      <w:r>
        <w:rPr/>
        <w:tab/>
        <w:t>[</w:t>
      </w:r>
      <w:r>
        <w:rPr>
          <w:spacing w:val="59"/>
        </w:rPr>
        <w:t> </w:t>
      </w:r>
      <w:r>
        <w:rPr>
          <w:spacing w:val="-10"/>
        </w:rPr>
        <w:t>]</w:t>
      </w:r>
      <w:r>
        <w:rPr/>
        <w:tab/>
        <w:t>(b)</w:t>
      </w:r>
      <w:r>
        <w:rPr>
          <w:spacing w:val="-3"/>
        </w:rPr>
        <w:t> </w:t>
      </w:r>
      <w:r>
        <w:rPr/>
        <w:t>6-10</w:t>
      </w:r>
      <w:r>
        <w:rPr>
          <w:spacing w:val="4"/>
        </w:rPr>
        <w:t> </w:t>
      </w:r>
      <w:r>
        <w:rPr>
          <w:spacing w:val="-4"/>
        </w:rPr>
        <w:t>years</w:t>
      </w:r>
      <w:r>
        <w:rPr/>
        <w:tab/>
        <w:t>[</w:t>
      </w:r>
      <w:r>
        <w:rPr>
          <w:spacing w:val="61"/>
        </w:rPr>
        <w:t> </w:t>
      </w:r>
      <w:r>
        <w:rPr>
          <w:spacing w:val="-10"/>
        </w:rPr>
        <w:t>]</w:t>
      </w:r>
      <w:r>
        <w:rPr/>
        <w:tab/>
        <w:t>(c)</w:t>
      </w:r>
      <w:r>
        <w:rPr>
          <w:spacing w:val="-4"/>
        </w:rPr>
        <w:t> </w:t>
      </w:r>
      <w:r>
        <w:rPr/>
        <w:t>11-15</w:t>
      </w:r>
      <w:r>
        <w:rPr>
          <w:spacing w:val="2"/>
        </w:rPr>
        <w:t> </w:t>
      </w:r>
      <w:r>
        <w:rPr>
          <w:spacing w:val="-2"/>
        </w:rPr>
        <w:t>years</w:t>
      </w:r>
      <w:r>
        <w:rPr/>
        <w:tab/>
        <w:t>[</w:t>
      </w:r>
      <w:r>
        <w:rPr>
          <w:spacing w:val="61"/>
        </w:rPr>
        <w:t> </w:t>
      </w:r>
      <w:r>
        <w:rPr>
          <w:spacing w:val="-10"/>
        </w:rPr>
        <w:t>]</w:t>
      </w:r>
    </w:p>
    <w:p>
      <w:pPr>
        <w:pStyle w:val="BodyText"/>
        <w:ind w:left="0"/>
      </w:pPr>
    </w:p>
    <w:p>
      <w:pPr>
        <w:pStyle w:val="BodyText"/>
        <w:tabs>
          <w:tab w:pos="3169" w:val="left" w:leader="none"/>
          <w:tab w:pos="3889" w:val="left" w:leader="none"/>
          <w:tab w:pos="6050" w:val="left" w:leader="none"/>
          <w:tab w:pos="6770" w:val="left" w:leader="none"/>
          <w:tab w:pos="8930" w:val="left" w:leader="none"/>
        </w:tabs>
        <w:ind w:left="918"/>
      </w:pPr>
      <w:r>
        <w:rPr/>
        <w:t>(c)</w:t>
      </w:r>
      <w:r>
        <w:rPr>
          <w:spacing w:val="-2"/>
        </w:rPr>
        <w:t> </w:t>
      </w:r>
      <w:r>
        <w:rPr/>
        <w:t>16-20</w:t>
      </w:r>
      <w:r>
        <w:rPr>
          <w:spacing w:val="2"/>
        </w:rPr>
        <w:t> </w:t>
      </w:r>
      <w:r>
        <w:rPr>
          <w:spacing w:val="-2"/>
        </w:rPr>
        <w:t>years</w:t>
      </w:r>
      <w:r>
        <w:rPr/>
        <w:tab/>
        <w:t>[</w:t>
      </w:r>
      <w:r>
        <w:rPr>
          <w:spacing w:val="59"/>
        </w:rPr>
        <w:t> </w:t>
      </w:r>
      <w:r>
        <w:rPr>
          <w:spacing w:val="-10"/>
        </w:rPr>
        <w:t>]</w:t>
      </w:r>
      <w:r>
        <w:rPr/>
        <w:tab/>
        <w:t>(d)</w:t>
      </w:r>
      <w:r>
        <w:rPr>
          <w:spacing w:val="-3"/>
        </w:rPr>
        <w:t> </w:t>
      </w:r>
      <w:r>
        <w:rPr/>
        <w:t>21-25</w:t>
      </w:r>
      <w:r>
        <w:rPr>
          <w:spacing w:val="4"/>
        </w:rPr>
        <w:t> </w:t>
      </w:r>
      <w:r>
        <w:rPr>
          <w:spacing w:val="-4"/>
        </w:rPr>
        <w:t>years</w:t>
      </w:r>
      <w:r>
        <w:rPr/>
        <w:tab/>
        <w:t>[</w:t>
      </w:r>
      <w:r>
        <w:rPr>
          <w:spacing w:val="61"/>
        </w:rPr>
        <w:t> </w:t>
      </w:r>
      <w:r>
        <w:rPr>
          <w:spacing w:val="-10"/>
        </w:rPr>
        <w:t>]</w:t>
      </w:r>
      <w:r>
        <w:rPr/>
        <w:tab/>
        <w:t>(e)</w:t>
      </w:r>
      <w:r>
        <w:rPr>
          <w:spacing w:val="-4"/>
        </w:rPr>
        <w:t> </w:t>
      </w:r>
      <w:r>
        <w:rPr/>
        <w:t>26</w:t>
      </w:r>
      <w:r>
        <w:rPr>
          <w:spacing w:val="-1"/>
        </w:rPr>
        <w:t> </w:t>
      </w:r>
      <w:r>
        <w:rPr/>
        <w:t>and</w:t>
      </w:r>
      <w:r>
        <w:rPr>
          <w:spacing w:val="1"/>
        </w:rPr>
        <w:t> </w:t>
      </w:r>
      <w:r>
        <w:rPr>
          <w:spacing w:val="-2"/>
        </w:rPr>
        <w:t>Above</w:t>
      </w:r>
      <w:r>
        <w:rPr/>
        <w:tab/>
        <w:t>[</w:t>
      </w:r>
      <w:r>
        <w:rPr>
          <w:spacing w:val="61"/>
        </w:rPr>
        <w:t> </w:t>
      </w:r>
      <w:r>
        <w:rPr>
          <w:spacing w:val="-10"/>
        </w:rPr>
        <w:t>]</w:t>
      </w:r>
    </w:p>
    <w:p>
      <w:pPr>
        <w:spacing w:after="0"/>
        <w:sectPr>
          <w:pgSz w:w="11910" w:h="16840"/>
          <w:pgMar w:header="0" w:footer="1060" w:top="1320" w:bottom="1260" w:left="580" w:right="120"/>
        </w:sectPr>
      </w:pPr>
    </w:p>
    <w:p>
      <w:pPr>
        <w:pStyle w:val="Heading2"/>
        <w:spacing w:before="72"/>
        <w:ind w:left="1009" w:firstLine="0"/>
        <w:jc w:val="left"/>
      </w:pPr>
      <w:r>
        <w:rPr/>
        <w:t>SECTION</w:t>
      </w:r>
      <w:r>
        <w:rPr>
          <w:spacing w:val="-4"/>
        </w:rPr>
        <w:t> </w:t>
      </w:r>
      <w:r>
        <w:rPr/>
        <w:t>B</w:t>
      </w:r>
      <w:r>
        <w:rPr>
          <w:b w:val="0"/>
        </w:rPr>
        <w:t>:</w:t>
      </w:r>
      <w:r>
        <w:rPr>
          <w:b w:val="0"/>
          <w:spacing w:val="-2"/>
        </w:rPr>
        <w:t> </w:t>
      </w:r>
      <w:r>
        <w:rPr/>
        <w:t>Application</w:t>
      </w:r>
      <w:r>
        <w:rPr>
          <w:spacing w:val="-1"/>
        </w:rPr>
        <w:t> </w:t>
      </w:r>
      <w:r>
        <w:rPr/>
        <w:t>of</w:t>
      </w:r>
      <w:r>
        <w:rPr>
          <w:spacing w:val="-1"/>
        </w:rPr>
        <w:t> </w:t>
      </w:r>
      <w:r>
        <w:rPr/>
        <w:t>Group</w:t>
      </w:r>
      <w:r>
        <w:rPr>
          <w:spacing w:val="-2"/>
        </w:rPr>
        <w:t> </w:t>
      </w:r>
      <w:r>
        <w:rPr/>
        <w:t>Participation</w:t>
      </w:r>
      <w:r>
        <w:rPr>
          <w:spacing w:val="-1"/>
        </w:rPr>
        <w:t> </w:t>
      </w:r>
      <w:r>
        <w:rPr/>
        <w:t>as</w:t>
      </w:r>
      <w:r>
        <w:rPr>
          <w:spacing w:val="-2"/>
        </w:rPr>
        <w:t> </w:t>
      </w:r>
      <w:r>
        <w:rPr/>
        <w:t>a</w:t>
      </w:r>
      <w:r>
        <w:rPr>
          <w:spacing w:val="-1"/>
        </w:rPr>
        <w:t> </w:t>
      </w:r>
      <w:r>
        <w:rPr/>
        <w:t>Technique</w:t>
      </w:r>
      <w:r>
        <w:rPr>
          <w:spacing w:val="-3"/>
        </w:rPr>
        <w:t> </w:t>
      </w:r>
      <w:r>
        <w:rPr/>
        <w:t>in </w:t>
      </w:r>
      <w:r>
        <w:rPr>
          <w:spacing w:val="-2"/>
        </w:rPr>
        <w:t>Classroom</w:t>
      </w:r>
    </w:p>
    <w:p>
      <w:pPr>
        <w:pStyle w:val="BodyText"/>
        <w:spacing w:before="158"/>
        <w:ind w:left="0"/>
        <w:rPr>
          <w:b/>
        </w:rPr>
      </w:pPr>
    </w:p>
    <w:p>
      <w:pPr>
        <w:pStyle w:val="BodyText"/>
        <w:spacing w:line="256" w:lineRule="auto"/>
        <w:ind w:right="1296"/>
      </w:pPr>
      <w:r>
        <w:rPr/>
        <w:t>Tick</w:t>
      </w:r>
      <w:r>
        <w:rPr>
          <w:spacing w:val="35"/>
        </w:rPr>
        <w:t> </w:t>
      </w:r>
      <w:r>
        <w:rPr/>
        <w:t>[√]</w:t>
      </w:r>
      <w:r>
        <w:rPr>
          <w:spacing w:val="37"/>
        </w:rPr>
        <w:t> </w:t>
      </w:r>
      <w:r>
        <w:rPr/>
        <w:t>from</w:t>
      </w:r>
      <w:r>
        <w:rPr>
          <w:spacing w:val="36"/>
        </w:rPr>
        <w:t> </w:t>
      </w:r>
      <w:r>
        <w:rPr/>
        <w:t>the</w:t>
      </w:r>
      <w:r>
        <w:rPr>
          <w:spacing w:val="35"/>
        </w:rPr>
        <w:t> </w:t>
      </w:r>
      <w:r>
        <w:rPr/>
        <w:t>appropriate</w:t>
      </w:r>
      <w:r>
        <w:rPr>
          <w:spacing w:val="35"/>
        </w:rPr>
        <w:t> </w:t>
      </w:r>
      <w:r>
        <w:rPr/>
        <w:t>box</w:t>
      </w:r>
      <w:r>
        <w:rPr>
          <w:spacing w:val="38"/>
        </w:rPr>
        <w:t> </w:t>
      </w:r>
      <w:r>
        <w:rPr/>
        <w:t>that</w:t>
      </w:r>
      <w:r>
        <w:rPr>
          <w:spacing w:val="36"/>
        </w:rPr>
        <w:t> </w:t>
      </w:r>
      <w:r>
        <w:rPr/>
        <w:t>corresponds</w:t>
      </w:r>
      <w:r>
        <w:rPr>
          <w:spacing w:val="36"/>
        </w:rPr>
        <w:t> </w:t>
      </w:r>
      <w:r>
        <w:rPr/>
        <w:t>with</w:t>
      </w:r>
      <w:r>
        <w:rPr>
          <w:spacing w:val="40"/>
        </w:rPr>
        <w:t> </w:t>
      </w:r>
      <w:r>
        <w:rPr/>
        <w:t>your</w:t>
      </w:r>
      <w:r>
        <w:rPr>
          <w:spacing w:val="35"/>
        </w:rPr>
        <w:t> </w:t>
      </w:r>
      <w:r>
        <w:rPr/>
        <w:t>view</w:t>
      </w:r>
      <w:r>
        <w:rPr>
          <w:spacing w:val="35"/>
        </w:rPr>
        <w:t> </w:t>
      </w:r>
      <w:r>
        <w:rPr/>
        <w:t>on</w:t>
      </w:r>
      <w:r>
        <w:rPr>
          <w:spacing w:val="40"/>
        </w:rPr>
        <w:t> </w:t>
      </w:r>
      <w:r>
        <w:rPr/>
        <w:t>the</w:t>
      </w:r>
      <w:r>
        <w:rPr>
          <w:spacing w:val="35"/>
        </w:rPr>
        <w:t> </w:t>
      </w:r>
      <w:r>
        <w:rPr/>
        <w:t>use</w:t>
      </w:r>
      <w:r>
        <w:rPr>
          <w:spacing w:val="35"/>
        </w:rPr>
        <w:t> </w:t>
      </w:r>
      <w:r>
        <w:rPr/>
        <w:t>of</w:t>
      </w:r>
      <w:r>
        <w:rPr>
          <w:spacing w:val="37"/>
        </w:rPr>
        <w:t> </w:t>
      </w:r>
      <w:r>
        <w:rPr/>
        <w:t>group participation, as a management technique.</w:t>
      </w:r>
    </w:p>
    <w:p>
      <w:pPr>
        <w:pStyle w:val="BodyText"/>
        <w:spacing w:before="6"/>
        <w:ind w:left="0"/>
        <w:rPr>
          <w:sz w:val="14"/>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1442"/>
        <w:gridCol w:w="1080"/>
        <w:gridCol w:w="988"/>
        <w:gridCol w:w="1080"/>
        <w:gridCol w:w="1080"/>
        <w:gridCol w:w="991"/>
        <w:gridCol w:w="1080"/>
        <w:gridCol w:w="1348"/>
        <w:gridCol w:w="1260"/>
      </w:tblGrid>
      <w:tr>
        <w:trPr>
          <w:trHeight w:val="333" w:hRule="atLeast"/>
        </w:trPr>
        <w:tc>
          <w:tcPr>
            <w:tcW w:w="10978" w:type="dxa"/>
            <w:gridSpan w:val="10"/>
          </w:tcPr>
          <w:p>
            <w:pPr>
              <w:pStyle w:val="TableParagraph"/>
              <w:ind w:left="8"/>
              <w:jc w:val="center"/>
              <w:rPr>
                <w:b/>
                <w:sz w:val="20"/>
              </w:rPr>
            </w:pPr>
            <w:r>
              <w:rPr>
                <w:b/>
                <w:sz w:val="20"/>
              </w:rPr>
              <w:t>FORMS</w:t>
            </w:r>
            <w:r>
              <w:rPr>
                <w:b/>
                <w:spacing w:val="-10"/>
                <w:sz w:val="20"/>
              </w:rPr>
              <w:t> </w:t>
            </w:r>
            <w:r>
              <w:rPr>
                <w:b/>
                <w:sz w:val="20"/>
              </w:rPr>
              <w:t>OF</w:t>
            </w:r>
            <w:r>
              <w:rPr>
                <w:b/>
                <w:spacing w:val="-8"/>
                <w:sz w:val="20"/>
              </w:rPr>
              <w:t> </w:t>
            </w:r>
            <w:r>
              <w:rPr>
                <w:b/>
                <w:sz w:val="20"/>
              </w:rPr>
              <w:t>CLASSROOM</w:t>
            </w:r>
            <w:r>
              <w:rPr>
                <w:b/>
                <w:spacing w:val="-8"/>
                <w:sz w:val="20"/>
              </w:rPr>
              <w:t> </w:t>
            </w:r>
            <w:r>
              <w:rPr>
                <w:b/>
                <w:sz w:val="20"/>
              </w:rPr>
              <w:t>MANAGEMENT</w:t>
            </w:r>
            <w:r>
              <w:rPr>
                <w:b/>
                <w:spacing w:val="-9"/>
                <w:sz w:val="20"/>
              </w:rPr>
              <w:t> </w:t>
            </w:r>
            <w:r>
              <w:rPr>
                <w:b/>
                <w:spacing w:val="-2"/>
                <w:sz w:val="20"/>
              </w:rPr>
              <w:t>APPLIED</w:t>
            </w:r>
          </w:p>
        </w:tc>
      </w:tr>
      <w:tr>
        <w:trPr>
          <w:trHeight w:val="1420" w:hRule="atLeast"/>
        </w:trPr>
        <w:tc>
          <w:tcPr>
            <w:tcW w:w="629" w:type="dxa"/>
          </w:tcPr>
          <w:p>
            <w:pPr>
              <w:pStyle w:val="TableParagraph"/>
              <w:spacing w:line="223" w:lineRule="exact"/>
              <w:ind w:right="92"/>
              <w:jc w:val="center"/>
              <w:rPr>
                <w:sz w:val="20"/>
              </w:rPr>
            </w:pPr>
            <w:r>
              <w:rPr>
                <w:spacing w:val="-5"/>
                <w:sz w:val="20"/>
              </w:rPr>
              <w:t>S/N</w:t>
            </w:r>
          </w:p>
        </w:tc>
        <w:tc>
          <w:tcPr>
            <w:tcW w:w="1442" w:type="dxa"/>
          </w:tcPr>
          <w:p>
            <w:pPr>
              <w:pStyle w:val="TableParagraph"/>
              <w:ind w:left="108"/>
              <w:rPr>
                <w:sz w:val="20"/>
              </w:rPr>
            </w:pPr>
            <w:r>
              <w:rPr>
                <w:sz w:val="20"/>
              </w:rPr>
              <w:t>Types</w:t>
            </w:r>
            <w:r>
              <w:rPr>
                <w:spacing w:val="-13"/>
                <w:sz w:val="20"/>
              </w:rPr>
              <w:t> </w:t>
            </w:r>
            <w:r>
              <w:rPr>
                <w:sz w:val="20"/>
              </w:rPr>
              <w:t>of</w:t>
            </w:r>
            <w:r>
              <w:rPr>
                <w:spacing w:val="-12"/>
                <w:sz w:val="20"/>
              </w:rPr>
              <w:t> </w:t>
            </w:r>
            <w:r>
              <w:rPr>
                <w:sz w:val="20"/>
              </w:rPr>
              <w:t>group </w:t>
            </w:r>
            <w:r>
              <w:rPr>
                <w:spacing w:val="-2"/>
                <w:sz w:val="20"/>
              </w:rPr>
              <w:t>participation</w:t>
            </w:r>
          </w:p>
        </w:tc>
        <w:tc>
          <w:tcPr>
            <w:tcW w:w="1080" w:type="dxa"/>
          </w:tcPr>
          <w:p>
            <w:pPr>
              <w:pStyle w:val="TableParagraph"/>
              <w:ind w:left="106" w:right="347"/>
              <w:rPr>
                <w:sz w:val="20"/>
              </w:rPr>
            </w:pPr>
            <w:r>
              <w:rPr>
                <w:spacing w:val="-2"/>
                <w:sz w:val="20"/>
              </w:rPr>
              <w:t>Specify rules before activity begin</w:t>
            </w:r>
          </w:p>
        </w:tc>
        <w:tc>
          <w:tcPr>
            <w:tcW w:w="988" w:type="dxa"/>
          </w:tcPr>
          <w:p>
            <w:pPr>
              <w:pStyle w:val="TableParagraph"/>
              <w:ind w:left="106" w:right="216"/>
              <w:rPr>
                <w:sz w:val="20"/>
              </w:rPr>
            </w:pPr>
            <w:r>
              <w:rPr>
                <w:spacing w:val="-2"/>
                <w:sz w:val="20"/>
              </w:rPr>
              <w:t>Arrange students </w:t>
            </w:r>
            <w:r>
              <w:rPr>
                <w:sz w:val="20"/>
              </w:rPr>
              <w:t>to seat </w:t>
            </w:r>
            <w:r>
              <w:rPr>
                <w:spacing w:val="-2"/>
                <w:sz w:val="20"/>
              </w:rPr>
              <w:t>group</w:t>
            </w:r>
          </w:p>
        </w:tc>
        <w:tc>
          <w:tcPr>
            <w:tcW w:w="1080" w:type="dxa"/>
          </w:tcPr>
          <w:p>
            <w:pPr>
              <w:pStyle w:val="TableParagraph"/>
              <w:ind w:left="109" w:right="121"/>
              <w:rPr>
                <w:sz w:val="20"/>
              </w:rPr>
            </w:pPr>
            <w:r>
              <w:rPr>
                <w:sz w:val="20"/>
              </w:rPr>
              <w:t>Making</w:t>
            </w:r>
            <w:r>
              <w:rPr>
                <w:spacing w:val="-13"/>
                <w:sz w:val="20"/>
              </w:rPr>
              <w:t> </w:t>
            </w:r>
            <w:r>
              <w:rPr>
                <w:sz w:val="20"/>
              </w:rPr>
              <w:t>of </w:t>
            </w:r>
            <w:r>
              <w:rPr>
                <w:spacing w:val="-4"/>
                <w:sz w:val="20"/>
              </w:rPr>
              <w:t>eye</w:t>
            </w:r>
            <w:r>
              <w:rPr>
                <w:spacing w:val="40"/>
                <w:sz w:val="20"/>
              </w:rPr>
              <w:t> </w:t>
            </w:r>
            <w:r>
              <w:rPr>
                <w:spacing w:val="-2"/>
                <w:sz w:val="20"/>
              </w:rPr>
              <w:t>contact during group </w:t>
            </w:r>
            <w:r>
              <w:rPr>
                <w:spacing w:val="-4"/>
                <w:sz w:val="20"/>
              </w:rPr>
              <w:t>work</w:t>
            </w:r>
          </w:p>
        </w:tc>
        <w:tc>
          <w:tcPr>
            <w:tcW w:w="1080" w:type="dxa"/>
          </w:tcPr>
          <w:p>
            <w:pPr>
              <w:pStyle w:val="TableParagraph"/>
              <w:ind w:left="110" w:right="125"/>
              <w:rPr>
                <w:sz w:val="20"/>
              </w:rPr>
            </w:pPr>
            <w:r>
              <w:rPr>
                <w:spacing w:val="-2"/>
                <w:sz w:val="20"/>
              </w:rPr>
              <w:t>Exchange answer sheet </w:t>
            </w:r>
            <w:r>
              <w:rPr>
                <w:sz w:val="20"/>
              </w:rPr>
              <w:t>among</w:t>
            </w:r>
            <w:r>
              <w:rPr>
                <w:spacing w:val="-13"/>
                <w:sz w:val="20"/>
              </w:rPr>
              <w:t> </w:t>
            </w:r>
            <w:r>
              <w:rPr>
                <w:sz w:val="20"/>
              </w:rPr>
              <w:t>for </w:t>
            </w:r>
            <w:r>
              <w:rPr>
                <w:spacing w:val="-2"/>
                <w:sz w:val="20"/>
              </w:rPr>
              <w:t>marking</w:t>
            </w:r>
          </w:p>
        </w:tc>
        <w:tc>
          <w:tcPr>
            <w:tcW w:w="991" w:type="dxa"/>
          </w:tcPr>
          <w:p>
            <w:pPr>
              <w:pStyle w:val="TableParagraph"/>
              <w:ind w:left="110" w:right="171"/>
              <w:rPr>
                <w:sz w:val="20"/>
              </w:rPr>
            </w:pPr>
            <w:r>
              <w:rPr>
                <w:spacing w:val="-2"/>
                <w:sz w:val="20"/>
              </w:rPr>
              <w:t>Reward groups </w:t>
            </w:r>
            <w:r>
              <w:rPr>
                <w:sz w:val="20"/>
              </w:rPr>
              <w:t>for any </w:t>
            </w:r>
            <w:r>
              <w:rPr>
                <w:spacing w:val="-2"/>
                <w:sz w:val="20"/>
              </w:rPr>
              <w:t>positive behavior</w:t>
            </w:r>
          </w:p>
        </w:tc>
        <w:tc>
          <w:tcPr>
            <w:tcW w:w="1080" w:type="dxa"/>
          </w:tcPr>
          <w:p>
            <w:pPr>
              <w:pStyle w:val="TableParagraph"/>
              <w:ind w:left="108" w:right="222"/>
              <w:rPr>
                <w:sz w:val="20"/>
              </w:rPr>
            </w:pPr>
            <w:r>
              <w:rPr>
                <w:spacing w:val="-2"/>
                <w:sz w:val="20"/>
              </w:rPr>
              <w:t>Select members </w:t>
            </w:r>
            <w:r>
              <w:rPr>
                <w:spacing w:val="-6"/>
                <w:sz w:val="20"/>
              </w:rPr>
              <w:t>to </w:t>
            </w:r>
            <w:r>
              <w:rPr>
                <w:spacing w:val="-2"/>
                <w:sz w:val="20"/>
              </w:rPr>
              <w:t>represent groups</w:t>
            </w:r>
          </w:p>
        </w:tc>
        <w:tc>
          <w:tcPr>
            <w:tcW w:w="1348" w:type="dxa"/>
          </w:tcPr>
          <w:p>
            <w:pPr>
              <w:pStyle w:val="TableParagraph"/>
              <w:ind w:left="108" w:right="269" w:firstLine="50"/>
              <w:rPr>
                <w:sz w:val="20"/>
              </w:rPr>
            </w:pPr>
            <w:r>
              <w:rPr>
                <w:sz w:val="20"/>
              </w:rPr>
              <w:t>Teacher to move</w:t>
            </w:r>
            <w:r>
              <w:rPr>
                <w:spacing w:val="-13"/>
                <w:sz w:val="20"/>
              </w:rPr>
              <w:t> </w:t>
            </w:r>
            <w:r>
              <w:rPr>
                <w:sz w:val="20"/>
              </w:rPr>
              <w:t>round </w:t>
            </w:r>
            <w:r>
              <w:rPr>
                <w:spacing w:val="-4"/>
                <w:sz w:val="20"/>
              </w:rPr>
              <w:t>and </w:t>
            </w:r>
            <w:r>
              <w:rPr>
                <w:spacing w:val="-2"/>
                <w:sz w:val="20"/>
              </w:rPr>
              <w:t>supervision</w:t>
            </w:r>
          </w:p>
        </w:tc>
        <w:tc>
          <w:tcPr>
            <w:tcW w:w="1260" w:type="dxa"/>
          </w:tcPr>
          <w:p>
            <w:pPr>
              <w:pStyle w:val="TableParagraph"/>
              <w:ind w:left="111" w:right="104"/>
              <w:rPr>
                <w:sz w:val="20"/>
              </w:rPr>
            </w:pPr>
            <w:r>
              <w:rPr>
                <w:sz w:val="20"/>
              </w:rPr>
              <w:t>Use non- verbal</w:t>
            </w:r>
            <w:r>
              <w:rPr>
                <w:spacing w:val="-13"/>
                <w:sz w:val="20"/>
              </w:rPr>
              <w:t> </w:t>
            </w:r>
            <w:r>
              <w:rPr>
                <w:sz w:val="20"/>
              </w:rPr>
              <w:t>signal to direct </w:t>
            </w:r>
            <w:r>
              <w:rPr>
                <w:spacing w:val="-2"/>
                <w:sz w:val="20"/>
              </w:rPr>
              <w:t>students behavior</w:t>
            </w:r>
          </w:p>
        </w:tc>
      </w:tr>
      <w:tr>
        <w:trPr>
          <w:trHeight w:val="460" w:hRule="atLeast"/>
        </w:trPr>
        <w:tc>
          <w:tcPr>
            <w:tcW w:w="629" w:type="dxa"/>
          </w:tcPr>
          <w:p>
            <w:pPr>
              <w:pStyle w:val="TableParagraph"/>
              <w:spacing w:line="224" w:lineRule="exact"/>
              <w:ind w:right="301"/>
              <w:jc w:val="center"/>
              <w:rPr>
                <w:sz w:val="20"/>
              </w:rPr>
            </w:pPr>
            <w:r>
              <w:rPr>
                <w:spacing w:val="-10"/>
                <w:sz w:val="20"/>
              </w:rPr>
              <w:t>1</w:t>
            </w:r>
          </w:p>
        </w:tc>
        <w:tc>
          <w:tcPr>
            <w:tcW w:w="1442" w:type="dxa"/>
          </w:tcPr>
          <w:p>
            <w:pPr>
              <w:pStyle w:val="TableParagraph"/>
              <w:spacing w:line="224" w:lineRule="exact"/>
              <w:ind w:left="108"/>
              <w:rPr>
                <w:sz w:val="20"/>
              </w:rPr>
            </w:pPr>
            <w:r>
              <w:rPr>
                <w:spacing w:val="-2"/>
                <w:sz w:val="20"/>
              </w:rPr>
              <w:t>Group</w:t>
            </w:r>
          </w:p>
          <w:p>
            <w:pPr>
              <w:pStyle w:val="TableParagraph"/>
              <w:spacing w:line="217" w:lineRule="exact"/>
              <w:ind w:left="108"/>
              <w:rPr>
                <w:sz w:val="20"/>
              </w:rPr>
            </w:pPr>
            <w:r>
              <w:rPr>
                <w:spacing w:val="-2"/>
                <w:sz w:val="20"/>
              </w:rPr>
              <w:t>assignment</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321" w:hRule="atLeast"/>
        </w:trPr>
        <w:tc>
          <w:tcPr>
            <w:tcW w:w="629" w:type="dxa"/>
          </w:tcPr>
          <w:p>
            <w:pPr>
              <w:pStyle w:val="TableParagraph"/>
              <w:spacing w:line="223" w:lineRule="exact"/>
              <w:ind w:right="301"/>
              <w:jc w:val="center"/>
              <w:rPr>
                <w:sz w:val="20"/>
              </w:rPr>
            </w:pPr>
            <w:r>
              <w:rPr>
                <w:spacing w:val="-10"/>
                <w:sz w:val="20"/>
              </w:rPr>
              <w:t>2</w:t>
            </w:r>
          </w:p>
        </w:tc>
        <w:tc>
          <w:tcPr>
            <w:tcW w:w="1442" w:type="dxa"/>
          </w:tcPr>
          <w:p>
            <w:pPr>
              <w:pStyle w:val="TableParagraph"/>
              <w:spacing w:line="223" w:lineRule="exact"/>
              <w:ind w:left="108"/>
              <w:rPr>
                <w:sz w:val="20"/>
              </w:rPr>
            </w:pPr>
            <w:r>
              <w:rPr>
                <w:sz w:val="20"/>
              </w:rPr>
              <w:t>Team</w:t>
            </w:r>
            <w:r>
              <w:rPr>
                <w:spacing w:val="-5"/>
                <w:sz w:val="20"/>
              </w:rPr>
              <w:t> </w:t>
            </w:r>
            <w:r>
              <w:rPr>
                <w:spacing w:val="-4"/>
                <w:sz w:val="20"/>
              </w:rPr>
              <w:t>work</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460" w:hRule="atLeast"/>
        </w:trPr>
        <w:tc>
          <w:tcPr>
            <w:tcW w:w="629" w:type="dxa"/>
          </w:tcPr>
          <w:p>
            <w:pPr>
              <w:pStyle w:val="TableParagraph"/>
              <w:spacing w:line="225" w:lineRule="exact"/>
              <w:ind w:right="301"/>
              <w:jc w:val="center"/>
              <w:rPr>
                <w:sz w:val="20"/>
              </w:rPr>
            </w:pPr>
            <w:r>
              <w:rPr>
                <w:spacing w:val="-10"/>
                <w:sz w:val="20"/>
              </w:rPr>
              <w:t>3</w:t>
            </w:r>
          </w:p>
        </w:tc>
        <w:tc>
          <w:tcPr>
            <w:tcW w:w="1442" w:type="dxa"/>
          </w:tcPr>
          <w:p>
            <w:pPr>
              <w:pStyle w:val="TableParagraph"/>
              <w:spacing w:line="224" w:lineRule="exact"/>
              <w:ind w:left="108"/>
              <w:rPr>
                <w:sz w:val="20"/>
              </w:rPr>
            </w:pPr>
            <w:r>
              <w:rPr>
                <w:spacing w:val="-2"/>
                <w:sz w:val="20"/>
              </w:rPr>
              <w:t>Group</w:t>
            </w:r>
          </w:p>
          <w:p>
            <w:pPr>
              <w:pStyle w:val="TableParagraph"/>
              <w:spacing w:line="216" w:lineRule="exact"/>
              <w:ind w:left="108"/>
              <w:rPr>
                <w:sz w:val="20"/>
              </w:rPr>
            </w:pPr>
            <w:r>
              <w:rPr>
                <w:spacing w:val="-2"/>
                <w:sz w:val="20"/>
              </w:rPr>
              <w:t>discussion</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460" w:hRule="atLeast"/>
        </w:trPr>
        <w:tc>
          <w:tcPr>
            <w:tcW w:w="629" w:type="dxa"/>
          </w:tcPr>
          <w:p>
            <w:pPr>
              <w:pStyle w:val="TableParagraph"/>
              <w:spacing w:line="223" w:lineRule="exact"/>
              <w:ind w:right="301"/>
              <w:jc w:val="center"/>
              <w:rPr>
                <w:sz w:val="20"/>
              </w:rPr>
            </w:pPr>
            <w:r>
              <w:rPr>
                <w:spacing w:val="-10"/>
                <w:sz w:val="20"/>
              </w:rPr>
              <w:t>4</w:t>
            </w:r>
          </w:p>
        </w:tc>
        <w:tc>
          <w:tcPr>
            <w:tcW w:w="1442" w:type="dxa"/>
          </w:tcPr>
          <w:p>
            <w:pPr>
              <w:pStyle w:val="TableParagraph"/>
              <w:spacing w:line="223" w:lineRule="exact"/>
              <w:ind w:left="108"/>
              <w:rPr>
                <w:sz w:val="20"/>
              </w:rPr>
            </w:pPr>
            <w:r>
              <w:rPr>
                <w:spacing w:val="-2"/>
                <w:sz w:val="20"/>
              </w:rPr>
              <w:t>Collaborative</w:t>
            </w:r>
          </w:p>
          <w:p>
            <w:pPr>
              <w:pStyle w:val="TableParagraph"/>
              <w:spacing w:line="217" w:lineRule="exact"/>
              <w:ind w:left="108"/>
              <w:rPr>
                <w:sz w:val="20"/>
              </w:rPr>
            </w:pPr>
            <w:r>
              <w:rPr>
                <w:sz w:val="20"/>
              </w:rPr>
              <w:t>learning</w:t>
            </w:r>
            <w:r>
              <w:rPr>
                <w:spacing w:val="-7"/>
                <w:sz w:val="20"/>
              </w:rPr>
              <w:t> </w:t>
            </w:r>
            <w:r>
              <w:rPr>
                <w:spacing w:val="-2"/>
                <w:sz w:val="20"/>
              </w:rPr>
              <w:t>group</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460" w:hRule="atLeast"/>
        </w:trPr>
        <w:tc>
          <w:tcPr>
            <w:tcW w:w="629" w:type="dxa"/>
          </w:tcPr>
          <w:p>
            <w:pPr>
              <w:pStyle w:val="TableParagraph"/>
              <w:spacing w:line="223" w:lineRule="exact"/>
              <w:ind w:right="301"/>
              <w:jc w:val="center"/>
              <w:rPr>
                <w:sz w:val="20"/>
              </w:rPr>
            </w:pPr>
            <w:r>
              <w:rPr>
                <w:spacing w:val="-10"/>
                <w:sz w:val="20"/>
              </w:rPr>
              <w:t>5</w:t>
            </w:r>
          </w:p>
        </w:tc>
        <w:tc>
          <w:tcPr>
            <w:tcW w:w="1442" w:type="dxa"/>
          </w:tcPr>
          <w:p>
            <w:pPr>
              <w:pStyle w:val="TableParagraph"/>
              <w:spacing w:line="223" w:lineRule="exact"/>
              <w:ind w:left="108"/>
              <w:rPr>
                <w:sz w:val="20"/>
              </w:rPr>
            </w:pPr>
            <w:r>
              <w:rPr>
                <w:sz w:val="20"/>
              </w:rPr>
              <w:t>Group</w:t>
            </w:r>
            <w:r>
              <w:rPr>
                <w:spacing w:val="-6"/>
                <w:sz w:val="20"/>
              </w:rPr>
              <w:t> </w:t>
            </w:r>
            <w:r>
              <w:rPr>
                <w:spacing w:val="-2"/>
                <w:sz w:val="20"/>
              </w:rPr>
              <w:t>project</w:t>
            </w:r>
          </w:p>
          <w:p>
            <w:pPr>
              <w:pStyle w:val="TableParagraph"/>
              <w:spacing w:line="217" w:lineRule="exact"/>
              <w:ind w:left="108"/>
              <w:rPr>
                <w:sz w:val="20"/>
              </w:rPr>
            </w:pPr>
            <w:r>
              <w:rPr>
                <w:spacing w:val="-4"/>
                <w:sz w:val="20"/>
              </w:rPr>
              <w:t>work</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460" w:hRule="atLeast"/>
        </w:trPr>
        <w:tc>
          <w:tcPr>
            <w:tcW w:w="629" w:type="dxa"/>
          </w:tcPr>
          <w:p>
            <w:pPr>
              <w:pStyle w:val="TableParagraph"/>
              <w:spacing w:line="223" w:lineRule="exact"/>
              <w:ind w:right="301"/>
              <w:jc w:val="center"/>
              <w:rPr>
                <w:sz w:val="20"/>
              </w:rPr>
            </w:pPr>
            <w:r>
              <w:rPr>
                <w:spacing w:val="-10"/>
                <w:sz w:val="20"/>
              </w:rPr>
              <w:t>6</w:t>
            </w:r>
          </w:p>
        </w:tc>
        <w:tc>
          <w:tcPr>
            <w:tcW w:w="1442" w:type="dxa"/>
          </w:tcPr>
          <w:p>
            <w:pPr>
              <w:pStyle w:val="TableParagraph"/>
              <w:spacing w:line="223" w:lineRule="exact"/>
              <w:ind w:left="108"/>
              <w:rPr>
                <w:sz w:val="20"/>
              </w:rPr>
            </w:pPr>
            <w:r>
              <w:rPr>
                <w:sz w:val="20"/>
              </w:rPr>
              <w:t>Intra</w:t>
            </w:r>
            <w:r>
              <w:rPr>
                <w:spacing w:val="-6"/>
                <w:sz w:val="20"/>
              </w:rPr>
              <w:t> </w:t>
            </w:r>
            <w:r>
              <w:rPr>
                <w:spacing w:val="-2"/>
                <w:sz w:val="20"/>
              </w:rPr>
              <w:t>class</w:t>
            </w:r>
          </w:p>
          <w:p>
            <w:pPr>
              <w:pStyle w:val="TableParagraph"/>
              <w:spacing w:line="217" w:lineRule="exact"/>
              <w:ind w:left="108"/>
              <w:rPr>
                <w:sz w:val="20"/>
              </w:rPr>
            </w:pPr>
            <w:r>
              <w:rPr>
                <w:spacing w:val="-2"/>
                <w:sz w:val="20"/>
              </w:rPr>
              <w:t>grouping</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688" w:hRule="atLeast"/>
        </w:trPr>
        <w:tc>
          <w:tcPr>
            <w:tcW w:w="629" w:type="dxa"/>
          </w:tcPr>
          <w:p>
            <w:pPr>
              <w:pStyle w:val="TableParagraph"/>
              <w:spacing w:line="223" w:lineRule="exact"/>
              <w:ind w:right="301"/>
              <w:jc w:val="center"/>
              <w:rPr>
                <w:sz w:val="20"/>
              </w:rPr>
            </w:pPr>
            <w:r>
              <w:rPr>
                <w:spacing w:val="-10"/>
                <w:sz w:val="20"/>
              </w:rPr>
              <w:t>7</w:t>
            </w:r>
          </w:p>
        </w:tc>
        <w:tc>
          <w:tcPr>
            <w:tcW w:w="1442" w:type="dxa"/>
          </w:tcPr>
          <w:p>
            <w:pPr>
              <w:pStyle w:val="TableParagraph"/>
              <w:spacing w:line="223" w:lineRule="exact"/>
              <w:ind w:left="108"/>
              <w:rPr>
                <w:sz w:val="20"/>
              </w:rPr>
            </w:pPr>
            <w:r>
              <w:rPr>
                <w:spacing w:val="-2"/>
                <w:sz w:val="20"/>
              </w:rPr>
              <w:t>Cooperative</w:t>
            </w:r>
          </w:p>
          <w:p>
            <w:pPr>
              <w:pStyle w:val="TableParagraph"/>
              <w:spacing w:line="228" w:lineRule="exact"/>
              <w:ind w:left="108" w:right="171"/>
              <w:rPr>
                <w:sz w:val="20"/>
              </w:rPr>
            </w:pPr>
            <w:r>
              <w:rPr>
                <w:spacing w:val="-2"/>
                <w:sz w:val="20"/>
              </w:rPr>
              <w:t>learning activities</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460" w:hRule="atLeast"/>
        </w:trPr>
        <w:tc>
          <w:tcPr>
            <w:tcW w:w="629" w:type="dxa"/>
          </w:tcPr>
          <w:p>
            <w:pPr>
              <w:pStyle w:val="TableParagraph"/>
              <w:spacing w:line="223" w:lineRule="exact"/>
              <w:ind w:right="301"/>
              <w:jc w:val="center"/>
              <w:rPr>
                <w:sz w:val="20"/>
              </w:rPr>
            </w:pPr>
            <w:r>
              <w:rPr>
                <w:spacing w:val="-10"/>
                <w:sz w:val="20"/>
              </w:rPr>
              <w:t>8</w:t>
            </w:r>
          </w:p>
        </w:tc>
        <w:tc>
          <w:tcPr>
            <w:tcW w:w="1442" w:type="dxa"/>
          </w:tcPr>
          <w:p>
            <w:pPr>
              <w:pStyle w:val="TableParagraph"/>
              <w:spacing w:line="223" w:lineRule="exact"/>
              <w:ind w:left="108"/>
              <w:rPr>
                <w:sz w:val="20"/>
              </w:rPr>
            </w:pPr>
            <w:r>
              <w:rPr>
                <w:spacing w:val="-2"/>
                <w:sz w:val="20"/>
              </w:rPr>
              <w:t>Problem</w:t>
            </w:r>
          </w:p>
          <w:p>
            <w:pPr>
              <w:pStyle w:val="TableParagraph"/>
              <w:spacing w:line="217" w:lineRule="exact"/>
              <w:ind w:left="108"/>
              <w:rPr>
                <w:sz w:val="20"/>
              </w:rPr>
            </w:pPr>
            <w:r>
              <w:rPr>
                <w:sz w:val="20"/>
              </w:rPr>
              <w:t>solving</w:t>
            </w:r>
            <w:r>
              <w:rPr>
                <w:spacing w:val="-7"/>
                <w:sz w:val="20"/>
              </w:rPr>
              <w:t> </w:t>
            </w:r>
            <w:r>
              <w:rPr>
                <w:spacing w:val="-2"/>
                <w:sz w:val="20"/>
              </w:rPr>
              <w:t>group</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690" w:hRule="atLeast"/>
        </w:trPr>
        <w:tc>
          <w:tcPr>
            <w:tcW w:w="629" w:type="dxa"/>
          </w:tcPr>
          <w:p>
            <w:pPr>
              <w:pStyle w:val="TableParagraph"/>
              <w:spacing w:line="223" w:lineRule="exact"/>
              <w:ind w:right="301"/>
              <w:jc w:val="center"/>
              <w:rPr>
                <w:sz w:val="20"/>
              </w:rPr>
            </w:pPr>
            <w:r>
              <w:rPr>
                <w:spacing w:val="-10"/>
                <w:sz w:val="20"/>
              </w:rPr>
              <w:t>9</w:t>
            </w:r>
          </w:p>
        </w:tc>
        <w:tc>
          <w:tcPr>
            <w:tcW w:w="1442" w:type="dxa"/>
          </w:tcPr>
          <w:p>
            <w:pPr>
              <w:pStyle w:val="TableParagraph"/>
              <w:ind w:left="108" w:right="171"/>
              <w:rPr>
                <w:sz w:val="20"/>
              </w:rPr>
            </w:pPr>
            <w:r>
              <w:rPr>
                <w:spacing w:val="-4"/>
                <w:sz w:val="20"/>
              </w:rPr>
              <w:t>Peer </w:t>
            </w:r>
            <w:r>
              <w:rPr>
                <w:spacing w:val="-2"/>
                <w:sz w:val="20"/>
              </w:rPr>
              <w:t>instruction</w:t>
            </w:r>
          </w:p>
          <w:p>
            <w:pPr>
              <w:pStyle w:val="TableParagraph"/>
              <w:spacing w:line="217" w:lineRule="exact"/>
              <w:ind w:left="108"/>
              <w:rPr>
                <w:sz w:val="20"/>
              </w:rPr>
            </w:pPr>
            <w:r>
              <w:rPr>
                <w:spacing w:val="-2"/>
                <w:sz w:val="20"/>
              </w:rPr>
              <w:t>group</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r>
        <w:trPr>
          <w:trHeight w:val="690" w:hRule="atLeast"/>
        </w:trPr>
        <w:tc>
          <w:tcPr>
            <w:tcW w:w="629" w:type="dxa"/>
          </w:tcPr>
          <w:p>
            <w:pPr>
              <w:pStyle w:val="TableParagraph"/>
              <w:spacing w:line="223" w:lineRule="exact"/>
              <w:ind w:right="199"/>
              <w:jc w:val="center"/>
              <w:rPr>
                <w:sz w:val="20"/>
              </w:rPr>
            </w:pPr>
            <w:r>
              <w:rPr>
                <w:spacing w:val="-5"/>
                <w:sz w:val="20"/>
              </w:rPr>
              <w:t>10</w:t>
            </w:r>
          </w:p>
        </w:tc>
        <w:tc>
          <w:tcPr>
            <w:tcW w:w="1442" w:type="dxa"/>
          </w:tcPr>
          <w:p>
            <w:pPr>
              <w:pStyle w:val="TableParagraph"/>
              <w:spacing w:line="223" w:lineRule="exact"/>
              <w:ind w:left="108"/>
              <w:rPr>
                <w:sz w:val="20"/>
              </w:rPr>
            </w:pPr>
            <w:r>
              <w:rPr>
                <w:spacing w:val="-2"/>
                <w:sz w:val="20"/>
              </w:rPr>
              <w:t>Cooperative</w:t>
            </w:r>
          </w:p>
          <w:p>
            <w:pPr>
              <w:pStyle w:val="TableParagraph"/>
              <w:spacing w:line="230" w:lineRule="atLeast"/>
              <w:ind w:left="108" w:right="171"/>
              <w:rPr>
                <w:sz w:val="20"/>
              </w:rPr>
            </w:pPr>
            <w:r>
              <w:rPr>
                <w:spacing w:val="-2"/>
                <w:sz w:val="20"/>
              </w:rPr>
              <w:t>learning activities</w:t>
            </w:r>
          </w:p>
        </w:tc>
        <w:tc>
          <w:tcPr>
            <w:tcW w:w="108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80" w:type="dxa"/>
          </w:tcPr>
          <w:p>
            <w:pPr>
              <w:pStyle w:val="TableParagraph"/>
              <w:rPr>
                <w:sz w:val="20"/>
              </w:rPr>
            </w:pPr>
          </w:p>
        </w:tc>
        <w:tc>
          <w:tcPr>
            <w:tcW w:w="991" w:type="dxa"/>
          </w:tcPr>
          <w:p>
            <w:pPr>
              <w:pStyle w:val="TableParagraph"/>
              <w:rPr>
                <w:sz w:val="20"/>
              </w:rPr>
            </w:pPr>
          </w:p>
        </w:tc>
        <w:tc>
          <w:tcPr>
            <w:tcW w:w="1080" w:type="dxa"/>
          </w:tcPr>
          <w:p>
            <w:pPr>
              <w:pStyle w:val="TableParagraph"/>
              <w:rPr>
                <w:sz w:val="20"/>
              </w:rPr>
            </w:pPr>
          </w:p>
        </w:tc>
        <w:tc>
          <w:tcPr>
            <w:tcW w:w="1348" w:type="dxa"/>
          </w:tcPr>
          <w:p>
            <w:pPr>
              <w:pStyle w:val="TableParagraph"/>
              <w:rPr>
                <w:sz w:val="20"/>
              </w:rPr>
            </w:pPr>
          </w:p>
        </w:tc>
        <w:tc>
          <w:tcPr>
            <w:tcW w:w="1260" w:type="dxa"/>
          </w:tcPr>
          <w:p>
            <w:pPr>
              <w:pStyle w:val="TableParagraph"/>
              <w:rPr>
                <w:sz w:val="20"/>
              </w:rPr>
            </w:pPr>
          </w:p>
        </w:tc>
      </w:tr>
    </w:tbl>
    <w:p>
      <w:pPr>
        <w:pStyle w:val="BodyText"/>
        <w:spacing w:before="223"/>
        <w:ind w:left="0"/>
      </w:pPr>
    </w:p>
    <w:p>
      <w:pPr>
        <w:pStyle w:val="BodyText"/>
      </w:pPr>
      <w:r>
        <w:rPr/>
        <w:t>Any</w:t>
      </w:r>
      <w:r>
        <w:rPr>
          <w:spacing w:val="-8"/>
        </w:rPr>
        <w:t> </w:t>
      </w:r>
      <w:r>
        <w:rPr/>
        <w:t>other forms of</w:t>
      </w:r>
      <w:r>
        <w:rPr>
          <w:spacing w:val="1"/>
        </w:rPr>
        <w:t> </w:t>
      </w:r>
      <w:r>
        <w:rPr/>
        <w:t>group participation</w:t>
      </w:r>
      <w:r>
        <w:rPr>
          <w:spacing w:val="1"/>
        </w:rPr>
        <w:t> </w:t>
      </w:r>
      <w:r>
        <w:rPr/>
        <w:t>that</w:t>
      </w:r>
      <w:r>
        <w:rPr>
          <w:spacing w:val="-1"/>
        </w:rPr>
        <w:t> </w:t>
      </w:r>
      <w:r>
        <w:rPr/>
        <w:t>could</w:t>
      </w:r>
      <w:r>
        <w:rPr>
          <w:spacing w:val="2"/>
        </w:rPr>
        <w:t> </w:t>
      </w:r>
      <w:r>
        <w:rPr/>
        <w:t>be</w:t>
      </w:r>
      <w:r>
        <w:rPr>
          <w:spacing w:val="-1"/>
        </w:rPr>
        <w:t> </w:t>
      </w:r>
      <w:r>
        <w:rPr/>
        <w:t>applicable</w:t>
      </w:r>
      <w:r>
        <w:rPr>
          <w:spacing w:val="-1"/>
        </w:rPr>
        <w:t> </w:t>
      </w:r>
      <w:r>
        <w:rPr/>
        <w:t>to enhance</w:t>
      </w:r>
      <w:r>
        <w:rPr>
          <w:spacing w:val="1"/>
        </w:rPr>
        <w:t> </w:t>
      </w:r>
      <w:r>
        <w:rPr>
          <w:spacing w:val="-2"/>
        </w:rPr>
        <w:t>learning…….</w:t>
      </w:r>
    </w:p>
    <w:p>
      <w:pPr>
        <w:spacing w:before="181"/>
        <w:ind w:left="1009" w:right="0" w:firstLine="0"/>
        <w:jc w:val="left"/>
        <w:rPr>
          <w:sz w:val="24"/>
        </w:rPr>
      </w:pPr>
      <w:r>
        <w:rPr>
          <w:spacing w:val="-2"/>
          <w:sz w:val="24"/>
        </w:rPr>
        <w:t>………………………………………………………………………………………………</w:t>
      </w:r>
    </w:p>
    <w:p>
      <w:pPr>
        <w:spacing w:before="177"/>
        <w:ind w:left="1009" w:right="0" w:firstLine="0"/>
        <w:jc w:val="left"/>
        <w:rPr>
          <w:sz w:val="24"/>
        </w:rPr>
      </w:pPr>
      <w:r>
        <w:rPr>
          <w:spacing w:val="-2"/>
          <w:sz w:val="24"/>
        </w:rPr>
        <w:t>………………………………………………………………………………………………</w:t>
      </w:r>
    </w:p>
    <w:p>
      <w:pPr>
        <w:spacing w:before="178"/>
        <w:ind w:left="1009" w:right="0" w:firstLine="0"/>
        <w:jc w:val="left"/>
        <w:rPr>
          <w:sz w:val="24"/>
        </w:rPr>
      </w:pPr>
      <w:r>
        <w:rPr>
          <w:spacing w:val="-2"/>
          <w:sz w:val="24"/>
        </w:rPr>
        <w:t>………………………………………………………………………………………………</w:t>
      </w:r>
    </w:p>
    <w:p>
      <w:pPr>
        <w:spacing w:after="0"/>
        <w:jc w:val="left"/>
        <w:rPr>
          <w:sz w:val="24"/>
        </w:rPr>
        <w:sectPr>
          <w:pgSz w:w="11910" w:h="16840"/>
          <w:pgMar w:header="0" w:footer="1060" w:top="1320" w:bottom="1260" w:left="580" w:right="120"/>
        </w:sectPr>
      </w:pPr>
    </w:p>
    <w:p>
      <w:pPr>
        <w:pStyle w:val="Heading2"/>
        <w:ind w:left="1009" w:firstLine="0"/>
        <w:jc w:val="left"/>
      </w:pPr>
      <w:r>
        <w:rPr/>
        <w:t>SECTION</w:t>
      </w:r>
      <w:r>
        <w:rPr>
          <w:spacing w:val="-4"/>
        </w:rPr>
        <w:t> </w:t>
      </w:r>
      <w:r>
        <w:rPr/>
        <w:t>C:</w:t>
      </w:r>
      <w:r>
        <w:rPr>
          <w:spacing w:val="-1"/>
        </w:rPr>
        <w:t> </w:t>
      </w:r>
      <w:r>
        <w:rPr/>
        <w:t>Application</w:t>
      </w:r>
      <w:r>
        <w:rPr>
          <w:spacing w:val="-1"/>
        </w:rPr>
        <w:t> </w:t>
      </w:r>
      <w:r>
        <w:rPr/>
        <w:t>of Reward</w:t>
      </w:r>
      <w:r>
        <w:rPr>
          <w:spacing w:val="-2"/>
        </w:rPr>
        <w:t> </w:t>
      </w:r>
      <w:r>
        <w:rPr/>
        <w:t>as</w:t>
      </w:r>
      <w:r>
        <w:rPr>
          <w:spacing w:val="-1"/>
        </w:rPr>
        <w:t> </w:t>
      </w:r>
      <w:r>
        <w:rPr/>
        <w:t>a</w:t>
      </w:r>
      <w:r>
        <w:rPr>
          <w:spacing w:val="-4"/>
        </w:rPr>
        <w:t> </w:t>
      </w:r>
      <w:r>
        <w:rPr/>
        <w:t>Technique</w:t>
      </w:r>
      <w:r>
        <w:rPr>
          <w:spacing w:val="-2"/>
        </w:rPr>
        <w:t> </w:t>
      </w:r>
      <w:r>
        <w:rPr/>
        <w:t>in</w:t>
      </w:r>
      <w:r>
        <w:rPr>
          <w:spacing w:val="-1"/>
        </w:rPr>
        <w:t> </w:t>
      </w:r>
      <w:r>
        <w:rPr/>
        <w:t>Classroom</w:t>
      </w:r>
      <w:r>
        <w:rPr>
          <w:spacing w:val="-5"/>
        </w:rPr>
        <w:t> </w:t>
      </w:r>
      <w:r>
        <w:rPr>
          <w:spacing w:val="-2"/>
        </w:rPr>
        <w:t>Management</w:t>
      </w:r>
    </w:p>
    <w:p>
      <w:pPr>
        <w:pStyle w:val="BodyText"/>
        <w:spacing w:line="256" w:lineRule="auto" w:before="173"/>
        <w:ind w:right="1296"/>
      </w:pPr>
      <w:r>
        <w:rPr/>
        <w:t>Tick [√] from the appropriate box that corresponds with your view on applying reward as a technique in classroom management.</w:t>
      </w:r>
    </w:p>
    <w:p>
      <w:pPr>
        <w:pStyle w:val="BodyText"/>
        <w:spacing w:before="5"/>
        <w:ind w:left="0"/>
        <w:rPr>
          <w:sz w:val="14"/>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1368"/>
        <w:gridCol w:w="901"/>
        <w:gridCol w:w="1169"/>
        <w:gridCol w:w="900"/>
        <w:gridCol w:w="1080"/>
        <w:gridCol w:w="1137"/>
        <w:gridCol w:w="1349"/>
        <w:gridCol w:w="1096"/>
        <w:gridCol w:w="1096"/>
      </w:tblGrid>
      <w:tr>
        <w:trPr>
          <w:trHeight w:val="275" w:hRule="atLeast"/>
        </w:trPr>
        <w:tc>
          <w:tcPr>
            <w:tcW w:w="10725" w:type="dxa"/>
            <w:gridSpan w:val="10"/>
          </w:tcPr>
          <w:p>
            <w:pPr>
              <w:pStyle w:val="TableParagraph"/>
              <w:spacing w:line="256" w:lineRule="exact"/>
              <w:ind w:left="6"/>
              <w:jc w:val="center"/>
              <w:rPr>
                <w:b/>
                <w:sz w:val="24"/>
              </w:rPr>
            </w:pPr>
            <w:r>
              <w:rPr>
                <w:b/>
                <w:sz w:val="24"/>
              </w:rPr>
              <w:t>FORMS</w:t>
            </w:r>
            <w:r>
              <w:rPr>
                <w:b/>
                <w:spacing w:val="-1"/>
                <w:sz w:val="24"/>
              </w:rPr>
              <w:t> </w:t>
            </w:r>
            <w:r>
              <w:rPr>
                <w:b/>
                <w:sz w:val="24"/>
              </w:rPr>
              <w:t>OF</w:t>
            </w:r>
            <w:r>
              <w:rPr>
                <w:b/>
                <w:spacing w:val="-3"/>
                <w:sz w:val="24"/>
              </w:rPr>
              <w:t> </w:t>
            </w:r>
            <w:r>
              <w:rPr>
                <w:b/>
                <w:sz w:val="24"/>
              </w:rPr>
              <w:t>REWARD</w:t>
            </w:r>
            <w:r>
              <w:rPr>
                <w:b/>
                <w:spacing w:val="1"/>
                <w:sz w:val="24"/>
              </w:rPr>
              <w:t> </w:t>
            </w:r>
            <w:r>
              <w:rPr>
                <w:b/>
                <w:spacing w:val="-2"/>
                <w:sz w:val="24"/>
              </w:rPr>
              <w:t>APPLIED</w:t>
            </w:r>
          </w:p>
        </w:tc>
      </w:tr>
      <w:tr>
        <w:trPr>
          <w:trHeight w:val="1103" w:hRule="atLeast"/>
        </w:trPr>
        <w:tc>
          <w:tcPr>
            <w:tcW w:w="629" w:type="dxa"/>
          </w:tcPr>
          <w:p>
            <w:pPr>
              <w:pStyle w:val="TableParagraph"/>
              <w:spacing w:line="268" w:lineRule="exact"/>
              <w:ind w:left="107"/>
              <w:rPr>
                <w:sz w:val="24"/>
              </w:rPr>
            </w:pPr>
            <w:r>
              <w:rPr>
                <w:spacing w:val="-5"/>
                <w:sz w:val="24"/>
              </w:rPr>
              <w:t>S/N</w:t>
            </w:r>
          </w:p>
        </w:tc>
        <w:tc>
          <w:tcPr>
            <w:tcW w:w="1368" w:type="dxa"/>
          </w:tcPr>
          <w:p>
            <w:pPr>
              <w:pStyle w:val="TableParagraph"/>
              <w:ind w:left="108" w:right="288"/>
              <w:rPr>
                <w:sz w:val="24"/>
              </w:rPr>
            </w:pPr>
            <w:r>
              <w:rPr>
                <w:spacing w:val="-2"/>
                <w:sz w:val="24"/>
              </w:rPr>
              <w:t>Student‟s behaviour</w:t>
            </w:r>
          </w:p>
        </w:tc>
        <w:tc>
          <w:tcPr>
            <w:tcW w:w="901" w:type="dxa"/>
          </w:tcPr>
          <w:p>
            <w:pPr>
              <w:pStyle w:val="TableParagraph"/>
              <w:ind w:left="105" w:right="97"/>
              <w:rPr>
                <w:sz w:val="24"/>
              </w:rPr>
            </w:pPr>
            <w:r>
              <w:rPr>
                <w:spacing w:val="-2"/>
                <w:sz w:val="24"/>
              </w:rPr>
              <w:t>Simple praise</w:t>
            </w:r>
          </w:p>
        </w:tc>
        <w:tc>
          <w:tcPr>
            <w:tcW w:w="1169" w:type="dxa"/>
          </w:tcPr>
          <w:p>
            <w:pPr>
              <w:pStyle w:val="TableParagraph"/>
              <w:ind w:left="105" w:right="170"/>
              <w:rPr>
                <w:sz w:val="24"/>
              </w:rPr>
            </w:pPr>
            <w:r>
              <w:rPr>
                <w:spacing w:val="-2"/>
                <w:sz w:val="24"/>
              </w:rPr>
              <w:t>Clapping </w:t>
            </w:r>
            <w:r>
              <w:rPr>
                <w:sz w:val="24"/>
              </w:rPr>
              <w:t>of hands</w:t>
            </w:r>
          </w:p>
        </w:tc>
        <w:tc>
          <w:tcPr>
            <w:tcW w:w="900" w:type="dxa"/>
          </w:tcPr>
          <w:p>
            <w:pPr>
              <w:pStyle w:val="TableParagraph"/>
              <w:spacing w:line="268" w:lineRule="exact"/>
              <w:ind w:left="107"/>
              <w:rPr>
                <w:sz w:val="24"/>
              </w:rPr>
            </w:pPr>
            <w:r>
              <w:rPr>
                <w:spacing w:val="-2"/>
                <w:sz w:val="24"/>
              </w:rPr>
              <w:t>Smile</w:t>
            </w:r>
          </w:p>
        </w:tc>
        <w:tc>
          <w:tcPr>
            <w:tcW w:w="1080" w:type="dxa"/>
          </w:tcPr>
          <w:p>
            <w:pPr>
              <w:pStyle w:val="TableParagraph"/>
              <w:ind w:left="107" w:right="137"/>
              <w:jc w:val="both"/>
              <w:rPr>
                <w:sz w:val="24"/>
              </w:rPr>
            </w:pPr>
            <w:r>
              <w:rPr>
                <w:spacing w:val="-2"/>
                <w:sz w:val="24"/>
              </w:rPr>
              <w:t>Acknow </w:t>
            </w:r>
            <w:r>
              <w:rPr>
                <w:sz w:val="24"/>
              </w:rPr>
              <w:t>ledge</w:t>
            </w:r>
            <w:r>
              <w:rPr>
                <w:spacing w:val="-15"/>
                <w:sz w:val="24"/>
              </w:rPr>
              <w:t> </w:t>
            </w:r>
            <w:r>
              <w:rPr>
                <w:sz w:val="24"/>
              </w:rPr>
              <w:t>by </w:t>
            </w:r>
            <w:r>
              <w:rPr>
                <w:spacing w:val="-2"/>
                <w:sz w:val="24"/>
              </w:rPr>
              <w:t>nodding</w:t>
            </w:r>
          </w:p>
          <w:p>
            <w:pPr>
              <w:pStyle w:val="TableParagraph"/>
              <w:spacing w:line="264" w:lineRule="exact"/>
              <w:ind w:left="107"/>
              <w:rPr>
                <w:sz w:val="24"/>
              </w:rPr>
            </w:pPr>
            <w:r>
              <w:rPr>
                <w:spacing w:val="-4"/>
                <w:sz w:val="24"/>
              </w:rPr>
              <w:t>head</w:t>
            </w:r>
          </w:p>
        </w:tc>
        <w:tc>
          <w:tcPr>
            <w:tcW w:w="1137" w:type="dxa"/>
          </w:tcPr>
          <w:p>
            <w:pPr>
              <w:pStyle w:val="TableParagraph"/>
              <w:ind w:left="107" w:right="162"/>
              <w:rPr>
                <w:sz w:val="24"/>
              </w:rPr>
            </w:pPr>
            <w:r>
              <w:rPr>
                <w:spacing w:val="-2"/>
                <w:sz w:val="24"/>
              </w:rPr>
              <w:t>Standing </w:t>
            </w:r>
            <w:r>
              <w:rPr>
                <w:sz w:val="24"/>
              </w:rPr>
              <w:t>near the </w:t>
            </w:r>
            <w:r>
              <w:rPr>
                <w:spacing w:val="-2"/>
                <w:sz w:val="24"/>
              </w:rPr>
              <w:t>trouble</w:t>
            </w:r>
          </w:p>
          <w:p>
            <w:pPr>
              <w:pStyle w:val="TableParagraph"/>
              <w:spacing w:line="264" w:lineRule="exact"/>
              <w:ind w:left="107"/>
              <w:rPr>
                <w:sz w:val="24"/>
              </w:rPr>
            </w:pPr>
            <w:r>
              <w:rPr>
                <w:spacing w:val="-2"/>
                <w:sz w:val="24"/>
              </w:rPr>
              <w:t>maker</w:t>
            </w:r>
          </w:p>
        </w:tc>
        <w:tc>
          <w:tcPr>
            <w:tcW w:w="1349" w:type="dxa"/>
          </w:tcPr>
          <w:p>
            <w:pPr>
              <w:pStyle w:val="TableParagraph"/>
              <w:spacing w:line="268" w:lineRule="exact"/>
              <w:ind w:left="106"/>
              <w:rPr>
                <w:sz w:val="24"/>
              </w:rPr>
            </w:pPr>
            <w:r>
              <w:rPr>
                <w:spacing w:val="-2"/>
                <w:sz w:val="24"/>
              </w:rPr>
              <w:t>Reproofing</w:t>
            </w:r>
          </w:p>
        </w:tc>
        <w:tc>
          <w:tcPr>
            <w:tcW w:w="1096" w:type="dxa"/>
          </w:tcPr>
          <w:p>
            <w:pPr>
              <w:pStyle w:val="TableParagraph"/>
              <w:spacing w:line="268" w:lineRule="exact"/>
              <w:ind w:left="108"/>
              <w:rPr>
                <w:sz w:val="24"/>
              </w:rPr>
            </w:pPr>
            <w:r>
              <w:rPr>
                <w:spacing w:val="-2"/>
                <w:sz w:val="24"/>
              </w:rPr>
              <w:t>Disgrace</w:t>
            </w:r>
          </w:p>
        </w:tc>
        <w:tc>
          <w:tcPr>
            <w:tcW w:w="1096" w:type="dxa"/>
          </w:tcPr>
          <w:p>
            <w:pPr>
              <w:pStyle w:val="TableParagraph"/>
              <w:ind w:left="110" w:right="105"/>
              <w:rPr>
                <w:sz w:val="24"/>
              </w:rPr>
            </w:pPr>
            <w:r>
              <w:rPr>
                <w:spacing w:val="-2"/>
                <w:sz w:val="24"/>
              </w:rPr>
              <w:t>Ordering students </w:t>
            </w:r>
            <w:r>
              <w:rPr>
                <w:sz w:val="24"/>
              </w:rPr>
              <w:t>to leave</w:t>
            </w:r>
          </w:p>
          <w:p>
            <w:pPr>
              <w:pStyle w:val="TableParagraph"/>
              <w:spacing w:line="264" w:lineRule="exact"/>
              <w:ind w:left="110"/>
              <w:rPr>
                <w:sz w:val="24"/>
              </w:rPr>
            </w:pPr>
            <w:r>
              <w:rPr>
                <w:sz w:val="24"/>
              </w:rPr>
              <w:t>the </w:t>
            </w:r>
            <w:r>
              <w:rPr>
                <w:spacing w:val="-2"/>
                <w:sz w:val="24"/>
              </w:rPr>
              <w:t>class</w:t>
            </w:r>
          </w:p>
        </w:tc>
      </w:tr>
      <w:tr>
        <w:trPr>
          <w:trHeight w:val="277" w:hRule="atLeast"/>
        </w:trPr>
        <w:tc>
          <w:tcPr>
            <w:tcW w:w="629" w:type="dxa"/>
          </w:tcPr>
          <w:p>
            <w:pPr>
              <w:pStyle w:val="TableParagraph"/>
              <w:spacing w:line="258" w:lineRule="exact"/>
              <w:ind w:left="107"/>
              <w:rPr>
                <w:sz w:val="24"/>
              </w:rPr>
            </w:pPr>
            <w:r>
              <w:rPr>
                <w:spacing w:val="-10"/>
                <w:sz w:val="24"/>
              </w:rPr>
              <w:t>1</w:t>
            </w:r>
          </w:p>
        </w:tc>
        <w:tc>
          <w:tcPr>
            <w:tcW w:w="1368" w:type="dxa"/>
          </w:tcPr>
          <w:p>
            <w:pPr>
              <w:pStyle w:val="TableParagraph"/>
              <w:spacing w:line="258" w:lineRule="exact"/>
              <w:ind w:left="71" w:right="114"/>
              <w:jc w:val="center"/>
              <w:rPr>
                <w:sz w:val="24"/>
              </w:rPr>
            </w:pPr>
            <w:r>
              <w:rPr>
                <w:spacing w:val="-2"/>
                <w:sz w:val="24"/>
              </w:rPr>
              <w:t>Punctuality</w:t>
            </w:r>
          </w:p>
        </w:tc>
        <w:tc>
          <w:tcPr>
            <w:tcW w:w="901" w:type="dxa"/>
          </w:tcPr>
          <w:p>
            <w:pPr>
              <w:pStyle w:val="TableParagraph"/>
              <w:rPr>
                <w:sz w:val="20"/>
              </w:rPr>
            </w:pPr>
          </w:p>
        </w:tc>
        <w:tc>
          <w:tcPr>
            <w:tcW w:w="1169" w:type="dxa"/>
          </w:tcPr>
          <w:p>
            <w:pPr>
              <w:pStyle w:val="TableParagraph"/>
              <w:rPr>
                <w:sz w:val="20"/>
              </w:rPr>
            </w:pPr>
          </w:p>
        </w:tc>
        <w:tc>
          <w:tcPr>
            <w:tcW w:w="900" w:type="dxa"/>
          </w:tcPr>
          <w:p>
            <w:pPr>
              <w:pStyle w:val="TableParagraph"/>
              <w:rPr>
                <w:sz w:val="20"/>
              </w:rPr>
            </w:pPr>
          </w:p>
        </w:tc>
        <w:tc>
          <w:tcPr>
            <w:tcW w:w="1080" w:type="dxa"/>
          </w:tcPr>
          <w:p>
            <w:pPr>
              <w:pStyle w:val="TableParagraph"/>
              <w:rPr>
                <w:sz w:val="20"/>
              </w:rPr>
            </w:pPr>
          </w:p>
        </w:tc>
        <w:tc>
          <w:tcPr>
            <w:tcW w:w="1137" w:type="dxa"/>
          </w:tcPr>
          <w:p>
            <w:pPr>
              <w:pStyle w:val="TableParagraph"/>
              <w:rPr>
                <w:sz w:val="20"/>
              </w:rPr>
            </w:pPr>
          </w:p>
        </w:tc>
        <w:tc>
          <w:tcPr>
            <w:tcW w:w="1349" w:type="dxa"/>
          </w:tcPr>
          <w:p>
            <w:pPr>
              <w:pStyle w:val="TableParagraph"/>
              <w:rPr>
                <w:sz w:val="20"/>
              </w:rPr>
            </w:pPr>
          </w:p>
        </w:tc>
        <w:tc>
          <w:tcPr>
            <w:tcW w:w="1096" w:type="dxa"/>
          </w:tcPr>
          <w:p>
            <w:pPr>
              <w:pStyle w:val="TableParagraph"/>
              <w:rPr>
                <w:sz w:val="20"/>
              </w:rPr>
            </w:pPr>
          </w:p>
        </w:tc>
        <w:tc>
          <w:tcPr>
            <w:tcW w:w="1096" w:type="dxa"/>
          </w:tcPr>
          <w:p>
            <w:pPr>
              <w:pStyle w:val="TableParagraph"/>
              <w:rPr>
                <w:sz w:val="20"/>
              </w:rPr>
            </w:pPr>
          </w:p>
        </w:tc>
      </w:tr>
      <w:tr>
        <w:trPr>
          <w:trHeight w:val="828" w:hRule="atLeast"/>
        </w:trPr>
        <w:tc>
          <w:tcPr>
            <w:tcW w:w="629" w:type="dxa"/>
          </w:tcPr>
          <w:p>
            <w:pPr>
              <w:pStyle w:val="TableParagraph"/>
              <w:spacing w:line="268" w:lineRule="exact"/>
              <w:ind w:left="107"/>
              <w:rPr>
                <w:sz w:val="24"/>
              </w:rPr>
            </w:pPr>
            <w:r>
              <w:rPr>
                <w:spacing w:val="-10"/>
                <w:sz w:val="24"/>
              </w:rPr>
              <w:t>2</w:t>
            </w:r>
          </w:p>
        </w:tc>
        <w:tc>
          <w:tcPr>
            <w:tcW w:w="1368" w:type="dxa"/>
          </w:tcPr>
          <w:p>
            <w:pPr>
              <w:pStyle w:val="TableParagraph"/>
              <w:spacing w:line="268" w:lineRule="exact"/>
              <w:ind w:left="108"/>
              <w:rPr>
                <w:sz w:val="24"/>
              </w:rPr>
            </w:pPr>
            <w:r>
              <w:rPr>
                <w:sz w:val="24"/>
              </w:rPr>
              <w:t>Neatness</w:t>
            </w:r>
            <w:r>
              <w:rPr>
                <w:spacing w:val="-3"/>
                <w:sz w:val="24"/>
              </w:rPr>
              <w:t> </w:t>
            </w:r>
            <w:r>
              <w:rPr>
                <w:spacing w:val="-5"/>
                <w:sz w:val="24"/>
              </w:rPr>
              <w:t>in</w:t>
            </w:r>
          </w:p>
          <w:p>
            <w:pPr>
              <w:pStyle w:val="TableParagraph"/>
              <w:spacing w:line="270" w:lineRule="atLeast"/>
              <w:ind w:left="108"/>
              <w:rPr>
                <w:sz w:val="24"/>
              </w:rPr>
            </w:pPr>
            <w:r>
              <w:rPr>
                <w:spacing w:val="-2"/>
                <w:sz w:val="24"/>
              </w:rPr>
              <w:t>appearance/ </w:t>
            </w:r>
            <w:r>
              <w:rPr>
                <w:sz w:val="24"/>
              </w:rPr>
              <w:t>class task</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827" w:hRule="atLeast"/>
        </w:trPr>
        <w:tc>
          <w:tcPr>
            <w:tcW w:w="629" w:type="dxa"/>
          </w:tcPr>
          <w:p>
            <w:pPr>
              <w:pStyle w:val="TableParagraph"/>
              <w:spacing w:line="268" w:lineRule="exact"/>
              <w:ind w:left="107"/>
              <w:rPr>
                <w:sz w:val="24"/>
              </w:rPr>
            </w:pPr>
            <w:r>
              <w:rPr>
                <w:spacing w:val="-10"/>
                <w:sz w:val="24"/>
              </w:rPr>
              <w:t>3</w:t>
            </w:r>
          </w:p>
        </w:tc>
        <w:tc>
          <w:tcPr>
            <w:tcW w:w="1368" w:type="dxa"/>
          </w:tcPr>
          <w:p>
            <w:pPr>
              <w:pStyle w:val="TableParagraph"/>
              <w:ind w:left="108"/>
              <w:rPr>
                <w:sz w:val="24"/>
              </w:rPr>
            </w:pPr>
            <w:r>
              <w:rPr>
                <w:spacing w:val="-2"/>
                <w:sz w:val="24"/>
              </w:rPr>
              <w:t>Active participatio</w:t>
            </w:r>
          </w:p>
          <w:p>
            <w:pPr>
              <w:pStyle w:val="TableParagraph"/>
              <w:spacing w:line="264" w:lineRule="exact"/>
              <w:ind w:left="108"/>
              <w:rPr>
                <w:sz w:val="24"/>
              </w:rPr>
            </w:pPr>
            <w:r>
              <w:rPr>
                <w:sz w:val="24"/>
              </w:rPr>
              <w:t>n in </w:t>
            </w:r>
            <w:r>
              <w:rPr>
                <w:spacing w:val="-2"/>
                <w:sz w:val="24"/>
              </w:rPr>
              <w:t>class</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1103" w:hRule="atLeast"/>
        </w:trPr>
        <w:tc>
          <w:tcPr>
            <w:tcW w:w="629" w:type="dxa"/>
          </w:tcPr>
          <w:p>
            <w:pPr>
              <w:pStyle w:val="TableParagraph"/>
              <w:spacing w:line="268" w:lineRule="exact"/>
              <w:ind w:left="107"/>
              <w:rPr>
                <w:sz w:val="24"/>
              </w:rPr>
            </w:pPr>
            <w:r>
              <w:rPr>
                <w:spacing w:val="-10"/>
                <w:sz w:val="24"/>
              </w:rPr>
              <w:t>4</w:t>
            </w:r>
          </w:p>
        </w:tc>
        <w:tc>
          <w:tcPr>
            <w:tcW w:w="1368" w:type="dxa"/>
          </w:tcPr>
          <w:p>
            <w:pPr>
              <w:pStyle w:val="TableParagraph"/>
              <w:ind w:left="108" w:right="444"/>
              <w:rPr>
                <w:sz w:val="24"/>
              </w:rPr>
            </w:pPr>
            <w:r>
              <w:rPr>
                <w:spacing w:val="-4"/>
                <w:sz w:val="24"/>
              </w:rPr>
              <w:t>Well </w:t>
            </w:r>
            <w:r>
              <w:rPr>
                <w:spacing w:val="-2"/>
                <w:sz w:val="24"/>
              </w:rPr>
              <w:t>behaved during</w:t>
            </w:r>
          </w:p>
          <w:p>
            <w:pPr>
              <w:pStyle w:val="TableParagraph"/>
              <w:spacing w:line="264" w:lineRule="exact"/>
              <w:ind w:left="108"/>
              <w:rPr>
                <w:sz w:val="24"/>
              </w:rPr>
            </w:pPr>
            <w:r>
              <w:rPr>
                <w:spacing w:val="-2"/>
                <w:sz w:val="24"/>
              </w:rPr>
              <w:t>lesson</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828" w:hRule="atLeast"/>
        </w:trPr>
        <w:tc>
          <w:tcPr>
            <w:tcW w:w="629" w:type="dxa"/>
          </w:tcPr>
          <w:p>
            <w:pPr>
              <w:pStyle w:val="TableParagraph"/>
              <w:spacing w:line="268" w:lineRule="exact"/>
              <w:ind w:left="107"/>
              <w:rPr>
                <w:sz w:val="24"/>
              </w:rPr>
            </w:pPr>
            <w:r>
              <w:rPr>
                <w:spacing w:val="-10"/>
                <w:sz w:val="24"/>
              </w:rPr>
              <w:t>5</w:t>
            </w:r>
          </w:p>
        </w:tc>
        <w:tc>
          <w:tcPr>
            <w:tcW w:w="1368" w:type="dxa"/>
          </w:tcPr>
          <w:p>
            <w:pPr>
              <w:pStyle w:val="TableParagraph"/>
              <w:ind w:left="108" w:right="430"/>
              <w:rPr>
                <w:sz w:val="24"/>
              </w:rPr>
            </w:pPr>
            <w:r>
              <w:rPr>
                <w:spacing w:val="-2"/>
                <w:sz w:val="24"/>
              </w:rPr>
              <w:t>Keeping </w:t>
            </w:r>
            <w:r>
              <w:rPr>
                <w:sz w:val="24"/>
              </w:rPr>
              <w:t>quite in</w:t>
            </w:r>
          </w:p>
          <w:p>
            <w:pPr>
              <w:pStyle w:val="TableParagraph"/>
              <w:spacing w:line="264" w:lineRule="exact"/>
              <w:ind w:left="108"/>
              <w:rPr>
                <w:sz w:val="24"/>
              </w:rPr>
            </w:pPr>
            <w:r>
              <w:rPr>
                <w:spacing w:val="-2"/>
                <w:sz w:val="24"/>
              </w:rPr>
              <w:t>class</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1103" w:hRule="atLeast"/>
        </w:trPr>
        <w:tc>
          <w:tcPr>
            <w:tcW w:w="629" w:type="dxa"/>
          </w:tcPr>
          <w:p>
            <w:pPr>
              <w:pStyle w:val="TableParagraph"/>
              <w:spacing w:line="268" w:lineRule="exact"/>
              <w:ind w:left="107"/>
              <w:rPr>
                <w:sz w:val="24"/>
              </w:rPr>
            </w:pPr>
            <w:r>
              <w:rPr>
                <w:spacing w:val="-10"/>
                <w:sz w:val="24"/>
              </w:rPr>
              <w:t>6</w:t>
            </w:r>
          </w:p>
        </w:tc>
        <w:tc>
          <w:tcPr>
            <w:tcW w:w="1368" w:type="dxa"/>
          </w:tcPr>
          <w:p>
            <w:pPr>
              <w:pStyle w:val="TableParagraph"/>
              <w:ind w:left="108" w:right="318"/>
              <w:rPr>
                <w:sz w:val="24"/>
              </w:rPr>
            </w:pPr>
            <w:r>
              <w:rPr>
                <w:sz w:val="24"/>
              </w:rPr>
              <w:t>Ability</w:t>
            </w:r>
            <w:r>
              <w:rPr>
                <w:spacing w:val="-15"/>
                <w:sz w:val="24"/>
              </w:rPr>
              <w:t> </w:t>
            </w:r>
            <w:r>
              <w:rPr>
                <w:sz w:val="24"/>
              </w:rPr>
              <w:t>to </w:t>
            </w:r>
            <w:r>
              <w:rPr>
                <w:spacing w:val="-2"/>
                <w:sz w:val="24"/>
              </w:rPr>
              <w:t>answer</w:t>
            </w:r>
          </w:p>
          <w:p>
            <w:pPr>
              <w:pStyle w:val="TableParagraph"/>
              <w:spacing w:line="270" w:lineRule="atLeast"/>
              <w:ind w:left="108" w:right="288"/>
              <w:rPr>
                <w:sz w:val="24"/>
              </w:rPr>
            </w:pPr>
            <w:r>
              <w:rPr>
                <w:spacing w:val="-2"/>
                <w:sz w:val="24"/>
              </w:rPr>
              <w:t>questions </w:t>
            </w:r>
            <w:r>
              <w:rPr>
                <w:sz w:val="24"/>
              </w:rPr>
              <w:t>in class</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827" w:hRule="atLeast"/>
        </w:trPr>
        <w:tc>
          <w:tcPr>
            <w:tcW w:w="629" w:type="dxa"/>
          </w:tcPr>
          <w:p>
            <w:pPr>
              <w:pStyle w:val="TableParagraph"/>
              <w:spacing w:line="267" w:lineRule="exact"/>
              <w:ind w:left="107"/>
              <w:rPr>
                <w:sz w:val="24"/>
              </w:rPr>
            </w:pPr>
            <w:r>
              <w:rPr>
                <w:spacing w:val="-10"/>
                <w:sz w:val="24"/>
              </w:rPr>
              <w:t>7</w:t>
            </w:r>
          </w:p>
        </w:tc>
        <w:tc>
          <w:tcPr>
            <w:tcW w:w="1368" w:type="dxa"/>
          </w:tcPr>
          <w:p>
            <w:pPr>
              <w:pStyle w:val="TableParagraph"/>
              <w:spacing w:line="267" w:lineRule="exact"/>
              <w:ind w:left="108"/>
              <w:rPr>
                <w:sz w:val="24"/>
              </w:rPr>
            </w:pPr>
            <w:r>
              <w:rPr>
                <w:sz w:val="24"/>
              </w:rPr>
              <w:t>Ability</w:t>
            </w:r>
            <w:r>
              <w:rPr>
                <w:spacing w:val="-6"/>
                <w:sz w:val="24"/>
              </w:rPr>
              <w:t> </w:t>
            </w:r>
            <w:r>
              <w:rPr>
                <w:spacing w:val="-5"/>
                <w:sz w:val="24"/>
              </w:rPr>
              <w:t>to</w:t>
            </w:r>
          </w:p>
          <w:p>
            <w:pPr>
              <w:pStyle w:val="TableParagraph"/>
              <w:spacing w:line="270" w:lineRule="atLeast"/>
              <w:ind w:left="108" w:right="432"/>
              <w:rPr>
                <w:sz w:val="24"/>
              </w:rPr>
            </w:pPr>
            <w:r>
              <w:rPr>
                <w:spacing w:val="-4"/>
                <w:sz w:val="24"/>
              </w:rPr>
              <w:t>ask </w:t>
            </w:r>
            <w:r>
              <w:rPr>
                <w:spacing w:val="-2"/>
                <w:sz w:val="24"/>
              </w:rPr>
              <w:t>question</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554" w:hRule="atLeast"/>
        </w:trPr>
        <w:tc>
          <w:tcPr>
            <w:tcW w:w="629" w:type="dxa"/>
          </w:tcPr>
          <w:p>
            <w:pPr>
              <w:pStyle w:val="TableParagraph"/>
              <w:spacing w:line="270" w:lineRule="exact"/>
              <w:ind w:left="107"/>
              <w:rPr>
                <w:sz w:val="24"/>
              </w:rPr>
            </w:pPr>
            <w:r>
              <w:rPr>
                <w:spacing w:val="-10"/>
                <w:sz w:val="24"/>
              </w:rPr>
              <w:t>8</w:t>
            </w:r>
          </w:p>
        </w:tc>
        <w:tc>
          <w:tcPr>
            <w:tcW w:w="1368" w:type="dxa"/>
          </w:tcPr>
          <w:p>
            <w:pPr>
              <w:pStyle w:val="TableParagraph"/>
              <w:spacing w:line="270" w:lineRule="exact"/>
              <w:ind w:left="108"/>
              <w:rPr>
                <w:sz w:val="24"/>
              </w:rPr>
            </w:pPr>
            <w:r>
              <w:rPr>
                <w:sz w:val="24"/>
              </w:rPr>
              <w:t>Ability</w:t>
            </w:r>
            <w:r>
              <w:rPr>
                <w:spacing w:val="-6"/>
                <w:sz w:val="24"/>
              </w:rPr>
              <w:t> </w:t>
            </w:r>
            <w:r>
              <w:rPr>
                <w:spacing w:val="-5"/>
                <w:sz w:val="24"/>
              </w:rPr>
              <w:t>to</w:t>
            </w:r>
          </w:p>
          <w:p>
            <w:pPr>
              <w:pStyle w:val="TableParagraph"/>
              <w:spacing w:line="264" w:lineRule="exact"/>
              <w:ind w:left="108"/>
              <w:rPr>
                <w:sz w:val="24"/>
              </w:rPr>
            </w:pPr>
            <w:r>
              <w:rPr>
                <w:sz w:val="24"/>
              </w:rPr>
              <w:t>lead</w:t>
            </w:r>
            <w:r>
              <w:rPr>
                <w:spacing w:val="-2"/>
                <w:sz w:val="24"/>
              </w:rPr>
              <w:t> others</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828" w:hRule="atLeast"/>
        </w:trPr>
        <w:tc>
          <w:tcPr>
            <w:tcW w:w="629" w:type="dxa"/>
          </w:tcPr>
          <w:p>
            <w:pPr>
              <w:pStyle w:val="TableParagraph"/>
              <w:spacing w:line="268" w:lineRule="exact"/>
              <w:ind w:left="107"/>
              <w:rPr>
                <w:sz w:val="24"/>
              </w:rPr>
            </w:pPr>
            <w:r>
              <w:rPr>
                <w:spacing w:val="-10"/>
                <w:sz w:val="24"/>
              </w:rPr>
              <w:t>9</w:t>
            </w:r>
          </w:p>
        </w:tc>
        <w:tc>
          <w:tcPr>
            <w:tcW w:w="1368" w:type="dxa"/>
          </w:tcPr>
          <w:p>
            <w:pPr>
              <w:pStyle w:val="TableParagraph"/>
              <w:ind w:left="108" w:right="92"/>
              <w:rPr>
                <w:sz w:val="24"/>
              </w:rPr>
            </w:pPr>
            <w:r>
              <w:rPr>
                <w:spacing w:val="-2"/>
                <w:sz w:val="24"/>
              </w:rPr>
              <w:t>Restlessnes </w:t>
            </w:r>
            <w:r>
              <w:rPr>
                <w:sz w:val="24"/>
              </w:rPr>
              <w:t>s during</w:t>
            </w:r>
          </w:p>
          <w:p>
            <w:pPr>
              <w:pStyle w:val="TableParagraph"/>
              <w:spacing w:line="264" w:lineRule="exact"/>
              <w:ind w:left="108"/>
              <w:rPr>
                <w:sz w:val="24"/>
              </w:rPr>
            </w:pPr>
            <w:r>
              <w:rPr>
                <w:spacing w:val="-2"/>
                <w:sz w:val="24"/>
              </w:rPr>
              <w:t>lesson</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827" w:hRule="atLeast"/>
        </w:trPr>
        <w:tc>
          <w:tcPr>
            <w:tcW w:w="629" w:type="dxa"/>
          </w:tcPr>
          <w:p>
            <w:pPr>
              <w:pStyle w:val="TableParagraph"/>
              <w:spacing w:line="268" w:lineRule="exact"/>
              <w:ind w:left="107"/>
              <w:rPr>
                <w:sz w:val="24"/>
              </w:rPr>
            </w:pPr>
            <w:r>
              <w:rPr>
                <w:spacing w:val="-5"/>
                <w:sz w:val="24"/>
              </w:rPr>
              <w:t>10</w:t>
            </w:r>
          </w:p>
        </w:tc>
        <w:tc>
          <w:tcPr>
            <w:tcW w:w="1368" w:type="dxa"/>
          </w:tcPr>
          <w:p>
            <w:pPr>
              <w:pStyle w:val="TableParagraph"/>
              <w:ind w:left="108"/>
              <w:rPr>
                <w:sz w:val="24"/>
              </w:rPr>
            </w:pPr>
            <w:r>
              <w:rPr>
                <w:spacing w:val="-2"/>
                <w:sz w:val="24"/>
              </w:rPr>
              <w:t>Malpractice during</w:t>
            </w:r>
          </w:p>
          <w:p>
            <w:pPr>
              <w:pStyle w:val="TableParagraph"/>
              <w:spacing w:line="264" w:lineRule="exact"/>
              <w:ind w:left="108"/>
              <w:rPr>
                <w:sz w:val="24"/>
              </w:rPr>
            </w:pPr>
            <w:r>
              <w:rPr>
                <w:spacing w:val="-2"/>
                <w:sz w:val="24"/>
              </w:rPr>
              <w:t>lesson</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r>
        <w:trPr>
          <w:trHeight w:val="275" w:hRule="atLeast"/>
        </w:trPr>
        <w:tc>
          <w:tcPr>
            <w:tcW w:w="629" w:type="dxa"/>
          </w:tcPr>
          <w:p>
            <w:pPr>
              <w:pStyle w:val="TableParagraph"/>
              <w:spacing w:line="256" w:lineRule="exact"/>
              <w:ind w:left="107"/>
              <w:rPr>
                <w:sz w:val="24"/>
              </w:rPr>
            </w:pPr>
            <w:r>
              <w:rPr>
                <w:spacing w:val="-5"/>
                <w:sz w:val="24"/>
              </w:rPr>
              <w:t>11</w:t>
            </w:r>
          </w:p>
        </w:tc>
        <w:tc>
          <w:tcPr>
            <w:tcW w:w="1368" w:type="dxa"/>
          </w:tcPr>
          <w:p>
            <w:pPr>
              <w:pStyle w:val="TableParagraph"/>
              <w:spacing w:line="256" w:lineRule="exact"/>
              <w:ind w:right="114"/>
              <w:jc w:val="center"/>
              <w:rPr>
                <w:sz w:val="24"/>
              </w:rPr>
            </w:pPr>
            <w:r>
              <w:rPr>
                <w:spacing w:val="-2"/>
                <w:sz w:val="24"/>
              </w:rPr>
              <w:t>Obedience</w:t>
            </w:r>
          </w:p>
        </w:tc>
        <w:tc>
          <w:tcPr>
            <w:tcW w:w="901" w:type="dxa"/>
          </w:tcPr>
          <w:p>
            <w:pPr>
              <w:pStyle w:val="TableParagraph"/>
              <w:rPr>
                <w:sz w:val="20"/>
              </w:rPr>
            </w:pPr>
          </w:p>
        </w:tc>
        <w:tc>
          <w:tcPr>
            <w:tcW w:w="1169" w:type="dxa"/>
          </w:tcPr>
          <w:p>
            <w:pPr>
              <w:pStyle w:val="TableParagraph"/>
              <w:rPr>
                <w:sz w:val="20"/>
              </w:rPr>
            </w:pPr>
          </w:p>
        </w:tc>
        <w:tc>
          <w:tcPr>
            <w:tcW w:w="900" w:type="dxa"/>
          </w:tcPr>
          <w:p>
            <w:pPr>
              <w:pStyle w:val="TableParagraph"/>
              <w:rPr>
                <w:sz w:val="20"/>
              </w:rPr>
            </w:pPr>
          </w:p>
        </w:tc>
        <w:tc>
          <w:tcPr>
            <w:tcW w:w="1080" w:type="dxa"/>
          </w:tcPr>
          <w:p>
            <w:pPr>
              <w:pStyle w:val="TableParagraph"/>
              <w:rPr>
                <w:sz w:val="20"/>
              </w:rPr>
            </w:pPr>
          </w:p>
        </w:tc>
        <w:tc>
          <w:tcPr>
            <w:tcW w:w="1137" w:type="dxa"/>
          </w:tcPr>
          <w:p>
            <w:pPr>
              <w:pStyle w:val="TableParagraph"/>
              <w:rPr>
                <w:sz w:val="20"/>
              </w:rPr>
            </w:pPr>
          </w:p>
        </w:tc>
        <w:tc>
          <w:tcPr>
            <w:tcW w:w="1349" w:type="dxa"/>
          </w:tcPr>
          <w:p>
            <w:pPr>
              <w:pStyle w:val="TableParagraph"/>
              <w:rPr>
                <w:sz w:val="20"/>
              </w:rPr>
            </w:pPr>
          </w:p>
        </w:tc>
        <w:tc>
          <w:tcPr>
            <w:tcW w:w="1096" w:type="dxa"/>
          </w:tcPr>
          <w:p>
            <w:pPr>
              <w:pStyle w:val="TableParagraph"/>
              <w:rPr>
                <w:sz w:val="20"/>
              </w:rPr>
            </w:pPr>
          </w:p>
        </w:tc>
        <w:tc>
          <w:tcPr>
            <w:tcW w:w="1096" w:type="dxa"/>
          </w:tcPr>
          <w:p>
            <w:pPr>
              <w:pStyle w:val="TableParagraph"/>
              <w:rPr>
                <w:sz w:val="20"/>
              </w:rPr>
            </w:pPr>
          </w:p>
        </w:tc>
      </w:tr>
      <w:tr>
        <w:trPr>
          <w:trHeight w:val="551" w:hRule="atLeast"/>
        </w:trPr>
        <w:tc>
          <w:tcPr>
            <w:tcW w:w="629" w:type="dxa"/>
          </w:tcPr>
          <w:p>
            <w:pPr>
              <w:pStyle w:val="TableParagraph"/>
              <w:spacing w:line="268" w:lineRule="exact"/>
              <w:ind w:left="107"/>
              <w:rPr>
                <w:sz w:val="24"/>
              </w:rPr>
            </w:pPr>
            <w:r>
              <w:rPr>
                <w:spacing w:val="-5"/>
                <w:sz w:val="24"/>
              </w:rPr>
              <w:t>12</w:t>
            </w:r>
          </w:p>
        </w:tc>
        <w:tc>
          <w:tcPr>
            <w:tcW w:w="1368" w:type="dxa"/>
          </w:tcPr>
          <w:p>
            <w:pPr>
              <w:pStyle w:val="TableParagraph"/>
              <w:spacing w:line="268" w:lineRule="exact"/>
              <w:ind w:left="108"/>
              <w:rPr>
                <w:sz w:val="24"/>
              </w:rPr>
            </w:pPr>
            <w:r>
              <w:rPr>
                <w:sz w:val="24"/>
              </w:rPr>
              <w:t>Ability</w:t>
            </w:r>
            <w:r>
              <w:rPr>
                <w:spacing w:val="-6"/>
                <w:sz w:val="24"/>
              </w:rPr>
              <w:t> </w:t>
            </w:r>
            <w:r>
              <w:rPr>
                <w:spacing w:val="-5"/>
                <w:sz w:val="24"/>
              </w:rPr>
              <w:t>to</w:t>
            </w:r>
          </w:p>
          <w:p>
            <w:pPr>
              <w:pStyle w:val="TableParagraph"/>
              <w:spacing w:line="264" w:lineRule="exact"/>
              <w:ind w:left="108"/>
              <w:rPr>
                <w:sz w:val="24"/>
              </w:rPr>
            </w:pPr>
            <w:r>
              <w:rPr>
                <w:sz w:val="24"/>
              </w:rPr>
              <w:t>help</w:t>
            </w:r>
            <w:r>
              <w:rPr>
                <w:spacing w:val="-1"/>
                <w:sz w:val="24"/>
              </w:rPr>
              <w:t> </w:t>
            </w:r>
            <w:r>
              <w:rPr>
                <w:spacing w:val="-2"/>
                <w:sz w:val="24"/>
              </w:rPr>
              <w:t>others</w:t>
            </w:r>
          </w:p>
        </w:tc>
        <w:tc>
          <w:tcPr>
            <w:tcW w:w="901" w:type="dxa"/>
          </w:tcPr>
          <w:p>
            <w:pPr>
              <w:pStyle w:val="TableParagraph"/>
              <w:rPr>
                <w:sz w:val="24"/>
              </w:rPr>
            </w:pPr>
          </w:p>
        </w:tc>
        <w:tc>
          <w:tcPr>
            <w:tcW w:w="1169" w:type="dxa"/>
          </w:tcPr>
          <w:p>
            <w:pPr>
              <w:pStyle w:val="TableParagraph"/>
              <w:rPr>
                <w:sz w:val="24"/>
              </w:rPr>
            </w:pPr>
          </w:p>
        </w:tc>
        <w:tc>
          <w:tcPr>
            <w:tcW w:w="900" w:type="dxa"/>
          </w:tcPr>
          <w:p>
            <w:pPr>
              <w:pStyle w:val="TableParagraph"/>
              <w:rPr>
                <w:sz w:val="24"/>
              </w:rPr>
            </w:pPr>
          </w:p>
        </w:tc>
        <w:tc>
          <w:tcPr>
            <w:tcW w:w="1080" w:type="dxa"/>
          </w:tcPr>
          <w:p>
            <w:pPr>
              <w:pStyle w:val="TableParagraph"/>
              <w:rPr>
                <w:sz w:val="24"/>
              </w:rPr>
            </w:pPr>
          </w:p>
        </w:tc>
        <w:tc>
          <w:tcPr>
            <w:tcW w:w="1137" w:type="dxa"/>
          </w:tcPr>
          <w:p>
            <w:pPr>
              <w:pStyle w:val="TableParagraph"/>
              <w:rPr>
                <w:sz w:val="24"/>
              </w:rPr>
            </w:pPr>
          </w:p>
        </w:tc>
        <w:tc>
          <w:tcPr>
            <w:tcW w:w="1349" w:type="dxa"/>
          </w:tcPr>
          <w:p>
            <w:pPr>
              <w:pStyle w:val="TableParagraph"/>
              <w:rPr>
                <w:sz w:val="24"/>
              </w:rPr>
            </w:pPr>
          </w:p>
        </w:tc>
        <w:tc>
          <w:tcPr>
            <w:tcW w:w="1096" w:type="dxa"/>
          </w:tcPr>
          <w:p>
            <w:pPr>
              <w:pStyle w:val="TableParagraph"/>
              <w:rPr>
                <w:sz w:val="24"/>
              </w:rPr>
            </w:pPr>
          </w:p>
        </w:tc>
        <w:tc>
          <w:tcPr>
            <w:tcW w:w="1096" w:type="dxa"/>
          </w:tcPr>
          <w:p>
            <w:pPr>
              <w:pStyle w:val="TableParagraph"/>
              <w:rPr>
                <w:sz w:val="24"/>
              </w:rPr>
            </w:pPr>
          </w:p>
        </w:tc>
      </w:tr>
    </w:tbl>
    <w:p>
      <w:pPr>
        <w:pStyle w:val="BodyText"/>
        <w:ind w:left="0"/>
      </w:pPr>
    </w:p>
    <w:p>
      <w:pPr>
        <w:pStyle w:val="BodyText"/>
      </w:pPr>
      <w:r>
        <w:rPr/>
        <w:t>Any</w:t>
      </w:r>
      <w:r>
        <w:rPr>
          <w:spacing w:val="-6"/>
        </w:rPr>
        <w:t> </w:t>
      </w:r>
      <w:r>
        <w:rPr/>
        <w:t>other</w:t>
      </w:r>
      <w:r>
        <w:rPr>
          <w:spacing w:val="-1"/>
        </w:rPr>
        <w:t> </w:t>
      </w:r>
      <w:r>
        <w:rPr/>
        <w:t>forms of</w:t>
      </w:r>
      <w:r>
        <w:rPr>
          <w:spacing w:val="1"/>
        </w:rPr>
        <w:t> </w:t>
      </w:r>
      <w:r>
        <w:rPr/>
        <w:t>reward</w:t>
      </w:r>
      <w:r>
        <w:rPr>
          <w:spacing w:val="1"/>
        </w:rPr>
        <w:t> </w:t>
      </w:r>
      <w:r>
        <w:rPr/>
        <w:t>that</w:t>
      </w:r>
      <w:r>
        <w:rPr>
          <w:spacing w:val="-1"/>
        </w:rPr>
        <w:t> </w:t>
      </w:r>
      <w:r>
        <w:rPr/>
        <w:t>could be</w:t>
      </w:r>
      <w:r>
        <w:rPr>
          <w:spacing w:val="-1"/>
        </w:rPr>
        <w:t> </w:t>
      </w:r>
      <w:r>
        <w:rPr/>
        <w:t>applicable</w:t>
      </w:r>
      <w:r>
        <w:rPr>
          <w:spacing w:val="-1"/>
        </w:rPr>
        <w:t> </w:t>
      </w:r>
      <w:r>
        <w:rPr/>
        <w:t>to</w:t>
      </w:r>
      <w:r>
        <w:rPr>
          <w:spacing w:val="-1"/>
        </w:rPr>
        <w:t> </w:t>
      </w:r>
      <w:r>
        <w:rPr/>
        <w:t>enhance</w:t>
      </w:r>
      <w:r>
        <w:rPr>
          <w:spacing w:val="-1"/>
        </w:rPr>
        <w:t> </w:t>
      </w:r>
      <w:r>
        <w:rPr>
          <w:spacing w:val="-2"/>
        </w:rPr>
        <w:t>learning………………</w:t>
      </w:r>
    </w:p>
    <w:p>
      <w:pPr>
        <w:spacing w:before="140"/>
        <w:ind w:left="1009" w:right="0" w:firstLine="0"/>
        <w:jc w:val="left"/>
        <w:rPr>
          <w:sz w:val="24"/>
        </w:rPr>
      </w:pPr>
      <w:r>
        <w:rPr>
          <w:spacing w:val="-2"/>
          <w:sz w:val="24"/>
        </w:rPr>
        <w:t>……………………………………………………………………………………………</w:t>
      </w:r>
    </w:p>
    <w:p>
      <w:pPr>
        <w:spacing w:before="133"/>
        <w:ind w:left="1009" w:right="0" w:firstLine="0"/>
        <w:jc w:val="left"/>
        <w:rPr>
          <w:sz w:val="28"/>
        </w:rPr>
      </w:pPr>
      <w:r>
        <w:rPr>
          <w:spacing w:val="-2"/>
          <w:sz w:val="28"/>
        </w:rPr>
        <w:t>………………………………………………………………………………</w:t>
      </w:r>
    </w:p>
    <w:p>
      <w:pPr>
        <w:spacing w:after="0"/>
        <w:jc w:val="left"/>
        <w:rPr>
          <w:sz w:val="28"/>
        </w:rPr>
        <w:sectPr>
          <w:pgSz w:w="11910" w:h="16840"/>
          <w:pgMar w:header="0" w:footer="1060" w:top="1320" w:bottom="1260" w:left="580" w:right="120"/>
        </w:sectPr>
      </w:pPr>
    </w:p>
    <w:p>
      <w:pPr>
        <w:pStyle w:val="Heading2"/>
        <w:ind w:left="1009" w:firstLine="0"/>
        <w:jc w:val="left"/>
      </w:pPr>
      <w:r>
        <w:rPr/>
        <w:t>SECTION</w:t>
      </w:r>
      <w:r>
        <w:rPr>
          <w:spacing w:val="-2"/>
        </w:rPr>
        <w:t> </w:t>
      </w:r>
      <w:r>
        <w:rPr/>
        <w:t>D:</w:t>
      </w:r>
      <w:r>
        <w:rPr>
          <w:spacing w:val="-2"/>
        </w:rPr>
        <w:t> </w:t>
      </w:r>
      <w:r>
        <w:rPr/>
        <w:t>Application</w:t>
      </w:r>
      <w:r>
        <w:rPr>
          <w:spacing w:val="-2"/>
        </w:rPr>
        <w:t> </w:t>
      </w:r>
      <w:r>
        <w:rPr/>
        <w:t>of</w:t>
      </w:r>
      <w:r>
        <w:rPr>
          <w:spacing w:val="-1"/>
        </w:rPr>
        <w:t> </w:t>
      </w:r>
      <w:r>
        <w:rPr/>
        <w:t>Punishment</w:t>
      </w:r>
      <w:r>
        <w:rPr>
          <w:spacing w:val="-2"/>
        </w:rPr>
        <w:t> </w:t>
      </w:r>
      <w:r>
        <w:rPr/>
        <w:t>as</w:t>
      </w:r>
      <w:r>
        <w:rPr>
          <w:spacing w:val="-1"/>
        </w:rPr>
        <w:t> </w:t>
      </w:r>
      <w:r>
        <w:rPr/>
        <w:t>a</w:t>
      </w:r>
      <w:r>
        <w:rPr>
          <w:spacing w:val="-2"/>
        </w:rPr>
        <w:t> </w:t>
      </w:r>
      <w:r>
        <w:rPr/>
        <w:t>Technique</w:t>
      </w:r>
      <w:r>
        <w:rPr>
          <w:spacing w:val="-3"/>
        </w:rPr>
        <w:t> </w:t>
      </w:r>
      <w:r>
        <w:rPr/>
        <w:t>in</w:t>
      </w:r>
      <w:r>
        <w:rPr>
          <w:spacing w:val="-1"/>
        </w:rPr>
        <w:t> </w:t>
      </w:r>
      <w:r>
        <w:rPr/>
        <w:t>Classroom</w:t>
      </w:r>
      <w:r>
        <w:rPr>
          <w:spacing w:val="-3"/>
        </w:rPr>
        <w:t> </w:t>
      </w:r>
      <w:r>
        <w:rPr>
          <w:spacing w:val="-2"/>
        </w:rPr>
        <w:t>Management</w:t>
      </w:r>
    </w:p>
    <w:p>
      <w:pPr>
        <w:pStyle w:val="BodyText"/>
        <w:spacing w:line="256" w:lineRule="auto" w:before="173"/>
        <w:ind w:right="1296"/>
      </w:pPr>
      <w:r>
        <w:rPr/>
        <w:t>Tick</w:t>
      </w:r>
      <w:r>
        <w:rPr>
          <w:spacing w:val="29"/>
        </w:rPr>
        <w:t> </w:t>
      </w:r>
      <w:r>
        <w:rPr/>
        <w:t>[√]</w:t>
      </w:r>
      <w:r>
        <w:rPr>
          <w:spacing w:val="29"/>
        </w:rPr>
        <w:t> </w:t>
      </w:r>
      <w:r>
        <w:rPr/>
        <w:t>from</w:t>
      </w:r>
      <w:r>
        <w:rPr>
          <w:spacing w:val="30"/>
        </w:rPr>
        <w:t> </w:t>
      </w:r>
      <w:r>
        <w:rPr/>
        <w:t>the</w:t>
      </w:r>
      <w:r>
        <w:rPr>
          <w:spacing w:val="29"/>
        </w:rPr>
        <w:t> </w:t>
      </w:r>
      <w:r>
        <w:rPr/>
        <w:t>appropriate</w:t>
      </w:r>
      <w:r>
        <w:rPr>
          <w:spacing w:val="29"/>
        </w:rPr>
        <w:t> </w:t>
      </w:r>
      <w:r>
        <w:rPr/>
        <w:t>box</w:t>
      </w:r>
      <w:r>
        <w:rPr>
          <w:spacing w:val="33"/>
        </w:rPr>
        <w:t> </w:t>
      </w:r>
      <w:r>
        <w:rPr/>
        <w:t>that</w:t>
      </w:r>
      <w:r>
        <w:rPr>
          <w:spacing w:val="30"/>
        </w:rPr>
        <w:t> </w:t>
      </w:r>
      <w:r>
        <w:rPr/>
        <w:t>corresponds</w:t>
      </w:r>
      <w:r>
        <w:rPr>
          <w:spacing w:val="30"/>
        </w:rPr>
        <w:t> </w:t>
      </w:r>
      <w:r>
        <w:rPr/>
        <w:t>with</w:t>
      </w:r>
      <w:r>
        <w:rPr>
          <w:spacing w:val="33"/>
        </w:rPr>
        <w:t> </w:t>
      </w:r>
      <w:r>
        <w:rPr/>
        <w:t>your</w:t>
      </w:r>
      <w:r>
        <w:rPr>
          <w:spacing w:val="29"/>
        </w:rPr>
        <w:t> </w:t>
      </w:r>
      <w:r>
        <w:rPr/>
        <w:t>view</w:t>
      </w:r>
      <w:r>
        <w:rPr>
          <w:spacing w:val="32"/>
        </w:rPr>
        <w:t> </w:t>
      </w:r>
      <w:r>
        <w:rPr/>
        <w:t>on</w:t>
      </w:r>
      <w:r>
        <w:rPr>
          <w:spacing w:val="30"/>
        </w:rPr>
        <w:t> </w:t>
      </w:r>
      <w:r>
        <w:rPr/>
        <w:t>the</w:t>
      </w:r>
      <w:r>
        <w:rPr>
          <w:spacing w:val="29"/>
        </w:rPr>
        <w:t> </w:t>
      </w:r>
      <w:r>
        <w:rPr/>
        <w:t>application</w:t>
      </w:r>
      <w:r>
        <w:rPr>
          <w:spacing w:val="30"/>
        </w:rPr>
        <w:t> </w:t>
      </w:r>
      <w:r>
        <w:rPr/>
        <w:t>of punishment as a classroom management technique</w:t>
      </w:r>
    </w:p>
    <w:p>
      <w:pPr>
        <w:pStyle w:val="BodyText"/>
        <w:spacing w:before="5"/>
        <w:ind w:left="0"/>
        <w:rPr>
          <w:sz w:val="14"/>
        </w:rPr>
      </w:pPr>
    </w:p>
    <w:tbl>
      <w:tblPr>
        <w:tblW w:w="0" w:type="auto"/>
        <w:jc w:val="left"/>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586"/>
        <w:gridCol w:w="708"/>
        <w:gridCol w:w="1418"/>
        <w:gridCol w:w="710"/>
        <w:gridCol w:w="1103"/>
        <w:gridCol w:w="736"/>
        <w:gridCol w:w="645"/>
        <w:gridCol w:w="911"/>
        <w:gridCol w:w="1012"/>
        <w:gridCol w:w="1089"/>
      </w:tblGrid>
      <w:tr>
        <w:trPr>
          <w:trHeight w:val="304" w:hRule="atLeast"/>
        </w:trPr>
        <w:tc>
          <w:tcPr>
            <w:tcW w:w="10485" w:type="dxa"/>
            <w:gridSpan w:val="11"/>
          </w:tcPr>
          <w:p>
            <w:pPr>
              <w:pStyle w:val="TableParagraph"/>
              <w:spacing w:line="273" w:lineRule="exact"/>
              <w:ind w:left="5"/>
              <w:jc w:val="center"/>
              <w:rPr>
                <w:b/>
                <w:sz w:val="24"/>
              </w:rPr>
            </w:pPr>
            <w:r>
              <w:rPr>
                <w:b/>
                <w:sz w:val="24"/>
              </w:rPr>
              <w:t>FORM</w:t>
            </w:r>
            <w:r>
              <w:rPr>
                <w:b/>
                <w:spacing w:val="-2"/>
                <w:sz w:val="24"/>
              </w:rPr>
              <w:t> </w:t>
            </w:r>
            <w:r>
              <w:rPr>
                <w:b/>
                <w:sz w:val="24"/>
              </w:rPr>
              <w:t>OF</w:t>
            </w:r>
            <w:r>
              <w:rPr>
                <w:b/>
                <w:spacing w:val="-2"/>
                <w:sz w:val="24"/>
              </w:rPr>
              <w:t> </w:t>
            </w:r>
            <w:r>
              <w:rPr>
                <w:b/>
                <w:sz w:val="24"/>
              </w:rPr>
              <w:t>PUNISHMENT </w:t>
            </w:r>
            <w:r>
              <w:rPr>
                <w:b/>
                <w:spacing w:val="-2"/>
                <w:sz w:val="24"/>
              </w:rPr>
              <w:t>APPLICATION</w:t>
            </w:r>
          </w:p>
        </w:tc>
      </w:tr>
      <w:tr>
        <w:trPr>
          <w:trHeight w:val="1269" w:hRule="atLeast"/>
        </w:trPr>
        <w:tc>
          <w:tcPr>
            <w:tcW w:w="567" w:type="dxa"/>
          </w:tcPr>
          <w:p>
            <w:pPr>
              <w:pStyle w:val="TableParagraph"/>
              <w:spacing w:line="249" w:lineRule="exact"/>
              <w:ind w:left="105"/>
              <w:rPr>
                <w:sz w:val="22"/>
              </w:rPr>
            </w:pPr>
            <w:r>
              <w:rPr>
                <w:spacing w:val="-5"/>
                <w:sz w:val="22"/>
              </w:rPr>
              <w:t>S/N</w:t>
            </w:r>
          </w:p>
        </w:tc>
        <w:tc>
          <w:tcPr>
            <w:tcW w:w="1586" w:type="dxa"/>
          </w:tcPr>
          <w:p>
            <w:pPr>
              <w:pStyle w:val="TableParagraph"/>
              <w:ind w:left="107"/>
              <w:rPr>
                <w:sz w:val="22"/>
              </w:rPr>
            </w:pPr>
            <w:r>
              <w:rPr>
                <w:spacing w:val="-2"/>
                <w:sz w:val="22"/>
              </w:rPr>
              <w:t>Behavioural problems</w:t>
            </w:r>
          </w:p>
        </w:tc>
        <w:tc>
          <w:tcPr>
            <w:tcW w:w="708" w:type="dxa"/>
            <w:textDirection w:val="btLr"/>
          </w:tcPr>
          <w:p>
            <w:pPr>
              <w:pStyle w:val="TableParagraph"/>
              <w:spacing w:line="247" w:lineRule="auto" w:before="109"/>
              <w:ind w:left="112" w:right="118"/>
              <w:rPr>
                <w:sz w:val="22"/>
              </w:rPr>
            </w:pPr>
            <w:r>
              <w:rPr>
                <w:sz w:val="22"/>
              </w:rPr>
              <w:t>Flogging</w:t>
            </w:r>
            <w:r>
              <w:rPr>
                <w:spacing w:val="-14"/>
                <w:sz w:val="22"/>
              </w:rPr>
              <w:t> </w:t>
            </w:r>
            <w:r>
              <w:rPr>
                <w:sz w:val="22"/>
              </w:rPr>
              <w:t>or </w:t>
            </w:r>
            <w:r>
              <w:rPr>
                <w:spacing w:val="-2"/>
                <w:sz w:val="22"/>
              </w:rPr>
              <w:t>canning</w:t>
            </w:r>
          </w:p>
        </w:tc>
        <w:tc>
          <w:tcPr>
            <w:tcW w:w="1418" w:type="dxa"/>
            <w:textDirection w:val="btLr"/>
          </w:tcPr>
          <w:p>
            <w:pPr>
              <w:pStyle w:val="TableParagraph"/>
              <w:spacing w:line="247" w:lineRule="auto" w:before="109"/>
              <w:ind w:left="112" w:right="118"/>
              <w:rPr>
                <w:sz w:val="22"/>
              </w:rPr>
            </w:pPr>
            <w:r>
              <w:rPr>
                <w:spacing w:val="-2"/>
                <w:sz w:val="22"/>
              </w:rPr>
              <w:t>Detention </w:t>
            </w:r>
            <w:r>
              <w:rPr>
                <w:sz w:val="22"/>
              </w:rPr>
              <w:t>after</w:t>
            </w:r>
            <w:r>
              <w:rPr>
                <w:spacing w:val="-14"/>
                <w:sz w:val="22"/>
              </w:rPr>
              <w:t> </w:t>
            </w:r>
            <w:r>
              <w:rPr>
                <w:sz w:val="22"/>
              </w:rPr>
              <w:t>school or during </w:t>
            </w:r>
            <w:r>
              <w:rPr>
                <w:spacing w:val="-2"/>
                <w:sz w:val="22"/>
              </w:rPr>
              <w:t>break</w:t>
            </w:r>
          </w:p>
        </w:tc>
        <w:tc>
          <w:tcPr>
            <w:tcW w:w="710" w:type="dxa"/>
            <w:textDirection w:val="btLr"/>
          </w:tcPr>
          <w:p>
            <w:pPr>
              <w:pStyle w:val="TableParagraph"/>
              <w:spacing w:line="247" w:lineRule="auto" w:before="110"/>
              <w:ind w:left="112" w:right="118"/>
              <w:rPr>
                <w:sz w:val="22"/>
              </w:rPr>
            </w:pPr>
            <w:r>
              <w:rPr>
                <w:spacing w:val="-2"/>
                <w:sz w:val="22"/>
              </w:rPr>
              <w:t>Kneeling </w:t>
            </w:r>
            <w:r>
              <w:rPr>
                <w:spacing w:val="-4"/>
                <w:sz w:val="22"/>
              </w:rPr>
              <w:t>down</w:t>
            </w:r>
          </w:p>
        </w:tc>
        <w:tc>
          <w:tcPr>
            <w:tcW w:w="1103" w:type="dxa"/>
            <w:textDirection w:val="btLr"/>
          </w:tcPr>
          <w:p>
            <w:pPr>
              <w:pStyle w:val="TableParagraph"/>
              <w:spacing w:line="247" w:lineRule="auto" w:before="108"/>
              <w:ind w:left="112" w:right="219"/>
              <w:rPr>
                <w:sz w:val="22"/>
              </w:rPr>
            </w:pPr>
            <w:r>
              <w:rPr>
                <w:spacing w:val="-2"/>
                <w:sz w:val="22"/>
              </w:rPr>
              <w:t>Scolding </w:t>
            </w:r>
            <w:r>
              <w:rPr>
                <w:spacing w:val="-4"/>
                <w:sz w:val="22"/>
              </w:rPr>
              <w:t>and </w:t>
            </w:r>
            <w:r>
              <w:rPr>
                <w:spacing w:val="-2"/>
                <w:sz w:val="22"/>
              </w:rPr>
              <w:t>warning</w:t>
            </w:r>
          </w:p>
        </w:tc>
        <w:tc>
          <w:tcPr>
            <w:tcW w:w="736" w:type="dxa"/>
            <w:textDirection w:val="btLr"/>
          </w:tcPr>
          <w:p>
            <w:pPr>
              <w:pStyle w:val="TableParagraph"/>
              <w:spacing w:line="244" w:lineRule="auto" w:before="112"/>
              <w:ind w:left="112" w:right="118"/>
              <w:rPr>
                <w:sz w:val="22"/>
              </w:rPr>
            </w:pPr>
            <w:r>
              <w:rPr>
                <w:spacing w:val="-2"/>
                <w:sz w:val="22"/>
              </w:rPr>
              <w:t>Suspension </w:t>
            </w:r>
            <w:r>
              <w:rPr>
                <w:sz w:val="22"/>
              </w:rPr>
              <w:t>from class</w:t>
            </w:r>
          </w:p>
        </w:tc>
        <w:tc>
          <w:tcPr>
            <w:tcW w:w="645" w:type="dxa"/>
            <w:textDirection w:val="btLr"/>
          </w:tcPr>
          <w:p>
            <w:pPr>
              <w:pStyle w:val="TableParagraph"/>
              <w:spacing w:before="112"/>
              <w:ind w:left="112"/>
              <w:rPr>
                <w:sz w:val="22"/>
              </w:rPr>
            </w:pPr>
            <w:r>
              <w:rPr>
                <w:spacing w:val="-4"/>
                <w:sz w:val="22"/>
              </w:rPr>
              <w:t>Fine</w:t>
            </w:r>
          </w:p>
        </w:tc>
        <w:tc>
          <w:tcPr>
            <w:tcW w:w="911" w:type="dxa"/>
            <w:textDirection w:val="btLr"/>
          </w:tcPr>
          <w:p>
            <w:pPr>
              <w:pStyle w:val="TableParagraph"/>
              <w:spacing w:before="111"/>
              <w:ind w:left="112"/>
              <w:rPr>
                <w:sz w:val="22"/>
              </w:rPr>
            </w:pPr>
            <w:r>
              <w:rPr>
                <w:spacing w:val="-2"/>
                <w:sz w:val="22"/>
              </w:rPr>
              <w:t>Additional</w:t>
            </w:r>
          </w:p>
          <w:p>
            <w:pPr>
              <w:pStyle w:val="TableParagraph"/>
              <w:spacing w:line="260" w:lineRule="atLeast"/>
              <w:ind w:left="112" w:right="219"/>
              <w:rPr>
                <w:sz w:val="22"/>
              </w:rPr>
            </w:pPr>
            <w:r>
              <w:rPr>
                <w:spacing w:val="-4"/>
                <w:sz w:val="22"/>
              </w:rPr>
              <w:t>Home work</w:t>
            </w:r>
          </w:p>
        </w:tc>
        <w:tc>
          <w:tcPr>
            <w:tcW w:w="1012" w:type="dxa"/>
            <w:textDirection w:val="btLr"/>
          </w:tcPr>
          <w:p>
            <w:pPr>
              <w:pStyle w:val="TableParagraph"/>
              <w:spacing w:line="247" w:lineRule="auto" w:before="112"/>
              <w:ind w:left="112" w:right="224"/>
              <w:jc w:val="both"/>
              <w:rPr>
                <w:sz w:val="22"/>
              </w:rPr>
            </w:pPr>
            <w:r>
              <w:rPr>
                <w:spacing w:val="-2"/>
                <w:sz w:val="22"/>
              </w:rPr>
              <w:t>Positioned </w:t>
            </w:r>
            <w:r>
              <w:rPr>
                <w:sz w:val="22"/>
              </w:rPr>
              <w:t>in</w:t>
            </w:r>
            <w:r>
              <w:rPr>
                <w:spacing w:val="-1"/>
                <w:sz w:val="22"/>
              </w:rPr>
              <w:t> </w:t>
            </w:r>
            <w:r>
              <w:rPr>
                <w:sz w:val="22"/>
              </w:rPr>
              <w:t>front of </w:t>
            </w:r>
            <w:r>
              <w:rPr>
                <w:spacing w:val="-2"/>
                <w:sz w:val="22"/>
              </w:rPr>
              <w:t>class</w:t>
            </w:r>
          </w:p>
        </w:tc>
        <w:tc>
          <w:tcPr>
            <w:tcW w:w="1089" w:type="dxa"/>
            <w:textDirection w:val="btLr"/>
          </w:tcPr>
          <w:p>
            <w:pPr>
              <w:pStyle w:val="TableParagraph"/>
              <w:spacing w:line="247" w:lineRule="auto" w:before="113"/>
              <w:ind w:left="112" w:right="145"/>
              <w:jc w:val="both"/>
              <w:rPr>
                <w:sz w:val="22"/>
              </w:rPr>
            </w:pPr>
            <w:r>
              <w:rPr>
                <w:sz w:val="22"/>
              </w:rPr>
              <w:t>standing</w:t>
            </w:r>
            <w:r>
              <w:rPr>
                <w:spacing w:val="-12"/>
                <w:sz w:val="22"/>
              </w:rPr>
              <w:t> </w:t>
            </w:r>
            <w:r>
              <w:rPr>
                <w:sz w:val="22"/>
              </w:rPr>
              <w:t>or lying</w:t>
            </w:r>
            <w:r>
              <w:rPr>
                <w:spacing w:val="-14"/>
                <w:sz w:val="22"/>
              </w:rPr>
              <w:t> </w:t>
            </w:r>
            <w:r>
              <w:rPr>
                <w:sz w:val="22"/>
              </w:rPr>
              <w:t>under the sun</w:t>
            </w:r>
          </w:p>
        </w:tc>
      </w:tr>
      <w:tr>
        <w:trPr>
          <w:trHeight w:val="302" w:hRule="atLeast"/>
        </w:trPr>
        <w:tc>
          <w:tcPr>
            <w:tcW w:w="567" w:type="dxa"/>
          </w:tcPr>
          <w:p>
            <w:pPr>
              <w:pStyle w:val="TableParagraph"/>
              <w:spacing w:line="268" w:lineRule="exact"/>
              <w:ind w:left="105"/>
              <w:rPr>
                <w:sz w:val="24"/>
              </w:rPr>
            </w:pPr>
            <w:r>
              <w:rPr>
                <w:spacing w:val="-10"/>
                <w:sz w:val="24"/>
              </w:rPr>
              <w:t>1</w:t>
            </w:r>
          </w:p>
        </w:tc>
        <w:tc>
          <w:tcPr>
            <w:tcW w:w="1586" w:type="dxa"/>
          </w:tcPr>
          <w:p>
            <w:pPr>
              <w:pStyle w:val="TableParagraph"/>
              <w:spacing w:line="268" w:lineRule="exact"/>
              <w:ind w:left="107"/>
              <w:rPr>
                <w:sz w:val="24"/>
              </w:rPr>
            </w:pPr>
            <w:r>
              <w:rPr>
                <w:spacing w:val="-2"/>
                <w:sz w:val="24"/>
              </w:rPr>
              <w:t>Fighting</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288" w:hRule="atLeast"/>
        </w:trPr>
        <w:tc>
          <w:tcPr>
            <w:tcW w:w="567" w:type="dxa"/>
          </w:tcPr>
          <w:p>
            <w:pPr>
              <w:pStyle w:val="TableParagraph"/>
              <w:spacing w:line="268" w:lineRule="exact"/>
              <w:ind w:left="105"/>
              <w:rPr>
                <w:sz w:val="24"/>
              </w:rPr>
            </w:pPr>
            <w:r>
              <w:rPr>
                <w:spacing w:val="-10"/>
                <w:sz w:val="24"/>
              </w:rPr>
              <w:t>2</w:t>
            </w:r>
          </w:p>
        </w:tc>
        <w:tc>
          <w:tcPr>
            <w:tcW w:w="1586" w:type="dxa"/>
          </w:tcPr>
          <w:p>
            <w:pPr>
              <w:pStyle w:val="TableParagraph"/>
              <w:spacing w:line="268" w:lineRule="exact"/>
              <w:ind w:left="107"/>
              <w:rPr>
                <w:sz w:val="24"/>
              </w:rPr>
            </w:pPr>
            <w:r>
              <w:rPr>
                <w:spacing w:val="-2"/>
                <w:sz w:val="24"/>
              </w:rPr>
              <w:t>Stealing</w:t>
            </w:r>
          </w:p>
        </w:tc>
        <w:tc>
          <w:tcPr>
            <w:tcW w:w="708" w:type="dxa"/>
          </w:tcPr>
          <w:p>
            <w:pPr>
              <w:pStyle w:val="TableParagraph"/>
              <w:rPr>
                <w:sz w:val="20"/>
              </w:rPr>
            </w:pPr>
          </w:p>
        </w:tc>
        <w:tc>
          <w:tcPr>
            <w:tcW w:w="1418" w:type="dxa"/>
          </w:tcPr>
          <w:p>
            <w:pPr>
              <w:pStyle w:val="TableParagraph"/>
              <w:rPr>
                <w:sz w:val="20"/>
              </w:rPr>
            </w:pPr>
          </w:p>
        </w:tc>
        <w:tc>
          <w:tcPr>
            <w:tcW w:w="710" w:type="dxa"/>
          </w:tcPr>
          <w:p>
            <w:pPr>
              <w:pStyle w:val="TableParagraph"/>
              <w:rPr>
                <w:sz w:val="20"/>
              </w:rPr>
            </w:pPr>
          </w:p>
        </w:tc>
        <w:tc>
          <w:tcPr>
            <w:tcW w:w="1103" w:type="dxa"/>
          </w:tcPr>
          <w:p>
            <w:pPr>
              <w:pStyle w:val="TableParagraph"/>
              <w:rPr>
                <w:sz w:val="20"/>
              </w:rPr>
            </w:pPr>
          </w:p>
        </w:tc>
        <w:tc>
          <w:tcPr>
            <w:tcW w:w="736" w:type="dxa"/>
          </w:tcPr>
          <w:p>
            <w:pPr>
              <w:pStyle w:val="TableParagraph"/>
              <w:rPr>
                <w:sz w:val="20"/>
              </w:rPr>
            </w:pPr>
          </w:p>
        </w:tc>
        <w:tc>
          <w:tcPr>
            <w:tcW w:w="645" w:type="dxa"/>
          </w:tcPr>
          <w:p>
            <w:pPr>
              <w:pStyle w:val="TableParagraph"/>
              <w:rPr>
                <w:sz w:val="20"/>
              </w:rPr>
            </w:pPr>
          </w:p>
        </w:tc>
        <w:tc>
          <w:tcPr>
            <w:tcW w:w="911" w:type="dxa"/>
          </w:tcPr>
          <w:p>
            <w:pPr>
              <w:pStyle w:val="TableParagraph"/>
              <w:rPr>
                <w:sz w:val="20"/>
              </w:rPr>
            </w:pPr>
          </w:p>
        </w:tc>
        <w:tc>
          <w:tcPr>
            <w:tcW w:w="1012" w:type="dxa"/>
          </w:tcPr>
          <w:p>
            <w:pPr>
              <w:pStyle w:val="TableParagraph"/>
              <w:rPr>
                <w:sz w:val="20"/>
              </w:rPr>
            </w:pPr>
          </w:p>
        </w:tc>
        <w:tc>
          <w:tcPr>
            <w:tcW w:w="1089" w:type="dxa"/>
          </w:tcPr>
          <w:p>
            <w:pPr>
              <w:pStyle w:val="TableParagraph"/>
              <w:rPr>
                <w:sz w:val="20"/>
              </w:rPr>
            </w:pPr>
          </w:p>
        </w:tc>
      </w:tr>
      <w:tr>
        <w:trPr>
          <w:trHeight w:val="350" w:hRule="atLeast"/>
        </w:trPr>
        <w:tc>
          <w:tcPr>
            <w:tcW w:w="567" w:type="dxa"/>
          </w:tcPr>
          <w:p>
            <w:pPr>
              <w:pStyle w:val="TableParagraph"/>
              <w:spacing w:line="268" w:lineRule="exact"/>
              <w:ind w:left="105"/>
              <w:rPr>
                <w:sz w:val="24"/>
              </w:rPr>
            </w:pPr>
            <w:r>
              <w:rPr>
                <w:spacing w:val="-10"/>
                <w:sz w:val="24"/>
              </w:rPr>
              <w:t>3</w:t>
            </w:r>
          </w:p>
        </w:tc>
        <w:tc>
          <w:tcPr>
            <w:tcW w:w="1586" w:type="dxa"/>
          </w:tcPr>
          <w:p>
            <w:pPr>
              <w:pStyle w:val="TableParagraph"/>
              <w:spacing w:line="268" w:lineRule="exact"/>
              <w:ind w:left="107"/>
              <w:rPr>
                <w:sz w:val="24"/>
              </w:rPr>
            </w:pPr>
            <w:r>
              <w:rPr>
                <w:spacing w:val="-2"/>
                <w:sz w:val="24"/>
              </w:rPr>
              <w:t>Bullying</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275" w:hRule="atLeast"/>
        </w:trPr>
        <w:tc>
          <w:tcPr>
            <w:tcW w:w="567" w:type="dxa"/>
          </w:tcPr>
          <w:p>
            <w:pPr>
              <w:pStyle w:val="TableParagraph"/>
              <w:spacing w:line="256" w:lineRule="exact"/>
              <w:ind w:left="105"/>
              <w:rPr>
                <w:sz w:val="24"/>
              </w:rPr>
            </w:pPr>
            <w:r>
              <w:rPr>
                <w:spacing w:val="-10"/>
                <w:sz w:val="24"/>
              </w:rPr>
              <w:t>4</w:t>
            </w:r>
          </w:p>
        </w:tc>
        <w:tc>
          <w:tcPr>
            <w:tcW w:w="1586" w:type="dxa"/>
          </w:tcPr>
          <w:p>
            <w:pPr>
              <w:pStyle w:val="TableParagraph"/>
              <w:spacing w:line="256" w:lineRule="exact"/>
              <w:ind w:left="107"/>
              <w:rPr>
                <w:sz w:val="24"/>
              </w:rPr>
            </w:pPr>
            <w:r>
              <w:rPr>
                <w:spacing w:val="-2"/>
                <w:sz w:val="24"/>
              </w:rPr>
              <w:t>Disobedience</w:t>
            </w:r>
          </w:p>
        </w:tc>
        <w:tc>
          <w:tcPr>
            <w:tcW w:w="708" w:type="dxa"/>
          </w:tcPr>
          <w:p>
            <w:pPr>
              <w:pStyle w:val="TableParagraph"/>
              <w:rPr>
                <w:sz w:val="20"/>
              </w:rPr>
            </w:pPr>
          </w:p>
        </w:tc>
        <w:tc>
          <w:tcPr>
            <w:tcW w:w="1418" w:type="dxa"/>
          </w:tcPr>
          <w:p>
            <w:pPr>
              <w:pStyle w:val="TableParagraph"/>
              <w:rPr>
                <w:sz w:val="20"/>
              </w:rPr>
            </w:pPr>
          </w:p>
        </w:tc>
        <w:tc>
          <w:tcPr>
            <w:tcW w:w="710" w:type="dxa"/>
          </w:tcPr>
          <w:p>
            <w:pPr>
              <w:pStyle w:val="TableParagraph"/>
              <w:rPr>
                <w:sz w:val="20"/>
              </w:rPr>
            </w:pPr>
          </w:p>
        </w:tc>
        <w:tc>
          <w:tcPr>
            <w:tcW w:w="1103" w:type="dxa"/>
          </w:tcPr>
          <w:p>
            <w:pPr>
              <w:pStyle w:val="TableParagraph"/>
              <w:rPr>
                <w:sz w:val="20"/>
              </w:rPr>
            </w:pPr>
          </w:p>
        </w:tc>
        <w:tc>
          <w:tcPr>
            <w:tcW w:w="736" w:type="dxa"/>
          </w:tcPr>
          <w:p>
            <w:pPr>
              <w:pStyle w:val="TableParagraph"/>
              <w:rPr>
                <w:sz w:val="20"/>
              </w:rPr>
            </w:pPr>
          </w:p>
        </w:tc>
        <w:tc>
          <w:tcPr>
            <w:tcW w:w="645" w:type="dxa"/>
          </w:tcPr>
          <w:p>
            <w:pPr>
              <w:pStyle w:val="TableParagraph"/>
              <w:rPr>
                <w:sz w:val="20"/>
              </w:rPr>
            </w:pPr>
          </w:p>
        </w:tc>
        <w:tc>
          <w:tcPr>
            <w:tcW w:w="911" w:type="dxa"/>
          </w:tcPr>
          <w:p>
            <w:pPr>
              <w:pStyle w:val="TableParagraph"/>
              <w:rPr>
                <w:sz w:val="20"/>
              </w:rPr>
            </w:pPr>
          </w:p>
        </w:tc>
        <w:tc>
          <w:tcPr>
            <w:tcW w:w="1012" w:type="dxa"/>
          </w:tcPr>
          <w:p>
            <w:pPr>
              <w:pStyle w:val="TableParagraph"/>
              <w:rPr>
                <w:sz w:val="20"/>
              </w:rPr>
            </w:pPr>
          </w:p>
        </w:tc>
        <w:tc>
          <w:tcPr>
            <w:tcW w:w="1089" w:type="dxa"/>
          </w:tcPr>
          <w:p>
            <w:pPr>
              <w:pStyle w:val="TableParagraph"/>
              <w:rPr>
                <w:sz w:val="20"/>
              </w:rPr>
            </w:pPr>
          </w:p>
        </w:tc>
      </w:tr>
      <w:tr>
        <w:trPr>
          <w:trHeight w:val="304" w:hRule="atLeast"/>
        </w:trPr>
        <w:tc>
          <w:tcPr>
            <w:tcW w:w="567" w:type="dxa"/>
          </w:tcPr>
          <w:p>
            <w:pPr>
              <w:pStyle w:val="TableParagraph"/>
              <w:spacing w:line="268" w:lineRule="exact"/>
              <w:ind w:left="105"/>
              <w:rPr>
                <w:sz w:val="24"/>
              </w:rPr>
            </w:pPr>
            <w:r>
              <w:rPr>
                <w:spacing w:val="-10"/>
                <w:sz w:val="24"/>
              </w:rPr>
              <w:t>5</w:t>
            </w:r>
          </w:p>
        </w:tc>
        <w:tc>
          <w:tcPr>
            <w:tcW w:w="1586" w:type="dxa"/>
          </w:tcPr>
          <w:p>
            <w:pPr>
              <w:pStyle w:val="TableParagraph"/>
              <w:spacing w:line="268" w:lineRule="exact"/>
              <w:ind w:left="107"/>
              <w:rPr>
                <w:sz w:val="24"/>
              </w:rPr>
            </w:pPr>
            <w:r>
              <w:rPr>
                <w:spacing w:val="-2"/>
                <w:sz w:val="24"/>
              </w:rPr>
              <w:t>Noisemaking</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827" w:hRule="atLeast"/>
        </w:trPr>
        <w:tc>
          <w:tcPr>
            <w:tcW w:w="567" w:type="dxa"/>
          </w:tcPr>
          <w:p>
            <w:pPr>
              <w:pStyle w:val="TableParagraph"/>
              <w:spacing w:line="268" w:lineRule="exact"/>
              <w:ind w:left="165"/>
              <w:rPr>
                <w:sz w:val="24"/>
              </w:rPr>
            </w:pPr>
            <w:r>
              <w:rPr>
                <w:spacing w:val="-10"/>
                <w:sz w:val="24"/>
              </w:rPr>
              <w:t>6</w:t>
            </w:r>
          </w:p>
        </w:tc>
        <w:tc>
          <w:tcPr>
            <w:tcW w:w="1586" w:type="dxa"/>
          </w:tcPr>
          <w:p>
            <w:pPr>
              <w:pStyle w:val="TableParagraph"/>
              <w:ind w:left="107" w:right="163"/>
              <w:rPr>
                <w:sz w:val="24"/>
              </w:rPr>
            </w:pPr>
            <w:r>
              <w:rPr>
                <w:spacing w:val="-2"/>
                <w:sz w:val="24"/>
              </w:rPr>
              <w:t>Disturbance </w:t>
            </w:r>
            <w:r>
              <w:rPr>
                <w:spacing w:val="-6"/>
                <w:sz w:val="24"/>
              </w:rPr>
              <w:t>or</w:t>
            </w:r>
          </w:p>
          <w:p>
            <w:pPr>
              <w:pStyle w:val="TableParagraph"/>
              <w:spacing w:line="264" w:lineRule="exact"/>
              <w:ind w:left="107"/>
              <w:rPr>
                <w:sz w:val="24"/>
              </w:rPr>
            </w:pPr>
            <w:r>
              <w:rPr>
                <w:spacing w:val="-2"/>
                <w:sz w:val="24"/>
              </w:rPr>
              <w:t>restlessness</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340" w:hRule="atLeast"/>
        </w:trPr>
        <w:tc>
          <w:tcPr>
            <w:tcW w:w="567" w:type="dxa"/>
          </w:tcPr>
          <w:p>
            <w:pPr>
              <w:pStyle w:val="TableParagraph"/>
              <w:spacing w:line="268" w:lineRule="exact"/>
              <w:ind w:left="105"/>
              <w:rPr>
                <w:sz w:val="24"/>
              </w:rPr>
            </w:pPr>
            <w:r>
              <w:rPr>
                <w:spacing w:val="-10"/>
                <w:sz w:val="24"/>
              </w:rPr>
              <w:t>7</w:t>
            </w:r>
          </w:p>
        </w:tc>
        <w:tc>
          <w:tcPr>
            <w:tcW w:w="1586" w:type="dxa"/>
          </w:tcPr>
          <w:p>
            <w:pPr>
              <w:pStyle w:val="TableParagraph"/>
              <w:spacing w:line="268" w:lineRule="exact"/>
              <w:ind w:left="107"/>
              <w:rPr>
                <w:sz w:val="24"/>
              </w:rPr>
            </w:pPr>
            <w:r>
              <w:rPr>
                <w:spacing w:val="-2"/>
                <w:sz w:val="24"/>
              </w:rPr>
              <w:t>Stubbornness</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551" w:hRule="atLeast"/>
        </w:trPr>
        <w:tc>
          <w:tcPr>
            <w:tcW w:w="567" w:type="dxa"/>
          </w:tcPr>
          <w:p>
            <w:pPr>
              <w:pStyle w:val="TableParagraph"/>
              <w:spacing w:line="268" w:lineRule="exact"/>
              <w:ind w:left="105"/>
              <w:rPr>
                <w:sz w:val="24"/>
              </w:rPr>
            </w:pPr>
            <w:r>
              <w:rPr>
                <w:spacing w:val="-10"/>
                <w:sz w:val="24"/>
              </w:rPr>
              <w:t>8</w:t>
            </w:r>
          </w:p>
        </w:tc>
        <w:tc>
          <w:tcPr>
            <w:tcW w:w="1586" w:type="dxa"/>
          </w:tcPr>
          <w:p>
            <w:pPr>
              <w:pStyle w:val="TableParagraph"/>
              <w:spacing w:line="268" w:lineRule="exact"/>
              <w:ind w:left="107"/>
              <w:rPr>
                <w:sz w:val="24"/>
              </w:rPr>
            </w:pPr>
            <w:r>
              <w:rPr>
                <w:spacing w:val="-2"/>
                <w:sz w:val="24"/>
              </w:rPr>
              <w:t>Examination</w:t>
            </w:r>
          </w:p>
          <w:p>
            <w:pPr>
              <w:pStyle w:val="TableParagraph"/>
              <w:spacing w:line="264" w:lineRule="exact"/>
              <w:ind w:left="107"/>
              <w:rPr>
                <w:sz w:val="24"/>
              </w:rPr>
            </w:pPr>
            <w:r>
              <w:rPr>
                <w:spacing w:val="-2"/>
                <w:sz w:val="24"/>
              </w:rPr>
              <w:t>Malpractice</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304" w:hRule="atLeast"/>
        </w:trPr>
        <w:tc>
          <w:tcPr>
            <w:tcW w:w="567" w:type="dxa"/>
          </w:tcPr>
          <w:p>
            <w:pPr>
              <w:pStyle w:val="TableParagraph"/>
              <w:spacing w:line="268" w:lineRule="exact"/>
              <w:ind w:left="105"/>
              <w:rPr>
                <w:sz w:val="24"/>
              </w:rPr>
            </w:pPr>
            <w:r>
              <w:rPr>
                <w:spacing w:val="-10"/>
                <w:sz w:val="24"/>
              </w:rPr>
              <w:t>9</w:t>
            </w:r>
          </w:p>
        </w:tc>
        <w:tc>
          <w:tcPr>
            <w:tcW w:w="1586" w:type="dxa"/>
          </w:tcPr>
          <w:p>
            <w:pPr>
              <w:pStyle w:val="TableParagraph"/>
              <w:spacing w:line="268" w:lineRule="exact"/>
              <w:ind w:left="107"/>
              <w:rPr>
                <w:sz w:val="24"/>
              </w:rPr>
            </w:pPr>
            <w:r>
              <w:rPr>
                <w:spacing w:val="-2"/>
                <w:sz w:val="24"/>
              </w:rPr>
              <w:t>Truancy</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321" w:hRule="atLeast"/>
        </w:trPr>
        <w:tc>
          <w:tcPr>
            <w:tcW w:w="567" w:type="dxa"/>
          </w:tcPr>
          <w:p>
            <w:pPr>
              <w:pStyle w:val="TableParagraph"/>
              <w:spacing w:line="268" w:lineRule="exact"/>
              <w:ind w:left="105"/>
              <w:rPr>
                <w:sz w:val="24"/>
              </w:rPr>
            </w:pPr>
            <w:r>
              <w:rPr>
                <w:spacing w:val="-5"/>
                <w:sz w:val="24"/>
              </w:rPr>
              <w:t>10</w:t>
            </w:r>
          </w:p>
        </w:tc>
        <w:tc>
          <w:tcPr>
            <w:tcW w:w="1586" w:type="dxa"/>
          </w:tcPr>
          <w:p>
            <w:pPr>
              <w:pStyle w:val="TableParagraph"/>
              <w:spacing w:line="268" w:lineRule="exact"/>
              <w:ind w:left="107"/>
              <w:rPr>
                <w:sz w:val="24"/>
              </w:rPr>
            </w:pPr>
            <w:r>
              <w:rPr>
                <w:spacing w:val="-2"/>
                <w:sz w:val="24"/>
              </w:rPr>
              <w:t>Vandalism</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323" w:hRule="atLeast"/>
        </w:trPr>
        <w:tc>
          <w:tcPr>
            <w:tcW w:w="567" w:type="dxa"/>
          </w:tcPr>
          <w:p>
            <w:pPr>
              <w:pStyle w:val="TableParagraph"/>
              <w:spacing w:line="268" w:lineRule="exact"/>
              <w:ind w:left="105"/>
              <w:rPr>
                <w:sz w:val="24"/>
              </w:rPr>
            </w:pPr>
            <w:r>
              <w:rPr>
                <w:spacing w:val="-5"/>
                <w:sz w:val="24"/>
              </w:rPr>
              <w:t>11.</w:t>
            </w:r>
          </w:p>
        </w:tc>
        <w:tc>
          <w:tcPr>
            <w:tcW w:w="1586" w:type="dxa"/>
          </w:tcPr>
          <w:p>
            <w:pPr>
              <w:pStyle w:val="TableParagraph"/>
              <w:spacing w:line="268" w:lineRule="exact"/>
              <w:ind w:left="107"/>
              <w:rPr>
                <w:sz w:val="24"/>
              </w:rPr>
            </w:pPr>
            <w:r>
              <w:rPr>
                <w:spacing w:val="-2"/>
                <w:sz w:val="24"/>
              </w:rPr>
              <w:t>Defecating</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323" w:hRule="atLeast"/>
        </w:trPr>
        <w:tc>
          <w:tcPr>
            <w:tcW w:w="567" w:type="dxa"/>
          </w:tcPr>
          <w:p>
            <w:pPr>
              <w:pStyle w:val="TableParagraph"/>
              <w:spacing w:line="268" w:lineRule="exact"/>
              <w:ind w:left="105"/>
              <w:rPr>
                <w:sz w:val="24"/>
              </w:rPr>
            </w:pPr>
            <w:r>
              <w:rPr>
                <w:spacing w:val="-5"/>
                <w:sz w:val="24"/>
              </w:rPr>
              <w:t>12.</w:t>
            </w:r>
          </w:p>
        </w:tc>
        <w:tc>
          <w:tcPr>
            <w:tcW w:w="1586" w:type="dxa"/>
          </w:tcPr>
          <w:p>
            <w:pPr>
              <w:pStyle w:val="TableParagraph"/>
              <w:spacing w:line="268" w:lineRule="exact"/>
              <w:ind w:left="107"/>
              <w:rPr>
                <w:sz w:val="24"/>
              </w:rPr>
            </w:pPr>
            <w:r>
              <w:rPr>
                <w:spacing w:val="-2"/>
                <w:sz w:val="24"/>
              </w:rPr>
              <w:t>Dirtiness</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r>
        <w:trPr>
          <w:trHeight w:val="551" w:hRule="atLeast"/>
        </w:trPr>
        <w:tc>
          <w:tcPr>
            <w:tcW w:w="567" w:type="dxa"/>
          </w:tcPr>
          <w:p>
            <w:pPr>
              <w:pStyle w:val="TableParagraph"/>
              <w:spacing w:line="268" w:lineRule="exact"/>
              <w:ind w:left="105"/>
              <w:rPr>
                <w:sz w:val="24"/>
              </w:rPr>
            </w:pPr>
            <w:r>
              <w:rPr>
                <w:spacing w:val="-5"/>
                <w:sz w:val="24"/>
              </w:rPr>
              <w:t>13.</w:t>
            </w:r>
          </w:p>
        </w:tc>
        <w:tc>
          <w:tcPr>
            <w:tcW w:w="1586" w:type="dxa"/>
          </w:tcPr>
          <w:p>
            <w:pPr>
              <w:pStyle w:val="TableParagraph"/>
              <w:spacing w:line="268" w:lineRule="exact"/>
              <w:ind w:left="107"/>
              <w:rPr>
                <w:sz w:val="24"/>
              </w:rPr>
            </w:pPr>
            <w:r>
              <w:rPr>
                <w:sz w:val="24"/>
              </w:rPr>
              <w:t>Lateness</w:t>
            </w:r>
            <w:r>
              <w:rPr>
                <w:spacing w:val="-4"/>
                <w:sz w:val="24"/>
              </w:rPr>
              <w:t> </w:t>
            </w:r>
            <w:r>
              <w:rPr>
                <w:spacing w:val="-5"/>
                <w:sz w:val="24"/>
              </w:rPr>
              <w:t>to</w:t>
            </w:r>
          </w:p>
          <w:p>
            <w:pPr>
              <w:pStyle w:val="TableParagraph"/>
              <w:spacing w:line="264" w:lineRule="exact"/>
              <w:ind w:left="107"/>
              <w:rPr>
                <w:sz w:val="24"/>
              </w:rPr>
            </w:pPr>
            <w:r>
              <w:rPr>
                <w:spacing w:val="-2"/>
                <w:sz w:val="24"/>
              </w:rPr>
              <w:t>class</w:t>
            </w:r>
          </w:p>
        </w:tc>
        <w:tc>
          <w:tcPr>
            <w:tcW w:w="708" w:type="dxa"/>
          </w:tcPr>
          <w:p>
            <w:pPr>
              <w:pStyle w:val="TableParagraph"/>
              <w:rPr>
                <w:sz w:val="22"/>
              </w:rPr>
            </w:pPr>
          </w:p>
        </w:tc>
        <w:tc>
          <w:tcPr>
            <w:tcW w:w="1418" w:type="dxa"/>
          </w:tcPr>
          <w:p>
            <w:pPr>
              <w:pStyle w:val="TableParagraph"/>
              <w:rPr>
                <w:sz w:val="22"/>
              </w:rPr>
            </w:pPr>
          </w:p>
        </w:tc>
        <w:tc>
          <w:tcPr>
            <w:tcW w:w="710" w:type="dxa"/>
          </w:tcPr>
          <w:p>
            <w:pPr>
              <w:pStyle w:val="TableParagraph"/>
              <w:rPr>
                <w:sz w:val="22"/>
              </w:rPr>
            </w:pPr>
          </w:p>
        </w:tc>
        <w:tc>
          <w:tcPr>
            <w:tcW w:w="1103" w:type="dxa"/>
          </w:tcPr>
          <w:p>
            <w:pPr>
              <w:pStyle w:val="TableParagraph"/>
              <w:rPr>
                <w:sz w:val="22"/>
              </w:rPr>
            </w:pPr>
          </w:p>
        </w:tc>
        <w:tc>
          <w:tcPr>
            <w:tcW w:w="736" w:type="dxa"/>
          </w:tcPr>
          <w:p>
            <w:pPr>
              <w:pStyle w:val="TableParagraph"/>
              <w:rPr>
                <w:sz w:val="22"/>
              </w:rPr>
            </w:pPr>
          </w:p>
        </w:tc>
        <w:tc>
          <w:tcPr>
            <w:tcW w:w="645" w:type="dxa"/>
          </w:tcPr>
          <w:p>
            <w:pPr>
              <w:pStyle w:val="TableParagraph"/>
              <w:rPr>
                <w:sz w:val="22"/>
              </w:rPr>
            </w:pPr>
          </w:p>
        </w:tc>
        <w:tc>
          <w:tcPr>
            <w:tcW w:w="911" w:type="dxa"/>
          </w:tcPr>
          <w:p>
            <w:pPr>
              <w:pStyle w:val="TableParagraph"/>
              <w:rPr>
                <w:sz w:val="22"/>
              </w:rPr>
            </w:pPr>
          </w:p>
        </w:tc>
        <w:tc>
          <w:tcPr>
            <w:tcW w:w="1012" w:type="dxa"/>
          </w:tcPr>
          <w:p>
            <w:pPr>
              <w:pStyle w:val="TableParagraph"/>
              <w:rPr>
                <w:sz w:val="22"/>
              </w:rPr>
            </w:pPr>
          </w:p>
        </w:tc>
        <w:tc>
          <w:tcPr>
            <w:tcW w:w="1089" w:type="dxa"/>
          </w:tcPr>
          <w:p>
            <w:pPr>
              <w:pStyle w:val="TableParagraph"/>
              <w:rPr>
                <w:sz w:val="22"/>
              </w:rPr>
            </w:pPr>
          </w:p>
        </w:tc>
      </w:tr>
    </w:tbl>
    <w:p>
      <w:pPr>
        <w:pStyle w:val="BodyText"/>
        <w:spacing w:before="175"/>
        <w:ind w:left="0"/>
      </w:pPr>
    </w:p>
    <w:p>
      <w:pPr>
        <w:pStyle w:val="BodyText"/>
      </w:pPr>
      <w:r>
        <w:rPr/>
        <w:t>State</w:t>
      </w:r>
      <w:r>
        <w:rPr>
          <w:spacing w:val="-4"/>
        </w:rPr>
        <w:t> </w:t>
      </w:r>
      <w:r>
        <w:rPr/>
        <w:t>any</w:t>
      </w:r>
      <w:r>
        <w:rPr>
          <w:spacing w:val="-5"/>
        </w:rPr>
        <w:t> </w:t>
      </w:r>
      <w:r>
        <w:rPr/>
        <w:t>other type</w:t>
      </w:r>
      <w:r>
        <w:rPr>
          <w:spacing w:val="-1"/>
        </w:rPr>
        <w:t> </w:t>
      </w:r>
      <w:r>
        <w:rPr/>
        <w:t>of</w:t>
      </w:r>
      <w:r>
        <w:rPr>
          <w:spacing w:val="-1"/>
        </w:rPr>
        <w:t> </w:t>
      </w:r>
      <w:r>
        <w:rPr/>
        <w:t>behavioural problems and</w:t>
      </w:r>
      <w:r>
        <w:rPr>
          <w:spacing w:val="1"/>
        </w:rPr>
        <w:t> </w:t>
      </w:r>
      <w:r>
        <w:rPr/>
        <w:t>applicable</w:t>
      </w:r>
      <w:r>
        <w:rPr>
          <w:spacing w:val="-2"/>
        </w:rPr>
        <w:t> </w:t>
      </w:r>
      <w:r>
        <w:rPr/>
        <w:t>punishment not listed </w:t>
      </w:r>
      <w:r>
        <w:rPr>
          <w:spacing w:val="-4"/>
        </w:rPr>
        <w:t>……….</w:t>
      </w:r>
    </w:p>
    <w:p>
      <w:pPr>
        <w:spacing w:before="180"/>
        <w:ind w:left="1009" w:right="0" w:firstLine="0"/>
        <w:jc w:val="left"/>
        <w:rPr>
          <w:sz w:val="24"/>
        </w:rPr>
      </w:pPr>
      <w:r>
        <w:rPr>
          <w:spacing w:val="-2"/>
          <w:sz w:val="24"/>
        </w:rPr>
        <w:t>…………………………………………………………………………………………………</w:t>
      </w:r>
    </w:p>
    <w:p>
      <w:pPr>
        <w:spacing w:before="178"/>
        <w:ind w:left="1009" w:right="0" w:firstLine="0"/>
        <w:jc w:val="left"/>
        <w:rPr>
          <w:sz w:val="24"/>
        </w:rPr>
      </w:pPr>
      <w:r>
        <w:rPr>
          <w:spacing w:val="-2"/>
          <w:sz w:val="24"/>
        </w:rPr>
        <w:t>…………………………………………………………………………………………………</w:t>
      </w:r>
    </w:p>
    <w:p>
      <w:pPr>
        <w:spacing w:before="178"/>
        <w:ind w:left="1009" w:right="0" w:firstLine="0"/>
        <w:jc w:val="left"/>
        <w:rPr>
          <w:sz w:val="24"/>
        </w:rPr>
      </w:pPr>
      <w:r>
        <w:rPr>
          <w:spacing w:val="-2"/>
          <w:sz w:val="24"/>
        </w:rPr>
        <w:t>…………………………………………………………………………………………………</w:t>
      </w:r>
    </w:p>
    <w:p>
      <w:pPr>
        <w:spacing w:after="0"/>
        <w:jc w:val="left"/>
        <w:rPr>
          <w:sz w:val="24"/>
        </w:rPr>
        <w:sectPr>
          <w:pgSz w:w="11910" w:h="16840"/>
          <w:pgMar w:header="0" w:footer="1060" w:top="1320" w:bottom="1260" w:left="580" w:right="120"/>
        </w:sectPr>
      </w:pPr>
    </w:p>
    <w:p>
      <w:pPr>
        <w:pStyle w:val="Heading2"/>
        <w:ind w:left="1009" w:firstLine="0"/>
        <w:jc w:val="left"/>
      </w:pPr>
      <w:r>
        <w:rPr/>
        <w:t>SECTION</w:t>
      </w:r>
      <w:r>
        <w:rPr>
          <w:spacing w:val="-2"/>
        </w:rPr>
        <w:t> </w:t>
      </w:r>
      <w:r>
        <w:rPr/>
        <w:t>E:</w:t>
      </w:r>
      <w:r>
        <w:rPr>
          <w:spacing w:val="-1"/>
        </w:rPr>
        <w:t> </w:t>
      </w:r>
      <w:r>
        <w:rPr/>
        <w:t>Application of Motivation</w:t>
      </w:r>
      <w:r>
        <w:rPr>
          <w:spacing w:val="-1"/>
        </w:rPr>
        <w:t> </w:t>
      </w:r>
      <w:r>
        <w:rPr/>
        <w:t>as</w:t>
      </w:r>
      <w:r>
        <w:rPr>
          <w:spacing w:val="-1"/>
        </w:rPr>
        <w:t> </w:t>
      </w:r>
      <w:r>
        <w:rPr/>
        <w:t>a</w:t>
      </w:r>
      <w:r>
        <w:rPr>
          <w:spacing w:val="-1"/>
        </w:rPr>
        <w:t> </w:t>
      </w:r>
      <w:r>
        <w:rPr/>
        <w:t>Technique</w:t>
      </w:r>
      <w:r>
        <w:rPr>
          <w:spacing w:val="-2"/>
        </w:rPr>
        <w:t> </w:t>
      </w:r>
      <w:r>
        <w:rPr/>
        <w:t>in </w:t>
      </w:r>
      <w:r>
        <w:rPr>
          <w:spacing w:val="-2"/>
        </w:rPr>
        <w:t>Classroom</w:t>
      </w:r>
    </w:p>
    <w:p>
      <w:pPr>
        <w:pStyle w:val="BodyText"/>
        <w:spacing w:line="256" w:lineRule="auto" w:before="173"/>
        <w:ind w:right="1296"/>
      </w:pPr>
      <w:r>
        <w:rPr/>
        <w:t>Tick [√] from the appropriate box that responds with your view in applying motivation as a management technique.</w:t>
      </w:r>
    </w:p>
    <w:p>
      <w:pPr>
        <w:pStyle w:val="BodyText"/>
        <w:spacing w:before="5"/>
        <w:ind w:left="0"/>
        <w:rPr>
          <w:sz w:val="14"/>
        </w:rPr>
      </w:pPr>
    </w:p>
    <w:tbl>
      <w:tblPr>
        <w:tblW w:w="0" w:type="auto"/>
        <w:jc w:val="left"/>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4"/>
        <w:gridCol w:w="1201"/>
        <w:gridCol w:w="1428"/>
        <w:gridCol w:w="1004"/>
        <w:gridCol w:w="869"/>
        <w:gridCol w:w="1004"/>
        <w:gridCol w:w="1191"/>
        <w:gridCol w:w="1163"/>
      </w:tblGrid>
      <w:tr>
        <w:trPr>
          <w:trHeight w:val="275" w:hRule="atLeast"/>
        </w:trPr>
        <w:tc>
          <w:tcPr>
            <w:tcW w:w="9975" w:type="dxa"/>
            <w:gridSpan w:val="9"/>
          </w:tcPr>
          <w:p>
            <w:pPr>
              <w:pStyle w:val="TableParagraph"/>
              <w:spacing w:line="256" w:lineRule="exact"/>
              <w:ind w:left="2"/>
              <w:jc w:val="center"/>
              <w:rPr>
                <w:b/>
                <w:sz w:val="24"/>
              </w:rPr>
            </w:pPr>
            <w:r>
              <w:rPr>
                <w:b/>
                <w:sz w:val="24"/>
              </w:rPr>
              <w:t>FORMS</w:t>
            </w:r>
            <w:r>
              <w:rPr>
                <w:b/>
                <w:spacing w:val="-1"/>
                <w:sz w:val="24"/>
              </w:rPr>
              <w:t> </w:t>
            </w:r>
            <w:r>
              <w:rPr>
                <w:b/>
                <w:sz w:val="24"/>
              </w:rPr>
              <w:t>OF</w:t>
            </w:r>
            <w:r>
              <w:rPr>
                <w:b/>
                <w:spacing w:val="-4"/>
                <w:sz w:val="24"/>
              </w:rPr>
              <w:t> </w:t>
            </w:r>
            <w:r>
              <w:rPr>
                <w:b/>
                <w:sz w:val="24"/>
              </w:rPr>
              <w:t>MOTIVATION </w:t>
            </w:r>
            <w:r>
              <w:rPr>
                <w:b/>
                <w:spacing w:val="-2"/>
                <w:sz w:val="24"/>
              </w:rPr>
              <w:t>APPLIED</w:t>
            </w:r>
          </w:p>
        </w:tc>
      </w:tr>
      <w:tr>
        <w:trPr>
          <w:trHeight w:val="1932" w:hRule="atLeast"/>
        </w:trPr>
        <w:tc>
          <w:tcPr>
            <w:tcW w:w="591" w:type="dxa"/>
          </w:tcPr>
          <w:p>
            <w:pPr>
              <w:pStyle w:val="TableParagraph"/>
              <w:spacing w:line="268" w:lineRule="exact"/>
              <w:ind w:left="107"/>
              <w:rPr>
                <w:sz w:val="24"/>
              </w:rPr>
            </w:pPr>
            <w:r>
              <w:rPr>
                <w:spacing w:val="-5"/>
                <w:sz w:val="24"/>
              </w:rPr>
              <w:t>S/N</w:t>
            </w:r>
          </w:p>
        </w:tc>
        <w:tc>
          <w:tcPr>
            <w:tcW w:w="1524" w:type="dxa"/>
          </w:tcPr>
          <w:p>
            <w:pPr>
              <w:pStyle w:val="TableParagraph"/>
              <w:ind w:left="107" w:right="315"/>
              <w:rPr>
                <w:sz w:val="24"/>
              </w:rPr>
            </w:pPr>
            <w:r>
              <w:rPr>
                <w:spacing w:val="-2"/>
                <w:sz w:val="24"/>
              </w:rPr>
              <w:t>Students‟ behaviours during learning</w:t>
            </w:r>
          </w:p>
        </w:tc>
        <w:tc>
          <w:tcPr>
            <w:tcW w:w="1201" w:type="dxa"/>
          </w:tcPr>
          <w:p>
            <w:pPr>
              <w:pStyle w:val="TableParagraph"/>
              <w:ind w:left="107" w:right="215"/>
              <w:rPr>
                <w:sz w:val="24"/>
              </w:rPr>
            </w:pPr>
            <w:r>
              <w:rPr>
                <w:sz w:val="24"/>
              </w:rPr>
              <w:t>Call the </w:t>
            </w:r>
            <w:r>
              <w:rPr>
                <w:spacing w:val="-4"/>
                <w:sz w:val="24"/>
              </w:rPr>
              <w:t>student‟s </w:t>
            </w:r>
            <w:r>
              <w:rPr>
                <w:sz w:val="24"/>
              </w:rPr>
              <w:t>by name </w:t>
            </w:r>
            <w:r>
              <w:rPr>
                <w:spacing w:val="-2"/>
                <w:sz w:val="24"/>
              </w:rPr>
              <w:t>during lesson</w:t>
            </w:r>
          </w:p>
        </w:tc>
        <w:tc>
          <w:tcPr>
            <w:tcW w:w="1428" w:type="dxa"/>
          </w:tcPr>
          <w:p>
            <w:pPr>
              <w:pStyle w:val="TableParagraph"/>
              <w:ind w:left="107" w:right="296"/>
              <w:rPr>
                <w:sz w:val="24"/>
              </w:rPr>
            </w:pPr>
            <w:r>
              <w:rPr>
                <w:sz w:val="24"/>
              </w:rPr>
              <w:t>Make the </w:t>
            </w:r>
            <w:r>
              <w:rPr>
                <w:spacing w:val="-2"/>
                <w:sz w:val="24"/>
              </w:rPr>
              <w:t>beginning </w:t>
            </w:r>
            <w:r>
              <w:rPr>
                <w:sz w:val="24"/>
              </w:rPr>
              <w:t>of the </w:t>
            </w:r>
            <w:r>
              <w:rPr>
                <w:spacing w:val="-2"/>
                <w:sz w:val="24"/>
              </w:rPr>
              <w:t>lesson interesting</w:t>
            </w:r>
          </w:p>
        </w:tc>
        <w:tc>
          <w:tcPr>
            <w:tcW w:w="1004" w:type="dxa"/>
          </w:tcPr>
          <w:p>
            <w:pPr>
              <w:pStyle w:val="TableParagraph"/>
              <w:ind w:left="107" w:right="96"/>
              <w:rPr>
                <w:sz w:val="24"/>
              </w:rPr>
            </w:pPr>
            <w:r>
              <w:rPr>
                <w:spacing w:val="-2"/>
                <w:sz w:val="24"/>
              </w:rPr>
              <w:t>Bring students </w:t>
            </w:r>
            <w:r>
              <w:rPr>
                <w:sz w:val="24"/>
              </w:rPr>
              <w:t>to sit in </w:t>
            </w:r>
            <w:r>
              <w:rPr>
                <w:spacing w:val="-2"/>
                <w:sz w:val="24"/>
              </w:rPr>
              <w:t>front </w:t>
            </w:r>
            <w:r>
              <w:rPr>
                <w:spacing w:val="-4"/>
                <w:sz w:val="24"/>
              </w:rPr>
              <w:t>seat</w:t>
            </w:r>
          </w:p>
        </w:tc>
        <w:tc>
          <w:tcPr>
            <w:tcW w:w="869" w:type="dxa"/>
          </w:tcPr>
          <w:p>
            <w:pPr>
              <w:pStyle w:val="TableParagraph"/>
              <w:ind w:left="104" w:right="102"/>
              <w:rPr>
                <w:sz w:val="24"/>
              </w:rPr>
            </w:pPr>
            <w:r>
              <w:rPr>
                <w:spacing w:val="-2"/>
                <w:sz w:val="24"/>
              </w:rPr>
              <w:t>Verbal praise</w:t>
            </w:r>
          </w:p>
        </w:tc>
        <w:tc>
          <w:tcPr>
            <w:tcW w:w="1004" w:type="dxa"/>
          </w:tcPr>
          <w:p>
            <w:pPr>
              <w:pStyle w:val="TableParagraph"/>
              <w:ind w:left="106" w:right="97"/>
              <w:rPr>
                <w:sz w:val="24"/>
              </w:rPr>
            </w:pPr>
            <w:r>
              <w:rPr>
                <w:spacing w:val="-2"/>
                <w:sz w:val="24"/>
              </w:rPr>
              <w:t>Bring students </w:t>
            </w:r>
            <w:r>
              <w:rPr>
                <w:spacing w:val="-6"/>
                <w:sz w:val="24"/>
              </w:rPr>
              <w:t>to </w:t>
            </w:r>
            <w:r>
              <w:rPr>
                <w:spacing w:val="-2"/>
                <w:sz w:val="24"/>
              </w:rPr>
              <w:t>teachers table</w:t>
            </w:r>
          </w:p>
        </w:tc>
        <w:tc>
          <w:tcPr>
            <w:tcW w:w="1191" w:type="dxa"/>
          </w:tcPr>
          <w:p>
            <w:pPr>
              <w:pStyle w:val="TableParagraph"/>
              <w:ind w:left="104" w:right="143"/>
              <w:rPr>
                <w:sz w:val="24"/>
              </w:rPr>
            </w:pPr>
            <w:r>
              <w:rPr>
                <w:spacing w:val="-2"/>
                <w:sz w:val="24"/>
              </w:rPr>
              <w:t>Create structures </w:t>
            </w:r>
            <w:r>
              <w:rPr>
                <w:sz w:val="24"/>
              </w:rPr>
              <w:t>that will </w:t>
            </w:r>
            <w:r>
              <w:rPr>
                <w:spacing w:val="-4"/>
                <w:sz w:val="24"/>
              </w:rPr>
              <w:t>help </w:t>
            </w:r>
            <w:r>
              <w:rPr>
                <w:sz w:val="24"/>
              </w:rPr>
              <w:t>people to be self-</w:t>
            </w:r>
          </w:p>
          <w:p>
            <w:pPr>
              <w:pStyle w:val="TableParagraph"/>
              <w:spacing w:line="264" w:lineRule="exact"/>
              <w:ind w:left="104"/>
              <w:rPr>
                <w:sz w:val="24"/>
              </w:rPr>
            </w:pPr>
            <w:r>
              <w:rPr>
                <w:spacing w:val="-2"/>
                <w:sz w:val="24"/>
              </w:rPr>
              <w:t>regulating</w:t>
            </w:r>
          </w:p>
        </w:tc>
        <w:tc>
          <w:tcPr>
            <w:tcW w:w="1163" w:type="dxa"/>
          </w:tcPr>
          <w:p>
            <w:pPr>
              <w:pStyle w:val="TableParagraph"/>
              <w:ind w:left="103" w:right="101"/>
              <w:rPr>
                <w:sz w:val="24"/>
              </w:rPr>
            </w:pPr>
            <w:r>
              <w:rPr>
                <w:spacing w:val="-4"/>
                <w:sz w:val="24"/>
              </w:rPr>
              <w:t>Pay </w:t>
            </w:r>
            <w:r>
              <w:rPr>
                <w:spacing w:val="-2"/>
                <w:sz w:val="24"/>
              </w:rPr>
              <w:t>attention </w:t>
            </w:r>
            <w:r>
              <w:rPr>
                <w:spacing w:val="-6"/>
                <w:sz w:val="24"/>
              </w:rPr>
              <w:t>on </w:t>
            </w:r>
            <w:r>
              <w:rPr>
                <w:spacing w:val="-2"/>
                <w:sz w:val="24"/>
              </w:rPr>
              <w:t>students‟ work/task</w:t>
            </w:r>
          </w:p>
        </w:tc>
      </w:tr>
      <w:tr>
        <w:trPr>
          <w:trHeight w:val="554" w:hRule="atLeast"/>
        </w:trPr>
        <w:tc>
          <w:tcPr>
            <w:tcW w:w="591" w:type="dxa"/>
          </w:tcPr>
          <w:p>
            <w:pPr>
              <w:pStyle w:val="TableParagraph"/>
              <w:spacing w:line="270" w:lineRule="exact"/>
              <w:ind w:left="107"/>
              <w:rPr>
                <w:sz w:val="24"/>
              </w:rPr>
            </w:pPr>
            <w:r>
              <w:rPr>
                <w:spacing w:val="-10"/>
                <w:sz w:val="24"/>
              </w:rPr>
              <w:t>1</w:t>
            </w:r>
          </w:p>
        </w:tc>
        <w:tc>
          <w:tcPr>
            <w:tcW w:w="1524" w:type="dxa"/>
          </w:tcPr>
          <w:p>
            <w:pPr>
              <w:pStyle w:val="TableParagraph"/>
              <w:spacing w:line="270" w:lineRule="exact"/>
              <w:ind w:left="107"/>
              <w:rPr>
                <w:sz w:val="24"/>
              </w:rPr>
            </w:pPr>
            <w:r>
              <w:rPr>
                <w:spacing w:val="-2"/>
                <w:sz w:val="24"/>
              </w:rPr>
              <w:t>Homework</w:t>
            </w:r>
          </w:p>
          <w:p>
            <w:pPr>
              <w:pStyle w:val="TableParagraph"/>
              <w:spacing w:line="264" w:lineRule="exact"/>
              <w:ind w:left="107"/>
              <w:rPr>
                <w:sz w:val="24"/>
              </w:rPr>
            </w:pPr>
            <w:r>
              <w:rPr>
                <w:spacing w:val="-2"/>
                <w:sz w:val="24"/>
              </w:rPr>
              <w:t>defaulters</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551" w:hRule="atLeast"/>
        </w:trPr>
        <w:tc>
          <w:tcPr>
            <w:tcW w:w="591" w:type="dxa"/>
          </w:tcPr>
          <w:p>
            <w:pPr>
              <w:pStyle w:val="TableParagraph"/>
              <w:spacing w:line="268" w:lineRule="exact"/>
              <w:ind w:left="107"/>
              <w:rPr>
                <w:sz w:val="24"/>
              </w:rPr>
            </w:pPr>
            <w:r>
              <w:rPr>
                <w:spacing w:val="-10"/>
                <w:sz w:val="24"/>
              </w:rPr>
              <w:t>2</w:t>
            </w:r>
          </w:p>
        </w:tc>
        <w:tc>
          <w:tcPr>
            <w:tcW w:w="1524" w:type="dxa"/>
          </w:tcPr>
          <w:p>
            <w:pPr>
              <w:pStyle w:val="TableParagraph"/>
              <w:spacing w:line="268" w:lineRule="exact"/>
              <w:ind w:left="107"/>
              <w:rPr>
                <w:sz w:val="24"/>
              </w:rPr>
            </w:pPr>
            <w:r>
              <w:rPr>
                <w:spacing w:val="-2"/>
                <w:sz w:val="24"/>
              </w:rPr>
              <w:t>Disturbance</w:t>
            </w:r>
          </w:p>
          <w:p>
            <w:pPr>
              <w:pStyle w:val="TableParagraph"/>
              <w:spacing w:line="264" w:lineRule="exact"/>
              <w:ind w:left="107"/>
              <w:rPr>
                <w:sz w:val="24"/>
              </w:rPr>
            </w:pPr>
            <w:r>
              <w:rPr>
                <w:sz w:val="24"/>
              </w:rPr>
              <w:t>during</w:t>
            </w:r>
            <w:r>
              <w:rPr>
                <w:spacing w:val="-3"/>
                <w:sz w:val="24"/>
              </w:rPr>
              <w:t> </w:t>
            </w:r>
            <w:r>
              <w:rPr>
                <w:spacing w:val="-2"/>
                <w:sz w:val="24"/>
              </w:rPr>
              <w:t>lesson</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551" w:hRule="atLeast"/>
        </w:trPr>
        <w:tc>
          <w:tcPr>
            <w:tcW w:w="591" w:type="dxa"/>
          </w:tcPr>
          <w:p>
            <w:pPr>
              <w:pStyle w:val="TableParagraph"/>
              <w:spacing w:line="268" w:lineRule="exact"/>
              <w:ind w:left="107"/>
              <w:rPr>
                <w:sz w:val="24"/>
              </w:rPr>
            </w:pPr>
            <w:r>
              <w:rPr>
                <w:spacing w:val="-10"/>
                <w:sz w:val="24"/>
              </w:rPr>
              <w:t>3</w:t>
            </w:r>
          </w:p>
        </w:tc>
        <w:tc>
          <w:tcPr>
            <w:tcW w:w="1524" w:type="dxa"/>
          </w:tcPr>
          <w:p>
            <w:pPr>
              <w:pStyle w:val="TableParagraph"/>
              <w:spacing w:line="268" w:lineRule="exact"/>
              <w:ind w:left="107"/>
              <w:rPr>
                <w:sz w:val="24"/>
              </w:rPr>
            </w:pPr>
            <w:r>
              <w:rPr>
                <w:sz w:val="24"/>
              </w:rPr>
              <w:t>Lack</w:t>
            </w:r>
            <w:r>
              <w:rPr>
                <w:spacing w:val="-5"/>
                <w:sz w:val="24"/>
              </w:rPr>
              <w:t> of</w:t>
            </w:r>
          </w:p>
          <w:p>
            <w:pPr>
              <w:pStyle w:val="TableParagraph"/>
              <w:spacing w:line="264" w:lineRule="exact"/>
              <w:ind w:left="107"/>
              <w:rPr>
                <w:sz w:val="24"/>
              </w:rPr>
            </w:pPr>
            <w:r>
              <w:rPr>
                <w:spacing w:val="-2"/>
                <w:sz w:val="24"/>
              </w:rPr>
              <w:t>concentration</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551" w:hRule="atLeast"/>
        </w:trPr>
        <w:tc>
          <w:tcPr>
            <w:tcW w:w="591" w:type="dxa"/>
          </w:tcPr>
          <w:p>
            <w:pPr>
              <w:pStyle w:val="TableParagraph"/>
              <w:spacing w:line="268" w:lineRule="exact"/>
              <w:ind w:left="107"/>
              <w:rPr>
                <w:sz w:val="24"/>
              </w:rPr>
            </w:pPr>
            <w:r>
              <w:rPr>
                <w:spacing w:val="-10"/>
                <w:sz w:val="24"/>
              </w:rPr>
              <w:t>4</w:t>
            </w:r>
          </w:p>
        </w:tc>
        <w:tc>
          <w:tcPr>
            <w:tcW w:w="1524" w:type="dxa"/>
          </w:tcPr>
          <w:p>
            <w:pPr>
              <w:pStyle w:val="TableParagraph"/>
              <w:spacing w:line="268" w:lineRule="exact"/>
              <w:ind w:left="107"/>
              <w:rPr>
                <w:sz w:val="24"/>
              </w:rPr>
            </w:pPr>
            <w:r>
              <w:rPr>
                <w:spacing w:val="-2"/>
                <w:sz w:val="24"/>
              </w:rPr>
              <w:t>Visual</w:t>
            </w:r>
          </w:p>
          <w:p>
            <w:pPr>
              <w:pStyle w:val="TableParagraph"/>
              <w:spacing w:line="264" w:lineRule="exact"/>
              <w:ind w:left="107"/>
              <w:rPr>
                <w:sz w:val="24"/>
              </w:rPr>
            </w:pPr>
            <w:r>
              <w:rPr>
                <w:spacing w:val="-2"/>
                <w:sz w:val="24"/>
              </w:rPr>
              <w:t>problems</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551" w:hRule="atLeast"/>
        </w:trPr>
        <w:tc>
          <w:tcPr>
            <w:tcW w:w="591" w:type="dxa"/>
          </w:tcPr>
          <w:p>
            <w:pPr>
              <w:pStyle w:val="TableParagraph"/>
              <w:spacing w:line="268" w:lineRule="exact"/>
              <w:ind w:left="107"/>
              <w:rPr>
                <w:sz w:val="24"/>
              </w:rPr>
            </w:pPr>
            <w:r>
              <w:rPr>
                <w:spacing w:val="-10"/>
                <w:sz w:val="24"/>
              </w:rPr>
              <w:t>5</w:t>
            </w:r>
          </w:p>
        </w:tc>
        <w:tc>
          <w:tcPr>
            <w:tcW w:w="1524" w:type="dxa"/>
          </w:tcPr>
          <w:p>
            <w:pPr>
              <w:pStyle w:val="TableParagraph"/>
              <w:spacing w:line="268" w:lineRule="exact"/>
              <w:ind w:left="107"/>
              <w:rPr>
                <w:sz w:val="24"/>
              </w:rPr>
            </w:pPr>
            <w:r>
              <w:rPr>
                <w:sz w:val="24"/>
              </w:rPr>
              <w:t>Slow </w:t>
            </w:r>
            <w:r>
              <w:rPr>
                <w:spacing w:val="-5"/>
                <w:sz w:val="24"/>
              </w:rPr>
              <w:t>in</w:t>
            </w:r>
          </w:p>
          <w:p>
            <w:pPr>
              <w:pStyle w:val="TableParagraph"/>
              <w:spacing w:line="264" w:lineRule="exact"/>
              <w:ind w:left="107"/>
              <w:rPr>
                <w:sz w:val="24"/>
              </w:rPr>
            </w:pPr>
            <w:r>
              <w:rPr>
                <w:spacing w:val="-2"/>
                <w:sz w:val="24"/>
              </w:rPr>
              <w:t>writing</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551" w:hRule="atLeast"/>
        </w:trPr>
        <w:tc>
          <w:tcPr>
            <w:tcW w:w="591" w:type="dxa"/>
          </w:tcPr>
          <w:p>
            <w:pPr>
              <w:pStyle w:val="TableParagraph"/>
              <w:spacing w:line="268" w:lineRule="exact"/>
              <w:ind w:left="107"/>
              <w:rPr>
                <w:sz w:val="24"/>
              </w:rPr>
            </w:pPr>
            <w:r>
              <w:rPr>
                <w:spacing w:val="-10"/>
                <w:sz w:val="24"/>
              </w:rPr>
              <w:t>6</w:t>
            </w:r>
          </w:p>
        </w:tc>
        <w:tc>
          <w:tcPr>
            <w:tcW w:w="1524" w:type="dxa"/>
          </w:tcPr>
          <w:p>
            <w:pPr>
              <w:pStyle w:val="TableParagraph"/>
              <w:spacing w:line="268" w:lineRule="exact"/>
              <w:ind w:left="107"/>
              <w:rPr>
                <w:sz w:val="24"/>
              </w:rPr>
            </w:pPr>
            <w:r>
              <w:rPr>
                <w:spacing w:val="-2"/>
                <w:sz w:val="24"/>
              </w:rPr>
              <w:t>Examination</w:t>
            </w:r>
          </w:p>
          <w:p>
            <w:pPr>
              <w:pStyle w:val="TableParagraph"/>
              <w:spacing w:line="264" w:lineRule="exact"/>
              <w:ind w:left="107"/>
              <w:rPr>
                <w:sz w:val="24"/>
              </w:rPr>
            </w:pPr>
            <w:r>
              <w:rPr>
                <w:spacing w:val="-2"/>
                <w:sz w:val="24"/>
              </w:rPr>
              <w:t>Mal-practice</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551" w:hRule="atLeast"/>
        </w:trPr>
        <w:tc>
          <w:tcPr>
            <w:tcW w:w="591" w:type="dxa"/>
          </w:tcPr>
          <w:p>
            <w:pPr>
              <w:pStyle w:val="TableParagraph"/>
              <w:spacing w:line="268" w:lineRule="exact"/>
              <w:ind w:left="107"/>
              <w:rPr>
                <w:sz w:val="24"/>
              </w:rPr>
            </w:pPr>
            <w:r>
              <w:rPr>
                <w:spacing w:val="-10"/>
                <w:sz w:val="24"/>
              </w:rPr>
              <w:t>7</w:t>
            </w:r>
          </w:p>
        </w:tc>
        <w:tc>
          <w:tcPr>
            <w:tcW w:w="1524" w:type="dxa"/>
          </w:tcPr>
          <w:p>
            <w:pPr>
              <w:pStyle w:val="TableParagraph"/>
              <w:spacing w:line="268" w:lineRule="exact"/>
              <w:ind w:left="107"/>
              <w:rPr>
                <w:sz w:val="24"/>
              </w:rPr>
            </w:pPr>
            <w:r>
              <w:rPr>
                <w:sz w:val="24"/>
              </w:rPr>
              <w:t>Lateness</w:t>
            </w:r>
            <w:r>
              <w:rPr>
                <w:spacing w:val="-4"/>
                <w:sz w:val="24"/>
              </w:rPr>
              <w:t> </w:t>
            </w:r>
            <w:r>
              <w:rPr>
                <w:spacing w:val="-5"/>
                <w:sz w:val="24"/>
              </w:rPr>
              <w:t>to</w:t>
            </w:r>
          </w:p>
          <w:p>
            <w:pPr>
              <w:pStyle w:val="TableParagraph"/>
              <w:spacing w:line="264" w:lineRule="exact"/>
              <w:ind w:left="107"/>
              <w:rPr>
                <w:sz w:val="24"/>
              </w:rPr>
            </w:pPr>
            <w:r>
              <w:rPr>
                <w:spacing w:val="-2"/>
                <w:sz w:val="24"/>
              </w:rPr>
              <w:t>class</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830" w:hRule="atLeast"/>
        </w:trPr>
        <w:tc>
          <w:tcPr>
            <w:tcW w:w="591" w:type="dxa"/>
          </w:tcPr>
          <w:p>
            <w:pPr>
              <w:pStyle w:val="TableParagraph"/>
              <w:spacing w:line="270" w:lineRule="exact"/>
              <w:ind w:left="107"/>
              <w:rPr>
                <w:sz w:val="24"/>
              </w:rPr>
            </w:pPr>
            <w:r>
              <w:rPr>
                <w:spacing w:val="-10"/>
                <w:sz w:val="24"/>
              </w:rPr>
              <w:t>8</w:t>
            </w:r>
          </w:p>
        </w:tc>
        <w:tc>
          <w:tcPr>
            <w:tcW w:w="1524" w:type="dxa"/>
          </w:tcPr>
          <w:p>
            <w:pPr>
              <w:pStyle w:val="TableParagraph"/>
              <w:ind w:left="107" w:right="315"/>
              <w:rPr>
                <w:sz w:val="24"/>
              </w:rPr>
            </w:pPr>
            <w:r>
              <w:rPr>
                <w:sz w:val="24"/>
              </w:rPr>
              <w:t>Timidity</w:t>
            </w:r>
            <w:r>
              <w:rPr>
                <w:spacing w:val="-15"/>
                <w:sz w:val="24"/>
              </w:rPr>
              <w:t> </w:t>
            </w:r>
            <w:r>
              <w:rPr>
                <w:sz w:val="24"/>
              </w:rPr>
              <w:t>in </w:t>
            </w:r>
            <w:r>
              <w:rPr>
                <w:spacing w:val="-2"/>
                <w:sz w:val="24"/>
              </w:rPr>
              <w:t>classroom</w:t>
            </w:r>
          </w:p>
          <w:p>
            <w:pPr>
              <w:pStyle w:val="TableParagraph"/>
              <w:spacing w:line="264" w:lineRule="exact"/>
              <w:ind w:left="107"/>
              <w:rPr>
                <w:sz w:val="24"/>
              </w:rPr>
            </w:pPr>
            <w:r>
              <w:rPr>
                <w:spacing w:val="-2"/>
                <w:sz w:val="24"/>
              </w:rPr>
              <w:t>participation</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551" w:hRule="atLeast"/>
        </w:trPr>
        <w:tc>
          <w:tcPr>
            <w:tcW w:w="591" w:type="dxa"/>
          </w:tcPr>
          <w:p>
            <w:pPr>
              <w:pStyle w:val="TableParagraph"/>
              <w:spacing w:line="268" w:lineRule="exact"/>
              <w:ind w:left="107"/>
              <w:rPr>
                <w:sz w:val="24"/>
              </w:rPr>
            </w:pPr>
            <w:r>
              <w:rPr>
                <w:spacing w:val="-10"/>
                <w:sz w:val="24"/>
              </w:rPr>
              <w:t>9</w:t>
            </w:r>
          </w:p>
        </w:tc>
        <w:tc>
          <w:tcPr>
            <w:tcW w:w="1524" w:type="dxa"/>
          </w:tcPr>
          <w:p>
            <w:pPr>
              <w:pStyle w:val="TableParagraph"/>
              <w:spacing w:line="268" w:lineRule="exact"/>
              <w:ind w:left="107"/>
              <w:rPr>
                <w:sz w:val="24"/>
              </w:rPr>
            </w:pPr>
            <w:r>
              <w:rPr>
                <w:sz w:val="24"/>
              </w:rPr>
              <w:t>Untidy</w:t>
            </w:r>
            <w:r>
              <w:rPr>
                <w:spacing w:val="-3"/>
                <w:sz w:val="24"/>
              </w:rPr>
              <w:t> </w:t>
            </w:r>
            <w:r>
              <w:rPr>
                <w:spacing w:val="-2"/>
                <w:sz w:val="24"/>
              </w:rPr>
              <w:t>Class</w:t>
            </w:r>
          </w:p>
          <w:p>
            <w:pPr>
              <w:pStyle w:val="TableParagraph"/>
              <w:spacing w:line="264" w:lineRule="exact"/>
              <w:ind w:left="107"/>
              <w:rPr>
                <w:sz w:val="24"/>
              </w:rPr>
            </w:pPr>
            <w:r>
              <w:rPr>
                <w:spacing w:val="-4"/>
                <w:sz w:val="24"/>
              </w:rPr>
              <w:t>work</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r>
        <w:trPr>
          <w:trHeight w:val="828" w:hRule="atLeast"/>
        </w:trPr>
        <w:tc>
          <w:tcPr>
            <w:tcW w:w="591" w:type="dxa"/>
          </w:tcPr>
          <w:p>
            <w:pPr>
              <w:pStyle w:val="TableParagraph"/>
              <w:spacing w:line="268" w:lineRule="exact"/>
              <w:ind w:left="107"/>
              <w:rPr>
                <w:sz w:val="24"/>
              </w:rPr>
            </w:pPr>
            <w:r>
              <w:rPr>
                <w:spacing w:val="-5"/>
                <w:sz w:val="24"/>
              </w:rPr>
              <w:t>10</w:t>
            </w:r>
          </w:p>
        </w:tc>
        <w:tc>
          <w:tcPr>
            <w:tcW w:w="1524" w:type="dxa"/>
          </w:tcPr>
          <w:p>
            <w:pPr>
              <w:pStyle w:val="TableParagraph"/>
              <w:ind w:left="107"/>
              <w:rPr>
                <w:sz w:val="24"/>
              </w:rPr>
            </w:pPr>
            <w:r>
              <w:rPr>
                <w:spacing w:val="-2"/>
                <w:sz w:val="24"/>
              </w:rPr>
              <w:t>Participates </w:t>
            </w:r>
            <w:r>
              <w:rPr>
                <w:sz w:val="24"/>
              </w:rPr>
              <w:t>actively in</w:t>
            </w:r>
          </w:p>
          <w:p>
            <w:pPr>
              <w:pStyle w:val="TableParagraph"/>
              <w:spacing w:line="264" w:lineRule="exact"/>
              <w:ind w:left="107"/>
              <w:rPr>
                <w:sz w:val="24"/>
              </w:rPr>
            </w:pPr>
            <w:r>
              <w:rPr>
                <w:spacing w:val="-2"/>
                <w:sz w:val="24"/>
              </w:rPr>
              <w:t>classroom</w:t>
            </w:r>
          </w:p>
        </w:tc>
        <w:tc>
          <w:tcPr>
            <w:tcW w:w="1201" w:type="dxa"/>
          </w:tcPr>
          <w:p>
            <w:pPr>
              <w:pStyle w:val="TableParagraph"/>
              <w:rPr>
                <w:sz w:val="24"/>
              </w:rPr>
            </w:pPr>
          </w:p>
        </w:tc>
        <w:tc>
          <w:tcPr>
            <w:tcW w:w="1428" w:type="dxa"/>
          </w:tcPr>
          <w:p>
            <w:pPr>
              <w:pStyle w:val="TableParagraph"/>
              <w:rPr>
                <w:sz w:val="24"/>
              </w:rPr>
            </w:pPr>
          </w:p>
        </w:tc>
        <w:tc>
          <w:tcPr>
            <w:tcW w:w="1004" w:type="dxa"/>
          </w:tcPr>
          <w:p>
            <w:pPr>
              <w:pStyle w:val="TableParagraph"/>
              <w:rPr>
                <w:sz w:val="24"/>
              </w:rPr>
            </w:pPr>
          </w:p>
        </w:tc>
        <w:tc>
          <w:tcPr>
            <w:tcW w:w="869" w:type="dxa"/>
          </w:tcPr>
          <w:p>
            <w:pPr>
              <w:pStyle w:val="TableParagraph"/>
              <w:rPr>
                <w:sz w:val="24"/>
              </w:rPr>
            </w:pPr>
          </w:p>
        </w:tc>
        <w:tc>
          <w:tcPr>
            <w:tcW w:w="1004" w:type="dxa"/>
          </w:tcPr>
          <w:p>
            <w:pPr>
              <w:pStyle w:val="TableParagraph"/>
              <w:rPr>
                <w:sz w:val="24"/>
              </w:rPr>
            </w:pPr>
          </w:p>
        </w:tc>
        <w:tc>
          <w:tcPr>
            <w:tcW w:w="1191" w:type="dxa"/>
          </w:tcPr>
          <w:p>
            <w:pPr>
              <w:pStyle w:val="TableParagraph"/>
              <w:rPr>
                <w:sz w:val="24"/>
              </w:rPr>
            </w:pPr>
          </w:p>
        </w:tc>
        <w:tc>
          <w:tcPr>
            <w:tcW w:w="1163" w:type="dxa"/>
          </w:tcPr>
          <w:p>
            <w:pPr>
              <w:pStyle w:val="TableParagraph"/>
              <w:rPr>
                <w:sz w:val="24"/>
              </w:rPr>
            </w:pPr>
          </w:p>
        </w:tc>
      </w:tr>
    </w:tbl>
    <w:p>
      <w:pPr>
        <w:pStyle w:val="BodyText"/>
        <w:spacing w:before="174"/>
        <w:ind w:left="0"/>
      </w:pPr>
    </w:p>
    <w:p>
      <w:pPr>
        <w:pStyle w:val="BodyText"/>
        <w:ind w:left="1129"/>
      </w:pPr>
      <w:r>
        <w:rPr/>
        <w:t>Any</w:t>
      </w:r>
      <w:r>
        <w:rPr>
          <w:spacing w:val="-6"/>
        </w:rPr>
        <w:t> </w:t>
      </w:r>
      <w:r>
        <w:rPr/>
        <w:t>other forms motivation, that could</w:t>
      </w:r>
      <w:r>
        <w:rPr>
          <w:spacing w:val="-1"/>
        </w:rPr>
        <w:t> </w:t>
      </w:r>
      <w:r>
        <w:rPr/>
        <w:t>be applicable to enhance</w:t>
      </w:r>
      <w:r>
        <w:rPr>
          <w:spacing w:val="-1"/>
        </w:rPr>
        <w:t> </w:t>
      </w:r>
      <w:r>
        <w:rPr/>
        <w:t>learning</w:t>
      </w:r>
      <w:r>
        <w:rPr>
          <w:spacing w:val="-1"/>
        </w:rPr>
        <w:t> </w:t>
      </w:r>
      <w:r>
        <w:rPr>
          <w:spacing w:val="-2"/>
        </w:rPr>
        <w:t>…………………</w:t>
      </w:r>
    </w:p>
    <w:p>
      <w:pPr>
        <w:spacing w:before="180"/>
        <w:ind w:left="1009" w:right="0" w:firstLine="0"/>
        <w:jc w:val="left"/>
        <w:rPr>
          <w:sz w:val="24"/>
        </w:rPr>
      </w:pPr>
      <w:r>
        <w:rPr>
          <w:spacing w:val="-2"/>
          <w:sz w:val="24"/>
        </w:rPr>
        <w:t>…………………………………………………………………………………………………</w:t>
      </w:r>
    </w:p>
    <w:p>
      <w:pPr>
        <w:spacing w:before="178"/>
        <w:ind w:left="1009" w:right="0" w:firstLine="0"/>
        <w:jc w:val="left"/>
        <w:rPr>
          <w:sz w:val="24"/>
        </w:rPr>
      </w:pPr>
      <w:r>
        <w:rPr>
          <w:spacing w:val="-2"/>
          <w:sz w:val="24"/>
        </w:rPr>
        <w:t>…………………………………………………………………………………………………</w:t>
      </w:r>
    </w:p>
    <w:p>
      <w:pPr>
        <w:spacing w:before="178"/>
        <w:ind w:left="1009" w:right="0" w:firstLine="0"/>
        <w:jc w:val="left"/>
        <w:rPr>
          <w:sz w:val="24"/>
        </w:rPr>
      </w:pPr>
      <w:r>
        <w:rPr>
          <w:spacing w:val="-2"/>
          <w:sz w:val="24"/>
        </w:rPr>
        <w:t>…………………………………………………………………………………………………</w:t>
      </w:r>
    </w:p>
    <w:p>
      <w:pPr>
        <w:spacing w:after="0"/>
        <w:jc w:val="left"/>
        <w:rPr>
          <w:sz w:val="24"/>
        </w:rPr>
        <w:sectPr>
          <w:pgSz w:w="11910" w:h="16840"/>
          <w:pgMar w:header="0" w:footer="1060" w:top="1320" w:bottom="1260" w:left="580" w:right="120"/>
        </w:sectPr>
      </w:pPr>
    </w:p>
    <w:p>
      <w:pPr>
        <w:pStyle w:val="Heading2"/>
        <w:ind w:left="1009" w:right="1296" w:firstLine="0"/>
        <w:jc w:val="left"/>
      </w:pPr>
      <w:r>
        <w:rPr/>
        <w:t>SECTION</w:t>
      </w:r>
      <w:r>
        <w:rPr>
          <w:spacing w:val="80"/>
        </w:rPr>
        <w:t> </w:t>
      </w:r>
      <w:r>
        <w:rPr/>
        <w:t>F:</w:t>
      </w:r>
      <w:r>
        <w:rPr>
          <w:spacing w:val="80"/>
        </w:rPr>
        <w:t> </w:t>
      </w:r>
      <w:r>
        <w:rPr/>
        <w:t>Application</w:t>
      </w:r>
      <w:r>
        <w:rPr>
          <w:spacing w:val="80"/>
        </w:rPr>
        <w:t> </w:t>
      </w:r>
      <w:r>
        <w:rPr/>
        <w:t>of</w:t>
      </w:r>
      <w:r>
        <w:rPr>
          <w:spacing w:val="80"/>
        </w:rPr>
        <w:t> </w:t>
      </w:r>
      <w:r>
        <w:rPr/>
        <w:t>time</w:t>
      </w:r>
      <w:r>
        <w:rPr>
          <w:spacing w:val="80"/>
        </w:rPr>
        <w:t> </w:t>
      </w:r>
      <w:r>
        <w:rPr/>
        <w:t>Management</w:t>
      </w:r>
      <w:r>
        <w:rPr>
          <w:spacing w:val="80"/>
        </w:rPr>
        <w:t> </w:t>
      </w:r>
      <w:r>
        <w:rPr/>
        <w:t>as</w:t>
      </w:r>
      <w:r>
        <w:rPr>
          <w:spacing w:val="80"/>
        </w:rPr>
        <w:t> </w:t>
      </w:r>
      <w:r>
        <w:rPr/>
        <w:t>a</w:t>
      </w:r>
      <w:r>
        <w:rPr>
          <w:spacing w:val="80"/>
        </w:rPr>
        <w:t> </w:t>
      </w:r>
      <w:r>
        <w:rPr/>
        <w:t>Technique</w:t>
      </w:r>
      <w:r>
        <w:rPr>
          <w:spacing w:val="80"/>
        </w:rPr>
        <w:t> </w:t>
      </w:r>
      <w:r>
        <w:rPr/>
        <w:t>in</w:t>
      </w:r>
      <w:r>
        <w:rPr>
          <w:spacing w:val="80"/>
        </w:rPr>
        <w:t> </w:t>
      </w:r>
      <w:r>
        <w:rPr/>
        <w:t>Classroom</w:t>
      </w:r>
      <w:r>
        <w:rPr>
          <w:spacing w:val="80"/>
        </w:rPr>
        <w:t> </w:t>
      </w:r>
      <w:r>
        <w:rPr>
          <w:spacing w:val="-2"/>
        </w:rPr>
        <w:t>Management</w:t>
      </w:r>
    </w:p>
    <w:p>
      <w:pPr>
        <w:pStyle w:val="BodyText"/>
        <w:spacing w:line="256" w:lineRule="auto" w:before="153"/>
        <w:ind w:right="1296"/>
      </w:pPr>
      <w:r>
        <w:rPr/>
        <w:t>Tick</w:t>
      </w:r>
      <w:r>
        <w:rPr>
          <w:spacing w:val="80"/>
        </w:rPr>
        <w:t> </w:t>
      </w:r>
      <w:r>
        <w:rPr/>
        <w:t>[√]</w:t>
      </w:r>
      <w:r>
        <w:rPr>
          <w:spacing w:val="80"/>
        </w:rPr>
        <w:t> </w:t>
      </w:r>
      <w:r>
        <w:rPr/>
        <w:t>from</w:t>
      </w:r>
      <w:r>
        <w:rPr>
          <w:spacing w:val="80"/>
        </w:rPr>
        <w:t> </w:t>
      </w:r>
      <w:r>
        <w:rPr/>
        <w:t>the</w:t>
      </w:r>
      <w:r>
        <w:rPr>
          <w:spacing w:val="80"/>
        </w:rPr>
        <w:t> </w:t>
      </w:r>
      <w:r>
        <w:rPr/>
        <w:t>appropriate</w:t>
      </w:r>
      <w:r>
        <w:rPr>
          <w:spacing w:val="80"/>
        </w:rPr>
        <w:t> </w:t>
      </w:r>
      <w:r>
        <w:rPr/>
        <w:t>box</w:t>
      </w:r>
      <w:r>
        <w:rPr>
          <w:spacing w:val="80"/>
        </w:rPr>
        <w:t> </w:t>
      </w:r>
      <w:r>
        <w:rPr/>
        <w:t>that</w:t>
      </w:r>
      <w:r>
        <w:rPr>
          <w:spacing w:val="80"/>
        </w:rPr>
        <w:t> </w:t>
      </w:r>
      <w:r>
        <w:rPr/>
        <w:t>corresponds</w:t>
      </w:r>
      <w:r>
        <w:rPr>
          <w:spacing w:val="80"/>
        </w:rPr>
        <w:t> </w:t>
      </w:r>
      <w:r>
        <w:rPr/>
        <w:t>with</w:t>
      </w:r>
      <w:r>
        <w:rPr>
          <w:spacing w:val="80"/>
        </w:rPr>
        <w:t> </w:t>
      </w:r>
      <w:r>
        <w:rPr/>
        <w:t>your</w:t>
      </w:r>
      <w:r>
        <w:rPr>
          <w:spacing w:val="80"/>
        </w:rPr>
        <w:t> </w:t>
      </w:r>
      <w:r>
        <w:rPr/>
        <w:t>view</w:t>
      </w:r>
      <w:r>
        <w:rPr>
          <w:spacing w:val="80"/>
        </w:rPr>
        <w:t> </w:t>
      </w:r>
      <w:r>
        <w:rPr/>
        <w:t>applying</w:t>
      </w:r>
      <w:r>
        <w:rPr>
          <w:spacing w:val="80"/>
        </w:rPr>
        <w:t> </w:t>
      </w:r>
      <w:r>
        <w:rPr/>
        <w:t>time management as a technique management of classroom.</w:t>
      </w:r>
    </w:p>
    <w:p>
      <w:pPr>
        <w:pStyle w:val="BodyText"/>
        <w:spacing w:before="6"/>
        <w:ind w:left="0"/>
        <w:rPr>
          <w:sz w:val="14"/>
        </w:r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6664"/>
        <w:gridCol w:w="761"/>
        <w:gridCol w:w="636"/>
      </w:tblGrid>
      <w:tr>
        <w:trPr>
          <w:trHeight w:val="277" w:hRule="atLeast"/>
        </w:trPr>
        <w:tc>
          <w:tcPr>
            <w:tcW w:w="718" w:type="dxa"/>
          </w:tcPr>
          <w:p>
            <w:pPr>
              <w:pStyle w:val="TableParagraph"/>
              <w:spacing w:line="258" w:lineRule="exact"/>
              <w:ind w:left="107"/>
              <w:rPr>
                <w:b/>
                <w:sz w:val="24"/>
              </w:rPr>
            </w:pPr>
            <w:r>
              <w:rPr>
                <w:b/>
                <w:spacing w:val="-5"/>
                <w:sz w:val="24"/>
              </w:rPr>
              <w:t>S/N</w:t>
            </w:r>
          </w:p>
        </w:tc>
        <w:tc>
          <w:tcPr>
            <w:tcW w:w="6664" w:type="dxa"/>
          </w:tcPr>
          <w:p>
            <w:pPr>
              <w:pStyle w:val="TableParagraph"/>
              <w:spacing w:line="258" w:lineRule="exact"/>
              <w:ind w:left="107"/>
              <w:rPr>
                <w:b/>
                <w:sz w:val="24"/>
              </w:rPr>
            </w:pPr>
            <w:r>
              <w:rPr>
                <w:b/>
                <w:spacing w:val="-2"/>
                <w:sz w:val="24"/>
              </w:rPr>
              <w:t>Items</w:t>
            </w:r>
          </w:p>
        </w:tc>
        <w:tc>
          <w:tcPr>
            <w:tcW w:w="761" w:type="dxa"/>
          </w:tcPr>
          <w:p>
            <w:pPr>
              <w:pStyle w:val="TableParagraph"/>
              <w:spacing w:line="258" w:lineRule="exact"/>
              <w:ind w:left="107"/>
              <w:rPr>
                <w:b/>
                <w:sz w:val="24"/>
              </w:rPr>
            </w:pPr>
            <w:r>
              <w:rPr>
                <w:b/>
                <w:spacing w:val="-5"/>
                <w:sz w:val="24"/>
              </w:rPr>
              <w:t>YES</w:t>
            </w:r>
          </w:p>
        </w:tc>
        <w:tc>
          <w:tcPr>
            <w:tcW w:w="636" w:type="dxa"/>
          </w:tcPr>
          <w:p>
            <w:pPr>
              <w:pStyle w:val="TableParagraph"/>
              <w:spacing w:line="258" w:lineRule="exact"/>
              <w:ind w:left="107"/>
              <w:rPr>
                <w:b/>
                <w:sz w:val="24"/>
              </w:rPr>
            </w:pPr>
            <w:r>
              <w:rPr>
                <w:b/>
                <w:spacing w:val="-5"/>
                <w:sz w:val="24"/>
              </w:rPr>
              <w:t>NO</w:t>
            </w:r>
          </w:p>
        </w:tc>
      </w:tr>
      <w:tr>
        <w:trPr>
          <w:trHeight w:val="275" w:hRule="atLeast"/>
        </w:trPr>
        <w:tc>
          <w:tcPr>
            <w:tcW w:w="718" w:type="dxa"/>
          </w:tcPr>
          <w:p>
            <w:pPr>
              <w:pStyle w:val="TableParagraph"/>
              <w:spacing w:line="256" w:lineRule="exact"/>
              <w:ind w:left="107"/>
              <w:rPr>
                <w:sz w:val="24"/>
              </w:rPr>
            </w:pPr>
            <w:r>
              <w:rPr>
                <w:spacing w:val="-10"/>
                <w:sz w:val="24"/>
              </w:rPr>
              <w:t>1</w:t>
            </w:r>
          </w:p>
        </w:tc>
        <w:tc>
          <w:tcPr>
            <w:tcW w:w="6664" w:type="dxa"/>
          </w:tcPr>
          <w:p>
            <w:pPr>
              <w:pStyle w:val="TableParagraph"/>
              <w:spacing w:line="256" w:lineRule="exact"/>
              <w:ind w:left="107"/>
              <w:rPr>
                <w:sz w:val="24"/>
              </w:rPr>
            </w:pPr>
            <w:r>
              <w:rPr>
                <w:sz w:val="24"/>
              </w:rPr>
              <w:t>The</w:t>
            </w:r>
            <w:r>
              <w:rPr>
                <w:spacing w:val="-2"/>
                <w:sz w:val="24"/>
              </w:rPr>
              <w:t> </w:t>
            </w:r>
            <w:r>
              <w:rPr>
                <w:sz w:val="24"/>
              </w:rPr>
              <w:t>classroom should be</w:t>
            </w:r>
            <w:r>
              <w:rPr>
                <w:spacing w:val="1"/>
                <w:sz w:val="24"/>
              </w:rPr>
              <w:t> </w:t>
            </w:r>
            <w:r>
              <w:rPr>
                <w:sz w:val="24"/>
              </w:rPr>
              <w:t>properly</w:t>
            </w:r>
            <w:r>
              <w:rPr>
                <w:spacing w:val="-5"/>
                <w:sz w:val="24"/>
              </w:rPr>
              <w:t> </w:t>
            </w:r>
            <w:r>
              <w:rPr>
                <w:spacing w:val="-2"/>
                <w:sz w:val="24"/>
              </w:rPr>
              <w:t>planned.</w:t>
            </w:r>
          </w:p>
        </w:tc>
        <w:tc>
          <w:tcPr>
            <w:tcW w:w="761" w:type="dxa"/>
          </w:tcPr>
          <w:p>
            <w:pPr>
              <w:pStyle w:val="TableParagraph"/>
              <w:rPr>
                <w:sz w:val="20"/>
              </w:rPr>
            </w:pPr>
          </w:p>
        </w:tc>
        <w:tc>
          <w:tcPr>
            <w:tcW w:w="636" w:type="dxa"/>
          </w:tcPr>
          <w:p>
            <w:pPr>
              <w:pStyle w:val="TableParagraph"/>
              <w:rPr>
                <w:sz w:val="20"/>
              </w:rPr>
            </w:pPr>
          </w:p>
        </w:tc>
      </w:tr>
      <w:tr>
        <w:trPr>
          <w:trHeight w:val="551" w:hRule="atLeast"/>
        </w:trPr>
        <w:tc>
          <w:tcPr>
            <w:tcW w:w="718" w:type="dxa"/>
          </w:tcPr>
          <w:p>
            <w:pPr>
              <w:pStyle w:val="TableParagraph"/>
              <w:spacing w:line="268" w:lineRule="exact"/>
              <w:ind w:left="107"/>
              <w:rPr>
                <w:sz w:val="24"/>
              </w:rPr>
            </w:pPr>
            <w:r>
              <w:rPr>
                <w:spacing w:val="-10"/>
                <w:sz w:val="24"/>
              </w:rPr>
              <w:t>2</w:t>
            </w:r>
          </w:p>
        </w:tc>
        <w:tc>
          <w:tcPr>
            <w:tcW w:w="6664" w:type="dxa"/>
          </w:tcPr>
          <w:p>
            <w:pPr>
              <w:pStyle w:val="TableParagraph"/>
              <w:spacing w:line="268" w:lineRule="exact"/>
              <w:ind w:left="107"/>
              <w:rPr>
                <w:sz w:val="24"/>
              </w:rPr>
            </w:pPr>
            <w:r>
              <w:rPr>
                <w:sz w:val="24"/>
              </w:rPr>
              <w:t>Teacher</w:t>
            </w:r>
            <w:r>
              <w:rPr>
                <w:spacing w:val="-2"/>
                <w:sz w:val="24"/>
              </w:rPr>
              <w:t> </w:t>
            </w:r>
            <w:r>
              <w:rPr>
                <w:sz w:val="24"/>
              </w:rPr>
              <w:t>should check if students are</w:t>
            </w:r>
            <w:r>
              <w:rPr>
                <w:spacing w:val="-2"/>
                <w:sz w:val="24"/>
              </w:rPr>
              <w:t> </w:t>
            </w:r>
            <w:r>
              <w:rPr>
                <w:sz w:val="24"/>
              </w:rPr>
              <w:t>properly</w:t>
            </w:r>
            <w:r>
              <w:rPr>
                <w:spacing w:val="-5"/>
                <w:sz w:val="24"/>
              </w:rPr>
              <w:t> </w:t>
            </w:r>
            <w:r>
              <w:rPr>
                <w:sz w:val="24"/>
              </w:rPr>
              <w:t>seated </w:t>
            </w:r>
            <w:r>
              <w:rPr>
                <w:spacing w:val="-2"/>
                <w:sz w:val="24"/>
              </w:rPr>
              <w:t>before</w:t>
            </w:r>
          </w:p>
          <w:p>
            <w:pPr>
              <w:pStyle w:val="TableParagraph"/>
              <w:spacing w:line="264" w:lineRule="exact"/>
              <w:ind w:left="107"/>
              <w:rPr>
                <w:sz w:val="24"/>
              </w:rPr>
            </w:pPr>
            <w:r>
              <w:rPr>
                <w:sz w:val="24"/>
              </w:rPr>
              <w:t>beginning</w:t>
            </w:r>
            <w:r>
              <w:rPr>
                <w:spacing w:val="-3"/>
                <w:sz w:val="24"/>
              </w:rPr>
              <w:t> </w:t>
            </w:r>
            <w:r>
              <w:rPr>
                <w:sz w:val="24"/>
              </w:rPr>
              <w:t>the daily</w:t>
            </w:r>
            <w:r>
              <w:rPr>
                <w:spacing w:val="-4"/>
                <w:sz w:val="24"/>
              </w:rPr>
              <w:t> </w:t>
            </w:r>
            <w:r>
              <w:rPr>
                <w:spacing w:val="-2"/>
                <w:sz w:val="24"/>
              </w:rPr>
              <w:t>lesson.</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10"/>
                <w:sz w:val="24"/>
              </w:rPr>
              <w:t>3</w:t>
            </w:r>
          </w:p>
        </w:tc>
        <w:tc>
          <w:tcPr>
            <w:tcW w:w="6664" w:type="dxa"/>
          </w:tcPr>
          <w:p>
            <w:pPr>
              <w:pStyle w:val="TableParagraph"/>
              <w:spacing w:line="268" w:lineRule="exact"/>
              <w:ind w:left="107"/>
              <w:rPr>
                <w:sz w:val="24"/>
              </w:rPr>
            </w:pPr>
            <w:r>
              <w:rPr>
                <w:sz w:val="24"/>
              </w:rPr>
              <w:t>Before</w:t>
            </w:r>
            <w:r>
              <w:rPr>
                <w:spacing w:val="-6"/>
                <w:sz w:val="24"/>
              </w:rPr>
              <w:t> </w:t>
            </w:r>
            <w:r>
              <w:rPr>
                <w:sz w:val="24"/>
              </w:rPr>
              <w:t>the</w:t>
            </w:r>
            <w:r>
              <w:rPr>
                <w:spacing w:val="-1"/>
                <w:sz w:val="24"/>
              </w:rPr>
              <w:t> </w:t>
            </w:r>
            <w:r>
              <w:rPr>
                <w:sz w:val="24"/>
              </w:rPr>
              <w:t>lesson</w:t>
            </w:r>
            <w:r>
              <w:rPr>
                <w:spacing w:val="-1"/>
                <w:sz w:val="24"/>
              </w:rPr>
              <w:t> </w:t>
            </w:r>
            <w:r>
              <w:rPr>
                <w:sz w:val="24"/>
              </w:rPr>
              <w:t>begins</w:t>
            </w:r>
            <w:r>
              <w:rPr>
                <w:spacing w:val="-1"/>
                <w:sz w:val="24"/>
              </w:rPr>
              <w:t> </w:t>
            </w:r>
            <w:r>
              <w:rPr>
                <w:sz w:val="24"/>
              </w:rPr>
              <w:t>teachers</w:t>
            </w:r>
            <w:r>
              <w:rPr>
                <w:spacing w:val="-1"/>
                <w:sz w:val="24"/>
              </w:rPr>
              <w:t> </w:t>
            </w:r>
            <w:r>
              <w:rPr>
                <w:sz w:val="24"/>
              </w:rPr>
              <w:t>should</w:t>
            </w:r>
            <w:r>
              <w:rPr>
                <w:spacing w:val="-1"/>
                <w:sz w:val="24"/>
              </w:rPr>
              <w:t> </w:t>
            </w:r>
            <w:r>
              <w:rPr>
                <w:sz w:val="24"/>
              </w:rPr>
              <w:t>always</w:t>
            </w:r>
            <w:r>
              <w:rPr>
                <w:spacing w:val="-1"/>
                <w:sz w:val="24"/>
              </w:rPr>
              <w:t> </w:t>
            </w:r>
            <w:r>
              <w:rPr>
                <w:sz w:val="24"/>
              </w:rPr>
              <w:t>check</w:t>
            </w:r>
            <w:r>
              <w:rPr>
                <w:spacing w:val="-1"/>
                <w:sz w:val="24"/>
              </w:rPr>
              <w:t> </w:t>
            </w:r>
            <w:r>
              <w:rPr>
                <w:spacing w:val="-2"/>
                <w:sz w:val="24"/>
              </w:rPr>
              <w:t>whether</w:t>
            </w:r>
          </w:p>
          <w:p>
            <w:pPr>
              <w:pStyle w:val="TableParagraph"/>
              <w:spacing w:line="264" w:lineRule="exact"/>
              <w:ind w:left="107"/>
              <w:rPr>
                <w:sz w:val="24"/>
              </w:rPr>
            </w:pPr>
            <w:r>
              <w:rPr>
                <w:sz w:val="24"/>
              </w:rPr>
              <w:t>students</w:t>
            </w:r>
            <w:r>
              <w:rPr>
                <w:spacing w:val="-1"/>
                <w:sz w:val="24"/>
              </w:rPr>
              <w:t> </w:t>
            </w:r>
            <w:r>
              <w:rPr>
                <w:sz w:val="24"/>
              </w:rPr>
              <w:t>do</w:t>
            </w:r>
            <w:r>
              <w:rPr>
                <w:spacing w:val="-1"/>
                <w:sz w:val="24"/>
              </w:rPr>
              <w:t> </w:t>
            </w:r>
            <w:r>
              <w:rPr>
                <w:sz w:val="24"/>
              </w:rPr>
              <w:t>their</w:t>
            </w:r>
            <w:r>
              <w:rPr>
                <w:spacing w:val="-1"/>
                <w:sz w:val="24"/>
              </w:rPr>
              <w:t> </w:t>
            </w:r>
            <w:r>
              <w:rPr>
                <w:sz w:val="24"/>
              </w:rPr>
              <w:t>homework</w:t>
            </w:r>
            <w:r>
              <w:rPr>
                <w:spacing w:val="-1"/>
                <w:sz w:val="24"/>
              </w:rPr>
              <w:t> </w:t>
            </w:r>
            <w:r>
              <w:rPr>
                <w:sz w:val="24"/>
              </w:rPr>
              <w:t>or </w:t>
            </w:r>
            <w:r>
              <w:rPr>
                <w:spacing w:val="-4"/>
                <w:sz w:val="24"/>
              </w:rPr>
              <w:t>not.</w:t>
            </w:r>
          </w:p>
        </w:tc>
        <w:tc>
          <w:tcPr>
            <w:tcW w:w="761" w:type="dxa"/>
          </w:tcPr>
          <w:p>
            <w:pPr>
              <w:pStyle w:val="TableParagraph"/>
              <w:rPr>
                <w:sz w:val="24"/>
              </w:rPr>
            </w:pPr>
          </w:p>
        </w:tc>
        <w:tc>
          <w:tcPr>
            <w:tcW w:w="636" w:type="dxa"/>
          </w:tcPr>
          <w:p>
            <w:pPr>
              <w:pStyle w:val="TableParagraph"/>
              <w:rPr>
                <w:sz w:val="24"/>
              </w:rPr>
            </w:pPr>
          </w:p>
        </w:tc>
      </w:tr>
      <w:tr>
        <w:trPr>
          <w:trHeight w:val="552" w:hRule="atLeast"/>
        </w:trPr>
        <w:tc>
          <w:tcPr>
            <w:tcW w:w="718" w:type="dxa"/>
          </w:tcPr>
          <w:p>
            <w:pPr>
              <w:pStyle w:val="TableParagraph"/>
              <w:spacing w:line="268" w:lineRule="exact"/>
              <w:ind w:left="107"/>
              <w:rPr>
                <w:sz w:val="24"/>
              </w:rPr>
            </w:pPr>
            <w:r>
              <w:rPr>
                <w:spacing w:val="-10"/>
                <w:sz w:val="24"/>
              </w:rPr>
              <w:t>4</w:t>
            </w:r>
          </w:p>
        </w:tc>
        <w:tc>
          <w:tcPr>
            <w:tcW w:w="6664" w:type="dxa"/>
          </w:tcPr>
          <w:p>
            <w:pPr>
              <w:pStyle w:val="TableParagraph"/>
              <w:spacing w:line="268" w:lineRule="exact"/>
              <w:ind w:left="107"/>
              <w:rPr>
                <w:sz w:val="24"/>
              </w:rPr>
            </w:pPr>
            <w:r>
              <w:rPr>
                <w:sz w:val="24"/>
              </w:rPr>
              <w:t>Teachers</w:t>
            </w:r>
            <w:r>
              <w:rPr>
                <w:spacing w:val="-3"/>
                <w:sz w:val="24"/>
              </w:rPr>
              <w:t> </w:t>
            </w:r>
            <w:r>
              <w:rPr>
                <w:sz w:val="24"/>
              </w:rPr>
              <w:t>should adhere</w:t>
            </w:r>
            <w:r>
              <w:rPr>
                <w:spacing w:val="-2"/>
                <w:sz w:val="24"/>
              </w:rPr>
              <w:t> </w:t>
            </w:r>
            <w:r>
              <w:rPr>
                <w:sz w:val="24"/>
              </w:rPr>
              <w:t>strictly</w:t>
            </w:r>
            <w:r>
              <w:rPr>
                <w:spacing w:val="-5"/>
                <w:sz w:val="24"/>
              </w:rPr>
              <w:t> </w:t>
            </w:r>
            <w:r>
              <w:rPr>
                <w:sz w:val="24"/>
              </w:rPr>
              <w:t>to time</w:t>
            </w:r>
            <w:r>
              <w:rPr>
                <w:spacing w:val="-1"/>
                <w:sz w:val="24"/>
              </w:rPr>
              <w:t> </w:t>
            </w:r>
            <w:r>
              <w:rPr>
                <w:sz w:val="24"/>
              </w:rPr>
              <w:t>limit allocated to </w:t>
            </w:r>
            <w:r>
              <w:rPr>
                <w:spacing w:val="-4"/>
                <w:sz w:val="24"/>
              </w:rPr>
              <w:t>each</w:t>
            </w:r>
          </w:p>
          <w:p>
            <w:pPr>
              <w:pStyle w:val="TableParagraph"/>
              <w:spacing w:line="264" w:lineRule="exact"/>
              <w:ind w:left="107"/>
              <w:rPr>
                <w:sz w:val="24"/>
              </w:rPr>
            </w:pPr>
            <w:r>
              <w:rPr>
                <w:spacing w:val="-2"/>
                <w:sz w:val="24"/>
              </w:rPr>
              <w:t>subject.</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10"/>
                <w:sz w:val="24"/>
              </w:rPr>
              <w:t>5</w:t>
            </w:r>
          </w:p>
        </w:tc>
        <w:tc>
          <w:tcPr>
            <w:tcW w:w="6664" w:type="dxa"/>
          </w:tcPr>
          <w:p>
            <w:pPr>
              <w:pStyle w:val="TableParagraph"/>
              <w:spacing w:line="268" w:lineRule="exact"/>
              <w:ind w:left="107"/>
              <w:rPr>
                <w:sz w:val="24"/>
              </w:rPr>
            </w:pPr>
            <w:r>
              <w:rPr>
                <w:sz w:val="24"/>
              </w:rPr>
              <w:t>Teacher</w:t>
            </w:r>
            <w:r>
              <w:rPr>
                <w:spacing w:val="-3"/>
                <w:sz w:val="24"/>
              </w:rPr>
              <w:t> </w:t>
            </w:r>
            <w:r>
              <w:rPr>
                <w:sz w:val="24"/>
              </w:rPr>
              <w:t>should</w:t>
            </w:r>
            <w:r>
              <w:rPr>
                <w:spacing w:val="-1"/>
                <w:sz w:val="24"/>
              </w:rPr>
              <w:t> </w:t>
            </w:r>
            <w:r>
              <w:rPr>
                <w:sz w:val="24"/>
              </w:rPr>
              <w:t>set</w:t>
            </w:r>
            <w:r>
              <w:rPr>
                <w:spacing w:val="-1"/>
                <w:sz w:val="24"/>
              </w:rPr>
              <w:t> </w:t>
            </w:r>
            <w:r>
              <w:rPr>
                <w:sz w:val="24"/>
              </w:rPr>
              <w:t>out</w:t>
            </w:r>
            <w:r>
              <w:rPr>
                <w:spacing w:val="-1"/>
                <w:sz w:val="24"/>
              </w:rPr>
              <w:t> </w:t>
            </w:r>
            <w:r>
              <w:rPr>
                <w:sz w:val="24"/>
              </w:rPr>
              <w:t>activities</w:t>
            </w:r>
            <w:r>
              <w:rPr>
                <w:spacing w:val="-1"/>
                <w:sz w:val="24"/>
              </w:rPr>
              <w:t> </w:t>
            </w:r>
            <w:r>
              <w:rPr>
                <w:sz w:val="24"/>
              </w:rPr>
              <w:t>that</w:t>
            </w:r>
            <w:r>
              <w:rPr>
                <w:spacing w:val="-1"/>
                <w:sz w:val="24"/>
              </w:rPr>
              <w:t> </w:t>
            </w:r>
            <w:r>
              <w:rPr>
                <w:sz w:val="24"/>
              </w:rPr>
              <w:t>encourage</w:t>
            </w:r>
            <w:r>
              <w:rPr>
                <w:spacing w:val="-2"/>
                <w:sz w:val="24"/>
              </w:rPr>
              <w:t> </w:t>
            </w:r>
            <w:r>
              <w:rPr>
                <w:sz w:val="24"/>
              </w:rPr>
              <w:t>students </w:t>
            </w:r>
            <w:r>
              <w:rPr>
                <w:spacing w:val="-2"/>
                <w:sz w:val="24"/>
              </w:rPr>
              <w:t>active</w:t>
            </w:r>
          </w:p>
          <w:p>
            <w:pPr>
              <w:pStyle w:val="TableParagraph"/>
              <w:spacing w:line="264" w:lineRule="exact"/>
              <w:ind w:left="107"/>
              <w:rPr>
                <w:sz w:val="24"/>
              </w:rPr>
            </w:pPr>
            <w:r>
              <w:rPr>
                <w:spacing w:val="-2"/>
                <w:sz w:val="24"/>
              </w:rPr>
              <w:t>engagement.</w:t>
            </w:r>
          </w:p>
        </w:tc>
        <w:tc>
          <w:tcPr>
            <w:tcW w:w="761" w:type="dxa"/>
          </w:tcPr>
          <w:p>
            <w:pPr>
              <w:pStyle w:val="TableParagraph"/>
              <w:rPr>
                <w:sz w:val="24"/>
              </w:rPr>
            </w:pPr>
          </w:p>
        </w:tc>
        <w:tc>
          <w:tcPr>
            <w:tcW w:w="636" w:type="dxa"/>
          </w:tcPr>
          <w:p>
            <w:pPr>
              <w:pStyle w:val="TableParagraph"/>
              <w:rPr>
                <w:sz w:val="24"/>
              </w:rPr>
            </w:pPr>
          </w:p>
        </w:tc>
      </w:tr>
      <w:tr>
        <w:trPr>
          <w:trHeight w:val="553" w:hRule="atLeast"/>
        </w:trPr>
        <w:tc>
          <w:tcPr>
            <w:tcW w:w="718" w:type="dxa"/>
          </w:tcPr>
          <w:p>
            <w:pPr>
              <w:pStyle w:val="TableParagraph"/>
              <w:spacing w:line="270" w:lineRule="exact"/>
              <w:ind w:left="107"/>
              <w:rPr>
                <w:sz w:val="24"/>
              </w:rPr>
            </w:pPr>
            <w:r>
              <w:rPr>
                <w:spacing w:val="-10"/>
                <w:sz w:val="24"/>
              </w:rPr>
              <w:t>6</w:t>
            </w:r>
          </w:p>
        </w:tc>
        <w:tc>
          <w:tcPr>
            <w:tcW w:w="6664" w:type="dxa"/>
          </w:tcPr>
          <w:p>
            <w:pPr>
              <w:pStyle w:val="TableParagraph"/>
              <w:spacing w:line="270" w:lineRule="exact"/>
              <w:ind w:left="107"/>
              <w:rPr>
                <w:sz w:val="24"/>
              </w:rPr>
            </w:pPr>
            <w:r>
              <w:rPr>
                <w:sz w:val="24"/>
              </w:rPr>
              <w:t>The</w:t>
            </w:r>
            <w:r>
              <w:rPr>
                <w:spacing w:val="-7"/>
                <w:sz w:val="24"/>
              </w:rPr>
              <w:t> </w:t>
            </w:r>
            <w:r>
              <w:rPr>
                <w:sz w:val="24"/>
              </w:rPr>
              <w:t>„wait</w:t>
            </w:r>
            <w:r>
              <w:rPr>
                <w:spacing w:val="-6"/>
                <w:sz w:val="24"/>
              </w:rPr>
              <w:t> </w:t>
            </w:r>
            <w:r>
              <w:rPr>
                <w:sz w:val="24"/>
              </w:rPr>
              <w:t>–</w:t>
            </w:r>
            <w:r>
              <w:rPr>
                <w:spacing w:val="-5"/>
                <w:sz w:val="24"/>
              </w:rPr>
              <w:t> </w:t>
            </w:r>
            <w:r>
              <w:rPr>
                <w:sz w:val="24"/>
              </w:rPr>
              <w:t>time‟</w:t>
            </w:r>
            <w:r>
              <w:rPr>
                <w:spacing w:val="-7"/>
                <w:sz w:val="24"/>
              </w:rPr>
              <w:t> </w:t>
            </w:r>
            <w:r>
              <w:rPr>
                <w:sz w:val="24"/>
              </w:rPr>
              <w:t>or</w:t>
            </w:r>
            <w:r>
              <w:rPr>
                <w:spacing w:val="-5"/>
                <w:sz w:val="24"/>
              </w:rPr>
              <w:t> </w:t>
            </w:r>
            <w:r>
              <w:rPr>
                <w:sz w:val="24"/>
              </w:rPr>
              <w:t>time</w:t>
            </w:r>
            <w:r>
              <w:rPr>
                <w:spacing w:val="-4"/>
                <w:sz w:val="24"/>
              </w:rPr>
              <w:t> </w:t>
            </w:r>
            <w:r>
              <w:rPr>
                <w:sz w:val="24"/>
              </w:rPr>
              <w:t>spent</w:t>
            </w:r>
            <w:r>
              <w:rPr>
                <w:spacing w:val="-5"/>
                <w:sz w:val="24"/>
              </w:rPr>
              <w:t> </w:t>
            </w:r>
            <w:r>
              <w:rPr>
                <w:sz w:val="24"/>
              </w:rPr>
              <w:t>when</w:t>
            </w:r>
            <w:r>
              <w:rPr>
                <w:spacing w:val="-6"/>
                <w:sz w:val="24"/>
              </w:rPr>
              <w:t> </w:t>
            </w:r>
            <w:r>
              <w:rPr>
                <w:sz w:val="24"/>
              </w:rPr>
              <w:t>the</w:t>
            </w:r>
            <w:r>
              <w:rPr>
                <w:spacing w:val="-5"/>
                <w:sz w:val="24"/>
              </w:rPr>
              <w:t> </w:t>
            </w:r>
            <w:r>
              <w:rPr>
                <w:sz w:val="24"/>
              </w:rPr>
              <w:t>teacher</w:t>
            </w:r>
            <w:r>
              <w:rPr>
                <w:spacing w:val="-5"/>
                <w:sz w:val="24"/>
              </w:rPr>
              <w:t> </w:t>
            </w:r>
            <w:r>
              <w:rPr>
                <w:sz w:val="24"/>
              </w:rPr>
              <w:t>asks</w:t>
            </w:r>
            <w:r>
              <w:rPr>
                <w:spacing w:val="-6"/>
                <w:sz w:val="24"/>
              </w:rPr>
              <w:t> </w:t>
            </w:r>
            <w:r>
              <w:rPr>
                <w:sz w:val="24"/>
              </w:rPr>
              <w:t>and</w:t>
            </w:r>
            <w:r>
              <w:rPr>
                <w:spacing w:val="-5"/>
                <w:sz w:val="24"/>
              </w:rPr>
              <w:t> </w:t>
            </w:r>
            <w:r>
              <w:rPr>
                <w:spacing w:val="-2"/>
                <w:sz w:val="24"/>
              </w:rPr>
              <w:t>students</w:t>
            </w:r>
          </w:p>
          <w:p>
            <w:pPr>
              <w:pStyle w:val="TableParagraph"/>
              <w:spacing w:line="264" w:lineRule="exact"/>
              <w:ind w:left="107"/>
              <w:rPr>
                <w:sz w:val="24"/>
              </w:rPr>
            </w:pPr>
            <w:r>
              <w:rPr>
                <w:sz w:val="24"/>
              </w:rPr>
              <w:t>answer</w:t>
            </w:r>
            <w:r>
              <w:rPr>
                <w:spacing w:val="-3"/>
                <w:sz w:val="24"/>
              </w:rPr>
              <w:t> </w:t>
            </w:r>
            <w:r>
              <w:rPr>
                <w:sz w:val="24"/>
              </w:rPr>
              <w:t>questions</w:t>
            </w:r>
            <w:r>
              <w:rPr>
                <w:spacing w:val="-1"/>
                <w:sz w:val="24"/>
              </w:rPr>
              <w:t> </w:t>
            </w:r>
            <w:r>
              <w:rPr>
                <w:sz w:val="24"/>
              </w:rPr>
              <w:t>should</w:t>
            </w:r>
            <w:r>
              <w:rPr>
                <w:spacing w:val="-1"/>
                <w:sz w:val="24"/>
              </w:rPr>
              <w:t> </w:t>
            </w:r>
            <w:r>
              <w:rPr>
                <w:sz w:val="24"/>
              </w:rPr>
              <w:t>be</w:t>
            </w:r>
            <w:r>
              <w:rPr>
                <w:spacing w:val="-1"/>
                <w:sz w:val="24"/>
              </w:rPr>
              <w:t> </w:t>
            </w:r>
            <w:r>
              <w:rPr>
                <w:spacing w:val="-2"/>
                <w:sz w:val="24"/>
              </w:rPr>
              <w:t>extended.</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10"/>
                <w:sz w:val="24"/>
              </w:rPr>
              <w:t>7</w:t>
            </w:r>
          </w:p>
        </w:tc>
        <w:tc>
          <w:tcPr>
            <w:tcW w:w="6664" w:type="dxa"/>
          </w:tcPr>
          <w:p>
            <w:pPr>
              <w:pStyle w:val="TableParagraph"/>
              <w:spacing w:line="268" w:lineRule="exact"/>
              <w:ind w:left="107"/>
              <w:rPr>
                <w:sz w:val="24"/>
              </w:rPr>
            </w:pPr>
            <w:r>
              <w:rPr>
                <w:sz w:val="24"/>
              </w:rPr>
              <w:t>Always</w:t>
            </w:r>
            <w:r>
              <w:rPr>
                <w:spacing w:val="1"/>
                <w:sz w:val="24"/>
              </w:rPr>
              <w:t> </w:t>
            </w:r>
            <w:r>
              <w:rPr>
                <w:sz w:val="24"/>
              </w:rPr>
              <w:t>give back -</w:t>
            </w:r>
            <w:r>
              <w:rPr>
                <w:spacing w:val="-1"/>
                <w:sz w:val="24"/>
              </w:rPr>
              <w:t> </w:t>
            </w:r>
            <w:r>
              <w:rPr>
                <w:sz w:val="24"/>
              </w:rPr>
              <w:t>up</w:t>
            </w:r>
            <w:r>
              <w:rPr>
                <w:spacing w:val="-1"/>
                <w:sz w:val="24"/>
              </w:rPr>
              <w:t> </w:t>
            </w:r>
            <w:r>
              <w:rPr>
                <w:sz w:val="24"/>
              </w:rPr>
              <w:t>class work</w:t>
            </w:r>
            <w:r>
              <w:rPr>
                <w:spacing w:val="-1"/>
                <w:sz w:val="24"/>
              </w:rPr>
              <w:t> </w:t>
            </w:r>
            <w:r>
              <w:rPr>
                <w:sz w:val="24"/>
              </w:rPr>
              <w:t>to those</w:t>
            </w:r>
            <w:r>
              <w:rPr>
                <w:spacing w:val="-2"/>
                <w:sz w:val="24"/>
              </w:rPr>
              <w:t> </w:t>
            </w:r>
            <w:r>
              <w:rPr>
                <w:sz w:val="24"/>
              </w:rPr>
              <w:t>students who </w:t>
            </w:r>
            <w:r>
              <w:rPr>
                <w:spacing w:val="-2"/>
                <w:sz w:val="24"/>
              </w:rPr>
              <w:t>finish</w:t>
            </w:r>
          </w:p>
          <w:p>
            <w:pPr>
              <w:pStyle w:val="TableParagraph"/>
              <w:spacing w:line="264" w:lineRule="exact"/>
              <w:ind w:left="107"/>
              <w:rPr>
                <w:sz w:val="24"/>
              </w:rPr>
            </w:pPr>
            <w:r>
              <w:rPr>
                <w:sz w:val="24"/>
              </w:rPr>
              <w:t>their</w:t>
            </w:r>
            <w:r>
              <w:rPr>
                <w:spacing w:val="-3"/>
                <w:sz w:val="24"/>
              </w:rPr>
              <w:t> </w:t>
            </w:r>
            <w:r>
              <w:rPr>
                <w:sz w:val="24"/>
              </w:rPr>
              <w:t>class</w:t>
            </w:r>
            <w:r>
              <w:rPr>
                <w:spacing w:val="-1"/>
                <w:sz w:val="24"/>
              </w:rPr>
              <w:t> </w:t>
            </w:r>
            <w:r>
              <w:rPr>
                <w:sz w:val="24"/>
              </w:rPr>
              <w:t>work</w:t>
            </w:r>
            <w:r>
              <w:rPr>
                <w:spacing w:val="1"/>
                <w:sz w:val="24"/>
              </w:rPr>
              <w:t> </w:t>
            </w:r>
            <w:r>
              <w:rPr>
                <w:sz w:val="24"/>
              </w:rPr>
              <w:t>earlier</w:t>
            </w:r>
            <w:r>
              <w:rPr>
                <w:spacing w:val="-1"/>
                <w:sz w:val="24"/>
              </w:rPr>
              <w:t> </w:t>
            </w:r>
            <w:r>
              <w:rPr>
                <w:sz w:val="24"/>
              </w:rPr>
              <w:t>than</w:t>
            </w:r>
            <w:r>
              <w:rPr>
                <w:spacing w:val="-1"/>
                <w:sz w:val="24"/>
              </w:rPr>
              <w:t> </w:t>
            </w:r>
            <w:r>
              <w:rPr>
                <w:spacing w:val="-2"/>
                <w:sz w:val="24"/>
              </w:rPr>
              <w:t>others.</w:t>
            </w:r>
          </w:p>
        </w:tc>
        <w:tc>
          <w:tcPr>
            <w:tcW w:w="761" w:type="dxa"/>
          </w:tcPr>
          <w:p>
            <w:pPr>
              <w:pStyle w:val="TableParagraph"/>
              <w:rPr>
                <w:sz w:val="24"/>
              </w:rPr>
            </w:pPr>
          </w:p>
        </w:tc>
        <w:tc>
          <w:tcPr>
            <w:tcW w:w="636" w:type="dxa"/>
          </w:tcPr>
          <w:p>
            <w:pPr>
              <w:pStyle w:val="TableParagraph"/>
              <w:rPr>
                <w:sz w:val="24"/>
              </w:rPr>
            </w:pPr>
          </w:p>
        </w:tc>
      </w:tr>
      <w:tr>
        <w:trPr>
          <w:trHeight w:val="275" w:hRule="atLeast"/>
        </w:trPr>
        <w:tc>
          <w:tcPr>
            <w:tcW w:w="718" w:type="dxa"/>
          </w:tcPr>
          <w:p>
            <w:pPr>
              <w:pStyle w:val="TableParagraph"/>
              <w:spacing w:line="256" w:lineRule="exact"/>
              <w:ind w:left="107"/>
              <w:rPr>
                <w:sz w:val="24"/>
              </w:rPr>
            </w:pPr>
            <w:r>
              <w:rPr>
                <w:spacing w:val="-10"/>
                <w:sz w:val="24"/>
              </w:rPr>
              <w:t>8</w:t>
            </w:r>
          </w:p>
        </w:tc>
        <w:tc>
          <w:tcPr>
            <w:tcW w:w="6664" w:type="dxa"/>
          </w:tcPr>
          <w:p>
            <w:pPr>
              <w:pStyle w:val="TableParagraph"/>
              <w:spacing w:line="256" w:lineRule="exact"/>
              <w:ind w:left="107"/>
              <w:rPr>
                <w:sz w:val="24"/>
              </w:rPr>
            </w:pPr>
            <w:r>
              <w:rPr>
                <w:sz w:val="24"/>
              </w:rPr>
              <w:t>Spend</w:t>
            </w:r>
            <w:r>
              <w:rPr>
                <w:spacing w:val="-1"/>
                <w:sz w:val="24"/>
              </w:rPr>
              <w:t> </w:t>
            </w:r>
            <w:r>
              <w:rPr>
                <w:sz w:val="24"/>
              </w:rPr>
              <w:t>much time</w:t>
            </w:r>
            <w:r>
              <w:rPr>
                <w:spacing w:val="-2"/>
                <w:sz w:val="24"/>
              </w:rPr>
              <w:t> </w:t>
            </w:r>
            <w:r>
              <w:rPr>
                <w:sz w:val="24"/>
              </w:rPr>
              <w:t>on difficult </w:t>
            </w:r>
            <w:r>
              <w:rPr>
                <w:spacing w:val="-4"/>
                <w:sz w:val="24"/>
              </w:rPr>
              <w:t>task</w:t>
            </w:r>
          </w:p>
        </w:tc>
        <w:tc>
          <w:tcPr>
            <w:tcW w:w="761" w:type="dxa"/>
          </w:tcPr>
          <w:p>
            <w:pPr>
              <w:pStyle w:val="TableParagraph"/>
              <w:rPr>
                <w:sz w:val="20"/>
              </w:rPr>
            </w:pPr>
          </w:p>
        </w:tc>
        <w:tc>
          <w:tcPr>
            <w:tcW w:w="636" w:type="dxa"/>
          </w:tcPr>
          <w:p>
            <w:pPr>
              <w:pStyle w:val="TableParagraph"/>
              <w:rPr>
                <w:sz w:val="20"/>
              </w:rPr>
            </w:pPr>
          </w:p>
        </w:tc>
      </w:tr>
      <w:tr>
        <w:trPr>
          <w:trHeight w:val="827" w:hRule="atLeast"/>
        </w:trPr>
        <w:tc>
          <w:tcPr>
            <w:tcW w:w="718" w:type="dxa"/>
          </w:tcPr>
          <w:p>
            <w:pPr>
              <w:pStyle w:val="TableParagraph"/>
              <w:spacing w:line="268" w:lineRule="exact"/>
              <w:ind w:left="107"/>
              <w:rPr>
                <w:sz w:val="24"/>
              </w:rPr>
            </w:pPr>
            <w:r>
              <w:rPr>
                <w:spacing w:val="-10"/>
                <w:sz w:val="24"/>
              </w:rPr>
              <w:t>9</w:t>
            </w:r>
          </w:p>
        </w:tc>
        <w:tc>
          <w:tcPr>
            <w:tcW w:w="6664" w:type="dxa"/>
          </w:tcPr>
          <w:p>
            <w:pPr>
              <w:pStyle w:val="TableParagraph"/>
              <w:ind w:left="107" w:right="118"/>
              <w:rPr>
                <w:sz w:val="24"/>
              </w:rPr>
            </w:pPr>
            <w:r>
              <w:rPr>
                <w:sz w:val="24"/>
              </w:rPr>
              <w:t>The</w:t>
            </w:r>
            <w:r>
              <w:rPr>
                <w:spacing w:val="-6"/>
                <w:sz w:val="24"/>
              </w:rPr>
              <w:t> </w:t>
            </w:r>
            <w:r>
              <w:rPr>
                <w:sz w:val="24"/>
              </w:rPr>
              <w:t>“transition</w:t>
            </w:r>
            <w:r>
              <w:rPr>
                <w:spacing w:val="-3"/>
                <w:sz w:val="24"/>
              </w:rPr>
              <w:t> </w:t>
            </w:r>
            <w:r>
              <w:rPr>
                <w:sz w:val="24"/>
              </w:rPr>
              <w:t>–</w:t>
            </w:r>
            <w:r>
              <w:rPr>
                <w:spacing w:val="-4"/>
                <w:sz w:val="24"/>
              </w:rPr>
              <w:t> </w:t>
            </w:r>
            <w:r>
              <w:rPr>
                <w:sz w:val="24"/>
              </w:rPr>
              <w:t>time”</w:t>
            </w:r>
            <w:r>
              <w:rPr>
                <w:spacing w:val="-6"/>
                <w:sz w:val="24"/>
              </w:rPr>
              <w:t> </w:t>
            </w:r>
            <w:r>
              <w:rPr>
                <w:sz w:val="24"/>
              </w:rPr>
              <w:t>(i.e.</w:t>
            </w:r>
            <w:r>
              <w:rPr>
                <w:spacing w:val="-4"/>
                <w:sz w:val="24"/>
              </w:rPr>
              <w:t> </w:t>
            </w:r>
            <w:r>
              <w:rPr>
                <w:sz w:val="24"/>
              </w:rPr>
              <w:t>when</w:t>
            </w:r>
            <w:r>
              <w:rPr>
                <w:spacing w:val="-4"/>
                <w:sz w:val="24"/>
              </w:rPr>
              <w:t> </w:t>
            </w:r>
            <w:r>
              <w:rPr>
                <w:sz w:val="24"/>
              </w:rPr>
              <w:t>teachers</w:t>
            </w:r>
            <w:r>
              <w:rPr>
                <w:spacing w:val="-5"/>
                <w:sz w:val="24"/>
              </w:rPr>
              <w:t> </w:t>
            </w:r>
            <w:r>
              <w:rPr>
                <w:sz w:val="24"/>
              </w:rPr>
              <w:t>switch</w:t>
            </w:r>
            <w:r>
              <w:rPr>
                <w:spacing w:val="-2"/>
                <w:sz w:val="24"/>
              </w:rPr>
              <w:t> </w:t>
            </w:r>
            <w:r>
              <w:rPr>
                <w:sz w:val="24"/>
              </w:rPr>
              <w:t>or</w:t>
            </w:r>
            <w:r>
              <w:rPr>
                <w:spacing w:val="-5"/>
                <w:sz w:val="24"/>
              </w:rPr>
              <w:t> </w:t>
            </w:r>
            <w:r>
              <w:rPr>
                <w:sz w:val="24"/>
              </w:rPr>
              <w:t>move</w:t>
            </w:r>
            <w:r>
              <w:rPr>
                <w:spacing w:val="-4"/>
                <w:sz w:val="24"/>
              </w:rPr>
              <w:t> </w:t>
            </w:r>
            <w:r>
              <w:rPr>
                <w:sz w:val="24"/>
              </w:rPr>
              <w:t>from one lesson to the other should not be long to avoid behaviour</w:t>
            </w:r>
          </w:p>
          <w:p>
            <w:pPr>
              <w:pStyle w:val="TableParagraph"/>
              <w:spacing w:line="264" w:lineRule="exact"/>
              <w:ind w:left="107"/>
              <w:rPr>
                <w:sz w:val="24"/>
              </w:rPr>
            </w:pPr>
            <w:r>
              <w:rPr>
                <w:spacing w:val="-2"/>
                <w:sz w:val="24"/>
              </w:rPr>
              <w:t>problems</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5"/>
                <w:sz w:val="24"/>
              </w:rPr>
              <w:t>10</w:t>
            </w:r>
          </w:p>
        </w:tc>
        <w:tc>
          <w:tcPr>
            <w:tcW w:w="6664" w:type="dxa"/>
          </w:tcPr>
          <w:p>
            <w:pPr>
              <w:pStyle w:val="TableParagraph"/>
              <w:spacing w:line="268" w:lineRule="exact"/>
              <w:ind w:left="107"/>
              <w:rPr>
                <w:sz w:val="24"/>
              </w:rPr>
            </w:pPr>
            <w:r>
              <w:rPr>
                <w:sz w:val="24"/>
              </w:rPr>
              <w:t>Teachers should make</w:t>
            </w:r>
            <w:r>
              <w:rPr>
                <w:spacing w:val="-1"/>
                <w:sz w:val="24"/>
              </w:rPr>
              <w:t> </w:t>
            </w:r>
            <w:r>
              <w:rPr>
                <w:sz w:val="24"/>
              </w:rPr>
              <w:t>the</w:t>
            </w:r>
            <w:r>
              <w:rPr>
                <w:spacing w:val="-1"/>
                <w:sz w:val="24"/>
              </w:rPr>
              <w:t> </w:t>
            </w:r>
            <w:r>
              <w:rPr>
                <w:sz w:val="24"/>
              </w:rPr>
              <w:t>activity</w:t>
            </w:r>
            <w:r>
              <w:rPr>
                <w:spacing w:val="-5"/>
                <w:sz w:val="24"/>
              </w:rPr>
              <w:t> </w:t>
            </w:r>
            <w:r>
              <w:rPr>
                <w:sz w:val="24"/>
              </w:rPr>
              <w:t>of a</w:t>
            </w:r>
            <w:r>
              <w:rPr>
                <w:spacing w:val="-2"/>
                <w:sz w:val="24"/>
              </w:rPr>
              <w:t> </w:t>
            </w:r>
            <w:r>
              <w:rPr>
                <w:sz w:val="24"/>
              </w:rPr>
              <w:t>lesson</w:t>
            </w:r>
            <w:r>
              <w:rPr>
                <w:spacing w:val="1"/>
                <w:sz w:val="24"/>
              </w:rPr>
              <w:t> </w:t>
            </w:r>
            <w:r>
              <w:rPr>
                <w:spacing w:val="-2"/>
                <w:sz w:val="24"/>
              </w:rPr>
              <w:t>immediately</w:t>
            </w:r>
          </w:p>
          <w:p>
            <w:pPr>
              <w:pStyle w:val="TableParagraph"/>
              <w:spacing w:line="264" w:lineRule="exact"/>
              <w:ind w:left="107"/>
              <w:rPr>
                <w:sz w:val="24"/>
              </w:rPr>
            </w:pPr>
            <w:r>
              <w:rPr>
                <w:sz w:val="24"/>
              </w:rPr>
              <w:t>available</w:t>
            </w:r>
            <w:r>
              <w:rPr>
                <w:spacing w:val="-2"/>
                <w:sz w:val="24"/>
              </w:rPr>
              <w:t> </w:t>
            </w:r>
            <w:r>
              <w:rPr>
                <w:sz w:val="24"/>
              </w:rPr>
              <w:t>(pacing</w:t>
            </w:r>
            <w:r>
              <w:rPr>
                <w:spacing w:val="-3"/>
                <w:sz w:val="24"/>
              </w:rPr>
              <w:t> </w:t>
            </w:r>
            <w:r>
              <w:rPr>
                <w:spacing w:val="-2"/>
                <w:sz w:val="24"/>
              </w:rPr>
              <w:t>activities)</w:t>
            </w:r>
          </w:p>
        </w:tc>
        <w:tc>
          <w:tcPr>
            <w:tcW w:w="761" w:type="dxa"/>
          </w:tcPr>
          <w:p>
            <w:pPr>
              <w:pStyle w:val="TableParagraph"/>
              <w:rPr>
                <w:sz w:val="24"/>
              </w:rPr>
            </w:pPr>
          </w:p>
        </w:tc>
        <w:tc>
          <w:tcPr>
            <w:tcW w:w="636" w:type="dxa"/>
          </w:tcPr>
          <w:p>
            <w:pPr>
              <w:pStyle w:val="TableParagraph"/>
              <w:rPr>
                <w:sz w:val="24"/>
              </w:rPr>
            </w:pPr>
          </w:p>
        </w:tc>
      </w:tr>
    </w:tbl>
    <w:p>
      <w:pPr>
        <w:spacing w:after="0"/>
        <w:rPr>
          <w:sz w:val="24"/>
        </w:rPr>
        <w:sectPr>
          <w:pgSz w:w="11910" w:h="16840"/>
          <w:pgMar w:header="0" w:footer="1060" w:top="1320" w:bottom="1260" w:left="580" w:right="120"/>
        </w:sectPr>
      </w:pPr>
    </w:p>
    <w:p>
      <w:pPr>
        <w:pStyle w:val="Heading1"/>
        <w:ind w:left="1009" w:right="0"/>
        <w:jc w:val="left"/>
      </w:pPr>
      <w:r>
        <w:rPr/>
        <w:t>SECTION </w:t>
      </w:r>
      <w:r>
        <w:rPr>
          <w:spacing w:val="-10"/>
        </w:rPr>
        <w:t>B</w:t>
      </w:r>
    </w:p>
    <w:p>
      <w:pPr>
        <w:pStyle w:val="BodyText"/>
        <w:spacing w:line="256" w:lineRule="auto" w:before="173"/>
        <w:ind w:right="1296"/>
      </w:pPr>
      <w:r>
        <w:rPr/>
        <w:t>GROUP</w:t>
      </w:r>
      <w:r>
        <w:rPr>
          <w:spacing w:val="-4"/>
        </w:rPr>
        <w:t> </w:t>
      </w:r>
      <w:r>
        <w:rPr/>
        <w:t>PARTICIPATION:</w:t>
      </w:r>
      <w:r>
        <w:rPr>
          <w:spacing w:val="-4"/>
        </w:rPr>
        <w:t> </w:t>
      </w:r>
      <w:r>
        <w:rPr/>
        <w:t>Tick</w:t>
      </w:r>
      <w:r>
        <w:rPr>
          <w:spacing w:val="-3"/>
        </w:rPr>
        <w:t> </w:t>
      </w:r>
      <w:r>
        <w:rPr/>
        <w:t>[√]</w:t>
      </w:r>
      <w:r>
        <w:rPr>
          <w:spacing w:val="-3"/>
        </w:rPr>
        <w:t> </w:t>
      </w:r>
      <w:r>
        <w:rPr/>
        <w:t>from</w:t>
      </w:r>
      <w:r>
        <w:rPr>
          <w:spacing w:val="-4"/>
        </w:rPr>
        <w:t> </w:t>
      </w:r>
      <w:r>
        <w:rPr/>
        <w:t>the</w:t>
      </w:r>
      <w:r>
        <w:rPr>
          <w:spacing w:val="-4"/>
        </w:rPr>
        <w:t> </w:t>
      </w:r>
      <w:r>
        <w:rPr/>
        <w:t>appropriate</w:t>
      </w:r>
      <w:r>
        <w:rPr>
          <w:spacing w:val="-4"/>
        </w:rPr>
        <w:t> </w:t>
      </w:r>
      <w:r>
        <w:rPr/>
        <w:t>box</w:t>
      </w:r>
      <w:r>
        <w:rPr>
          <w:spacing w:val="-3"/>
        </w:rPr>
        <w:t> </w:t>
      </w:r>
      <w:r>
        <w:rPr/>
        <w:t>that</w:t>
      </w:r>
      <w:r>
        <w:rPr>
          <w:spacing w:val="-4"/>
        </w:rPr>
        <w:t> </w:t>
      </w:r>
      <w:r>
        <w:rPr/>
        <w:t>corresponds</w:t>
      </w:r>
      <w:r>
        <w:rPr>
          <w:spacing w:val="-5"/>
        </w:rPr>
        <w:t> </w:t>
      </w:r>
      <w:r>
        <w:rPr/>
        <w:t>with</w:t>
      </w:r>
      <w:r>
        <w:rPr>
          <w:spacing w:val="-2"/>
        </w:rPr>
        <w:t> </w:t>
      </w:r>
      <w:r>
        <w:rPr/>
        <w:t>your technique on the use of group participation as a management technique.</w:t>
      </w:r>
    </w:p>
    <w:p>
      <w:pPr>
        <w:pStyle w:val="BodyText"/>
        <w:spacing w:before="158"/>
      </w:pPr>
      <w:r>
        <w:rPr/>
        <w:t>Strongly</w:t>
      </w:r>
      <w:r>
        <w:rPr>
          <w:spacing w:val="-7"/>
        </w:rPr>
        <w:t> </w:t>
      </w:r>
      <w:r>
        <w:rPr/>
        <w:t>Agree</w:t>
      </w:r>
      <w:r>
        <w:rPr>
          <w:spacing w:val="-2"/>
        </w:rPr>
        <w:t> </w:t>
      </w:r>
      <w:r>
        <w:rPr/>
        <w:t>(SA),</w:t>
      </w:r>
      <w:r>
        <w:rPr>
          <w:spacing w:val="-1"/>
        </w:rPr>
        <w:t> </w:t>
      </w:r>
      <w:r>
        <w:rPr/>
        <w:t>Agree</w:t>
      </w:r>
      <w:r>
        <w:rPr>
          <w:spacing w:val="-2"/>
        </w:rPr>
        <w:t> </w:t>
      </w:r>
      <w:r>
        <w:rPr/>
        <w:t>(A),</w:t>
      </w:r>
      <w:r>
        <w:rPr>
          <w:spacing w:val="-1"/>
        </w:rPr>
        <w:t> </w:t>
      </w:r>
      <w:r>
        <w:rPr/>
        <w:t>Undecided</w:t>
      </w:r>
      <w:r>
        <w:rPr>
          <w:spacing w:val="-1"/>
        </w:rPr>
        <w:t> </w:t>
      </w:r>
      <w:r>
        <w:rPr/>
        <w:t>(U),</w:t>
      </w:r>
      <w:r>
        <w:rPr>
          <w:spacing w:val="1"/>
        </w:rPr>
        <w:t> </w:t>
      </w:r>
      <w:r>
        <w:rPr/>
        <w:t>Disagree (D),</w:t>
      </w:r>
      <w:r>
        <w:rPr>
          <w:spacing w:val="-1"/>
        </w:rPr>
        <w:t> </w:t>
      </w:r>
      <w:r>
        <w:rPr/>
        <w:t>Strongly</w:t>
      </w:r>
      <w:r>
        <w:rPr>
          <w:spacing w:val="-6"/>
        </w:rPr>
        <w:t> </w:t>
      </w:r>
      <w:r>
        <w:rPr/>
        <w:t>Disagree</w:t>
      </w:r>
      <w:r>
        <w:rPr>
          <w:spacing w:val="-2"/>
        </w:rPr>
        <w:t> </w:t>
      </w:r>
      <w:r>
        <w:rPr>
          <w:spacing w:val="-4"/>
        </w:rPr>
        <w:t>(SD)</w:t>
      </w:r>
    </w:p>
    <w:p>
      <w:pPr>
        <w:pStyle w:val="BodyText"/>
        <w:spacing w:before="1" w:after="1"/>
        <w:ind w:left="0"/>
        <w:rPr>
          <w:sz w:val="16"/>
        </w:r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4981"/>
        <w:gridCol w:w="703"/>
        <w:gridCol w:w="692"/>
        <w:gridCol w:w="689"/>
        <w:gridCol w:w="691"/>
        <w:gridCol w:w="639"/>
      </w:tblGrid>
      <w:tr>
        <w:trPr>
          <w:trHeight w:val="277" w:hRule="atLeast"/>
        </w:trPr>
        <w:tc>
          <w:tcPr>
            <w:tcW w:w="725" w:type="dxa"/>
          </w:tcPr>
          <w:p>
            <w:pPr>
              <w:pStyle w:val="TableParagraph"/>
              <w:spacing w:line="258" w:lineRule="exact"/>
              <w:ind w:left="107"/>
              <w:rPr>
                <w:sz w:val="24"/>
              </w:rPr>
            </w:pPr>
            <w:r>
              <w:rPr>
                <w:spacing w:val="-5"/>
                <w:sz w:val="24"/>
              </w:rPr>
              <w:t>S/N</w:t>
            </w:r>
          </w:p>
        </w:tc>
        <w:tc>
          <w:tcPr>
            <w:tcW w:w="4981" w:type="dxa"/>
          </w:tcPr>
          <w:p>
            <w:pPr>
              <w:pStyle w:val="TableParagraph"/>
              <w:spacing w:line="258" w:lineRule="exact"/>
              <w:ind w:left="107"/>
              <w:rPr>
                <w:sz w:val="24"/>
              </w:rPr>
            </w:pPr>
            <w:r>
              <w:rPr>
                <w:sz w:val="24"/>
              </w:rPr>
              <w:t>Item</w:t>
            </w:r>
            <w:r>
              <w:rPr>
                <w:spacing w:val="-6"/>
                <w:sz w:val="24"/>
              </w:rPr>
              <w:t> </w:t>
            </w:r>
            <w:r>
              <w:rPr>
                <w:spacing w:val="-2"/>
                <w:sz w:val="24"/>
              </w:rPr>
              <w:t>statement</w:t>
            </w:r>
          </w:p>
        </w:tc>
        <w:tc>
          <w:tcPr>
            <w:tcW w:w="703" w:type="dxa"/>
          </w:tcPr>
          <w:p>
            <w:pPr>
              <w:pStyle w:val="TableParagraph"/>
              <w:spacing w:line="258" w:lineRule="exact"/>
              <w:ind w:left="105"/>
              <w:rPr>
                <w:sz w:val="24"/>
              </w:rPr>
            </w:pPr>
            <w:r>
              <w:rPr>
                <w:spacing w:val="-5"/>
                <w:sz w:val="24"/>
              </w:rPr>
              <w:t>SA</w:t>
            </w:r>
          </w:p>
        </w:tc>
        <w:tc>
          <w:tcPr>
            <w:tcW w:w="692" w:type="dxa"/>
          </w:tcPr>
          <w:p>
            <w:pPr>
              <w:pStyle w:val="TableParagraph"/>
              <w:spacing w:line="258" w:lineRule="exact"/>
              <w:ind w:left="105"/>
              <w:rPr>
                <w:sz w:val="24"/>
              </w:rPr>
            </w:pPr>
            <w:r>
              <w:rPr>
                <w:spacing w:val="-10"/>
                <w:sz w:val="24"/>
              </w:rPr>
              <w:t>A</w:t>
            </w:r>
          </w:p>
        </w:tc>
        <w:tc>
          <w:tcPr>
            <w:tcW w:w="689" w:type="dxa"/>
          </w:tcPr>
          <w:p>
            <w:pPr>
              <w:pStyle w:val="TableParagraph"/>
              <w:spacing w:line="258" w:lineRule="exact"/>
              <w:ind w:left="105"/>
              <w:rPr>
                <w:sz w:val="24"/>
              </w:rPr>
            </w:pPr>
            <w:r>
              <w:rPr>
                <w:spacing w:val="-10"/>
                <w:sz w:val="24"/>
              </w:rPr>
              <w:t>U</w:t>
            </w:r>
          </w:p>
        </w:tc>
        <w:tc>
          <w:tcPr>
            <w:tcW w:w="691" w:type="dxa"/>
          </w:tcPr>
          <w:p>
            <w:pPr>
              <w:pStyle w:val="TableParagraph"/>
              <w:spacing w:line="258" w:lineRule="exact"/>
              <w:ind w:left="107"/>
              <w:rPr>
                <w:sz w:val="24"/>
              </w:rPr>
            </w:pPr>
            <w:r>
              <w:rPr>
                <w:spacing w:val="-10"/>
                <w:sz w:val="24"/>
              </w:rPr>
              <w:t>D</w:t>
            </w:r>
          </w:p>
        </w:tc>
        <w:tc>
          <w:tcPr>
            <w:tcW w:w="639" w:type="dxa"/>
          </w:tcPr>
          <w:p>
            <w:pPr>
              <w:pStyle w:val="TableParagraph"/>
              <w:spacing w:line="258" w:lineRule="exact"/>
              <w:ind w:left="107"/>
              <w:rPr>
                <w:sz w:val="24"/>
              </w:rPr>
            </w:pPr>
            <w:r>
              <w:rPr>
                <w:spacing w:val="-5"/>
                <w:sz w:val="24"/>
              </w:rPr>
              <w:t>SD</w:t>
            </w:r>
          </w:p>
        </w:tc>
      </w:tr>
      <w:tr>
        <w:trPr>
          <w:trHeight w:val="551" w:hRule="atLeast"/>
        </w:trPr>
        <w:tc>
          <w:tcPr>
            <w:tcW w:w="725" w:type="dxa"/>
          </w:tcPr>
          <w:p>
            <w:pPr>
              <w:pStyle w:val="TableParagraph"/>
              <w:spacing w:line="268" w:lineRule="exact"/>
              <w:ind w:left="107"/>
              <w:rPr>
                <w:sz w:val="24"/>
              </w:rPr>
            </w:pPr>
            <w:r>
              <w:rPr>
                <w:spacing w:val="-10"/>
                <w:sz w:val="24"/>
              </w:rPr>
              <w:t>1</w:t>
            </w:r>
          </w:p>
        </w:tc>
        <w:tc>
          <w:tcPr>
            <w:tcW w:w="4981" w:type="dxa"/>
          </w:tcPr>
          <w:p>
            <w:pPr>
              <w:pStyle w:val="TableParagraph"/>
              <w:spacing w:line="268" w:lineRule="exact"/>
              <w:ind w:left="107"/>
              <w:rPr>
                <w:sz w:val="24"/>
              </w:rPr>
            </w:pPr>
            <w:r>
              <w:rPr>
                <w:sz w:val="24"/>
              </w:rPr>
              <w:t>That</w:t>
            </w:r>
            <w:r>
              <w:rPr>
                <w:spacing w:val="-2"/>
                <w:sz w:val="24"/>
              </w:rPr>
              <w:t> </w:t>
            </w:r>
            <w:r>
              <w:rPr>
                <w:sz w:val="24"/>
              </w:rPr>
              <w:t>rules</w:t>
            </w:r>
            <w:r>
              <w:rPr>
                <w:spacing w:val="-1"/>
                <w:sz w:val="24"/>
              </w:rPr>
              <w:t> </w:t>
            </w:r>
            <w:r>
              <w:rPr>
                <w:sz w:val="24"/>
              </w:rPr>
              <w:t>are</w:t>
            </w:r>
            <w:r>
              <w:rPr>
                <w:spacing w:val="-2"/>
                <w:sz w:val="24"/>
              </w:rPr>
              <w:t> </w:t>
            </w:r>
            <w:r>
              <w:rPr>
                <w:sz w:val="24"/>
              </w:rPr>
              <w:t>specified</w:t>
            </w:r>
            <w:r>
              <w:rPr>
                <w:spacing w:val="-1"/>
                <w:sz w:val="24"/>
              </w:rPr>
              <w:t> </w:t>
            </w:r>
            <w:r>
              <w:rPr>
                <w:sz w:val="24"/>
              </w:rPr>
              <w:t>before group</w:t>
            </w:r>
            <w:r>
              <w:rPr>
                <w:spacing w:val="-1"/>
                <w:sz w:val="24"/>
              </w:rPr>
              <w:t> </w:t>
            </w:r>
            <w:r>
              <w:rPr>
                <w:spacing w:val="-2"/>
                <w:sz w:val="24"/>
              </w:rPr>
              <w:t>assignment</w:t>
            </w:r>
          </w:p>
          <w:p>
            <w:pPr>
              <w:pStyle w:val="TableParagraph"/>
              <w:spacing w:line="264" w:lineRule="exact"/>
              <w:ind w:left="107"/>
              <w:rPr>
                <w:sz w:val="24"/>
              </w:rPr>
            </w:pPr>
            <w:r>
              <w:rPr>
                <w:sz w:val="24"/>
              </w:rPr>
              <w:t>by</w:t>
            </w:r>
            <w:r>
              <w:rPr>
                <w:spacing w:val="-7"/>
                <w:sz w:val="24"/>
              </w:rPr>
              <w:t> </w:t>
            </w:r>
            <w:r>
              <w:rPr>
                <w:sz w:val="24"/>
              </w:rPr>
              <w:t>the</w:t>
            </w:r>
            <w:r>
              <w:rPr>
                <w:spacing w:val="2"/>
                <w:sz w:val="24"/>
              </w:rPr>
              <w:t> </w:t>
            </w:r>
            <w:r>
              <w:rPr>
                <w:spacing w:val="-2"/>
                <w:sz w:val="24"/>
              </w:rPr>
              <w:t>teacher.</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551" w:hRule="atLeast"/>
        </w:trPr>
        <w:tc>
          <w:tcPr>
            <w:tcW w:w="725" w:type="dxa"/>
          </w:tcPr>
          <w:p>
            <w:pPr>
              <w:pStyle w:val="TableParagraph"/>
              <w:spacing w:line="268" w:lineRule="exact"/>
              <w:ind w:left="107"/>
              <w:rPr>
                <w:sz w:val="24"/>
              </w:rPr>
            </w:pPr>
            <w:r>
              <w:rPr>
                <w:spacing w:val="-10"/>
                <w:sz w:val="24"/>
              </w:rPr>
              <w:t>2</w:t>
            </w:r>
          </w:p>
        </w:tc>
        <w:tc>
          <w:tcPr>
            <w:tcW w:w="4981" w:type="dxa"/>
          </w:tcPr>
          <w:p>
            <w:pPr>
              <w:pStyle w:val="TableParagraph"/>
              <w:spacing w:line="268" w:lineRule="exact"/>
              <w:ind w:left="107"/>
              <w:rPr>
                <w:sz w:val="24"/>
              </w:rPr>
            </w:pPr>
            <w:r>
              <w:rPr>
                <w:sz w:val="24"/>
              </w:rPr>
              <w:t>Students</w:t>
            </w:r>
            <w:r>
              <w:rPr>
                <w:spacing w:val="-1"/>
                <w:sz w:val="24"/>
              </w:rPr>
              <w:t> </w:t>
            </w:r>
            <w:r>
              <w:rPr>
                <w:sz w:val="24"/>
              </w:rPr>
              <w:t>are</w:t>
            </w:r>
            <w:r>
              <w:rPr>
                <w:spacing w:val="-3"/>
                <w:sz w:val="24"/>
              </w:rPr>
              <w:t> </w:t>
            </w:r>
            <w:r>
              <w:rPr>
                <w:sz w:val="24"/>
              </w:rPr>
              <w:t>divided</w:t>
            </w:r>
            <w:r>
              <w:rPr>
                <w:spacing w:val="-1"/>
                <w:sz w:val="24"/>
              </w:rPr>
              <w:t> </w:t>
            </w:r>
            <w:r>
              <w:rPr>
                <w:sz w:val="24"/>
              </w:rPr>
              <w:t>into</w:t>
            </w:r>
            <w:r>
              <w:rPr>
                <w:spacing w:val="-1"/>
                <w:sz w:val="24"/>
              </w:rPr>
              <w:t> </w:t>
            </w:r>
            <w:r>
              <w:rPr>
                <w:sz w:val="24"/>
              </w:rPr>
              <w:t>groups for </w:t>
            </w:r>
            <w:r>
              <w:rPr>
                <w:spacing w:val="-2"/>
                <w:sz w:val="24"/>
              </w:rPr>
              <w:t>group</w:t>
            </w:r>
          </w:p>
          <w:p>
            <w:pPr>
              <w:pStyle w:val="TableParagraph"/>
              <w:spacing w:line="264" w:lineRule="exact"/>
              <w:ind w:left="107"/>
              <w:rPr>
                <w:sz w:val="24"/>
              </w:rPr>
            </w:pPr>
            <w:r>
              <w:rPr>
                <w:sz w:val="24"/>
              </w:rPr>
              <w:t>discussion</w:t>
            </w:r>
            <w:r>
              <w:rPr>
                <w:spacing w:val="-1"/>
                <w:sz w:val="24"/>
              </w:rPr>
              <w:t> </w:t>
            </w:r>
            <w:r>
              <w:rPr>
                <w:sz w:val="24"/>
              </w:rPr>
              <w:t>helps</w:t>
            </w:r>
            <w:r>
              <w:rPr>
                <w:spacing w:val="-1"/>
                <w:sz w:val="24"/>
              </w:rPr>
              <w:t> </w:t>
            </w:r>
            <w:r>
              <w:rPr>
                <w:sz w:val="24"/>
              </w:rPr>
              <w:t>them</w:t>
            </w:r>
            <w:r>
              <w:rPr>
                <w:spacing w:val="-1"/>
                <w:sz w:val="24"/>
              </w:rPr>
              <w:t> </w:t>
            </w:r>
            <w:r>
              <w:rPr>
                <w:sz w:val="24"/>
              </w:rPr>
              <w:t>to</w:t>
            </w:r>
            <w:r>
              <w:rPr>
                <w:spacing w:val="-1"/>
                <w:sz w:val="24"/>
              </w:rPr>
              <w:t> </w:t>
            </w:r>
            <w:r>
              <w:rPr>
                <w:sz w:val="24"/>
              </w:rPr>
              <w:t>learn</w:t>
            </w:r>
            <w:r>
              <w:rPr>
                <w:spacing w:val="-1"/>
                <w:sz w:val="24"/>
              </w:rPr>
              <w:t> </w:t>
            </w:r>
            <w:r>
              <w:rPr>
                <w:sz w:val="24"/>
              </w:rPr>
              <w:t>working</w:t>
            </w:r>
            <w:r>
              <w:rPr>
                <w:spacing w:val="-3"/>
                <w:sz w:val="24"/>
              </w:rPr>
              <w:t> </w:t>
            </w:r>
            <w:r>
              <w:rPr>
                <w:spacing w:val="-2"/>
                <w:sz w:val="24"/>
              </w:rPr>
              <w:t>together.</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552" w:hRule="atLeast"/>
        </w:trPr>
        <w:tc>
          <w:tcPr>
            <w:tcW w:w="725" w:type="dxa"/>
          </w:tcPr>
          <w:p>
            <w:pPr>
              <w:pStyle w:val="TableParagraph"/>
              <w:spacing w:line="268" w:lineRule="exact"/>
              <w:ind w:left="107"/>
              <w:rPr>
                <w:sz w:val="24"/>
              </w:rPr>
            </w:pPr>
            <w:r>
              <w:rPr>
                <w:spacing w:val="-10"/>
                <w:sz w:val="24"/>
              </w:rPr>
              <w:t>3</w:t>
            </w:r>
          </w:p>
        </w:tc>
        <w:tc>
          <w:tcPr>
            <w:tcW w:w="4981" w:type="dxa"/>
          </w:tcPr>
          <w:p>
            <w:pPr>
              <w:pStyle w:val="TableParagraph"/>
              <w:spacing w:line="268" w:lineRule="exact"/>
              <w:ind w:left="107"/>
              <w:rPr>
                <w:sz w:val="24"/>
              </w:rPr>
            </w:pPr>
            <w:r>
              <w:rPr>
                <w:sz w:val="24"/>
              </w:rPr>
              <w:t>That</w:t>
            </w:r>
            <w:r>
              <w:rPr>
                <w:spacing w:val="-3"/>
                <w:sz w:val="24"/>
              </w:rPr>
              <w:t> </w:t>
            </w:r>
            <w:r>
              <w:rPr>
                <w:sz w:val="24"/>
              </w:rPr>
              <w:t>collaborative</w:t>
            </w:r>
            <w:r>
              <w:rPr>
                <w:spacing w:val="-2"/>
                <w:sz w:val="24"/>
              </w:rPr>
              <w:t> </w:t>
            </w:r>
            <w:r>
              <w:rPr>
                <w:sz w:val="24"/>
              </w:rPr>
              <w:t>learning</w:t>
            </w:r>
            <w:r>
              <w:rPr>
                <w:spacing w:val="-3"/>
                <w:sz w:val="24"/>
              </w:rPr>
              <w:t> </w:t>
            </w:r>
            <w:r>
              <w:rPr>
                <w:sz w:val="24"/>
              </w:rPr>
              <w:t>among</w:t>
            </w:r>
            <w:r>
              <w:rPr>
                <w:spacing w:val="-4"/>
                <w:sz w:val="24"/>
              </w:rPr>
              <w:t> </w:t>
            </w:r>
            <w:r>
              <w:rPr>
                <w:sz w:val="24"/>
              </w:rPr>
              <w:t>students </w:t>
            </w:r>
            <w:r>
              <w:rPr>
                <w:spacing w:val="-5"/>
                <w:sz w:val="24"/>
              </w:rPr>
              <w:t>by</w:t>
            </w:r>
          </w:p>
          <w:p>
            <w:pPr>
              <w:pStyle w:val="TableParagraph"/>
              <w:spacing w:line="264" w:lineRule="exact"/>
              <w:ind w:left="107"/>
              <w:rPr>
                <w:sz w:val="24"/>
              </w:rPr>
            </w:pPr>
            <w:r>
              <w:rPr>
                <w:sz w:val="24"/>
              </w:rPr>
              <w:t>reviewing</w:t>
            </w:r>
            <w:r>
              <w:rPr>
                <w:spacing w:val="-9"/>
                <w:sz w:val="24"/>
              </w:rPr>
              <w:t> </w:t>
            </w:r>
            <w:r>
              <w:rPr>
                <w:sz w:val="24"/>
              </w:rPr>
              <w:t>each</w:t>
            </w:r>
            <w:r>
              <w:rPr>
                <w:spacing w:val="-7"/>
                <w:sz w:val="24"/>
              </w:rPr>
              <w:t> </w:t>
            </w:r>
            <w:r>
              <w:rPr>
                <w:sz w:val="24"/>
              </w:rPr>
              <w:t>other‟s</w:t>
            </w:r>
            <w:r>
              <w:rPr>
                <w:spacing w:val="-7"/>
                <w:sz w:val="24"/>
              </w:rPr>
              <w:t> </w:t>
            </w:r>
            <w:r>
              <w:rPr>
                <w:sz w:val="24"/>
              </w:rPr>
              <w:t>work</w:t>
            </w:r>
            <w:r>
              <w:rPr>
                <w:spacing w:val="-6"/>
                <w:sz w:val="24"/>
              </w:rPr>
              <w:t> </w:t>
            </w:r>
            <w:r>
              <w:rPr>
                <w:sz w:val="24"/>
              </w:rPr>
              <w:t>helps</w:t>
            </w:r>
            <w:r>
              <w:rPr>
                <w:spacing w:val="-7"/>
                <w:sz w:val="24"/>
              </w:rPr>
              <w:t> </w:t>
            </w:r>
            <w:r>
              <w:rPr>
                <w:sz w:val="24"/>
              </w:rPr>
              <w:t>a</w:t>
            </w:r>
            <w:r>
              <w:rPr>
                <w:spacing w:val="-6"/>
                <w:sz w:val="24"/>
              </w:rPr>
              <w:t> </w:t>
            </w:r>
            <w:r>
              <w:rPr>
                <w:spacing w:val="-4"/>
                <w:sz w:val="24"/>
              </w:rPr>
              <w:t>lot.</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827" w:hRule="atLeast"/>
        </w:trPr>
        <w:tc>
          <w:tcPr>
            <w:tcW w:w="725" w:type="dxa"/>
          </w:tcPr>
          <w:p>
            <w:pPr>
              <w:pStyle w:val="TableParagraph"/>
              <w:spacing w:line="268" w:lineRule="exact"/>
              <w:ind w:left="107"/>
              <w:rPr>
                <w:sz w:val="24"/>
              </w:rPr>
            </w:pPr>
            <w:r>
              <w:rPr>
                <w:spacing w:val="-10"/>
                <w:sz w:val="24"/>
              </w:rPr>
              <w:t>4</w:t>
            </w:r>
          </w:p>
        </w:tc>
        <w:tc>
          <w:tcPr>
            <w:tcW w:w="4981" w:type="dxa"/>
          </w:tcPr>
          <w:p>
            <w:pPr>
              <w:pStyle w:val="TableParagraph"/>
              <w:ind w:left="107"/>
              <w:rPr>
                <w:sz w:val="24"/>
              </w:rPr>
            </w:pPr>
            <w:r>
              <w:rPr>
                <w:sz w:val="24"/>
              </w:rPr>
              <w:t>Rewarding</w:t>
            </w:r>
            <w:r>
              <w:rPr>
                <w:spacing w:val="-8"/>
                <w:sz w:val="24"/>
              </w:rPr>
              <w:t> </w:t>
            </w:r>
            <w:r>
              <w:rPr>
                <w:sz w:val="24"/>
              </w:rPr>
              <w:t>of</w:t>
            </w:r>
            <w:r>
              <w:rPr>
                <w:spacing w:val="-5"/>
                <w:sz w:val="24"/>
              </w:rPr>
              <w:t> </w:t>
            </w:r>
            <w:r>
              <w:rPr>
                <w:sz w:val="24"/>
              </w:rPr>
              <w:t>groups</w:t>
            </w:r>
            <w:r>
              <w:rPr>
                <w:spacing w:val="-5"/>
                <w:sz w:val="24"/>
              </w:rPr>
              <w:t> </w:t>
            </w:r>
            <w:r>
              <w:rPr>
                <w:sz w:val="24"/>
              </w:rPr>
              <w:t>for</w:t>
            </w:r>
            <w:r>
              <w:rPr>
                <w:spacing w:val="-6"/>
                <w:sz w:val="24"/>
              </w:rPr>
              <w:t> </w:t>
            </w:r>
            <w:r>
              <w:rPr>
                <w:sz w:val="24"/>
              </w:rPr>
              <w:t>any</w:t>
            </w:r>
            <w:r>
              <w:rPr>
                <w:spacing w:val="-10"/>
                <w:sz w:val="24"/>
              </w:rPr>
              <w:t> </w:t>
            </w:r>
            <w:r>
              <w:rPr>
                <w:sz w:val="24"/>
              </w:rPr>
              <w:t>positive</w:t>
            </w:r>
            <w:r>
              <w:rPr>
                <w:spacing w:val="-6"/>
                <w:sz w:val="24"/>
              </w:rPr>
              <w:t> </w:t>
            </w:r>
            <w:r>
              <w:rPr>
                <w:sz w:val="24"/>
              </w:rPr>
              <w:t>behaviours during group project encourage students‟ to</w:t>
            </w:r>
          </w:p>
          <w:p>
            <w:pPr>
              <w:pStyle w:val="TableParagraph"/>
              <w:spacing w:line="264" w:lineRule="exact"/>
              <w:ind w:left="107"/>
              <w:rPr>
                <w:sz w:val="24"/>
              </w:rPr>
            </w:pPr>
            <w:r>
              <w:rPr>
                <w:sz w:val="24"/>
              </w:rPr>
              <w:t>behave</w:t>
            </w:r>
            <w:r>
              <w:rPr>
                <w:spacing w:val="-3"/>
                <w:sz w:val="24"/>
              </w:rPr>
              <w:t> </w:t>
            </w:r>
            <w:r>
              <w:rPr>
                <w:spacing w:val="-2"/>
                <w:sz w:val="24"/>
              </w:rPr>
              <w:t>well.</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827" w:hRule="atLeast"/>
        </w:trPr>
        <w:tc>
          <w:tcPr>
            <w:tcW w:w="725" w:type="dxa"/>
          </w:tcPr>
          <w:p>
            <w:pPr>
              <w:pStyle w:val="TableParagraph"/>
              <w:spacing w:line="268" w:lineRule="exact"/>
              <w:ind w:left="107"/>
              <w:rPr>
                <w:sz w:val="24"/>
              </w:rPr>
            </w:pPr>
            <w:r>
              <w:rPr>
                <w:spacing w:val="-10"/>
                <w:sz w:val="24"/>
              </w:rPr>
              <w:t>5</w:t>
            </w:r>
          </w:p>
        </w:tc>
        <w:tc>
          <w:tcPr>
            <w:tcW w:w="4981" w:type="dxa"/>
          </w:tcPr>
          <w:p>
            <w:pPr>
              <w:pStyle w:val="TableParagraph"/>
              <w:ind w:left="107"/>
              <w:rPr>
                <w:sz w:val="24"/>
              </w:rPr>
            </w:pPr>
            <w:r>
              <w:rPr>
                <w:sz w:val="24"/>
              </w:rPr>
              <w:t>That</w:t>
            </w:r>
            <w:r>
              <w:rPr>
                <w:spacing w:val="-9"/>
                <w:sz w:val="24"/>
              </w:rPr>
              <w:t> </w:t>
            </w:r>
            <w:r>
              <w:rPr>
                <w:sz w:val="24"/>
              </w:rPr>
              <w:t>by</w:t>
            </w:r>
            <w:r>
              <w:rPr>
                <w:spacing w:val="-13"/>
                <w:sz w:val="24"/>
              </w:rPr>
              <w:t> </w:t>
            </w:r>
            <w:r>
              <w:rPr>
                <w:sz w:val="24"/>
              </w:rPr>
              <w:t>making</w:t>
            </w:r>
            <w:r>
              <w:rPr>
                <w:spacing w:val="-10"/>
                <w:sz w:val="24"/>
              </w:rPr>
              <w:t> </w:t>
            </w:r>
            <w:r>
              <w:rPr>
                <w:sz w:val="24"/>
              </w:rPr>
              <w:t>eye</w:t>
            </w:r>
            <w:r>
              <w:rPr>
                <w:spacing w:val="-10"/>
                <w:sz w:val="24"/>
              </w:rPr>
              <w:t> </w:t>
            </w:r>
            <w:r>
              <w:rPr>
                <w:sz w:val="24"/>
              </w:rPr>
              <w:t>contact</w:t>
            </w:r>
            <w:r>
              <w:rPr>
                <w:spacing w:val="-9"/>
                <w:sz w:val="24"/>
              </w:rPr>
              <w:t> </w:t>
            </w:r>
            <w:r>
              <w:rPr>
                <w:sz w:val="24"/>
              </w:rPr>
              <w:t>with</w:t>
            </w:r>
            <w:r>
              <w:rPr>
                <w:spacing w:val="-9"/>
                <w:sz w:val="24"/>
              </w:rPr>
              <w:t> </w:t>
            </w:r>
            <w:r>
              <w:rPr>
                <w:sz w:val="24"/>
              </w:rPr>
              <w:t>student‟</w:t>
            </w:r>
            <w:r>
              <w:rPr>
                <w:spacing w:val="-9"/>
                <w:sz w:val="24"/>
              </w:rPr>
              <w:t> </w:t>
            </w:r>
            <w:r>
              <w:rPr>
                <w:sz w:val="24"/>
              </w:rPr>
              <w:t>during group activity</w:t>
            </w:r>
            <w:r>
              <w:rPr>
                <w:spacing w:val="-3"/>
                <w:sz w:val="24"/>
              </w:rPr>
              <w:t> </w:t>
            </w:r>
            <w:r>
              <w:rPr>
                <w:sz w:val="24"/>
              </w:rPr>
              <w:t>in class helps students‟ to serious</w:t>
            </w:r>
          </w:p>
          <w:p>
            <w:pPr>
              <w:pStyle w:val="TableParagraph"/>
              <w:spacing w:line="264" w:lineRule="exact"/>
              <w:ind w:left="107"/>
              <w:rPr>
                <w:sz w:val="24"/>
              </w:rPr>
            </w:pPr>
            <w:r>
              <w:rPr>
                <w:sz w:val="24"/>
              </w:rPr>
              <w:t>during</w:t>
            </w:r>
            <w:r>
              <w:rPr>
                <w:spacing w:val="-3"/>
                <w:sz w:val="24"/>
              </w:rPr>
              <w:t> </w:t>
            </w:r>
            <w:r>
              <w:rPr>
                <w:sz w:val="24"/>
              </w:rPr>
              <w:t>group </w:t>
            </w:r>
            <w:r>
              <w:rPr>
                <w:spacing w:val="-2"/>
                <w:sz w:val="24"/>
              </w:rPr>
              <w:t>work.</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551" w:hRule="atLeast"/>
        </w:trPr>
        <w:tc>
          <w:tcPr>
            <w:tcW w:w="725" w:type="dxa"/>
          </w:tcPr>
          <w:p>
            <w:pPr>
              <w:pStyle w:val="TableParagraph"/>
              <w:spacing w:line="268" w:lineRule="exact"/>
              <w:ind w:left="107"/>
              <w:rPr>
                <w:sz w:val="24"/>
              </w:rPr>
            </w:pPr>
            <w:r>
              <w:rPr>
                <w:spacing w:val="-10"/>
                <w:sz w:val="24"/>
              </w:rPr>
              <w:t>6</w:t>
            </w:r>
          </w:p>
        </w:tc>
        <w:tc>
          <w:tcPr>
            <w:tcW w:w="4981" w:type="dxa"/>
          </w:tcPr>
          <w:p>
            <w:pPr>
              <w:pStyle w:val="TableParagraph"/>
              <w:spacing w:line="268" w:lineRule="exact"/>
              <w:ind w:left="107"/>
              <w:rPr>
                <w:sz w:val="24"/>
              </w:rPr>
            </w:pPr>
            <w:r>
              <w:rPr>
                <w:sz w:val="24"/>
              </w:rPr>
              <w:t>Poor</w:t>
            </w:r>
            <w:r>
              <w:rPr>
                <w:spacing w:val="-2"/>
                <w:sz w:val="24"/>
              </w:rPr>
              <w:t> </w:t>
            </w:r>
            <w:r>
              <w:rPr>
                <w:sz w:val="24"/>
              </w:rPr>
              <w:t>motivation by</w:t>
            </w:r>
            <w:r>
              <w:rPr>
                <w:spacing w:val="-8"/>
                <w:sz w:val="24"/>
              </w:rPr>
              <w:t> </w:t>
            </w:r>
            <w:r>
              <w:rPr>
                <w:sz w:val="24"/>
              </w:rPr>
              <w:t>the teacher</w:t>
            </w:r>
            <w:r>
              <w:rPr>
                <w:spacing w:val="1"/>
                <w:sz w:val="24"/>
              </w:rPr>
              <w:t> </w:t>
            </w:r>
            <w:r>
              <w:rPr>
                <w:sz w:val="24"/>
              </w:rPr>
              <w:t>reduces</w:t>
            </w:r>
            <w:r>
              <w:rPr>
                <w:spacing w:val="-1"/>
                <w:sz w:val="24"/>
              </w:rPr>
              <w:t> </w:t>
            </w:r>
            <w:r>
              <w:rPr>
                <w:spacing w:val="-2"/>
                <w:sz w:val="24"/>
              </w:rPr>
              <w:t>students‟</w:t>
            </w:r>
          </w:p>
          <w:p>
            <w:pPr>
              <w:pStyle w:val="TableParagraph"/>
              <w:spacing w:line="264" w:lineRule="exact"/>
              <w:ind w:left="107"/>
              <w:rPr>
                <w:sz w:val="24"/>
              </w:rPr>
            </w:pPr>
            <w:r>
              <w:rPr>
                <w:sz w:val="24"/>
              </w:rPr>
              <w:t>concentration</w:t>
            </w:r>
            <w:r>
              <w:rPr>
                <w:spacing w:val="-4"/>
                <w:sz w:val="24"/>
              </w:rPr>
              <w:t> </w:t>
            </w:r>
            <w:r>
              <w:rPr>
                <w:sz w:val="24"/>
              </w:rPr>
              <w:t>in</w:t>
            </w:r>
            <w:r>
              <w:rPr>
                <w:spacing w:val="-1"/>
                <w:sz w:val="24"/>
              </w:rPr>
              <w:t> </w:t>
            </w:r>
            <w:r>
              <w:rPr>
                <w:spacing w:val="-2"/>
                <w:sz w:val="24"/>
              </w:rPr>
              <w:t>class.</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554" w:hRule="atLeast"/>
        </w:trPr>
        <w:tc>
          <w:tcPr>
            <w:tcW w:w="725" w:type="dxa"/>
          </w:tcPr>
          <w:p>
            <w:pPr>
              <w:pStyle w:val="TableParagraph"/>
              <w:spacing w:line="270" w:lineRule="exact"/>
              <w:ind w:left="107"/>
              <w:rPr>
                <w:sz w:val="24"/>
              </w:rPr>
            </w:pPr>
            <w:r>
              <w:rPr>
                <w:spacing w:val="-10"/>
                <w:sz w:val="24"/>
              </w:rPr>
              <w:t>7</w:t>
            </w:r>
          </w:p>
        </w:tc>
        <w:tc>
          <w:tcPr>
            <w:tcW w:w="4981" w:type="dxa"/>
          </w:tcPr>
          <w:p>
            <w:pPr>
              <w:pStyle w:val="TableParagraph"/>
              <w:spacing w:line="270" w:lineRule="exact"/>
              <w:ind w:left="107"/>
              <w:rPr>
                <w:sz w:val="24"/>
              </w:rPr>
            </w:pPr>
            <w:r>
              <w:rPr>
                <w:sz w:val="24"/>
              </w:rPr>
              <w:t>That</w:t>
            </w:r>
            <w:r>
              <w:rPr>
                <w:spacing w:val="-2"/>
                <w:sz w:val="24"/>
              </w:rPr>
              <w:t> </w:t>
            </w:r>
            <w:r>
              <w:rPr>
                <w:sz w:val="24"/>
              </w:rPr>
              <w:t>teacher</w:t>
            </w:r>
            <w:r>
              <w:rPr>
                <w:spacing w:val="-1"/>
                <w:sz w:val="24"/>
              </w:rPr>
              <w:t> </w:t>
            </w:r>
            <w:r>
              <w:rPr>
                <w:sz w:val="24"/>
              </w:rPr>
              <w:t>use</w:t>
            </w:r>
            <w:r>
              <w:rPr>
                <w:spacing w:val="-4"/>
                <w:sz w:val="24"/>
              </w:rPr>
              <w:t> </w:t>
            </w:r>
            <w:r>
              <w:rPr>
                <w:sz w:val="24"/>
              </w:rPr>
              <w:t>signal</w:t>
            </w:r>
            <w:r>
              <w:rPr>
                <w:spacing w:val="-1"/>
                <w:sz w:val="24"/>
              </w:rPr>
              <w:t> </w:t>
            </w:r>
            <w:r>
              <w:rPr>
                <w:sz w:val="24"/>
              </w:rPr>
              <w:t>to correct</w:t>
            </w:r>
            <w:r>
              <w:rPr>
                <w:spacing w:val="-1"/>
                <w:sz w:val="24"/>
              </w:rPr>
              <w:t> </w:t>
            </w:r>
            <w:r>
              <w:rPr>
                <w:spacing w:val="-2"/>
                <w:sz w:val="24"/>
              </w:rPr>
              <w:t>students‟</w:t>
            </w:r>
          </w:p>
          <w:p>
            <w:pPr>
              <w:pStyle w:val="TableParagraph"/>
              <w:spacing w:line="264" w:lineRule="exact"/>
              <w:ind w:left="107"/>
              <w:rPr>
                <w:sz w:val="24"/>
              </w:rPr>
            </w:pPr>
            <w:r>
              <w:rPr>
                <w:sz w:val="24"/>
              </w:rPr>
              <w:t>behaviours</w:t>
            </w:r>
            <w:r>
              <w:rPr>
                <w:spacing w:val="-2"/>
                <w:sz w:val="24"/>
              </w:rPr>
              <w:t> </w:t>
            </w:r>
            <w:r>
              <w:rPr>
                <w:sz w:val="24"/>
              </w:rPr>
              <w:t>during</w:t>
            </w:r>
            <w:r>
              <w:rPr>
                <w:spacing w:val="-3"/>
                <w:sz w:val="24"/>
              </w:rPr>
              <w:t> </w:t>
            </w:r>
            <w:r>
              <w:rPr>
                <w:sz w:val="24"/>
              </w:rPr>
              <w:t>group </w:t>
            </w:r>
            <w:r>
              <w:rPr>
                <w:spacing w:val="-2"/>
                <w:sz w:val="24"/>
              </w:rPr>
              <w:t>classwork.</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551" w:hRule="atLeast"/>
        </w:trPr>
        <w:tc>
          <w:tcPr>
            <w:tcW w:w="725" w:type="dxa"/>
          </w:tcPr>
          <w:p>
            <w:pPr>
              <w:pStyle w:val="TableParagraph"/>
              <w:spacing w:line="268" w:lineRule="exact"/>
              <w:ind w:left="107"/>
              <w:rPr>
                <w:sz w:val="24"/>
              </w:rPr>
            </w:pPr>
            <w:r>
              <w:rPr>
                <w:spacing w:val="-10"/>
                <w:sz w:val="24"/>
              </w:rPr>
              <w:t>8</w:t>
            </w:r>
          </w:p>
        </w:tc>
        <w:tc>
          <w:tcPr>
            <w:tcW w:w="4981" w:type="dxa"/>
          </w:tcPr>
          <w:p>
            <w:pPr>
              <w:pStyle w:val="TableParagraph"/>
              <w:spacing w:line="268" w:lineRule="exact"/>
              <w:ind w:left="107"/>
              <w:rPr>
                <w:sz w:val="24"/>
              </w:rPr>
            </w:pPr>
            <w:r>
              <w:rPr>
                <w:sz w:val="24"/>
              </w:rPr>
              <w:t>Dividing</w:t>
            </w:r>
            <w:r>
              <w:rPr>
                <w:spacing w:val="-4"/>
                <w:sz w:val="24"/>
              </w:rPr>
              <w:t> </w:t>
            </w:r>
            <w:r>
              <w:rPr>
                <w:sz w:val="24"/>
              </w:rPr>
              <w:t>students</w:t>
            </w:r>
            <w:r>
              <w:rPr>
                <w:spacing w:val="-1"/>
                <w:sz w:val="24"/>
              </w:rPr>
              <w:t> </w:t>
            </w:r>
            <w:r>
              <w:rPr>
                <w:sz w:val="24"/>
              </w:rPr>
              <w:t>into</w:t>
            </w:r>
            <w:r>
              <w:rPr>
                <w:spacing w:val="-1"/>
                <w:sz w:val="24"/>
              </w:rPr>
              <w:t> </w:t>
            </w:r>
            <w:r>
              <w:rPr>
                <w:sz w:val="24"/>
              </w:rPr>
              <w:t>various</w:t>
            </w:r>
            <w:r>
              <w:rPr>
                <w:spacing w:val="-1"/>
                <w:sz w:val="24"/>
              </w:rPr>
              <w:t> </w:t>
            </w:r>
            <w:r>
              <w:rPr>
                <w:sz w:val="24"/>
              </w:rPr>
              <w:t>groups enhance</w:t>
            </w:r>
            <w:r>
              <w:rPr>
                <w:spacing w:val="-1"/>
                <w:sz w:val="24"/>
              </w:rPr>
              <w:t> </w:t>
            </w:r>
            <w:r>
              <w:rPr>
                <w:spacing w:val="-10"/>
                <w:sz w:val="24"/>
              </w:rPr>
              <w:t>s</w:t>
            </w:r>
          </w:p>
          <w:p>
            <w:pPr>
              <w:pStyle w:val="TableParagraph"/>
              <w:spacing w:line="264" w:lineRule="exact"/>
              <w:ind w:left="107"/>
              <w:rPr>
                <w:sz w:val="24"/>
              </w:rPr>
            </w:pPr>
            <w:r>
              <w:rPr>
                <w:sz w:val="24"/>
              </w:rPr>
              <w:t>team</w:t>
            </w:r>
            <w:r>
              <w:rPr>
                <w:spacing w:val="-2"/>
                <w:sz w:val="24"/>
              </w:rPr>
              <w:t> work.</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551" w:hRule="atLeast"/>
        </w:trPr>
        <w:tc>
          <w:tcPr>
            <w:tcW w:w="725" w:type="dxa"/>
          </w:tcPr>
          <w:p>
            <w:pPr>
              <w:pStyle w:val="TableParagraph"/>
              <w:spacing w:line="268" w:lineRule="exact"/>
              <w:ind w:left="107"/>
              <w:rPr>
                <w:sz w:val="24"/>
              </w:rPr>
            </w:pPr>
            <w:r>
              <w:rPr>
                <w:spacing w:val="-10"/>
                <w:sz w:val="24"/>
              </w:rPr>
              <w:t>9</w:t>
            </w:r>
          </w:p>
        </w:tc>
        <w:tc>
          <w:tcPr>
            <w:tcW w:w="4981" w:type="dxa"/>
          </w:tcPr>
          <w:p>
            <w:pPr>
              <w:pStyle w:val="TableParagraph"/>
              <w:spacing w:line="268" w:lineRule="exact"/>
              <w:ind w:left="107"/>
              <w:rPr>
                <w:sz w:val="24"/>
              </w:rPr>
            </w:pPr>
            <w:r>
              <w:rPr>
                <w:sz w:val="24"/>
              </w:rPr>
              <w:t>There</w:t>
            </w:r>
            <w:r>
              <w:rPr>
                <w:spacing w:val="-9"/>
                <w:sz w:val="24"/>
              </w:rPr>
              <w:t> </w:t>
            </w:r>
            <w:r>
              <w:rPr>
                <w:sz w:val="24"/>
              </w:rPr>
              <w:t>is</w:t>
            </w:r>
            <w:r>
              <w:rPr>
                <w:spacing w:val="-7"/>
                <w:sz w:val="24"/>
              </w:rPr>
              <w:t> </w:t>
            </w:r>
            <w:r>
              <w:rPr>
                <w:sz w:val="24"/>
              </w:rPr>
              <w:t>proper</w:t>
            </w:r>
            <w:r>
              <w:rPr>
                <w:spacing w:val="-6"/>
                <w:sz w:val="24"/>
              </w:rPr>
              <w:t> </w:t>
            </w:r>
            <w:r>
              <w:rPr>
                <w:sz w:val="24"/>
              </w:rPr>
              <w:t>teachers‟</w:t>
            </w:r>
            <w:r>
              <w:rPr>
                <w:spacing w:val="-6"/>
                <w:sz w:val="24"/>
              </w:rPr>
              <w:t> </w:t>
            </w:r>
            <w:r>
              <w:rPr>
                <w:sz w:val="24"/>
              </w:rPr>
              <w:t>supervision</w:t>
            </w:r>
            <w:r>
              <w:rPr>
                <w:spacing w:val="-6"/>
                <w:sz w:val="24"/>
              </w:rPr>
              <w:t> </w:t>
            </w:r>
            <w:r>
              <w:rPr>
                <w:spacing w:val="-2"/>
                <w:sz w:val="24"/>
              </w:rPr>
              <w:t>during</w:t>
            </w:r>
          </w:p>
          <w:p>
            <w:pPr>
              <w:pStyle w:val="TableParagraph"/>
              <w:spacing w:line="264" w:lineRule="exact"/>
              <w:ind w:left="107"/>
              <w:rPr>
                <w:sz w:val="24"/>
              </w:rPr>
            </w:pPr>
            <w:r>
              <w:rPr>
                <w:sz w:val="24"/>
              </w:rPr>
              <w:t>class</w:t>
            </w:r>
            <w:r>
              <w:rPr>
                <w:spacing w:val="-1"/>
                <w:sz w:val="24"/>
              </w:rPr>
              <w:t> </w:t>
            </w:r>
            <w:r>
              <w:rPr>
                <w:spacing w:val="-2"/>
                <w:sz w:val="24"/>
              </w:rPr>
              <w:t>activity.</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r>
        <w:trPr>
          <w:trHeight w:val="827" w:hRule="atLeast"/>
        </w:trPr>
        <w:tc>
          <w:tcPr>
            <w:tcW w:w="725" w:type="dxa"/>
          </w:tcPr>
          <w:p>
            <w:pPr>
              <w:pStyle w:val="TableParagraph"/>
              <w:spacing w:line="268" w:lineRule="exact"/>
              <w:ind w:left="107"/>
              <w:rPr>
                <w:sz w:val="24"/>
              </w:rPr>
            </w:pPr>
            <w:r>
              <w:rPr>
                <w:spacing w:val="-5"/>
                <w:sz w:val="24"/>
              </w:rPr>
              <w:t>10</w:t>
            </w:r>
          </w:p>
        </w:tc>
        <w:tc>
          <w:tcPr>
            <w:tcW w:w="4981" w:type="dxa"/>
          </w:tcPr>
          <w:p>
            <w:pPr>
              <w:pStyle w:val="TableParagraph"/>
              <w:spacing w:line="268" w:lineRule="exact"/>
              <w:ind w:left="107"/>
              <w:rPr>
                <w:sz w:val="24"/>
              </w:rPr>
            </w:pPr>
            <w:r>
              <w:rPr>
                <w:sz w:val="24"/>
              </w:rPr>
              <w:t>That</w:t>
            </w:r>
            <w:r>
              <w:rPr>
                <w:spacing w:val="-4"/>
                <w:sz w:val="24"/>
              </w:rPr>
              <w:t> </w:t>
            </w:r>
            <w:r>
              <w:rPr>
                <w:sz w:val="24"/>
              </w:rPr>
              <w:t>exchange</w:t>
            </w:r>
            <w:r>
              <w:rPr>
                <w:spacing w:val="-2"/>
                <w:sz w:val="24"/>
              </w:rPr>
              <w:t> </w:t>
            </w:r>
            <w:r>
              <w:rPr>
                <w:sz w:val="24"/>
              </w:rPr>
              <w:t>of</w:t>
            </w:r>
            <w:r>
              <w:rPr>
                <w:spacing w:val="-1"/>
                <w:sz w:val="24"/>
              </w:rPr>
              <w:t> </w:t>
            </w:r>
            <w:r>
              <w:rPr>
                <w:sz w:val="24"/>
              </w:rPr>
              <w:t>answer sheet</w:t>
            </w:r>
            <w:r>
              <w:rPr>
                <w:spacing w:val="-2"/>
                <w:sz w:val="24"/>
              </w:rPr>
              <w:t> </w:t>
            </w:r>
            <w:r>
              <w:rPr>
                <w:sz w:val="24"/>
              </w:rPr>
              <w:t>between</w:t>
            </w:r>
            <w:r>
              <w:rPr>
                <w:spacing w:val="-1"/>
                <w:sz w:val="24"/>
              </w:rPr>
              <w:t> </w:t>
            </w:r>
            <w:r>
              <w:rPr>
                <w:spacing w:val="-2"/>
                <w:sz w:val="24"/>
              </w:rPr>
              <w:t>students</w:t>
            </w:r>
          </w:p>
          <w:p>
            <w:pPr>
              <w:pStyle w:val="TableParagraph"/>
              <w:spacing w:line="270" w:lineRule="atLeast"/>
              <w:ind w:left="107"/>
              <w:rPr>
                <w:sz w:val="24"/>
              </w:rPr>
            </w:pPr>
            <w:r>
              <w:rPr>
                <w:sz w:val="24"/>
              </w:rPr>
              <w:t>for</w:t>
            </w:r>
            <w:r>
              <w:rPr>
                <w:spacing w:val="-7"/>
                <w:sz w:val="24"/>
              </w:rPr>
              <w:t> </w:t>
            </w:r>
            <w:r>
              <w:rPr>
                <w:sz w:val="24"/>
              </w:rPr>
              <w:t>making</w:t>
            </w:r>
            <w:r>
              <w:rPr>
                <w:spacing w:val="-8"/>
                <w:sz w:val="24"/>
              </w:rPr>
              <w:t> </w:t>
            </w:r>
            <w:r>
              <w:rPr>
                <w:sz w:val="24"/>
              </w:rPr>
              <w:t>helps</w:t>
            </w:r>
            <w:r>
              <w:rPr>
                <w:spacing w:val="-6"/>
                <w:sz w:val="24"/>
              </w:rPr>
              <w:t> </w:t>
            </w:r>
            <w:r>
              <w:rPr>
                <w:sz w:val="24"/>
              </w:rPr>
              <w:t>them</w:t>
            </w:r>
            <w:r>
              <w:rPr>
                <w:spacing w:val="-6"/>
                <w:sz w:val="24"/>
              </w:rPr>
              <w:t> </w:t>
            </w:r>
            <w:r>
              <w:rPr>
                <w:sz w:val="24"/>
              </w:rPr>
              <w:t>to</w:t>
            </w:r>
            <w:r>
              <w:rPr>
                <w:spacing w:val="-6"/>
                <w:sz w:val="24"/>
              </w:rPr>
              <w:t> </w:t>
            </w:r>
            <w:r>
              <w:rPr>
                <w:sz w:val="24"/>
              </w:rPr>
              <w:t>participation</w:t>
            </w:r>
            <w:r>
              <w:rPr>
                <w:spacing w:val="-6"/>
                <w:sz w:val="24"/>
              </w:rPr>
              <w:t> </w:t>
            </w:r>
            <w:r>
              <w:rPr>
                <w:sz w:val="24"/>
              </w:rPr>
              <w:t>in</w:t>
            </w:r>
            <w:r>
              <w:rPr>
                <w:spacing w:val="-6"/>
                <w:sz w:val="24"/>
              </w:rPr>
              <w:t> </w:t>
            </w:r>
            <w:r>
              <w:rPr>
                <w:sz w:val="24"/>
              </w:rPr>
              <w:t>group </w:t>
            </w:r>
            <w:r>
              <w:rPr>
                <w:spacing w:val="-2"/>
                <w:sz w:val="24"/>
              </w:rPr>
              <w:t>work.</w:t>
            </w:r>
          </w:p>
        </w:tc>
        <w:tc>
          <w:tcPr>
            <w:tcW w:w="703" w:type="dxa"/>
          </w:tcPr>
          <w:p>
            <w:pPr>
              <w:pStyle w:val="TableParagraph"/>
              <w:rPr>
                <w:sz w:val="24"/>
              </w:rPr>
            </w:pPr>
          </w:p>
        </w:tc>
        <w:tc>
          <w:tcPr>
            <w:tcW w:w="692" w:type="dxa"/>
          </w:tcPr>
          <w:p>
            <w:pPr>
              <w:pStyle w:val="TableParagraph"/>
              <w:rPr>
                <w:sz w:val="24"/>
              </w:rPr>
            </w:pPr>
          </w:p>
        </w:tc>
        <w:tc>
          <w:tcPr>
            <w:tcW w:w="689" w:type="dxa"/>
          </w:tcPr>
          <w:p>
            <w:pPr>
              <w:pStyle w:val="TableParagraph"/>
              <w:rPr>
                <w:sz w:val="24"/>
              </w:rPr>
            </w:pPr>
          </w:p>
        </w:tc>
        <w:tc>
          <w:tcPr>
            <w:tcW w:w="691" w:type="dxa"/>
          </w:tcPr>
          <w:p>
            <w:pPr>
              <w:pStyle w:val="TableParagraph"/>
              <w:rPr>
                <w:sz w:val="24"/>
              </w:rPr>
            </w:pPr>
          </w:p>
        </w:tc>
        <w:tc>
          <w:tcPr>
            <w:tcW w:w="639" w:type="dxa"/>
          </w:tcPr>
          <w:p>
            <w:pPr>
              <w:pStyle w:val="TableParagraph"/>
              <w:rPr>
                <w:sz w:val="24"/>
              </w:rPr>
            </w:pPr>
          </w:p>
        </w:tc>
      </w:tr>
    </w:tbl>
    <w:p>
      <w:pPr>
        <w:spacing w:after="0"/>
        <w:rPr>
          <w:sz w:val="24"/>
        </w:rPr>
        <w:sectPr>
          <w:pgSz w:w="11910" w:h="16840"/>
          <w:pgMar w:header="0" w:footer="1060" w:top="1320" w:bottom="1260" w:left="580" w:right="120"/>
        </w:sectPr>
      </w:pPr>
    </w:p>
    <w:p>
      <w:pPr>
        <w:pStyle w:val="Heading1"/>
        <w:ind w:left="0" w:right="640"/>
      </w:pPr>
      <w:r>
        <w:rPr/>
        <w:t>SECTION </w:t>
      </w:r>
      <w:r>
        <w:rPr>
          <w:spacing w:val="-10"/>
        </w:rPr>
        <w:t>C</w:t>
      </w:r>
    </w:p>
    <w:p>
      <w:pPr>
        <w:pStyle w:val="BodyText"/>
        <w:spacing w:line="256" w:lineRule="auto" w:before="173"/>
        <w:ind w:right="1768"/>
      </w:pPr>
      <w:r>
        <w:rPr/>
        <w:t>REWARDS:</w:t>
      </w:r>
      <w:r>
        <w:rPr>
          <w:spacing w:val="-4"/>
        </w:rPr>
        <w:t> </w:t>
      </w:r>
      <w:r>
        <w:rPr/>
        <w:t>Tick</w:t>
      </w:r>
      <w:r>
        <w:rPr>
          <w:spacing w:val="-7"/>
        </w:rPr>
        <w:t> </w:t>
      </w:r>
      <w:r>
        <w:rPr/>
        <w:t>[√]</w:t>
      </w:r>
      <w:r>
        <w:rPr>
          <w:spacing w:val="-3"/>
        </w:rPr>
        <w:t> </w:t>
      </w:r>
      <w:r>
        <w:rPr/>
        <w:t>from</w:t>
      </w:r>
      <w:r>
        <w:rPr>
          <w:spacing w:val="-4"/>
        </w:rPr>
        <w:t> </w:t>
      </w:r>
      <w:r>
        <w:rPr/>
        <w:t>the</w:t>
      </w:r>
      <w:r>
        <w:rPr>
          <w:spacing w:val="-5"/>
        </w:rPr>
        <w:t> </w:t>
      </w:r>
      <w:r>
        <w:rPr/>
        <w:t>appropriate</w:t>
      </w:r>
      <w:r>
        <w:rPr>
          <w:spacing w:val="-4"/>
        </w:rPr>
        <w:t> </w:t>
      </w:r>
      <w:r>
        <w:rPr/>
        <w:t>box</w:t>
      </w:r>
      <w:r>
        <w:rPr>
          <w:spacing w:val="-3"/>
        </w:rPr>
        <w:t> </w:t>
      </w:r>
      <w:r>
        <w:rPr/>
        <w:t>that</w:t>
      </w:r>
      <w:r>
        <w:rPr>
          <w:spacing w:val="-4"/>
        </w:rPr>
        <w:t> </w:t>
      </w:r>
      <w:r>
        <w:rPr/>
        <w:t>corresponds</w:t>
      </w:r>
      <w:r>
        <w:rPr>
          <w:spacing w:val="-5"/>
        </w:rPr>
        <w:t> </w:t>
      </w:r>
      <w:r>
        <w:rPr/>
        <w:t>with</w:t>
      </w:r>
      <w:r>
        <w:rPr>
          <w:spacing w:val="-2"/>
        </w:rPr>
        <w:t> </w:t>
      </w:r>
      <w:r>
        <w:rPr/>
        <w:t>your</w:t>
      </w:r>
      <w:r>
        <w:rPr>
          <w:spacing w:val="-3"/>
        </w:rPr>
        <w:t> </w:t>
      </w:r>
      <w:r>
        <w:rPr/>
        <w:t>techniques on the use of rewards as a management technique.</w:t>
      </w:r>
    </w:p>
    <w:p>
      <w:pPr>
        <w:pStyle w:val="BodyText"/>
        <w:spacing w:before="158"/>
      </w:pPr>
      <w:r>
        <w:rPr/>
        <w:t>Strongly</w:t>
      </w:r>
      <w:r>
        <w:rPr>
          <w:spacing w:val="-7"/>
        </w:rPr>
        <w:t> </w:t>
      </w:r>
      <w:r>
        <w:rPr/>
        <w:t>Agree</w:t>
      </w:r>
      <w:r>
        <w:rPr>
          <w:spacing w:val="-2"/>
        </w:rPr>
        <w:t> </w:t>
      </w:r>
      <w:r>
        <w:rPr/>
        <w:t>(SA),</w:t>
      </w:r>
      <w:r>
        <w:rPr>
          <w:spacing w:val="-1"/>
        </w:rPr>
        <w:t> </w:t>
      </w:r>
      <w:r>
        <w:rPr/>
        <w:t>Agree</w:t>
      </w:r>
      <w:r>
        <w:rPr>
          <w:spacing w:val="-2"/>
        </w:rPr>
        <w:t> </w:t>
      </w:r>
      <w:r>
        <w:rPr/>
        <w:t>(A),</w:t>
      </w:r>
      <w:r>
        <w:rPr>
          <w:spacing w:val="-1"/>
        </w:rPr>
        <w:t> </w:t>
      </w:r>
      <w:r>
        <w:rPr/>
        <w:t>Undecided</w:t>
      </w:r>
      <w:r>
        <w:rPr>
          <w:spacing w:val="-1"/>
        </w:rPr>
        <w:t> </w:t>
      </w:r>
      <w:r>
        <w:rPr/>
        <w:t>(U),</w:t>
      </w:r>
      <w:r>
        <w:rPr>
          <w:spacing w:val="1"/>
        </w:rPr>
        <w:t> </w:t>
      </w:r>
      <w:r>
        <w:rPr/>
        <w:t>Disagree (D),</w:t>
      </w:r>
      <w:r>
        <w:rPr>
          <w:spacing w:val="-1"/>
        </w:rPr>
        <w:t> </w:t>
      </w:r>
      <w:r>
        <w:rPr/>
        <w:t>Strongly</w:t>
      </w:r>
      <w:r>
        <w:rPr>
          <w:spacing w:val="-6"/>
        </w:rPr>
        <w:t> </w:t>
      </w:r>
      <w:r>
        <w:rPr/>
        <w:t>Disagree</w:t>
      </w:r>
      <w:r>
        <w:rPr>
          <w:spacing w:val="-2"/>
        </w:rPr>
        <w:t> </w:t>
      </w:r>
      <w:r>
        <w:rPr>
          <w:spacing w:val="-4"/>
        </w:rPr>
        <w:t>(SD)</w:t>
      </w:r>
    </w:p>
    <w:p>
      <w:pPr>
        <w:pStyle w:val="BodyText"/>
        <w:spacing w:before="1" w:after="1"/>
        <w:ind w:left="0"/>
        <w:rPr>
          <w:sz w:val="16"/>
        </w:r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4112"/>
        <w:gridCol w:w="895"/>
        <w:gridCol w:w="778"/>
        <w:gridCol w:w="749"/>
        <w:gridCol w:w="751"/>
        <w:gridCol w:w="883"/>
      </w:tblGrid>
      <w:tr>
        <w:trPr>
          <w:trHeight w:val="277" w:hRule="atLeast"/>
        </w:trPr>
        <w:tc>
          <w:tcPr>
            <w:tcW w:w="950" w:type="dxa"/>
          </w:tcPr>
          <w:p>
            <w:pPr>
              <w:pStyle w:val="TableParagraph"/>
              <w:spacing w:line="258" w:lineRule="exact"/>
              <w:ind w:left="107"/>
              <w:rPr>
                <w:sz w:val="24"/>
              </w:rPr>
            </w:pPr>
            <w:r>
              <w:rPr>
                <w:spacing w:val="-5"/>
                <w:sz w:val="24"/>
              </w:rPr>
              <w:t>S/N</w:t>
            </w:r>
          </w:p>
        </w:tc>
        <w:tc>
          <w:tcPr>
            <w:tcW w:w="4112" w:type="dxa"/>
          </w:tcPr>
          <w:p>
            <w:pPr>
              <w:pStyle w:val="TableParagraph"/>
              <w:spacing w:line="258" w:lineRule="exact"/>
              <w:ind w:left="105"/>
              <w:rPr>
                <w:sz w:val="24"/>
              </w:rPr>
            </w:pPr>
            <w:r>
              <w:rPr>
                <w:sz w:val="24"/>
              </w:rPr>
              <w:t>Item</w:t>
            </w:r>
            <w:r>
              <w:rPr>
                <w:spacing w:val="-6"/>
                <w:sz w:val="24"/>
              </w:rPr>
              <w:t> </w:t>
            </w:r>
            <w:r>
              <w:rPr>
                <w:spacing w:val="-2"/>
                <w:sz w:val="24"/>
              </w:rPr>
              <w:t>statement</w:t>
            </w:r>
          </w:p>
        </w:tc>
        <w:tc>
          <w:tcPr>
            <w:tcW w:w="895" w:type="dxa"/>
          </w:tcPr>
          <w:p>
            <w:pPr>
              <w:pStyle w:val="TableParagraph"/>
              <w:spacing w:line="258" w:lineRule="exact"/>
              <w:ind w:left="105"/>
              <w:rPr>
                <w:sz w:val="24"/>
              </w:rPr>
            </w:pPr>
            <w:r>
              <w:rPr>
                <w:spacing w:val="-5"/>
                <w:sz w:val="24"/>
              </w:rPr>
              <w:t>SA</w:t>
            </w:r>
          </w:p>
        </w:tc>
        <w:tc>
          <w:tcPr>
            <w:tcW w:w="778" w:type="dxa"/>
          </w:tcPr>
          <w:p>
            <w:pPr>
              <w:pStyle w:val="TableParagraph"/>
              <w:spacing w:line="258" w:lineRule="exact"/>
              <w:ind w:left="106"/>
              <w:rPr>
                <w:sz w:val="24"/>
              </w:rPr>
            </w:pPr>
            <w:r>
              <w:rPr>
                <w:spacing w:val="-10"/>
                <w:sz w:val="24"/>
              </w:rPr>
              <w:t>S</w:t>
            </w:r>
          </w:p>
        </w:tc>
        <w:tc>
          <w:tcPr>
            <w:tcW w:w="749" w:type="dxa"/>
          </w:tcPr>
          <w:p>
            <w:pPr>
              <w:pStyle w:val="TableParagraph"/>
              <w:spacing w:line="258" w:lineRule="exact"/>
              <w:ind w:left="106"/>
              <w:rPr>
                <w:sz w:val="24"/>
              </w:rPr>
            </w:pPr>
            <w:r>
              <w:rPr>
                <w:spacing w:val="-10"/>
                <w:sz w:val="24"/>
              </w:rPr>
              <w:t>U</w:t>
            </w:r>
          </w:p>
        </w:tc>
        <w:tc>
          <w:tcPr>
            <w:tcW w:w="751" w:type="dxa"/>
          </w:tcPr>
          <w:p>
            <w:pPr>
              <w:pStyle w:val="TableParagraph"/>
              <w:spacing w:line="258" w:lineRule="exact"/>
              <w:ind w:left="108"/>
              <w:rPr>
                <w:sz w:val="24"/>
              </w:rPr>
            </w:pPr>
            <w:r>
              <w:rPr>
                <w:spacing w:val="-10"/>
                <w:sz w:val="24"/>
              </w:rPr>
              <w:t>D</w:t>
            </w:r>
          </w:p>
        </w:tc>
        <w:tc>
          <w:tcPr>
            <w:tcW w:w="883" w:type="dxa"/>
          </w:tcPr>
          <w:p>
            <w:pPr>
              <w:pStyle w:val="TableParagraph"/>
              <w:spacing w:line="258" w:lineRule="exact"/>
              <w:ind w:left="106"/>
              <w:rPr>
                <w:sz w:val="24"/>
              </w:rPr>
            </w:pPr>
            <w:r>
              <w:rPr>
                <w:spacing w:val="-5"/>
                <w:sz w:val="24"/>
              </w:rPr>
              <w:t>SD</w:t>
            </w:r>
          </w:p>
        </w:tc>
      </w:tr>
      <w:tr>
        <w:trPr>
          <w:trHeight w:val="827" w:hRule="atLeast"/>
        </w:trPr>
        <w:tc>
          <w:tcPr>
            <w:tcW w:w="950" w:type="dxa"/>
          </w:tcPr>
          <w:p>
            <w:pPr>
              <w:pStyle w:val="TableParagraph"/>
              <w:spacing w:line="268" w:lineRule="exact"/>
              <w:ind w:left="107"/>
              <w:rPr>
                <w:sz w:val="24"/>
              </w:rPr>
            </w:pPr>
            <w:r>
              <w:rPr>
                <w:spacing w:val="-10"/>
                <w:sz w:val="24"/>
              </w:rPr>
              <w:t>1</w:t>
            </w:r>
          </w:p>
        </w:tc>
        <w:tc>
          <w:tcPr>
            <w:tcW w:w="4112" w:type="dxa"/>
          </w:tcPr>
          <w:p>
            <w:pPr>
              <w:pStyle w:val="TableParagraph"/>
              <w:ind w:left="105" w:right="969"/>
              <w:rPr>
                <w:sz w:val="24"/>
              </w:rPr>
            </w:pPr>
            <w:r>
              <w:rPr>
                <w:sz w:val="24"/>
              </w:rPr>
              <w:t>Teacher</w:t>
            </w:r>
            <w:r>
              <w:rPr>
                <w:spacing w:val="-15"/>
                <w:sz w:val="24"/>
              </w:rPr>
              <w:t> </w:t>
            </w:r>
            <w:r>
              <w:rPr>
                <w:sz w:val="24"/>
              </w:rPr>
              <w:t>immediately</w:t>
            </w:r>
            <w:r>
              <w:rPr>
                <w:spacing w:val="-15"/>
                <w:sz w:val="24"/>
              </w:rPr>
              <w:t> </w:t>
            </w:r>
            <w:r>
              <w:rPr>
                <w:sz w:val="24"/>
              </w:rPr>
              <w:t>recognize well- behaved students during</w:t>
            </w:r>
          </w:p>
          <w:p>
            <w:pPr>
              <w:pStyle w:val="TableParagraph"/>
              <w:spacing w:line="264" w:lineRule="exact"/>
              <w:ind w:left="105"/>
              <w:rPr>
                <w:sz w:val="24"/>
              </w:rPr>
            </w:pPr>
            <w:r>
              <w:rPr>
                <w:spacing w:val="-2"/>
                <w:sz w:val="24"/>
              </w:rPr>
              <w:t>lesson.</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828" w:hRule="atLeast"/>
        </w:trPr>
        <w:tc>
          <w:tcPr>
            <w:tcW w:w="950" w:type="dxa"/>
          </w:tcPr>
          <w:p>
            <w:pPr>
              <w:pStyle w:val="TableParagraph"/>
              <w:spacing w:line="268" w:lineRule="exact"/>
              <w:ind w:left="107"/>
              <w:rPr>
                <w:sz w:val="24"/>
              </w:rPr>
            </w:pPr>
            <w:r>
              <w:rPr>
                <w:spacing w:val="-10"/>
                <w:sz w:val="24"/>
              </w:rPr>
              <w:t>2</w:t>
            </w:r>
          </w:p>
        </w:tc>
        <w:tc>
          <w:tcPr>
            <w:tcW w:w="4112" w:type="dxa"/>
          </w:tcPr>
          <w:p>
            <w:pPr>
              <w:pStyle w:val="TableParagraph"/>
              <w:spacing w:line="268" w:lineRule="exact"/>
              <w:ind w:left="105"/>
              <w:rPr>
                <w:sz w:val="24"/>
              </w:rPr>
            </w:pPr>
            <w:r>
              <w:rPr>
                <w:sz w:val="24"/>
              </w:rPr>
              <w:t>Rewarding</w:t>
            </w:r>
            <w:r>
              <w:rPr>
                <w:spacing w:val="-4"/>
                <w:sz w:val="24"/>
              </w:rPr>
              <w:t> </w:t>
            </w:r>
            <w:r>
              <w:rPr>
                <w:sz w:val="24"/>
              </w:rPr>
              <w:t>of</w:t>
            </w:r>
            <w:r>
              <w:rPr>
                <w:spacing w:val="-1"/>
                <w:sz w:val="24"/>
              </w:rPr>
              <w:t> </w:t>
            </w:r>
            <w:r>
              <w:rPr>
                <w:sz w:val="24"/>
              </w:rPr>
              <w:t>students</w:t>
            </w:r>
            <w:r>
              <w:rPr>
                <w:spacing w:val="-1"/>
                <w:sz w:val="24"/>
              </w:rPr>
              <w:t> </w:t>
            </w:r>
            <w:r>
              <w:rPr>
                <w:spacing w:val="-2"/>
                <w:sz w:val="24"/>
              </w:rPr>
              <w:t>punctuality</w:t>
            </w:r>
          </w:p>
          <w:p>
            <w:pPr>
              <w:pStyle w:val="TableParagraph"/>
              <w:spacing w:line="270" w:lineRule="atLeast"/>
              <w:ind w:left="105"/>
              <w:rPr>
                <w:sz w:val="24"/>
              </w:rPr>
            </w:pPr>
            <w:r>
              <w:rPr>
                <w:sz w:val="24"/>
              </w:rPr>
              <w:t>to</w:t>
            </w:r>
            <w:r>
              <w:rPr>
                <w:spacing w:val="-6"/>
                <w:sz w:val="24"/>
              </w:rPr>
              <w:t> </w:t>
            </w:r>
            <w:r>
              <w:rPr>
                <w:sz w:val="24"/>
              </w:rPr>
              <w:t>class</w:t>
            </w:r>
            <w:r>
              <w:rPr>
                <w:spacing w:val="-6"/>
                <w:sz w:val="24"/>
              </w:rPr>
              <w:t> </w:t>
            </w:r>
            <w:r>
              <w:rPr>
                <w:sz w:val="24"/>
              </w:rPr>
              <w:t>by</w:t>
            </w:r>
            <w:r>
              <w:rPr>
                <w:spacing w:val="-10"/>
                <w:sz w:val="24"/>
              </w:rPr>
              <w:t> </w:t>
            </w:r>
            <w:r>
              <w:rPr>
                <w:sz w:val="24"/>
              </w:rPr>
              <w:t>the</w:t>
            </w:r>
            <w:r>
              <w:rPr>
                <w:spacing w:val="-6"/>
                <w:sz w:val="24"/>
              </w:rPr>
              <w:t> </w:t>
            </w:r>
            <w:r>
              <w:rPr>
                <w:sz w:val="24"/>
              </w:rPr>
              <w:t>teacher</w:t>
            </w:r>
            <w:r>
              <w:rPr>
                <w:spacing w:val="-6"/>
                <w:sz w:val="24"/>
              </w:rPr>
              <w:t> </w:t>
            </w:r>
            <w:r>
              <w:rPr>
                <w:sz w:val="24"/>
              </w:rPr>
              <w:t>in</w:t>
            </w:r>
            <w:r>
              <w:rPr>
                <w:spacing w:val="-5"/>
                <w:sz w:val="24"/>
              </w:rPr>
              <w:t> </w:t>
            </w:r>
            <w:r>
              <w:rPr>
                <w:sz w:val="24"/>
              </w:rPr>
              <w:t>form</w:t>
            </w:r>
            <w:r>
              <w:rPr>
                <w:spacing w:val="-6"/>
                <w:sz w:val="24"/>
              </w:rPr>
              <w:t> </w:t>
            </w:r>
            <w:r>
              <w:rPr>
                <w:sz w:val="24"/>
              </w:rPr>
              <w:t>of </w:t>
            </w:r>
            <w:r>
              <w:rPr>
                <w:spacing w:val="-2"/>
                <w:sz w:val="24"/>
              </w:rPr>
              <w:t>recognition.</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3</w:t>
            </w:r>
          </w:p>
        </w:tc>
        <w:tc>
          <w:tcPr>
            <w:tcW w:w="4112" w:type="dxa"/>
          </w:tcPr>
          <w:p>
            <w:pPr>
              <w:pStyle w:val="TableParagraph"/>
              <w:spacing w:line="268" w:lineRule="exact"/>
              <w:ind w:left="105"/>
              <w:rPr>
                <w:sz w:val="24"/>
              </w:rPr>
            </w:pPr>
            <w:r>
              <w:rPr>
                <w:sz w:val="24"/>
              </w:rPr>
              <w:t>Teacher</w:t>
            </w:r>
            <w:r>
              <w:rPr>
                <w:spacing w:val="-12"/>
                <w:sz w:val="24"/>
              </w:rPr>
              <w:t> </w:t>
            </w:r>
            <w:r>
              <w:rPr>
                <w:sz w:val="24"/>
              </w:rPr>
              <w:t>encourage</w:t>
            </w:r>
            <w:r>
              <w:rPr>
                <w:spacing w:val="-12"/>
                <w:sz w:val="24"/>
              </w:rPr>
              <w:t> </w:t>
            </w:r>
            <w:r>
              <w:rPr>
                <w:sz w:val="24"/>
              </w:rPr>
              <w:t>student‟s</w:t>
            </w:r>
            <w:r>
              <w:rPr>
                <w:spacing w:val="-12"/>
                <w:sz w:val="24"/>
              </w:rPr>
              <w:t> </w:t>
            </w:r>
            <w:r>
              <w:rPr>
                <w:spacing w:val="-4"/>
                <w:sz w:val="24"/>
              </w:rPr>
              <w:t>clap</w:t>
            </w:r>
          </w:p>
          <w:p>
            <w:pPr>
              <w:pStyle w:val="TableParagraph"/>
              <w:spacing w:line="270" w:lineRule="atLeast"/>
              <w:ind w:left="105"/>
              <w:rPr>
                <w:sz w:val="24"/>
              </w:rPr>
            </w:pPr>
            <w:r>
              <w:rPr>
                <w:sz w:val="24"/>
              </w:rPr>
              <w:t>hands</w:t>
            </w:r>
            <w:r>
              <w:rPr>
                <w:spacing w:val="-10"/>
                <w:sz w:val="24"/>
              </w:rPr>
              <w:t> </w:t>
            </w:r>
            <w:r>
              <w:rPr>
                <w:sz w:val="24"/>
              </w:rPr>
              <w:t>when</w:t>
            </w:r>
            <w:r>
              <w:rPr>
                <w:spacing w:val="-10"/>
                <w:sz w:val="24"/>
              </w:rPr>
              <w:t> </w:t>
            </w:r>
            <w:r>
              <w:rPr>
                <w:sz w:val="24"/>
              </w:rPr>
              <w:t>one</w:t>
            </w:r>
            <w:r>
              <w:rPr>
                <w:spacing w:val="-10"/>
                <w:sz w:val="24"/>
              </w:rPr>
              <w:t> </w:t>
            </w:r>
            <w:r>
              <w:rPr>
                <w:sz w:val="24"/>
              </w:rPr>
              <w:t>answers</w:t>
            </w:r>
            <w:r>
              <w:rPr>
                <w:spacing w:val="-10"/>
                <w:sz w:val="24"/>
              </w:rPr>
              <w:t> </w:t>
            </w:r>
            <w:r>
              <w:rPr>
                <w:sz w:val="24"/>
              </w:rPr>
              <w:t>question correctly during lesson.</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4</w:t>
            </w:r>
          </w:p>
        </w:tc>
        <w:tc>
          <w:tcPr>
            <w:tcW w:w="4112" w:type="dxa"/>
          </w:tcPr>
          <w:p>
            <w:pPr>
              <w:pStyle w:val="TableParagraph"/>
              <w:ind w:left="105" w:right="969"/>
              <w:rPr>
                <w:sz w:val="24"/>
              </w:rPr>
            </w:pPr>
            <w:r>
              <w:rPr>
                <w:sz w:val="24"/>
              </w:rPr>
              <w:t>Teacher</w:t>
            </w:r>
            <w:r>
              <w:rPr>
                <w:spacing w:val="-12"/>
                <w:sz w:val="24"/>
              </w:rPr>
              <w:t> </w:t>
            </w:r>
            <w:r>
              <w:rPr>
                <w:sz w:val="24"/>
              </w:rPr>
              <w:t>encourage</w:t>
            </w:r>
            <w:r>
              <w:rPr>
                <w:spacing w:val="-12"/>
                <w:sz w:val="24"/>
              </w:rPr>
              <w:t> </w:t>
            </w:r>
            <w:r>
              <w:rPr>
                <w:sz w:val="24"/>
              </w:rPr>
              <w:t>student</w:t>
            </w:r>
            <w:r>
              <w:rPr>
                <w:spacing w:val="-12"/>
                <w:sz w:val="24"/>
              </w:rPr>
              <w:t> </w:t>
            </w:r>
            <w:r>
              <w:rPr>
                <w:sz w:val="24"/>
              </w:rPr>
              <w:t>by smiling when they actively</w:t>
            </w:r>
          </w:p>
          <w:p>
            <w:pPr>
              <w:pStyle w:val="TableParagraph"/>
              <w:spacing w:line="264" w:lineRule="exact"/>
              <w:ind w:left="105"/>
              <w:rPr>
                <w:sz w:val="24"/>
              </w:rPr>
            </w:pPr>
            <w:r>
              <w:rPr>
                <w:sz w:val="24"/>
              </w:rPr>
              <w:t>participate</w:t>
            </w:r>
            <w:r>
              <w:rPr>
                <w:spacing w:val="-2"/>
                <w:sz w:val="24"/>
              </w:rPr>
              <w:t> </w:t>
            </w:r>
            <w:r>
              <w:rPr>
                <w:sz w:val="24"/>
              </w:rPr>
              <w:t>in</w:t>
            </w:r>
            <w:r>
              <w:rPr>
                <w:spacing w:val="-1"/>
                <w:sz w:val="24"/>
              </w:rPr>
              <w:t> </w:t>
            </w:r>
            <w:r>
              <w:rPr>
                <w:spacing w:val="-2"/>
                <w:sz w:val="24"/>
              </w:rPr>
              <w:t>class.</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5</w:t>
            </w:r>
          </w:p>
        </w:tc>
        <w:tc>
          <w:tcPr>
            <w:tcW w:w="4112" w:type="dxa"/>
          </w:tcPr>
          <w:p>
            <w:pPr>
              <w:pStyle w:val="TableParagraph"/>
              <w:spacing w:line="268" w:lineRule="exact"/>
              <w:ind w:left="105"/>
              <w:rPr>
                <w:sz w:val="24"/>
              </w:rPr>
            </w:pPr>
            <w:r>
              <w:rPr>
                <w:sz w:val="24"/>
              </w:rPr>
              <w:t>Teacher</w:t>
            </w:r>
            <w:r>
              <w:rPr>
                <w:spacing w:val="-2"/>
                <w:sz w:val="24"/>
              </w:rPr>
              <w:t> </w:t>
            </w:r>
            <w:r>
              <w:rPr>
                <w:sz w:val="24"/>
              </w:rPr>
              <w:t>encourages</w:t>
            </w:r>
            <w:r>
              <w:rPr>
                <w:spacing w:val="-1"/>
                <w:sz w:val="24"/>
              </w:rPr>
              <w:t> </w:t>
            </w:r>
            <w:r>
              <w:rPr>
                <w:sz w:val="24"/>
              </w:rPr>
              <w:t>students</w:t>
            </w:r>
            <w:r>
              <w:rPr>
                <w:spacing w:val="-2"/>
                <w:sz w:val="24"/>
              </w:rPr>
              <w:t> </w:t>
            </w:r>
            <w:r>
              <w:rPr>
                <w:sz w:val="24"/>
              </w:rPr>
              <w:t>to</w:t>
            </w:r>
            <w:r>
              <w:rPr>
                <w:spacing w:val="-1"/>
                <w:sz w:val="24"/>
              </w:rPr>
              <w:t> </w:t>
            </w:r>
            <w:r>
              <w:rPr>
                <w:spacing w:val="-5"/>
                <w:sz w:val="24"/>
              </w:rPr>
              <w:t>ask</w:t>
            </w:r>
          </w:p>
          <w:p>
            <w:pPr>
              <w:pStyle w:val="TableParagraph"/>
              <w:spacing w:line="270" w:lineRule="atLeast"/>
              <w:ind w:left="105" w:right="514"/>
              <w:rPr>
                <w:sz w:val="24"/>
              </w:rPr>
            </w:pPr>
            <w:r>
              <w:rPr>
                <w:sz w:val="24"/>
              </w:rPr>
              <w:t>questions</w:t>
            </w:r>
            <w:r>
              <w:rPr>
                <w:spacing w:val="-9"/>
                <w:sz w:val="24"/>
              </w:rPr>
              <w:t> </w:t>
            </w:r>
            <w:r>
              <w:rPr>
                <w:sz w:val="24"/>
              </w:rPr>
              <w:t>in</w:t>
            </w:r>
            <w:r>
              <w:rPr>
                <w:spacing w:val="-9"/>
                <w:sz w:val="24"/>
              </w:rPr>
              <w:t> </w:t>
            </w:r>
            <w:r>
              <w:rPr>
                <w:sz w:val="24"/>
              </w:rPr>
              <w:t>class</w:t>
            </w:r>
            <w:r>
              <w:rPr>
                <w:spacing w:val="-9"/>
                <w:sz w:val="24"/>
              </w:rPr>
              <w:t> </w:t>
            </w:r>
            <w:r>
              <w:rPr>
                <w:sz w:val="24"/>
              </w:rPr>
              <w:t>by</w:t>
            </w:r>
            <w:r>
              <w:rPr>
                <w:spacing w:val="-13"/>
                <w:sz w:val="24"/>
              </w:rPr>
              <w:t> </w:t>
            </w:r>
            <w:r>
              <w:rPr>
                <w:sz w:val="24"/>
              </w:rPr>
              <w:t>rewarding </w:t>
            </w:r>
            <w:r>
              <w:rPr>
                <w:spacing w:val="-2"/>
                <w:sz w:val="24"/>
              </w:rPr>
              <w:t>them.</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552" w:hRule="atLeast"/>
        </w:trPr>
        <w:tc>
          <w:tcPr>
            <w:tcW w:w="950" w:type="dxa"/>
          </w:tcPr>
          <w:p>
            <w:pPr>
              <w:pStyle w:val="TableParagraph"/>
              <w:spacing w:line="268" w:lineRule="exact"/>
              <w:ind w:left="107"/>
              <w:rPr>
                <w:sz w:val="24"/>
              </w:rPr>
            </w:pPr>
            <w:r>
              <w:rPr>
                <w:spacing w:val="-10"/>
                <w:sz w:val="24"/>
              </w:rPr>
              <w:t>6</w:t>
            </w:r>
          </w:p>
        </w:tc>
        <w:tc>
          <w:tcPr>
            <w:tcW w:w="4112" w:type="dxa"/>
          </w:tcPr>
          <w:p>
            <w:pPr>
              <w:pStyle w:val="TableParagraph"/>
              <w:spacing w:line="268" w:lineRule="exact"/>
              <w:ind w:left="105"/>
              <w:rPr>
                <w:sz w:val="24"/>
              </w:rPr>
            </w:pPr>
            <w:r>
              <w:rPr>
                <w:sz w:val="24"/>
              </w:rPr>
              <w:t>Reproofing</w:t>
            </w:r>
            <w:r>
              <w:rPr>
                <w:spacing w:val="-5"/>
                <w:sz w:val="24"/>
              </w:rPr>
              <w:t> </w:t>
            </w:r>
            <w:r>
              <w:rPr>
                <w:sz w:val="24"/>
              </w:rPr>
              <w:t>when</w:t>
            </w:r>
            <w:r>
              <w:rPr>
                <w:spacing w:val="1"/>
                <w:sz w:val="24"/>
              </w:rPr>
              <w:t> </w:t>
            </w:r>
            <w:r>
              <w:rPr>
                <w:sz w:val="24"/>
              </w:rPr>
              <w:t>caught in</w:t>
            </w:r>
            <w:r>
              <w:rPr>
                <w:spacing w:val="-1"/>
                <w:sz w:val="24"/>
              </w:rPr>
              <w:t> </w:t>
            </w:r>
            <w:r>
              <w:rPr>
                <w:spacing w:val="-4"/>
                <w:sz w:val="24"/>
              </w:rPr>
              <w:t>exam</w:t>
            </w:r>
          </w:p>
          <w:p>
            <w:pPr>
              <w:pStyle w:val="TableParagraph"/>
              <w:spacing w:line="264" w:lineRule="exact"/>
              <w:ind w:left="105"/>
              <w:rPr>
                <w:sz w:val="24"/>
              </w:rPr>
            </w:pPr>
            <w:r>
              <w:rPr>
                <w:spacing w:val="-2"/>
                <w:sz w:val="24"/>
              </w:rPr>
              <w:t>malpractice.</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830" w:hRule="atLeast"/>
        </w:trPr>
        <w:tc>
          <w:tcPr>
            <w:tcW w:w="950" w:type="dxa"/>
          </w:tcPr>
          <w:p>
            <w:pPr>
              <w:pStyle w:val="TableParagraph"/>
              <w:spacing w:line="270" w:lineRule="exact"/>
              <w:ind w:left="107"/>
              <w:rPr>
                <w:sz w:val="24"/>
              </w:rPr>
            </w:pPr>
            <w:r>
              <w:rPr>
                <w:spacing w:val="-10"/>
                <w:sz w:val="24"/>
              </w:rPr>
              <w:t>7</w:t>
            </w:r>
          </w:p>
        </w:tc>
        <w:tc>
          <w:tcPr>
            <w:tcW w:w="4112" w:type="dxa"/>
          </w:tcPr>
          <w:p>
            <w:pPr>
              <w:pStyle w:val="TableParagraph"/>
              <w:spacing w:line="270" w:lineRule="exact"/>
              <w:ind w:left="105"/>
              <w:rPr>
                <w:sz w:val="24"/>
              </w:rPr>
            </w:pPr>
            <w:r>
              <w:rPr>
                <w:sz w:val="24"/>
              </w:rPr>
              <w:t>Teacher</w:t>
            </w:r>
            <w:r>
              <w:rPr>
                <w:spacing w:val="-2"/>
                <w:sz w:val="24"/>
              </w:rPr>
              <w:t> </w:t>
            </w:r>
            <w:r>
              <w:rPr>
                <w:sz w:val="24"/>
              </w:rPr>
              <w:t>praise</w:t>
            </w:r>
            <w:r>
              <w:rPr>
                <w:spacing w:val="-1"/>
                <w:sz w:val="24"/>
              </w:rPr>
              <w:t> </w:t>
            </w:r>
            <w:r>
              <w:rPr>
                <w:sz w:val="24"/>
              </w:rPr>
              <w:t>students when</w:t>
            </w:r>
            <w:r>
              <w:rPr>
                <w:spacing w:val="-1"/>
                <w:sz w:val="24"/>
              </w:rPr>
              <w:t> </w:t>
            </w:r>
            <w:r>
              <w:rPr>
                <w:spacing w:val="-4"/>
                <w:sz w:val="24"/>
              </w:rPr>
              <w:t>they</w:t>
            </w:r>
          </w:p>
          <w:p>
            <w:pPr>
              <w:pStyle w:val="TableParagraph"/>
              <w:spacing w:line="270" w:lineRule="atLeast"/>
              <w:ind w:left="105" w:right="514"/>
              <w:rPr>
                <w:sz w:val="24"/>
              </w:rPr>
            </w:pPr>
            <w:r>
              <w:rPr>
                <w:sz w:val="24"/>
              </w:rPr>
              <w:t>obey</w:t>
            </w:r>
            <w:r>
              <w:rPr>
                <w:spacing w:val="-9"/>
                <w:sz w:val="24"/>
              </w:rPr>
              <w:t> </w:t>
            </w:r>
            <w:r>
              <w:rPr>
                <w:sz w:val="24"/>
              </w:rPr>
              <w:t>rules</w:t>
            </w:r>
            <w:r>
              <w:rPr>
                <w:spacing w:val="-7"/>
                <w:sz w:val="24"/>
              </w:rPr>
              <w:t> </w:t>
            </w:r>
            <w:r>
              <w:rPr>
                <w:sz w:val="24"/>
              </w:rPr>
              <w:t>set</w:t>
            </w:r>
            <w:r>
              <w:rPr>
                <w:spacing w:val="-6"/>
                <w:sz w:val="24"/>
              </w:rPr>
              <w:t> </w:t>
            </w:r>
            <w:r>
              <w:rPr>
                <w:sz w:val="24"/>
              </w:rPr>
              <w:t>in</w:t>
            </w:r>
            <w:r>
              <w:rPr>
                <w:spacing w:val="-7"/>
                <w:sz w:val="24"/>
              </w:rPr>
              <w:t> </w:t>
            </w:r>
            <w:r>
              <w:rPr>
                <w:sz w:val="24"/>
              </w:rPr>
              <w:t>the</w:t>
            </w:r>
            <w:r>
              <w:rPr>
                <w:spacing w:val="-8"/>
                <w:sz w:val="24"/>
              </w:rPr>
              <w:t> </w:t>
            </w:r>
            <w:r>
              <w:rPr>
                <w:sz w:val="24"/>
              </w:rPr>
              <w:t>class</w:t>
            </w:r>
            <w:r>
              <w:rPr>
                <w:spacing w:val="-5"/>
                <w:sz w:val="24"/>
              </w:rPr>
              <w:t> </w:t>
            </w:r>
            <w:r>
              <w:rPr>
                <w:sz w:val="24"/>
              </w:rPr>
              <w:t>during </w:t>
            </w:r>
            <w:r>
              <w:rPr>
                <w:spacing w:val="-2"/>
                <w:sz w:val="24"/>
              </w:rPr>
              <w:t>lesson</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8</w:t>
            </w:r>
          </w:p>
        </w:tc>
        <w:tc>
          <w:tcPr>
            <w:tcW w:w="4112" w:type="dxa"/>
          </w:tcPr>
          <w:p>
            <w:pPr>
              <w:pStyle w:val="TableParagraph"/>
              <w:ind w:left="105" w:right="514"/>
              <w:rPr>
                <w:sz w:val="24"/>
              </w:rPr>
            </w:pPr>
            <w:r>
              <w:rPr>
                <w:sz w:val="24"/>
              </w:rPr>
              <w:t>Disgrace student when he is disobedient</w:t>
            </w:r>
            <w:r>
              <w:rPr>
                <w:spacing w:val="-13"/>
                <w:sz w:val="24"/>
              </w:rPr>
              <w:t> </w:t>
            </w:r>
            <w:r>
              <w:rPr>
                <w:sz w:val="24"/>
              </w:rPr>
              <w:t>during</w:t>
            </w:r>
            <w:r>
              <w:rPr>
                <w:spacing w:val="-15"/>
                <w:sz w:val="24"/>
              </w:rPr>
              <w:t> </w:t>
            </w:r>
            <w:r>
              <w:rPr>
                <w:sz w:val="24"/>
              </w:rPr>
              <w:t>lesson</w:t>
            </w:r>
            <w:r>
              <w:rPr>
                <w:spacing w:val="-11"/>
                <w:sz w:val="24"/>
              </w:rPr>
              <w:t> </w:t>
            </w:r>
            <w:r>
              <w:rPr>
                <w:sz w:val="24"/>
              </w:rPr>
              <w:t>will</w:t>
            </w:r>
          </w:p>
          <w:p>
            <w:pPr>
              <w:pStyle w:val="TableParagraph"/>
              <w:spacing w:line="264" w:lineRule="exact"/>
              <w:ind w:left="105"/>
              <w:rPr>
                <w:sz w:val="24"/>
              </w:rPr>
            </w:pPr>
            <w:r>
              <w:rPr>
                <w:sz w:val="24"/>
              </w:rPr>
              <w:t>enhance</w:t>
            </w:r>
            <w:r>
              <w:rPr>
                <w:spacing w:val="-2"/>
                <w:sz w:val="24"/>
              </w:rPr>
              <w:t> </w:t>
            </w:r>
            <w:r>
              <w:rPr>
                <w:sz w:val="24"/>
              </w:rPr>
              <w:t>behaviour </w:t>
            </w:r>
            <w:r>
              <w:rPr>
                <w:spacing w:val="-2"/>
                <w:sz w:val="24"/>
              </w:rPr>
              <w:t>change.</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9</w:t>
            </w:r>
          </w:p>
        </w:tc>
        <w:tc>
          <w:tcPr>
            <w:tcW w:w="4112" w:type="dxa"/>
          </w:tcPr>
          <w:p>
            <w:pPr>
              <w:pStyle w:val="TableParagraph"/>
              <w:ind w:left="105" w:right="514"/>
              <w:rPr>
                <w:sz w:val="24"/>
              </w:rPr>
            </w:pPr>
            <w:r>
              <w:rPr>
                <w:sz w:val="24"/>
              </w:rPr>
              <w:t>Teacher</w:t>
            </w:r>
            <w:r>
              <w:rPr>
                <w:spacing w:val="-10"/>
                <w:sz w:val="24"/>
              </w:rPr>
              <w:t> </w:t>
            </w:r>
            <w:r>
              <w:rPr>
                <w:sz w:val="24"/>
              </w:rPr>
              <w:t>encourage</w:t>
            </w:r>
            <w:r>
              <w:rPr>
                <w:spacing w:val="-11"/>
                <w:sz w:val="24"/>
              </w:rPr>
              <w:t> </w:t>
            </w:r>
            <w:r>
              <w:rPr>
                <w:sz w:val="24"/>
              </w:rPr>
              <w:t>students</w:t>
            </w:r>
            <w:r>
              <w:rPr>
                <w:spacing w:val="-10"/>
                <w:sz w:val="24"/>
              </w:rPr>
              <w:t> </w:t>
            </w:r>
            <w:r>
              <w:rPr>
                <w:sz w:val="24"/>
              </w:rPr>
              <w:t>to</w:t>
            </w:r>
            <w:r>
              <w:rPr>
                <w:spacing w:val="-10"/>
                <w:sz w:val="24"/>
              </w:rPr>
              <w:t> </w:t>
            </w:r>
            <w:r>
              <w:rPr>
                <w:sz w:val="24"/>
              </w:rPr>
              <w:t>help their peers understand lessons</w:t>
            </w:r>
          </w:p>
          <w:p>
            <w:pPr>
              <w:pStyle w:val="TableParagraph"/>
              <w:spacing w:line="264" w:lineRule="exact"/>
              <w:ind w:left="105"/>
              <w:rPr>
                <w:sz w:val="24"/>
              </w:rPr>
            </w:pPr>
            <w:r>
              <w:rPr>
                <w:spacing w:val="-2"/>
                <w:sz w:val="24"/>
              </w:rPr>
              <w:t>better.</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r>
        <w:trPr>
          <w:trHeight w:val="552" w:hRule="atLeast"/>
        </w:trPr>
        <w:tc>
          <w:tcPr>
            <w:tcW w:w="950" w:type="dxa"/>
          </w:tcPr>
          <w:p>
            <w:pPr>
              <w:pStyle w:val="TableParagraph"/>
              <w:spacing w:line="268" w:lineRule="exact"/>
              <w:ind w:left="107"/>
              <w:rPr>
                <w:sz w:val="24"/>
              </w:rPr>
            </w:pPr>
            <w:r>
              <w:rPr>
                <w:spacing w:val="-5"/>
                <w:sz w:val="24"/>
              </w:rPr>
              <w:t>10</w:t>
            </w:r>
          </w:p>
        </w:tc>
        <w:tc>
          <w:tcPr>
            <w:tcW w:w="4112" w:type="dxa"/>
          </w:tcPr>
          <w:p>
            <w:pPr>
              <w:pStyle w:val="TableParagraph"/>
              <w:spacing w:line="268" w:lineRule="exact"/>
              <w:ind w:left="105"/>
              <w:rPr>
                <w:sz w:val="24"/>
              </w:rPr>
            </w:pPr>
            <w:r>
              <w:rPr>
                <w:sz w:val="24"/>
              </w:rPr>
              <w:t>That</w:t>
            </w:r>
            <w:r>
              <w:rPr>
                <w:spacing w:val="-11"/>
                <w:sz w:val="24"/>
              </w:rPr>
              <w:t> </w:t>
            </w:r>
            <w:r>
              <w:rPr>
                <w:sz w:val="24"/>
              </w:rPr>
              <w:t>teachers‟</w:t>
            </w:r>
            <w:r>
              <w:rPr>
                <w:spacing w:val="-13"/>
                <w:sz w:val="24"/>
              </w:rPr>
              <w:t> </w:t>
            </w:r>
            <w:r>
              <w:rPr>
                <w:sz w:val="24"/>
              </w:rPr>
              <w:t>reward</w:t>
            </w:r>
            <w:r>
              <w:rPr>
                <w:spacing w:val="-10"/>
                <w:sz w:val="24"/>
              </w:rPr>
              <w:t> </w:t>
            </w:r>
            <w:r>
              <w:rPr>
                <w:spacing w:val="-2"/>
                <w:sz w:val="24"/>
              </w:rPr>
              <w:t>encourage</w:t>
            </w:r>
          </w:p>
          <w:p>
            <w:pPr>
              <w:pStyle w:val="TableParagraph"/>
              <w:spacing w:line="264" w:lineRule="exact"/>
              <w:ind w:left="105"/>
              <w:rPr>
                <w:sz w:val="24"/>
              </w:rPr>
            </w:pPr>
            <w:r>
              <w:rPr>
                <w:sz w:val="24"/>
              </w:rPr>
              <w:t>learning</w:t>
            </w:r>
            <w:r>
              <w:rPr>
                <w:spacing w:val="-2"/>
                <w:sz w:val="24"/>
              </w:rPr>
              <w:t> </w:t>
            </w:r>
            <w:r>
              <w:rPr>
                <w:sz w:val="24"/>
              </w:rPr>
              <w:t>by</w:t>
            </w:r>
            <w:r>
              <w:rPr>
                <w:spacing w:val="-4"/>
                <w:sz w:val="24"/>
              </w:rPr>
              <w:t> </w:t>
            </w:r>
            <w:r>
              <w:rPr>
                <w:sz w:val="24"/>
              </w:rPr>
              <w:t>motivating</w:t>
            </w:r>
            <w:r>
              <w:rPr>
                <w:spacing w:val="-2"/>
                <w:sz w:val="24"/>
              </w:rPr>
              <w:t> </w:t>
            </w:r>
            <w:r>
              <w:rPr>
                <w:sz w:val="24"/>
              </w:rPr>
              <w:t>his</w:t>
            </w:r>
            <w:r>
              <w:rPr>
                <w:spacing w:val="2"/>
                <w:sz w:val="24"/>
              </w:rPr>
              <w:t> </w:t>
            </w:r>
            <w:r>
              <w:rPr>
                <w:spacing w:val="-2"/>
                <w:sz w:val="24"/>
              </w:rPr>
              <w:t>students.</w:t>
            </w:r>
          </w:p>
        </w:tc>
        <w:tc>
          <w:tcPr>
            <w:tcW w:w="895" w:type="dxa"/>
          </w:tcPr>
          <w:p>
            <w:pPr>
              <w:pStyle w:val="TableParagraph"/>
              <w:rPr>
                <w:sz w:val="24"/>
              </w:rPr>
            </w:pPr>
          </w:p>
        </w:tc>
        <w:tc>
          <w:tcPr>
            <w:tcW w:w="778" w:type="dxa"/>
          </w:tcPr>
          <w:p>
            <w:pPr>
              <w:pStyle w:val="TableParagraph"/>
              <w:rPr>
                <w:sz w:val="24"/>
              </w:rPr>
            </w:pPr>
          </w:p>
        </w:tc>
        <w:tc>
          <w:tcPr>
            <w:tcW w:w="749" w:type="dxa"/>
          </w:tcPr>
          <w:p>
            <w:pPr>
              <w:pStyle w:val="TableParagraph"/>
              <w:rPr>
                <w:sz w:val="24"/>
              </w:rPr>
            </w:pPr>
          </w:p>
        </w:tc>
        <w:tc>
          <w:tcPr>
            <w:tcW w:w="751" w:type="dxa"/>
          </w:tcPr>
          <w:p>
            <w:pPr>
              <w:pStyle w:val="TableParagraph"/>
              <w:rPr>
                <w:sz w:val="24"/>
              </w:rPr>
            </w:pPr>
          </w:p>
        </w:tc>
        <w:tc>
          <w:tcPr>
            <w:tcW w:w="883" w:type="dxa"/>
          </w:tcPr>
          <w:p>
            <w:pPr>
              <w:pStyle w:val="TableParagraph"/>
              <w:rPr>
                <w:sz w:val="24"/>
              </w:rPr>
            </w:pPr>
          </w:p>
        </w:tc>
      </w:tr>
    </w:tbl>
    <w:p>
      <w:pPr>
        <w:spacing w:after="0"/>
        <w:rPr>
          <w:sz w:val="24"/>
        </w:rPr>
        <w:sectPr>
          <w:pgSz w:w="11910" w:h="16840"/>
          <w:pgMar w:header="0" w:footer="1060" w:top="1320" w:bottom="1260" w:left="580" w:right="120"/>
        </w:sectPr>
      </w:pPr>
    </w:p>
    <w:p>
      <w:pPr>
        <w:pStyle w:val="Heading1"/>
        <w:ind w:left="0" w:right="640"/>
      </w:pPr>
      <w:r>
        <w:rPr/>
        <w:t>SECTION </w:t>
      </w:r>
      <w:r>
        <w:rPr>
          <w:spacing w:val="-10"/>
        </w:rPr>
        <w:t>D</w:t>
      </w:r>
    </w:p>
    <w:p>
      <w:pPr>
        <w:pStyle w:val="BodyText"/>
        <w:spacing w:line="256" w:lineRule="auto" w:before="173"/>
        <w:ind w:right="1484"/>
      </w:pPr>
      <w:r>
        <w:rPr/>
        <w:t>PUNISHMENT:</w:t>
      </w:r>
      <w:r>
        <w:rPr>
          <w:spacing w:val="-4"/>
        </w:rPr>
        <w:t> </w:t>
      </w:r>
      <w:r>
        <w:rPr/>
        <w:t>Tick</w:t>
      </w:r>
      <w:r>
        <w:rPr>
          <w:spacing w:val="-4"/>
        </w:rPr>
        <w:t> </w:t>
      </w:r>
      <w:r>
        <w:rPr/>
        <w:t>[√]</w:t>
      </w:r>
      <w:r>
        <w:rPr>
          <w:spacing w:val="-3"/>
        </w:rPr>
        <w:t> </w:t>
      </w:r>
      <w:r>
        <w:rPr/>
        <w:t>from</w:t>
      </w:r>
      <w:r>
        <w:rPr>
          <w:spacing w:val="-4"/>
        </w:rPr>
        <w:t> </w:t>
      </w:r>
      <w:r>
        <w:rPr/>
        <w:t>the</w:t>
      </w:r>
      <w:r>
        <w:rPr>
          <w:spacing w:val="-4"/>
        </w:rPr>
        <w:t> </w:t>
      </w:r>
      <w:r>
        <w:rPr/>
        <w:t>appropriate</w:t>
      </w:r>
      <w:r>
        <w:rPr>
          <w:spacing w:val="-4"/>
        </w:rPr>
        <w:t> </w:t>
      </w:r>
      <w:r>
        <w:rPr/>
        <w:t>box</w:t>
      </w:r>
      <w:r>
        <w:rPr>
          <w:spacing w:val="-2"/>
        </w:rPr>
        <w:t> </w:t>
      </w:r>
      <w:r>
        <w:rPr/>
        <w:t>that</w:t>
      </w:r>
      <w:r>
        <w:rPr>
          <w:spacing w:val="-4"/>
        </w:rPr>
        <w:t> </w:t>
      </w:r>
      <w:r>
        <w:rPr/>
        <w:t>corresponds</w:t>
      </w:r>
      <w:r>
        <w:rPr>
          <w:spacing w:val="-5"/>
        </w:rPr>
        <w:t> </w:t>
      </w:r>
      <w:r>
        <w:rPr/>
        <w:t>with</w:t>
      </w:r>
      <w:r>
        <w:rPr>
          <w:spacing w:val="-2"/>
        </w:rPr>
        <w:t> </w:t>
      </w:r>
      <w:r>
        <w:rPr/>
        <w:t>your</w:t>
      </w:r>
      <w:r>
        <w:rPr>
          <w:spacing w:val="-4"/>
        </w:rPr>
        <w:t> </w:t>
      </w:r>
      <w:r>
        <w:rPr/>
        <w:t>technique on the use of punishment as a management technique.</w:t>
      </w:r>
    </w:p>
    <w:p>
      <w:pPr>
        <w:pStyle w:val="BodyText"/>
        <w:spacing w:before="158"/>
      </w:pPr>
      <w:r>
        <w:rPr/>
        <w:t>Strongly</w:t>
      </w:r>
      <w:r>
        <w:rPr>
          <w:spacing w:val="-7"/>
        </w:rPr>
        <w:t> </w:t>
      </w:r>
      <w:r>
        <w:rPr/>
        <w:t>Agree</w:t>
      </w:r>
      <w:r>
        <w:rPr>
          <w:spacing w:val="-2"/>
        </w:rPr>
        <w:t> </w:t>
      </w:r>
      <w:r>
        <w:rPr/>
        <w:t>(SA),</w:t>
      </w:r>
      <w:r>
        <w:rPr>
          <w:spacing w:val="-1"/>
        </w:rPr>
        <w:t> </w:t>
      </w:r>
      <w:r>
        <w:rPr/>
        <w:t>Agree</w:t>
      </w:r>
      <w:r>
        <w:rPr>
          <w:spacing w:val="-2"/>
        </w:rPr>
        <w:t> </w:t>
      </w:r>
      <w:r>
        <w:rPr/>
        <w:t>(A),</w:t>
      </w:r>
      <w:r>
        <w:rPr>
          <w:spacing w:val="-1"/>
        </w:rPr>
        <w:t> </w:t>
      </w:r>
      <w:r>
        <w:rPr/>
        <w:t>Undecided</w:t>
      </w:r>
      <w:r>
        <w:rPr>
          <w:spacing w:val="-1"/>
        </w:rPr>
        <w:t> </w:t>
      </w:r>
      <w:r>
        <w:rPr/>
        <w:t>(U),</w:t>
      </w:r>
      <w:r>
        <w:rPr>
          <w:spacing w:val="1"/>
        </w:rPr>
        <w:t> </w:t>
      </w:r>
      <w:r>
        <w:rPr/>
        <w:t>Disagree (D),</w:t>
      </w:r>
      <w:r>
        <w:rPr>
          <w:spacing w:val="-1"/>
        </w:rPr>
        <w:t> </w:t>
      </w:r>
      <w:r>
        <w:rPr/>
        <w:t>Strongly</w:t>
      </w:r>
      <w:r>
        <w:rPr>
          <w:spacing w:val="-6"/>
        </w:rPr>
        <w:t> </w:t>
      </w:r>
      <w:r>
        <w:rPr/>
        <w:t>Disagree</w:t>
      </w:r>
      <w:r>
        <w:rPr>
          <w:spacing w:val="-2"/>
        </w:rPr>
        <w:t> </w:t>
      </w:r>
      <w:r>
        <w:rPr>
          <w:spacing w:val="-4"/>
        </w:rPr>
        <w:t>(SD)</w:t>
      </w:r>
    </w:p>
    <w:p>
      <w:pPr>
        <w:pStyle w:val="BodyText"/>
        <w:ind w:left="0"/>
        <w:rPr>
          <w:sz w:val="20"/>
        </w:rPr>
      </w:pPr>
    </w:p>
    <w:p>
      <w:pPr>
        <w:pStyle w:val="BodyText"/>
        <w:spacing w:before="181" w:after="1"/>
        <w:ind w:left="0"/>
        <w:rPr>
          <w:sz w:val="20"/>
        </w:r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4071"/>
        <w:gridCol w:w="883"/>
        <w:gridCol w:w="751"/>
        <w:gridCol w:w="790"/>
        <w:gridCol w:w="789"/>
        <w:gridCol w:w="883"/>
      </w:tblGrid>
      <w:tr>
        <w:trPr>
          <w:trHeight w:val="275" w:hRule="atLeast"/>
        </w:trPr>
        <w:tc>
          <w:tcPr>
            <w:tcW w:w="950" w:type="dxa"/>
          </w:tcPr>
          <w:p>
            <w:pPr>
              <w:pStyle w:val="TableParagraph"/>
              <w:spacing w:line="256" w:lineRule="exact"/>
              <w:ind w:left="107"/>
              <w:rPr>
                <w:sz w:val="24"/>
              </w:rPr>
            </w:pPr>
            <w:r>
              <w:rPr>
                <w:spacing w:val="-5"/>
                <w:sz w:val="24"/>
              </w:rPr>
              <w:t>S/N</w:t>
            </w:r>
          </w:p>
        </w:tc>
        <w:tc>
          <w:tcPr>
            <w:tcW w:w="4071" w:type="dxa"/>
          </w:tcPr>
          <w:p>
            <w:pPr>
              <w:pStyle w:val="TableParagraph"/>
              <w:spacing w:line="256" w:lineRule="exact"/>
              <w:ind w:left="105"/>
              <w:rPr>
                <w:sz w:val="24"/>
              </w:rPr>
            </w:pPr>
            <w:r>
              <w:rPr>
                <w:sz w:val="24"/>
              </w:rPr>
              <w:t>Item</w:t>
            </w:r>
            <w:r>
              <w:rPr>
                <w:spacing w:val="-6"/>
                <w:sz w:val="24"/>
              </w:rPr>
              <w:t> </w:t>
            </w:r>
            <w:r>
              <w:rPr>
                <w:spacing w:val="-2"/>
                <w:sz w:val="24"/>
              </w:rPr>
              <w:t>statement</w:t>
            </w:r>
          </w:p>
        </w:tc>
        <w:tc>
          <w:tcPr>
            <w:tcW w:w="883" w:type="dxa"/>
          </w:tcPr>
          <w:p>
            <w:pPr>
              <w:pStyle w:val="TableParagraph"/>
              <w:spacing w:line="256" w:lineRule="exact"/>
              <w:ind w:left="108"/>
              <w:rPr>
                <w:sz w:val="24"/>
              </w:rPr>
            </w:pPr>
            <w:r>
              <w:rPr>
                <w:spacing w:val="-5"/>
                <w:sz w:val="24"/>
              </w:rPr>
              <w:t>SA</w:t>
            </w:r>
          </w:p>
        </w:tc>
        <w:tc>
          <w:tcPr>
            <w:tcW w:w="751" w:type="dxa"/>
          </w:tcPr>
          <w:p>
            <w:pPr>
              <w:pStyle w:val="TableParagraph"/>
              <w:spacing w:line="256" w:lineRule="exact"/>
              <w:ind w:left="108"/>
              <w:rPr>
                <w:sz w:val="24"/>
              </w:rPr>
            </w:pPr>
            <w:r>
              <w:rPr>
                <w:spacing w:val="-10"/>
                <w:sz w:val="24"/>
              </w:rPr>
              <w:t>A</w:t>
            </w:r>
          </w:p>
        </w:tc>
        <w:tc>
          <w:tcPr>
            <w:tcW w:w="790" w:type="dxa"/>
          </w:tcPr>
          <w:p>
            <w:pPr>
              <w:pStyle w:val="TableParagraph"/>
              <w:spacing w:line="256" w:lineRule="exact"/>
              <w:ind w:left="107"/>
              <w:rPr>
                <w:sz w:val="24"/>
              </w:rPr>
            </w:pPr>
            <w:r>
              <w:rPr>
                <w:spacing w:val="-10"/>
                <w:sz w:val="24"/>
              </w:rPr>
              <w:t>U</w:t>
            </w:r>
          </w:p>
        </w:tc>
        <w:tc>
          <w:tcPr>
            <w:tcW w:w="789" w:type="dxa"/>
          </w:tcPr>
          <w:p>
            <w:pPr>
              <w:pStyle w:val="TableParagraph"/>
              <w:spacing w:line="256" w:lineRule="exact"/>
              <w:ind w:left="106"/>
              <w:rPr>
                <w:sz w:val="24"/>
              </w:rPr>
            </w:pPr>
            <w:r>
              <w:rPr>
                <w:spacing w:val="-10"/>
                <w:sz w:val="24"/>
              </w:rPr>
              <w:t>D</w:t>
            </w:r>
          </w:p>
        </w:tc>
        <w:tc>
          <w:tcPr>
            <w:tcW w:w="883" w:type="dxa"/>
          </w:tcPr>
          <w:p>
            <w:pPr>
              <w:pStyle w:val="TableParagraph"/>
              <w:spacing w:line="256" w:lineRule="exact"/>
              <w:ind w:left="107"/>
              <w:rPr>
                <w:sz w:val="24"/>
              </w:rPr>
            </w:pPr>
            <w:r>
              <w:rPr>
                <w:spacing w:val="-5"/>
                <w:sz w:val="24"/>
              </w:rPr>
              <w:t>SD</w:t>
            </w:r>
          </w:p>
        </w:tc>
      </w:tr>
      <w:tr>
        <w:trPr>
          <w:trHeight w:val="551" w:hRule="atLeast"/>
        </w:trPr>
        <w:tc>
          <w:tcPr>
            <w:tcW w:w="950" w:type="dxa"/>
          </w:tcPr>
          <w:p>
            <w:pPr>
              <w:pStyle w:val="TableParagraph"/>
              <w:spacing w:line="268" w:lineRule="exact"/>
              <w:ind w:left="107"/>
              <w:rPr>
                <w:sz w:val="24"/>
              </w:rPr>
            </w:pPr>
            <w:r>
              <w:rPr>
                <w:spacing w:val="-10"/>
                <w:sz w:val="24"/>
              </w:rPr>
              <w:t>1</w:t>
            </w:r>
          </w:p>
        </w:tc>
        <w:tc>
          <w:tcPr>
            <w:tcW w:w="4071" w:type="dxa"/>
          </w:tcPr>
          <w:p>
            <w:pPr>
              <w:pStyle w:val="TableParagraph"/>
              <w:spacing w:line="268" w:lineRule="exact"/>
              <w:ind w:left="105"/>
              <w:rPr>
                <w:sz w:val="24"/>
              </w:rPr>
            </w:pPr>
            <w:r>
              <w:rPr>
                <w:sz w:val="24"/>
              </w:rPr>
              <w:t>Student</w:t>
            </w:r>
            <w:r>
              <w:rPr>
                <w:spacing w:val="-1"/>
                <w:sz w:val="24"/>
              </w:rPr>
              <w:t> </w:t>
            </w:r>
            <w:r>
              <w:rPr>
                <w:sz w:val="24"/>
              </w:rPr>
              <w:t>is ask</w:t>
            </w:r>
            <w:r>
              <w:rPr>
                <w:spacing w:val="-1"/>
                <w:sz w:val="24"/>
              </w:rPr>
              <w:t> </w:t>
            </w:r>
            <w:r>
              <w:rPr>
                <w:sz w:val="24"/>
              </w:rPr>
              <w:t>to</w:t>
            </w:r>
            <w:r>
              <w:rPr>
                <w:spacing w:val="1"/>
                <w:sz w:val="24"/>
              </w:rPr>
              <w:t> </w:t>
            </w:r>
            <w:r>
              <w:rPr>
                <w:sz w:val="24"/>
              </w:rPr>
              <w:t>kneel</w:t>
            </w:r>
            <w:r>
              <w:rPr>
                <w:spacing w:val="-1"/>
                <w:sz w:val="24"/>
              </w:rPr>
              <w:t> </w:t>
            </w:r>
            <w:r>
              <w:rPr>
                <w:sz w:val="24"/>
              </w:rPr>
              <w:t>down </w:t>
            </w:r>
            <w:r>
              <w:rPr>
                <w:spacing w:val="-4"/>
                <w:sz w:val="24"/>
              </w:rPr>
              <w:t>when</w:t>
            </w:r>
          </w:p>
          <w:p>
            <w:pPr>
              <w:pStyle w:val="TableParagraph"/>
              <w:spacing w:line="264" w:lineRule="exact"/>
              <w:ind w:left="105"/>
              <w:rPr>
                <w:sz w:val="24"/>
              </w:rPr>
            </w:pPr>
            <w:r>
              <w:rPr>
                <w:sz w:val="24"/>
              </w:rPr>
              <w:t>making</w:t>
            </w:r>
            <w:r>
              <w:rPr>
                <w:spacing w:val="-3"/>
                <w:sz w:val="24"/>
              </w:rPr>
              <w:t> </w:t>
            </w:r>
            <w:r>
              <w:rPr>
                <w:sz w:val="24"/>
              </w:rPr>
              <w:t>noise</w:t>
            </w:r>
            <w:r>
              <w:rPr>
                <w:spacing w:val="1"/>
                <w:sz w:val="24"/>
              </w:rPr>
              <w:t> </w:t>
            </w:r>
            <w:r>
              <w:rPr>
                <w:sz w:val="24"/>
              </w:rPr>
              <w:t>in during</w:t>
            </w:r>
            <w:r>
              <w:rPr>
                <w:spacing w:val="-2"/>
                <w:sz w:val="24"/>
              </w:rPr>
              <w:t> lesson.</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552" w:hRule="atLeast"/>
        </w:trPr>
        <w:tc>
          <w:tcPr>
            <w:tcW w:w="950" w:type="dxa"/>
          </w:tcPr>
          <w:p>
            <w:pPr>
              <w:pStyle w:val="TableParagraph"/>
              <w:spacing w:line="268" w:lineRule="exact"/>
              <w:ind w:left="107"/>
              <w:rPr>
                <w:sz w:val="24"/>
              </w:rPr>
            </w:pPr>
            <w:r>
              <w:rPr>
                <w:spacing w:val="-10"/>
                <w:sz w:val="24"/>
              </w:rPr>
              <w:t>2</w:t>
            </w:r>
          </w:p>
        </w:tc>
        <w:tc>
          <w:tcPr>
            <w:tcW w:w="4071" w:type="dxa"/>
          </w:tcPr>
          <w:p>
            <w:pPr>
              <w:pStyle w:val="TableParagraph"/>
              <w:spacing w:line="268" w:lineRule="exact"/>
              <w:ind w:left="105"/>
              <w:rPr>
                <w:sz w:val="24"/>
              </w:rPr>
            </w:pPr>
            <w:r>
              <w:rPr>
                <w:sz w:val="24"/>
              </w:rPr>
              <w:t>Student</w:t>
            </w:r>
            <w:r>
              <w:rPr>
                <w:spacing w:val="-1"/>
                <w:sz w:val="24"/>
              </w:rPr>
              <w:t> </w:t>
            </w:r>
            <w:r>
              <w:rPr>
                <w:sz w:val="24"/>
              </w:rPr>
              <w:t>detention after</w:t>
            </w:r>
            <w:r>
              <w:rPr>
                <w:spacing w:val="-3"/>
                <w:sz w:val="24"/>
              </w:rPr>
              <w:t> </w:t>
            </w:r>
            <w:r>
              <w:rPr>
                <w:sz w:val="24"/>
              </w:rPr>
              <w:t>school </w:t>
            </w:r>
            <w:r>
              <w:rPr>
                <w:spacing w:val="-4"/>
                <w:sz w:val="24"/>
              </w:rPr>
              <w:t>when</w:t>
            </w:r>
          </w:p>
          <w:p>
            <w:pPr>
              <w:pStyle w:val="TableParagraph"/>
              <w:spacing w:line="264" w:lineRule="exact"/>
              <w:ind w:left="105"/>
              <w:rPr>
                <w:sz w:val="24"/>
              </w:rPr>
            </w:pPr>
            <w:r>
              <w:rPr>
                <w:sz w:val="24"/>
              </w:rPr>
              <w:t>caught</w:t>
            </w:r>
            <w:r>
              <w:rPr>
                <w:spacing w:val="-1"/>
                <w:sz w:val="24"/>
              </w:rPr>
              <w:t> </w:t>
            </w:r>
            <w:r>
              <w:rPr>
                <w:sz w:val="24"/>
              </w:rPr>
              <w:t>fighting</w:t>
            </w:r>
            <w:r>
              <w:rPr>
                <w:spacing w:val="-4"/>
                <w:sz w:val="24"/>
              </w:rPr>
              <w:t> </w:t>
            </w:r>
            <w:r>
              <w:rPr>
                <w:sz w:val="24"/>
              </w:rPr>
              <w:t>during</w:t>
            </w:r>
            <w:r>
              <w:rPr>
                <w:spacing w:val="-3"/>
                <w:sz w:val="24"/>
              </w:rPr>
              <w:t> </w:t>
            </w:r>
            <w:r>
              <w:rPr>
                <w:spacing w:val="-2"/>
                <w:sz w:val="24"/>
              </w:rPr>
              <w:t>lesson.</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551" w:hRule="atLeast"/>
        </w:trPr>
        <w:tc>
          <w:tcPr>
            <w:tcW w:w="950" w:type="dxa"/>
          </w:tcPr>
          <w:p>
            <w:pPr>
              <w:pStyle w:val="TableParagraph"/>
              <w:spacing w:line="268" w:lineRule="exact"/>
              <w:ind w:left="107"/>
              <w:rPr>
                <w:sz w:val="24"/>
              </w:rPr>
            </w:pPr>
            <w:r>
              <w:rPr>
                <w:spacing w:val="-10"/>
                <w:sz w:val="24"/>
              </w:rPr>
              <w:t>3</w:t>
            </w:r>
          </w:p>
        </w:tc>
        <w:tc>
          <w:tcPr>
            <w:tcW w:w="4071" w:type="dxa"/>
          </w:tcPr>
          <w:p>
            <w:pPr>
              <w:pStyle w:val="TableParagraph"/>
              <w:spacing w:line="268" w:lineRule="exact"/>
              <w:ind w:left="105"/>
              <w:rPr>
                <w:sz w:val="24"/>
              </w:rPr>
            </w:pPr>
            <w:r>
              <w:rPr>
                <w:sz w:val="24"/>
              </w:rPr>
              <w:t>Teacher</w:t>
            </w:r>
            <w:r>
              <w:rPr>
                <w:spacing w:val="-4"/>
                <w:sz w:val="24"/>
              </w:rPr>
              <w:t> </w:t>
            </w:r>
            <w:r>
              <w:rPr>
                <w:sz w:val="24"/>
              </w:rPr>
              <w:t>flogs</w:t>
            </w:r>
            <w:r>
              <w:rPr>
                <w:spacing w:val="-1"/>
                <w:sz w:val="24"/>
              </w:rPr>
              <w:t> </w:t>
            </w:r>
            <w:r>
              <w:rPr>
                <w:sz w:val="24"/>
              </w:rPr>
              <w:t>student</w:t>
            </w:r>
            <w:r>
              <w:rPr>
                <w:spacing w:val="-1"/>
                <w:sz w:val="24"/>
              </w:rPr>
              <w:t> </w:t>
            </w:r>
            <w:r>
              <w:rPr>
                <w:sz w:val="24"/>
              </w:rPr>
              <w:t>when</w:t>
            </w:r>
            <w:r>
              <w:rPr>
                <w:spacing w:val="-1"/>
                <w:sz w:val="24"/>
              </w:rPr>
              <w:t> </w:t>
            </w:r>
            <w:r>
              <w:rPr>
                <w:sz w:val="24"/>
              </w:rPr>
              <w:t>late</w:t>
            </w:r>
            <w:r>
              <w:rPr>
                <w:spacing w:val="-2"/>
                <w:sz w:val="24"/>
              </w:rPr>
              <w:t> </w:t>
            </w:r>
            <w:r>
              <w:rPr>
                <w:spacing w:val="-5"/>
                <w:sz w:val="24"/>
              </w:rPr>
              <w:t>for</w:t>
            </w:r>
          </w:p>
          <w:p>
            <w:pPr>
              <w:pStyle w:val="TableParagraph"/>
              <w:spacing w:line="264" w:lineRule="exact"/>
              <w:ind w:left="105"/>
              <w:rPr>
                <w:sz w:val="24"/>
              </w:rPr>
            </w:pPr>
            <w:r>
              <w:rPr>
                <w:spacing w:val="-2"/>
                <w:sz w:val="24"/>
              </w:rPr>
              <w:t>classes.</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30" w:hRule="atLeast"/>
        </w:trPr>
        <w:tc>
          <w:tcPr>
            <w:tcW w:w="950" w:type="dxa"/>
          </w:tcPr>
          <w:p>
            <w:pPr>
              <w:pStyle w:val="TableParagraph"/>
              <w:spacing w:line="270" w:lineRule="exact"/>
              <w:ind w:left="107"/>
              <w:rPr>
                <w:sz w:val="24"/>
              </w:rPr>
            </w:pPr>
            <w:r>
              <w:rPr>
                <w:spacing w:val="-10"/>
                <w:sz w:val="24"/>
              </w:rPr>
              <w:t>4</w:t>
            </w:r>
          </w:p>
        </w:tc>
        <w:tc>
          <w:tcPr>
            <w:tcW w:w="4071" w:type="dxa"/>
          </w:tcPr>
          <w:p>
            <w:pPr>
              <w:pStyle w:val="TableParagraph"/>
              <w:ind w:left="105" w:right="369"/>
              <w:rPr>
                <w:sz w:val="24"/>
              </w:rPr>
            </w:pPr>
            <w:r>
              <w:rPr>
                <w:sz w:val="24"/>
              </w:rPr>
              <w:t>That</w:t>
            </w:r>
            <w:r>
              <w:rPr>
                <w:spacing w:val="-8"/>
                <w:sz w:val="24"/>
              </w:rPr>
              <w:t> </w:t>
            </w:r>
            <w:r>
              <w:rPr>
                <w:sz w:val="24"/>
              </w:rPr>
              <w:t>student</w:t>
            </w:r>
            <w:r>
              <w:rPr>
                <w:spacing w:val="-8"/>
                <w:sz w:val="24"/>
              </w:rPr>
              <w:t> </w:t>
            </w:r>
            <w:r>
              <w:rPr>
                <w:sz w:val="24"/>
              </w:rPr>
              <w:t>should</w:t>
            </w:r>
            <w:r>
              <w:rPr>
                <w:spacing w:val="-8"/>
                <w:sz w:val="24"/>
              </w:rPr>
              <w:t> </w:t>
            </w:r>
            <w:r>
              <w:rPr>
                <w:sz w:val="24"/>
              </w:rPr>
              <w:t>stand</w:t>
            </w:r>
            <w:r>
              <w:rPr>
                <w:spacing w:val="-8"/>
                <w:sz w:val="24"/>
              </w:rPr>
              <w:t> </w:t>
            </w:r>
            <w:r>
              <w:rPr>
                <w:sz w:val="24"/>
              </w:rPr>
              <w:t>under</w:t>
            </w:r>
            <w:r>
              <w:rPr>
                <w:spacing w:val="-8"/>
                <w:sz w:val="24"/>
              </w:rPr>
              <w:t> </w:t>
            </w:r>
            <w:r>
              <w:rPr>
                <w:sz w:val="24"/>
              </w:rPr>
              <w:t>the sun when they disobey teacher‟s</w:t>
            </w:r>
          </w:p>
          <w:p>
            <w:pPr>
              <w:pStyle w:val="TableParagraph"/>
              <w:spacing w:line="264" w:lineRule="exact"/>
              <w:ind w:left="105"/>
              <w:rPr>
                <w:sz w:val="24"/>
              </w:rPr>
            </w:pPr>
            <w:r>
              <w:rPr>
                <w:sz w:val="24"/>
              </w:rPr>
              <w:t>instructions</w:t>
            </w:r>
            <w:r>
              <w:rPr>
                <w:spacing w:val="-1"/>
                <w:sz w:val="24"/>
              </w:rPr>
              <w:t> </w:t>
            </w:r>
            <w:r>
              <w:rPr>
                <w:sz w:val="24"/>
              </w:rPr>
              <w:t>in</w:t>
            </w:r>
            <w:r>
              <w:rPr>
                <w:spacing w:val="-1"/>
                <w:sz w:val="24"/>
              </w:rPr>
              <w:t> </w:t>
            </w:r>
            <w:r>
              <w:rPr>
                <w:spacing w:val="-2"/>
                <w:sz w:val="24"/>
              </w:rPr>
              <w:t>class.</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5</w:t>
            </w:r>
          </w:p>
        </w:tc>
        <w:tc>
          <w:tcPr>
            <w:tcW w:w="4071" w:type="dxa"/>
          </w:tcPr>
          <w:p>
            <w:pPr>
              <w:pStyle w:val="TableParagraph"/>
              <w:ind w:left="105" w:right="369"/>
              <w:rPr>
                <w:sz w:val="24"/>
              </w:rPr>
            </w:pPr>
            <w:r>
              <w:rPr>
                <w:sz w:val="24"/>
              </w:rPr>
              <w:t>Giving additional assignment to </w:t>
            </w:r>
            <w:r>
              <w:rPr>
                <w:spacing w:val="-2"/>
                <w:sz w:val="24"/>
              </w:rPr>
              <w:t>students‟</w:t>
            </w:r>
            <w:r>
              <w:rPr>
                <w:spacing w:val="-8"/>
                <w:sz w:val="24"/>
              </w:rPr>
              <w:t> </w:t>
            </w:r>
            <w:r>
              <w:rPr>
                <w:spacing w:val="-2"/>
                <w:sz w:val="24"/>
              </w:rPr>
              <w:t>after</w:t>
            </w:r>
            <w:r>
              <w:rPr>
                <w:spacing w:val="-7"/>
                <w:sz w:val="24"/>
              </w:rPr>
              <w:t> </w:t>
            </w:r>
            <w:r>
              <w:rPr>
                <w:spacing w:val="-2"/>
                <w:sz w:val="24"/>
              </w:rPr>
              <w:t>copying</w:t>
            </w:r>
            <w:r>
              <w:rPr>
                <w:spacing w:val="-9"/>
                <w:sz w:val="24"/>
              </w:rPr>
              <w:t> </w:t>
            </w:r>
            <w:r>
              <w:rPr>
                <w:spacing w:val="-2"/>
                <w:sz w:val="24"/>
              </w:rPr>
              <w:t>each</w:t>
            </w:r>
            <w:r>
              <w:rPr>
                <w:spacing w:val="-8"/>
                <w:sz w:val="24"/>
              </w:rPr>
              <w:t> </w:t>
            </w:r>
            <w:r>
              <w:rPr>
                <w:spacing w:val="-2"/>
                <w:sz w:val="24"/>
              </w:rPr>
              <w:t>others‟</w:t>
            </w:r>
          </w:p>
          <w:p>
            <w:pPr>
              <w:pStyle w:val="TableParagraph"/>
              <w:spacing w:line="264" w:lineRule="exact"/>
              <w:ind w:left="105"/>
              <w:rPr>
                <w:sz w:val="24"/>
              </w:rPr>
            </w:pPr>
            <w:r>
              <w:rPr>
                <w:spacing w:val="-2"/>
                <w:sz w:val="24"/>
              </w:rPr>
              <w:t>work.</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8" w:hRule="atLeast"/>
        </w:trPr>
        <w:tc>
          <w:tcPr>
            <w:tcW w:w="950" w:type="dxa"/>
          </w:tcPr>
          <w:p>
            <w:pPr>
              <w:pStyle w:val="TableParagraph"/>
              <w:spacing w:line="268" w:lineRule="exact"/>
              <w:ind w:left="107"/>
              <w:rPr>
                <w:sz w:val="24"/>
              </w:rPr>
            </w:pPr>
            <w:r>
              <w:rPr>
                <w:spacing w:val="-10"/>
                <w:sz w:val="24"/>
              </w:rPr>
              <w:t>6</w:t>
            </w:r>
          </w:p>
        </w:tc>
        <w:tc>
          <w:tcPr>
            <w:tcW w:w="4071" w:type="dxa"/>
          </w:tcPr>
          <w:p>
            <w:pPr>
              <w:pStyle w:val="TableParagraph"/>
              <w:ind w:left="105" w:right="369"/>
              <w:rPr>
                <w:sz w:val="24"/>
              </w:rPr>
            </w:pPr>
            <w:r>
              <w:rPr>
                <w:sz w:val="24"/>
              </w:rPr>
              <w:t>Positioning of student in front of class</w:t>
            </w:r>
            <w:r>
              <w:rPr>
                <w:spacing w:val="-9"/>
                <w:sz w:val="24"/>
              </w:rPr>
              <w:t> </w:t>
            </w:r>
            <w:r>
              <w:rPr>
                <w:sz w:val="24"/>
              </w:rPr>
              <w:t>during</w:t>
            </w:r>
            <w:r>
              <w:rPr>
                <w:spacing w:val="-12"/>
                <w:sz w:val="24"/>
              </w:rPr>
              <w:t> </w:t>
            </w:r>
            <w:r>
              <w:rPr>
                <w:sz w:val="24"/>
              </w:rPr>
              <w:t>lesson</w:t>
            </w:r>
            <w:r>
              <w:rPr>
                <w:spacing w:val="-9"/>
                <w:sz w:val="24"/>
              </w:rPr>
              <w:t> </w:t>
            </w:r>
            <w:r>
              <w:rPr>
                <w:sz w:val="24"/>
              </w:rPr>
              <w:t>when</w:t>
            </w:r>
            <w:r>
              <w:rPr>
                <w:spacing w:val="-8"/>
                <w:sz w:val="24"/>
              </w:rPr>
              <w:t> </w:t>
            </w:r>
            <w:r>
              <w:rPr>
                <w:sz w:val="24"/>
              </w:rPr>
              <w:t>distoping</w:t>
            </w:r>
          </w:p>
          <w:p>
            <w:pPr>
              <w:pStyle w:val="TableParagraph"/>
              <w:spacing w:line="264" w:lineRule="exact"/>
              <w:ind w:left="105"/>
              <w:rPr>
                <w:sz w:val="24"/>
              </w:rPr>
            </w:pPr>
            <w:r>
              <w:rPr>
                <w:sz w:val="24"/>
              </w:rPr>
              <w:t>the </w:t>
            </w:r>
            <w:r>
              <w:rPr>
                <w:spacing w:val="-2"/>
                <w:sz w:val="24"/>
              </w:rPr>
              <w:t>class.</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7</w:t>
            </w:r>
          </w:p>
        </w:tc>
        <w:tc>
          <w:tcPr>
            <w:tcW w:w="4071" w:type="dxa"/>
          </w:tcPr>
          <w:p>
            <w:pPr>
              <w:pStyle w:val="TableParagraph"/>
              <w:ind w:left="105" w:right="369"/>
              <w:rPr>
                <w:sz w:val="24"/>
              </w:rPr>
            </w:pPr>
            <w:r>
              <w:rPr>
                <w:sz w:val="24"/>
              </w:rPr>
              <w:t>Verbal reprimends by the teacher when</w:t>
            </w:r>
            <w:r>
              <w:rPr>
                <w:spacing w:val="-10"/>
                <w:sz w:val="24"/>
              </w:rPr>
              <w:t> </w:t>
            </w:r>
            <w:r>
              <w:rPr>
                <w:sz w:val="24"/>
              </w:rPr>
              <w:t>student</w:t>
            </w:r>
            <w:r>
              <w:rPr>
                <w:spacing w:val="-10"/>
                <w:sz w:val="24"/>
              </w:rPr>
              <w:t> </w:t>
            </w:r>
            <w:r>
              <w:rPr>
                <w:sz w:val="24"/>
              </w:rPr>
              <w:t>distract</w:t>
            </w:r>
            <w:r>
              <w:rPr>
                <w:spacing w:val="-10"/>
                <w:sz w:val="24"/>
              </w:rPr>
              <w:t> </w:t>
            </w:r>
            <w:r>
              <w:rPr>
                <w:sz w:val="24"/>
              </w:rPr>
              <w:t>other</w:t>
            </w:r>
            <w:r>
              <w:rPr>
                <w:spacing w:val="-10"/>
                <w:sz w:val="24"/>
              </w:rPr>
              <w:t> </w:t>
            </w:r>
            <w:r>
              <w:rPr>
                <w:sz w:val="24"/>
              </w:rPr>
              <w:t>students</w:t>
            </w:r>
          </w:p>
          <w:p>
            <w:pPr>
              <w:pStyle w:val="TableParagraph"/>
              <w:spacing w:line="264" w:lineRule="exact"/>
              <w:ind w:left="105"/>
              <w:rPr>
                <w:sz w:val="24"/>
              </w:rPr>
            </w:pPr>
            <w:r>
              <w:rPr>
                <w:sz w:val="24"/>
              </w:rPr>
              <w:t>attention</w:t>
            </w:r>
            <w:r>
              <w:rPr>
                <w:spacing w:val="-2"/>
                <w:sz w:val="24"/>
              </w:rPr>
              <w:t> </w:t>
            </w:r>
            <w:r>
              <w:rPr>
                <w:sz w:val="24"/>
              </w:rPr>
              <w:t>during</w:t>
            </w:r>
            <w:r>
              <w:rPr>
                <w:spacing w:val="-3"/>
                <w:sz w:val="24"/>
              </w:rPr>
              <w:t> </w:t>
            </w:r>
            <w:r>
              <w:rPr>
                <w:spacing w:val="-2"/>
                <w:sz w:val="24"/>
              </w:rPr>
              <w:t>lesson.</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551" w:hRule="atLeast"/>
        </w:trPr>
        <w:tc>
          <w:tcPr>
            <w:tcW w:w="950" w:type="dxa"/>
          </w:tcPr>
          <w:p>
            <w:pPr>
              <w:pStyle w:val="TableParagraph"/>
              <w:spacing w:line="268" w:lineRule="exact"/>
              <w:ind w:left="107"/>
              <w:rPr>
                <w:sz w:val="24"/>
              </w:rPr>
            </w:pPr>
            <w:r>
              <w:rPr>
                <w:spacing w:val="-10"/>
                <w:sz w:val="24"/>
              </w:rPr>
              <w:t>8</w:t>
            </w:r>
          </w:p>
        </w:tc>
        <w:tc>
          <w:tcPr>
            <w:tcW w:w="4071" w:type="dxa"/>
          </w:tcPr>
          <w:p>
            <w:pPr>
              <w:pStyle w:val="TableParagraph"/>
              <w:spacing w:line="268" w:lineRule="exact"/>
              <w:ind w:left="105"/>
              <w:rPr>
                <w:sz w:val="24"/>
              </w:rPr>
            </w:pPr>
            <w:r>
              <w:rPr>
                <w:sz w:val="24"/>
              </w:rPr>
              <w:t>Teacher</w:t>
            </w:r>
            <w:r>
              <w:rPr>
                <w:spacing w:val="-2"/>
                <w:sz w:val="24"/>
              </w:rPr>
              <w:t> </w:t>
            </w:r>
            <w:r>
              <w:rPr>
                <w:sz w:val="24"/>
              </w:rPr>
              <w:t>suspend</w:t>
            </w:r>
            <w:r>
              <w:rPr>
                <w:spacing w:val="-2"/>
                <w:sz w:val="24"/>
              </w:rPr>
              <w:t> </w:t>
            </w:r>
            <w:r>
              <w:rPr>
                <w:sz w:val="24"/>
              </w:rPr>
              <w:t>student</w:t>
            </w:r>
            <w:r>
              <w:rPr>
                <w:spacing w:val="-1"/>
                <w:sz w:val="24"/>
              </w:rPr>
              <w:t> </w:t>
            </w:r>
            <w:r>
              <w:rPr>
                <w:sz w:val="24"/>
              </w:rPr>
              <w:t>from</w:t>
            </w:r>
            <w:r>
              <w:rPr>
                <w:spacing w:val="-1"/>
                <w:sz w:val="24"/>
              </w:rPr>
              <w:t> </w:t>
            </w:r>
            <w:r>
              <w:rPr>
                <w:spacing w:val="-4"/>
                <w:sz w:val="24"/>
              </w:rPr>
              <w:t>class</w:t>
            </w:r>
          </w:p>
          <w:p>
            <w:pPr>
              <w:pStyle w:val="TableParagraph"/>
              <w:spacing w:line="264" w:lineRule="exact"/>
              <w:ind w:left="105"/>
              <w:rPr>
                <w:sz w:val="24"/>
              </w:rPr>
            </w:pPr>
            <w:r>
              <w:rPr>
                <w:sz w:val="24"/>
              </w:rPr>
              <w:t>when</w:t>
            </w:r>
            <w:r>
              <w:rPr>
                <w:spacing w:val="-2"/>
                <w:sz w:val="24"/>
              </w:rPr>
              <w:t> </w:t>
            </w:r>
            <w:r>
              <w:rPr>
                <w:sz w:val="24"/>
              </w:rPr>
              <w:t>student</w:t>
            </w:r>
            <w:r>
              <w:rPr>
                <w:spacing w:val="-1"/>
                <w:sz w:val="24"/>
              </w:rPr>
              <w:t> </w:t>
            </w:r>
            <w:r>
              <w:rPr>
                <w:spacing w:val="-2"/>
                <w:sz w:val="24"/>
              </w:rPr>
              <w:t>misbehaviour.</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551" w:hRule="atLeast"/>
        </w:trPr>
        <w:tc>
          <w:tcPr>
            <w:tcW w:w="950" w:type="dxa"/>
          </w:tcPr>
          <w:p>
            <w:pPr>
              <w:pStyle w:val="TableParagraph"/>
              <w:spacing w:line="268" w:lineRule="exact"/>
              <w:ind w:left="107"/>
              <w:rPr>
                <w:sz w:val="24"/>
              </w:rPr>
            </w:pPr>
            <w:r>
              <w:rPr>
                <w:spacing w:val="-10"/>
                <w:sz w:val="24"/>
              </w:rPr>
              <w:t>9</w:t>
            </w:r>
          </w:p>
        </w:tc>
        <w:tc>
          <w:tcPr>
            <w:tcW w:w="4071" w:type="dxa"/>
          </w:tcPr>
          <w:p>
            <w:pPr>
              <w:pStyle w:val="TableParagraph"/>
              <w:spacing w:line="268" w:lineRule="exact"/>
              <w:ind w:left="105"/>
              <w:rPr>
                <w:sz w:val="24"/>
              </w:rPr>
            </w:pPr>
            <w:r>
              <w:rPr>
                <w:sz w:val="24"/>
              </w:rPr>
              <w:t>Scolding</w:t>
            </w:r>
            <w:r>
              <w:rPr>
                <w:spacing w:val="-5"/>
                <w:sz w:val="24"/>
              </w:rPr>
              <w:t> </w:t>
            </w:r>
            <w:r>
              <w:rPr>
                <w:sz w:val="24"/>
              </w:rPr>
              <w:t>when</w:t>
            </w:r>
            <w:r>
              <w:rPr>
                <w:spacing w:val="-1"/>
                <w:sz w:val="24"/>
              </w:rPr>
              <w:t> </w:t>
            </w:r>
            <w:r>
              <w:rPr>
                <w:sz w:val="24"/>
              </w:rPr>
              <w:t>student</w:t>
            </w:r>
            <w:r>
              <w:rPr>
                <w:spacing w:val="-2"/>
                <w:sz w:val="24"/>
              </w:rPr>
              <w:t> </w:t>
            </w:r>
            <w:r>
              <w:rPr>
                <w:sz w:val="24"/>
              </w:rPr>
              <w:t>is</w:t>
            </w:r>
            <w:r>
              <w:rPr>
                <w:spacing w:val="1"/>
                <w:sz w:val="24"/>
              </w:rPr>
              <w:t> </w:t>
            </w:r>
            <w:r>
              <w:rPr>
                <w:sz w:val="24"/>
              </w:rPr>
              <w:t>caught</w:t>
            </w:r>
            <w:r>
              <w:rPr>
                <w:spacing w:val="-1"/>
                <w:sz w:val="24"/>
              </w:rPr>
              <w:t> </w:t>
            </w:r>
            <w:r>
              <w:rPr>
                <w:spacing w:val="-5"/>
                <w:sz w:val="24"/>
              </w:rPr>
              <w:t>in</w:t>
            </w:r>
          </w:p>
          <w:p>
            <w:pPr>
              <w:pStyle w:val="TableParagraph"/>
              <w:spacing w:line="264" w:lineRule="exact"/>
              <w:ind w:left="105"/>
              <w:rPr>
                <w:sz w:val="24"/>
              </w:rPr>
            </w:pPr>
            <w:r>
              <w:rPr>
                <w:sz w:val="24"/>
              </w:rPr>
              <w:t>exam </w:t>
            </w:r>
            <w:r>
              <w:rPr>
                <w:spacing w:val="-2"/>
                <w:sz w:val="24"/>
              </w:rPr>
              <w:t>malpractice.</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554" w:hRule="atLeast"/>
        </w:trPr>
        <w:tc>
          <w:tcPr>
            <w:tcW w:w="950" w:type="dxa"/>
          </w:tcPr>
          <w:p>
            <w:pPr>
              <w:pStyle w:val="TableParagraph"/>
              <w:spacing w:line="268" w:lineRule="exact"/>
              <w:ind w:left="107"/>
              <w:rPr>
                <w:sz w:val="24"/>
              </w:rPr>
            </w:pPr>
            <w:r>
              <w:rPr>
                <w:spacing w:val="-5"/>
                <w:sz w:val="24"/>
              </w:rPr>
              <w:t>10</w:t>
            </w:r>
          </w:p>
        </w:tc>
        <w:tc>
          <w:tcPr>
            <w:tcW w:w="4071" w:type="dxa"/>
          </w:tcPr>
          <w:p>
            <w:pPr>
              <w:pStyle w:val="TableParagraph"/>
              <w:spacing w:line="268" w:lineRule="exact"/>
              <w:ind w:left="105"/>
              <w:rPr>
                <w:sz w:val="24"/>
              </w:rPr>
            </w:pPr>
            <w:r>
              <w:rPr>
                <w:sz w:val="24"/>
              </w:rPr>
              <w:t>That</w:t>
            </w:r>
            <w:r>
              <w:rPr>
                <w:spacing w:val="-2"/>
                <w:sz w:val="24"/>
              </w:rPr>
              <w:t> </w:t>
            </w:r>
            <w:r>
              <w:rPr>
                <w:sz w:val="24"/>
              </w:rPr>
              <w:t>teacher</w:t>
            </w:r>
            <w:r>
              <w:rPr>
                <w:spacing w:val="-1"/>
                <w:sz w:val="24"/>
              </w:rPr>
              <w:t> </w:t>
            </w:r>
            <w:r>
              <w:rPr>
                <w:sz w:val="24"/>
              </w:rPr>
              <w:t>flogs</w:t>
            </w:r>
            <w:r>
              <w:rPr>
                <w:spacing w:val="-2"/>
                <w:sz w:val="24"/>
              </w:rPr>
              <w:t> </w:t>
            </w:r>
            <w:r>
              <w:rPr>
                <w:sz w:val="24"/>
              </w:rPr>
              <w:t>student</w:t>
            </w:r>
            <w:r>
              <w:rPr>
                <w:spacing w:val="-1"/>
                <w:sz w:val="24"/>
              </w:rPr>
              <w:t> </w:t>
            </w:r>
            <w:r>
              <w:rPr>
                <w:spacing w:val="-5"/>
                <w:sz w:val="24"/>
              </w:rPr>
              <w:t>for</w:t>
            </w:r>
          </w:p>
          <w:p>
            <w:pPr>
              <w:pStyle w:val="TableParagraph"/>
              <w:spacing w:line="266" w:lineRule="exact"/>
              <w:ind w:left="105"/>
              <w:rPr>
                <w:sz w:val="24"/>
              </w:rPr>
            </w:pPr>
            <w:r>
              <w:rPr>
                <w:sz w:val="24"/>
              </w:rPr>
              <w:t>bulling</w:t>
            </w:r>
            <w:r>
              <w:rPr>
                <w:spacing w:val="-4"/>
                <w:sz w:val="24"/>
              </w:rPr>
              <w:t> </w:t>
            </w:r>
            <w:r>
              <w:rPr>
                <w:sz w:val="24"/>
              </w:rPr>
              <w:t>other</w:t>
            </w:r>
            <w:r>
              <w:rPr>
                <w:spacing w:val="-1"/>
                <w:sz w:val="24"/>
              </w:rPr>
              <w:t> </w:t>
            </w:r>
            <w:r>
              <w:rPr>
                <w:sz w:val="24"/>
              </w:rPr>
              <w:t>student during</w:t>
            </w:r>
            <w:r>
              <w:rPr>
                <w:spacing w:val="-2"/>
                <w:sz w:val="24"/>
              </w:rPr>
              <w:t> lesson.</w:t>
            </w:r>
          </w:p>
        </w:tc>
        <w:tc>
          <w:tcPr>
            <w:tcW w:w="883" w:type="dxa"/>
          </w:tcPr>
          <w:p>
            <w:pPr>
              <w:pStyle w:val="TableParagraph"/>
              <w:rPr>
                <w:sz w:val="24"/>
              </w:rPr>
            </w:pPr>
          </w:p>
        </w:tc>
        <w:tc>
          <w:tcPr>
            <w:tcW w:w="751"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bl>
    <w:p>
      <w:pPr>
        <w:spacing w:after="0"/>
        <w:rPr>
          <w:sz w:val="24"/>
        </w:rPr>
        <w:sectPr>
          <w:pgSz w:w="11910" w:h="16840"/>
          <w:pgMar w:header="0" w:footer="1060" w:top="1320" w:bottom="1260" w:left="580" w:right="120"/>
        </w:sectPr>
      </w:pPr>
    </w:p>
    <w:p>
      <w:pPr>
        <w:pStyle w:val="Heading1"/>
        <w:ind w:left="0" w:right="644"/>
      </w:pPr>
      <w:r>
        <w:rPr/>
        <w:t>SECTION </w:t>
      </w:r>
      <w:r>
        <w:rPr>
          <w:spacing w:val="-10"/>
        </w:rPr>
        <w:t>E</w:t>
      </w:r>
    </w:p>
    <w:p>
      <w:pPr>
        <w:spacing w:before="177"/>
        <w:ind w:left="1009" w:right="0" w:firstLine="0"/>
        <w:jc w:val="left"/>
        <w:rPr>
          <w:b/>
          <w:sz w:val="24"/>
        </w:rPr>
      </w:pPr>
      <w:r>
        <w:rPr>
          <w:b/>
          <w:sz w:val="24"/>
        </w:rPr>
        <w:t>STUDENT’S</w:t>
      </w:r>
      <w:r>
        <w:rPr>
          <w:b/>
          <w:spacing w:val="-6"/>
          <w:sz w:val="24"/>
        </w:rPr>
        <w:t> </w:t>
      </w:r>
      <w:r>
        <w:rPr>
          <w:b/>
          <w:spacing w:val="-2"/>
          <w:sz w:val="24"/>
        </w:rPr>
        <w:t>MOTIVATION</w:t>
      </w:r>
    </w:p>
    <w:p>
      <w:pPr>
        <w:pStyle w:val="BodyText"/>
        <w:spacing w:line="256" w:lineRule="auto" w:before="173"/>
        <w:ind w:right="1296"/>
      </w:pPr>
      <w:r>
        <w:rPr/>
        <w:t>Tick</w:t>
      </w:r>
      <w:r>
        <w:rPr>
          <w:spacing w:val="-4"/>
        </w:rPr>
        <w:t> </w:t>
      </w:r>
      <w:r>
        <w:rPr/>
        <w:t>[√]</w:t>
      </w:r>
      <w:r>
        <w:rPr>
          <w:spacing w:val="-2"/>
        </w:rPr>
        <w:t> </w:t>
      </w:r>
      <w:r>
        <w:rPr/>
        <w:t>from</w:t>
      </w:r>
      <w:r>
        <w:rPr>
          <w:spacing w:val="-3"/>
        </w:rPr>
        <w:t> </w:t>
      </w:r>
      <w:r>
        <w:rPr/>
        <w:t>the</w:t>
      </w:r>
      <w:r>
        <w:rPr>
          <w:spacing w:val="-3"/>
        </w:rPr>
        <w:t> </w:t>
      </w:r>
      <w:r>
        <w:rPr/>
        <w:t>appropriate</w:t>
      </w:r>
      <w:r>
        <w:rPr>
          <w:spacing w:val="-3"/>
        </w:rPr>
        <w:t> </w:t>
      </w:r>
      <w:r>
        <w:rPr/>
        <w:t>box</w:t>
      </w:r>
      <w:r>
        <w:rPr>
          <w:spacing w:val="-2"/>
        </w:rPr>
        <w:t> </w:t>
      </w:r>
      <w:r>
        <w:rPr/>
        <w:t>that</w:t>
      </w:r>
      <w:r>
        <w:rPr>
          <w:spacing w:val="-3"/>
        </w:rPr>
        <w:t> </w:t>
      </w:r>
      <w:r>
        <w:rPr/>
        <w:t>corresponds</w:t>
      </w:r>
      <w:r>
        <w:rPr>
          <w:spacing w:val="-4"/>
        </w:rPr>
        <w:t> </w:t>
      </w:r>
      <w:r>
        <w:rPr/>
        <w:t>with</w:t>
      </w:r>
      <w:r>
        <w:rPr>
          <w:spacing w:val="-1"/>
        </w:rPr>
        <w:t> </w:t>
      </w:r>
      <w:r>
        <w:rPr/>
        <w:t>your</w:t>
      </w:r>
      <w:r>
        <w:rPr>
          <w:spacing w:val="-3"/>
        </w:rPr>
        <w:t> </w:t>
      </w:r>
      <w:r>
        <w:rPr/>
        <w:t>technique</w:t>
      </w:r>
      <w:r>
        <w:rPr>
          <w:spacing w:val="-3"/>
        </w:rPr>
        <w:t> </w:t>
      </w:r>
      <w:r>
        <w:rPr/>
        <w:t>on</w:t>
      </w:r>
      <w:r>
        <w:rPr>
          <w:spacing w:val="-2"/>
        </w:rPr>
        <w:t> </w:t>
      </w:r>
      <w:r>
        <w:rPr/>
        <w:t>the</w:t>
      </w:r>
      <w:r>
        <w:rPr>
          <w:spacing w:val="-3"/>
        </w:rPr>
        <w:t> </w:t>
      </w:r>
      <w:r>
        <w:rPr/>
        <w:t>use</w:t>
      </w:r>
      <w:r>
        <w:rPr>
          <w:spacing w:val="-5"/>
        </w:rPr>
        <w:t> </w:t>
      </w:r>
      <w:r>
        <w:rPr/>
        <w:t>of student‟s motivation as a management technique.</w:t>
      </w:r>
    </w:p>
    <w:p>
      <w:pPr>
        <w:pStyle w:val="BodyText"/>
        <w:spacing w:before="158"/>
      </w:pPr>
      <w:r>
        <w:rPr/>
        <w:t>Strongly</w:t>
      </w:r>
      <w:r>
        <w:rPr>
          <w:spacing w:val="-7"/>
        </w:rPr>
        <w:t> </w:t>
      </w:r>
      <w:r>
        <w:rPr/>
        <w:t>Agree</w:t>
      </w:r>
      <w:r>
        <w:rPr>
          <w:spacing w:val="-2"/>
        </w:rPr>
        <w:t> </w:t>
      </w:r>
      <w:r>
        <w:rPr/>
        <w:t>(SA),</w:t>
      </w:r>
      <w:r>
        <w:rPr>
          <w:spacing w:val="-1"/>
        </w:rPr>
        <w:t> </w:t>
      </w:r>
      <w:r>
        <w:rPr/>
        <w:t>Agree</w:t>
      </w:r>
      <w:r>
        <w:rPr>
          <w:spacing w:val="-2"/>
        </w:rPr>
        <w:t> </w:t>
      </w:r>
      <w:r>
        <w:rPr/>
        <w:t>(A),</w:t>
      </w:r>
      <w:r>
        <w:rPr>
          <w:spacing w:val="-1"/>
        </w:rPr>
        <w:t> </w:t>
      </w:r>
      <w:r>
        <w:rPr/>
        <w:t>Undecided</w:t>
      </w:r>
      <w:r>
        <w:rPr>
          <w:spacing w:val="-1"/>
        </w:rPr>
        <w:t> </w:t>
      </w:r>
      <w:r>
        <w:rPr/>
        <w:t>(U),</w:t>
      </w:r>
      <w:r>
        <w:rPr>
          <w:spacing w:val="1"/>
        </w:rPr>
        <w:t> </w:t>
      </w:r>
      <w:r>
        <w:rPr/>
        <w:t>Disagree (D),</w:t>
      </w:r>
      <w:r>
        <w:rPr>
          <w:spacing w:val="-1"/>
        </w:rPr>
        <w:t> </w:t>
      </w:r>
      <w:r>
        <w:rPr/>
        <w:t>Strongly</w:t>
      </w:r>
      <w:r>
        <w:rPr>
          <w:spacing w:val="-6"/>
        </w:rPr>
        <w:t> </w:t>
      </w:r>
      <w:r>
        <w:rPr/>
        <w:t>Disagree</w:t>
      </w:r>
      <w:r>
        <w:rPr>
          <w:spacing w:val="-2"/>
        </w:rPr>
        <w:t> </w:t>
      </w:r>
      <w:r>
        <w:rPr>
          <w:spacing w:val="-4"/>
        </w:rPr>
        <w:t>(SD)</w:t>
      </w:r>
    </w:p>
    <w:p>
      <w:pPr>
        <w:pStyle w:val="BodyText"/>
        <w:ind w:left="0"/>
        <w:rPr>
          <w:sz w:val="20"/>
        </w:rPr>
      </w:pPr>
    </w:p>
    <w:p>
      <w:pPr>
        <w:pStyle w:val="BodyText"/>
        <w:spacing w:before="182"/>
        <w:ind w:left="0"/>
        <w:rPr>
          <w:sz w:val="20"/>
        </w:r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0"/>
        <w:gridCol w:w="4030"/>
        <w:gridCol w:w="883"/>
        <w:gridCol w:w="792"/>
        <w:gridCol w:w="790"/>
        <w:gridCol w:w="789"/>
        <w:gridCol w:w="883"/>
      </w:tblGrid>
      <w:tr>
        <w:trPr>
          <w:trHeight w:val="275" w:hRule="atLeast"/>
        </w:trPr>
        <w:tc>
          <w:tcPr>
            <w:tcW w:w="950" w:type="dxa"/>
          </w:tcPr>
          <w:p>
            <w:pPr>
              <w:pStyle w:val="TableParagraph"/>
              <w:spacing w:line="256" w:lineRule="exact"/>
              <w:ind w:left="107"/>
              <w:rPr>
                <w:sz w:val="24"/>
              </w:rPr>
            </w:pPr>
            <w:r>
              <w:rPr>
                <w:spacing w:val="-5"/>
                <w:sz w:val="24"/>
              </w:rPr>
              <w:t>S/N</w:t>
            </w:r>
          </w:p>
        </w:tc>
        <w:tc>
          <w:tcPr>
            <w:tcW w:w="4030" w:type="dxa"/>
          </w:tcPr>
          <w:p>
            <w:pPr>
              <w:pStyle w:val="TableParagraph"/>
              <w:spacing w:line="256" w:lineRule="exact"/>
              <w:ind w:left="105"/>
              <w:rPr>
                <w:sz w:val="24"/>
              </w:rPr>
            </w:pPr>
            <w:r>
              <w:rPr>
                <w:sz w:val="24"/>
              </w:rPr>
              <w:t>Item</w:t>
            </w:r>
            <w:r>
              <w:rPr>
                <w:spacing w:val="-6"/>
                <w:sz w:val="24"/>
              </w:rPr>
              <w:t> </w:t>
            </w:r>
            <w:r>
              <w:rPr>
                <w:spacing w:val="-2"/>
                <w:sz w:val="24"/>
              </w:rPr>
              <w:t>statement</w:t>
            </w:r>
          </w:p>
        </w:tc>
        <w:tc>
          <w:tcPr>
            <w:tcW w:w="883" w:type="dxa"/>
          </w:tcPr>
          <w:p>
            <w:pPr>
              <w:pStyle w:val="TableParagraph"/>
              <w:spacing w:line="256" w:lineRule="exact"/>
              <w:ind w:left="108"/>
              <w:rPr>
                <w:sz w:val="24"/>
              </w:rPr>
            </w:pPr>
            <w:r>
              <w:rPr>
                <w:spacing w:val="-5"/>
                <w:sz w:val="24"/>
              </w:rPr>
              <w:t>SA</w:t>
            </w:r>
          </w:p>
        </w:tc>
        <w:tc>
          <w:tcPr>
            <w:tcW w:w="792" w:type="dxa"/>
          </w:tcPr>
          <w:p>
            <w:pPr>
              <w:pStyle w:val="TableParagraph"/>
              <w:spacing w:line="256" w:lineRule="exact"/>
              <w:ind w:left="108"/>
              <w:rPr>
                <w:sz w:val="24"/>
              </w:rPr>
            </w:pPr>
            <w:r>
              <w:rPr>
                <w:spacing w:val="-10"/>
                <w:sz w:val="24"/>
              </w:rPr>
              <w:t>A</w:t>
            </w:r>
          </w:p>
        </w:tc>
        <w:tc>
          <w:tcPr>
            <w:tcW w:w="790" w:type="dxa"/>
          </w:tcPr>
          <w:p>
            <w:pPr>
              <w:pStyle w:val="TableParagraph"/>
              <w:spacing w:line="256" w:lineRule="exact"/>
              <w:ind w:left="107"/>
              <w:rPr>
                <w:sz w:val="24"/>
              </w:rPr>
            </w:pPr>
            <w:r>
              <w:rPr>
                <w:spacing w:val="-10"/>
                <w:sz w:val="24"/>
              </w:rPr>
              <w:t>U</w:t>
            </w:r>
          </w:p>
        </w:tc>
        <w:tc>
          <w:tcPr>
            <w:tcW w:w="789" w:type="dxa"/>
          </w:tcPr>
          <w:p>
            <w:pPr>
              <w:pStyle w:val="TableParagraph"/>
              <w:spacing w:line="256" w:lineRule="exact"/>
              <w:ind w:left="106"/>
              <w:rPr>
                <w:sz w:val="24"/>
              </w:rPr>
            </w:pPr>
            <w:r>
              <w:rPr>
                <w:spacing w:val="-10"/>
                <w:sz w:val="24"/>
              </w:rPr>
              <w:t>D</w:t>
            </w:r>
          </w:p>
        </w:tc>
        <w:tc>
          <w:tcPr>
            <w:tcW w:w="883" w:type="dxa"/>
          </w:tcPr>
          <w:p>
            <w:pPr>
              <w:pStyle w:val="TableParagraph"/>
              <w:spacing w:line="256" w:lineRule="exact"/>
              <w:ind w:left="107"/>
              <w:rPr>
                <w:sz w:val="24"/>
              </w:rPr>
            </w:pPr>
            <w:r>
              <w:rPr>
                <w:spacing w:val="-5"/>
                <w:sz w:val="24"/>
              </w:rPr>
              <w:t>SD</w:t>
            </w:r>
          </w:p>
        </w:tc>
      </w:tr>
      <w:tr>
        <w:trPr>
          <w:trHeight w:val="828" w:hRule="atLeast"/>
        </w:trPr>
        <w:tc>
          <w:tcPr>
            <w:tcW w:w="950" w:type="dxa"/>
          </w:tcPr>
          <w:p>
            <w:pPr>
              <w:pStyle w:val="TableParagraph"/>
              <w:spacing w:line="268" w:lineRule="exact"/>
              <w:ind w:left="107"/>
              <w:rPr>
                <w:sz w:val="24"/>
              </w:rPr>
            </w:pPr>
            <w:r>
              <w:rPr>
                <w:spacing w:val="-10"/>
                <w:sz w:val="24"/>
              </w:rPr>
              <w:t>1</w:t>
            </w:r>
          </w:p>
        </w:tc>
        <w:tc>
          <w:tcPr>
            <w:tcW w:w="4030" w:type="dxa"/>
          </w:tcPr>
          <w:p>
            <w:pPr>
              <w:pStyle w:val="TableParagraph"/>
              <w:spacing w:line="268" w:lineRule="exact"/>
              <w:ind w:left="105"/>
              <w:rPr>
                <w:sz w:val="24"/>
              </w:rPr>
            </w:pPr>
            <w:r>
              <w:rPr>
                <w:sz w:val="24"/>
              </w:rPr>
              <w:t>When</w:t>
            </w:r>
            <w:r>
              <w:rPr>
                <w:spacing w:val="-2"/>
                <w:sz w:val="24"/>
              </w:rPr>
              <w:t> </w:t>
            </w:r>
            <w:r>
              <w:rPr>
                <w:sz w:val="24"/>
              </w:rPr>
              <w:t>teacher</w:t>
            </w:r>
            <w:r>
              <w:rPr>
                <w:spacing w:val="-1"/>
                <w:sz w:val="24"/>
              </w:rPr>
              <w:t> </w:t>
            </w:r>
            <w:r>
              <w:rPr>
                <w:sz w:val="24"/>
              </w:rPr>
              <w:t>makes</w:t>
            </w:r>
            <w:r>
              <w:rPr>
                <w:spacing w:val="-1"/>
                <w:sz w:val="24"/>
              </w:rPr>
              <w:t> </w:t>
            </w:r>
            <w:r>
              <w:rPr>
                <w:sz w:val="24"/>
              </w:rPr>
              <w:t>the </w:t>
            </w:r>
            <w:r>
              <w:rPr>
                <w:spacing w:val="-2"/>
                <w:sz w:val="24"/>
              </w:rPr>
              <w:t>beginning</w:t>
            </w:r>
          </w:p>
          <w:p>
            <w:pPr>
              <w:pStyle w:val="TableParagraph"/>
              <w:spacing w:line="270" w:lineRule="atLeast"/>
              <w:ind w:left="105" w:right="800"/>
              <w:rPr>
                <w:sz w:val="24"/>
              </w:rPr>
            </w:pPr>
            <w:r>
              <w:rPr>
                <w:sz w:val="24"/>
              </w:rPr>
              <w:t>of</w:t>
            </w:r>
            <w:r>
              <w:rPr>
                <w:spacing w:val="-10"/>
                <w:sz w:val="24"/>
              </w:rPr>
              <w:t> </w:t>
            </w:r>
            <w:r>
              <w:rPr>
                <w:sz w:val="24"/>
              </w:rPr>
              <w:t>each</w:t>
            </w:r>
            <w:r>
              <w:rPr>
                <w:spacing w:val="-10"/>
                <w:sz w:val="24"/>
              </w:rPr>
              <w:t> </w:t>
            </w:r>
            <w:r>
              <w:rPr>
                <w:sz w:val="24"/>
              </w:rPr>
              <w:t>lesson</w:t>
            </w:r>
            <w:r>
              <w:rPr>
                <w:spacing w:val="-10"/>
                <w:sz w:val="24"/>
              </w:rPr>
              <w:t> </w:t>
            </w:r>
            <w:r>
              <w:rPr>
                <w:sz w:val="24"/>
              </w:rPr>
              <w:t>interesting,</w:t>
            </w:r>
            <w:r>
              <w:rPr>
                <w:spacing w:val="-10"/>
                <w:sz w:val="24"/>
              </w:rPr>
              <w:t> </w:t>
            </w:r>
            <w:r>
              <w:rPr>
                <w:sz w:val="24"/>
              </w:rPr>
              <w:t>it motivate them to learn.</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9" w:hRule="atLeast"/>
        </w:trPr>
        <w:tc>
          <w:tcPr>
            <w:tcW w:w="950" w:type="dxa"/>
          </w:tcPr>
          <w:p>
            <w:pPr>
              <w:pStyle w:val="TableParagraph"/>
              <w:spacing w:line="270" w:lineRule="exact"/>
              <w:ind w:left="107"/>
              <w:rPr>
                <w:sz w:val="24"/>
              </w:rPr>
            </w:pPr>
            <w:r>
              <w:rPr>
                <w:spacing w:val="-10"/>
                <w:sz w:val="24"/>
              </w:rPr>
              <w:t>2</w:t>
            </w:r>
          </w:p>
        </w:tc>
        <w:tc>
          <w:tcPr>
            <w:tcW w:w="4030" w:type="dxa"/>
          </w:tcPr>
          <w:p>
            <w:pPr>
              <w:pStyle w:val="TableParagraph"/>
              <w:ind w:left="105" w:right="800"/>
              <w:rPr>
                <w:sz w:val="24"/>
              </w:rPr>
            </w:pPr>
            <w:r>
              <w:rPr>
                <w:sz w:val="24"/>
              </w:rPr>
              <w:t>Identifying</w:t>
            </w:r>
            <w:r>
              <w:rPr>
                <w:spacing w:val="-15"/>
                <w:sz w:val="24"/>
              </w:rPr>
              <w:t> </w:t>
            </w:r>
            <w:r>
              <w:rPr>
                <w:sz w:val="24"/>
              </w:rPr>
              <w:t>student‟s</w:t>
            </w:r>
            <w:r>
              <w:rPr>
                <w:spacing w:val="-15"/>
                <w:sz w:val="24"/>
              </w:rPr>
              <w:t> </w:t>
            </w:r>
            <w:r>
              <w:rPr>
                <w:sz w:val="24"/>
              </w:rPr>
              <w:t>with</w:t>
            </w:r>
            <w:r>
              <w:rPr>
                <w:spacing w:val="-15"/>
                <w:sz w:val="24"/>
              </w:rPr>
              <w:t> </w:t>
            </w:r>
            <w:r>
              <w:rPr>
                <w:sz w:val="24"/>
              </w:rPr>
              <w:t>visual problem</w:t>
            </w:r>
            <w:r>
              <w:rPr>
                <w:spacing w:val="-1"/>
                <w:sz w:val="24"/>
              </w:rPr>
              <w:t> </w:t>
            </w:r>
            <w:r>
              <w:rPr>
                <w:sz w:val="24"/>
              </w:rPr>
              <w:t>and</w:t>
            </w:r>
            <w:r>
              <w:rPr>
                <w:spacing w:val="-2"/>
                <w:sz w:val="24"/>
              </w:rPr>
              <w:t> </w:t>
            </w:r>
            <w:r>
              <w:rPr>
                <w:sz w:val="24"/>
              </w:rPr>
              <w:t>rearranging</w:t>
            </w:r>
            <w:r>
              <w:rPr>
                <w:spacing w:val="-1"/>
                <w:sz w:val="24"/>
              </w:rPr>
              <w:t> </w:t>
            </w:r>
            <w:r>
              <w:rPr>
                <w:spacing w:val="-2"/>
                <w:sz w:val="24"/>
              </w:rPr>
              <w:t>seating</w:t>
            </w:r>
          </w:p>
          <w:p>
            <w:pPr>
              <w:pStyle w:val="TableParagraph"/>
              <w:spacing w:line="264" w:lineRule="exact"/>
              <w:ind w:left="105"/>
              <w:rPr>
                <w:sz w:val="24"/>
              </w:rPr>
            </w:pPr>
            <w:r>
              <w:rPr>
                <w:sz w:val="24"/>
              </w:rPr>
              <w:t>position</w:t>
            </w:r>
            <w:r>
              <w:rPr>
                <w:spacing w:val="-1"/>
                <w:sz w:val="24"/>
              </w:rPr>
              <w:t> </w:t>
            </w:r>
            <w:r>
              <w:rPr>
                <w:sz w:val="24"/>
              </w:rPr>
              <w:t>helps student </w:t>
            </w:r>
            <w:r>
              <w:rPr>
                <w:spacing w:val="-2"/>
                <w:sz w:val="24"/>
              </w:rPr>
              <w:t>learning.</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551" w:hRule="atLeast"/>
        </w:trPr>
        <w:tc>
          <w:tcPr>
            <w:tcW w:w="950" w:type="dxa"/>
          </w:tcPr>
          <w:p>
            <w:pPr>
              <w:pStyle w:val="TableParagraph"/>
              <w:spacing w:line="268" w:lineRule="exact"/>
              <w:ind w:left="107"/>
              <w:rPr>
                <w:sz w:val="24"/>
              </w:rPr>
            </w:pPr>
            <w:r>
              <w:rPr>
                <w:spacing w:val="-10"/>
                <w:sz w:val="24"/>
              </w:rPr>
              <w:t>3</w:t>
            </w:r>
          </w:p>
        </w:tc>
        <w:tc>
          <w:tcPr>
            <w:tcW w:w="4030" w:type="dxa"/>
          </w:tcPr>
          <w:p>
            <w:pPr>
              <w:pStyle w:val="TableParagraph"/>
              <w:spacing w:line="268" w:lineRule="exact"/>
              <w:ind w:left="105"/>
              <w:rPr>
                <w:sz w:val="24"/>
              </w:rPr>
            </w:pPr>
            <w:r>
              <w:rPr>
                <w:sz w:val="24"/>
              </w:rPr>
              <w:t>Teacher</w:t>
            </w:r>
            <w:r>
              <w:rPr>
                <w:spacing w:val="-3"/>
                <w:sz w:val="24"/>
              </w:rPr>
              <w:t> </w:t>
            </w:r>
            <w:r>
              <w:rPr>
                <w:sz w:val="24"/>
              </w:rPr>
              <w:t>provide</w:t>
            </w:r>
            <w:r>
              <w:rPr>
                <w:spacing w:val="-1"/>
                <w:sz w:val="24"/>
              </w:rPr>
              <w:t> </w:t>
            </w:r>
            <w:r>
              <w:rPr>
                <w:sz w:val="24"/>
              </w:rPr>
              <w:t>learning</w:t>
            </w:r>
            <w:r>
              <w:rPr>
                <w:spacing w:val="-1"/>
                <w:sz w:val="24"/>
              </w:rPr>
              <w:t> </w:t>
            </w:r>
            <w:r>
              <w:rPr>
                <w:sz w:val="24"/>
              </w:rPr>
              <w:t>activity</w:t>
            </w:r>
            <w:r>
              <w:rPr>
                <w:spacing w:val="-5"/>
                <w:sz w:val="24"/>
              </w:rPr>
              <w:t> in</w:t>
            </w:r>
          </w:p>
          <w:p>
            <w:pPr>
              <w:pStyle w:val="TableParagraph"/>
              <w:spacing w:line="264" w:lineRule="exact"/>
              <w:ind w:left="105"/>
              <w:rPr>
                <w:sz w:val="24"/>
              </w:rPr>
            </w:pPr>
            <w:r>
              <w:rPr>
                <w:sz w:val="24"/>
              </w:rPr>
              <w:t>class after every</w:t>
            </w:r>
            <w:r>
              <w:rPr>
                <w:spacing w:val="-5"/>
                <w:sz w:val="24"/>
              </w:rPr>
              <w:t> </w:t>
            </w:r>
            <w:r>
              <w:rPr>
                <w:spacing w:val="-2"/>
                <w:sz w:val="24"/>
              </w:rPr>
              <w:t>lesson.</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4</w:t>
            </w:r>
          </w:p>
        </w:tc>
        <w:tc>
          <w:tcPr>
            <w:tcW w:w="4030" w:type="dxa"/>
          </w:tcPr>
          <w:p>
            <w:pPr>
              <w:pStyle w:val="TableParagraph"/>
              <w:ind w:left="105" w:right="634"/>
              <w:rPr>
                <w:sz w:val="24"/>
              </w:rPr>
            </w:pPr>
            <w:r>
              <w:rPr>
                <w:sz w:val="24"/>
              </w:rPr>
              <w:t>Paying</w:t>
            </w:r>
            <w:r>
              <w:rPr>
                <w:spacing w:val="-12"/>
                <w:sz w:val="24"/>
              </w:rPr>
              <w:t> </w:t>
            </w:r>
            <w:r>
              <w:rPr>
                <w:sz w:val="24"/>
              </w:rPr>
              <w:t>close</w:t>
            </w:r>
            <w:r>
              <w:rPr>
                <w:spacing w:val="-9"/>
                <w:sz w:val="24"/>
              </w:rPr>
              <w:t> </w:t>
            </w:r>
            <w:r>
              <w:rPr>
                <w:sz w:val="24"/>
              </w:rPr>
              <w:t>attention</w:t>
            </w:r>
            <w:r>
              <w:rPr>
                <w:spacing w:val="-10"/>
                <w:sz w:val="24"/>
              </w:rPr>
              <w:t> </w:t>
            </w:r>
            <w:r>
              <w:rPr>
                <w:sz w:val="24"/>
              </w:rPr>
              <w:t>to</w:t>
            </w:r>
            <w:r>
              <w:rPr>
                <w:spacing w:val="-10"/>
                <w:sz w:val="24"/>
              </w:rPr>
              <w:t> </w:t>
            </w:r>
            <w:r>
              <w:rPr>
                <w:sz w:val="24"/>
              </w:rPr>
              <w:t>students who are slow in learning by</w:t>
            </w:r>
          </w:p>
          <w:p>
            <w:pPr>
              <w:pStyle w:val="TableParagraph"/>
              <w:spacing w:line="264" w:lineRule="exact"/>
              <w:ind w:left="105"/>
              <w:rPr>
                <w:sz w:val="24"/>
              </w:rPr>
            </w:pPr>
            <w:r>
              <w:rPr>
                <w:sz w:val="24"/>
              </w:rPr>
              <w:t>motivating</w:t>
            </w:r>
            <w:r>
              <w:rPr>
                <w:spacing w:val="-2"/>
                <w:sz w:val="24"/>
              </w:rPr>
              <w:t> them.</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5</w:t>
            </w:r>
          </w:p>
        </w:tc>
        <w:tc>
          <w:tcPr>
            <w:tcW w:w="4030" w:type="dxa"/>
          </w:tcPr>
          <w:p>
            <w:pPr>
              <w:pStyle w:val="TableParagraph"/>
              <w:spacing w:line="268" w:lineRule="exact"/>
              <w:ind w:left="105"/>
              <w:rPr>
                <w:sz w:val="24"/>
              </w:rPr>
            </w:pPr>
            <w:r>
              <w:rPr>
                <w:sz w:val="24"/>
              </w:rPr>
              <w:t>Active</w:t>
            </w:r>
            <w:r>
              <w:rPr>
                <w:spacing w:val="-4"/>
                <w:sz w:val="24"/>
              </w:rPr>
              <w:t> </w:t>
            </w:r>
            <w:r>
              <w:rPr>
                <w:sz w:val="24"/>
              </w:rPr>
              <w:t>communication</w:t>
            </w:r>
            <w:r>
              <w:rPr>
                <w:spacing w:val="-2"/>
                <w:sz w:val="24"/>
              </w:rPr>
              <w:t> </w:t>
            </w:r>
            <w:r>
              <w:rPr>
                <w:spacing w:val="-5"/>
                <w:sz w:val="24"/>
              </w:rPr>
              <w:t>by</w:t>
            </w:r>
          </w:p>
          <w:p>
            <w:pPr>
              <w:pStyle w:val="TableParagraph"/>
              <w:spacing w:line="270" w:lineRule="atLeast"/>
              <w:ind w:left="105" w:right="800"/>
              <w:rPr>
                <w:sz w:val="24"/>
              </w:rPr>
            </w:pPr>
            <w:r>
              <w:rPr>
                <w:sz w:val="24"/>
              </w:rPr>
              <w:t>motivating</w:t>
            </w:r>
            <w:r>
              <w:rPr>
                <w:spacing w:val="-15"/>
                <w:sz w:val="24"/>
              </w:rPr>
              <w:t> </w:t>
            </w:r>
            <w:r>
              <w:rPr>
                <w:sz w:val="24"/>
              </w:rPr>
              <w:t>students</w:t>
            </w:r>
            <w:r>
              <w:rPr>
                <w:spacing w:val="-13"/>
                <w:sz w:val="24"/>
              </w:rPr>
              <w:t> </w:t>
            </w:r>
            <w:r>
              <w:rPr>
                <w:sz w:val="24"/>
              </w:rPr>
              <w:t>to</w:t>
            </w:r>
            <w:r>
              <w:rPr>
                <w:spacing w:val="-13"/>
                <w:sz w:val="24"/>
              </w:rPr>
              <w:t> </w:t>
            </w:r>
            <w:r>
              <w:rPr>
                <w:sz w:val="24"/>
              </w:rPr>
              <w:t>answer question in class.</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6</w:t>
            </w:r>
          </w:p>
        </w:tc>
        <w:tc>
          <w:tcPr>
            <w:tcW w:w="4030" w:type="dxa"/>
          </w:tcPr>
          <w:p>
            <w:pPr>
              <w:pStyle w:val="TableParagraph"/>
              <w:ind w:left="105" w:right="634"/>
              <w:rPr>
                <w:sz w:val="24"/>
              </w:rPr>
            </w:pPr>
            <w:r>
              <w:rPr>
                <w:sz w:val="24"/>
              </w:rPr>
              <w:t>That teacher encourage</w:t>
            </w:r>
            <w:r>
              <w:rPr>
                <w:spacing w:val="-1"/>
                <w:sz w:val="24"/>
              </w:rPr>
              <w:t> </w:t>
            </w:r>
            <w:r>
              <w:rPr>
                <w:sz w:val="24"/>
              </w:rPr>
              <w:t>student to actively</w:t>
            </w:r>
            <w:r>
              <w:rPr>
                <w:spacing w:val="-7"/>
                <w:sz w:val="24"/>
              </w:rPr>
              <w:t> </w:t>
            </w:r>
            <w:r>
              <w:rPr>
                <w:sz w:val="24"/>
              </w:rPr>
              <w:t>participation</w:t>
            </w:r>
            <w:r>
              <w:rPr>
                <w:spacing w:val="1"/>
                <w:sz w:val="24"/>
              </w:rPr>
              <w:t> </w:t>
            </w:r>
            <w:r>
              <w:rPr>
                <w:sz w:val="24"/>
              </w:rPr>
              <w:t>in any</w:t>
            </w:r>
            <w:r>
              <w:rPr>
                <w:spacing w:val="-2"/>
                <w:sz w:val="24"/>
              </w:rPr>
              <w:t> </w:t>
            </w:r>
            <w:r>
              <w:rPr>
                <w:spacing w:val="-2"/>
                <w:sz w:val="24"/>
              </w:rPr>
              <w:t>given</w:t>
            </w:r>
          </w:p>
          <w:p>
            <w:pPr>
              <w:pStyle w:val="TableParagraph"/>
              <w:spacing w:line="264" w:lineRule="exact"/>
              <w:ind w:left="105"/>
              <w:rPr>
                <w:sz w:val="24"/>
              </w:rPr>
            </w:pPr>
            <w:r>
              <w:rPr>
                <w:spacing w:val="-2"/>
                <w:sz w:val="24"/>
              </w:rPr>
              <w:t>activity.</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7</w:t>
            </w:r>
          </w:p>
        </w:tc>
        <w:tc>
          <w:tcPr>
            <w:tcW w:w="4030" w:type="dxa"/>
          </w:tcPr>
          <w:p>
            <w:pPr>
              <w:pStyle w:val="TableParagraph"/>
              <w:ind w:left="105"/>
              <w:rPr>
                <w:sz w:val="24"/>
              </w:rPr>
            </w:pPr>
            <w:r>
              <w:rPr>
                <w:sz w:val="24"/>
              </w:rPr>
              <w:t>Teacher create structures that will encourage</w:t>
            </w:r>
            <w:r>
              <w:rPr>
                <w:spacing w:val="-15"/>
                <w:sz w:val="24"/>
              </w:rPr>
              <w:t> </w:t>
            </w:r>
            <w:r>
              <w:rPr>
                <w:sz w:val="24"/>
              </w:rPr>
              <w:t>students‟</w:t>
            </w:r>
            <w:r>
              <w:rPr>
                <w:spacing w:val="-15"/>
                <w:sz w:val="24"/>
              </w:rPr>
              <w:t> </w:t>
            </w:r>
            <w:r>
              <w:rPr>
                <w:sz w:val="24"/>
              </w:rPr>
              <w:t>self-</w:t>
            </w:r>
            <w:r>
              <w:rPr>
                <w:spacing w:val="-15"/>
                <w:sz w:val="24"/>
              </w:rPr>
              <w:t> </w:t>
            </w:r>
            <w:r>
              <w:rPr>
                <w:sz w:val="24"/>
              </w:rPr>
              <w:t>regulating</w:t>
            </w:r>
          </w:p>
          <w:p>
            <w:pPr>
              <w:pStyle w:val="TableParagraph"/>
              <w:spacing w:line="264" w:lineRule="exact"/>
              <w:ind w:left="105"/>
              <w:rPr>
                <w:sz w:val="24"/>
              </w:rPr>
            </w:pPr>
            <w:r>
              <w:rPr>
                <w:sz w:val="24"/>
              </w:rPr>
              <w:t>and</w:t>
            </w:r>
            <w:r>
              <w:rPr>
                <w:spacing w:val="-1"/>
                <w:sz w:val="24"/>
              </w:rPr>
              <w:t> </w:t>
            </w:r>
            <w:r>
              <w:rPr>
                <w:sz w:val="24"/>
              </w:rPr>
              <w:t>learning</w:t>
            </w:r>
            <w:r>
              <w:rPr>
                <w:spacing w:val="-4"/>
                <w:sz w:val="24"/>
              </w:rPr>
              <w:t> </w:t>
            </w:r>
            <w:r>
              <w:rPr>
                <w:sz w:val="24"/>
              </w:rPr>
              <w:t>in </w:t>
            </w:r>
            <w:r>
              <w:rPr>
                <w:spacing w:val="-2"/>
                <w:sz w:val="24"/>
              </w:rPr>
              <w:t>class.</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10"/>
                <w:sz w:val="24"/>
              </w:rPr>
              <w:t>8</w:t>
            </w:r>
          </w:p>
        </w:tc>
        <w:tc>
          <w:tcPr>
            <w:tcW w:w="4030" w:type="dxa"/>
          </w:tcPr>
          <w:p>
            <w:pPr>
              <w:pStyle w:val="TableParagraph"/>
              <w:ind w:left="105" w:right="634"/>
              <w:rPr>
                <w:sz w:val="24"/>
              </w:rPr>
            </w:pPr>
            <w:r>
              <w:rPr>
                <w:sz w:val="24"/>
              </w:rPr>
              <w:t>Teacher</w:t>
            </w:r>
            <w:r>
              <w:rPr>
                <w:spacing w:val="-13"/>
                <w:sz w:val="24"/>
              </w:rPr>
              <w:t> </w:t>
            </w:r>
            <w:r>
              <w:rPr>
                <w:sz w:val="24"/>
              </w:rPr>
              <w:t>should</w:t>
            </w:r>
            <w:r>
              <w:rPr>
                <w:spacing w:val="-13"/>
                <w:sz w:val="24"/>
              </w:rPr>
              <w:t> </w:t>
            </w:r>
            <w:r>
              <w:rPr>
                <w:sz w:val="24"/>
              </w:rPr>
              <w:t>motivate</w:t>
            </w:r>
            <w:r>
              <w:rPr>
                <w:spacing w:val="-12"/>
                <w:sz w:val="24"/>
              </w:rPr>
              <w:t> </w:t>
            </w:r>
            <w:r>
              <w:rPr>
                <w:sz w:val="24"/>
              </w:rPr>
              <w:t>students to come early to class before</w:t>
            </w:r>
          </w:p>
          <w:p>
            <w:pPr>
              <w:pStyle w:val="TableParagraph"/>
              <w:spacing w:line="264" w:lineRule="exact"/>
              <w:ind w:left="105"/>
              <w:rPr>
                <w:sz w:val="24"/>
              </w:rPr>
            </w:pPr>
            <w:r>
              <w:rPr>
                <w:sz w:val="24"/>
              </w:rPr>
              <w:t>lessons</w:t>
            </w:r>
            <w:r>
              <w:rPr>
                <w:spacing w:val="-2"/>
                <w:sz w:val="24"/>
              </w:rPr>
              <w:t> begin.</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554" w:hRule="atLeast"/>
        </w:trPr>
        <w:tc>
          <w:tcPr>
            <w:tcW w:w="950" w:type="dxa"/>
          </w:tcPr>
          <w:p>
            <w:pPr>
              <w:pStyle w:val="TableParagraph"/>
              <w:spacing w:line="270" w:lineRule="exact"/>
              <w:ind w:left="107"/>
              <w:rPr>
                <w:sz w:val="24"/>
              </w:rPr>
            </w:pPr>
            <w:r>
              <w:rPr>
                <w:spacing w:val="-10"/>
                <w:sz w:val="24"/>
              </w:rPr>
              <w:t>9</w:t>
            </w:r>
          </w:p>
        </w:tc>
        <w:tc>
          <w:tcPr>
            <w:tcW w:w="4030" w:type="dxa"/>
          </w:tcPr>
          <w:p>
            <w:pPr>
              <w:pStyle w:val="TableParagraph"/>
              <w:spacing w:line="270" w:lineRule="exact"/>
              <w:ind w:left="105"/>
              <w:rPr>
                <w:sz w:val="24"/>
              </w:rPr>
            </w:pPr>
            <w:r>
              <w:rPr>
                <w:sz w:val="24"/>
              </w:rPr>
              <w:t>Calling</w:t>
            </w:r>
            <w:r>
              <w:rPr>
                <w:spacing w:val="-4"/>
                <w:sz w:val="24"/>
              </w:rPr>
              <w:t> </w:t>
            </w:r>
            <w:r>
              <w:rPr>
                <w:sz w:val="24"/>
              </w:rPr>
              <w:t>students</w:t>
            </w:r>
            <w:r>
              <w:rPr>
                <w:spacing w:val="1"/>
                <w:sz w:val="24"/>
              </w:rPr>
              <w:t> </w:t>
            </w:r>
            <w:r>
              <w:rPr>
                <w:sz w:val="24"/>
              </w:rPr>
              <w:t>by</w:t>
            </w:r>
            <w:r>
              <w:rPr>
                <w:spacing w:val="-5"/>
                <w:sz w:val="24"/>
              </w:rPr>
              <w:t> </w:t>
            </w:r>
            <w:r>
              <w:rPr>
                <w:sz w:val="24"/>
              </w:rPr>
              <w:t>name</w:t>
            </w:r>
            <w:r>
              <w:rPr>
                <w:spacing w:val="2"/>
                <w:sz w:val="24"/>
              </w:rPr>
              <w:t> </w:t>
            </w:r>
            <w:r>
              <w:rPr>
                <w:spacing w:val="-2"/>
                <w:sz w:val="24"/>
              </w:rPr>
              <w:t>helps</w:t>
            </w:r>
          </w:p>
          <w:p>
            <w:pPr>
              <w:pStyle w:val="TableParagraph"/>
              <w:spacing w:line="264" w:lineRule="exact"/>
              <w:ind w:left="105"/>
              <w:rPr>
                <w:sz w:val="24"/>
              </w:rPr>
            </w:pPr>
            <w:r>
              <w:rPr>
                <w:sz w:val="24"/>
              </w:rPr>
              <w:t>them</w:t>
            </w:r>
            <w:r>
              <w:rPr>
                <w:spacing w:val="-1"/>
                <w:sz w:val="24"/>
              </w:rPr>
              <w:t> </w:t>
            </w:r>
            <w:r>
              <w:rPr>
                <w:sz w:val="24"/>
              </w:rPr>
              <w:t>to concentrate</w:t>
            </w:r>
            <w:r>
              <w:rPr>
                <w:spacing w:val="-1"/>
                <w:sz w:val="24"/>
              </w:rPr>
              <w:t> </w:t>
            </w:r>
            <w:r>
              <w:rPr>
                <w:sz w:val="24"/>
              </w:rPr>
              <w:t>during</w:t>
            </w:r>
            <w:r>
              <w:rPr>
                <w:spacing w:val="-3"/>
                <w:sz w:val="24"/>
              </w:rPr>
              <w:t> </w:t>
            </w:r>
            <w:r>
              <w:rPr>
                <w:spacing w:val="-2"/>
                <w:sz w:val="24"/>
              </w:rPr>
              <w:t>lesson.</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r>
        <w:trPr>
          <w:trHeight w:val="827" w:hRule="atLeast"/>
        </w:trPr>
        <w:tc>
          <w:tcPr>
            <w:tcW w:w="950" w:type="dxa"/>
          </w:tcPr>
          <w:p>
            <w:pPr>
              <w:pStyle w:val="TableParagraph"/>
              <w:spacing w:line="268" w:lineRule="exact"/>
              <w:ind w:left="107"/>
              <w:rPr>
                <w:sz w:val="24"/>
              </w:rPr>
            </w:pPr>
            <w:r>
              <w:rPr>
                <w:spacing w:val="-5"/>
                <w:sz w:val="24"/>
              </w:rPr>
              <w:t>1o</w:t>
            </w:r>
          </w:p>
        </w:tc>
        <w:tc>
          <w:tcPr>
            <w:tcW w:w="4030" w:type="dxa"/>
          </w:tcPr>
          <w:p>
            <w:pPr>
              <w:pStyle w:val="TableParagraph"/>
              <w:ind w:left="105" w:right="878"/>
              <w:rPr>
                <w:sz w:val="24"/>
              </w:rPr>
            </w:pPr>
            <w:r>
              <w:rPr>
                <w:sz w:val="24"/>
              </w:rPr>
              <w:t>Teacher</w:t>
            </w:r>
            <w:r>
              <w:rPr>
                <w:spacing w:val="-15"/>
                <w:sz w:val="24"/>
              </w:rPr>
              <w:t> </w:t>
            </w:r>
            <w:r>
              <w:rPr>
                <w:sz w:val="24"/>
              </w:rPr>
              <w:t>should</w:t>
            </w:r>
            <w:r>
              <w:rPr>
                <w:spacing w:val="-15"/>
                <w:sz w:val="24"/>
              </w:rPr>
              <w:t> </w:t>
            </w:r>
            <w:r>
              <w:rPr>
                <w:sz w:val="24"/>
              </w:rPr>
              <w:t>praise</w:t>
            </w:r>
            <w:r>
              <w:rPr>
                <w:spacing w:val="-15"/>
                <w:sz w:val="24"/>
              </w:rPr>
              <w:t> </w:t>
            </w:r>
            <w:r>
              <w:rPr>
                <w:sz w:val="24"/>
              </w:rPr>
              <w:t>students‟ when they</w:t>
            </w:r>
            <w:r>
              <w:rPr>
                <w:spacing w:val="-5"/>
                <w:sz w:val="24"/>
              </w:rPr>
              <w:t> </w:t>
            </w:r>
            <w:r>
              <w:rPr>
                <w:sz w:val="24"/>
              </w:rPr>
              <w:t>perform</w:t>
            </w:r>
            <w:r>
              <w:rPr>
                <w:spacing w:val="1"/>
                <w:sz w:val="24"/>
              </w:rPr>
              <w:t> </w:t>
            </w:r>
            <w:r>
              <w:rPr>
                <w:sz w:val="24"/>
              </w:rPr>
              <w:t>very</w:t>
            </w:r>
            <w:r>
              <w:rPr>
                <w:spacing w:val="-3"/>
                <w:sz w:val="24"/>
              </w:rPr>
              <w:t> </w:t>
            </w:r>
            <w:r>
              <w:rPr>
                <w:sz w:val="24"/>
              </w:rPr>
              <w:t>well</w:t>
            </w:r>
            <w:r>
              <w:rPr>
                <w:spacing w:val="1"/>
                <w:sz w:val="24"/>
              </w:rPr>
              <w:t> </w:t>
            </w:r>
            <w:r>
              <w:rPr>
                <w:spacing w:val="-5"/>
                <w:sz w:val="24"/>
              </w:rPr>
              <w:t>in</w:t>
            </w:r>
          </w:p>
          <w:p>
            <w:pPr>
              <w:pStyle w:val="TableParagraph"/>
              <w:spacing w:line="264" w:lineRule="exact"/>
              <w:ind w:left="105"/>
              <w:rPr>
                <w:sz w:val="24"/>
              </w:rPr>
            </w:pPr>
            <w:r>
              <w:rPr>
                <w:spacing w:val="-2"/>
                <w:sz w:val="24"/>
              </w:rPr>
              <w:t>class.</w:t>
            </w:r>
          </w:p>
        </w:tc>
        <w:tc>
          <w:tcPr>
            <w:tcW w:w="883" w:type="dxa"/>
          </w:tcPr>
          <w:p>
            <w:pPr>
              <w:pStyle w:val="TableParagraph"/>
              <w:rPr>
                <w:sz w:val="24"/>
              </w:rPr>
            </w:pPr>
          </w:p>
        </w:tc>
        <w:tc>
          <w:tcPr>
            <w:tcW w:w="792" w:type="dxa"/>
          </w:tcPr>
          <w:p>
            <w:pPr>
              <w:pStyle w:val="TableParagraph"/>
              <w:rPr>
                <w:sz w:val="24"/>
              </w:rPr>
            </w:pPr>
          </w:p>
        </w:tc>
        <w:tc>
          <w:tcPr>
            <w:tcW w:w="790" w:type="dxa"/>
          </w:tcPr>
          <w:p>
            <w:pPr>
              <w:pStyle w:val="TableParagraph"/>
              <w:rPr>
                <w:sz w:val="24"/>
              </w:rPr>
            </w:pPr>
          </w:p>
        </w:tc>
        <w:tc>
          <w:tcPr>
            <w:tcW w:w="789" w:type="dxa"/>
          </w:tcPr>
          <w:p>
            <w:pPr>
              <w:pStyle w:val="TableParagraph"/>
              <w:rPr>
                <w:sz w:val="24"/>
              </w:rPr>
            </w:pPr>
          </w:p>
        </w:tc>
        <w:tc>
          <w:tcPr>
            <w:tcW w:w="883" w:type="dxa"/>
          </w:tcPr>
          <w:p>
            <w:pPr>
              <w:pStyle w:val="TableParagraph"/>
              <w:rPr>
                <w:sz w:val="24"/>
              </w:rPr>
            </w:pPr>
          </w:p>
        </w:tc>
      </w:tr>
    </w:tbl>
    <w:p>
      <w:pPr>
        <w:spacing w:after="0"/>
        <w:rPr>
          <w:sz w:val="24"/>
        </w:rPr>
        <w:sectPr>
          <w:pgSz w:w="11910" w:h="16840"/>
          <w:pgMar w:header="0" w:footer="1060" w:top="1320" w:bottom="1260" w:left="580" w:right="120"/>
        </w:sectPr>
      </w:pPr>
    </w:p>
    <w:p>
      <w:pPr>
        <w:pStyle w:val="Heading1"/>
        <w:ind w:left="0" w:right="859"/>
      </w:pPr>
      <w:r>
        <w:rPr/>
        <w:t>SECTION </w:t>
      </w:r>
      <w:r>
        <w:rPr>
          <w:spacing w:val="-5"/>
        </w:rPr>
        <w:t>F:</w:t>
      </w:r>
    </w:p>
    <w:p>
      <w:pPr>
        <w:pStyle w:val="Heading2"/>
        <w:spacing w:before="158"/>
        <w:ind w:left="1009" w:firstLine="0"/>
        <w:jc w:val="left"/>
      </w:pPr>
      <w:r>
        <w:rPr/>
        <w:t>Application</w:t>
      </w:r>
      <w:r>
        <w:rPr>
          <w:spacing w:val="-3"/>
        </w:rPr>
        <w:t> </w:t>
      </w:r>
      <w:r>
        <w:rPr/>
        <w:t>of time Management</w:t>
      </w:r>
      <w:r>
        <w:rPr>
          <w:spacing w:val="-1"/>
        </w:rPr>
        <w:t> </w:t>
      </w:r>
      <w:r>
        <w:rPr/>
        <w:t>as</w:t>
      </w:r>
      <w:r>
        <w:rPr>
          <w:spacing w:val="-2"/>
        </w:rPr>
        <w:t> </w:t>
      </w:r>
      <w:r>
        <w:rPr/>
        <w:t>a</w:t>
      </w:r>
      <w:r>
        <w:rPr>
          <w:spacing w:val="-1"/>
        </w:rPr>
        <w:t> </w:t>
      </w:r>
      <w:r>
        <w:rPr/>
        <w:t>Technique</w:t>
      </w:r>
      <w:r>
        <w:rPr>
          <w:spacing w:val="-2"/>
        </w:rPr>
        <w:t> </w:t>
      </w:r>
      <w:r>
        <w:rPr/>
        <w:t>in Classroom</w:t>
      </w:r>
      <w:r>
        <w:rPr>
          <w:spacing w:val="-5"/>
        </w:rPr>
        <w:t> </w:t>
      </w:r>
      <w:r>
        <w:rPr>
          <w:spacing w:val="-2"/>
        </w:rPr>
        <w:t>Management</w:t>
      </w:r>
    </w:p>
    <w:p>
      <w:pPr>
        <w:pStyle w:val="BodyText"/>
        <w:spacing w:line="256" w:lineRule="auto" w:before="156"/>
        <w:ind w:right="1296"/>
      </w:pPr>
      <w:r>
        <w:rPr/>
        <w:t>Tick</w:t>
      </w:r>
      <w:r>
        <w:rPr>
          <w:spacing w:val="80"/>
        </w:rPr>
        <w:t> </w:t>
      </w:r>
      <w:r>
        <w:rPr/>
        <w:t>[√]</w:t>
      </w:r>
      <w:r>
        <w:rPr>
          <w:spacing w:val="80"/>
        </w:rPr>
        <w:t> </w:t>
      </w:r>
      <w:r>
        <w:rPr/>
        <w:t>from</w:t>
      </w:r>
      <w:r>
        <w:rPr>
          <w:spacing w:val="80"/>
        </w:rPr>
        <w:t> </w:t>
      </w:r>
      <w:r>
        <w:rPr/>
        <w:t>the</w:t>
      </w:r>
      <w:r>
        <w:rPr>
          <w:spacing w:val="80"/>
        </w:rPr>
        <w:t> </w:t>
      </w:r>
      <w:r>
        <w:rPr/>
        <w:t>appropriate</w:t>
      </w:r>
      <w:r>
        <w:rPr>
          <w:spacing w:val="80"/>
        </w:rPr>
        <w:t> </w:t>
      </w:r>
      <w:r>
        <w:rPr/>
        <w:t>box</w:t>
      </w:r>
      <w:r>
        <w:rPr>
          <w:spacing w:val="80"/>
        </w:rPr>
        <w:t> </w:t>
      </w:r>
      <w:r>
        <w:rPr/>
        <w:t>that</w:t>
      </w:r>
      <w:r>
        <w:rPr>
          <w:spacing w:val="80"/>
        </w:rPr>
        <w:t> </w:t>
      </w:r>
      <w:r>
        <w:rPr/>
        <w:t>corresponds</w:t>
      </w:r>
      <w:r>
        <w:rPr>
          <w:spacing w:val="80"/>
        </w:rPr>
        <w:t> </w:t>
      </w:r>
      <w:r>
        <w:rPr/>
        <w:t>with</w:t>
      </w:r>
      <w:r>
        <w:rPr>
          <w:spacing w:val="80"/>
        </w:rPr>
        <w:t> </w:t>
      </w:r>
      <w:r>
        <w:rPr/>
        <w:t>your</w:t>
      </w:r>
      <w:r>
        <w:rPr>
          <w:spacing w:val="80"/>
        </w:rPr>
        <w:t> </w:t>
      </w:r>
      <w:r>
        <w:rPr/>
        <w:t>view</w:t>
      </w:r>
      <w:r>
        <w:rPr>
          <w:spacing w:val="80"/>
        </w:rPr>
        <w:t> </w:t>
      </w:r>
      <w:r>
        <w:rPr/>
        <w:t>applying</w:t>
      </w:r>
      <w:r>
        <w:rPr>
          <w:spacing w:val="80"/>
        </w:rPr>
        <w:t> </w:t>
      </w:r>
      <w:r>
        <w:rPr/>
        <w:t>time management as a technique management of classroom.</w:t>
      </w:r>
    </w:p>
    <w:p>
      <w:pPr>
        <w:pStyle w:val="BodyText"/>
        <w:spacing w:before="5" w:after="1"/>
        <w:ind w:left="0"/>
        <w:rPr>
          <w:sz w:val="14"/>
        </w:rPr>
      </w:pPr>
    </w:p>
    <w:tbl>
      <w:tblPr>
        <w:tblW w:w="0" w:type="auto"/>
        <w:jc w:val="left"/>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8"/>
        <w:gridCol w:w="6664"/>
        <w:gridCol w:w="761"/>
        <w:gridCol w:w="636"/>
      </w:tblGrid>
      <w:tr>
        <w:trPr>
          <w:trHeight w:val="275" w:hRule="atLeast"/>
        </w:trPr>
        <w:tc>
          <w:tcPr>
            <w:tcW w:w="718" w:type="dxa"/>
          </w:tcPr>
          <w:p>
            <w:pPr>
              <w:pStyle w:val="TableParagraph"/>
              <w:spacing w:line="256" w:lineRule="exact"/>
              <w:ind w:left="107"/>
              <w:rPr>
                <w:b/>
                <w:sz w:val="24"/>
              </w:rPr>
            </w:pPr>
            <w:r>
              <w:rPr>
                <w:b/>
                <w:spacing w:val="-5"/>
                <w:sz w:val="24"/>
              </w:rPr>
              <w:t>S/N</w:t>
            </w:r>
          </w:p>
        </w:tc>
        <w:tc>
          <w:tcPr>
            <w:tcW w:w="6664" w:type="dxa"/>
          </w:tcPr>
          <w:p>
            <w:pPr>
              <w:pStyle w:val="TableParagraph"/>
              <w:spacing w:line="256" w:lineRule="exact"/>
              <w:ind w:left="107"/>
              <w:rPr>
                <w:b/>
                <w:sz w:val="24"/>
              </w:rPr>
            </w:pPr>
            <w:r>
              <w:rPr>
                <w:b/>
                <w:spacing w:val="-2"/>
                <w:sz w:val="24"/>
              </w:rPr>
              <w:t>Items</w:t>
            </w:r>
          </w:p>
        </w:tc>
        <w:tc>
          <w:tcPr>
            <w:tcW w:w="761" w:type="dxa"/>
          </w:tcPr>
          <w:p>
            <w:pPr>
              <w:pStyle w:val="TableParagraph"/>
              <w:spacing w:line="256" w:lineRule="exact"/>
              <w:ind w:left="107"/>
              <w:rPr>
                <w:b/>
                <w:sz w:val="24"/>
              </w:rPr>
            </w:pPr>
            <w:r>
              <w:rPr>
                <w:b/>
                <w:spacing w:val="-5"/>
                <w:sz w:val="24"/>
              </w:rPr>
              <w:t>YES</w:t>
            </w:r>
          </w:p>
        </w:tc>
        <w:tc>
          <w:tcPr>
            <w:tcW w:w="636" w:type="dxa"/>
          </w:tcPr>
          <w:p>
            <w:pPr>
              <w:pStyle w:val="TableParagraph"/>
              <w:spacing w:line="256" w:lineRule="exact"/>
              <w:ind w:left="107"/>
              <w:rPr>
                <w:b/>
                <w:sz w:val="24"/>
              </w:rPr>
            </w:pPr>
            <w:r>
              <w:rPr>
                <w:b/>
                <w:spacing w:val="-5"/>
                <w:sz w:val="24"/>
              </w:rPr>
              <w:t>NO</w:t>
            </w:r>
          </w:p>
        </w:tc>
      </w:tr>
      <w:tr>
        <w:trPr>
          <w:trHeight w:val="275" w:hRule="atLeast"/>
        </w:trPr>
        <w:tc>
          <w:tcPr>
            <w:tcW w:w="718" w:type="dxa"/>
          </w:tcPr>
          <w:p>
            <w:pPr>
              <w:pStyle w:val="TableParagraph"/>
              <w:spacing w:line="256" w:lineRule="exact"/>
              <w:ind w:left="107"/>
              <w:rPr>
                <w:sz w:val="24"/>
              </w:rPr>
            </w:pPr>
            <w:r>
              <w:rPr>
                <w:spacing w:val="-10"/>
                <w:sz w:val="24"/>
              </w:rPr>
              <w:t>1</w:t>
            </w:r>
          </w:p>
        </w:tc>
        <w:tc>
          <w:tcPr>
            <w:tcW w:w="6664" w:type="dxa"/>
          </w:tcPr>
          <w:p>
            <w:pPr>
              <w:pStyle w:val="TableParagraph"/>
              <w:spacing w:line="256" w:lineRule="exact"/>
              <w:ind w:left="107"/>
              <w:rPr>
                <w:sz w:val="24"/>
              </w:rPr>
            </w:pPr>
            <w:r>
              <w:rPr>
                <w:sz w:val="24"/>
              </w:rPr>
              <w:t>The</w:t>
            </w:r>
            <w:r>
              <w:rPr>
                <w:spacing w:val="-2"/>
                <w:sz w:val="24"/>
              </w:rPr>
              <w:t> </w:t>
            </w:r>
            <w:r>
              <w:rPr>
                <w:sz w:val="24"/>
              </w:rPr>
              <w:t>classroom should be</w:t>
            </w:r>
            <w:r>
              <w:rPr>
                <w:spacing w:val="1"/>
                <w:sz w:val="24"/>
              </w:rPr>
              <w:t> </w:t>
            </w:r>
            <w:r>
              <w:rPr>
                <w:sz w:val="24"/>
              </w:rPr>
              <w:t>properly</w:t>
            </w:r>
            <w:r>
              <w:rPr>
                <w:spacing w:val="-5"/>
                <w:sz w:val="24"/>
              </w:rPr>
              <w:t> </w:t>
            </w:r>
            <w:r>
              <w:rPr>
                <w:spacing w:val="-2"/>
                <w:sz w:val="24"/>
              </w:rPr>
              <w:t>planned.</w:t>
            </w:r>
          </w:p>
        </w:tc>
        <w:tc>
          <w:tcPr>
            <w:tcW w:w="761" w:type="dxa"/>
          </w:tcPr>
          <w:p>
            <w:pPr>
              <w:pStyle w:val="TableParagraph"/>
              <w:rPr>
                <w:sz w:val="20"/>
              </w:rPr>
            </w:pPr>
          </w:p>
        </w:tc>
        <w:tc>
          <w:tcPr>
            <w:tcW w:w="636" w:type="dxa"/>
          </w:tcPr>
          <w:p>
            <w:pPr>
              <w:pStyle w:val="TableParagraph"/>
              <w:rPr>
                <w:sz w:val="20"/>
              </w:rPr>
            </w:pPr>
          </w:p>
        </w:tc>
      </w:tr>
      <w:tr>
        <w:trPr>
          <w:trHeight w:val="554" w:hRule="atLeast"/>
        </w:trPr>
        <w:tc>
          <w:tcPr>
            <w:tcW w:w="718" w:type="dxa"/>
          </w:tcPr>
          <w:p>
            <w:pPr>
              <w:pStyle w:val="TableParagraph"/>
              <w:spacing w:line="270" w:lineRule="exact"/>
              <w:ind w:left="107"/>
              <w:rPr>
                <w:sz w:val="24"/>
              </w:rPr>
            </w:pPr>
            <w:r>
              <w:rPr>
                <w:spacing w:val="-10"/>
                <w:sz w:val="24"/>
              </w:rPr>
              <w:t>2</w:t>
            </w:r>
          </w:p>
        </w:tc>
        <w:tc>
          <w:tcPr>
            <w:tcW w:w="6664" w:type="dxa"/>
          </w:tcPr>
          <w:p>
            <w:pPr>
              <w:pStyle w:val="TableParagraph"/>
              <w:spacing w:line="270" w:lineRule="exact"/>
              <w:ind w:left="107"/>
              <w:rPr>
                <w:sz w:val="24"/>
              </w:rPr>
            </w:pPr>
            <w:r>
              <w:rPr>
                <w:sz w:val="24"/>
              </w:rPr>
              <w:t>Teacher</w:t>
            </w:r>
            <w:r>
              <w:rPr>
                <w:spacing w:val="-2"/>
                <w:sz w:val="24"/>
              </w:rPr>
              <w:t> </w:t>
            </w:r>
            <w:r>
              <w:rPr>
                <w:sz w:val="24"/>
              </w:rPr>
              <w:t>should check if students are</w:t>
            </w:r>
            <w:r>
              <w:rPr>
                <w:spacing w:val="-2"/>
                <w:sz w:val="24"/>
              </w:rPr>
              <w:t> </w:t>
            </w:r>
            <w:r>
              <w:rPr>
                <w:sz w:val="24"/>
              </w:rPr>
              <w:t>properly</w:t>
            </w:r>
            <w:r>
              <w:rPr>
                <w:spacing w:val="-5"/>
                <w:sz w:val="24"/>
              </w:rPr>
              <w:t> </w:t>
            </w:r>
            <w:r>
              <w:rPr>
                <w:sz w:val="24"/>
              </w:rPr>
              <w:t>seated </w:t>
            </w:r>
            <w:r>
              <w:rPr>
                <w:spacing w:val="-2"/>
                <w:sz w:val="24"/>
              </w:rPr>
              <w:t>before</w:t>
            </w:r>
          </w:p>
          <w:p>
            <w:pPr>
              <w:pStyle w:val="TableParagraph"/>
              <w:spacing w:line="264" w:lineRule="exact"/>
              <w:ind w:left="107"/>
              <w:rPr>
                <w:sz w:val="24"/>
              </w:rPr>
            </w:pPr>
            <w:r>
              <w:rPr>
                <w:sz w:val="24"/>
              </w:rPr>
              <w:t>beginning</w:t>
            </w:r>
            <w:r>
              <w:rPr>
                <w:spacing w:val="-3"/>
                <w:sz w:val="24"/>
              </w:rPr>
              <w:t> </w:t>
            </w:r>
            <w:r>
              <w:rPr>
                <w:sz w:val="24"/>
              </w:rPr>
              <w:t>the daily</w:t>
            </w:r>
            <w:r>
              <w:rPr>
                <w:spacing w:val="-4"/>
                <w:sz w:val="24"/>
              </w:rPr>
              <w:t> </w:t>
            </w:r>
            <w:r>
              <w:rPr>
                <w:spacing w:val="-2"/>
                <w:sz w:val="24"/>
              </w:rPr>
              <w:t>lesson.</w:t>
            </w:r>
          </w:p>
        </w:tc>
        <w:tc>
          <w:tcPr>
            <w:tcW w:w="761" w:type="dxa"/>
          </w:tcPr>
          <w:p>
            <w:pPr>
              <w:pStyle w:val="TableParagraph"/>
              <w:rPr>
                <w:sz w:val="24"/>
              </w:rPr>
            </w:pPr>
          </w:p>
        </w:tc>
        <w:tc>
          <w:tcPr>
            <w:tcW w:w="636" w:type="dxa"/>
          </w:tcPr>
          <w:p>
            <w:pPr>
              <w:pStyle w:val="TableParagraph"/>
              <w:rPr>
                <w:sz w:val="24"/>
              </w:rPr>
            </w:pPr>
          </w:p>
        </w:tc>
      </w:tr>
      <w:tr>
        <w:trPr>
          <w:trHeight w:val="552" w:hRule="atLeast"/>
        </w:trPr>
        <w:tc>
          <w:tcPr>
            <w:tcW w:w="718" w:type="dxa"/>
          </w:tcPr>
          <w:p>
            <w:pPr>
              <w:pStyle w:val="TableParagraph"/>
              <w:spacing w:line="268" w:lineRule="exact"/>
              <w:ind w:left="107"/>
              <w:rPr>
                <w:sz w:val="24"/>
              </w:rPr>
            </w:pPr>
            <w:r>
              <w:rPr>
                <w:spacing w:val="-10"/>
                <w:sz w:val="24"/>
              </w:rPr>
              <w:t>3</w:t>
            </w:r>
          </w:p>
        </w:tc>
        <w:tc>
          <w:tcPr>
            <w:tcW w:w="6664" w:type="dxa"/>
          </w:tcPr>
          <w:p>
            <w:pPr>
              <w:pStyle w:val="TableParagraph"/>
              <w:spacing w:line="268" w:lineRule="exact"/>
              <w:ind w:left="107"/>
              <w:rPr>
                <w:sz w:val="24"/>
              </w:rPr>
            </w:pPr>
            <w:r>
              <w:rPr>
                <w:sz w:val="24"/>
              </w:rPr>
              <w:t>Before</w:t>
            </w:r>
            <w:r>
              <w:rPr>
                <w:spacing w:val="-6"/>
                <w:sz w:val="24"/>
              </w:rPr>
              <w:t> </w:t>
            </w:r>
            <w:r>
              <w:rPr>
                <w:sz w:val="24"/>
              </w:rPr>
              <w:t>the</w:t>
            </w:r>
            <w:r>
              <w:rPr>
                <w:spacing w:val="-1"/>
                <w:sz w:val="24"/>
              </w:rPr>
              <w:t> </w:t>
            </w:r>
            <w:r>
              <w:rPr>
                <w:sz w:val="24"/>
              </w:rPr>
              <w:t>lesson</w:t>
            </w:r>
            <w:r>
              <w:rPr>
                <w:spacing w:val="-1"/>
                <w:sz w:val="24"/>
              </w:rPr>
              <w:t> </w:t>
            </w:r>
            <w:r>
              <w:rPr>
                <w:sz w:val="24"/>
              </w:rPr>
              <w:t>begins</w:t>
            </w:r>
            <w:r>
              <w:rPr>
                <w:spacing w:val="-1"/>
                <w:sz w:val="24"/>
              </w:rPr>
              <w:t> </w:t>
            </w:r>
            <w:r>
              <w:rPr>
                <w:sz w:val="24"/>
              </w:rPr>
              <w:t>teachers</w:t>
            </w:r>
            <w:r>
              <w:rPr>
                <w:spacing w:val="-1"/>
                <w:sz w:val="24"/>
              </w:rPr>
              <w:t> </w:t>
            </w:r>
            <w:r>
              <w:rPr>
                <w:sz w:val="24"/>
              </w:rPr>
              <w:t>should</w:t>
            </w:r>
            <w:r>
              <w:rPr>
                <w:spacing w:val="-1"/>
                <w:sz w:val="24"/>
              </w:rPr>
              <w:t> </w:t>
            </w:r>
            <w:r>
              <w:rPr>
                <w:sz w:val="24"/>
              </w:rPr>
              <w:t>always</w:t>
            </w:r>
            <w:r>
              <w:rPr>
                <w:spacing w:val="-1"/>
                <w:sz w:val="24"/>
              </w:rPr>
              <w:t> </w:t>
            </w:r>
            <w:r>
              <w:rPr>
                <w:sz w:val="24"/>
              </w:rPr>
              <w:t>check</w:t>
            </w:r>
            <w:r>
              <w:rPr>
                <w:spacing w:val="-1"/>
                <w:sz w:val="24"/>
              </w:rPr>
              <w:t> </w:t>
            </w:r>
            <w:r>
              <w:rPr>
                <w:spacing w:val="-2"/>
                <w:sz w:val="24"/>
              </w:rPr>
              <w:t>whether</w:t>
            </w:r>
          </w:p>
          <w:p>
            <w:pPr>
              <w:pStyle w:val="TableParagraph"/>
              <w:spacing w:line="264" w:lineRule="exact"/>
              <w:ind w:left="107"/>
              <w:rPr>
                <w:sz w:val="24"/>
              </w:rPr>
            </w:pPr>
            <w:r>
              <w:rPr>
                <w:sz w:val="24"/>
              </w:rPr>
              <w:t>students</w:t>
            </w:r>
            <w:r>
              <w:rPr>
                <w:spacing w:val="-1"/>
                <w:sz w:val="24"/>
              </w:rPr>
              <w:t> </w:t>
            </w:r>
            <w:r>
              <w:rPr>
                <w:sz w:val="24"/>
              </w:rPr>
              <w:t>do</w:t>
            </w:r>
            <w:r>
              <w:rPr>
                <w:spacing w:val="-1"/>
                <w:sz w:val="24"/>
              </w:rPr>
              <w:t> </w:t>
            </w:r>
            <w:r>
              <w:rPr>
                <w:sz w:val="24"/>
              </w:rPr>
              <w:t>their</w:t>
            </w:r>
            <w:r>
              <w:rPr>
                <w:spacing w:val="-1"/>
                <w:sz w:val="24"/>
              </w:rPr>
              <w:t> </w:t>
            </w:r>
            <w:r>
              <w:rPr>
                <w:sz w:val="24"/>
              </w:rPr>
              <w:t>homework</w:t>
            </w:r>
            <w:r>
              <w:rPr>
                <w:spacing w:val="-1"/>
                <w:sz w:val="24"/>
              </w:rPr>
              <w:t> </w:t>
            </w:r>
            <w:r>
              <w:rPr>
                <w:sz w:val="24"/>
              </w:rPr>
              <w:t>or </w:t>
            </w:r>
            <w:r>
              <w:rPr>
                <w:spacing w:val="-4"/>
                <w:sz w:val="24"/>
              </w:rPr>
              <w:t>not.</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10"/>
                <w:sz w:val="24"/>
              </w:rPr>
              <w:t>4</w:t>
            </w:r>
          </w:p>
        </w:tc>
        <w:tc>
          <w:tcPr>
            <w:tcW w:w="6664" w:type="dxa"/>
          </w:tcPr>
          <w:p>
            <w:pPr>
              <w:pStyle w:val="TableParagraph"/>
              <w:spacing w:line="268" w:lineRule="exact"/>
              <w:ind w:left="107"/>
              <w:rPr>
                <w:sz w:val="24"/>
              </w:rPr>
            </w:pPr>
            <w:r>
              <w:rPr>
                <w:sz w:val="24"/>
              </w:rPr>
              <w:t>Teachers</w:t>
            </w:r>
            <w:r>
              <w:rPr>
                <w:spacing w:val="-3"/>
                <w:sz w:val="24"/>
              </w:rPr>
              <w:t> </w:t>
            </w:r>
            <w:r>
              <w:rPr>
                <w:sz w:val="24"/>
              </w:rPr>
              <w:t>should adhere</w:t>
            </w:r>
            <w:r>
              <w:rPr>
                <w:spacing w:val="-2"/>
                <w:sz w:val="24"/>
              </w:rPr>
              <w:t> </w:t>
            </w:r>
            <w:r>
              <w:rPr>
                <w:sz w:val="24"/>
              </w:rPr>
              <w:t>strictly</w:t>
            </w:r>
            <w:r>
              <w:rPr>
                <w:spacing w:val="-5"/>
                <w:sz w:val="24"/>
              </w:rPr>
              <w:t> </w:t>
            </w:r>
            <w:r>
              <w:rPr>
                <w:sz w:val="24"/>
              </w:rPr>
              <w:t>to time</w:t>
            </w:r>
            <w:r>
              <w:rPr>
                <w:spacing w:val="-1"/>
                <w:sz w:val="24"/>
              </w:rPr>
              <w:t> </w:t>
            </w:r>
            <w:r>
              <w:rPr>
                <w:sz w:val="24"/>
              </w:rPr>
              <w:t>limit allocated to </w:t>
            </w:r>
            <w:r>
              <w:rPr>
                <w:spacing w:val="-4"/>
                <w:sz w:val="24"/>
              </w:rPr>
              <w:t>each</w:t>
            </w:r>
          </w:p>
          <w:p>
            <w:pPr>
              <w:pStyle w:val="TableParagraph"/>
              <w:spacing w:line="264" w:lineRule="exact"/>
              <w:ind w:left="107"/>
              <w:rPr>
                <w:sz w:val="24"/>
              </w:rPr>
            </w:pPr>
            <w:r>
              <w:rPr>
                <w:spacing w:val="-2"/>
                <w:sz w:val="24"/>
              </w:rPr>
              <w:t>subject.</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10"/>
                <w:sz w:val="24"/>
              </w:rPr>
              <w:t>5</w:t>
            </w:r>
          </w:p>
        </w:tc>
        <w:tc>
          <w:tcPr>
            <w:tcW w:w="6664" w:type="dxa"/>
          </w:tcPr>
          <w:p>
            <w:pPr>
              <w:pStyle w:val="TableParagraph"/>
              <w:spacing w:line="268" w:lineRule="exact"/>
              <w:ind w:left="107"/>
              <w:rPr>
                <w:sz w:val="24"/>
              </w:rPr>
            </w:pPr>
            <w:r>
              <w:rPr>
                <w:sz w:val="24"/>
              </w:rPr>
              <w:t>Teacher</w:t>
            </w:r>
            <w:r>
              <w:rPr>
                <w:spacing w:val="-3"/>
                <w:sz w:val="24"/>
              </w:rPr>
              <w:t> </w:t>
            </w:r>
            <w:r>
              <w:rPr>
                <w:sz w:val="24"/>
              </w:rPr>
              <w:t>should</w:t>
            </w:r>
            <w:r>
              <w:rPr>
                <w:spacing w:val="-1"/>
                <w:sz w:val="24"/>
              </w:rPr>
              <w:t> </w:t>
            </w:r>
            <w:r>
              <w:rPr>
                <w:sz w:val="24"/>
              </w:rPr>
              <w:t>set</w:t>
            </w:r>
            <w:r>
              <w:rPr>
                <w:spacing w:val="-1"/>
                <w:sz w:val="24"/>
              </w:rPr>
              <w:t> </w:t>
            </w:r>
            <w:r>
              <w:rPr>
                <w:sz w:val="24"/>
              </w:rPr>
              <w:t>out</w:t>
            </w:r>
            <w:r>
              <w:rPr>
                <w:spacing w:val="-1"/>
                <w:sz w:val="24"/>
              </w:rPr>
              <w:t> </w:t>
            </w:r>
            <w:r>
              <w:rPr>
                <w:sz w:val="24"/>
              </w:rPr>
              <w:t>activities</w:t>
            </w:r>
            <w:r>
              <w:rPr>
                <w:spacing w:val="-1"/>
                <w:sz w:val="24"/>
              </w:rPr>
              <w:t> </w:t>
            </w:r>
            <w:r>
              <w:rPr>
                <w:sz w:val="24"/>
              </w:rPr>
              <w:t>that</w:t>
            </w:r>
            <w:r>
              <w:rPr>
                <w:spacing w:val="-1"/>
                <w:sz w:val="24"/>
              </w:rPr>
              <w:t> </w:t>
            </w:r>
            <w:r>
              <w:rPr>
                <w:sz w:val="24"/>
              </w:rPr>
              <w:t>encourage</w:t>
            </w:r>
            <w:r>
              <w:rPr>
                <w:spacing w:val="-2"/>
                <w:sz w:val="24"/>
              </w:rPr>
              <w:t> </w:t>
            </w:r>
            <w:r>
              <w:rPr>
                <w:sz w:val="24"/>
              </w:rPr>
              <w:t>students </w:t>
            </w:r>
            <w:r>
              <w:rPr>
                <w:spacing w:val="-2"/>
                <w:sz w:val="24"/>
              </w:rPr>
              <w:t>active</w:t>
            </w:r>
          </w:p>
          <w:p>
            <w:pPr>
              <w:pStyle w:val="TableParagraph"/>
              <w:spacing w:line="264" w:lineRule="exact"/>
              <w:ind w:left="107"/>
              <w:rPr>
                <w:sz w:val="24"/>
              </w:rPr>
            </w:pPr>
            <w:r>
              <w:rPr>
                <w:spacing w:val="-2"/>
                <w:sz w:val="24"/>
              </w:rPr>
              <w:t>engagement.</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10"/>
                <w:sz w:val="24"/>
              </w:rPr>
              <w:t>6</w:t>
            </w:r>
          </w:p>
        </w:tc>
        <w:tc>
          <w:tcPr>
            <w:tcW w:w="6664" w:type="dxa"/>
          </w:tcPr>
          <w:p>
            <w:pPr>
              <w:pStyle w:val="TableParagraph"/>
              <w:spacing w:line="268" w:lineRule="exact"/>
              <w:ind w:left="107"/>
              <w:rPr>
                <w:sz w:val="24"/>
              </w:rPr>
            </w:pPr>
            <w:r>
              <w:rPr>
                <w:sz w:val="24"/>
              </w:rPr>
              <w:t>The</w:t>
            </w:r>
            <w:r>
              <w:rPr>
                <w:spacing w:val="-7"/>
                <w:sz w:val="24"/>
              </w:rPr>
              <w:t> </w:t>
            </w:r>
            <w:r>
              <w:rPr>
                <w:sz w:val="24"/>
              </w:rPr>
              <w:t>„wait</w:t>
            </w:r>
            <w:r>
              <w:rPr>
                <w:spacing w:val="-6"/>
                <w:sz w:val="24"/>
              </w:rPr>
              <w:t> </w:t>
            </w:r>
            <w:r>
              <w:rPr>
                <w:sz w:val="24"/>
              </w:rPr>
              <w:t>–</w:t>
            </w:r>
            <w:r>
              <w:rPr>
                <w:spacing w:val="-5"/>
                <w:sz w:val="24"/>
              </w:rPr>
              <w:t> </w:t>
            </w:r>
            <w:r>
              <w:rPr>
                <w:sz w:val="24"/>
              </w:rPr>
              <w:t>time‟</w:t>
            </w:r>
            <w:r>
              <w:rPr>
                <w:spacing w:val="-7"/>
                <w:sz w:val="24"/>
              </w:rPr>
              <w:t> </w:t>
            </w:r>
            <w:r>
              <w:rPr>
                <w:sz w:val="24"/>
              </w:rPr>
              <w:t>or</w:t>
            </w:r>
            <w:r>
              <w:rPr>
                <w:spacing w:val="-5"/>
                <w:sz w:val="24"/>
              </w:rPr>
              <w:t> </w:t>
            </w:r>
            <w:r>
              <w:rPr>
                <w:sz w:val="24"/>
              </w:rPr>
              <w:t>time</w:t>
            </w:r>
            <w:r>
              <w:rPr>
                <w:spacing w:val="-4"/>
                <w:sz w:val="24"/>
              </w:rPr>
              <w:t> </w:t>
            </w:r>
            <w:r>
              <w:rPr>
                <w:sz w:val="24"/>
              </w:rPr>
              <w:t>spent</w:t>
            </w:r>
            <w:r>
              <w:rPr>
                <w:spacing w:val="-5"/>
                <w:sz w:val="24"/>
              </w:rPr>
              <w:t> </w:t>
            </w:r>
            <w:r>
              <w:rPr>
                <w:sz w:val="24"/>
              </w:rPr>
              <w:t>when</w:t>
            </w:r>
            <w:r>
              <w:rPr>
                <w:spacing w:val="-6"/>
                <w:sz w:val="24"/>
              </w:rPr>
              <w:t> </w:t>
            </w:r>
            <w:r>
              <w:rPr>
                <w:sz w:val="24"/>
              </w:rPr>
              <w:t>the</w:t>
            </w:r>
            <w:r>
              <w:rPr>
                <w:spacing w:val="-5"/>
                <w:sz w:val="24"/>
              </w:rPr>
              <w:t> </w:t>
            </w:r>
            <w:r>
              <w:rPr>
                <w:sz w:val="24"/>
              </w:rPr>
              <w:t>teacher</w:t>
            </w:r>
            <w:r>
              <w:rPr>
                <w:spacing w:val="-5"/>
                <w:sz w:val="24"/>
              </w:rPr>
              <w:t> </w:t>
            </w:r>
            <w:r>
              <w:rPr>
                <w:sz w:val="24"/>
              </w:rPr>
              <w:t>asks</w:t>
            </w:r>
            <w:r>
              <w:rPr>
                <w:spacing w:val="-6"/>
                <w:sz w:val="24"/>
              </w:rPr>
              <w:t> </w:t>
            </w:r>
            <w:r>
              <w:rPr>
                <w:sz w:val="24"/>
              </w:rPr>
              <w:t>and</w:t>
            </w:r>
            <w:r>
              <w:rPr>
                <w:spacing w:val="-5"/>
                <w:sz w:val="24"/>
              </w:rPr>
              <w:t> </w:t>
            </w:r>
            <w:r>
              <w:rPr>
                <w:spacing w:val="-2"/>
                <w:sz w:val="24"/>
              </w:rPr>
              <w:t>students</w:t>
            </w:r>
          </w:p>
          <w:p>
            <w:pPr>
              <w:pStyle w:val="TableParagraph"/>
              <w:spacing w:line="264" w:lineRule="exact"/>
              <w:ind w:left="107"/>
              <w:rPr>
                <w:sz w:val="24"/>
              </w:rPr>
            </w:pPr>
            <w:r>
              <w:rPr>
                <w:sz w:val="24"/>
              </w:rPr>
              <w:t>answer</w:t>
            </w:r>
            <w:r>
              <w:rPr>
                <w:spacing w:val="-3"/>
                <w:sz w:val="24"/>
              </w:rPr>
              <w:t> </w:t>
            </w:r>
            <w:r>
              <w:rPr>
                <w:sz w:val="24"/>
              </w:rPr>
              <w:t>questions</w:t>
            </w:r>
            <w:r>
              <w:rPr>
                <w:spacing w:val="-1"/>
                <w:sz w:val="24"/>
              </w:rPr>
              <w:t> </w:t>
            </w:r>
            <w:r>
              <w:rPr>
                <w:sz w:val="24"/>
              </w:rPr>
              <w:t>should</w:t>
            </w:r>
            <w:r>
              <w:rPr>
                <w:spacing w:val="-1"/>
                <w:sz w:val="24"/>
              </w:rPr>
              <w:t> </w:t>
            </w:r>
            <w:r>
              <w:rPr>
                <w:sz w:val="24"/>
              </w:rPr>
              <w:t>be</w:t>
            </w:r>
            <w:r>
              <w:rPr>
                <w:spacing w:val="-1"/>
                <w:sz w:val="24"/>
              </w:rPr>
              <w:t> </w:t>
            </w:r>
            <w:r>
              <w:rPr>
                <w:spacing w:val="-2"/>
                <w:sz w:val="24"/>
              </w:rPr>
              <w:t>extended.</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10"/>
                <w:sz w:val="24"/>
              </w:rPr>
              <w:t>7</w:t>
            </w:r>
          </w:p>
        </w:tc>
        <w:tc>
          <w:tcPr>
            <w:tcW w:w="6664" w:type="dxa"/>
          </w:tcPr>
          <w:p>
            <w:pPr>
              <w:pStyle w:val="TableParagraph"/>
              <w:spacing w:line="268" w:lineRule="exact"/>
              <w:ind w:left="107"/>
              <w:rPr>
                <w:sz w:val="24"/>
              </w:rPr>
            </w:pPr>
            <w:r>
              <w:rPr>
                <w:sz w:val="24"/>
              </w:rPr>
              <w:t>Always</w:t>
            </w:r>
            <w:r>
              <w:rPr>
                <w:spacing w:val="1"/>
                <w:sz w:val="24"/>
              </w:rPr>
              <w:t> </w:t>
            </w:r>
            <w:r>
              <w:rPr>
                <w:sz w:val="24"/>
              </w:rPr>
              <w:t>give back -</w:t>
            </w:r>
            <w:r>
              <w:rPr>
                <w:spacing w:val="-1"/>
                <w:sz w:val="24"/>
              </w:rPr>
              <w:t> </w:t>
            </w:r>
            <w:r>
              <w:rPr>
                <w:sz w:val="24"/>
              </w:rPr>
              <w:t>up</w:t>
            </w:r>
            <w:r>
              <w:rPr>
                <w:spacing w:val="-1"/>
                <w:sz w:val="24"/>
              </w:rPr>
              <w:t> </w:t>
            </w:r>
            <w:r>
              <w:rPr>
                <w:sz w:val="24"/>
              </w:rPr>
              <w:t>class work</w:t>
            </w:r>
            <w:r>
              <w:rPr>
                <w:spacing w:val="-1"/>
                <w:sz w:val="24"/>
              </w:rPr>
              <w:t> </w:t>
            </w:r>
            <w:r>
              <w:rPr>
                <w:sz w:val="24"/>
              </w:rPr>
              <w:t>to those</w:t>
            </w:r>
            <w:r>
              <w:rPr>
                <w:spacing w:val="-2"/>
                <w:sz w:val="24"/>
              </w:rPr>
              <w:t> </w:t>
            </w:r>
            <w:r>
              <w:rPr>
                <w:sz w:val="24"/>
              </w:rPr>
              <w:t>students who </w:t>
            </w:r>
            <w:r>
              <w:rPr>
                <w:spacing w:val="-2"/>
                <w:sz w:val="24"/>
              </w:rPr>
              <w:t>finish</w:t>
            </w:r>
          </w:p>
          <w:p>
            <w:pPr>
              <w:pStyle w:val="TableParagraph"/>
              <w:spacing w:line="264" w:lineRule="exact"/>
              <w:ind w:left="107"/>
              <w:rPr>
                <w:sz w:val="24"/>
              </w:rPr>
            </w:pPr>
            <w:r>
              <w:rPr>
                <w:sz w:val="24"/>
              </w:rPr>
              <w:t>their</w:t>
            </w:r>
            <w:r>
              <w:rPr>
                <w:spacing w:val="-3"/>
                <w:sz w:val="24"/>
              </w:rPr>
              <w:t> </w:t>
            </w:r>
            <w:r>
              <w:rPr>
                <w:sz w:val="24"/>
              </w:rPr>
              <w:t>class</w:t>
            </w:r>
            <w:r>
              <w:rPr>
                <w:spacing w:val="-1"/>
                <w:sz w:val="24"/>
              </w:rPr>
              <w:t> </w:t>
            </w:r>
            <w:r>
              <w:rPr>
                <w:sz w:val="24"/>
              </w:rPr>
              <w:t>work</w:t>
            </w:r>
            <w:r>
              <w:rPr>
                <w:spacing w:val="1"/>
                <w:sz w:val="24"/>
              </w:rPr>
              <w:t> </w:t>
            </w:r>
            <w:r>
              <w:rPr>
                <w:sz w:val="24"/>
              </w:rPr>
              <w:t>earlier</w:t>
            </w:r>
            <w:r>
              <w:rPr>
                <w:spacing w:val="-1"/>
                <w:sz w:val="24"/>
              </w:rPr>
              <w:t> </w:t>
            </w:r>
            <w:r>
              <w:rPr>
                <w:sz w:val="24"/>
              </w:rPr>
              <w:t>than</w:t>
            </w:r>
            <w:r>
              <w:rPr>
                <w:spacing w:val="-1"/>
                <w:sz w:val="24"/>
              </w:rPr>
              <w:t> </w:t>
            </w:r>
            <w:r>
              <w:rPr>
                <w:spacing w:val="-2"/>
                <w:sz w:val="24"/>
              </w:rPr>
              <w:t>others.</w:t>
            </w:r>
          </w:p>
        </w:tc>
        <w:tc>
          <w:tcPr>
            <w:tcW w:w="761" w:type="dxa"/>
          </w:tcPr>
          <w:p>
            <w:pPr>
              <w:pStyle w:val="TableParagraph"/>
              <w:rPr>
                <w:sz w:val="24"/>
              </w:rPr>
            </w:pPr>
          </w:p>
        </w:tc>
        <w:tc>
          <w:tcPr>
            <w:tcW w:w="636" w:type="dxa"/>
          </w:tcPr>
          <w:p>
            <w:pPr>
              <w:pStyle w:val="TableParagraph"/>
              <w:rPr>
                <w:sz w:val="24"/>
              </w:rPr>
            </w:pPr>
          </w:p>
        </w:tc>
      </w:tr>
      <w:tr>
        <w:trPr>
          <w:trHeight w:val="275" w:hRule="atLeast"/>
        </w:trPr>
        <w:tc>
          <w:tcPr>
            <w:tcW w:w="718" w:type="dxa"/>
          </w:tcPr>
          <w:p>
            <w:pPr>
              <w:pStyle w:val="TableParagraph"/>
              <w:spacing w:line="256" w:lineRule="exact"/>
              <w:ind w:left="107"/>
              <w:rPr>
                <w:sz w:val="24"/>
              </w:rPr>
            </w:pPr>
            <w:r>
              <w:rPr>
                <w:spacing w:val="-10"/>
                <w:sz w:val="24"/>
              </w:rPr>
              <w:t>8</w:t>
            </w:r>
          </w:p>
        </w:tc>
        <w:tc>
          <w:tcPr>
            <w:tcW w:w="6664" w:type="dxa"/>
          </w:tcPr>
          <w:p>
            <w:pPr>
              <w:pStyle w:val="TableParagraph"/>
              <w:spacing w:line="256" w:lineRule="exact"/>
              <w:ind w:left="107"/>
              <w:rPr>
                <w:sz w:val="24"/>
              </w:rPr>
            </w:pPr>
            <w:r>
              <w:rPr>
                <w:sz w:val="24"/>
              </w:rPr>
              <w:t>Spend</w:t>
            </w:r>
            <w:r>
              <w:rPr>
                <w:spacing w:val="-1"/>
                <w:sz w:val="24"/>
              </w:rPr>
              <w:t> </w:t>
            </w:r>
            <w:r>
              <w:rPr>
                <w:sz w:val="24"/>
              </w:rPr>
              <w:t>much time</w:t>
            </w:r>
            <w:r>
              <w:rPr>
                <w:spacing w:val="-2"/>
                <w:sz w:val="24"/>
              </w:rPr>
              <w:t> </w:t>
            </w:r>
            <w:r>
              <w:rPr>
                <w:sz w:val="24"/>
              </w:rPr>
              <w:t>on difficult </w:t>
            </w:r>
            <w:r>
              <w:rPr>
                <w:spacing w:val="-4"/>
                <w:sz w:val="24"/>
              </w:rPr>
              <w:t>task</w:t>
            </w:r>
          </w:p>
        </w:tc>
        <w:tc>
          <w:tcPr>
            <w:tcW w:w="761" w:type="dxa"/>
          </w:tcPr>
          <w:p>
            <w:pPr>
              <w:pStyle w:val="TableParagraph"/>
              <w:rPr>
                <w:sz w:val="20"/>
              </w:rPr>
            </w:pPr>
          </w:p>
        </w:tc>
        <w:tc>
          <w:tcPr>
            <w:tcW w:w="636" w:type="dxa"/>
          </w:tcPr>
          <w:p>
            <w:pPr>
              <w:pStyle w:val="TableParagraph"/>
              <w:rPr>
                <w:sz w:val="20"/>
              </w:rPr>
            </w:pPr>
          </w:p>
        </w:tc>
      </w:tr>
      <w:tr>
        <w:trPr>
          <w:trHeight w:val="830" w:hRule="atLeast"/>
        </w:trPr>
        <w:tc>
          <w:tcPr>
            <w:tcW w:w="718" w:type="dxa"/>
          </w:tcPr>
          <w:p>
            <w:pPr>
              <w:pStyle w:val="TableParagraph"/>
              <w:spacing w:line="270" w:lineRule="exact"/>
              <w:ind w:left="107"/>
              <w:rPr>
                <w:sz w:val="24"/>
              </w:rPr>
            </w:pPr>
            <w:r>
              <w:rPr>
                <w:spacing w:val="-10"/>
                <w:sz w:val="24"/>
              </w:rPr>
              <w:t>9</w:t>
            </w:r>
          </w:p>
        </w:tc>
        <w:tc>
          <w:tcPr>
            <w:tcW w:w="6664" w:type="dxa"/>
          </w:tcPr>
          <w:p>
            <w:pPr>
              <w:pStyle w:val="TableParagraph"/>
              <w:ind w:left="107" w:right="118"/>
              <w:rPr>
                <w:sz w:val="24"/>
              </w:rPr>
            </w:pPr>
            <w:r>
              <w:rPr>
                <w:sz w:val="24"/>
              </w:rPr>
              <w:t>The</w:t>
            </w:r>
            <w:r>
              <w:rPr>
                <w:spacing w:val="-6"/>
                <w:sz w:val="24"/>
              </w:rPr>
              <w:t> </w:t>
            </w:r>
            <w:r>
              <w:rPr>
                <w:sz w:val="24"/>
              </w:rPr>
              <w:t>“transition</w:t>
            </w:r>
            <w:r>
              <w:rPr>
                <w:spacing w:val="-3"/>
                <w:sz w:val="24"/>
              </w:rPr>
              <w:t> </w:t>
            </w:r>
            <w:r>
              <w:rPr>
                <w:sz w:val="24"/>
              </w:rPr>
              <w:t>–</w:t>
            </w:r>
            <w:r>
              <w:rPr>
                <w:spacing w:val="-4"/>
                <w:sz w:val="24"/>
              </w:rPr>
              <w:t> </w:t>
            </w:r>
            <w:r>
              <w:rPr>
                <w:sz w:val="24"/>
              </w:rPr>
              <w:t>time”</w:t>
            </w:r>
            <w:r>
              <w:rPr>
                <w:spacing w:val="-6"/>
                <w:sz w:val="24"/>
              </w:rPr>
              <w:t> </w:t>
            </w:r>
            <w:r>
              <w:rPr>
                <w:sz w:val="24"/>
              </w:rPr>
              <w:t>(i.e.</w:t>
            </w:r>
            <w:r>
              <w:rPr>
                <w:spacing w:val="-4"/>
                <w:sz w:val="24"/>
              </w:rPr>
              <w:t> </w:t>
            </w:r>
            <w:r>
              <w:rPr>
                <w:sz w:val="24"/>
              </w:rPr>
              <w:t>when</w:t>
            </w:r>
            <w:r>
              <w:rPr>
                <w:spacing w:val="-4"/>
                <w:sz w:val="24"/>
              </w:rPr>
              <w:t> </w:t>
            </w:r>
            <w:r>
              <w:rPr>
                <w:sz w:val="24"/>
              </w:rPr>
              <w:t>teachers</w:t>
            </w:r>
            <w:r>
              <w:rPr>
                <w:spacing w:val="-5"/>
                <w:sz w:val="24"/>
              </w:rPr>
              <w:t> </w:t>
            </w:r>
            <w:r>
              <w:rPr>
                <w:sz w:val="24"/>
              </w:rPr>
              <w:t>switch</w:t>
            </w:r>
            <w:r>
              <w:rPr>
                <w:spacing w:val="-2"/>
                <w:sz w:val="24"/>
              </w:rPr>
              <w:t> </w:t>
            </w:r>
            <w:r>
              <w:rPr>
                <w:sz w:val="24"/>
              </w:rPr>
              <w:t>or</w:t>
            </w:r>
            <w:r>
              <w:rPr>
                <w:spacing w:val="-5"/>
                <w:sz w:val="24"/>
              </w:rPr>
              <w:t> </w:t>
            </w:r>
            <w:r>
              <w:rPr>
                <w:sz w:val="24"/>
              </w:rPr>
              <w:t>move</w:t>
            </w:r>
            <w:r>
              <w:rPr>
                <w:spacing w:val="-4"/>
                <w:sz w:val="24"/>
              </w:rPr>
              <w:t> </w:t>
            </w:r>
            <w:r>
              <w:rPr>
                <w:sz w:val="24"/>
              </w:rPr>
              <w:t>from one lesson to the other should not be long to avoid behaviour</w:t>
            </w:r>
          </w:p>
          <w:p>
            <w:pPr>
              <w:pStyle w:val="TableParagraph"/>
              <w:spacing w:line="264" w:lineRule="exact"/>
              <w:ind w:left="107"/>
              <w:rPr>
                <w:sz w:val="24"/>
              </w:rPr>
            </w:pPr>
            <w:r>
              <w:rPr>
                <w:spacing w:val="-2"/>
                <w:sz w:val="24"/>
              </w:rPr>
              <w:t>problems</w:t>
            </w:r>
          </w:p>
        </w:tc>
        <w:tc>
          <w:tcPr>
            <w:tcW w:w="761" w:type="dxa"/>
          </w:tcPr>
          <w:p>
            <w:pPr>
              <w:pStyle w:val="TableParagraph"/>
              <w:rPr>
                <w:sz w:val="24"/>
              </w:rPr>
            </w:pPr>
          </w:p>
        </w:tc>
        <w:tc>
          <w:tcPr>
            <w:tcW w:w="636" w:type="dxa"/>
          </w:tcPr>
          <w:p>
            <w:pPr>
              <w:pStyle w:val="TableParagraph"/>
              <w:rPr>
                <w:sz w:val="24"/>
              </w:rPr>
            </w:pPr>
          </w:p>
        </w:tc>
      </w:tr>
      <w:tr>
        <w:trPr>
          <w:trHeight w:val="551" w:hRule="atLeast"/>
        </w:trPr>
        <w:tc>
          <w:tcPr>
            <w:tcW w:w="718" w:type="dxa"/>
          </w:tcPr>
          <w:p>
            <w:pPr>
              <w:pStyle w:val="TableParagraph"/>
              <w:spacing w:line="268" w:lineRule="exact"/>
              <w:ind w:left="107"/>
              <w:rPr>
                <w:sz w:val="24"/>
              </w:rPr>
            </w:pPr>
            <w:r>
              <w:rPr>
                <w:spacing w:val="-5"/>
                <w:sz w:val="24"/>
              </w:rPr>
              <w:t>10</w:t>
            </w:r>
          </w:p>
        </w:tc>
        <w:tc>
          <w:tcPr>
            <w:tcW w:w="6664" w:type="dxa"/>
          </w:tcPr>
          <w:p>
            <w:pPr>
              <w:pStyle w:val="TableParagraph"/>
              <w:spacing w:line="268" w:lineRule="exact"/>
              <w:ind w:left="107"/>
              <w:rPr>
                <w:sz w:val="24"/>
              </w:rPr>
            </w:pPr>
            <w:r>
              <w:rPr>
                <w:sz w:val="24"/>
              </w:rPr>
              <w:t>Teachers should make</w:t>
            </w:r>
            <w:r>
              <w:rPr>
                <w:spacing w:val="-1"/>
                <w:sz w:val="24"/>
              </w:rPr>
              <w:t> </w:t>
            </w:r>
            <w:r>
              <w:rPr>
                <w:sz w:val="24"/>
              </w:rPr>
              <w:t>the</w:t>
            </w:r>
            <w:r>
              <w:rPr>
                <w:spacing w:val="-1"/>
                <w:sz w:val="24"/>
              </w:rPr>
              <w:t> </w:t>
            </w:r>
            <w:r>
              <w:rPr>
                <w:sz w:val="24"/>
              </w:rPr>
              <w:t>activity</w:t>
            </w:r>
            <w:r>
              <w:rPr>
                <w:spacing w:val="-5"/>
                <w:sz w:val="24"/>
              </w:rPr>
              <w:t> </w:t>
            </w:r>
            <w:r>
              <w:rPr>
                <w:sz w:val="24"/>
              </w:rPr>
              <w:t>of a</w:t>
            </w:r>
            <w:r>
              <w:rPr>
                <w:spacing w:val="-2"/>
                <w:sz w:val="24"/>
              </w:rPr>
              <w:t> </w:t>
            </w:r>
            <w:r>
              <w:rPr>
                <w:sz w:val="24"/>
              </w:rPr>
              <w:t>lesson</w:t>
            </w:r>
            <w:r>
              <w:rPr>
                <w:spacing w:val="1"/>
                <w:sz w:val="24"/>
              </w:rPr>
              <w:t> </w:t>
            </w:r>
            <w:r>
              <w:rPr>
                <w:spacing w:val="-2"/>
                <w:sz w:val="24"/>
              </w:rPr>
              <w:t>immediately</w:t>
            </w:r>
          </w:p>
          <w:p>
            <w:pPr>
              <w:pStyle w:val="TableParagraph"/>
              <w:spacing w:line="264" w:lineRule="exact"/>
              <w:ind w:left="107"/>
              <w:rPr>
                <w:sz w:val="24"/>
              </w:rPr>
            </w:pPr>
            <w:r>
              <w:rPr>
                <w:sz w:val="24"/>
              </w:rPr>
              <w:t>available</w:t>
            </w:r>
            <w:r>
              <w:rPr>
                <w:spacing w:val="-2"/>
                <w:sz w:val="24"/>
              </w:rPr>
              <w:t> </w:t>
            </w:r>
            <w:r>
              <w:rPr>
                <w:sz w:val="24"/>
              </w:rPr>
              <w:t>(pacing</w:t>
            </w:r>
            <w:r>
              <w:rPr>
                <w:spacing w:val="-3"/>
                <w:sz w:val="24"/>
              </w:rPr>
              <w:t> </w:t>
            </w:r>
            <w:r>
              <w:rPr>
                <w:spacing w:val="-2"/>
                <w:sz w:val="24"/>
              </w:rPr>
              <w:t>activities)</w:t>
            </w:r>
          </w:p>
        </w:tc>
        <w:tc>
          <w:tcPr>
            <w:tcW w:w="761" w:type="dxa"/>
          </w:tcPr>
          <w:p>
            <w:pPr>
              <w:pStyle w:val="TableParagraph"/>
              <w:rPr>
                <w:sz w:val="24"/>
              </w:rPr>
            </w:pPr>
          </w:p>
        </w:tc>
        <w:tc>
          <w:tcPr>
            <w:tcW w:w="636" w:type="dxa"/>
          </w:tcPr>
          <w:p>
            <w:pPr>
              <w:pStyle w:val="TableParagraph"/>
              <w:rPr>
                <w:sz w:val="24"/>
              </w:rPr>
            </w:pPr>
          </w:p>
        </w:tc>
      </w:tr>
    </w:tbl>
    <w:sectPr>
      <w:pgSz w:w="11910" w:h="16840"/>
      <w:pgMar w:header="0" w:footer="1060" w:top="1320" w:bottom="1260" w:left="58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3456000">
              <wp:simplePos x="0" y="0"/>
              <wp:positionH relativeFrom="page">
                <wp:posOffset>3696589</wp:posOffset>
              </wp:positionH>
              <wp:positionV relativeFrom="page">
                <wp:posOffset>9879414</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070007pt;margin-top:777.906616pt;width:23.05pt;height:15.3pt;mso-position-horizontal-relative:page;mso-position-vertical-relative:page;z-index:-19860480"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3456512">
              <wp:simplePos x="0" y="0"/>
              <wp:positionH relativeFrom="page">
                <wp:posOffset>3682619</wp:posOffset>
              </wp:positionH>
              <wp:positionV relativeFrom="page">
                <wp:posOffset>9879414</wp:posOffset>
              </wp:positionV>
              <wp:extent cx="31750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89.970001pt;margin-top:777.906616pt;width:25pt;height:15.3pt;mso-position-horizontal-relative:page;mso-position-vertical-relative:page;z-index:-19859968" type="#_x0000_t202" id="docshape1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3"/>
      <w:numFmt w:val="lowerLetter"/>
      <w:lvlText w:val="(%1)"/>
      <w:lvlJc w:val="left"/>
      <w:pPr>
        <w:ind w:left="1333"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326" w:hanging="325"/>
      </w:pPr>
      <w:rPr>
        <w:rFonts w:hint="default"/>
        <w:lang w:val="en-US" w:eastAsia="en-US" w:bidi="ar-SA"/>
      </w:rPr>
    </w:lvl>
    <w:lvl w:ilvl="2">
      <w:start w:val="0"/>
      <w:numFmt w:val="bullet"/>
      <w:lvlText w:val="•"/>
      <w:lvlJc w:val="left"/>
      <w:pPr>
        <w:ind w:left="3313" w:hanging="325"/>
      </w:pPr>
      <w:rPr>
        <w:rFonts w:hint="default"/>
        <w:lang w:val="en-US" w:eastAsia="en-US" w:bidi="ar-SA"/>
      </w:rPr>
    </w:lvl>
    <w:lvl w:ilvl="3">
      <w:start w:val="0"/>
      <w:numFmt w:val="bullet"/>
      <w:lvlText w:val="•"/>
      <w:lvlJc w:val="left"/>
      <w:pPr>
        <w:ind w:left="4299" w:hanging="325"/>
      </w:pPr>
      <w:rPr>
        <w:rFonts w:hint="default"/>
        <w:lang w:val="en-US" w:eastAsia="en-US" w:bidi="ar-SA"/>
      </w:rPr>
    </w:lvl>
    <w:lvl w:ilvl="4">
      <w:start w:val="0"/>
      <w:numFmt w:val="bullet"/>
      <w:lvlText w:val="•"/>
      <w:lvlJc w:val="left"/>
      <w:pPr>
        <w:ind w:left="5286" w:hanging="325"/>
      </w:pPr>
      <w:rPr>
        <w:rFonts w:hint="default"/>
        <w:lang w:val="en-US" w:eastAsia="en-US" w:bidi="ar-SA"/>
      </w:rPr>
    </w:lvl>
    <w:lvl w:ilvl="5">
      <w:start w:val="0"/>
      <w:numFmt w:val="bullet"/>
      <w:lvlText w:val="•"/>
      <w:lvlJc w:val="left"/>
      <w:pPr>
        <w:ind w:left="6273" w:hanging="325"/>
      </w:pPr>
      <w:rPr>
        <w:rFonts w:hint="default"/>
        <w:lang w:val="en-US" w:eastAsia="en-US" w:bidi="ar-SA"/>
      </w:rPr>
    </w:lvl>
    <w:lvl w:ilvl="6">
      <w:start w:val="0"/>
      <w:numFmt w:val="bullet"/>
      <w:lvlText w:val="•"/>
      <w:lvlJc w:val="left"/>
      <w:pPr>
        <w:ind w:left="7259" w:hanging="325"/>
      </w:pPr>
      <w:rPr>
        <w:rFonts w:hint="default"/>
        <w:lang w:val="en-US" w:eastAsia="en-US" w:bidi="ar-SA"/>
      </w:rPr>
    </w:lvl>
    <w:lvl w:ilvl="7">
      <w:start w:val="0"/>
      <w:numFmt w:val="bullet"/>
      <w:lvlText w:val="•"/>
      <w:lvlJc w:val="left"/>
      <w:pPr>
        <w:ind w:left="8246" w:hanging="325"/>
      </w:pPr>
      <w:rPr>
        <w:rFonts w:hint="default"/>
        <w:lang w:val="en-US" w:eastAsia="en-US" w:bidi="ar-SA"/>
      </w:rPr>
    </w:lvl>
    <w:lvl w:ilvl="8">
      <w:start w:val="0"/>
      <w:numFmt w:val="bullet"/>
      <w:lvlText w:val="•"/>
      <w:lvlJc w:val="left"/>
      <w:pPr>
        <w:ind w:left="9233" w:hanging="325"/>
      </w:pPr>
      <w:rPr>
        <w:rFonts w:hint="default"/>
        <w:lang w:val="en-US" w:eastAsia="en-US" w:bidi="ar-SA"/>
      </w:rPr>
    </w:lvl>
  </w:abstractNum>
  <w:abstractNum w:abstractNumId="33">
    <w:multiLevelType w:val="hybridMultilevel"/>
    <w:lvl w:ilvl="0">
      <w:start w:val="1"/>
      <w:numFmt w:val="decimal"/>
      <w:lvlText w:val="%1."/>
      <w:lvlJc w:val="left"/>
      <w:pPr>
        <w:ind w:left="172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33"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774" w:hanging="325"/>
      </w:pPr>
      <w:rPr>
        <w:rFonts w:hint="default"/>
        <w:lang w:val="en-US" w:eastAsia="en-US" w:bidi="ar-SA"/>
      </w:rPr>
    </w:lvl>
    <w:lvl w:ilvl="3">
      <w:start w:val="0"/>
      <w:numFmt w:val="bullet"/>
      <w:lvlText w:val="•"/>
      <w:lvlJc w:val="left"/>
      <w:pPr>
        <w:ind w:left="3828" w:hanging="325"/>
      </w:pPr>
      <w:rPr>
        <w:rFonts w:hint="default"/>
        <w:lang w:val="en-US" w:eastAsia="en-US" w:bidi="ar-SA"/>
      </w:rPr>
    </w:lvl>
    <w:lvl w:ilvl="4">
      <w:start w:val="0"/>
      <w:numFmt w:val="bullet"/>
      <w:lvlText w:val="•"/>
      <w:lvlJc w:val="left"/>
      <w:pPr>
        <w:ind w:left="4882" w:hanging="325"/>
      </w:pPr>
      <w:rPr>
        <w:rFonts w:hint="default"/>
        <w:lang w:val="en-US" w:eastAsia="en-US" w:bidi="ar-SA"/>
      </w:rPr>
    </w:lvl>
    <w:lvl w:ilvl="5">
      <w:start w:val="0"/>
      <w:numFmt w:val="bullet"/>
      <w:lvlText w:val="•"/>
      <w:lvlJc w:val="left"/>
      <w:pPr>
        <w:ind w:left="5936" w:hanging="325"/>
      </w:pPr>
      <w:rPr>
        <w:rFonts w:hint="default"/>
        <w:lang w:val="en-US" w:eastAsia="en-US" w:bidi="ar-SA"/>
      </w:rPr>
    </w:lvl>
    <w:lvl w:ilvl="6">
      <w:start w:val="0"/>
      <w:numFmt w:val="bullet"/>
      <w:lvlText w:val="•"/>
      <w:lvlJc w:val="left"/>
      <w:pPr>
        <w:ind w:left="6990" w:hanging="325"/>
      </w:pPr>
      <w:rPr>
        <w:rFonts w:hint="default"/>
        <w:lang w:val="en-US" w:eastAsia="en-US" w:bidi="ar-SA"/>
      </w:rPr>
    </w:lvl>
    <w:lvl w:ilvl="7">
      <w:start w:val="0"/>
      <w:numFmt w:val="bullet"/>
      <w:lvlText w:val="•"/>
      <w:lvlJc w:val="left"/>
      <w:pPr>
        <w:ind w:left="8044" w:hanging="325"/>
      </w:pPr>
      <w:rPr>
        <w:rFonts w:hint="default"/>
        <w:lang w:val="en-US" w:eastAsia="en-US" w:bidi="ar-SA"/>
      </w:rPr>
    </w:lvl>
    <w:lvl w:ilvl="8">
      <w:start w:val="0"/>
      <w:numFmt w:val="bullet"/>
      <w:lvlText w:val="•"/>
      <w:lvlJc w:val="left"/>
      <w:pPr>
        <w:ind w:left="9098" w:hanging="325"/>
      </w:pPr>
      <w:rPr>
        <w:rFonts w:hint="default"/>
        <w:lang w:val="en-US" w:eastAsia="en-US" w:bidi="ar-SA"/>
      </w:rPr>
    </w:lvl>
  </w:abstractNum>
  <w:abstractNum w:abstractNumId="32">
    <w:multiLevelType w:val="hybridMultilevel"/>
    <w:lvl w:ilvl="0">
      <w:start w:val="5"/>
      <w:numFmt w:val="decimal"/>
      <w:lvlText w:val="%1"/>
      <w:lvlJc w:val="left"/>
      <w:pPr>
        <w:ind w:left="1729" w:hanging="629"/>
        <w:jc w:val="left"/>
      </w:pPr>
      <w:rPr>
        <w:rFonts w:hint="default"/>
        <w:lang w:val="en-US" w:eastAsia="en-US" w:bidi="ar-SA"/>
      </w:rPr>
    </w:lvl>
    <w:lvl w:ilvl="1">
      <w:start w:val="1"/>
      <w:numFmt w:val="decimal"/>
      <w:lvlText w:val="%1.%2"/>
      <w:lvlJc w:val="left"/>
      <w:pPr>
        <w:ind w:left="1729" w:hanging="629"/>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7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31">
    <w:multiLevelType w:val="hybridMultilevel"/>
    <w:lvl w:ilvl="0">
      <w:start w:val="4"/>
      <w:numFmt w:val="decimal"/>
      <w:lvlText w:val="%1"/>
      <w:lvlJc w:val="left"/>
      <w:pPr>
        <w:ind w:left="1729" w:hanging="720"/>
        <w:jc w:val="left"/>
      </w:pPr>
      <w:rPr>
        <w:rFonts w:hint="default"/>
        <w:lang w:val="en-US" w:eastAsia="en-US" w:bidi="ar-SA"/>
      </w:rPr>
    </w:lvl>
    <w:lvl w:ilvl="1">
      <w:start w:val="5"/>
      <w:numFmt w:val="decimal"/>
      <w:lvlText w:val="%1.%2"/>
      <w:lvlJc w:val="left"/>
      <w:pPr>
        <w:ind w:left="1729"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7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30">
    <w:multiLevelType w:val="hybridMultilevel"/>
    <w:lvl w:ilvl="0">
      <w:start w:val="1"/>
      <w:numFmt w:val="decimal"/>
      <w:lvlText w:val="%1."/>
      <w:lvlJc w:val="left"/>
      <w:pPr>
        <w:ind w:left="1203" w:hanging="514"/>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1520" w:hanging="514"/>
      </w:pPr>
      <w:rPr>
        <w:rFonts w:hint="default"/>
        <w:lang w:val="en-US" w:eastAsia="en-US" w:bidi="ar-SA"/>
      </w:rPr>
    </w:lvl>
    <w:lvl w:ilvl="2">
      <w:start w:val="0"/>
      <w:numFmt w:val="bullet"/>
      <w:lvlText w:val="•"/>
      <w:lvlJc w:val="left"/>
      <w:pPr>
        <w:ind w:left="1841" w:hanging="514"/>
      </w:pPr>
      <w:rPr>
        <w:rFonts w:hint="default"/>
        <w:lang w:val="en-US" w:eastAsia="en-US" w:bidi="ar-SA"/>
      </w:rPr>
    </w:lvl>
    <w:lvl w:ilvl="3">
      <w:start w:val="0"/>
      <w:numFmt w:val="bullet"/>
      <w:lvlText w:val="•"/>
      <w:lvlJc w:val="left"/>
      <w:pPr>
        <w:ind w:left="2161" w:hanging="514"/>
      </w:pPr>
      <w:rPr>
        <w:rFonts w:hint="default"/>
        <w:lang w:val="en-US" w:eastAsia="en-US" w:bidi="ar-SA"/>
      </w:rPr>
    </w:lvl>
    <w:lvl w:ilvl="4">
      <w:start w:val="0"/>
      <w:numFmt w:val="bullet"/>
      <w:lvlText w:val="•"/>
      <w:lvlJc w:val="left"/>
      <w:pPr>
        <w:ind w:left="2482" w:hanging="514"/>
      </w:pPr>
      <w:rPr>
        <w:rFonts w:hint="default"/>
        <w:lang w:val="en-US" w:eastAsia="en-US" w:bidi="ar-SA"/>
      </w:rPr>
    </w:lvl>
    <w:lvl w:ilvl="5">
      <w:start w:val="0"/>
      <w:numFmt w:val="bullet"/>
      <w:lvlText w:val="•"/>
      <w:lvlJc w:val="left"/>
      <w:pPr>
        <w:ind w:left="2802" w:hanging="514"/>
      </w:pPr>
      <w:rPr>
        <w:rFonts w:hint="default"/>
        <w:lang w:val="en-US" w:eastAsia="en-US" w:bidi="ar-SA"/>
      </w:rPr>
    </w:lvl>
    <w:lvl w:ilvl="6">
      <w:start w:val="0"/>
      <w:numFmt w:val="bullet"/>
      <w:lvlText w:val="•"/>
      <w:lvlJc w:val="left"/>
      <w:pPr>
        <w:ind w:left="3123" w:hanging="514"/>
      </w:pPr>
      <w:rPr>
        <w:rFonts w:hint="default"/>
        <w:lang w:val="en-US" w:eastAsia="en-US" w:bidi="ar-SA"/>
      </w:rPr>
    </w:lvl>
    <w:lvl w:ilvl="7">
      <w:start w:val="0"/>
      <w:numFmt w:val="bullet"/>
      <w:lvlText w:val="•"/>
      <w:lvlJc w:val="left"/>
      <w:pPr>
        <w:ind w:left="3444" w:hanging="514"/>
      </w:pPr>
      <w:rPr>
        <w:rFonts w:hint="default"/>
        <w:lang w:val="en-US" w:eastAsia="en-US" w:bidi="ar-SA"/>
      </w:rPr>
    </w:lvl>
    <w:lvl w:ilvl="8">
      <w:start w:val="0"/>
      <w:numFmt w:val="bullet"/>
      <w:lvlText w:val="•"/>
      <w:lvlJc w:val="left"/>
      <w:pPr>
        <w:ind w:left="3764" w:hanging="514"/>
      </w:pPr>
      <w:rPr>
        <w:rFonts w:hint="default"/>
        <w:lang w:val="en-US" w:eastAsia="en-US" w:bidi="ar-SA"/>
      </w:rPr>
    </w:lvl>
  </w:abstractNum>
  <w:abstractNum w:abstractNumId="29">
    <w:multiLevelType w:val="hybridMultilevel"/>
    <w:lvl w:ilvl="0">
      <w:start w:val="1"/>
      <w:numFmt w:val="decimal"/>
      <w:lvlText w:val="%1."/>
      <w:lvlJc w:val="left"/>
      <w:pPr>
        <w:ind w:left="831" w:hanging="615"/>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083" w:hanging="615"/>
      </w:pPr>
      <w:rPr>
        <w:rFonts w:hint="default"/>
        <w:lang w:val="en-US" w:eastAsia="en-US" w:bidi="ar-SA"/>
      </w:rPr>
    </w:lvl>
    <w:lvl w:ilvl="2">
      <w:start w:val="0"/>
      <w:numFmt w:val="bullet"/>
      <w:lvlText w:val="•"/>
      <w:lvlJc w:val="left"/>
      <w:pPr>
        <w:ind w:left="1326" w:hanging="615"/>
      </w:pPr>
      <w:rPr>
        <w:rFonts w:hint="default"/>
        <w:lang w:val="en-US" w:eastAsia="en-US" w:bidi="ar-SA"/>
      </w:rPr>
    </w:lvl>
    <w:lvl w:ilvl="3">
      <w:start w:val="0"/>
      <w:numFmt w:val="bullet"/>
      <w:lvlText w:val="•"/>
      <w:lvlJc w:val="left"/>
      <w:pPr>
        <w:ind w:left="1569" w:hanging="615"/>
      </w:pPr>
      <w:rPr>
        <w:rFonts w:hint="default"/>
        <w:lang w:val="en-US" w:eastAsia="en-US" w:bidi="ar-SA"/>
      </w:rPr>
    </w:lvl>
    <w:lvl w:ilvl="4">
      <w:start w:val="0"/>
      <w:numFmt w:val="bullet"/>
      <w:lvlText w:val="•"/>
      <w:lvlJc w:val="left"/>
      <w:pPr>
        <w:ind w:left="1812" w:hanging="615"/>
      </w:pPr>
      <w:rPr>
        <w:rFonts w:hint="default"/>
        <w:lang w:val="en-US" w:eastAsia="en-US" w:bidi="ar-SA"/>
      </w:rPr>
    </w:lvl>
    <w:lvl w:ilvl="5">
      <w:start w:val="0"/>
      <w:numFmt w:val="bullet"/>
      <w:lvlText w:val="•"/>
      <w:lvlJc w:val="left"/>
      <w:pPr>
        <w:ind w:left="2055" w:hanging="615"/>
      </w:pPr>
      <w:rPr>
        <w:rFonts w:hint="default"/>
        <w:lang w:val="en-US" w:eastAsia="en-US" w:bidi="ar-SA"/>
      </w:rPr>
    </w:lvl>
    <w:lvl w:ilvl="6">
      <w:start w:val="0"/>
      <w:numFmt w:val="bullet"/>
      <w:lvlText w:val="•"/>
      <w:lvlJc w:val="left"/>
      <w:pPr>
        <w:ind w:left="2298" w:hanging="615"/>
      </w:pPr>
      <w:rPr>
        <w:rFonts w:hint="default"/>
        <w:lang w:val="en-US" w:eastAsia="en-US" w:bidi="ar-SA"/>
      </w:rPr>
    </w:lvl>
    <w:lvl w:ilvl="7">
      <w:start w:val="0"/>
      <w:numFmt w:val="bullet"/>
      <w:lvlText w:val="•"/>
      <w:lvlJc w:val="left"/>
      <w:pPr>
        <w:ind w:left="2541" w:hanging="615"/>
      </w:pPr>
      <w:rPr>
        <w:rFonts w:hint="default"/>
        <w:lang w:val="en-US" w:eastAsia="en-US" w:bidi="ar-SA"/>
      </w:rPr>
    </w:lvl>
    <w:lvl w:ilvl="8">
      <w:start w:val="0"/>
      <w:numFmt w:val="bullet"/>
      <w:lvlText w:val="•"/>
      <w:lvlJc w:val="left"/>
      <w:pPr>
        <w:ind w:left="2784" w:hanging="615"/>
      </w:pPr>
      <w:rPr>
        <w:rFonts w:hint="default"/>
        <w:lang w:val="en-US" w:eastAsia="en-US" w:bidi="ar-SA"/>
      </w:rPr>
    </w:lvl>
  </w:abstractNum>
  <w:abstractNum w:abstractNumId="28">
    <w:multiLevelType w:val="hybridMultilevel"/>
    <w:lvl w:ilvl="0">
      <w:start w:val="4"/>
      <w:numFmt w:val="decimal"/>
      <w:lvlText w:val="%1"/>
      <w:lvlJc w:val="left"/>
      <w:pPr>
        <w:ind w:left="1729" w:hanging="720"/>
        <w:jc w:val="left"/>
      </w:pPr>
      <w:rPr>
        <w:rFonts w:hint="default"/>
        <w:lang w:val="en-US" w:eastAsia="en-US" w:bidi="ar-SA"/>
      </w:rPr>
    </w:lvl>
    <w:lvl w:ilvl="1">
      <w:start w:val="1"/>
      <w:numFmt w:val="decimal"/>
      <w:lvlText w:val="%1.%2"/>
      <w:lvlJc w:val="left"/>
      <w:pPr>
        <w:ind w:left="1729"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617" w:hanging="720"/>
      </w:pPr>
      <w:rPr>
        <w:rFonts w:hint="default"/>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abstractNum w:abstractNumId="27">
    <w:multiLevelType w:val="hybridMultilevel"/>
    <w:lvl w:ilvl="0">
      <w:start w:val="3"/>
      <w:numFmt w:val="decimal"/>
      <w:lvlText w:val="%1"/>
      <w:lvlJc w:val="left"/>
      <w:pPr>
        <w:ind w:left="1729" w:hanging="720"/>
        <w:jc w:val="left"/>
      </w:pPr>
      <w:rPr>
        <w:rFonts w:hint="default"/>
        <w:lang w:val="en-US" w:eastAsia="en-US" w:bidi="ar-SA"/>
      </w:rPr>
    </w:lvl>
    <w:lvl w:ilvl="1">
      <w:start w:val="2"/>
      <w:numFmt w:val="decimal"/>
      <w:lvlText w:val="%1.%2"/>
      <w:lvlJc w:val="left"/>
      <w:pPr>
        <w:ind w:left="1729"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29"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abstractNum w:abstractNumId="21">
    <w:multiLevelType w:val="hybridMultilevel"/>
    <w:lvl w:ilvl="0">
      <w:start w:val="1"/>
      <w:numFmt w:val="lowerRoman"/>
      <w:lvlText w:val="(%1)"/>
      <w:lvlJc w:val="left"/>
      <w:pPr>
        <w:ind w:left="1729" w:hanging="360"/>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26">
    <w:multiLevelType w:val="hybridMultilevel"/>
    <w:lvl w:ilvl="0">
      <w:start w:val="1"/>
      <w:numFmt w:val="lowerRoman"/>
      <w:lvlText w:val="(%1)"/>
      <w:lvlJc w:val="left"/>
      <w:pPr>
        <w:ind w:left="1717" w:hanging="348"/>
        <w:jc w:val="right"/>
      </w:pPr>
      <w:rPr>
        <w:rFonts w:hint="default" w:ascii="Times New Roman" w:hAnsi="Times New Roman" w:eastAsia="Times New Roman" w:cs="Times New Roman"/>
        <w:b w:val="0"/>
        <w:bCs w:val="0"/>
        <w:i w:val="0"/>
        <w:iCs w:val="0"/>
        <w:spacing w:val="0"/>
        <w:w w:val="94"/>
        <w:sz w:val="24"/>
        <w:szCs w:val="24"/>
        <w:lang w:val="en-US" w:eastAsia="en-US" w:bidi="ar-SA"/>
      </w:rPr>
    </w:lvl>
    <w:lvl w:ilvl="1">
      <w:start w:val="0"/>
      <w:numFmt w:val="bullet"/>
      <w:lvlText w:val="•"/>
      <w:lvlJc w:val="left"/>
      <w:pPr>
        <w:ind w:left="2668" w:hanging="348"/>
      </w:pPr>
      <w:rPr>
        <w:rFonts w:hint="default"/>
        <w:lang w:val="en-US" w:eastAsia="en-US" w:bidi="ar-SA"/>
      </w:rPr>
    </w:lvl>
    <w:lvl w:ilvl="2">
      <w:start w:val="0"/>
      <w:numFmt w:val="bullet"/>
      <w:lvlText w:val="•"/>
      <w:lvlJc w:val="left"/>
      <w:pPr>
        <w:ind w:left="3617" w:hanging="348"/>
      </w:pPr>
      <w:rPr>
        <w:rFonts w:hint="default"/>
        <w:lang w:val="en-US" w:eastAsia="en-US" w:bidi="ar-SA"/>
      </w:rPr>
    </w:lvl>
    <w:lvl w:ilvl="3">
      <w:start w:val="0"/>
      <w:numFmt w:val="bullet"/>
      <w:lvlText w:val="•"/>
      <w:lvlJc w:val="left"/>
      <w:pPr>
        <w:ind w:left="4565" w:hanging="348"/>
      </w:pPr>
      <w:rPr>
        <w:rFonts w:hint="default"/>
        <w:lang w:val="en-US" w:eastAsia="en-US" w:bidi="ar-SA"/>
      </w:rPr>
    </w:lvl>
    <w:lvl w:ilvl="4">
      <w:start w:val="0"/>
      <w:numFmt w:val="bullet"/>
      <w:lvlText w:val="•"/>
      <w:lvlJc w:val="left"/>
      <w:pPr>
        <w:ind w:left="5514" w:hanging="348"/>
      </w:pPr>
      <w:rPr>
        <w:rFonts w:hint="default"/>
        <w:lang w:val="en-US" w:eastAsia="en-US" w:bidi="ar-SA"/>
      </w:rPr>
    </w:lvl>
    <w:lvl w:ilvl="5">
      <w:start w:val="0"/>
      <w:numFmt w:val="bullet"/>
      <w:lvlText w:val="•"/>
      <w:lvlJc w:val="left"/>
      <w:pPr>
        <w:ind w:left="6463" w:hanging="348"/>
      </w:pPr>
      <w:rPr>
        <w:rFonts w:hint="default"/>
        <w:lang w:val="en-US" w:eastAsia="en-US" w:bidi="ar-SA"/>
      </w:rPr>
    </w:lvl>
    <w:lvl w:ilvl="6">
      <w:start w:val="0"/>
      <w:numFmt w:val="bullet"/>
      <w:lvlText w:val="•"/>
      <w:lvlJc w:val="left"/>
      <w:pPr>
        <w:ind w:left="7411" w:hanging="348"/>
      </w:pPr>
      <w:rPr>
        <w:rFonts w:hint="default"/>
        <w:lang w:val="en-US" w:eastAsia="en-US" w:bidi="ar-SA"/>
      </w:rPr>
    </w:lvl>
    <w:lvl w:ilvl="7">
      <w:start w:val="0"/>
      <w:numFmt w:val="bullet"/>
      <w:lvlText w:val="•"/>
      <w:lvlJc w:val="left"/>
      <w:pPr>
        <w:ind w:left="8360" w:hanging="348"/>
      </w:pPr>
      <w:rPr>
        <w:rFonts w:hint="default"/>
        <w:lang w:val="en-US" w:eastAsia="en-US" w:bidi="ar-SA"/>
      </w:rPr>
    </w:lvl>
    <w:lvl w:ilvl="8">
      <w:start w:val="0"/>
      <w:numFmt w:val="bullet"/>
      <w:lvlText w:val="•"/>
      <w:lvlJc w:val="left"/>
      <w:pPr>
        <w:ind w:left="9309" w:hanging="348"/>
      </w:pPr>
      <w:rPr>
        <w:rFonts w:hint="default"/>
        <w:lang w:val="en-US" w:eastAsia="en-US" w:bidi="ar-SA"/>
      </w:rPr>
    </w:lvl>
  </w:abstractNum>
  <w:abstractNum w:abstractNumId="25">
    <w:multiLevelType w:val="hybridMultilevel"/>
    <w:lvl w:ilvl="0">
      <w:start w:val="1"/>
      <w:numFmt w:val="lowerRoman"/>
      <w:lvlText w:val="(%1)"/>
      <w:lvlJc w:val="left"/>
      <w:pPr>
        <w:ind w:left="1789"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2" w:hanging="660"/>
      </w:pPr>
      <w:rPr>
        <w:rFonts w:hint="default"/>
        <w:lang w:val="en-US" w:eastAsia="en-US" w:bidi="ar-SA"/>
      </w:rPr>
    </w:lvl>
    <w:lvl w:ilvl="2">
      <w:start w:val="0"/>
      <w:numFmt w:val="bullet"/>
      <w:lvlText w:val="•"/>
      <w:lvlJc w:val="left"/>
      <w:pPr>
        <w:ind w:left="3665" w:hanging="660"/>
      </w:pPr>
      <w:rPr>
        <w:rFonts w:hint="default"/>
        <w:lang w:val="en-US" w:eastAsia="en-US" w:bidi="ar-SA"/>
      </w:rPr>
    </w:lvl>
    <w:lvl w:ilvl="3">
      <w:start w:val="0"/>
      <w:numFmt w:val="bullet"/>
      <w:lvlText w:val="•"/>
      <w:lvlJc w:val="left"/>
      <w:pPr>
        <w:ind w:left="4607" w:hanging="660"/>
      </w:pPr>
      <w:rPr>
        <w:rFonts w:hint="default"/>
        <w:lang w:val="en-US" w:eastAsia="en-US" w:bidi="ar-SA"/>
      </w:rPr>
    </w:lvl>
    <w:lvl w:ilvl="4">
      <w:start w:val="0"/>
      <w:numFmt w:val="bullet"/>
      <w:lvlText w:val="•"/>
      <w:lvlJc w:val="left"/>
      <w:pPr>
        <w:ind w:left="5550" w:hanging="660"/>
      </w:pPr>
      <w:rPr>
        <w:rFonts w:hint="default"/>
        <w:lang w:val="en-US" w:eastAsia="en-US" w:bidi="ar-SA"/>
      </w:rPr>
    </w:lvl>
    <w:lvl w:ilvl="5">
      <w:start w:val="0"/>
      <w:numFmt w:val="bullet"/>
      <w:lvlText w:val="•"/>
      <w:lvlJc w:val="left"/>
      <w:pPr>
        <w:ind w:left="6493" w:hanging="660"/>
      </w:pPr>
      <w:rPr>
        <w:rFonts w:hint="default"/>
        <w:lang w:val="en-US" w:eastAsia="en-US" w:bidi="ar-SA"/>
      </w:rPr>
    </w:lvl>
    <w:lvl w:ilvl="6">
      <w:start w:val="0"/>
      <w:numFmt w:val="bullet"/>
      <w:lvlText w:val="•"/>
      <w:lvlJc w:val="left"/>
      <w:pPr>
        <w:ind w:left="7435" w:hanging="660"/>
      </w:pPr>
      <w:rPr>
        <w:rFonts w:hint="default"/>
        <w:lang w:val="en-US" w:eastAsia="en-US" w:bidi="ar-SA"/>
      </w:rPr>
    </w:lvl>
    <w:lvl w:ilvl="7">
      <w:start w:val="0"/>
      <w:numFmt w:val="bullet"/>
      <w:lvlText w:val="•"/>
      <w:lvlJc w:val="left"/>
      <w:pPr>
        <w:ind w:left="8378" w:hanging="660"/>
      </w:pPr>
      <w:rPr>
        <w:rFonts w:hint="default"/>
        <w:lang w:val="en-US" w:eastAsia="en-US" w:bidi="ar-SA"/>
      </w:rPr>
    </w:lvl>
    <w:lvl w:ilvl="8">
      <w:start w:val="0"/>
      <w:numFmt w:val="bullet"/>
      <w:lvlText w:val="•"/>
      <w:lvlJc w:val="left"/>
      <w:pPr>
        <w:ind w:left="9321" w:hanging="660"/>
      </w:pPr>
      <w:rPr>
        <w:rFonts w:hint="default"/>
        <w:lang w:val="en-US" w:eastAsia="en-US" w:bidi="ar-SA"/>
      </w:rPr>
    </w:lvl>
  </w:abstractNum>
  <w:abstractNum w:abstractNumId="24">
    <w:multiLevelType w:val="hybridMultilevel"/>
    <w:lvl w:ilvl="0">
      <w:start w:val="1"/>
      <w:numFmt w:val="upperLetter"/>
      <w:lvlText w:val="%1."/>
      <w:lvlJc w:val="left"/>
      <w:pPr>
        <w:ind w:left="1729" w:hanging="360"/>
        <w:jc w:val="left"/>
      </w:pPr>
      <w:rPr>
        <w:rFonts w:hint="default"/>
        <w:spacing w:val="-1"/>
        <w:w w:val="100"/>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23">
    <w:multiLevelType w:val="hybridMultilevel"/>
    <w:lvl w:ilvl="0">
      <w:start w:val="1"/>
      <w:numFmt w:val="decimal"/>
      <w:lvlText w:val="%1."/>
      <w:lvlJc w:val="left"/>
      <w:pPr>
        <w:ind w:left="1729"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22">
    <w:multiLevelType w:val="hybridMultilevel"/>
    <w:lvl w:ilvl="0">
      <w:start w:val="1"/>
      <w:numFmt w:val="lowerRoman"/>
      <w:lvlText w:val="(%1)"/>
      <w:lvlJc w:val="left"/>
      <w:pPr>
        <w:ind w:left="1717"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8" w:hanging="348"/>
      </w:pPr>
      <w:rPr>
        <w:rFonts w:hint="default"/>
        <w:lang w:val="en-US" w:eastAsia="en-US" w:bidi="ar-SA"/>
      </w:rPr>
    </w:lvl>
    <w:lvl w:ilvl="2">
      <w:start w:val="0"/>
      <w:numFmt w:val="bullet"/>
      <w:lvlText w:val="•"/>
      <w:lvlJc w:val="left"/>
      <w:pPr>
        <w:ind w:left="3617" w:hanging="348"/>
      </w:pPr>
      <w:rPr>
        <w:rFonts w:hint="default"/>
        <w:lang w:val="en-US" w:eastAsia="en-US" w:bidi="ar-SA"/>
      </w:rPr>
    </w:lvl>
    <w:lvl w:ilvl="3">
      <w:start w:val="0"/>
      <w:numFmt w:val="bullet"/>
      <w:lvlText w:val="•"/>
      <w:lvlJc w:val="left"/>
      <w:pPr>
        <w:ind w:left="4565" w:hanging="348"/>
      </w:pPr>
      <w:rPr>
        <w:rFonts w:hint="default"/>
        <w:lang w:val="en-US" w:eastAsia="en-US" w:bidi="ar-SA"/>
      </w:rPr>
    </w:lvl>
    <w:lvl w:ilvl="4">
      <w:start w:val="0"/>
      <w:numFmt w:val="bullet"/>
      <w:lvlText w:val="•"/>
      <w:lvlJc w:val="left"/>
      <w:pPr>
        <w:ind w:left="5514" w:hanging="348"/>
      </w:pPr>
      <w:rPr>
        <w:rFonts w:hint="default"/>
        <w:lang w:val="en-US" w:eastAsia="en-US" w:bidi="ar-SA"/>
      </w:rPr>
    </w:lvl>
    <w:lvl w:ilvl="5">
      <w:start w:val="0"/>
      <w:numFmt w:val="bullet"/>
      <w:lvlText w:val="•"/>
      <w:lvlJc w:val="left"/>
      <w:pPr>
        <w:ind w:left="6463" w:hanging="348"/>
      </w:pPr>
      <w:rPr>
        <w:rFonts w:hint="default"/>
        <w:lang w:val="en-US" w:eastAsia="en-US" w:bidi="ar-SA"/>
      </w:rPr>
    </w:lvl>
    <w:lvl w:ilvl="6">
      <w:start w:val="0"/>
      <w:numFmt w:val="bullet"/>
      <w:lvlText w:val="•"/>
      <w:lvlJc w:val="left"/>
      <w:pPr>
        <w:ind w:left="7411" w:hanging="348"/>
      </w:pPr>
      <w:rPr>
        <w:rFonts w:hint="default"/>
        <w:lang w:val="en-US" w:eastAsia="en-US" w:bidi="ar-SA"/>
      </w:rPr>
    </w:lvl>
    <w:lvl w:ilvl="7">
      <w:start w:val="0"/>
      <w:numFmt w:val="bullet"/>
      <w:lvlText w:val="•"/>
      <w:lvlJc w:val="left"/>
      <w:pPr>
        <w:ind w:left="8360" w:hanging="348"/>
      </w:pPr>
      <w:rPr>
        <w:rFonts w:hint="default"/>
        <w:lang w:val="en-US" w:eastAsia="en-US" w:bidi="ar-SA"/>
      </w:rPr>
    </w:lvl>
    <w:lvl w:ilvl="8">
      <w:start w:val="0"/>
      <w:numFmt w:val="bullet"/>
      <w:lvlText w:val="•"/>
      <w:lvlJc w:val="left"/>
      <w:pPr>
        <w:ind w:left="9309" w:hanging="348"/>
      </w:pPr>
      <w:rPr>
        <w:rFonts w:hint="default"/>
        <w:lang w:val="en-US" w:eastAsia="en-US" w:bidi="ar-SA"/>
      </w:rPr>
    </w:lvl>
  </w:abstractNum>
  <w:abstractNum w:abstractNumId="20">
    <w:multiLevelType w:val="hybridMultilevel"/>
    <w:lvl w:ilvl="0">
      <w:start w:val="0"/>
      <w:numFmt w:val="bullet"/>
      <w:lvlText w:val=""/>
      <w:lvlJc w:val="left"/>
      <w:pPr>
        <w:ind w:left="1784" w:hanging="305"/>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722" w:hanging="305"/>
      </w:pPr>
      <w:rPr>
        <w:rFonts w:hint="default"/>
        <w:lang w:val="en-US" w:eastAsia="en-US" w:bidi="ar-SA"/>
      </w:rPr>
    </w:lvl>
    <w:lvl w:ilvl="2">
      <w:start w:val="0"/>
      <w:numFmt w:val="bullet"/>
      <w:lvlText w:val="•"/>
      <w:lvlJc w:val="left"/>
      <w:pPr>
        <w:ind w:left="3665" w:hanging="305"/>
      </w:pPr>
      <w:rPr>
        <w:rFonts w:hint="default"/>
        <w:lang w:val="en-US" w:eastAsia="en-US" w:bidi="ar-SA"/>
      </w:rPr>
    </w:lvl>
    <w:lvl w:ilvl="3">
      <w:start w:val="0"/>
      <w:numFmt w:val="bullet"/>
      <w:lvlText w:val="•"/>
      <w:lvlJc w:val="left"/>
      <w:pPr>
        <w:ind w:left="4607" w:hanging="305"/>
      </w:pPr>
      <w:rPr>
        <w:rFonts w:hint="default"/>
        <w:lang w:val="en-US" w:eastAsia="en-US" w:bidi="ar-SA"/>
      </w:rPr>
    </w:lvl>
    <w:lvl w:ilvl="4">
      <w:start w:val="0"/>
      <w:numFmt w:val="bullet"/>
      <w:lvlText w:val="•"/>
      <w:lvlJc w:val="left"/>
      <w:pPr>
        <w:ind w:left="5550" w:hanging="305"/>
      </w:pPr>
      <w:rPr>
        <w:rFonts w:hint="default"/>
        <w:lang w:val="en-US" w:eastAsia="en-US" w:bidi="ar-SA"/>
      </w:rPr>
    </w:lvl>
    <w:lvl w:ilvl="5">
      <w:start w:val="0"/>
      <w:numFmt w:val="bullet"/>
      <w:lvlText w:val="•"/>
      <w:lvlJc w:val="left"/>
      <w:pPr>
        <w:ind w:left="6493" w:hanging="305"/>
      </w:pPr>
      <w:rPr>
        <w:rFonts w:hint="default"/>
        <w:lang w:val="en-US" w:eastAsia="en-US" w:bidi="ar-SA"/>
      </w:rPr>
    </w:lvl>
    <w:lvl w:ilvl="6">
      <w:start w:val="0"/>
      <w:numFmt w:val="bullet"/>
      <w:lvlText w:val="•"/>
      <w:lvlJc w:val="left"/>
      <w:pPr>
        <w:ind w:left="7435" w:hanging="305"/>
      </w:pPr>
      <w:rPr>
        <w:rFonts w:hint="default"/>
        <w:lang w:val="en-US" w:eastAsia="en-US" w:bidi="ar-SA"/>
      </w:rPr>
    </w:lvl>
    <w:lvl w:ilvl="7">
      <w:start w:val="0"/>
      <w:numFmt w:val="bullet"/>
      <w:lvlText w:val="•"/>
      <w:lvlJc w:val="left"/>
      <w:pPr>
        <w:ind w:left="8378" w:hanging="305"/>
      </w:pPr>
      <w:rPr>
        <w:rFonts w:hint="default"/>
        <w:lang w:val="en-US" w:eastAsia="en-US" w:bidi="ar-SA"/>
      </w:rPr>
    </w:lvl>
    <w:lvl w:ilvl="8">
      <w:start w:val="0"/>
      <w:numFmt w:val="bullet"/>
      <w:lvlText w:val="•"/>
      <w:lvlJc w:val="left"/>
      <w:pPr>
        <w:ind w:left="9321" w:hanging="305"/>
      </w:pPr>
      <w:rPr>
        <w:rFonts w:hint="default"/>
        <w:lang w:val="en-US" w:eastAsia="en-US" w:bidi="ar-SA"/>
      </w:rPr>
    </w:lvl>
  </w:abstractNum>
  <w:abstractNum w:abstractNumId="19">
    <w:multiLevelType w:val="hybridMultilevel"/>
    <w:lvl w:ilvl="0">
      <w:start w:val="1"/>
      <w:numFmt w:val="decimal"/>
      <w:lvlText w:val="%1."/>
      <w:lvlJc w:val="left"/>
      <w:pPr>
        <w:ind w:left="1249"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549" w:hanging="540"/>
        <w:jc w:val="right"/>
      </w:pPr>
      <w:rPr>
        <w:rFonts w:hint="default"/>
        <w:spacing w:val="0"/>
        <w:w w:val="100"/>
        <w:lang w:val="en-US" w:eastAsia="en-US" w:bidi="ar-SA"/>
      </w:rPr>
    </w:lvl>
    <w:lvl w:ilvl="2">
      <w:start w:val="1"/>
      <w:numFmt w:val="decimal"/>
      <w:lvlText w:val="%1.%2.%3"/>
      <w:lvlJc w:val="left"/>
      <w:pPr>
        <w:ind w:left="2929" w:hanging="10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55" w:hanging="1020"/>
      </w:pPr>
      <w:rPr>
        <w:rFonts w:hint="default"/>
        <w:lang w:val="en-US" w:eastAsia="en-US" w:bidi="ar-SA"/>
      </w:rPr>
    </w:lvl>
    <w:lvl w:ilvl="4">
      <w:start w:val="0"/>
      <w:numFmt w:val="bullet"/>
      <w:lvlText w:val="•"/>
      <w:lvlJc w:val="left"/>
      <w:pPr>
        <w:ind w:left="4991" w:hanging="1020"/>
      </w:pPr>
      <w:rPr>
        <w:rFonts w:hint="default"/>
        <w:lang w:val="en-US" w:eastAsia="en-US" w:bidi="ar-SA"/>
      </w:rPr>
    </w:lvl>
    <w:lvl w:ilvl="5">
      <w:start w:val="0"/>
      <w:numFmt w:val="bullet"/>
      <w:lvlText w:val="•"/>
      <w:lvlJc w:val="left"/>
      <w:pPr>
        <w:ind w:left="6027" w:hanging="1020"/>
      </w:pPr>
      <w:rPr>
        <w:rFonts w:hint="default"/>
        <w:lang w:val="en-US" w:eastAsia="en-US" w:bidi="ar-SA"/>
      </w:rPr>
    </w:lvl>
    <w:lvl w:ilvl="6">
      <w:start w:val="0"/>
      <w:numFmt w:val="bullet"/>
      <w:lvlText w:val="•"/>
      <w:lvlJc w:val="left"/>
      <w:pPr>
        <w:ind w:left="7063" w:hanging="1020"/>
      </w:pPr>
      <w:rPr>
        <w:rFonts w:hint="default"/>
        <w:lang w:val="en-US" w:eastAsia="en-US" w:bidi="ar-SA"/>
      </w:rPr>
    </w:lvl>
    <w:lvl w:ilvl="7">
      <w:start w:val="0"/>
      <w:numFmt w:val="bullet"/>
      <w:lvlText w:val="•"/>
      <w:lvlJc w:val="left"/>
      <w:pPr>
        <w:ind w:left="8099" w:hanging="1020"/>
      </w:pPr>
      <w:rPr>
        <w:rFonts w:hint="default"/>
        <w:lang w:val="en-US" w:eastAsia="en-US" w:bidi="ar-SA"/>
      </w:rPr>
    </w:lvl>
    <w:lvl w:ilvl="8">
      <w:start w:val="0"/>
      <w:numFmt w:val="bullet"/>
      <w:lvlText w:val="•"/>
      <w:lvlJc w:val="left"/>
      <w:pPr>
        <w:ind w:left="9134" w:hanging="1020"/>
      </w:pPr>
      <w:rPr>
        <w:rFonts w:hint="default"/>
        <w:lang w:val="en-US" w:eastAsia="en-US" w:bidi="ar-SA"/>
      </w:rPr>
    </w:lvl>
  </w:abstractNum>
  <w:abstractNum w:abstractNumId="18">
    <w:multiLevelType w:val="hybridMultilevel"/>
    <w:lvl w:ilvl="0">
      <w:start w:val="1"/>
      <w:numFmt w:val="lowerRoman"/>
      <w:lvlText w:val="(%1)"/>
      <w:lvlJc w:val="left"/>
      <w:pPr>
        <w:ind w:left="1729" w:hanging="360"/>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17">
    <w:multiLevelType w:val="hybridMultilevel"/>
    <w:lvl w:ilvl="0">
      <w:start w:val="0"/>
      <w:numFmt w:val="bullet"/>
      <w:lvlText w:val="-"/>
      <w:lvlJc w:val="left"/>
      <w:pPr>
        <w:ind w:left="1729"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16">
    <w:multiLevelType w:val="hybridMultilevel"/>
    <w:lvl w:ilvl="0">
      <w:start w:val="1"/>
      <w:numFmt w:val="decimal"/>
      <w:lvlText w:val="%1."/>
      <w:lvlJc w:val="left"/>
      <w:pPr>
        <w:ind w:left="1309"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294" w:hanging="28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81" w:hanging="286"/>
      </w:pPr>
      <w:rPr>
        <w:rFonts w:hint="default"/>
        <w:lang w:val="en-US" w:eastAsia="en-US" w:bidi="ar-SA"/>
      </w:rPr>
    </w:lvl>
    <w:lvl w:ilvl="3">
      <w:start w:val="0"/>
      <w:numFmt w:val="bullet"/>
      <w:lvlText w:val="•"/>
      <w:lvlJc w:val="left"/>
      <w:pPr>
        <w:ind w:left="4271" w:hanging="286"/>
      </w:pPr>
      <w:rPr>
        <w:rFonts w:hint="default"/>
        <w:lang w:val="en-US" w:eastAsia="en-US" w:bidi="ar-SA"/>
      </w:rPr>
    </w:lvl>
    <w:lvl w:ilvl="4">
      <w:start w:val="0"/>
      <w:numFmt w:val="bullet"/>
      <w:lvlText w:val="•"/>
      <w:lvlJc w:val="left"/>
      <w:pPr>
        <w:ind w:left="5262" w:hanging="286"/>
      </w:pPr>
      <w:rPr>
        <w:rFonts w:hint="default"/>
        <w:lang w:val="en-US" w:eastAsia="en-US" w:bidi="ar-SA"/>
      </w:rPr>
    </w:lvl>
    <w:lvl w:ilvl="5">
      <w:start w:val="0"/>
      <w:numFmt w:val="bullet"/>
      <w:lvlText w:val="•"/>
      <w:lvlJc w:val="left"/>
      <w:pPr>
        <w:ind w:left="6253" w:hanging="286"/>
      </w:pPr>
      <w:rPr>
        <w:rFonts w:hint="default"/>
        <w:lang w:val="en-US" w:eastAsia="en-US" w:bidi="ar-SA"/>
      </w:rPr>
    </w:lvl>
    <w:lvl w:ilvl="6">
      <w:start w:val="0"/>
      <w:numFmt w:val="bullet"/>
      <w:lvlText w:val="•"/>
      <w:lvlJc w:val="left"/>
      <w:pPr>
        <w:ind w:left="7243" w:hanging="286"/>
      </w:pPr>
      <w:rPr>
        <w:rFonts w:hint="default"/>
        <w:lang w:val="en-US" w:eastAsia="en-US" w:bidi="ar-SA"/>
      </w:rPr>
    </w:lvl>
    <w:lvl w:ilvl="7">
      <w:start w:val="0"/>
      <w:numFmt w:val="bullet"/>
      <w:lvlText w:val="•"/>
      <w:lvlJc w:val="left"/>
      <w:pPr>
        <w:ind w:left="8234" w:hanging="286"/>
      </w:pPr>
      <w:rPr>
        <w:rFonts w:hint="default"/>
        <w:lang w:val="en-US" w:eastAsia="en-US" w:bidi="ar-SA"/>
      </w:rPr>
    </w:lvl>
    <w:lvl w:ilvl="8">
      <w:start w:val="0"/>
      <w:numFmt w:val="bullet"/>
      <w:lvlText w:val="•"/>
      <w:lvlJc w:val="left"/>
      <w:pPr>
        <w:ind w:left="9225" w:hanging="286"/>
      </w:pPr>
      <w:rPr>
        <w:rFonts w:hint="default"/>
        <w:lang w:val="en-US" w:eastAsia="en-US" w:bidi="ar-SA"/>
      </w:rPr>
    </w:lvl>
  </w:abstractNum>
  <w:abstractNum w:abstractNumId="15">
    <w:multiLevelType w:val="hybridMultilevel"/>
    <w:lvl w:ilvl="0">
      <w:start w:val="1"/>
      <w:numFmt w:val="upperLetter"/>
      <w:lvlText w:val="%1."/>
      <w:lvlJc w:val="left"/>
      <w:pPr>
        <w:ind w:left="1400" w:hanging="392"/>
        <w:jc w:val="righ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2380" w:hanging="392"/>
      </w:pPr>
      <w:rPr>
        <w:rFonts w:hint="default"/>
        <w:lang w:val="en-US" w:eastAsia="en-US" w:bidi="ar-SA"/>
      </w:rPr>
    </w:lvl>
    <w:lvl w:ilvl="2">
      <w:start w:val="0"/>
      <w:numFmt w:val="bullet"/>
      <w:lvlText w:val="•"/>
      <w:lvlJc w:val="left"/>
      <w:pPr>
        <w:ind w:left="3361" w:hanging="392"/>
      </w:pPr>
      <w:rPr>
        <w:rFonts w:hint="default"/>
        <w:lang w:val="en-US" w:eastAsia="en-US" w:bidi="ar-SA"/>
      </w:rPr>
    </w:lvl>
    <w:lvl w:ilvl="3">
      <w:start w:val="0"/>
      <w:numFmt w:val="bullet"/>
      <w:lvlText w:val="•"/>
      <w:lvlJc w:val="left"/>
      <w:pPr>
        <w:ind w:left="4341" w:hanging="392"/>
      </w:pPr>
      <w:rPr>
        <w:rFonts w:hint="default"/>
        <w:lang w:val="en-US" w:eastAsia="en-US" w:bidi="ar-SA"/>
      </w:rPr>
    </w:lvl>
    <w:lvl w:ilvl="4">
      <w:start w:val="0"/>
      <w:numFmt w:val="bullet"/>
      <w:lvlText w:val="•"/>
      <w:lvlJc w:val="left"/>
      <w:pPr>
        <w:ind w:left="5322" w:hanging="392"/>
      </w:pPr>
      <w:rPr>
        <w:rFonts w:hint="default"/>
        <w:lang w:val="en-US" w:eastAsia="en-US" w:bidi="ar-SA"/>
      </w:rPr>
    </w:lvl>
    <w:lvl w:ilvl="5">
      <w:start w:val="0"/>
      <w:numFmt w:val="bullet"/>
      <w:lvlText w:val="•"/>
      <w:lvlJc w:val="left"/>
      <w:pPr>
        <w:ind w:left="6303" w:hanging="392"/>
      </w:pPr>
      <w:rPr>
        <w:rFonts w:hint="default"/>
        <w:lang w:val="en-US" w:eastAsia="en-US" w:bidi="ar-SA"/>
      </w:rPr>
    </w:lvl>
    <w:lvl w:ilvl="6">
      <w:start w:val="0"/>
      <w:numFmt w:val="bullet"/>
      <w:lvlText w:val="•"/>
      <w:lvlJc w:val="left"/>
      <w:pPr>
        <w:ind w:left="7283" w:hanging="392"/>
      </w:pPr>
      <w:rPr>
        <w:rFonts w:hint="default"/>
        <w:lang w:val="en-US" w:eastAsia="en-US" w:bidi="ar-SA"/>
      </w:rPr>
    </w:lvl>
    <w:lvl w:ilvl="7">
      <w:start w:val="0"/>
      <w:numFmt w:val="bullet"/>
      <w:lvlText w:val="•"/>
      <w:lvlJc w:val="left"/>
      <w:pPr>
        <w:ind w:left="8264" w:hanging="392"/>
      </w:pPr>
      <w:rPr>
        <w:rFonts w:hint="default"/>
        <w:lang w:val="en-US" w:eastAsia="en-US" w:bidi="ar-SA"/>
      </w:rPr>
    </w:lvl>
    <w:lvl w:ilvl="8">
      <w:start w:val="0"/>
      <w:numFmt w:val="bullet"/>
      <w:lvlText w:val="•"/>
      <w:lvlJc w:val="left"/>
      <w:pPr>
        <w:ind w:left="9245" w:hanging="392"/>
      </w:pPr>
      <w:rPr>
        <w:rFonts w:hint="default"/>
        <w:lang w:val="en-US" w:eastAsia="en-US" w:bidi="ar-SA"/>
      </w:rPr>
    </w:lvl>
  </w:abstractNum>
  <w:abstractNum w:abstractNumId="14">
    <w:multiLevelType w:val="hybridMultilevel"/>
    <w:lvl w:ilvl="0">
      <w:start w:val="0"/>
      <w:numFmt w:val="bullet"/>
      <w:lvlText w:val="-"/>
      <w:lvlJc w:val="left"/>
      <w:pPr>
        <w:ind w:left="1729"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13">
    <w:multiLevelType w:val="hybridMultilevel"/>
    <w:lvl w:ilvl="0">
      <w:start w:val="1"/>
      <w:numFmt w:val="decimal"/>
      <w:lvlText w:val="%1."/>
      <w:lvlJc w:val="left"/>
      <w:pPr>
        <w:ind w:left="1249" w:hanging="240"/>
        <w:jc w:val="right"/>
      </w:pPr>
      <w:rPr>
        <w:rFonts w:hint="default"/>
        <w:spacing w:val="0"/>
        <w:w w:val="100"/>
        <w:lang w:val="en-US" w:eastAsia="en-US" w:bidi="ar-SA"/>
      </w:rPr>
    </w:lvl>
    <w:lvl w:ilvl="1">
      <w:start w:val="0"/>
      <w:numFmt w:val="bullet"/>
      <w:lvlText w:val="•"/>
      <w:lvlJc w:val="left"/>
      <w:pPr>
        <w:ind w:left="2236" w:hanging="240"/>
      </w:pPr>
      <w:rPr>
        <w:rFonts w:hint="default"/>
        <w:lang w:val="en-US" w:eastAsia="en-US" w:bidi="ar-SA"/>
      </w:rPr>
    </w:lvl>
    <w:lvl w:ilvl="2">
      <w:start w:val="0"/>
      <w:numFmt w:val="bullet"/>
      <w:lvlText w:val="•"/>
      <w:lvlJc w:val="left"/>
      <w:pPr>
        <w:ind w:left="3233" w:hanging="240"/>
      </w:pPr>
      <w:rPr>
        <w:rFonts w:hint="default"/>
        <w:lang w:val="en-US" w:eastAsia="en-US" w:bidi="ar-SA"/>
      </w:rPr>
    </w:lvl>
    <w:lvl w:ilvl="3">
      <w:start w:val="0"/>
      <w:numFmt w:val="bullet"/>
      <w:lvlText w:val="•"/>
      <w:lvlJc w:val="left"/>
      <w:pPr>
        <w:ind w:left="4229" w:hanging="240"/>
      </w:pPr>
      <w:rPr>
        <w:rFonts w:hint="default"/>
        <w:lang w:val="en-US" w:eastAsia="en-US" w:bidi="ar-SA"/>
      </w:rPr>
    </w:lvl>
    <w:lvl w:ilvl="4">
      <w:start w:val="0"/>
      <w:numFmt w:val="bullet"/>
      <w:lvlText w:val="•"/>
      <w:lvlJc w:val="left"/>
      <w:pPr>
        <w:ind w:left="5226" w:hanging="240"/>
      </w:pPr>
      <w:rPr>
        <w:rFonts w:hint="default"/>
        <w:lang w:val="en-US" w:eastAsia="en-US" w:bidi="ar-SA"/>
      </w:rPr>
    </w:lvl>
    <w:lvl w:ilvl="5">
      <w:start w:val="0"/>
      <w:numFmt w:val="bullet"/>
      <w:lvlText w:val="•"/>
      <w:lvlJc w:val="left"/>
      <w:pPr>
        <w:ind w:left="6223" w:hanging="240"/>
      </w:pPr>
      <w:rPr>
        <w:rFonts w:hint="default"/>
        <w:lang w:val="en-US" w:eastAsia="en-US" w:bidi="ar-SA"/>
      </w:rPr>
    </w:lvl>
    <w:lvl w:ilvl="6">
      <w:start w:val="0"/>
      <w:numFmt w:val="bullet"/>
      <w:lvlText w:val="•"/>
      <w:lvlJc w:val="left"/>
      <w:pPr>
        <w:ind w:left="7219" w:hanging="240"/>
      </w:pPr>
      <w:rPr>
        <w:rFonts w:hint="default"/>
        <w:lang w:val="en-US" w:eastAsia="en-US" w:bidi="ar-SA"/>
      </w:rPr>
    </w:lvl>
    <w:lvl w:ilvl="7">
      <w:start w:val="0"/>
      <w:numFmt w:val="bullet"/>
      <w:lvlText w:val="•"/>
      <w:lvlJc w:val="left"/>
      <w:pPr>
        <w:ind w:left="8216" w:hanging="240"/>
      </w:pPr>
      <w:rPr>
        <w:rFonts w:hint="default"/>
        <w:lang w:val="en-US" w:eastAsia="en-US" w:bidi="ar-SA"/>
      </w:rPr>
    </w:lvl>
    <w:lvl w:ilvl="8">
      <w:start w:val="0"/>
      <w:numFmt w:val="bullet"/>
      <w:lvlText w:val="•"/>
      <w:lvlJc w:val="left"/>
      <w:pPr>
        <w:ind w:left="9213" w:hanging="240"/>
      </w:pPr>
      <w:rPr>
        <w:rFonts w:hint="default"/>
        <w:lang w:val="en-US" w:eastAsia="en-US" w:bidi="ar-SA"/>
      </w:rPr>
    </w:lvl>
  </w:abstractNum>
  <w:abstractNum w:abstractNumId="12">
    <w:multiLevelType w:val="hybridMultilevel"/>
    <w:lvl w:ilvl="0">
      <w:start w:val="1"/>
      <w:numFmt w:val="decimal"/>
      <w:lvlText w:val="%1."/>
      <w:lvlJc w:val="left"/>
      <w:pPr>
        <w:ind w:left="1729"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11">
    <w:multiLevelType w:val="hybridMultilevel"/>
    <w:lvl w:ilvl="0">
      <w:start w:val="0"/>
      <w:numFmt w:val="bullet"/>
      <w:lvlText w:val="-"/>
      <w:lvlJc w:val="left"/>
      <w:pPr>
        <w:ind w:left="1729"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668" w:hanging="360"/>
      </w:pPr>
      <w:rPr>
        <w:rFonts w:hint="default"/>
        <w:lang w:val="en-US" w:eastAsia="en-US" w:bidi="ar-SA"/>
      </w:rPr>
    </w:lvl>
    <w:lvl w:ilvl="2">
      <w:start w:val="0"/>
      <w:numFmt w:val="bullet"/>
      <w:lvlText w:val="•"/>
      <w:lvlJc w:val="left"/>
      <w:pPr>
        <w:ind w:left="3617" w:hanging="360"/>
      </w:pPr>
      <w:rPr>
        <w:rFonts w:hint="default"/>
        <w:lang w:val="en-US" w:eastAsia="en-US" w:bidi="ar-SA"/>
      </w:rPr>
    </w:lvl>
    <w:lvl w:ilvl="3">
      <w:start w:val="0"/>
      <w:numFmt w:val="bullet"/>
      <w:lvlText w:val="•"/>
      <w:lvlJc w:val="left"/>
      <w:pPr>
        <w:ind w:left="4565" w:hanging="360"/>
      </w:pPr>
      <w:rPr>
        <w:rFonts w:hint="default"/>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10">
    <w:multiLevelType w:val="hybridMultilevel"/>
    <w:lvl w:ilvl="0">
      <w:start w:val="2"/>
      <w:numFmt w:val="decimal"/>
      <w:lvlText w:val="%1"/>
      <w:lvlJc w:val="left"/>
      <w:pPr>
        <w:ind w:left="1729" w:hanging="720"/>
        <w:jc w:val="left"/>
      </w:pPr>
      <w:rPr>
        <w:rFonts w:hint="default"/>
        <w:lang w:val="en-US" w:eastAsia="en-US" w:bidi="ar-SA"/>
      </w:rPr>
    </w:lvl>
    <w:lvl w:ilvl="1">
      <w:start w:val="1"/>
      <w:numFmt w:val="decimal"/>
      <w:lvlText w:val="%1.%2"/>
      <w:lvlJc w:val="left"/>
      <w:pPr>
        <w:ind w:left="1729"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29"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72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514" w:hanging="360"/>
      </w:pPr>
      <w:rPr>
        <w:rFonts w:hint="default"/>
        <w:lang w:val="en-US" w:eastAsia="en-US" w:bidi="ar-SA"/>
      </w:rPr>
    </w:lvl>
    <w:lvl w:ilvl="5">
      <w:start w:val="0"/>
      <w:numFmt w:val="bullet"/>
      <w:lvlText w:val="•"/>
      <w:lvlJc w:val="left"/>
      <w:pPr>
        <w:ind w:left="646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36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9">
    <w:multiLevelType w:val="hybridMultilevel"/>
    <w:lvl w:ilvl="0">
      <w:start w:val="1"/>
      <w:numFmt w:val="decimal"/>
      <w:lvlText w:val="%1."/>
      <w:lvlJc w:val="left"/>
      <w:pPr>
        <w:ind w:left="146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452"/>
      </w:pPr>
      <w:rPr>
        <w:rFonts w:hint="default"/>
        <w:lang w:val="en-US" w:eastAsia="en-US" w:bidi="ar-SA"/>
      </w:rPr>
    </w:lvl>
    <w:lvl w:ilvl="2">
      <w:start w:val="0"/>
      <w:numFmt w:val="bullet"/>
      <w:lvlText w:val="•"/>
      <w:lvlJc w:val="left"/>
      <w:pPr>
        <w:ind w:left="3409" w:hanging="452"/>
      </w:pPr>
      <w:rPr>
        <w:rFonts w:hint="default"/>
        <w:lang w:val="en-US" w:eastAsia="en-US" w:bidi="ar-SA"/>
      </w:rPr>
    </w:lvl>
    <w:lvl w:ilvl="3">
      <w:start w:val="0"/>
      <w:numFmt w:val="bullet"/>
      <w:lvlText w:val="•"/>
      <w:lvlJc w:val="left"/>
      <w:pPr>
        <w:ind w:left="4383" w:hanging="452"/>
      </w:pPr>
      <w:rPr>
        <w:rFonts w:hint="default"/>
        <w:lang w:val="en-US" w:eastAsia="en-US" w:bidi="ar-SA"/>
      </w:rPr>
    </w:lvl>
    <w:lvl w:ilvl="4">
      <w:start w:val="0"/>
      <w:numFmt w:val="bullet"/>
      <w:lvlText w:val="•"/>
      <w:lvlJc w:val="left"/>
      <w:pPr>
        <w:ind w:left="5358" w:hanging="452"/>
      </w:pPr>
      <w:rPr>
        <w:rFonts w:hint="default"/>
        <w:lang w:val="en-US" w:eastAsia="en-US" w:bidi="ar-SA"/>
      </w:rPr>
    </w:lvl>
    <w:lvl w:ilvl="5">
      <w:start w:val="0"/>
      <w:numFmt w:val="bullet"/>
      <w:lvlText w:val="•"/>
      <w:lvlJc w:val="left"/>
      <w:pPr>
        <w:ind w:left="6333" w:hanging="452"/>
      </w:pPr>
      <w:rPr>
        <w:rFonts w:hint="default"/>
        <w:lang w:val="en-US" w:eastAsia="en-US" w:bidi="ar-SA"/>
      </w:rPr>
    </w:lvl>
    <w:lvl w:ilvl="6">
      <w:start w:val="0"/>
      <w:numFmt w:val="bullet"/>
      <w:lvlText w:val="•"/>
      <w:lvlJc w:val="left"/>
      <w:pPr>
        <w:ind w:left="7307" w:hanging="452"/>
      </w:pPr>
      <w:rPr>
        <w:rFonts w:hint="default"/>
        <w:lang w:val="en-US" w:eastAsia="en-US" w:bidi="ar-SA"/>
      </w:rPr>
    </w:lvl>
    <w:lvl w:ilvl="7">
      <w:start w:val="0"/>
      <w:numFmt w:val="bullet"/>
      <w:lvlText w:val="•"/>
      <w:lvlJc w:val="left"/>
      <w:pPr>
        <w:ind w:left="8282" w:hanging="452"/>
      </w:pPr>
      <w:rPr>
        <w:rFonts w:hint="default"/>
        <w:lang w:val="en-US" w:eastAsia="en-US" w:bidi="ar-SA"/>
      </w:rPr>
    </w:lvl>
    <w:lvl w:ilvl="8">
      <w:start w:val="0"/>
      <w:numFmt w:val="bullet"/>
      <w:lvlText w:val="•"/>
      <w:lvlJc w:val="left"/>
      <w:pPr>
        <w:ind w:left="9257" w:hanging="452"/>
      </w:pPr>
      <w:rPr>
        <w:rFonts w:hint="default"/>
        <w:lang w:val="en-US" w:eastAsia="en-US" w:bidi="ar-SA"/>
      </w:rPr>
    </w:lvl>
  </w:abstractNum>
  <w:abstractNum w:abstractNumId="8">
    <w:multiLevelType w:val="hybridMultilevel"/>
    <w:lvl w:ilvl="0">
      <w:start w:val="1"/>
      <w:numFmt w:val="decimal"/>
      <w:lvlText w:val="%1."/>
      <w:lvlJc w:val="left"/>
      <w:pPr>
        <w:ind w:left="146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452"/>
      </w:pPr>
      <w:rPr>
        <w:rFonts w:hint="default"/>
        <w:lang w:val="en-US" w:eastAsia="en-US" w:bidi="ar-SA"/>
      </w:rPr>
    </w:lvl>
    <w:lvl w:ilvl="2">
      <w:start w:val="0"/>
      <w:numFmt w:val="bullet"/>
      <w:lvlText w:val="•"/>
      <w:lvlJc w:val="left"/>
      <w:pPr>
        <w:ind w:left="3409" w:hanging="452"/>
      </w:pPr>
      <w:rPr>
        <w:rFonts w:hint="default"/>
        <w:lang w:val="en-US" w:eastAsia="en-US" w:bidi="ar-SA"/>
      </w:rPr>
    </w:lvl>
    <w:lvl w:ilvl="3">
      <w:start w:val="0"/>
      <w:numFmt w:val="bullet"/>
      <w:lvlText w:val="•"/>
      <w:lvlJc w:val="left"/>
      <w:pPr>
        <w:ind w:left="4383" w:hanging="452"/>
      </w:pPr>
      <w:rPr>
        <w:rFonts w:hint="default"/>
        <w:lang w:val="en-US" w:eastAsia="en-US" w:bidi="ar-SA"/>
      </w:rPr>
    </w:lvl>
    <w:lvl w:ilvl="4">
      <w:start w:val="0"/>
      <w:numFmt w:val="bullet"/>
      <w:lvlText w:val="•"/>
      <w:lvlJc w:val="left"/>
      <w:pPr>
        <w:ind w:left="5358" w:hanging="452"/>
      </w:pPr>
      <w:rPr>
        <w:rFonts w:hint="default"/>
        <w:lang w:val="en-US" w:eastAsia="en-US" w:bidi="ar-SA"/>
      </w:rPr>
    </w:lvl>
    <w:lvl w:ilvl="5">
      <w:start w:val="0"/>
      <w:numFmt w:val="bullet"/>
      <w:lvlText w:val="•"/>
      <w:lvlJc w:val="left"/>
      <w:pPr>
        <w:ind w:left="6333" w:hanging="452"/>
      </w:pPr>
      <w:rPr>
        <w:rFonts w:hint="default"/>
        <w:lang w:val="en-US" w:eastAsia="en-US" w:bidi="ar-SA"/>
      </w:rPr>
    </w:lvl>
    <w:lvl w:ilvl="6">
      <w:start w:val="0"/>
      <w:numFmt w:val="bullet"/>
      <w:lvlText w:val="•"/>
      <w:lvlJc w:val="left"/>
      <w:pPr>
        <w:ind w:left="7307" w:hanging="452"/>
      </w:pPr>
      <w:rPr>
        <w:rFonts w:hint="default"/>
        <w:lang w:val="en-US" w:eastAsia="en-US" w:bidi="ar-SA"/>
      </w:rPr>
    </w:lvl>
    <w:lvl w:ilvl="7">
      <w:start w:val="0"/>
      <w:numFmt w:val="bullet"/>
      <w:lvlText w:val="•"/>
      <w:lvlJc w:val="left"/>
      <w:pPr>
        <w:ind w:left="8282" w:hanging="452"/>
      </w:pPr>
      <w:rPr>
        <w:rFonts w:hint="default"/>
        <w:lang w:val="en-US" w:eastAsia="en-US" w:bidi="ar-SA"/>
      </w:rPr>
    </w:lvl>
    <w:lvl w:ilvl="8">
      <w:start w:val="0"/>
      <w:numFmt w:val="bullet"/>
      <w:lvlText w:val="•"/>
      <w:lvlJc w:val="left"/>
      <w:pPr>
        <w:ind w:left="9257" w:hanging="452"/>
      </w:pPr>
      <w:rPr>
        <w:rFonts w:hint="default"/>
        <w:lang w:val="en-US" w:eastAsia="en-US" w:bidi="ar-SA"/>
      </w:rPr>
    </w:lvl>
  </w:abstractNum>
  <w:abstractNum w:abstractNumId="7">
    <w:multiLevelType w:val="hybridMultilevel"/>
    <w:lvl w:ilvl="0">
      <w:start w:val="1"/>
      <w:numFmt w:val="decimal"/>
      <w:lvlText w:val="%1."/>
      <w:lvlJc w:val="left"/>
      <w:pPr>
        <w:ind w:left="1460"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452"/>
      </w:pPr>
      <w:rPr>
        <w:rFonts w:hint="default"/>
        <w:lang w:val="en-US" w:eastAsia="en-US" w:bidi="ar-SA"/>
      </w:rPr>
    </w:lvl>
    <w:lvl w:ilvl="2">
      <w:start w:val="0"/>
      <w:numFmt w:val="bullet"/>
      <w:lvlText w:val="•"/>
      <w:lvlJc w:val="left"/>
      <w:pPr>
        <w:ind w:left="3409" w:hanging="452"/>
      </w:pPr>
      <w:rPr>
        <w:rFonts w:hint="default"/>
        <w:lang w:val="en-US" w:eastAsia="en-US" w:bidi="ar-SA"/>
      </w:rPr>
    </w:lvl>
    <w:lvl w:ilvl="3">
      <w:start w:val="0"/>
      <w:numFmt w:val="bullet"/>
      <w:lvlText w:val="•"/>
      <w:lvlJc w:val="left"/>
      <w:pPr>
        <w:ind w:left="4383" w:hanging="452"/>
      </w:pPr>
      <w:rPr>
        <w:rFonts w:hint="default"/>
        <w:lang w:val="en-US" w:eastAsia="en-US" w:bidi="ar-SA"/>
      </w:rPr>
    </w:lvl>
    <w:lvl w:ilvl="4">
      <w:start w:val="0"/>
      <w:numFmt w:val="bullet"/>
      <w:lvlText w:val="•"/>
      <w:lvlJc w:val="left"/>
      <w:pPr>
        <w:ind w:left="5358" w:hanging="452"/>
      </w:pPr>
      <w:rPr>
        <w:rFonts w:hint="default"/>
        <w:lang w:val="en-US" w:eastAsia="en-US" w:bidi="ar-SA"/>
      </w:rPr>
    </w:lvl>
    <w:lvl w:ilvl="5">
      <w:start w:val="0"/>
      <w:numFmt w:val="bullet"/>
      <w:lvlText w:val="•"/>
      <w:lvlJc w:val="left"/>
      <w:pPr>
        <w:ind w:left="6333" w:hanging="452"/>
      </w:pPr>
      <w:rPr>
        <w:rFonts w:hint="default"/>
        <w:lang w:val="en-US" w:eastAsia="en-US" w:bidi="ar-SA"/>
      </w:rPr>
    </w:lvl>
    <w:lvl w:ilvl="6">
      <w:start w:val="0"/>
      <w:numFmt w:val="bullet"/>
      <w:lvlText w:val="•"/>
      <w:lvlJc w:val="left"/>
      <w:pPr>
        <w:ind w:left="7307" w:hanging="452"/>
      </w:pPr>
      <w:rPr>
        <w:rFonts w:hint="default"/>
        <w:lang w:val="en-US" w:eastAsia="en-US" w:bidi="ar-SA"/>
      </w:rPr>
    </w:lvl>
    <w:lvl w:ilvl="7">
      <w:start w:val="0"/>
      <w:numFmt w:val="bullet"/>
      <w:lvlText w:val="•"/>
      <w:lvlJc w:val="left"/>
      <w:pPr>
        <w:ind w:left="8282" w:hanging="452"/>
      </w:pPr>
      <w:rPr>
        <w:rFonts w:hint="default"/>
        <w:lang w:val="en-US" w:eastAsia="en-US" w:bidi="ar-SA"/>
      </w:rPr>
    </w:lvl>
    <w:lvl w:ilvl="8">
      <w:start w:val="0"/>
      <w:numFmt w:val="bullet"/>
      <w:lvlText w:val="•"/>
      <w:lvlJc w:val="left"/>
      <w:pPr>
        <w:ind w:left="9257" w:hanging="452"/>
      </w:pPr>
      <w:rPr>
        <w:rFonts w:hint="default"/>
        <w:lang w:val="en-US" w:eastAsia="en-US" w:bidi="ar-SA"/>
      </w:rPr>
    </w:lvl>
  </w:abstractNum>
  <w:abstractNum w:abstractNumId="6">
    <w:multiLevelType w:val="hybridMultilevel"/>
    <w:lvl w:ilvl="0">
      <w:start w:val="1"/>
      <w:numFmt w:val="decimal"/>
      <w:lvlText w:val="%1"/>
      <w:lvlJc w:val="left"/>
      <w:pPr>
        <w:ind w:left="1789" w:hanging="780"/>
        <w:jc w:val="left"/>
      </w:pPr>
      <w:rPr>
        <w:rFonts w:hint="default"/>
        <w:lang w:val="en-US" w:eastAsia="en-US" w:bidi="ar-SA"/>
      </w:rPr>
    </w:lvl>
    <w:lvl w:ilvl="1">
      <w:start w:val="1"/>
      <w:numFmt w:val="decimal"/>
      <w:lvlText w:val="%1.%2"/>
      <w:lvlJc w:val="left"/>
      <w:pPr>
        <w:ind w:left="1789"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74" w:hanging="360"/>
      </w:pPr>
      <w:rPr>
        <w:rFonts w:hint="default"/>
        <w:lang w:val="en-US" w:eastAsia="en-US" w:bidi="ar-SA"/>
      </w:rPr>
    </w:lvl>
    <w:lvl w:ilvl="4">
      <w:start w:val="0"/>
      <w:numFmt w:val="bullet"/>
      <w:lvlText w:val="•"/>
      <w:lvlJc w:val="left"/>
      <w:pPr>
        <w:ind w:left="4922" w:hanging="360"/>
      </w:pPr>
      <w:rPr>
        <w:rFonts w:hint="default"/>
        <w:lang w:val="en-US" w:eastAsia="en-US" w:bidi="ar-SA"/>
      </w:rPr>
    </w:lvl>
    <w:lvl w:ilvl="5">
      <w:start w:val="0"/>
      <w:numFmt w:val="bullet"/>
      <w:lvlText w:val="•"/>
      <w:lvlJc w:val="left"/>
      <w:pPr>
        <w:ind w:left="5969" w:hanging="360"/>
      </w:pPr>
      <w:rPr>
        <w:rFonts w:hint="default"/>
        <w:lang w:val="en-US" w:eastAsia="en-US" w:bidi="ar-SA"/>
      </w:rPr>
    </w:lvl>
    <w:lvl w:ilvl="6">
      <w:start w:val="0"/>
      <w:numFmt w:val="bullet"/>
      <w:lvlText w:val="•"/>
      <w:lvlJc w:val="left"/>
      <w:pPr>
        <w:ind w:left="7016" w:hanging="360"/>
      </w:pPr>
      <w:rPr>
        <w:rFonts w:hint="default"/>
        <w:lang w:val="en-US" w:eastAsia="en-US" w:bidi="ar-SA"/>
      </w:rPr>
    </w:lvl>
    <w:lvl w:ilvl="7">
      <w:start w:val="0"/>
      <w:numFmt w:val="bullet"/>
      <w:lvlText w:val="•"/>
      <w:lvlJc w:val="left"/>
      <w:pPr>
        <w:ind w:left="8064" w:hanging="360"/>
      </w:pPr>
      <w:rPr>
        <w:rFonts w:hint="default"/>
        <w:lang w:val="en-US" w:eastAsia="en-US" w:bidi="ar-SA"/>
      </w:rPr>
    </w:lvl>
    <w:lvl w:ilvl="8">
      <w:start w:val="0"/>
      <w:numFmt w:val="bullet"/>
      <w:lvlText w:val="•"/>
      <w:lvlJc w:val="left"/>
      <w:pPr>
        <w:ind w:left="9111" w:hanging="360"/>
      </w:pPr>
      <w:rPr>
        <w:rFonts w:hint="default"/>
        <w:lang w:val="en-US" w:eastAsia="en-US" w:bidi="ar-SA"/>
      </w:rPr>
    </w:lvl>
  </w:abstractNum>
  <w:abstractNum w:abstractNumId="5">
    <w:multiLevelType w:val="hybridMultilevel"/>
    <w:lvl w:ilvl="0">
      <w:start w:val="1"/>
      <w:numFmt w:val="decimal"/>
      <w:lvlText w:val="%1"/>
      <w:lvlJc w:val="left"/>
      <w:pPr>
        <w:ind w:left="1729" w:hanging="720"/>
        <w:jc w:val="left"/>
      </w:pPr>
      <w:rPr>
        <w:rFonts w:hint="default"/>
        <w:lang w:val="en-US" w:eastAsia="en-US" w:bidi="ar-SA"/>
      </w:rPr>
    </w:lvl>
    <w:lvl w:ilvl="1">
      <w:start w:val="1"/>
      <w:numFmt w:val="decimal"/>
      <w:lvlText w:val="%1.%2"/>
      <w:lvlJc w:val="left"/>
      <w:pPr>
        <w:ind w:left="1729"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617" w:hanging="720"/>
      </w:pPr>
      <w:rPr>
        <w:rFonts w:hint="default"/>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abstractNum w:abstractNumId="4">
    <w:multiLevelType w:val="hybridMultilevel"/>
    <w:lvl w:ilvl="0">
      <w:start w:val="5"/>
      <w:numFmt w:val="decimal"/>
      <w:lvlText w:val="%1"/>
      <w:lvlJc w:val="left"/>
      <w:pPr>
        <w:ind w:left="1729" w:hanging="720"/>
        <w:jc w:val="left"/>
      </w:pPr>
      <w:rPr>
        <w:rFonts w:hint="default"/>
        <w:lang w:val="en-US" w:eastAsia="en-US" w:bidi="ar-SA"/>
      </w:rPr>
    </w:lvl>
    <w:lvl w:ilvl="1">
      <w:start w:val="1"/>
      <w:numFmt w:val="decimal"/>
      <w:lvlText w:val="%1.%2"/>
      <w:lvlJc w:val="left"/>
      <w:pPr>
        <w:ind w:left="172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17" w:hanging="720"/>
      </w:pPr>
      <w:rPr>
        <w:rFonts w:hint="default"/>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abstractNum w:abstractNumId="3">
    <w:multiLevelType w:val="hybridMultilevel"/>
    <w:lvl w:ilvl="0">
      <w:start w:val="4"/>
      <w:numFmt w:val="decimal"/>
      <w:lvlText w:val="%1"/>
      <w:lvlJc w:val="left"/>
      <w:pPr>
        <w:ind w:left="1729" w:hanging="720"/>
        <w:jc w:val="left"/>
      </w:pPr>
      <w:rPr>
        <w:rFonts w:hint="default"/>
        <w:lang w:val="en-US" w:eastAsia="en-US" w:bidi="ar-SA"/>
      </w:rPr>
    </w:lvl>
    <w:lvl w:ilvl="1">
      <w:start w:val="1"/>
      <w:numFmt w:val="decimal"/>
      <w:lvlText w:val="%1.%2"/>
      <w:lvlJc w:val="left"/>
      <w:pPr>
        <w:ind w:left="172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17" w:hanging="720"/>
      </w:pPr>
      <w:rPr>
        <w:rFonts w:hint="default"/>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abstractNum w:abstractNumId="2">
    <w:multiLevelType w:val="hybridMultilevel"/>
    <w:lvl w:ilvl="0">
      <w:start w:val="3"/>
      <w:numFmt w:val="decimal"/>
      <w:lvlText w:val="%1"/>
      <w:lvlJc w:val="left"/>
      <w:pPr>
        <w:ind w:left="1717" w:hanging="708"/>
        <w:jc w:val="left"/>
      </w:pPr>
      <w:rPr>
        <w:rFonts w:hint="default"/>
        <w:lang w:val="en-US" w:eastAsia="en-US" w:bidi="ar-SA"/>
      </w:rPr>
    </w:lvl>
    <w:lvl w:ilvl="1">
      <w:start w:val="1"/>
      <w:numFmt w:val="decimal"/>
      <w:lvlText w:val="%1.%2"/>
      <w:lvlJc w:val="left"/>
      <w:pPr>
        <w:ind w:left="1717" w:hanging="7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2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abstractNum w:abstractNumId="1">
    <w:multiLevelType w:val="hybridMultilevel"/>
    <w:lvl w:ilvl="0">
      <w:start w:val="2"/>
      <w:numFmt w:val="decimal"/>
      <w:lvlText w:val="%1"/>
      <w:lvlJc w:val="left"/>
      <w:pPr>
        <w:ind w:left="1717" w:hanging="708"/>
        <w:jc w:val="left"/>
      </w:pPr>
      <w:rPr>
        <w:rFonts w:hint="default"/>
        <w:lang w:val="en-US" w:eastAsia="en-US" w:bidi="ar-SA"/>
      </w:rPr>
    </w:lvl>
    <w:lvl w:ilvl="1">
      <w:start w:val="1"/>
      <w:numFmt w:val="decimal"/>
      <w:lvlText w:val="%1.%2"/>
      <w:lvlJc w:val="left"/>
      <w:pPr>
        <w:ind w:left="1717" w:hanging="7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2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abstractNum w:abstractNumId="0">
    <w:multiLevelType w:val="hybridMultilevel"/>
    <w:lvl w:ilvl="0">
      <w:start w:val="1"/>
      <w:numFmt w:val="decimal"/>
      <w:lvlText w:val="%1"/>
      <w:lvlJc w:val="left"/>
      <w:pPr>
        <w:ind w:left="1729" w:hanging="720"/>
        <w:jc w:val="left"/>
      </w:pPr>
      <w:rPr>
        <w:rFonts w:hint="default"/>
        <w:lang w:val="en-US" w:eastAsia="en-US" w:bidi="ar-SA"/>
      </w:rPr>
    </w:lvl>
    <w:lvl w:ilvl="1">
      <w:start w:val="1"/>
      <w:numFmt w:val="decimal"/>
      <w:lvlText w:val="%1.%2"/>
      <w:lvlJc w:val="left"/>
      <w:pPr>
        <w:ind w:left="172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17" w:hanging="720"/>
      </w:pPr>
      <w:rPr>
        <w:rFonts w:hint="default"/>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514" w:hanging="720"/>
      </w:pPr>
      <w:rPr>
        <w:rFonts w:hint="default"/>
        <w:lang w:val="en-US" w:eastAsia="en-US" w:bidi="ar-SA"/>
      </w:rPr>
    </w:lvl>
    <w:lvl w:ilvl="5">
      <w:start w:val="0"/>
      <w:numFmt w:val="bullet"/>
      <w:lvlText w:val="•"/>
      <w:lvlJc w:val="left"/>
      <w:pPr>
        <w:ind w:left="6463" w:hanging="720"/>
      </w:pPr>
      <w:rPr>
        <w:rFonts w:hint="default"/>
        <w:lang w:val="en-US" w:eastAsia="en-US" w:bidi="ar-SA"/>
      </w:rPr>
    </w:lvl>
    <w:lvl w:ilvl="6">
      <w:start w:val="0"/>
      <w:numFmt w:val="bullet"/>
      <w:lvlText w:val="•"/>
      <w:lvlJc w:val="left"/>
      <w:pPr>
        <w:ind w:left="7411" w:hanging="720"/>
      </w:pPr>
      <w:rPr>
        <w:rFonts w:hint="default"/>
        <w:lang w:val="en-US" w:eastAsia="en-US" w:bidi="ar-SA"/>
      </w:rPr>
    </w:lvl>
    <w:lvl w:ilvl="7">
      <w:start w:val="0"/>
      <w:numFmt w:val="bullet"/>
      <w:lvlText w:val="•"/>
      <w:lvlJc w:val="left"/>
      <w:pPr>
        <w:ind w:left="8360" w:hanging="720"/>
      </w:pPr>
      <w:rPr>
        <w:rFonts w:hint="default"/>
        <w:lang w:val="en-US" w:eastAsia="en-US" w:bidi="ar-SA"/>
      </w:rPr>
    </w:lvl>
    <w:lvl w:ilvl="8">
      <w:start w:val="0"/>
      <w:numFmt w:val="bullet"/>
      <w:lvlText w:val="•"/>
      <w:lvlJc w:val="left"/>
      <w:pPr>
        <w:ind w:left="9309" w:hanging="720"/>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2">
    <w:abstractNumId w:val="21"/>
  </w:num>
  <w:num w:numId="27">
    <w:abstractNumId w:val="26"/>
  </w:num>
  <w:num w:numId="26">
    <w:abstractNumId w:val="25"/>
  </w:num>
  <w:num w:numId="25">
    <w:abstractNumId w:val="24"/>
  </w:num>
  <w:num w:numId="24">
    <w:abstractNumId w:val="23"/>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3"/>
      <w:ind w:left="1009"/>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729"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40"/>
      <w:ind w:left="1717"/>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009"/>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952" w:right="123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77"/>
      <w:ind w:left="1728" w:hanging="71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166"/>
      <w:ind w:left="1728" w:hanging="359"/>
      <w:jc w:val="both"/>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72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mightystudents.com/.../" TargetMode="External"/><Relationship Id="rId8" Type="http://schemas.openxmlformats.org/officeDocument/2006/relationships/hyperlink" Target="http://www.nova.edu/ssss/QR/QR14-3/Cokmak.pdf" TargetMode="External"/><Relationship Id="rId9" Type="http://schemas.openxmlformats.org/officeDocument/2006/relationships/hyperlink" Target="http://www.classroommanagement.com/" TargetMode="External"/><Relationship Id="rId10" Type="http://schemas.openxmlformats.org/officeDocument/2006/relationships/hyperlink" Target="http://www.classroom.edu/" TargetMode="External"/><Relationship Id="rId11" Type="http://schemas.openxmlformats.org/officeDocument/2006/relationships/hyperlink" Target="http://7-12educatorsabout.com/" TargetMode="External"/><Relationship Id="rId12" Type="http://schemas.openxmlformats.org/officeDocument/2006/relationships/hyperlink" Target="http://managingtheclassroomenvironment.com/" TargetMode="External"/><Relationship Id="rId13" Type="http://schemas.openxmlformats.org/officeDocument/2006/relationships/hyperlink" Target="http://www.classroommanagent.com/"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dcterms:created xsi:type="dcterms:W3CDTF">2023-11-02T22:56:59Z</dcterms:created>
  <dcterms:modified xsi:type="dcterms:W3CDTF">2023-11-02T22:56:59Z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