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234" w:right="199"/>
        <w:jc w:val="center"/>
      </w:pPr>
      <w:r>
        <w:rPr/>
        <w:t>ANTITRYPANOSOMAL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VENOM</w:t>
      </w:r>
      <w:r>
        <w:rPr>
          <w:spacing w:val="-2"/>
        </w:rPr>
        <w:t> </w:t>
      </w:r>
      <w:r>
        <w:rPr/>
        <w:t>EXTRACT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rPr>
          <w:b/>
        </w:rPr>
      </w:pPr>
    </w:p>
    <w:p>
      <w:pPr>
        <w:spacing w:before="0"/>
        <w:ind w:left="234" w:right="191" w:firstLine="0"/>
        <w:jc w:val="center"/>
        <w:rPr>
          <w:b/>
          <w:sz w:val="24"/>
        </w:rPr>
      </w:pPr>
      <w:r>
        <w:rPr>
          <w:b/>
          <w:i/>
          <w:sz w:val="24"/>
        </w:rPr>
        <w:t>TRYPANOSOMA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EVANSI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SWISS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ind w:left="234" w:right="191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2899" w:right="2801" w:firstLine="0"/>
        <w:jc w:val="center"/>
        <w:rPr>
          <w:b/>
          <w:sz w:val="24"/>
        </w:rPr>
      </w:pPr>
      <w:r>
        <w:rPr>
          <w:b/>
          <w:sz w:val="24"/>
        </w:rPr>
        <w:t>NURUDEEN, Baliqees Omowunmi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M.TECH/SLS/2017/7252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4"/>
        <w:ind w:left="189" w:right="145" w:hanging="4"/>
        <w:jc w:val="center"/>
      </w:pPr>
      <w:r>
        <w:rPr/>
        <w:t>A THESIS SUBMITTED TO THE POSTGRADUATE SCHOOL, FEDERAL</w:t>
      </w:r>
      <w:r>
        <w:rPr>
          <w:spacing w:val="1"/>
        </w:rPr>
        <w:t> </w:t>
      </w:r>
      <w:r>
        <w:rPr/>
        <w:t>UNIVERSITY OF TECHNOLOGY, MINNA, NIGERIA IN PARTIAL FULFILMENT</w:t>
      </w:r>
      <w:r>
        <w:rPr>
          <w:spacing w:val="-57"/>
        </w:rPr>
        <w:t> </w:t>
      </w:r>
      <w:r>
        <w:rPr/>
        <w:t>OF THE REQUIREMENTS FOR THE AWARD OF THE DEGREE OF MASTER OF</w:t>
      </w:r>
      <w:r>
        <w:rPr>
          <w:spacing w:val="-57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IN APPLIED</w:t>
      </w:r>
      <w:r>
        <w:rPr>
          <w:spacing w:val="-1"/>
        </w:rPr>
        <w:t> </w:t>
      </w:r>
      <w:r>
        <w:rPr/>
        <w:t>ENTOMOLOGY AND PARASITOLOGY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34" w:right="845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00" w:top="1340" w:bottom="1200" w:left="1280" w:right="13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1"/>
        <w:spacing w:before="90"/>
        <w:ind w:left="234" w:right="709"/>
        <w:jc w:val="center"/>
      </w:pPr>
      <w:bookmarkStart w:name="_TOC_250030" w:id="1"/>
      <w:bookmarkEnd w:id="1"/>
      <w:r>
        <w:rPr/>
        <w:t>ABSTRACT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59" w:lineRule="auto"/>
        <w:ind w:left="160" w:right="113"/>
        <w:jc w:val="both"/>
      </w:pPr>
      <w:r>
        <w:rPr/>
        <w:t>Despite the control measures against trypanosomiasis over the past few decades, the disease</w:t>
      </w:r>
      <w:r>
        <w:rPr>
          <w:spacing w:val="1"/>
        </w:rPr>
        <w:t> </w:t>
      </w:r>
      <w:r>
        <w:rPr/>
        <w:t>still contributes to the current economic losses and socio-political crises in the sub-Saharan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chemotherapists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novel</w:t>
      </w:r>
      <w:r>
        <w:rPr>
          <w:spacing w:val="1"/>
        </w:rPr>
        <w:t> </w:t>
      </w:r>
      <w:r>
        <w:rPr/>
        <w:t>antitrypanosomal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toxicity and</w:t>
      </w:r>
      <w:r>
        <w:rPr>
          <w:spacing w:val="1"/>
        </w:rPr>
        <w:t> </w:t>
      </w:r>
      <w:r>
        <w:rPr/>
        <w:t>antitrypanosomal</w:t>
      </w:r>
      <w:r>
        <w:rPr>
          <w:spacing w:val="1"/>
        </w:rPr>
        <w:t> </w:t>
      </w:r>
      <w:r>
        <w:rPr/>
        <w:t>efficacy of crude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Trypanosoma</w:t>
      </w:r>
      <w:r>
        <w:rPr>
          <w:i/>
          <w:spacing w:val="1"/>
        </w:rPr>
        <w:t> </w:t>
      </w:r>
      <w:r>
        <w:rPr>
          <w:i/>
        </w:rPr>
        <w:t>evansi</w:t>
      </w:r>
      <w:r>
        <w:rPr>
          <w:i/>
          <w:spacing w:val="1"/>
        </w:rPr>
        <w:t> </w:t>
      </w:r>
      <w:r>
        <w:rPr/>
        <w:t>infected rats. Eighty (80) medium sized scorpions, brownish in colour with robust metasoma</w:t>
      </w:r>
      <w:r>
        <w:rPr>
          <w:spacing w:val="1"/>
        </w:rPr>
        <w:t> </w:t>
      </w:r>
      <w:r>
        <w:rPr/>
        <w:t>ending in telson were collected from their habitat in Minna metropolis. Venom was collected</w:t>
      </w:r>
      <w:r>
        <w:rPr>
          <w:spacing w:val="1"/>
        </w:rPr>
        <w:t> </w:t>
      </w:r>
      <w:r>
        <w:rPr/>
        <w:t>by electric stimulation of each scorpion telson. Acute toxicity of the venom was established</w:t>
      </w:r>
      <w:r>
        <w:rPr>
          <w:spacing w:val="1"/>
        </w:rPr>
        <w:t> </w:t>
      </w:r>
      <w:r>
        <w:rPr/>
        <w:t>through oral injection of the scorpion venom using graded concentrations (10, 20 and 30</w:t>
      </w:r>
      <w:r>
        <w:rPr>
          <w:spacing w:val="1"/>
        </w:rPr>
        <w:t> </w:t>
      </w:r>
      <w:r>
        <w:rPr/>
        <w:t>mg/kg body weight)</w:t>
      </w:r>
      <w:r>
        <w:rPr>
          <w:spacing w:val="1"/>
        </w:rPr>
        <w:t> </w:t>
      </w:r>
      <w:r>
        <w:rPr/>
        <w:t>with saline 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 venom. The</w:t>
      </w:r>
      <w:r>
        <w:rPr>
          <w:spacing w:val="60"/>
        </w:rPr>
        <w:t> </w:t>
      </w:r>
      <w:r>
        <w:rPr/>
        <w:t>antitrypanosomal bioassay of</w:t>
      </w:r>
      <w:r>
        <w:rPr>
          <w:spacing w:val="1"/>
        </w:rPr>
        <w:t> </w:t>
      </w:r>
      <w:r>
        <w:rPr/>
        <w:t>the venom was performed against established infection in </w:t>
      </w:r>
      <w:r>
        <w:rPr>
          <w:i/>
        </w:rPr>
        <w:t>Trypanosoma evansi </w:t>
      </w:r>
      <w:r>
        <w:rPr/>
        <w:t>infected rats.</w:t>
      </w:r>
      <w:r>
        <w:rPr>
          <w:spacing w:val="1"/>
        </w:rPr>
        <w:t> </w:t>
      </w:r>
      <w:r>
        <w:rPr/>
        <w:t>Group 1 was set up as negative control of 0.2ml normal saline /kg/body weight, group 2 as</w:t>
      </w:r>
      <w:r>
        <w:rPr>
          <w:spacing w:val="1"/>
        </w:rPr>
        <w:t> </w:t>
      </w:r>
      <w:r>
        <w:rPr/>
        <w:t>5mg</w:t>
      </w:r>
      <w:r>
        <w:rPr>
          <w:spacing w:val="16"/>
        </w:rPr>
        <w:t> </w:t>
      </w:r>
      <w:r>
        <w:rPr/>
        <w:t>chloroquine</w:t>
      </w:r>
      <w:r>
        <w:rPr>
          <w:spacing w:val="18"/>
        </w:rPr>
        <w:t> </w:t>
      </w:r>
      <w:r>
        <w:rPr/>
        <w:t>/kg/body</w:t>
      </w:r>
      <w:r>
        <w:rPr>
          <w:spacing w:val="14"/>
        </w:rPr>
        <w:t> </w:t>
      </w:r>
      <w:r>
        <w:rPr/>
        <w:t>weight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group</w:t>
      </w:r>
      <w:r>
        <w:rPr>
          <w:spacing w:val="20"/>
        </w:rPr>
        <w:t> </w:t>
      </w:r>
      <w:r>
        <w:rPr/>
        <w:t>3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10,</w:t>
      </w:r>
      <w:r>
        <w:rPr>
          <w:spacing w:val="18"/>
        </w:rPr>
        <w:t> </w:t>
      </w:r>
      <w:r>
        <w:rPr/>
        <w:t>20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30</w:t>
      </w:r>
      <w:r>
        <w:rPr>
          <w:spacing w:val="18"/>
        </w:rPr>
        <w:t> </w:t>
      </w:r>
      <w:r>
        <w:rPr/>
        <w:t>mg/kg/body</w:t>
      </w:r>
      <w:r>
        <w:rPr>
          <w:spacing w:val="13"/>
        </w:rPr>
        <w:t> </w:t>
      </w:r>
      <w:r>
        <w:rPr/>
        <w:t>weight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>
          <w:position w:val="1"/>
        </w:rPr>
        <w:t>the scorpion venom. Acute toxicity showed an LD</w:t>
      </w:r>
      <w:r>
        <w:rPr>
          <w:b/>
          <w:sz w:val="16"/>
        </w:rPr>
        <w:t>50</w:t>
      </w:r>
      <w:r>
        <w:rPr>
          <w:b/>
          <w:spacing w:val="1"/>
          <w:sz w:val="16"/>
        </w:rPr>
        <w:t> </w:t>
      </w:r>
      <w:r>
        <w:rPr>
          <w:position w:val="1"/>
        </w:rPr>
        <w:t>extrapolated to be 44.72 mg/kg body</w:t>
      </w:r>
      <w:r>
        <w:rPr>
          <w:spacing w:val="1"/>
          <w:position w:val="1"/>
        </w:rPr>
        <w:t> </w:t>
      </w:r>
      <w:r>
        <w:rPr/>
        <w:t>weight. Antitrypanosomal bioassay results showed scorpion venom significantly (P˂0.05)</w:t>
      </w:r>
      <w:r>
        <w:rPr>
          <w:spacing w:val="1"/>
        </w:rPr>
        <w:t> </w:t>
      </w:r>
      <w:r>
        <w:rPr/>
        <w:t>reduced the level of parasitemia of the infected rats, with peak activity recorded on the last</w:t>
      </w:r>
      <w:r>
        <w:rPr>
          <w:spacing w:val="1"/>
        </w:rPr>
        <w:t> </w:t>
      </w:r>
      <w:r>
        <w:rPr/>
        <w:t>day of observation, a pattern distinctly different from the positive control and total parasite</w:t>
      </w:r>
      <w:r>
        <w:rPr>
          <w:spacing w:val="1"/>
        </w:rPr>
        <w:t> </w:t>
      </w:r>
      <w:r>
        <w:rPr/>
        <w:t>clearance was recorded on the 5</w:t>
      </w:r>
      <w:r>
        <w:rPr>
          <w:vertAlign w:val="superscript"/>
        </w:rPr>
        <w:t>th</w:t>
      </w:r>
      <w:r>
        <w:rPr>
          <w:vertAlign w:val="baseline"/>
        </w:rPr>
        <w:t> day in the group treated with 20 and 30 mg/kg body 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venom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0.00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0.00</w:t>
      </w:r>
      <w:r>
        <w:rPr>
          <w:rFonts w:ascii="Cambria Math" w:hAnsi="Cambria Math"/>
          <w:vertAlign w:val="baseline"/>
        </w:rPr>
        <w:t>±0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infected rats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scorpion</w:t>
      </w:r>
      <w:r>
        <w:rPr>
          <w:spacing w:val="1"/>
          <w:vertAlign w:val="baseline"/>
        </w:rPr>
        <w:t> </w:t>
      </w:r>
      <w:r>
        <w:rPr>
          <w:vertAlign w:val="baseline"/>
        </w:rPr>
        <w:t>venom extract significantly (P˂0.05) ameliorated loss in some body enzymes tested.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crude venom extract also promoted fall in Packed Cell Volume of </w:t>
      </w:r>
      <w:r>
        <w:rPr>
          <w:i/>
          <w:vertAlign w:val="baseline"/>
        </w:rPr>
        <w:t>T. evansi </w:t>
      </w:r>
      <w:r>
        <w:rPr>
          <w:vertAlign w:val="baseline"/>
        </w:rPr>
        <w:t>infected rats,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promoted body weight loss for the infected untreated group   having 71.23</w:t>
      </w:r>
      <w:r>
        <w:rPr>
          <w:rFonts w:ascii="Cambria Math" w:hAnsi="Cambria Math"/>
          <w:vertAlign w:val="baseline"/>
        </w:rPr>
        <w:t>±</w:t>
      </w:r>
      <w:r>
        <w:rPr>
          <w:vertAlign w:val="baseline"/>
        </w:rPr>
        <w:t>1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123.45</w:t>
      </w:r>
      <w:r>
        <w:rPr>
          <w:rFonts w:ascii="Cambria Math" w:hAnsi="Cambria Math"/>
          <w:vertAlign w:val="baseline"/>
        </w:rPr>
        <w:t>±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elongated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evansi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rats.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rats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scorpion</w:t>
      </w:r>
      <w:r>
        <w:rPr>
          <w:spacing w:val="1"/>
          <w:vertAlign w:val="baseline"/>
        </w:rPr>
        <w:t> </w:t>
      </w:r>
      <w:r>
        <w:rPr>
          <w:vertAlign w:val="baseline"/>
        </w:rPr>
        <w:t>venom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restored the liver and spleen to body weight ratio to a level comparable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rats.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scorpion</w:t>
      </w:r>
      <w:r>
        <w:rPr>
          <w:spacing w:val="1"/>
          <w:vertAlign w:val="baseline"/>
        </w:rPr>
        <w:t> </w:t>
      </w:r>
      <w:r>
        <w:rPr>
          <w:vertAlign w:val="baseline"/>
        </w:rPr>
        <w:t>venom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promising</w:t>
      </w:r>
      <w:r>
        <w:rPr>
          <w:spacing w:val="-4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antitrypanosomal agent.</w:t>
      </w:r>
    </w:p>
    <w:p>
      <w:pPr>
        <w:spacing w:after="0" w:line="259" w:lineRule="auto"/>
        <w:jc w:val="both"/>
        <w:sectPr>
          <w:pgSz w:w="11910" w:h="16840"/>
          <w:pgMar w:header="0" w:footer="1000" w:top="1580" w:bottom="120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234" w:right="74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9"/>
        <w:rPr>
          <w:b/>
          <w:sz w:val="37"/>
        </w:rPr>
      </w:pPr>
    </w:p>
    <w:p>
      <w:pPr>
        <w:tabs>
          <w:tab w:pos="7601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8081" w:val="left" w:leader="none"/>
        </w:tabs>
        <w:ind w:left="160"/>
      </w:pPr>
      <w:r>
        <w:rPr/>
        <w:t>Cover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00" w:top="1580" w:bottom="1500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16" w:val="right" w:leader="none"/>
            </w:tabs>
            <w:ind w:left="16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283" w:val="right" w:leader="none"/>
            </w:tabs>
            <w:spacing w:before="434"/>
            <w:ind w:left="160" w:firstLine="0"/>
          </w:pPr>
          <w:r>
            <w:rPr/>
            <w:t>Declaration</w:t>
            <w:tab/>
            <w:t>iii</w:t>
          </w:r>
        </w:p>
        <w:p>
          <w:pPr>
            <w:pStyle w:val="TOC2"/>
            <w:tabs>
              <w:tab w:pos="8269" w:val="right" w:leader="none"/>
            </w:tabs>
            <w:ind w:left="160" w:firstLine="0"/>
          </w:pPr>
          <w:r>
            <w:rPr/>
            <w:t>Certification</w:t>
            <w:tab/>
            <w:t>iv</w:t>
          </w:r>
        </w:p>
        <w:p>
          <w:pPr>
            <w:pStyle w:val="TOC2"/>
            <w:tabs>
              <w:tab w:pos="8201" w:val="right" w:leader="none"/>
            </w:tabs>
            <w:ind w:left="160" w:firstLine="0"/>
          </w:pPr>
          <w:r>
            <w:rPr/>
            <w:t>Dedication</w:t>
            <w:tab/>
            <w:t>v</w:t>
          </w:r>
        </w:p>
        <w:p>
          <w:pPr>
            <w:pStyle w:val="TOC2"/>
            <w:tabs>
              <w:tab w:pos="8268" w:val="right" w:leader="none"/>
            </w:tabs>
            <w:spacing w:before="435"/>
            <w:ind w:left="160" w:firstLine="0"/>
          </w:pPr>
          <w:r>
            <w:rPr/>
            <w:t>Acknowledgements</w:t>
            <w:tab/>
            <w:t>vi</w:t>
          </w:r>
        </w:p>
        <w:p>
          <w:pPr>
            <w:pStyle w:val="TOC2"/>
            <w:tabs>
              <w:tab w:pos="8335" w:val="right" w:leader="none"/>
            </w:tabs>
            <w:ind w:left="160" w:firstLine="0"/>
          </w:pPr>
          <w:hyperlink w:history="true" w:anchor="_TOC_250030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081" w:val="left" w:leader="none"/>
            </w:tabs>
            <w:spacing w:before="434"/>
            <w:ind w:left="1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viii-xi</w:t>
          </w:r>
        </w:p>
        <w:p>
          <w:pPr>
            <w:pStyle w:val="TOC2"/>
            <w:tabs>
              <w:tab w:pos="8337" w:val="right" w:leader="none"/>
            </w:tabs>
            <w:ind w:left="160" w:firstLine="0"/>
          </w:pPr>
          <w:hyperlink w:history="true" w:anchor="_TOC_25002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</w:t>
            </w:r>
          </w:hyperlink>
        </w:p>
        <w:p>
          <w:pPr>
            <w:pStyle w:val="TOC2"/>
            <w:tabs>
              <w:tab w:pos="8402" w:val="right" w:leader="none"/>
            </w:tabs>
            <w:ind w:left="1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xiii</w:t>
          </w:r>
        </w:p>
        <w:p>
          <w:pPr>
            <w:pStyle w:val="TOC2"/>
            <w:tabs>
              <w:tab w:pos="8391" w:val="right" w:leader="none"/>
            </w:tabs>
            <w:spacing w:before="434"/>
            <w:ind w:left="160" w:firstLine="0"/>
          </w:pPr>
          <w:hyperlink w:history="true" w:anchor="_TOC_25002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Plates</w:t>
              <w:tab/>
              <w:t>xiv</w:t>
            </w:r>
          </w:hyperlink>
        </w:p>
        <w:p>
          <w:pPr>
            <w:pStyle w:val="TOC1"/>
            <w:tabs>
              <w:tab w:pos="8201" w:val="right" w:leader="none"/>
            </w:tabs>
            <w:ind w:firstLine="0"/>
            <w:rPr>
              <w:b w:val="0"/>
            </w:rPr>
          </w:pPr>
          <w:hyperlink w:history="true" w:anchor="_TOC_25002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8201" w:val="right" w:leader="none"/>
            </w:tabs>
            <w:spacing w:line="240" w:lineRule="auto" w:before="437" w:after="0"/>
            <w:ind w:left="520" w:right="0" w:hanging="361"/>
            <w:jc w:val="left"/>
            <w:rPr>
              <w:b w:val="0"/>
            </w:rPr>
          </w:pPr>
          <w:hyperlink w:history="true" w:anchor="_TOC_250026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93" w:val="left" w:leader="none"/>
              <w:tab w:pos="8401" w:val="right" w:leader="none"/>
            </w:tabs>
            <w:spacing w:line="240" w:lineRule="auto" w:before="435" w:after="0"/>
            <w:ind w:left="592" w:right="0" w:hanging="433"/>
            <w:jc w:val="left"/>
          </w:pPr>
          <w:hyperlink w:history="true" w:anchor="_TOC_25002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  <w:t>1-5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93" w:val="left" w:leader="none"/>
              <w:tab w:pos="8201" w:val="right" w:leader="none"/>
            </w:tabs>
            <w:spacing w:line="240" w:lineRule="auto" w:before="437" w:after="0"/>
            <w:ind w:left="592" w:right="0" w:hanging="433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Problem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593" w:val="left" w:leader="none"/>
              <w:tab w:pos="8201" w:val="right" w:leader="none"/>
            </w:tabs>
            <w:spacing w:line="240" w:lineRule="auto" w:before="437" w:after="0"/>
            <w:ind w:left="592" w:right="0" w:hanging="433"/>
            <w:jc w:val="left"/>
          </w:pPr>
          <w:r>
            <w:rPr/>
            <w:t>Justification of the</w:t>
          </w:r>
          <w:r>
            <w:rPr>
              <w:spacing w:val="-1"/>
            </w:rPr>
            <w:t> </w:t>
          </w:r>
          <w:r>
            <w:rPr/>
            <w:t>Study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593" w:val="left" w:leader="none"/>
              <w:tab w:pos="8201" w:val="right" w:leader="none"/>
            </w:tabs>
            <w:spacing w:line="240" w:lineRule="auto" w:before="434" w:after="101"/>
            <w:ind w:left="592" w:right="0" w:hanging="433"/>
            <w:jc w:val="left"/>
          </w:pPr>
          <w:hyperlink w:history="true" w:anchor="_TOC_250024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1"/>
            <w:tabs>
              <w:tab w:pos="8201" w:val="right" w:leader="none"/>
            </w:tabs>
            <w:spacing w:before="786"/>
            <w:ind w:firstLine="0"/>
            <w:rPr>
              <w:b w:val="0"/>
            </w:rPr>
          </w:pPr>
          <w:hyperlink w:history="true" w:anchor="_TOC_25002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8201" w:val="right" w:leader="none"/>
            </w:tabs>
            <w:spacing w:line="240" w:lineRule="auto" w:before="435" w:after="0"/>
            <w:ind w:left="520" w:right="0" w:hanging="361"/>
            <w:jc w:val="left"/>
            <w:rPr>
              <w:b w:val="0"/>
            </w:rPr>
          </w:pPr>
          <w:hyperlink w:history="true" w:anchor="_TOC_250022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20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21">
            <w:r>
              <w:rPr/>
              <w:t>Parasite</w:t>
            </w:r>
            <w:r>
              <w:rPr>
                <w:spacing w:val="-2"/>
              </w:rPr>
              <w:t> </w:t>
            </w:r>
            <w:r>
              <w:rPr/>
              <w:t>of Trypanosomiasis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3" w:val="left" w:leader="none"/>
              <w:tab w:pos="8201" w:val="right" w:leader="none"/>
            </w:tabs>
            <w:spacing w:line="240" w:lineRule="auto" w:before="437" w:after="0"/>
            <w:ind w:left="522" w:right="0" w:hanging="363"/>
            <w:jc w:val="left"/>
          </w:pPr>
          <w:hyperlink w:history="true" w:anchor="_TOC_250020">
            <w:r>
              <w:rPr/>
              <w:t>Intermediate</w:t>
            </w:r>
            <w:r>
              <w:rPr>
                <w:spacing w:val="-2"/>
              </w:rPr>
              <w:t> </w:t>
            </w:r>
            <w:r>
              <w:rPr/>
              <w:t>host of</w:t>
            </w:r>
            <w:r>
              <w:rPr>
                <w:spacing w:val="1"/>
              </w:rPr>
              <w:t> </w:t>
            </w:r>
            <w:r>
              <w:rPr/>
              <w:t>Trypanosome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3" w:val="left" w:leader="none"/>
              <w:tab w:pos="8321" w:val="right" w:leader="none"/>
            </w:tabs>
            <w:spacing w:line="240" w:lineRule="auto" w:before="434" w:after="0"/>
            <w:ind w:left="702" w:right="0" w:hanging="543"/>
            <w:jc w:val="left"/>
          </w:pPr>
          <w:r>
            <w:rPr/>
            <w:t>Life</w:t>
          </w:r>
          <w:r>
            <w:rPr>
              <w:spacing w:val="-2"/>
            </w:rPr>
            <w:t> </w:t>
          </w:r>
          <w:r>
            <w:rPr/>
            <w:t>cycle</w:t>
          </w:r>
          <w:r>
            <w:rPr>
              <w:spacing w:val="-1"/>
            </w:rPr>
            <w:t> </w:t>
          </w:r>
          <w:r>
            <w:rPr/>
            <w:t>of Trypanosome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19">
            <w:r>
              <w:rPr/>
              <w:t>Distribution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Trypanosomiasis in Africa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r>
            <w:rPr/>
            <w:t>Clinical</w:t>
          </w:r>
          <w:r>
            <w:rPr>
              <w:spacing w:val="-1"/>
            </w:rPr>
            <w:t> </w:t>
          </w:r>
          <w:r>
            <w:rPr/>
            <w:t>features of</w:t>
          </w:r>
          <w:r>
            <w:rPr>
              <w:spacing w:val="1"/>
            </w:rPr>
            <w:t> </w:t>
          </w:r>
          <w:r>
            <w:rPr/>
            <w:t>Human Africa</w:t>
          </w:r>
          <w:r>
            <w:rPr>
              <w:spacing w:val="-2"/>
            </w:rPr>
            <w:t> </w:t>
          </w:r>
          <w:r>
            <w:rPr/>
            <w:t>Trypanosomiasis</w:t>
            <w:tab/>
            <w:t>11</w:t>
          </w:r>
        </w:p>
        <w:p>
          <w:pPr>
            <w:pStyle w:val="TOC2"/>
            <w:numPr>
              <w:ilvl w:val="2"/>
              <w:numId w:val="2"/>
            </w:numPr>
            <w:tabs>
              <w:tab w:pos="701" w:val="left" w:leader="none"/>
              <w:tab w:pos="8321" w:val="right" w:leader="none"/>
            </w:tabs>
            <w:spacing w:line="240" w:lineRule="auto" w:before="435" w:after="0"/>
            <w:ind w:left="700" w:right="0" w:hanging="541"/>
            <w:jc w:val="left"/>
          </w:pPr>
          <w:hyperlink w:history="true" w:anchor="_TOC_250018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 trypanosomiasis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1" w:val="left" w:leader="none"/>
              <w:tab w:pos="8321" w:val="right" w:leader="none"/>
            </w:tabs>
            <w:spacing w:line="240" w:lineRule="auto" w:before="436" w:after="0"/>
            <w:ind w:left="700" w:right="0" w:hanging="541"/>
            <w:jc w:val="left"/>
          </w:pPr>
          <w:r>
            <w:rPr/>
            <w:t>Control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Elimination of</w:t>
          </w:r>
          <w:r>
            <w:rPr>
              <w:spacing w:val="-1"/>
            </w:rPr>
            <w:t> </w:t>
          </w:r>
          <w:r>
            <w:rPr/>
            <w:t>Human Africa</w:t>
          </w:r>
          <w:r>
            <w:rPr>
              <w:spacing w:val="-2"/>
            </w:rPr>
            <w:t> </w:t>
          </w:r>
          <w:r>
            <w:rPr/>
            <w:t>Trypanosomiasis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5" w:after="0"/>
            <w:ind w:left="520" w:right="0" w:hanging="361"/>
            <w:jc w:val="left"/>
          </w:pPr>
          <w:hyperlink w:history="true" w:anchor="_TOC_250017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Trypanosoma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16">
            <w:r>
              <w:rPr/>
              <w:t>Habitat</w:t>
            </w:r>
            <w:r>
              <w:rPr>
                <w:spacing w:val="-1"/>
              </w:rPr>
              <w:t> </w:t>
            </w:r>
            <w:r>
              <w:rPr/>
              <w:t>of Scorpion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15">
            <w:r>
              <w:rPr/>
              <w:t>Geographical</w:t>
            </w:r>
            <w:r>
              <w:rPr>
                <w:spacing w:val="-1"/>
              </w:rPr>
              <w:t> </w:t>
            </w:r>
            <w:r>
              <w:rPr/>
              <w:t>Distribution of</w:t>
            </w:r>
            <w:r>
              <w:rPr>
                <w:spacing w:val="-1"/>
              </w:rPr>
              <w:t> </w:t>
            </w:r>
            <w:r>
              <w:rPr/>
              <w:t>Scorpion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4" w:after="0"/>
            <w:ind w:left="520" w:right="0" w:hanging="361"/>
            <w:jc w:val="left"/>
          </w:pPr>
          <w:r>
            <w:rPr/>
            <w:t>Scientific</w:t>
          </w:r>
          <w:r>
            <w:rPr>
              <w:spacing w:val="-2"/>
            </w:rPr>
            <w:t> </w:t>
          </w:r>
          <w:r>
            <w:rPr/>
            <w:t>Classification of</w:t>
          </w:r>
          <w:r>
            <w:rPr>
              <w:spacing w:val="-1"/>
            </w:rPr>
            <w:t> </w:t>
          </w:r>
          <w:r>
            <w:rPr/>
            <w:t>Scorpion Venom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14">
            <w:r>
              <w:rPr/>
              <w:t>Medicinal</w:t>
            </w:r>
            <w:r>
              <w:rPr>
                <w:spacing w:val="1"/>
              </w:rPr>
              <w:t> </w:t>
            </w:r>
            <w:r>
              <w:rPr/>
              <w:t>Importance</w:t>
            </w:r>
            <w:r>
              <w:rPr>
                <w:spacing w:val="-1"/>
              </w:rPr>
              <w:t> </w:t>
            </w:r>
            <w:r>
              <w:rPr/>
              <w:t>of Scorpion</w:t>
            </w:r>
            <w:r>
              <w:rPr>
                <w:spacing w:val="1"/>
              </w:rPr>
              <w:t> </w:t>
            </w:r>
            <w:r>
              <w:rPr/>
              <w:t>Venom</w:t>
              <w:tab/>
              <w:t>18</w:t>
            </w:r>
          </w:hyperlink>
        </w:p>
        <w:p>
          <w:pPr>
            <w:pStyle w:val="TOC1"/>
            <w:tabs>
              <w:tab w:pos="8321" w:val="right" w:leader="none"/>
            </w:tabs>
            <w:ind w:firstLine="0"/>
            <w:rPr>
              <w:b w:val="0"/>
            </w:rPr>
          </w:pPr>
          <w:hyperlink w:history="true" w:anchor="_TOC_25001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5" w:after="0"/>
            <w:ind w:left="520" w:right="0" w:hanging="361"/>
            <w:jc w:val="left"/>
            <w:rPr>
              <w:b w:val="0"/>
            </w:rPr>
          </w:pPr>
          <w:hyperlink w:history="true" w:anchor="_TOC_250012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11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Area.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10">
            <w:r>
              <w:rPr/>
              <w:t>Ethical</w:t>
            </w:r>
            <w:r>
              <w:rPr>
                <w:spacing w:val="-1"/>
              </w:rPr>
              <w:t> </w:t>
            </w:r>
            <w:r>
              <w:rPr/>
              <w:t>Approval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4" w:after="101"/>
            <w:ind w:left="520" w:right="0" w:hanging="361"/>
            <w:jc w:val="left"/>
          </w:pPr>
          <w:hyperlink w:history="true" w:anchor="_TOC_250009">
            <w:r>
              <w:rPr/>
              <w:t>Scorpion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73" w:after="0"/>
            <w:ind w:left="700" w:right="0" w:hanging="541"/>
            <w:jc w:val="left"/>
          </w:pPr>
          <w:r>
            <w:rPr/>
            <w:t>Species Identification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08">
            <w:r>
              <w:rPr/>
              <w:t>Scorpion</w:t>
            </w:r>
            <w:r>
              <w:rPr>
                <w:spacing w:val="-1"/>
              </w:rPr>
              <w:t> </w:t>
            </w:r>
            <w:r>
              <w:rPr/>
              <w:t>Venom Extraction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5" w:after="0"/>
            <w:ind w:left="520" w:right="0" w:hanging="361"/>
            <w:jc w:val="left"/>
          </w:pPr>
          <w:hyperlink w:history="true" w:anchor="_TOC_250007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Animals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hyperlink w:history="true" w:anchor="_TOC_250006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Parasites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3" w:val="left" w:leader="none"/>
              <w:tab w:pos="8321" w:val="right" w:leader="none"/>
            </w:tabs>
            <w:spacing w:line="240" w:lineRule="auto" w:before="437" w:after="0"/>
            <w:ind w:left="522" w:right="0" w:hanging="363"/>
            <w:jc w:val="left"/>
          </w:pPr>
          <w:hyperlink w:history="true" w:anchor="_TOC_250005">
            <w:r>
              <w:rPr/>
              <w:t>Innoculation</w:t>
            </w:r>
            <w:r>
              <w:rPr>
                <w:spacing w:val="-1"/>
              </w:rPr>
              <w:t> </w:t>
            </w:r>
            <w:r>
              <w:rPr/>
              <w:t>of Experimental Animals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3" w:after="0"/>
            <w:ind w:left="520" w:right="0" w:hanging="361"/>
            <w:jc w:val="left"/>
          </w:pPr>
          <w:hyperlink w:history="true" w:anchor="_TOC_250004">
            <w:r>
              <w:rPr>
                <w:position w:val="2"/>
              </w:rPr>
              <w:t>Determination</w:t>
            </w:r>
            <w:r>
              <w:rPr>
                <w:spacing w:val="-1"/>
                <w:position w:val="2"/>
              </w:rPr>
              <w:t> </w:t>
            </w:r>
            <w:r>
              <w:rPr>
                <w:position w:val="2"/>
              </w:rPr>
              <w:t>of</w:t>
            </w:r>
            <w:r>
              <w:rPr>
                <w:spacing w:val="-1"/>
                <w:position w:val="2"/>
              </w:rPr>
              <w:t> </w:t>
            </w:r>
            <w:r>
              <w:rPr>
                <w:position w:val="2"/>
              </w:rPr>
              <w:t>Median</w:t>
            </w:r>
            <w:r>
              <w:rPr>
                <w:spacing w:val="1"/>
                <w:position w:val="2"/>
              </w:rPr>
              <w:t> </w:t>
            </w:r>
            <w:r>
              <w:rPr>
                <w:position w:val="2"/>
              </w:rPr>
              <w:t>Lethal Dose</w:t>
            </w:r>
            <w:r>
              <w:rPr>
                <w:spacing w:val="-2"/>
                <w:position w:val="2"/>
              </w:rPr>
              <w:t> </w:t>
            </w:r>
            <w:r>
              <w:rPr>
                <w:position w:val="2"/>
              </w:rPr>
              <w:t>(LD</w:t>
            </w:r>
            <w:r>
              <w:rPr>
                <w:sz w:val="16"/>
              </w:rPr>
              <w:t>50</w:t>
            </w:r>
            <w:r>
              <w:rPr>
                <w:position w:val="2"/>
              </w:rPr>
              <w:t>)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8321" w:val="right" w:leader="none"/>
            </w:tabs>
            <w:spacing w:line="240" w:lineRule="auto" w:before="436" w:after="0"/>
            <w:ind w:left="520" w:right="0" w:hanging="36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 vivo Antitrypanosomal</w:t>
          </w:r>
          <w:r>
            <w:rPr>
              <w:spacing w:val="-1"/>
            </w:rPr>
            <w:t> </w:t>
          </w:r>
          <w:r>
            <w:rPr/>
            <w:t>Activities</w:t>
            <w:tab/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437" w:after="0"/>
            <w:ind w:left="700" w:right="0" w:hanging="541"/>
            <w:jc w:val="left"/>
          </w:pPr>
          <w:hyperlink w:history="true" w:anchor="_TOC_250003">
            <w:r>
              <w:rPr/>
              <w:t>Determination of parasitemia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434" w:after="0"/>
            <w:ind w:left="700" w:right="0" w:hanging="54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body</w:t>
          </w:r>
          <w:r>
            <w:rPr>
              <w:spacing w:val="-5"/>
            </w:rPr>
            <w:t> </w:t>
          </w:r>
          <w:r>
            <w:rPr/>
            <w:t>weight</w:t>
            <w:tab/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437" w:after="0"/>
            <w:ind w:left="700" w:right="0" w:hanging="54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mean survival time</w:t>
          </w:r>
          <w:r>
            <w:rPr>
              <w:spacing w:val="-1"/>
            </w:rPr>
            <w:t> </w:t>
          </w:r>
          <w:r>
            <w:rPr/>
            <w:t>(MST)</w:t>
            <w:tab/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434" w:after="0"/>
            <w:ind w:left="700" w:right="0" w:hanging="541"/>
            <w:jc w:val="left"/>
          </w:pPr>
          <w:r>
            <w:rPr/>
            <w:t>Haematological</w:t>
          </w:r>
          <w:r>
            <w:rPr>
              <w:spacing w:val="-1"/>
            </w:rPr>
            <w:t> </w:t>
          </w:r>
          <w:r>
            <w:rPr/>
            <w:t>Profile</w:t>
          </w:r>
          <w:r>
            <w:rPr>
              <w:spacing w:val="-1"/>
            </w:rPr>
            <w:t> </w:t>
          </w:r>
          <w:r>
            <w:rPr/>
            <w:t>of </w:t>
          </w:r>
          <w:r>
            <w:rPr>
              <w:i/>
            </w:rPr>
            <w:t>T. evansi </w:t>
          </w:r>
          <w:r>
            <w:rPr/>
            <w:t>infected</w:t>
          </w:r>
          <w:r>
            <w:rPr>
              <w:spacing w:val="1"/>
            </w:rPr>
            <w:t> </w:t>
          </w:r>
          <w:r>
            <w:rPr/>
            <w:t>albino rat</w:t>
            <w:tab/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437" w:after="0"/>
            <w:ind w:left="700" w:right="0" w:hanging="541"/>
            <w:jc w:val="left"/>
          </w:pPr>
          <w:hyperlink w:history="true" w:anchor="_TOC_25000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24</w:t>
            </w:r>
          </w:hyperlink>
        </w:p>
        <w:p>
          <w:pPr>
            <w:pStyle w:val="TOC1"/>
            <w:tabs>
              <w:tab w:pos="8321" w:val="right" w:leader="none"/>
            </w:tabs>
            <w:ind w:firstLine="0"/>
            <w:rPr>
              <w:b w:val="0"/>
            </w:rPr>
          </w:pPr>
          <w:hyperlink w:history="true" w:anchor="_TOC_250001">
            <w:r>
              <w:rPr/>
              <w:t>CHAPTER FOUR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435" w:after="0"/>
            <w:ind w:left="520" w:right="0" w:hanging="361"/>
            <w:jc w:val="left"/>
            <w:rPr>
              <w:b w:val="0"/>
            </w:rPr>
          </w:pPr>
          <w:hyperlink w:history="true" w:anchor="_TOC_250000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436" w:after="0"/>
            <w:ind w:left="520" w:right="0" w:hanging="361"/>
            <w:jc w:val="left"/>
          </w:pPr>
          <w:r>
            <w:rPr/>
            <w:t>Acute</w:t>
          </w:r>
          <w:r>
            <w:rPr>
              <w:spacing w:val="-1"/>
            </w:rPr>
            <w:t> </w:t>
          </w:r>
          <w:r>
            <w:rPr/>
            <w:t>Oral Toxicity</w:t>
          </w:r>
          <w:r>
            <w:rPr>
              <w:spacing w:val="-6"/>
            </w:rPr>
            <w:t> </w:t>
          </w:r>
          <w:r>
            <w:rPr/>
            <w:t>Profile</w:t>
          </w:r>
          <w:r>
            <w:rPr>
              <w:spacing w:val="-1"/>
            </w:rPr>
            <w:t> </w:t>
          </w:r>
          <w:r>
            <w:rPr/>
            <w:t>of Crude</w:t>
          </w:r>
          <w:r>
            <w:rPr>
              <w:spacing w:val="-1"/>
            </w:rPr>
            <w:t> </w:t>
          </w:r>
          <w:r>
            <w:rPr/>
            <w:t>Venom Extract</w:t>
            <w:tab/>
            <w:t>26</w:t>
          </w:r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r>
            <w:rPr/>
            <w:t>Antitrypanosomal</w:t>
          </w:r>
          <w:r>
            <w:rPr>
              <w:spacing w:val="-1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crude</w:t>
          </w:r>
          <w:r>
            <w:rPr>
              <w:spacing w:val="-3"/>
            </w:rPr>
            <w:t> </w:t>
          </w:r>
          <w:r>
            <w:rPr/>
            <w:t>Extract in</w:t>
          </w:r>
          <w:r>
            <w:rPr>
              <w:spacing w:val="2"/>
            </w:rPr>
            <w:t> </w:t>
          </w:r>
          <w:r>
            <w:rPr>
              <w:i/>
            </w:rPr>
            <w:t>T. evansi</w:t>
          </w:r>
          <w:r>
            <w:rPr>
              <w:i/>
              <w:spacing w:val="2"/>
            </w:rPr>
            <w:t> </w:t>
          </w:r>
          <w:r>
            <w:rPr/>
            <w:t>Infected</w:t>
          </w:r>
          <w:r>
            <w:rPr>
              <w:spacing w:val="-1"/>
            </w:rPr>
            <w:t> </w:t>
          </w:r>
          <w:r>
            <w:rPr/>
            <w:t>rats</w:t>
            <w:tab/>
            <w:t>27</w:t>
          </w:r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81" w:val="right" w:leader="none"/>
            </w:tabs>
            <w:spacing w:line="240" w:lineRule="auto" w:before="515" w:after="0"/>
            <w:ind w:left="520" w:right="0" w:hanging="361"/>
            <w:jc w:val="left"/>
          </w:pPr>
          <w:r>
            <w:rPr/>
            <w:t>Packed</w:t>
          </w:r>
          <w:r>
            <w:rPr>
              <w:spacing w:val="-1"/>
            </w:rPr>
            <w:t> </w:t>
          </w:r>
          <w:r>
            <w:rPr/>
            <w:t>Cell Volume</w:t>
          </w:r>
          <w:r>
            <w:rPr>
              <w:spacing w:val="2"/>
            </w:rPr>
            <w:t> </w:t>
          </w:r>
          <w:r>
            <w:rPr/>
            <w:t>(PCV)</w:t>
            <w:tab/>
            <w:t>29</w:t>
          </w:r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436" w:after="0"/>
            <w:ind w:left="520" w:right="0" w:hanging="361"/>
            <w:jc w:val="left"/>
          </w:pPr>
          <w:r>
            <w:rPr/>
            <w:t>Body</w:t>
          </w:r>
          <w:r>
            <w:rPr>
              <w:spacing w:val="-6"/>
            </w:rPr>
            <w:t> </w:t>
          </w:r>
          <w:r>
            <w:rPr/>
            <w:t>weight Change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r>
            <w:rPr/>
            <w:t>Relative</w:t>
          </w:r>
          <w:r>
            <w:rPr>
              <w:spacing w:val="-1"/>
            </w:rPr>
            <w:t> </w:t>
          </w:r>
          <w:r>
            <w:rPr/>
            <w:t>Organ</w:t>
          </w:r>
          <w:r>
            <w:rPr>
              <w:spacing w:val="2"/>
            </w:rPr>
            <w:t> </w:t>
          </w:r>
          <w:r>
            <w:rPr/>
            <w:t>Body</w:t>
          </w:r>
          <w:r>
            <w:rPr>
              <w:spacing w:val="-3"/>
            </w:rPr>
            <w:t> </w:t>
          </w:r>
          <w:r>
            <w:rPr/>
            <w:t>weight</w:t>
            <w:tab/>
            <w:t>33</w:t>
          </w:r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437" w:after="0"/>
            <w:ind w:left="520" w:right="0" w:hanging="361"/>
            <w:jc w:val="left"/>
          </w:pPr>
          <w:r>
            <w:rPr/>
            <w:t>Biochemical</w:t>
          </w:r>
          <w:r>
            <w:rPr>
              <w:spacing w:val="-1"/>
            </w:rPr>
            <w:t> </w:t>
          </w:r>
          <w:r>
            <w:rPr/>
            <w:t>Parameters</w:t>
            <w:tab/>
            <w:t>35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60" w:bottom="15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0"/>
        <w:gridCol w:w="1651"/>
      </w:tblGrid>
      <w:tr>
        <w:trPr>
          <w:trHeight w:val="489" w:hRule="atLeast"/>
        </w:trPr>
        <w:tc>
          <w:tcPr>
            <w:tcW w:w="66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</w:tc>
        <w:tc>
          <w:tcPr>
            <w:tcW w:w="1651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711" w:hRule="atLeast"/>
        </w:trPr>
        <w:tc>
          <w:tcPr>
            <w:tcW w:w="6610" w:type="dxa"/>
          </w:tcPr>
          <w:p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FIVE</w:t>
            </w:r>
          </w:p>
        </w:tc>
        <w:tc>
          <w:tcPr>
            <w:tcW w:w="1651" w:type="dxa"/>
          </w:tcPr>
          <w:p>
            <w:pPr>
              <w:pStyle w:val="TableParagraph"/>
              <w:spacing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711" w:hRule="atLeast"/>
        </w:trPr>
        <w:tc>
          <w:tcPr>
            <w:tcW w:w="6610" w:type="dxa"/>
          </w:tcPr>
          <w:p>
            <w:pPr>
              <w:pStyle w:val="TableParagraph"/>
              <w:spacing w:before="2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  <w:tc>
          <w:tcPr>
            <w:tcW w:w="1651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12" w:hRule="atLeast"/>
        </w:trPr>
        <w:tc>
          <w:tcPr>
            <w:tcW w:w="6610" w:type="dxa"/>
          </w:tcPr>
          <w:p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1651" w:type="dxa"/>
          </w:tcPr>
          <w:p>
            <w:pPr>
              <w:pStyle w:val="TableParagraph"/>
              <w:spacing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711" w:hRule="atLeast"/>
        </w:trPr>
        <w:tc>
          <w:tcPr>
            <w:tcW w:w="6610" w:type="dxa"/>
          </w:tcPr>
          <w:p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</w:t>
            </w:r>
          </w:p>
        </w:tc>
        <w:tc>
          <w:tcPr>
            <w:tcW w:w="1651" w:type="dxa"/>
          </w:tcPr>
          <w:p>
            <w:pPr>
              <w:pStyle w:val="TableParagraph"/>
              <w:spacing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88" w:hRule="atLeast"/>
        </w:trPr>
        <w:tc>
          <w:tcPr>
            <w:tcW w:w="6610" w:type="dxa"/>
          </w:tcPr>
          <w:p>
            <w:pPr>
              <w:pStyle w:val="TableParagraph"/>
              <w:spacing w:line="256" w:lineRule="exact" w:before="2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0" w:top="1420" w:bottom="1200" w:left="1280" w:right="1320"/>
        </w:sectPr>
      </w:pPr>
    </w:p>
    <w:p>
      <w:pPr>
        <w:pStyle w:val="Heading1"/>
        <w:spacing w:before="76"/>
        <w:ind w:left="3161"/>
      </w:pPr>
      <w:bookmarkStart w:name="_TOC_250029" w:id="2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TABLES</w:t>
      </w:r>
    </w:p>
    <w:p>
      <w:pPr>
        <w:pStyle w:val="BodyText"/>
        <w:spacing w:before="1"/>
        <w:rPr>
          <w:b/>
          <w:sz w:val="38"/>
        </w:rPr>
      </w:pPr>
    </w:p>
    <w:p>
      <w:pPr>
        <w:tabs>
          <w:tab w:pos="3880" w:val="left" w:leader="none"/>
          <w:tab w:pos="8921" w:val="left" w:leader="none"/>
        </w:tabs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Table`</w:t>
        <w:tab/>
        <w:t>Title</w:t>
        <w:tab/>
        <w:t>Page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1" w:val="left" w:leader="none"/>
          <w:tab w:pos="9161" w:val="right" w:leader="none"/>
        </w:tabs>
        <w:spacing w:line="240" w:lineRule="auto" w:before="429" w:after="0"/>
        <w:ind w:left="1000" w:right="0" w:hanging="721"/>
        <w:jc w:val="left"/>
        <w:rPr>
          <w:sz w:val="24"/>
        </w:rPr>
      </w:pPr>
      <w:r>
        <w:rPr>
          <w:sz w:val="24"/>
        </w:rPr>
        <w:t>Acute toxicity</w:t>
      </w:r>
      <w:r>
        <w:rPr>
          <w:spacing w:val="-8"/>
          <w:sz w:val="24"/>
        </w:rPr>
        <w:t> </w:t>
      </w:r>
      <w:r>
        <w:rPr>
          <w:sz w:val="24"/>
        </w:rPr>
        <w:t>of crude</w:t>
      </w:r>
      <w:r>
        <w:rPr>
          <w:spacing w:val="-1"/>
          <w:sz w:val="24"/>
        </w:rPr>
        <w:t> </w:t>
      </w:r>
      <w:r>
        <w:rPr>
          <w:sz w:val="24"/>
        </w:rPr>
        <w:t>venom extract of scorpion</w:t>
        <w:tab/>
        <w:t>24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1" w:val="left" w:leader="none"/>
        </w:tabs>
        <w:spacing w:line="240" w:lineRule="auto" w:before="437" w:after="0"/>
        <w:ind w:left="100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scorpion extract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parasitaemia counts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tabs>
          <w:tab w:pos="9161" w:val="right" w:leader="none"/>
        </w:tabs>
        <w:spacing w:before="0"/>
        <w:ind w:left="1000" w:right="0" w:firstLine="0"/>
        <w:jc w:val="left"/>
        <w:rPr>
          <w:sz w:val="24"/>
        </w:rPr>
      </w:pPr>
      <w:r>
        <w:rPr>
          <w:i/>
          <w:sz w:val="24"/>
        </w:rPr>
        <w:t>Trypanosoma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evansi</w:t>
      </w:r>
      <w:r>
        <w:rPr>
          <w:i/>
          <w:spacing w:val="1"/>
          <w:sz w:val="24"/>
        </w:rPr>
        <w:t> </w:t>
      </w:r>
      <w:r>
        <w:rPr>
          <w:sz w:val="24"/>
        </w:rPr>
        <w:t>infected Swiss albino rats.</w:t>
        <w:tab/>
        <w:t>26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scorpion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Packed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Volume (PCV)</w:t>
      </w:r>
    </w:p>
    <w:p>
      <w:pPr>
        <w:tabs>
          <w:tab w:pos="9161" w:val="right" w:leader="none"/>
        </w:tabs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Trypanosoma evansi</w:t>
      </w:r>
      <w:r>
        <w:rPr>
          <w:i/>
          <w:spacing w:val="1"/>
          <w:sz w:val="24"/>
        </w:rPr>
        <w:t> </w:t>
      </w:r>
      <w:r>
        <w:rPr>
          <w:sz w:val="24"/>
        </w:rPr>
        <w:t>infected Swiss albino rats.</w:t>
        <w:tab/>
        <w:t>28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1" w:val="left" w:leader="none"/>
        </w:tabs>
        <w:spacing w:line="240" w:lineRule="auto" w:before="277" w:after="0"/>
        <w:ind w:left="100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crude</w:t>
      </w:r>
      <w:r>
        <w:rPr>
          <w:spacing w:val="-1"/>
          <w:sz w:val="24"/>
        </w:rPr>
        <w:t> </w:t>
      </w:r>
      <w:r>
        <w:rPr>
          <w:sz w:val="24"/>
        </w:rPr>
        <w:t>scorpion extract</w:t>
      </w:r>
      <w:r>
        <w:rPr>
          <w:spacing w:val="-1"/>
          <w:sz w:val="24"/>
        </w:rPr>
        <w:t> </w:t>
      </w:r>
      <w:r>
        <w:rPr>
          <w:sz w:val="24"/>
        </w:rPr>
        <w:t>on body</w:t>
      </w:r>
      <w:r>
        <w:rPr>
          <w:spacing w:val="-6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changes</w:t>
      </w:r>
    </w:p>
    <w:p>
      <w:pPr>
        <w:tabs>
          <w:tab w:pos="9161" w:val="right" w:leader="none"/>
        </w:tabs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Trypanosoma evansi</w:t>
      </w:r>
      <w:r>
        <w:rPr>
          <w:i/>
          <w:spacing w:val="1"/>
          <w:sz w:val="24"/>
        </w:rPr>
        <w:t> </w:t>
      </w:r>
      <w:r>
        <w:rPr>
          <w:sz w:val="24"/>
        </w:rPr>
        <w:t>infected Swiss albino rats</w:t>
        <w:tab/>
        <w:t>30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scorpion extract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organ</w:t>
      </w:r>
    </w:p>
    <w:p>
      <w:pPr>
        <w:tabs>
          <w:tab w:pos="9161" w:val="right" w:leader="none"/>
        </w:tabs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Trypanosoma evansi</w:t>
      </w:r>
      <w:r>
        <w:rPr>
          <w:i/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Swiss albino rats</w:t>
        <w:tab/>
        <w:t>32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scorpion</w:t>
      </w:r>
      <w:r>
        <w:rPr>
          <w:spacing w:val="-1"/>
          <w:sz w:val="24"/>
        </w:rPr>
        <w:t> </w:t>
      </w:r>
      <w:r>
        <w:rPr>
          <w:sz w:val="24"/>
        </w:rPr>
        <w:t>venom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</w:p>
    <w:p>
      <w:pPr>
        <w:tabs>
          <w:tab w:pos="9161" w:val="right" w:leader="none"/>
        </w:tabs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T. evansi</w:t>
      </w:r>
      <w:r>
        <w:rPr>
          <w:i/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1"/>
          <w:sz w:val="24"/>
        </w:rPr>
        <w:t> </w:t>
      </w:r>
      <w:r>
        <w:rPr>
          <w:sz w:val="24"/>
        </w:rPr>
        <w:t>rats</w:t>
        <w:tab/>
        <w:t>34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015" w:header="0" w:top="1360" w:bottom="1200" w:left="1160" w:right="130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802"/>
        <w:gridCol w:w="963"/>
      </w:tblGrid>
      <w:tr>
        <w:trPr>
          <w:trHeight w:val="489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2" w:type="dxa"/>
          </w:tcPr>
          <w:p>
            <w:pPr>
              <w:pStyle w:val="TableParagraph"/>
              <w:spacing w:line="266" w:lineRule="exact"/>
              <w:ind w:left="2164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749" w:type="dxa"/>
          </w:tcPr>
          <w:p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802" w:type="dxa"/>
          </w:tcPr>
          <w:p>
            <w:pPr>
              <w:pStyle w:val="TableParagraph"/>
              <w:spacing w:before="213"/>
              <w:ind w:left="2019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963" w:type="dxa"/>
          </w:tcPr>
          <w:p>
            <w:pPr>
              <w:pStyle w:val="TableParagraph"/>
              <w:spacing w:before="213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709" w:hRule="atLeast"/>
        </w:trPr>
        <w:tc>
          <w:tcPr>
            <w:tcW w:w="749" w:type="dxa"/>
          </w:tcPr>
          <w:p>
            <w:pPr>
              <w:pStyle w:val="TableParagraph"/>
              <w:spacing w:before="209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02" w:type="dxa"/>
          </w:tcPr>
          <w:p>
            <w:pPr>
              <w:pStyle w:val="TableParagraph"/>
              <w:spacing w:before="209"/>
              <w:ind w:left="20"/>
              <w:rPr>
                <w:i/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Trypanosoma evansi</w:t>
            </w:r>
          </w:p>
        </w:tc>
        <w:tc>
          <w:tcPr>
            <w:tcW w:w="963" w:type="dxa"/>
          </w:tcPr>
          <w:p>
            <w:pPr>
              <w:pStyle w:val="TableParagraph"/>
              <w:spacing w:before="209"/>
              <w:ind w:left="4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14" w:hRule="atLeast"/>
        </w:trPr>
        <w:tc>
          <w:tcPr>
            <w:tcW w:w="749" w:type="dxa"/>
          </w:tcPr>
          <w:p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02" w:type="dxa"/>
          </w:tcPr>
          <w:p>
            <w:pPr>
              <w:pStyle w:val="TableParagraph"/>
              <w:spacing w:before="213"/>
              <w:ind w:left="20"/>
              <w:rPr>
                <w:sz w:val="24"/>
              </w:rPr>
            </w:pPr>
            <w:r>
              <w:rPr>
                <w:i/>
                <w:sz w:val="24"/>
              </w:rPr>
              <w:t>Glossina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palpalis </w:t>
            </w:r>
            <w:r>
              <w:rPr>
                <w:sz w:val="24"/>
              </w:rPr>
              <w:t>the intermediate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parasite</w:t>
            </w:r>
          </w:p>
        </w:tc>
        <w:tc>
          <w:tcPr>
            <w:tcW w:w="963" w:type="dxa"/>
          </w:tcPr>
          <w:p>
            <w:pPr>
              <w:pStyle w:val="TableParagraph"/>
              <w:spacing w:before="213"/>
              <w:ind w:left="4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74" w:hRule="atLeast"/>
        </w:trPr>
        <w:tc>
          <w:tcPr>
            <w:tcW w:w="749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802" w:type="dxa"/>
          </w:tcPr>
          <w:p>
            <w:pPr>
              <w:pStyle w:val="TableParagraph"/>
              <w:spacing w:before="214"/>
              <w:ind w:left="20"/>
              <w:rPr>
                <w:sz w:val="24"/>
              </w:rPr>
            </w:pPr>
            <w:r>
              <w:rPr>
                <w:i/>
                <w:sz w:val="24"/>
              </w:rPr>
              <w:t>Glossina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palpalis </w:t>
            </w:r>
            <w:r>
              <w:rPr>
                <w:sz w:val="24"/>
              </w:rPr>
              <w:t>releasing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together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saliva</w:t>
            </w:r>
          </w:p>
        </w:tc>
        <w:tc>
          <w:tcPr>
            <w:tcW w:w="963" w:type="dxa"/>
          </w:tcPr>
          <w:p>
            <w:pPr>
              <w:pStyle w:val="TableParagraph"/>
              <w:spacing w:before="214"/>
              <w:ind w:left="4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35" w:hRule="atLeast"/>
        </w:trPr>
        <w:tc>
          <w:tcPr>
            <w:tcW w:w="749" w:type="dxa"/>
          </w:tcPr>
          <w:p>
            <w:pPr>
              <w:pStyle w:val="TableParagraph"/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02" w:type="dxa"/>
          </w:tcPr>
          <w:p>
            <w:pPr>
              <w:pStyle w:val="TableParagraph"/>
              <w:spacing w:before="174"/>
              <w:ind w:left="20"/>
              <w:rPr>
                <w:sz w:val="24"/>
              </w:rPr>
            </w:pPr>
            <w:r>
              <w:rPr>
                <w:sz w:val="24"/>
              </w:rPr>
              <w:t>Diagramatic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trypanosomiasis</w:t>
            </w:r>
          </w:p>
        </w:tc>
        <w:tc>
          <w:tcPr>
            <w:tcW w:w="963" w:type="dxa"/>
          </w:tcPr>
          <w:p>
            <w:pPr>
              <w:pStyle w:val="TableParagraph"/>
              <w:spacing w:before="174"/>
              <w:ind w:left="4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67" w:hRule="atLeast"/>
        </w:trPr>
        <w:tc>
          <w:tcPr>
            <w:tcW w:w="749" w:type="dxa"/>
          </w:tcPr>
          <w:p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02" w:type="dxa"/>
          </w:tcPr>
          <w:p>
            <w:pPr>
              <w:pStyle w:val="TableParagraph"/>
              <w:spacing w:line="310" w:lineRule="atLeast" w:before="127"/>
              <w:ind w:left="20" w:right="402"/>
              <w:rPr>
                <w:sz w:val="24"/>
              </w:rPr>
            </w:pPr>
            <w:r>
              <w:rPr>
                <w:sz w:val="24"/>
              </w:rPr>
              <w:t>Locations where </w:t>
            </w:r>
            <w:r>
              <w:rPr>
                <w:i/>
                <w:sz w:val="24"/>
              </w:rPr>
              <w:t>Trypanosoma brucei gambiense </w:t>
            </w:r>
            <w:r>
              <w:rPr>
                <w:sz w:val="24"/>
              </w:rPr>
              <w:t>&amp; </w:t>
            </w:r>
            <w:r>
              <w:rPr>
                <w:i/>
                <w:sz w:val="24"/>
              </w:rPr>
              <w:t>Trypanosoma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brucei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rhodesiense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are found in Africa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2"/>
              <w:ind w:left="4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160" w:right="1300"/>
        </w:sectPr>
      </w:pPr>
    </w:p>
    <w:p>
      <w:pPr>
        <w:pStyle w:val="Heading1"/>
        <w:spacing w:before="76"/>
        <w:ind w:left="46" w:right="129"/>
        <w:jc w:val="center"/>
      </w:pPr>
      <w:bookmarkStart w:name="_TOC_250028" w:id="3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"/>
      <w:r>
        <w:rPr/>
        <w:t>PLATES</w:t>
      </w:r>
    </w:p>
    <w:p>
      <w:pPr>
        <w:pStyle w:val="BodyText"/>
        <w:spacing w:before="1"/>
        <w:rPr>
          <w:b/>
          <w:sz w:val="38"/>
        </w:rPr>
      </w:pPr>
    </w:p>
    <w:p>
      <w:pPr>
        <w:tabs>
          <w:tab w:pos="4600" w:val="left" w:leader="none"/>
          <w:tab w:pos="8921" w:val="left" w:leader="none"/>
        </w:tabs>
        <w:spacing w:before="0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Plates</w:t>
        <w:tab/>
        <w:t>Title</w:t>
        <w:tab/>
        <w:t>Pages</w:t>
      </w:r>
    </w:p>
    <w:p>
      <w:pPr>
        <w:pStyle w:val="ListParagraph"/>
        <w:numPr>
          <w:ilvl w:val="2"/>
          <w:numId w:val="5"/>
        </w:numPr>
        <w:tabs>
          <w:tab w:pos="1720" w:val="left" w:leader="none"/>
          <w:tab w:pos="1721" w:val="left" w:leader="none"/>
          <w:tab w:pos="9401" w:val="right" w:leader="none"/>
        </w:tabs>
        <w:spacing w:line="240" w:lineRule="auto" w:before="705" w:after="0"/>
        <w:ind w:left="1720" w:right="0" w:hanging="72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taken during</w:t>
      </w:r>
      <w:r>
        <w:rPr>
          <w:spacing w:val="-3"/>
          <w:sz w:val="24"/>
        </w:rPr>
        <w:t> </w:t>
      </w:r>
      <w:r>
        <w:rPr>
          <w:sz w:val="24"/>
        </w:rPr>
        <w:t>scorpion collection in</w:t>
      </w:r>
      <w:r>
        <w:rPr>
          <w:spacing w:val="2"/>
          <w:sz w:val="24"/>
        </w:rPr>
        <w:t> </w:t>
      </w:r>
      <w:r>
        <w:rPr>
          <w:sz w:val="24"/>
        </w:rPr>
        <w:t>Minna</w:t>
        <w:tab/>
        <w:t>16</w:t>
      </w:r>
    </w:p>
    <w:p>
      <w:pPr>
        <w:pStyle w:val="ListParagraph"/>
        <w:numPr>
          <w:ilvl w:val="2"/>
          <w:numId w:val="5"/>
        </w:numPr>
        <w:tabs>
          <w:tab w:pos="1720" w:val="left" w:leader="none"/>
          <w:tab w:pos="1721" w:val="left" w:leader="none"/>
        </w:tabs>
        <w:spacing w:line="240" w:lineRule="auto" w:before="276" w:after="0"/>
        <w:ind w:left="1720" w:right="0" w:hanging="721"/>
        <w:jc w:val="left"/>
        <w:rPr>
          <w:sz w:val="24"/>
        </w:rPr>
      </w:pPr>
      <w:r>
        <w:rPr>
          <w:sz w:val="24"/>
        </w:rPr>
        <w:t>Picture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 during</w:t>
      </w:r>
      <w:r>
        <w:rPr>
          <w:spacing w:val="-2"/>
          <w:sz w:val="24"/>
        </w:rPr>
        <w:t> </w:t>
      </w:r>
      <w:r>
        <w:rPr>
          <w:sz w:val="24"/>
        </w:rPr>
        <w:t>Scorpion venom</w:t>
      </w:r>
      <w:r>
        <w:rPr>
          <w:spacing w:val="-1"/>
          <w:sz w:val="24"/>
        </w:rPr>
        <w:t> </w:t>
      </w:r>
      <w:r>
        <w:rPr>
          <w:sz w:val="24"/>
        </w:rPr>
        <w:t>extraction 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9461" w:val="right" w:leader="none"/>
        </w:tabs>
        <w:ind w:left="1732"/>
      </w:pPr>
      <w:r>
        <w:rPr/>
        <w:t>electric</w:t>
      </w:r>
      <w:r>
        <w:rPr>
          <w:spacing w:val="-2"/>
        </w:rPr>
        <w:t> </w:t>
      </w:r>
      <w:r>
        <w:rPr/>
        <w:t>stimulation method</w:t>
        <w:tab/>
        <w:t>20</w:t>
      </w:r>
    </w:p>
    <w:p>
      <w:pPr>
        <w:pStyle w:val="BodyText"/>
        <w:tabs>
          <w:tab w:pos="1720" w:val="left" w:leader="none"/>
          <w:tab w:pos="9553" w:val="right" w:leader="none"/>
        </w:tabs>
        <w:spacing w:before="276"/>
        <w:ind w:left="1000"/>
      </w:pPr>
      <w:r>
        <w:rPr/>
        <w:t>4.</w:t>
        <w:tab/>
        <w:t>Test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procured</w:t>
      </w:r>
      <w:r>
        <w:rPr>
          <w:spacing w:val="-1"/>
        </w:rPr>
        <w:t> </w:t>
      </w:r>
      <w:r>
        <w:rPr/>
        <w:t>from NITR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(90-120grams</w:t>
      </w:r>
      <w:r>
        <w:rPr>
          <w:spacing w:val="-1"/>
        </w:rPr>
        <w:t> </w:t>
      </w:r>
      <w:r>
        <w:rPr/>
        <w:t>Swiss</w:t>
      </w:r>
      <w:r>
        <w:rPr>
          <w:spacing w:val="-1"/>
        </w:rPr>
        <w:t> </w:t>
      </w:r>
      <w:r>
        <w:rPr/>
        <w:t>albino</w:t>
      </w:r>
      <w:r>
        <w:rPr>
          <w:spacing w:val="-1"/>
        </w:rPr>
        <w:t> </w:t>
      </w:r>
      <w:r>
        <w:rPr/>
        <w:t>rats)</w:t>
        <w:tab/>
        <w:t>21</w:t>
      </w:r>
    </w:p>
    <w:p>
      <w:pPr>
        <w:spacing w:after="0"/>
        <w:sectPr>
          <w:pgSz w:w="12240" w:h="15840"/>
          <w:pgMar w:header="0" w:footer="1015" w:top="1360" w:bottom="1200" w:left="1160" w:right="1300"/>
        </w:sectPr>
      </w:pPr>
    </w:p>
    <w:p>
      <w:pPr>
        <w:pStyle w:val="Heading1"/>
        <w:spacing w:before="76"/>
        <w:ind w:left="3161"/>
      </w:pPr>
      <w:bookmarkStart w:name="_TOC_250027" w:id="4"/>
      <w:r>
        <w:rPr/>
        <w:t>CHAPTER</w:t>
      </w:r>
      <w:r>
        <w:rPr>
          <w:spacing w:val="-2"/>
        </w:rPr>
        <w:t> </w:t>
      </w:r>
      <w:bookmarkEnd w:id="4"/>
      <w:r>
        <w:rPr/>
        <w:t>ONE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numPr>
          <w:ilvl w:val="1"/>
          <w:numId w:val="6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1" w:right="0" w:hanging="2581"/>
        <w:jc w:val="left"/>
      </w:pPr>
      <w:bookmarkStart w:name="_TOC_250026" w:id="5"/>
      <w:bookmarkEnd w:id="5"/>
      <w:r>
        <w:rPr/>
        <w:t>INTRODUCTION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6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</w:pPr>
      <w:bookmarkStart w:name="_TOC_250025" w:id="6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4"/>
        <w:jc w:val="both"/>
      </w:pPr>
      <w:r>
        <w:rPr/>
        <w:t>Human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</w:t>
      </w:r>
      <w:r>
        <w:rPr>
          <w:spacing w:val="1"/>
        </w:rPr>
        <w:t> </w:t>
      </w:r>
      <w:r>
        <w:rPr/>
        <w:t>(HAT)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neglected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</w:t>
      </w:r>
      <w:r>
        <w:rPr>
          <w:spacing w:val="-57"/>
        </w:rPr>
        <w:t> </w:t>
      </w:r>
      <w:r>
        <w:rPr/>
        <w:t>Saharan Africa, within the distributional limits of tse-tse fly vector. Two forms of the disease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(Feyera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Mulaw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slow-progressing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Trypanosoma brucei gambiense</w:t>
      </w:r>
      <w:r>
        <w:rPr/>
        <w:t>, is found in western and central Africa. The fast progressing</w:t>
      </w:r>
      <w:r>
        <w:rPr>
          <w:spacing w:val="1"/>
        </w:rPr>
        <w:t> </w:t>
      </w:r>
      <w:r>
        <w:rPr/>
        <w:t>form, caused by </w:t>
      </w:r>
      <w:r>
        <w:rPr>
          <w:i/>
        </w:rPr>
        <w:t>Trypanosoma brucei rhodesiense, </w:t>
      </w:r>
      <w:r>
        <w:rPr/>
        <w:t>is found in Eastern and Southern Africa</w:t>
      </w:r>
      <w:r>
        <w:rPr>
          <w:spacing w:val="1"/>
        </w:rPr>
        <w:t> </w:t>
      </w:r>
      <w:r>
        <w:rPr/>
        <w:t>(Simarro </w:t>
      </w:r>
      <w:r>
        <w:rPr>
          <w:i/>
        </w:rPr>
        <w:t>et al., </w:t>
      </w:r>
      <w:r>
        <w:rPr/>
        <w:t>2010). A person can be infected for months or even years without major signs or</w:t>
      </w:r>
      <w:r>
        <w:rPr>
          <w:spacing w:val="1"/>
        </w:rPr>
        <w:t> </w:t>
      </w:r>
      <w:r>
        <w:rPr/>
        <w:t>symptoms of the disease, when more evident symptoms emerges the patient is often already in an</w:t>
      </w:r>
      <w:r>
        <w:rPr>
          <w:spacing w:val="-57"/>
        </w:rPr>
        <w:t> </w:t>
      </w:r>
      <w:r>
        <w:rPr/>
        <w:t>advanced disease stage where the central nervous system would have been affected (WHO,</w:t>
      </w:r>
      <w:r>
        <w:rPr>
          <w:spacing w:val="1"/>
        </w:rPr>
        <w:t> </w:t>
      </w:r>
      <w:r>
        <w:rPr/>
        <w:t>2018). It is classified as neglected due to the limited amount of research and control funding</w:t>
      </w:r>
      <w:r>
        <w:rPr>
          <w:spacing w:val="1"/>
        </w:rPr>
        <w:t> </w:t>
      </w:r>
      <w:r>
        <w:rPr/>
        <w:t>allocated</w:t>
      </w:r>
      <w:r>
        <w:rPr>
          <w:spacing w:val="-1"/>
        </w:rPr>
        <w:t> </w:t>
      </w:r>
      <w:r>
        <w:rPr/>
        <w:t>to it compared</w:t>
      </w:r>
      <w:r>
        <w:rPr>
          <w:spacing w:val="2"/>
        </w:rPr>
        <w:t> </w:t>
      </w:r>
      <w:r>
        <w:rPr/>
        <w:t>with malaria,</w:t>
      </w:r>
      <w:r>
        <w:rPr>
          <w:spacing w:val="-1"/>
        </w:rPr>
        <w:t> </w:t>
      </w:r>
      <w:r>
        <w:rPr/>
        <w:t>HIV</w:t>
      </w:r>
      <w:r>
        <w:rPr>
          <w:spacing w:val="1"/>
        </w:rPr>
        <w:t> </w:t>
      </w:r>
      <w:r>
        <w:rPr/>
        <w:t>and tuberculosis.</w:t>
      </w:r>
    </w:p>
    <w:p>
      <w:pPr>
        <w:pStyle w:val="BodyText"/>
        <w:spacing w:line="480" w:lineRule="auto" w:before="160"/>
        <w:ind w:left="280" w:right="135"/>
        <w:jc w:val="both"/>
      </w:pPr>
      <w:r>
        <w:rPr/>
        <w:t>African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Trypanosomiasis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“nagana”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Zulu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powerless/useless</w:t>
      </w:r>
      <w:r>
        <w:rPr>
          <w:spacing w:val="1"/>
        </w:rPr>
        <w:t> </w:t>
      </w:r>
      <w:r>
        <w:rPr/>
        <w:t>parasitic disease caused by </w:t>
      </w:r>
      <w:r>
        <w:rPr>
          <w:i/>
        </w:rPr>
        <w:t>T. b. brucei, T. b. rhodesiense, T. congolense </w:t>
      </w:r>
      <w:r>
        <w:rPr/>
        <w:t>and </w:t>
      </w:r>
      <w:r>
        <w:rPr>
          <w:i/>
        </w:rPr>
        <w:t>T. simiae </w:t>
      </w:r>
      <w:r>
        <w:rPr/>
        <w:t>in pigs</w:t>
      </w:r>
      <w:r>
        <w:rPr>
          <w:spacing w:val="1"/>
        </w:rPr>
        <w:t> </w:t>
      </w:r>
      <w:r>
        <w:rPr/>
        <w:t>(Loker &amp; Hofkin, 2015). </w:t>
      </w:r>
      <w:r>
        <w:rPr>
          <w:i/>
        </w:rPr>
        <w:t>Trypanosoma evansi </w:t>
      </w:r>
      <w:r>
        <w:rPr/>
        <w:t>causes ‘surra’ a disease in camel, rats, horses and</w:t>
      </w:r>
      <w:r>
        <w:rPr>
          <w:spacing w:val="1"/>
        </w:rPr>
        <w:t> </w:t>
      </w:r>
      <w:r>
        <w:rPr/>
        <w:t>buffalo</w:t>
      </w:r>
      <w:r>
        <w:rPr>
          <w:spacing w:val="1"/>
        </w:rPr>
        <w:t> </w:t>
      </w:r>
      <w:r>
        <w:rPr/>
        <w:t>(Reid,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Trypanosome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anaemia, loss of condition and effects on reproduction, losses in cattle are especially prominent.</w:t>
      </w:r>
      <w:r>
        <w:rPr>
          <w:spacing w:val="1"/>
        </w:rPr>
        <w:t> </w:t>
      </w:r>
      <w:r>
        <w:rPr/>
        <w:t>Animals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livestock</w:t>
      </w:r>
      <w:r>
        <w:rPr>
          <w:spacing w:val="23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dogs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affected.</w:t>
      </w:r>
      <w:r>
        <w:rPr>
          <w:spacing w:val="24"/>
        </w:rPr>
        <w:t> </w:t>
      </w:r>
      <w:r>
        <w:rPr/>
        <w:t>Untreated</w:t>
      </w:r>
      <w:r>
        <w:rPr>
          <w:spacing w:val="22"/>
        </w:rPr>
        <w:t> </w:t>
      </w:r>
      <w:r>
        <w:rPr/>
        <w:t>cases</w:t>
      </w:r>
      <w:r>
        <w:rPr>
          <w:spacing w:val="24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fatal,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rate is high</w:t>
      </w:r>
      <w:r>
        <w:rPr>
          <w:spacing w:val="2"/>
        </w:rPr>
        <w:t> </w:t>
      </w:r>
      <w:r>
        <w:rPr/>
        <w:t>in some</w:t>
      </w:r>
      <w:r>
        <w:rPr>
          <w:spacing w:val="-1"/>
        </w:rPr>
        <w:t> </w:t>
      </w:r>
      <w:r>
        <w:rPr/>
        <w:t>outbreak (Auty</w:t>
      </w:r>
      <w:r>
        <w:rPr>
          <w:spacing w:val="-3"/>
        </w:rPr>
        <w:t> </w:t>
      </w:r>
      <w:r>
        <w:rPr>
          <w:i/>
        </w:rPr>
        <w:t>et al.,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41"/>
        <w:jc w:val="both"/>
      </w:pPr>
      <w:r>
        <w:rPr/>
        <w:t>Sleeping sickness and nagana have a great economic impact in Africa because it affects 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Tsetse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Trypanosomiasis</w:t>
      </w:r>
      <w:r>
        <w:rPr>
          <w:spacing w:val="1"/>
        </w:rPr>
        <w:t> </w:t>
      </w:r>
      <w:r>
        <w:rPr/>
        <w:t>Investigation and Control Centre,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161"/>
        <w:ind w:left="280" w:right="141"/>
        <w:jc w:val="both"/>
      </w:pPr>
      <w:r>
        <w:rPr/>
        <w:t>World Health Organization (WHO) in 2010 attributed trypanosomiasis as the deadliest disease in</w:t>
      </w:r>
      <w:r>
        <w:rPr>
          <w:spacing w:val="-57"/>
        </w:rPr>
        <w:t> </w:t>
      </w:r>
      <w:r>
        <w:rPr/>
        <w:t>the world. The treatment of this menace has since been a burden because of the adverse drug</w:t>
      </w:r>
      <w:r>
        <w:rPr>
          <w:spacing w:val="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that most</w:t>
      </w:r>
      <w:r>
        <w:rPr>
          <w:spacing w:val="-1"/>
        </w:rPr>
        <w:t> </w:t>
      </w:r>
      <w:r>
        <w:rPr/>
        <w:t>drugs</w:t>
      </w:r>
      <w:r>
        <w:rPr>
          <w:spacing w:val="2"/>
        </w:rPr>
        <w:t> </w:t>
      </w:r>
      <w:r>
        <w:rPr/>
        <w:t>present when</w:t>
      </w:r>
      <w:r>
        <w:rPr>
          <w:spacing w:val="1"/>
        </w:rPr>
        <w:t> </w:t>
      </w:r>
      <w:r>
        <w:rPr/>
        <w:t>given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patients (Ugoji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 w:before="159"/>
        <w:ind w:left="280" w:right="142"/>
        <w:jc w:val="both"/>
      </w:pPr>
      <w:r>
        <w:rPr/>
        <w:t>The immune response of animals could be unable to eliminate trypanosomes completely, and the</w:t>
      </w:r>
      <w:r>
        <w:rPr>
          <w:spacing w:val="-57"/>
        </w:rPr>
        <w:t> </w:t>
      </w:r>
      <w:r>
        <w:rPr/>
        <w:t>animals could become inapparent carriers. These inapparent infections can be reactivated if the</w:t>
      </w:r>
      <w:r>
        <w:rPr>
          <w:spacing w:val="1"/>
        </w:rPr>
        <w:t> </w:t>
      </w:r>
      <w:r>
        <w:rPr/>
        <w:t>animal is stressed, transplacental transmission can also occur (Center for Food Security and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Health, 2017).</w:t>
      </w:r>
    </w:p>
    <w:p>
      <w:pPr>
        <w:pStyle w:val="BodyText"/>
        <w:spacing w:line="480" w:lineRule="auto" w:before="161"/>
        <w:ind w:left="280" w:right="136"/>
        <w:jc w:val="both"/>
      </w:pPr>
      <w:r>
        <w:rPr/>
        <w:t>Human African Trypanosomiasis (HAT) is still reported from more than twenty (20) countries in</w:t>
      </w:r>
      <w:r>
        <w:rPr>
          <w:spacing w:val="-57"/>
        </w:rPr>
        <w:t> </w:t>
      </w:r>
      <w:r>
        <w:rPr/>
        <w:t>Africa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causes</w:t>
      </w:r>
      <w:r>
        <w:rPr>
          <w:spacing w:val="18"/>
        </w:rPr>
        <w:t> </w:t>
      </w:r>
      <w:r>
        <w:rPr/>
        <w:t>serious</w:t>
      </w:r>
      <w:r>
        <w:rPr>
          <w:spacing w:val="17"/>
        </w:rPr>
        <w:t> </w:t>
      </w:r>
      <w:r>
        <w:rPr/>
        <w:t>morbidity</w:t>
      </w:r>
      <w:r>
        <w:rPr>
          <w:spacing w:val="14"/>
        </w:rPr>
        <w:t> </w:t>
      </w:r>
      <w:r>
        <w:rPr/>
        <w:t>among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affected</w:t>
      </w:r>
      <w:r>
        <w:rPr>
          <w:spacing w:val="17"/>
        </w:rPr>
        <w:t> </w:t>
      </w:r>
      <w:r>
        <w:rPr/>
        <w:t>rural</w:t>
      </w:r>
      <w:r>
        <w:rPr>
          <w:spacing w:val="18"/>
        </w:rPr>
        <w:t> </w:t>
      </w:r>
      <w:r>
        <w:rPr/>
        <w:t>populations,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continues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pose</w:t>
      </w:r>
      <w:r>
        <w:rPr>
          <w:spacing w:val="-1"/>
        </w:rPr>
        <w:t> </w:t>
      </w:r>
      <w:r>
        <w:rPr/>
        <w:t>the threat of severe</w:t>
      </w:r>
      <w:r>
        <w:rPr>
          <w:spacing w:val="-2"/>
        </w:rPr>
        <w:t> </w:t>
      </w:r>
      <w:r>
        <w:rPr/>
        <w:t>epidemics (Franco</w:t>
      </w:r>
      <w:r>
        <w:rPr>
          <w:spacing w:val="4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 w:before="159"/>
        <w:ind w:left="280" w:right="133"/>
        <w:jc w:val="both"/>
      </w:pPr>
      <w:r>
        <w:rPr/>
        <w:t>The highest effect of trypanosomiasis however has been its impact over land use systems that</w:t>
      </w:r>
      <w:r>
        <w:rPr>
          <w:spacing w:val="1"/>
        </w:rPr>
        <w:t> </w:t>
      </w:r>
      <w:r>
        <w:rPr/>
        <w:t>have been adopted in the Luangwa valley in Zambia. In-depth knowledge is required to identify</w:t>
      </w:r>
      <w:r>
        <w:rPr>
          <w:spacing w:val="1"/>
        </w:rPr>
        <w:t> </w:t>
      </w:r>
      <w:r>
        <w:rPr/>
        <w:t>specific circumstances where win-win trade off can be achieved between the conservation of</w:t>
      </w:r>
      <w:r>
        <w:rPr>
          <w:spacing w:val="1"/>
        </w:rPr>
        <w:t> </w:t>
      </w:r>
      <w:r>
        <w:rPr/>
        <w:t>biodiversity</w:t>
      </w:r>
      <w:r>
        <w:rPr>
          <w:spacing w:val="-6"/>
        </w:rPr>
        <w:t> </w:t>
      </w:r>
      <w:r>
        <w:rPr/>
        <w:t>and the reduction of</w:t>
      </w:r>
      <w:r>
        <w:rPr>
          <w:spacing w:val="-2"/>
        </w:rPr>
        <w:t> </w:t>
      </w:r>
      <w:r>
        <w:rPr/>
        <w:t>the disease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population (Anderson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2015).</w:t>
      </w:r>
    </w:p>
    <w:p>
      <w:pPr>
        <w:spacing w:line="480" w:lineRule="auto" w:before="162"/>
        <w:ind w:left="280" w:right="135" w:firstLine="0"/>
        <w:jc w:val="both"/>
        <w:rPr>
          <w:sz w:val="24"/>
        </w:rPr>
      </w:pPr>
      <w:r>
        <w:rPr>
          <w:sz w:val="24"/>
        </w:rPr>
        <w:t>In Nigeria, as in some other western African countries, </w:t>
      </w:r>
      <w:r>
        <w:rPr>
          <w:i/>
          <w:sz w:val="24"/>
        </w:rPr>
        <w:t>Trypanosoma brucei gambiense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etiology</w:t>
      </w:r>
      <w:r>
        <w:rPr>
          <w:spacing w:val="-6"/>
          <w:sz w:val="24"/>
        </w:rPr>
        <w:t> </w:t>
      </w:r>
      <w:r>
        <w:rPr>
          <w:sz w:val="24"/>
        </w:rPr>
        <w:t>of sleeping</w:t>
      </w:r>
      <w:r>
        <w:rPr>
          <w:spacing w:val="-2"/>
          <w:sz w:val="24"/>
        </w:rPr>
        <w:t> </w:t>
      </w:r>
      <w:r>
        <w:rPr>
          <w:sz w:val="24"/>
        </w:rPr>
        <w:t>sickness or</w:t>
      </w:r>
      <w:r>
        <w:rPr>
          <w:spacing w:val="-1"/>
          <w:sz w:val="24"/>
        </w:rPr>
        <w:t> </w:t>
      </w:r>
      <w:r>
        <w:rPr>
          <w:sz w:val="24"/>
        </w:rPr>
        <w:t>Human African Trypanosomiasis (Akish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"/>
          <w:sz w:val="24"/>
        </w:rPr>
        <w:t> </w:t>
      </w:r>
      <w:r>
        <w:rPr>
          <w:sz w:val="24"/>
        </w:rPr>
        <w:t>2016).</w:t>
      </w:r>
    </w:p>
    <w:p>
      <w:pPr>
        <w:pStyle w:val="BodyText"/>
        <w:spacing w:line="480" w:lineRule="auto" w:before="161"/>
        <w:ind w:left="280" w:right="143"/>
        <w:jc w:val="both"/>
      </w:pPr>
      <w:r>
        <w:rPr/>
        <w:t>The second stage called meningoencephalitic of the infection is usually severe, affecting the</w:t>
      </w:r>
      <w:r>
        <w:rPr>
          <w:spacing w:val="1"/>
        </w:rPr>
        <w:t> </w:t>
      </w:r>
      <w:r>
        <w:rPr/>
        <w:t>cerebrospinal unlike the first stage hemolymphatic stage which is usually less severe fluids of</w:t>
      </w:r>
      <w:r>
        <w:rPr>
          <w:spacing w:val="1"/>
        </w:rPr>
        <w:t> </w:t>
      </w:r>
      <w:r>
        <w:rPr/>
        <w:t>humans</w:t>
      </w:r>
      <w:r>
        <w:rPr>
          <w:spacing w:val="9"/>
        </w:rPr>
        <w:t> </w:t>
      </w:r>
      <w:r>
        <w:rPr/>
        <w:t>clinical</w:t>
      </w:r>
      <w:r>
        <w:rPr>
          <w:spacing w:val="10"/>
        </w:rPr>
        <w:t> </w:t>
      </w:r>
      <w:r>
        <w:rPr/>
        <w:t>presentations</w:t>
      </w:r>
      <w:r>
        <w:rPr>
          <w:spacing w:val="10"/>
        </w:rPr>
        <w:t> </w:t>
      </w:r>
      <w:r>
        <w:rPr/>
        <w:t>include</w:t>
      </w:r>
      <w:r>
        <w:rPr>
          <w:spacing w:val="8"/>
        </w:rPr>
        <w:t> </w:t>
      </w:r>
      <w:r>
        <w:rPr/>
        <w:t>dullness,</w:t>
      </w:r>
      <w:r>
        <w:rPr>
          <w:spacing w:val="10"/>
        </w:rPr>
        <w:t> </w:t>
      </w:r>
      <w:r>
        <w:rPr/>
        <w:t>intermittent</w:t>
      </w:r>
      <w:r>
        <w:rPr>
          <w:spacing w:val="10"/>
        </w:rPr>
        <w:t> </w:t>
      </w:r>
      <w:r>
        <w:rPr/>
        <w:t>somnolence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apparent</w:t>
      </w:r>
      <w:r>
        <w:rPr>
          <w:spacing w:val="10"/>
        </w:rPr>
        <w:t> </w:t>
      </w:r>
      <w:r>
        <w:rPr/>
        <w:t>confusion.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36"/>
        <w:jc w:val="both"/>
      </w:pPr>
      <w:r>
        <w:rPr/>
        <w:t>Also, intention tremor in all limbs and myoclinic jerks are often seen (Onyebiguwe </w:t>
      </w:r>
      <w:r>
        <w:rPr>
          <w:i/>
        </w:rPr>
        <w:t>et al., </w:t>
      </w:r>
      <w:r>
        <w:rPr/>
        <w:t>2010;</w:t>
      </w:r>
      <w:r>
        <w:rPr>
          <w:spacing w:val="1"/>
        </w:rPr>
        <w:t> </w:t>
      </w:r>
      <w:r>
        <w:rPr/>
        <w:t>Akish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2017).</w:t>
      </w:r>
    </w:p>
    <w:p>
      <w:pPr>
        <w:pStyle w:val="BodyText"/>
        <w:spacing w:line="480" w:lineRule="auto" w:before="161"/>
        <w:ind w:left="280" w:right="135"/>
        <w:jc w:val="both"/>
      </w:pPr>
      <w:r>
        <w:rPr/>
        <w:t>Trypanosomes causing Human African Trypanosomiasis are classically transmitted by the bite of</w:t>
      </w:r>
      <w:r>
        <w:rPr>
          <w:spacing w:val="-57"/>
        </w:rPr>
        <w:t> </w:t>
      </w:r>
      <w:r>
        <w:rPr/>
        <w:t>blood sucking tsetse flies (Diptera, genus </w:t>
      </w:r>
      <w:r>
        <w:rPr>
          <w:i/>
        </w:rPr>
        <w:t>glossina</w:t>
      </w:r>
      <w:r>
        <w:rPr/>
        <w:t>). </w:t>
      </w:r>
      <w:r>
        <w:rPr>
          <w:i/>
        </w:rPr>
        <w:t>T. b. gambiense </w:t>
      </w:r>
      <w:r>
        <w:rPr/>
        <w:t>can also be transmitted</w:t>
      </w:r>
      <w:r>
        <w:rPr>
          <w:spacing w:val="1"/>
        </w:rPr>
        <w:t> </w:t>
      </w:r>
      <w:r>
        <w:rPr/>
        <w:t>congenitally</w:t>
      </w:r>
      <w:r>
        <w:rPr>
          <w:spacing w:val="-4"/>
        </w:rPr>
        <w:t> </w:t>
      </w:r>
      <w:r>
        <w:rPr/>
        <w:t>(Rochas </w:t>
      </w:r>
      <w:r>
        <w:rPr>
          <w:i/>
        </w:rPr>
        <w:t>et al., </w:t>
      </w:r>
      <w:r>
        <w:rPr/>
        <w:t>2004;</w:t>
      </w:r>
      <w:r>
        <w:rPr>
          <w:spacing w:val="1"/>
        </w:rPr>
        <w:t> </w:t>
      </w:r>
      <w:r>
        <w:rPr/>
        <w:t>Lindner &amp;</w:t>
      </w:r>
      <w:r>
        <w:rPr>
          <w:spacing w:val="-3"/>
        </w:rPr>
        <w:t> </w:t>
      </w:r>
      <w:r>
        <w:rPr/>
        <w:t>Priotto</w:t>
      </w:r>
      <w:r>
        <w:rPr>
          <w:spacing w:val="-1"/>
        </w:rPr>
        <w:t> </w:t>
      </w:r>
      <w:r>
        <w:rPr/>
        <w:t>2010;</w:t>
      </w:r>
      <w:r>
        <w:rPr>
          <w:spacing w:val="2"/>
        </w:rPr>
        <w:t> </w:t>
      </w:r>
      <w:r>
        <w:rPr/>
        <w:t>Lestrade-Carluer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2016).</w:t>
      </w:r>
    </w:p>
    <w:p>
      <w:pPr>
        <w:pStyle w:val="BodyText"/>
        <w:spacing w:line="480" w:lineRule="auto" w:before="158"/>
        <w:ind w:left="280" w:right="138"/>
        <w:jc w:val="both"/>
      </w:pPr>
      <w:r>
        <w:rPr/>
        <w:t>Ever since the creation of mankind, humans have been battling with the challenge of arthropods</w:t>
      </w:r>
      <w:r>
        <w:rPr>
          <w:spacing w:val="1"/>
        </w:rPr>
        <w:t> </w:t>
      </w:r>
      <w:r>
        <w:rPr/>
        <w:t>such as flies, spider, scorpions etc. Scorpions are predatory arachnids and members of the order</w:t>
      </w:r>
      <w:r>
        <w:rPr>
          <w:spacing w:val="1"/>
        </w:rPr>
        <w:t> </w:t>
      </w:r>
      <w:r>
        <w:rPr/>
        <w:t>Scorpiones, they have long been known for their painful, venomous, fatal sting and for their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(Dehghani,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biological, nutritional and ecological features has become a common practice in zoology and is</w:t>
      </w:r>
      <w:r>
        <w:rPr>
          <w:spacing w:val="1"/>
        </w:rPr>
        <w:t> </w:t>
      </w:r>
      <w:r>
        <w:rPr/>
        <w:t>used in scientific research in different field such as genetics, physiology, ecology and medicines</w:t>
      </w:r>
      <w:r>
        <w:rPr>
          <w:spacing w:val="1"/>
        </w:rPr>
        <w:t> </w:t>
      </w:r>
      <w:r>
        <w:rPr/>
        <w:t>(Dehghani,</w:t>
      </w:r>
      <w:r>
        <w:rPr>
          <w:spacing w:val="-1"/>
        </w:rPr>
        <w:t> </w:t>
      </w:r>
      <w:r>
        <w:rPr/>
        <w:t>2008; Dehghani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spacing w:line="480" w:lineRule="auto" w:before="163"/>
        <w:ind w:left="280" w:right="136"/>
        <w:jc w:val="both"/>
      </w:pPr>
      <w:r>
        <w:rPr/>
        <w:t>Scorpions are the most</w:t>
      </w:r>
      <w:r>
        <w:rPr>
          <w:spacing w:val="60"/>
        </w:rPr>
        <w:t> </w:t>
      </w:r>
      <w:r>
        <w:rPr/>
        <w:t>primitive venomous, arachnids of the order Scorpiones (Ortiz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2015; Zhang </w:t>
      </w:r>
      <w:r>
        <w:rPr>
          <w:i/>
        </w:rPr>
        <w:t>et al., </w:t>
      </w:r>
      <w:r>
        <w:rPr/>
        <w:t>2015). They belong to the class Arachnida of phylum Arthropoda (Zhang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2015), have eight legs and are easily recognized by the pair of grasping pedipalps and the</w:t>
      </w:r>
      <w:r>
        <w:rPr>
          <w:spacing w:val="1"/>
        </w:rPr>
        <w:t> </w:t>
      </w:r>
      <w:r>
        <w:rPr/>
        <w:t>narrow, segmented tail, often carried in a characteristic forward curve over the back, ending with</w:t>
      </w:r>
      <w:r>
        <w:rPr>
          <w:spacing w:val="-57"/>
        </w:rPr>
        <w:t> </w:t>
      </w:r>
      <w:r>
        <w:rPr/>
        <w:t>a venomous stinger (Ortiz </w:t>
      </w:r>
      <w:r>
        <w:rPr>
          <w:i/>
        </w:rPr>
        <w:t>et al., </w:t>
      </w:r>
      <w:r>
        <w:rPr/>
        <w:t>2015). Scorpions range in size from 9mm/0.3 in (</w:t>
      </w:r>
      <w:r>
        <w:rPr>
          <w:i/>
        </w:rPr>
        <w:t>Typhlochactas</w:t>
      </w:r>
      <w:r>
        <w:rPr>
          <w:i/>
          <w:spacing w:val="-57"/>
        </w:rPr>
        <w:t> </w:t>
      </w:r>
      <w:r>
        <w:rPr>
          <w:i/>
        </w:rPr>
        <w:t>mitelli</w:t>
      </w:r>
      <w:r>
        <w:rPr/>
        <w:t>),</w:t>
      </w:r>
      <w:r>
        <w:rPr>
          <w:spacing w:val="-1"/>
        </w:rPr>
        <w:t> </w:t>
      </w:r>
      <w:r>
        <w:rPr/>
        <w:t>23cm/9 in. (</w:t>
      </w:r>
      <w:r>
        <w:rPr>
          <w:i/>
        </w:rPr>
        <w:t>Heterometrus swammerdami</w:t>
      </w:r>
      <w:r>
        <w:rPr/>
        <w:t>).</w:t>
      </w:r>
    </w:p>
    <w:p>
      <w:pPr>
        <w:pStyle w:val="BodyText"/>
        <w:spacing w:line="480" w:lineRule="auto" w:before="159"/>
        <w:ind w:left="280" w:right="135"/>
        <w:jc w:val="both"/>
      </w:pPr>
      <w:r>
        <w:rPr/>
        <w:t>Venom produced by scorpion has attracted researchers because of its toxic properties which has</w:t>
      </w:r>
      <w:r>
        <w:rPr>
          <w:spacing w:val="1"/>
        </w:rPr>
        <w:t> </w:t>
      </w:r>
      <w:r>
        <w:rPr/>
        <w:t>help to modify our understanding about various biological phenomenon, it is a combination of</w:t>
      </w:r>
      <w:r>
        <w:rPr>
          <w:spacing w:val="1"/>
        </w:rPr>
        <w:t> </w:t>
      </w:r>
      <w:r>
        <w:rPr/>
        <w:t>various</w:t>
      </w:r>
      <w:r>
        <w:rPr>
          <w:spacing w:val="53"/>
        </w:rPr>
        <w:t> </w:t>
      </w:r>
      <w:r>
        <w:rPr/>
        <w:t>bioactive</w:t>
      </w:r>
      <w:r>
        <w:rPr>
          <w:spacing w:val="53"/>
        </w:rPr>
        <w:t> </w:t>
      </w:r>
      <w:r>
        <w:rPr/>
        <w:t>compounds</w:t>
      </w:r>
      <w:r>
        <w:rPr>
          <w:spacing w:val="54"/>
        </w:rPr>
        <w:t> </w:t>
      </w:r>
      <w:r>
        <w:rPr/>
        <w:t>which</w:t>
      </w:r>
      <w:r>
        <w:rPr>
          <w:spacing w:val="53"/>
        </w:rPr>
        <w:t> </w:t>
      </w:r>
      <w:r>
        <w:rPr/>
        <w:t>are</w:t>
      </w:r>
      <w:r>
        <w:rPr>
          <w:spacing w:val="52"/>
        </w:rPr>
        <w:t> </w:t>
      </w:r>
      <w:r>
        <w:rPr/>
        <w:t>been</w:t>
      </w:r>
      <w:r>
        <w:rPr>
          <w:spacing w:val="57"/>
        </w:rPr>
        <w:t> </w:t>
      </w:r>
      <w:r>
        <w:rPr/>
        <w:t>used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investigatory</w:t>
      </w:r>
      <w:r>
        <w:rPr>
          <w:spacing w:val="49"/>
        </w:rPr>
        <w:t> </w:t>
      </w:r>
      <w:r>
        <w:rPr/>
        <w:t>study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Pharmaceutical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40"/>
        <w:jc w:val="both"/>
      </w:pPr>
      <w:r>
        <w:rPr/>
        <w:t>research (Oukkache </w:t>
      </w:r>
      <w:r>
        <w:rPr>
          <w:i/>
        </w:rPr>
        <w:t>et al., </w:t>
      </w:r>
      <w:r>
        <w:rPr/>
        <w:t>2008).</w:t>
      </w:r>
      <w:r>
        <w:rPr>
          <w:spacing w:val="1"/>
        </w:rPr>
        <w:t> </w:t>
      </w:r>
      <w:r>
        <w:rPr/>
        <w:t>It possesses immunosuppressive, cytotoxic, apoptogenic and</w:t>
      </w:r>
      <w:r>
        <w:rPr>
          <w:spacing w:val="1"/>
        </w:rPr>
        <w:t> </w:t>
      </w:r>
      <w:r>
        <w:rPr/>
        <w:t>antiproliferative effects (Zargan</w:t>
      </w:r>
      <w:r>
        <w:rPr>
          <w:spacing w:val="4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161"/>
        <w:ind w:left="280" w:right="134"/>
        <w:jc w:val="both"/>
      </w:pPr>
      <w:r>
        <w:rPr/>
        <w:t>Scorpion venom is a rich source of biomolecules, which can cause uneasy physiological activity</w:t>
      </w:r>
      <w:r>
        <w:rPr>
          <w:spacing w:val="1"/>
        </w:rPr>
        <w:t> </w:t>
      </w:r>
      <w:r>
        <w:rPr/>
        <w:t>on envenomation and may also have therapeutic potential (Ding </w:t>
      </w:r>
      <w:r>
        <w:rPr>
          <w:i/>
        </w:rPr>
        <w:t>et al., </w:t>
      </w:r>
      <w:r>
        <w:rPr/>
        <w:t>2014). Despite of its</w:t>
      </w:r>
      <w:r>
        <w:rPr>
          <w:spacing w:val="1"/>
        </w:rPr>
        <w:t> </w:t>
      </w:r>
      <w:r>
        <w:rPr/>
        <w:t>numerous negative effects, it contains many biologically active components which</w:t>
      </w:r>
      <w:r>
        <w:rPr>
          <w:spacing w:val="60"/>
        </w:rPr>
        <w:t> </w:t>
      </w:r>
      <w:r>
        <w:rPr/>
        <w:t>are 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(Andreotti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AbdulRahman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2016; Zhang</w:t>
      </w:r>
      <w:r>
        <w:rPr>
          <w:spacing w:val="-1"/>
        </w:rPr>
        <w:t> </w:t>
      </w:r>
      <w:r>
        <w:rPr/>
        <w:t>&amp; Zhang</w:t>
      </w:r>
      <w:r>
        <w:rPr>
          <w:spacing w:val="-3"/>
        </w:rPr>
        <w:t> </w:t>
      </w:r>
      <w:r>
        <w:rPr/>
        <w:t>2016).</w:t>
      </w:r>
    </w:p>
    <w:p>
      <w:pPr>
        <w:pStyle w:val="BodyText"/>
        <w:spacing w:line="480" w:lineRule="auto" w:before="159"/>
        <w:ind w:left="280" w:right="140"/>
        <w:jc w:val="both"/>
      </w:pPr>
      <w:r>
        <w:rPr/>
        <w:t>Being the oldest venomous species, scorpion had been extensively studied for venom production</w:t>
      </w:r>
      <w:r>
        <w:rPr>
          <w:spacing w:val="1"/>
        </w:rPr>
        <w:t> </w:t>
      </w:r>
      <w:r>
        <w:rPr/>
        <w:t>(AbdulRahman </w:t>
      </w:r>
      <w:r>
        <w:rPr>
          <w:i/>
        </w:rPr>
        <w:t>et al., </w:t>
      </w:r>
      <w:r>
        <w:rPr/>
        <w:t>2016). Venom differs in composition from species to species and their</w:t>
      </w:r>
      <w:r>
        <w:rPr>
          <w:spacing w:val="1"/>
        </w:rPr>
        <w:t> </w:t>
      </w:r>
      <w:r>
        <w:rPr/>
        <w:t>effectiveness varies due to the changes in their toxins associated with environmental and genetic</w:t>
      </w:r>
      <w:r>
        <w:rPr>
          <w:spacing w:val="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such as climate</w:t>
      </w:r>
      <w:r>
        <w:rPr>
          <w:spacing w:val="-2"/>
        </w:rPr>
        <w:t> </w:t>
      </w:r>
      <w:r>
        <w:rPr/>
        <w:t>and diet (Rodriguez-Ravelo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2013; Pucca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161"/>
        <w:ind w:left="280" w:right="138"/>
        <w:jc w:val="both"/>
      </w:pPr>
      <w:r>
        <w:rPr/>
        <w:t>The current chemotherapy of HAT relies on only six drugs (Suramin, Pentamidine, Melarsoprol,</w:t>
      </w:r>
      <w:r>
        <w:rPr>
          <w:spacing w:val="1"/>
        </w:rPr>
        <w:t> </w:t>
      </w:r>
      <w:r>
        <w:rPr/>
        <w:t>Eflorinithine,</w:t>
      </w:r>
      <w:r>
        <w:rPr>
          <w:spacing w:val="57"/>
        </w:rPr>
        <w:t> </w:t>
      </w:r>
      <w:r>
        <w:rPr/>
        <w:t>Arsobal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Mel</w:t>
      </w:r>
      <w:r>
        <w:rPr>
          <w:spacing w:val="58"/>
        </w:rPr>
        <w:t> </w:t>
      </w:r>
      <w:r>
        <w:rPr/>
        <w:t>B),</w:t>
      </w:r>
      <w:r>
        <w:rPr>
          <w:spacing w:val="58"/>
        </w:rPr>
        <w:t> </w:t>
      </w:r>
      <w:r>
        <w:rPr/>
        <w:t>five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developed</w:t>
      </w:r>
      <w:r>
        <w:rPr>
          <w:spacing w:val="58"/>
        </w:rPr>
        <w:t> </w:t>
      </w:r>
      <w:r>
        <w:rPr/>
        <w:t>more</w:t>
      </w:r>
      <w:r>
        <w:rPr>
          <w:spacing w:val="56"/>
        </w:rPr>
        <w:t> </w:t>
      </w:r>
      <w:r>
        <w:rPr/>
        <w:t>than</w:t>
      </w:r>
      <w:r>
        <w:rPr>
          <w:spacing w:val="58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58"/>
        </w:rPr>
        <w:t> </w:t>
      </w:r>
      <w:r>
        <w:rPr/>
        <w:t>ago</w:t>
      </w:r>
      <w:r>
        <w:rPr>
          <w:spacing w:val="-58"/>
        </w:rPr>
        <w:t> </w:t>
      </w:r>
      <w:r>
        <w:rPr/>
        <w:t>(Shiferaw </w:t>
      </w:r>
      <w:r>
        <w:rPr>
          <w:i/>
        </w:rPr>
        <w:t>et al</w:t>
      </w:r>
      <w:r>
        <w:rPr/>
        <w:t>., 2015). Others such as Homidium, Isometamidium and Diminazene aceturate are</w:t>
      </w:r>
      <w:r>
        <w:rPr>
          <w:spacing w:val="-57"/>
        </w:rPr>
        <w:t> </w:t>
      </w:r>
      <w:r>
        <w:rPr/>
        <w:t>used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animal</w:t>
      </w:r>
      <w:r>
        <w:rPr>
          <w:spacing w:val="20"/>
        </w:rPr>
        <w:t> </w:t>
      </w:r>
      <w:r>
        <w:rPr/>
        <w:t>infections.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drugs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one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21"/>
        </w:rPr>
        <w:t> </w:t>
      </w:r>
      <w:r>
        <w:rPr/>
        <w:t>challenges:</w:t>
      </w:r>
      <w:r>
        <w:rPr>
          <w:spacing w:val="21"/>
        </w:rPr>
        <w:t> </w:t>
      </w:r>
      <w:r>
        <w:rPr/>
        <w:t>expensive,</w:t>
      </w:r>
      <w:r>
        <w:rPr>
          <w:spacing w:val="-58"/>
        </w:rPr>
        <w:t> </w:t>
      </w:r>
      <w:r>
        <w:rPr/>
        <w:t>not available to the populace that are greatly affected, highly toxic and need trained personnel for</w:t>
      </w:r>
      <w:r>
        <w:rPr>
          <w:spacing w:val="-57"/>
        </w:rPr>
        <w:t> </w:t>
      </w:r>
      <w:r>
        <w:rPr/>
        <w:t>its administration. The continued use of the same trypanocides for years has resulted in drug</w:t>
      </w:r>
      <w:r>
        <w:rPr>
          <w:spacing w:val="1"/>
        </w:rPr>
        <w:t> </w:t>
      </w:r>
      <w:r>
        <w:rPr/>
        <w:t>resistance that has been largely responsible for the current chemotherapeutic failures (Geerts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2010; Shiferaw </w:t>
      </w:r>
      <w:r>
        <w:rPr>
          <w:i/>
        </w:rPr>
        <w:t>et al</w:t>
      </w:r>
      <w:r>
        <w:rPr/>
        <w:t>., 2015). The poor prospect for a vaccine due to antigenic variation of the</w:t>
      </w:r>
      <w:r>
        <w:rPr>
          <w:spacing w:val="-57"/>
        </w:rPr>
        <w:t> </w:t>
      </w:r>
      <w:r>
        <w:rPr/>
        <w:t>parasite is further compounded by unwillingness of the Pharmaceutical industry to develop new</w:t>
      </w:r>
      <w:r>
        <w:rPr>
          <w:spacing w:val="1"/>
        </w:rPr>
        <w:t> </w:t>
      </w:r>
      <w:r>
        <w:rPr/>
        <w:t>compounds because of uncertain and unproﬁtable, market or perhaps the localized nature of the</w:t>
      </w:r>
      <w:r>
        <w:rPr>
          <w:spacing w:val="1"/>
        </w:rPr>
        <w:t> </w:t>
      </w:r>
      <w:r>
        <w:rPr/>
        <w:t>disease.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Heading1"/>
        <w:numPr>
          <w:ilvl w:val="1"/>
          <w:numId w:val="6"/>
        </w:numPr>
        <w:tabs>
          <w:tab w:pos="1061" w:val="left" w:leader="none"/>
        </w:tabs>
        <w:spacing w:line="240" w:lineRule="auto" w:before="76" w:after="0"/>
        <w:ind w:left="1060" w:right="0" w:hanging="78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80" w:right="136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trypanosomiasis, the infection still pose great threat causing 50,000 to 500,000 mortality yearly.</w:t>
      </w:r>
      <w:r>
        <w:rPr>
          <w:spacing w:val="1"/>
        </w:rPr>
        <w:t> </w:t>
      </w:r>
      <w:r>
        <w:rPr/>
        <w:t>Being a neglected tropical disease, trypanosomiasis has added to heavy economic losses and</w:t>
      </w:r>
      <w:r>
        <w:rPr>
          <w:spacing w:val="1"/>
        </w:rPr>
        <w:t> </w:t>
      </w:r>
      <w:r>
        <w:rPr/>
        <w:t>socio-geopolitical crises, especially in the sub-Saharan Africa. Besides, efforts to develop novel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embryo.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exerts</w:t>
      </w:r>
      <w:r>
        <w:rPr>
          <w:spacing w:val="1"/>
        </w:rPr>
        <w:t> </w:t>
      </w:r>
      <w:r>
        <w:rPr/>
        <w:t>devastating effect on life stock and human health. The exploitation of plant based remedy is</w:t>
      </w:r>
      <w:r>
        <w:rPr>
          <w:spacing w:val="1"/>
        </w:rPr>
        <w:t> </w:t>
      </w:r>
      <w:r>
        <w:rPr/>
        <w:t>facing</w:t>
      </w:r>
      <w:r>
        <w:rPr>
          <w:spacing w:val="-4"/>
        </w:rPr>
        <w:t> </w:t>
      </w:r>
      <w:r>
        <w:rPr/>
        <w:t>challenges of ineffectiveness and</w:t>
      </w:r>
      <w:r>
        <w:rPr>
          <w:spacing w:val="-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problem.</w:t>
      </w:r>
    </w:p>
    <w:p>
      <w:pPr>
        <w:pStyle w:val="Heading1"/>
        <w:numPr>
          <w:ilvl w:val="1"/>
          <w:numId w:val="6"/>
        </w:numPr>
        <w:tabs>
          <w:tab w:pos="1121" w:val="left" w:leader="none"/>
        </w:tabs>
        <w:spacing w:line="240" w:lineRule="auto" w:before="165" w:after="0"/>
        <w:ind w:left="1120" w:right="0" w:hanging="841"/>
        <w:jc w:val="both"/>
      </w:pP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640" w:right="138"/>
        <w:jc w:val="both"/>
      </w:pPr>
      <w:r>
        <w:rPr/>
        <w:t>The problem facing the effectiveness of the available antitrypanosomal drugs including their</w:t>
      </w:r>
      <w:r>
        <w:rPr>
          <w:spacing w:val="1"/>
        </w:rPr>
        <w:t> </w:t>
      </w:r>
      <w:r>
        <w:rPr/>
        <w:t>cost</w:t>
      </w:r>
      <w:r>
        <w:rPr>
          <w:spacing w:val="23"/>
        </w:rPr>
        <w:t> </w:t>
      </w:r>
      <w:r>
        <w:rPr/>
        <w:t>implication,</w:t>
      </w:r>
      <w:r>
        <w:rPr>
          <w:spacing w:val="23"/>
        </w:rPr>
        <w:t> </w:t>
      </w:r>
      <w:r>
        <w:rPr/>
        <w:t>unavailability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populace,</w:t>
      </w:r>
      <w:r>
        <w:rPr>
          <w:spacing w:val="26"/>
        </w:rPr>
        <w:t> </w:t>
      </w:r>
      <w:r>
        <w:rPr/>
        <w:t>high</w:t>
      </w:r>
      <w:r>
        <w:rPr>
          <w:spacing w:val="23"/>
        </w:rPr>
        <w:t> </w:t>
      </w:r>
      <w:r>
        <w:rPr/>
        <w:t>toxicity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expertise</w:t>
      </w:r>
      <w:r>
        <w:rPr>
          <w:spacing w:val="23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alternative.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antitrypanosomal drugs</w:t>
      </w:r>
      <w:r>
        <w:rPr>
          <w:spacing w:val="1"/>
        </w:rPr>
        <w:t> </w:t>
      </w:r>
      <w:r>
        <w:rPr/>
        <w:t>have developed resistance which calls</w:t>
      </w:r>
      <w:r>
        <w:rPr>
          <w:spacing w:val="60"/>
        </w:rPr>
        <w:t> </w:t>
      </w:r>
      <w:r>
        <w:rPr/>
        <w:t>for the need to search for</w:t>
      </w:r>
      <w:r>
        <w:rPr>
          <w:spacing w:val="1"/>
        </w:rPr>
        <w:t> </w:t>
      </w:r>
      <w:r>
        <w:rPr/>
        <w:t>better alternatives. This problem has been earlier attributed to the main source of the drugs,</w:t>
      </w:r>
      <w:r>
        <w:rPr>
          <w:spacing w:val="1"/>
        </w:rPr>
        <w:t> </w:t>
      </w:r>
      <w:r>
        <w:rPr/>
        <w:t>chiefly plant. Therefore there is need to explore other</w:t>
      </w:r>
      <w:r>
        <w:rPr>
          <w:spacing w:val="1"/>
        </w:rPr>
        <w:t> </w:t>
      </w:r>
      <w:r>
        <w:rPr/>
        <w:t>natural product for their possible</w:t>
      </w:r>
      <w:r>
        <w:rPr>
          <w:spacing w:val="1"/>
        </w:rPr>
        <w:t> </w:t>
      </w:r>
      <w:r>
        <w:rPr/>
        <w:t>potentials</w:t>
      </w:r>
      <w:r>
        <w:rPr>
          <w:spacing w:val="-1"/>
        </w:rPr>
        <w:t> </w:t>
      </w:r>
      <w:r>
        <w:rPr/>
        <w:t>against such disease.</w:t>
      </w:r>
    </w:p>
    <w:p>
      <w:pPr>
        <w:pStyle w:val="Heading1"/>
        <w:numPr>
          <w:ilvl w:val="1"/>
          <w:numId w:val="6"/>
        </w:numPr>
        <w:tabs>
          <w:tab w:pos="1061" w:val="left" w:leader="none"/>
        </w:tabs>
        <w:spacing w:line="240" w:lineRule="auto" w:before="164" w:after="0"/>
        <w:ind w:left="1060" w:right="0" w:hanging="781"/>
        <w:jc w:val="both"/>
      </w:pPr>
      <w:bookmarkStart w:name="_TOC_250024" w:id="7"/>
      <w:r>
        <w:rPr/>
        <w:t>Aim</w:t>
      </w:r>
      <w:r>
        <w:rPr>
          <w:spacing w:val="-4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340"/>
        <w:jc w:val="both"/>
      </w:pP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40"/>
        </w:rPr>
        <w:t> </w:t>
      </w:r>
      <w:r>
        <w:rPr/>
        <w:t>aimed</w:t>
      </w:r>
      <w:r>
        <w:rPr>
          <w:spacing w:val="50"/>
        </w:rPr>
        <w:t> </w:t>
      </w:r>
      <w:r>
        <w:rPr/>
        <w:t>at</w:t>
      </w:r>
      <w:r>
        <w:rPr>
          <w:spacing w:val="47"/>
        </w:rPr>
        <w:t> </w:t>
      </w:r>
      <w:r>
        <w:rPr/>
        <w:t>evaluating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antitrypanosomal</w:t>
      </w:r>
      <w:r>
        <w:rPr>
          <w:spacing w:val="47"/>
        </w:rPr>
        <w:t> </w:t>
      </w:r>
      <w:r>
        <w:rPr/>
        <w:t>efficacy</w:t>
      </w:r>
      <w:r>
        <w:rPr>
          <w:spacing w:val="40"/>
        </w:rPr>
        <w:t> </w:t>
      </w:r>
      <w:r>
        <w:rPr/>
        <w:t>of</w:t>
      </w:r>
      <w:r>
        <w:rPr>
          <w:spacing w:val="47"/>
        </w:rPr>
        <w:t> </w:t>
      </w:r>
      <w:r>
        <w:rPr/>
        <w:t>scorpion</w:t>
      </w:r>
      <w:r>
        <w:rPr>
          <w:spacing w:val="47"/>
        </w:rPr>
        <w:t> </w:t>
      </w:r>
      <w:r>
        <w:rPr/>
        <w:t>venom</w:t>
      </w:r>
      <w:r>
        <w:rPr>
          <w:spacing w:val="47"/>
        </w:rPr>
        <w:t> </w:t>
      </w:r>
      <w:r>
        <w:rPr/>
        <w:t>extract</w:t>
      </w:r>
      <w:r>
        <w:rPr>
          <w:spacing w:val="48"/>
        </w:rPr>
        <w:t> </w:t>
      </w:r>
      <w:r>
        <w:rPr/>
        <w:t>on</w:t>
      </w:r>
    </w:p>
    <w:p>
      <w:pPr>
        <w:pStyle w:val="BodyText"/>
      </w:pPr>
    </w:p>
    <w:p>
      <w:pPr>
        <w:spacing w:line="619" w:lineRule="auto" w:before="0"/>
        <w:ind w:left="280" w:right="5473" w:firstLine="0"/>
        <w:jc w:val="left"/>
        <w:rPr>
          <w:sz w:val="24"/>
        </w:rPr>
      </w:pPr>
      <w:r>
        <w:rPr>
          <w:i/>
          <w:sz w:val="24"/>
        </w:rPr>
        <w:t>Trypanosoma evansi </w:t>
      </w:r>
      <w:r>
        <w:rPr>
          <w:sz w:val="24"/>
        </w:rPr>
        <w:t>infected Albino Rat.</w:t>
      </w:r>
      <w:r>
        <w:rPr>
          <w:spacing w:val="-58"/>
          <w:sz w:val="24"/>
        </w:rPr>
        <w:t> </w:t>
      </w: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spacing w:after="0" w:line="619" w:lineRule="auto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480" w:lineRule="auto" w:before="71" w:after="0"/>
        <w:ind w:left="280" w:right="137" w:firstLine="0"/>
        <w:jc w:val="left"/>
        <w:rPr>
          <w:sz w:val="24"/>
        </w:rPr>
      </w:pPr>
      <w:r>
        <w:rPr>
          <w:position w:val="1"/>
          <w:sz w:val="24"/>
        </w:rPr>
        <w:t>Determine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acute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oral</w:t>
      </w:r>
      <w:r>
        <w:rPr>
          <w:spacing w:val="24"/>
          <w:position w:val="1"/>
          <w:sz w:val="24"/>
        </w:rPr>
        <w:t> </w:t>
      </w:r>
      <w:r>
        <w:rPr>
          <w:position w:val="1"/>
          <w:sz w:val="24"/>
        </w:rPr>
        <w:t>(LD</w:t>
      </w:r>
      <w:r>
        <w:rPr>
          <w:b/>
          <w:sz w:val="16"/>
        </w:rPr>
        <w:t>50</w:t>
      </w:r>
      <w:r>
        <w:rPr>
          <w:position w:val="1"/>
          <w:sz w:val="24"/>
        </w:rPr>
        <w:t>)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toxicity</w:t>
      </w:r>
      <w:r>
        <w:rPr>
          <w:spacing w:val="14"/>
          <w:position w:val="1"/>
          <w:sz w:val="24"/>
        </w:rPr>
        <w:t> </w:t>
      </w:r>
      <w:r>
        <w:rPr>
          <w:position w:val="1"/>
          <w:sz w:val="24"/>
        </w:rPr>
        <w:t>of</w:t>
      </w:r>
      <w:r>
        <w:rPr>
          <w:spacing w:val="22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venom</w:t>
      </w:r>
      <w:r>
        <w:rPr>
          <w:spacing w:val="22"/>
          <w:position w:val="1"/>
          <w:sz w:val="24"/>
        </w:rPr>
        <w:t> </w:t>
      </w:r>
      <w:r>
        <w:rPr>
          <w:position w:val="1"/>
          <w:sz w:val="24"/>
        </w:rPr>
        <w:t>on</w:t>
      </w:r>
      <w:r>
        <w:rPr>
          <w:spacing w:val="24"/>
          <w:position w:val="1"/>
          <w:sz w:val="24"/>
        </w:rPr>
        <w:t> </w:t>
      </w:r>
      <w:r>
        <w:rPr>
          <w:i/>
          <w:position w:val="1"/>
          <w:sz w:val="24"/>
        </w:rPr>
        <w:t>Trypanosoma</w:t>
      </w:r>
      <w:r>
        <w:rPr>
          <w:i/>
          <w:spacing w:val="24"/>
          <w:position w:val="1"/>
          <w:sz w:val="24"/>
        </w:rPr>
        <w:t> </w:t>
      </w:r>
      <w:r>
        <w:rPr>
          <w:i/>
          <w:position w:val="1"/>
          <w:sz w:val="24"/>
        </w:rPr>
        <w:t>evansi</w:t>
      </w:r>
      <w:r>
        <w:rPr>
          <w:i/>
          <w:spacing w:val="22"/>
          <w:position w:val="1"/>
          <w:sz w:val="24"/>
        </w:rPr>
        <w:t> </w:t>
      </w:r>
      <w:r>
        <w:rPr>
          <w:position w:val="1"/>
          <w:sz w:val="24"/>
        </w:rPr>
        <w:t>infected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Albino Rat.</w:t>
      </w:r>
    </w:p>
    <w:p>
      <w:pPr>
        <w:pStyle w:val="ListParagraph"/>
        <w:numPr>
          <w:ilvl w:val="0"/>
          <w:numId w:val="7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7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scorpion</w:t>
      </w:r>
      <w:r>
        <w:rPr>
          <w:spacing w:val="-2"/>
          <w:sz w:val="24"/>
        </w:rPr>
        <w:t> </w:t>
      </w:r>
      <w:r>
        <w:rPr>
          <w:sz w:val="24"/>
        </w:rPr>
        <w:t>venom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i/>
          <w:sz w:val="24"/>
        </w:rPr>
        <w:t>Trypanosoma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evansi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rats.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60" w:val="left" w:leader="none"/>
          <w:tab w:pos="1061" w:val="left" w:leader="none"/>
        </w:tabs>
        <w:spacing w:line="480" w:lineRule="auto" w:before="0" w:after="0"/>
        <w:ind w:left="280" w:right="139" w:firstLine="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effect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scorpion</w:t>
      </w:r>
      <w:r>
        <w:rPr>
          <w:spacing w:val="47"/>
          <w:sz w:val="24"/>
        </w:rPr>
        <w:t> </w:t>
      </w:r>
      <w:r>
        <w:rPr>
          <w:sz w:val="24"/>
        </w:rPr>
        <w:t>venom</w:t>
      </w:r>
      <w:r>
        <w:rPr>
          <w:spacing w:val="45"/>
          <w:sz w:val="24"/>
        </w:rPr>
        <w:t> </w:t>
      </w:r>
      <w:r>
        <w:rPr>
          <w:sz w:val="24"/>
        </w:rPr>
        <w:t>extract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body</w:t>
      </w:r>
      <w:r>
        <w:rPr>
          <w:spacing w:val="39"/>
          <w:sz w:val="24"/>
        </w:rPr>
        <w:t> </w:t>
      </w:r>
      <w:r>
        <w:rPr>
          <w:sz w:val="24"/>
        </w:rPr>
        <w:t>weight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haematological</w:t>
      </w:r>
      <w:r>
        <w:rPr>
          <w:spacing w:val="-57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infected rats.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Heading1"/>
        <w:spacing w:before="76"/>
        <w:ind w:left="266" w:right="126"/>
        <w:jc w:val="center"/>
      </w:pPr>
      <w:bookmarkStart w:name="_TOC_250023" w:id="8"/>
      <w:r>
        <w:rPr/>
        <w:t>CHAPTER</w:t>
      </w:r>
      <w:r>
        <w:rPr>
          <w:spacing w:val="-2"/>
        </w:rPr>
        <w:t> </w:t>
      </w:r>
      <w:bookmarkEnd w:id="8"/>
      <w:r>
        <w:rPr/>
        <w:t>TWO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numPr>
          <w:ilvl w:val="1"/>
          <w:numId w:val="8"/>
        </w:numPr>
        <w:tabs>
          <w:tab w:pos="3160" w:val="left" w:leader="none"/>
          <w:tab w:pos="3161" w:val="left" w:leader="none"/>
        </w:tabs>
        <w:spacing w:line="240" w:lineRule="auto" w:before="0" w:after="0"/>
        <w:ind w:left="3161" w:right="0" w:hanging="2881"/>
        <w:jc w:val="both"/>
      </w:pPr>
      <w:bookmarkStart w:name="_TOC_250022" w:id="9"/>
      <w:r>
        <w:rPr/>
        <w:t>LITERATURE</w:t>
      </w:r>
      <w:r>
        <w:rPr>
          <w:spacing w:val="-2"/>
        </w:rPr>
        <w:t> </w:t>
      </w:r>
      <w:bookmarkEnd w:id="9"/>
      <w:r>
        <w:rPr/>
        <w:t>REVIEW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80" w:right="132"/>
        <w:jc w:val="both"/>
      </w:pPr>
      <w:r>
        <w:rPr/>
        <w:t>Human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</w:t>
      </w:r>
      <w:r>
        <w:rPr>
          <w:spacing w:val="1"/>
        </w:rPr>
        <w:t> </w:t>
      </w:r>
      <w:r>
        <w:rPr/>
        <w:t>(HAT)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neglected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</w:t>
      </w:r>
      <w:r>
        <w:rPr>
          <w:spacing w:val="-57"/>
        </w:rPr>
        <w:t> </w:t>
      </w:r>
      <w:r>
        <w:rPr/>
        <w:t>Saharan Africa within the distributional limit of the tsetse fly vector (Simarro </w:t>
      </w:r>
      <w:r>
        <w:rPr>
          <w:i/>
        </w:rPr>
        <w:t>et al., </w:t>
      </w:r>
      <w:r>
        <w:rPr/>
        <w:t>2010).</w:t>
      </w:r>
      <w:r>
        <w:rPr>
          <w:spacing w:val="1"/>
        </w:rPr>
        <w:t> </w:t>
      </w:r>
      <w:r>
        <w:rPr/>
        <w:t>Trypanosome causing HAT is basically transmitted by the bite of blood sucking tsetse flies in the</w:t>
      </w:r>
      <w:r>
        <w:rPr>
          <w:spacing w:val="-57"/>
        </w:rPr>
        <w:t> </w:t>
      </w:r>
      <w:r>
        <w:rPr/>
        <w:t>order Diptera and genus </w:t>
      </w:r>
      <w:r>
        <w:rPr>
          <w:i/>
        </w:rPr>
        <w:t>Glossina</w:t>
      </w:r>
      <w:r>
        <w:rPr/>
        <w:t>. </w:t>
      </w:r>
      <w:r>
        <w:rPr>
          <w:i/>
        </w:rPr>
        <w:t>Trypanosoma brucei gambiense </w:t>
      </w:r>
      <w:r>
        <w:rPr/>
        <w:t>can also be congenitally</w:t>
      </w:r>
      <w:r>
        <w:rPr>
          <w:spacing w:val="1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(Rochas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2004;</w:t>
      </w:r>
      <w:r>
        <w:rPr>
          <w:spacing w:val="1"/>
        </w:rPr>
        <w:t> </w:t>
      </w:r>
      <w:r>
        <w:rPr/>
        <w:t>Lindner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Priotto</w:t>
      </w:r>
      <w:r>
        <w:rPr>
          <w:spacing w:val="-1"/>
        </w:rPr>
        <w:t> </w:t>
      </w:r>
      <w:r>
        <w:rPr/>
        <w:t>2010;</w:t>
      </w:r>
      <w:r>
        <w:rPr>
          <w:spacing w:val="1"/>
        </w:rPr>
        <w:t> </w:t>
      </w:r>
      <w:r>
        <w:rPr/>
        <w:t>Lestrade-Carluer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161"/>
        <w:ind w:left="280" w:right="134"/>
        <w:jc w:val="both"/>
      </w:pPr>
      <w:r>
        <w:rPr/>
        <w:t>African Animal Trypanosomiasis (Nagana) is a parasitic disease that as well causes serious</w:t>
      </w:r>
      <w:r>
        <w:rPr>
          <w:spacing w:val="1"/>
        </w:rPr>
        <w:t> </w:t>
      </w:r>
      <w:r>
        <w:rPr/>
        <w:t>economic losses in livestock from anaemia, loss of condition and effects on reproduction. Loss in</w:t>
      </w:r>
      <w:r>
        <w:rPr>
          <w:spacing w:val="-57"/>
        </w:rPr>
        <w:t> </w:t>
      </w:r>
      <w:r>
        <w:rPr/>
        <w:t>cattle are especially prominent, animal other than livestock such as dogs, pigs can</w:t>
      </w:r>
      <w:r>
        <w:rPr>
          <w:spacing w:val="1"/>
        </w:rPr>
        <w:t> </w:t>
      </w:r>
      <w:r>
        <w:rPr/>
        <w:t>also be</w:t>
      </w:r>
      <w:r>
        <w:rPr>
          <w:spacing w:val="1"/>
        </w:rPr>
        <w:t> </w:t>
      </w:r>
      <w:r>
        <w:rPr/>
        <w:t>affected. Trypanosomes are protozoan parasites in the family Trypanosomatidae. </w:t>
      </w:r>
      <w:r>
        <w:rPr>
          <w:i/>
        </w:rPr>
        <w:t>Trypansoma</w:t>
      </w:r>
      <w:r>
        <w:rPr>
          <w:i/>
          <w:spacing w:val="1"/>
        </w:rPr>
        <w:t> </w:t>
      </w:r>
      <w:r>
        <w:rPr>
          <w:i/>
        </w:rPr>
        <w:t>brucei gambiense, trypanosoma brucei rhodiense </w:t>
      </w:r>
      <w:r>
        <w:rPr/>
        <w:t>are the group of parasites causing sleeping</w:t>
      </w:r>
      <w:r>
        <w:rPr>
          <w:spacing w:val="1"/>
        </w:rPr>
        <w:t> </w:t>
      </w:r>
      <w:r>
        <w:rPr/>
        <w:t>sickness in man in west and central Africa. </w:t>
      </w:r>
      <w:r>
        <w:rPr>
          <w:i/>
        </w:rPr>
        <w:t>Trypanosoma brucei brucei</w:t>
      </w:r>
      <w:r>
        <w:rPr/>
        <w:t>. The difference between</w:t>
      </w:r>
      <w:r>
        <w:rPr>
          <w:spacing w:val="1"/>
        </w:rPr>
        <w:t> </w:t>
      </w:r>
      <w:r>
        <w:rPr/>
        <w:t>this disease and African animal trypanosomiasis is that these two organisms can evade the innate</w:t>
      </w:r>
      <w:r>
        <w:rPr>
          <w:spacing w:val="1"/>
        </w:rPr>
        <w:t> </w:t>
      </w:r>
      <w:r>
        <w:rPr/>
        <w:t>resistance humans possess against other tsetse transmitted African trypanosomes (Auty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2015).</w:t>
      </w:r>
    </w:p>
    <w:p>
      <w:pPr>
        <w:pStyle w:val="Heading1"/>
        <w:numPr>
          <w:ilvl w:val="1"/>
          <w:numId w:val="8"/>
        </w:numPr>
        <w:tabs>
          <w:tab w:pos="1001" w:val="left" w:leader="none"/>
        </w:tabs>
        <w:spacing w:line="240" w:lineRule="auto" w:before="165" w:after="0"/>
        <w:ind w:left="1000" w:right="0" w:hanging="721"/>
        <w:jc w:val="both"/>
      </w:pPr>
      <w:bookmarkStart w:name="_TOC_250021" w:id="10"/>
      <w:r>
        <w:rPr/>
        <w:t>Parasite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Trypanosomiasis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80" w:right="135"/>
        <w:jc w:val="both"/>
      </w:pPr>
      <w:r>
        <w:rPr>
          <w:i/>
        </w:rPr>
        <w:t>Trypanosoma brucei </w:t>
      </w:r>
      <w:r>
        <w:rPr/>
        <w:t>belongs to the trypanosomatide, a family consisting of exclusively parasitic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found world-wide in</w:t>
      </w:r>
      <w:r>
        <w:rPr>
          <w:spacing w:val="1"/>
        </w:rPr>
        <w:t> </w:t>
      </w:r>
      <w:r>
        <w:rPr/>
        <w:t>vertebrates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insects,</w:t>
      </w:r>
      <w:r>
        <w:rPr>
          <w:spacing w:val="1"/>
        </w:rPr>
        <w:t> </w:t>
      </w:r>
      <w:r>
        <w:rPr/>
        <w:t>these unicellular parasites</w:t>
      </w:r>
      <w:r>
        <w:rPr>
          <w:spacing w:val="1"/>
        </w:rPr>
        <w:t> </w:t>
      </w:r>
      <w:r>
        <w:rPr/>
        <w:t>have co-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commensal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pathogenic (Steverding, 2008).</w:t>
      </w:r>
      <w:r>
        <w:rPr>
          <w:spacing w:val="1"/>
        </w:rPr>
        <w:t> </w:t>
      </w:r>
      <w:r>
        <w:rPr/>
        <w:t>The species </w:t>
      </w:r>
      <w:r>
        <w:rPr>
          <w:i/>
        </w:rPr>
        <w:t>Trypanosoma brucei </w:t>
      </w:r>
      <w:r>
        <w:rPr/>
        <w:t>includes three morphologically</w:t>
      </w:r>
      <w:r>
        <w:rPr>
          <w:spacing w:val="-57"/>
        </w:rPr>
        <w:t> </w:t>
      </w:r>
      <w:r>
        <w:rPr/>
        <w:t>indistinguishable</w:t>
      </w:r>
      <w:r>
        <w:rPr>
          <w:spacing w:val="29"/>
        </w:rPr>
        <w:t> </w:t>
      </w:r>
      <w:r>
        <w:rPr/>
        <w:t>subspecies</w:t>
      </w:r>
      <w:r>
        <w:rPr>
          <w:spacing w:val="31"/>
        </w:rPr>
        <w:t> </w:t>
      </w:r>
      <w:r>
        <w:rPr>
          <w:i/>
        </w:rPr>
        <w:t>Trypanosoma</w:t>
      </w:r>
      <w:r>
        <w:rPr>
          <w:i/>
          <w:spacing w:val="30"/>
        </w:rPr>
        <w:t> </w:t>
      </w:r>
      <w:r>
        <w:rPr>
          <w:i/>
        </w:rPr>
        <w:t>brucei</w:t>
      </w:r>
      <w:r>
        <w:rPr>
          <w:i/>
          <w:spacing w:val="30"/>
        </w:rPr>
        <w:t> </w:t>
      </w:r>
      <w:r>
        <w:rPr>
          <w:i/>
        </w:rPr>
        <w:t>brucei</w:t>
      </w:r>
      <w:r>
        <w:rPr/>
        <w:t>,</w:t>
      </w:r>
      <w:r>
        <w:rPr>
          <w:spacing w:val="30"/>
        </w:rPr>
        <w:t> </w:t>
      </w:r>
      <w:r>
        <w:rPr/>
        <w:t>which</w:t>
      </w:r>
      <w:r>
        <w:rPr>
          <w:spacing w:val="32"/>
        </w:rPr>
        <w:t> </w:t>
      </w:r>
      <w:r>
        <w:rPr/>
        <w:t>causes</w:t>
      </w:r>
      <w:r>
        <w:rPr>
          <w:spacing w:val="31"/>
        </w:rPr>
        <w:t> </w:t>
      </w:r>
      <w:r>
        <w:rPr/>
        <w:t>nagana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livestock,</w:t>
      </w:r>
      <w:r>
        <w:rPr>
          <w:spacing w:val="2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37"/>
        <w:jc w:val="both"/>
      </w:pPr>
      <w:r>
        <w:rPr/>
        <w:t>not infective to humans.</w:t>
      </w:r>
      <w:r>
        <w:rPr>
          <w:spacing w:val="60"/>
        </w:rPr>
        <w:t> </w:t>
      </w:r>
      <w:r>
        <w:rPr>
          <w:i/>
        </w:rPr>
        <w:t>Trypanosoma brucei gambiense </w:t>
      </w:r>
      <w:r>
        <w:rPr/>
        <w:t>and </w:t>
      </w:r>
      <w:r>
        <w:rPr>
          <w:i/>
        </w:rPr>
        <w:t>Trypanosoma brucei rhodiense</w:t>
      </w:r>
      <w:r>
        <w:rPr>
          <w:i/>
          <w:spacing w:val="1"/>
        </w:rPr>
        <w:t> </w:t>
      </w:r>
      <w:r>
        <w:rPr/>
        <w:t>both which affect humans as they developed the ability to resist apoliprotein A, a serum protein</w:t>
      </w:r>
      <w:r>
        <w:rPr>
          <w:spacing w:val="1"/>
        </w:rPr>
        <w:t> </w:t>
      </w:r>
      <w:r>
        <w:rPr/>
        <w:t>that triggers death on other trypanosomes (Vanhollebeke &amp; Pays 2010; Pays &amp; Vanhollebeke,</w:t>
      </w:r>
      <w:r>
        <w:rPr>
          <w:spacing w:val="1"/>
        </w:rPr>
        <w:t> </w:t>
      </w:r>
      <w:r>
        <w:rPr/>
        <w:t>2016). </w:t>
      </w:r>
      <w:r>
        <w:rPr>
          <w:i/>
        </w:rPr>
        <w:t>T. brucei </w:t>
      </w:r>
      <w:r>
        <w:rPr/>
        <w:t>cells contain one central nucleus, one single mitochondrion with its own DNA</w:t>
      </w:r>
      <w:r>
        <w:rPr>
          <w:spacing w:val="1"/>
        </w:rPr>
        <w:t> </w:t>
      </w:r>
      <w:r>
        <w:rPr/>
        <w:t>comprising the kinetoplast situated at the posterior end of the cell and a flagellum attached to the</w:t>
      </w:r>
      <w:r>
        <w:rPr>
          <w:spacing w:val="1"/>
        </w:rPr>
        <w:t> </w:t>
      </w:r>
      <w:r>
        <w:rPr/>
        <w:t>cell by an undulating membrane. During its life cycle, alternating between a mammal and an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(tsetse</w:t>
      </w:r>
      <w:r>
        <w:rPr>
          <w:spacing w:val="1"/>
        </w:rPr>
        <w:t> </w:t>
      </w:r>
      <w:r>
        <w:rPr/>
        <w:t>fly)</w:t>
      </w:r>
      <w:r>
        <w:rPr>
          <w:spacing w:val="1"/>
        </w:rPr>
        <w:t> </w:t>
      </w:r>
      <w:r>
        <w:rPr/>
        <w:t>host,</w:t>
      </w:r>
      <w:r>
        <w:rPr>
          <w:spacing w:val="1"/>
        </w:rPr>
        <w:t> </w:t>
      </w:r>
      <w:r>
        <w:rPr>
          <w:i/>
        </w:rPr>
        <w:t>T.</w:t>
      </w:r>
      <w:r>
        <w:rPr>
          <w:i/>
          <w:spacing w:val="1"/>
        </w:rPr>
        <w:t> </w:t>
      </w:r>
      <w:r>
        <w:rPr>
          <w:i/>
        </w:rPr>
        <w:t>brucei</w:t>
      </w:r>
      <w:r>
        <w:rPr>
          <w:i/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adaptations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mammals,</w:t>
      </w:r>
      <w:r>
        <w:rPr>
          <w:spacing w:val="1"/>
        </w:rPr>
        <w:t> </w:t>
      </w:r>
      <w:r>
        <w:rPr/>
        <w:t>trypanosomes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spindle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20-30um</w:t>
      </w:r>
      <w:r>
        <w:rPr>
          <w:spacing w:val="1"/>
        </w:rPr>
        <w:t> </w:t>
      </w:r>
      <w:r>
        <w:rPr/>
        <w:t>long,</w:t>
      </w:r>
      <w:r>
        <w:rPr>
          <w:spacing w:val="1"/>
        </w:rPr>
        <w:t> </w:t>
      </w:r>
      <w:r>
        <w:rPr/>
        <w:t>2-5um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characterised by their wriggling movement.   The interplay between immune response of the</w:t>
      </w:r>
      <w:r>
        <w:rPr>
          <w:spacing w:val="1"/>
        </w:rPr>
        <w:t> </w:t>
      </w:r>
      <w:r>
        <w:rPr/>
        <w:t>phost and antigenic variation of the parasite results in irregular fluctuations in parasitemia,</w:t>
      </w:r>
      <w:r>
        <w:rPr>
          <w:spacing w:val="1"/>
        </w:rPr>
        <w:t> </w:t>
      </w:r>
      <w:r>
        <w:rPr/>
        <w:t>reflected by irregular fevers accompanying destruction of trypanosomes (Lejon</w:t>
      </w:r>
      <w:r>
        <w:rPr>
          <w:spacing w:val="1"/>
        </w:rPr>
        <w:t> </w:t>
      </w:r>
      <w:r>
        <w:rPr>
          <w:i/>
        </w:rPr>
        <w:t>et al., </w:t>
      </w:r>
      <w:r>
        <w:rPr/>
        <w:t>1998;</w:t>
      </w:r>
      <w:r>
        <w:rPr>
          <w:spacing w:val="1"/>
        </w:rPr>
        <w:t> </w:t>
      </w:r>
      <w:r>
        <w:rPr/>
        <w:t>Bisser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2000;</w:t>
      </w:r>
      <w:r>
        <w:rPr>
          <w:spacing w:val="2"/>
        </w:rPr>
        <w:t> </w:t>
      </w:r>
      <w:r>
        <w:rPr/>
        <w:t>Lejon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2010).</w:t>
      </w: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934211</wp:posOffset>
            </wp:positionH>
            <wp:positionV relativeFrom="paragraph">
              <wp:posOffset>106050</wp:posOffset>
            </wp:positionV>
            <wp:extent cx="3193891" cy="3010947"/>
            <wp:effectExtent l="0" t="0" r="0" b="0"/>
            <wp:wrapTopAndBottom/>
            <wp:docPr id="1" name="image1.jpeg" descr="C:\Users\Administrator\Documents\tbg labelle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891" cy="3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5"/>
        </w:rPr>
      </w:pPr>
    </w:p>
    <w:p>
      <w:pPr>
        <w:spacing w:before="0"/>
        <w:ind w:left="280" w:right="0" w:firstLine="0"/>
        <w:jc w:val="both"/>
        <w:rPr>
          <w:b/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Trypanosoma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evansi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Heading1"/>
        <w:spacing w:before="76"/>
        <w:ind w:left="280"/>
        <w:jc w:val="both"/>
      </w:pPr>
      <w:r>
        <w:rPr/>
        <w:t>Source:</w:t>
      </w:r>
      <w:r>
        <w:rPr>
          <w:spacing w:val="-1"/>
        </w:rPr>
        <w:t> </w:t>
      </w:r>
      <w:r>
        <w:rPr/>
        <w:t>(Rjeibi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bookmarkStart w:name="_TOC_250020" w:id="11"/>
      <w:r>
        <w:rPr/>
        <w:t>Intermediate</w:t>
      </w:r>
      <w:r>
        <w:rPr>
          <w:spacing w:val="-5"/>
        </w:rPr>
        <w:t> </w:t>
      </w:r>
      <w:r>
        <w:rPr/>
        <w:t>Host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Trypanosome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136"/>
        <w:jc w:val="both"/>
      </w:pPr>
      <w:r>
        <w:rPr/>
        <w:t>The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tsetse</w:t>
      </w:r>
      <w:r>
        <w:rPr>
          <w:spacing w:val="60"/>
        </w:rPr>
        <w:t> </w:t>
      </w:r>
      <w:r>
        <w:rPr/>
        <w:t>fly</w:t>
      </w:r>
      <w:r>
        <w:rPr>
          <w:spacing w:val="1"/>
        </w:rPr>
        <w:t> </w:t>
      </w:r>
      <w:r>
        <w:rPr/>
        <w:t>(</w:t>
      </w:r>
      <w:r>
        <w:rPr>
          <w:i/>
        </w:rPr>
        <w:t>Glossina </w:t>
      </w:r>
      <w:r>
        <w:rPr/>
        <w:t>spp.).  </w:t>
      </w:r>
      <w:r>
        <w:rPr>
          <w:spacing w:val="1"/>
        </w:rPr>
        <w:t> </w:t>
      </w:r>
      <w:r>
        <w:rPr/>
        <w:t>Tsetse  </w:t>
      </w:r>
      <w:r>
        <w:rPr>
          <w:spacing w:val="1"/>
        </w:rPr>
        <w:t> </w:t>
      </w:r>
      <w:r>
        <w:rPr/>
        <w:t>flies   </w:t>
      </w:r>
      <w:r>
        <w:rPr>
          <w:spacing w:val="1"/>
        </w:rPr>
        <w:t> </w:t>
      </w:r>
      <w:r>
        <w:rPr/>
        <w:t>become   </w:t>
      </w:r>
      <w:r>
        <w:rPr>
          <w:spacing w:val="1"/>
        </w:rPr>
        <w:t> </w:t>
      </w:r>
      <w:r>
        <w:rPr/>
        <w:t>infected   </w:t>
      </w:r>
      <w:r>
        <w:rPr>
          <w:spacing w:val="1"/>
        </w:rPr>
        <w:t> </w:t>
      </w:r>
      <w:r>
        <w:rPr/>
        <w:t>when   </w:t>
      </w:r>
      <w:r>
        <w:rPr>
          <w:spacing w:val="1"/>
        </w:rPr>
        <w:t> </w:t>
      </w:r>
      <w:r>
        <w:rPr/>
        <w:t>taking   </w:t>
      </w:r>
      <w:r>
        <w:rPr>
          <w:spacing w:val="1"/>
        </w:rPr>
        <w:t> </w:t>
      </w:r>
      <w:r>
        <w:rPr/>
        <w:t>a   </w:t>
      </w:r>
      <w:r>
        <w:rPr>
          <w:spacing w:val="1"/>
        </w:rPr>
        <w:t> </w:t>
      </w:r>
      <w:r>
        <w:rPr/>
        <w:t>blood   </w:t>
      </w:r>
      <w:r>
        <w:rPr>
          <w:spacing w:val="1"/>
        </w:rPr>
        <w:t> </w:t>
      </w:r>
      <w:r>
        <w:rPr/>
        <w:t>meal</w:t>
      </w:r>
      <w:r>
        <w:rPr>
          <w:spacing w:val="1"/>
        </w:rPr>
        <w:t> </w:t>
      </w:r>
      <w:r>
        <w:rPr/>
        <w:t>containing trypomastigotes from an infected human.</w:t>
      </w:r>
      <w:r>
        <w:rPr>
          <w:spacing w:val="1"/>
        </w:rPr>
        <w:t> </w:t>
      </w:r>
      <w:r>
        <w:rPr/>
        <w:t>The parasites undergo asexual reproduction</w:t>
      </w:r>
      <w:r>
        <w:rPr>
          <w:spacing w:val="-57"/>
        </w:rPr>
        <w:t> </w:t>
      </w:r>
      <w:r>
        <w:rPr/>
        <w:t>in the fly gut, transforming from procyclic trypomastigotes to epimastigotes.</w:t>
      </w:r>
      <w:r>
        <w:rPr>
          <w:spacing w:val="1"/>
        </w:rPr>
        <w:t> </w:t>
      </w:r>
      <w:r>
        <w:rPr/>
        <w:t>These then move to</w:t>
      </w:r>
      <w:r>
        <w:rPr>
          <w:spacing w:val="-57"/>
        </w:rPr>
        <w:t> </w:t>
      </w:r>
      <w:r>
        <w:rPr/>
        <w:t>the salivary glands where they transform into the infective stage to humans, the metacyclic</w:t>
      </w:r>
      <w:r>
        <w:rPr>
          <w:spacing w:val="1"/>
        </w:rPr>
        <w:t> </w:t>
      </w:r>
      <w:r>
        <w:rPr/>
        <w:t>trypomastigote.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80" w:right="136"/>
        <w:jc w:val="both"/>
      </w:pPr>
      <w:r>
        <w:rPr/>
        <w:t>Humans are infected when an infected tsetse fly injects metacyclic trypomastigotes with the</w:t>
      </w:r>
      <w:r>
        <w:rPr>
          <w:spacing w:val="1"/>
        </w:rPr>
        <w:t> </w:t>
      </w:r>
      <w:r>
        <w:rPr/>
        <w:t>saliva into the blood while feeding.</w:t>
      </w:r>
      <w:r>
        <w:rPr>
          <w:spacing w:val="60"/>
        </w:rPr>
        <w:t> </w:t>
      </w:r>
      <w:r>
        <w:rPr/>
        <w:t>These then become trypomastigotes and multiply in the</w:t>
      </w:r>
      <w:r>
        <w:rPr>
          <w:spacing w:val="1"/>
        </w:rPr>
        <w:t> </w:t>
      </w:r>
      <w:r>
        <w:rPr/>
        <w:t>blood and other fluids, including the spinal fluid, which leads to disease.</w:t>
      </w:r>
      <w:r>
        <w:rPr>
          <w:spacing w:val="1"/>
        </w:rPr>
        <w:t> </w:t>
      </w:r>
      <w:r>
        <w:rPr/>
        <w:t>The primary habitat for</w:t>
      </w:r>
      <w:r>
        <w:rPr>
          <w:spacing w:val="-57"/>
        </w:rPr>
        <w:t> </w:t>
      </w:r>
      <w:r>
        <w:rPr/>
        <w:t>tsetse</w:t>
      </w:r>
      <w:r>
        <w:rPr>
          <w:spacing w:val="1"/>
        </w:rPr>
        <w:t> </w:t>
      </w:r>
      <w:r>
        <w:rPr/>
        <w:t>flies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host</w:t>
      </w:r>
      <w:r>
        <w:rPr>
          <w:spacing w:val="60"/>
        </w:rPr>
        <w:t> </w:t>
      </w:r>
      <w:r>
        <w:rPr/>
        <w:t>for </w:t>
      </w:r>
      <w:r>
        <w:rPr>
          <w:i/>
        </w:rPr>
        <w:t>T.b.</w:t>
      </w:r>
      <w:r>
        <w:rPr>
          <w:i/>
          <w:spacing w:val="1"/>
        </w:rPr>
        <w:t> </w:t>
      </w:r>
      <w:r>
        <w:rPr>
          <w:i/>
        </w:rPr>
        <w:t>gambiense </w:t>
      </w:r>
      <w:r>
        <w:rPr/>
        <w:t>whereas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game mammals may serve as</w:t>
      </w:r>
      <w:r>
        <w:rPr>
          <w:spacing w:val="1"/>
        </w:rPr>
        <w:t> </w:t>
      </w:r>
      <w:r>
        <w:rPr/>
        <w:t>reservoir hosts</w:t>
      </w:r>
      <w:r>
        <w:rPr>
          <w:spacing w:val="1"/>
        </w:rPr>
        <w:t> </w:t>
      </w:r>
      <w:r>
        <w:rPr/>
        <w:t>for </w:t>
      </w:r>
      <w:r>
        <w:rPr>
          <w:i/>
        </w:rPr>
        <w:t>T.b. rhodesiense</w:t>
      </w:r>
      <w:r>
        <w:rPr/>
        <w:t>.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subspecies,</w:t>
      </w:r>
      <w:r>
        <w:rPr>
          <w:spacing w:val="-1"/>
        </w:rPr>
        <w:t> </w:t>
      </w:r>
      <w:r>
        <w:rPr>
          <w:i/>
        </w:rPr>
        <w:t>T.b. brucei </w:t>
      </w:r>
      <w:r>
        <w:rPr/>
        <w:t>infects</w:t>
      </w:r>
      <w:r>
        <w:rPr>
          <w:spacing w:val="-1"/>
        </w:rPr>
        <w:t> </w:t>
      </w:r>
      <w:r>
        <w:rPr/>
        <w:t>wild</w:t>
      </w:r>
      <w:r>
        <w:rPr>
          <w:spacing w:val="2"/>
        </w:rPr>
        <w:t> </w:t>
      </w:r>
      <w:r>
        <w:rPr/>
        <w:t>game mammals</w:t>
      </w:r>
      <w:r>
        <w:rPr>
          <w:spacing w:val="-1"/>
        </w:rPr>
        <w:t> </w:t>
      </w:r>
      <w:r>
        <w:rPr/>
        <w:t>but 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infect humans.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934211</wp:posOffset>
            </wp:positionH>
            <wp:positionV relativeFrom="paragraph">
              <wp:posOffset>181850</wp:posOffset>
            </wp:positionV>
            <wp:extent cx="3040713" cy="1966531"/>
            <wp:effectExtent l="0" t="0" r="0" b="0"/>
            <wp:wrapTopAndBottom/>
            <wp:docPr id="3" name="image2.jpeg" descr="C:\Users\Administrator\Documents\tse tse flie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13" cy="196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219"/>
        <w:ind w:left="280" w:right="2953" w:firstLine="0"/>
        <w:jc w:val="left"/>
        <w:rPr>
          <w:b/>
          <w:sz w:val="24"/>
        </w:rPr>
      </w:pPr>
      <w:r>
        <w:rPr>
          <w:b/>
          <w:sz w:val="24"/>
        </w:rPr>
        <w:t>Figure II: </w:t>
      </w:r>
      <w:r>
        <w:rPr>
          <w:b/>
          <w:i/>
          <w:sz w:val="24"/>
        </w:rPr>
        <w:t>Glossina palpalis </w:t>
      </w:r>
      <w:r>
        <w:rPr>
          <w:b/>
          <w:sz w:val="24"/>
        </w:rPr>
        <w:t>the intermediate host of the parasite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(Rjeibi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et al</w:t>
      </w:r>
      <w:r>
        <w:rPr>
          <w:b/>
          <w:sz w:val="24"/>
        </w:rPr>
        <w:t>, 2015)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ind w:left="1302"/>
        <w:rPr>
          <w:sz w:val="20"/>
        </w:rPr>
      </w:pPr>
      <w:r>
        <w:rPr>
          <w:sz w:val="20"/>
        </w:rPr>
        <w:drawing>
          <wp:inline distT="0" distB="0" distL="0" distR="0">
            <wp:extent cx="2259186" cy="3115246"/>
            <wp:effectExtent l="0" t="0" r="0" b="0"/>
            <wp:docPr id="5" name="image3.jpeg" descr="C:\Users\Administrator\Documents\tsefly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186" cy="31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spacing w:line="276" w:lineRule="auto" w:before="90"/>
        <w:ind w:left="280" w:right="2012"/>
      </w:pPr>
      <w:r>
        <w:rPr/>
        <w:t>Figure</w:t>
      </w:r>
      <w:r>
        <w:rPr>
          <w:spacing w:val="-3"/>
        </w:rPr>
        <w:t> </w:t>
      </w:r>
      <w:r>
        <w:rPr/>
        <w:t>III: </w:t>
      </w:r>
      <w:r>
        <w:rPr>
          <w:i/>
        </w:rPr>
        <w:t>Glossina</w:t>
      </w:r>
      <w:r>
        <w:rPr>
          <w:i/>
          <w:spacing w:val="-1"/>
        </w:rPr>
        <w:t> </w:t>
      </w:r>
      <w:r>
        <w:rPr>
          <w:i/>
        </w:rPr>
        <w:t>palpalis </w:t>
      </w:r>
      <w:r>
        <w:rPr/>
        <w:t>releasing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parasite</w:t>
      </w:r>
      <w:r>
        <w:rPr>
          <w:spacing w:val="-2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saliva</w:t>
      </w:r>
      <w:r>
        <w:rPr>
          <w:spacing w:val="-57"/>
        </w:rPr>
        <w:t> </w:t>
      </w:r>
      <w:r>
        <w:rPr/>
        <w:t>Source:</w:t>
      </w:r>
      <w:r>
        <w:rPr>
          <w:spacing w:val="-2"/>
        </w:rPr>
        <w:t> </w:t>
      </w:r>
      <w:r>
        <w:rPr/>
        <w:t>(William, 2019)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061" w:val="left" w:leader="none"/>
        </w:tabs>
        <w:spacing w:line="240" w:lineRule="auto" w:before="0" w:after="0"/>
        <w:ind w:left="1060" w:right="0" w:hanging="781"/>
        <w:jc w:val="both"/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cycle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trypanosomes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138"/>
        <w:jc w:val="both"/>
      </w:pPr>
      <w:r>
        <w:rPr/>
        <w:t>During a blood meal on the mammalian host, an infected tsetse fly (genus </w:t>
      </w:r>
      <w:r>
        <w:rPr>
          <w:i/>
        </w:rPr>
        <w:t>Glossina</w:t>
      </w:r>
      <w:r>
        <w:rPr/>
        <w:t>) injects</w:t>
      </w:r>
      <w:r>
        <w:rPr>
          <w:spacing w:val="1"/>
        </w:rPr>
        <w:t> </w:t>
      </w:r>
      <w:r>
        <w:rPr/>
        <w:t>metacyclic trypomastigotes into skin tissue. The parasites enter the lymphatic system and pass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bloodstream.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host,</w:t>
      </w:r>
      <w:r>
        <w:rPr>
          <w:spacing w:val="1"/>
        </w:rPr>
        <w:t> </w:t>
      </w:r>
      <w:r>
        <w:rPr/>
        <w:t>they transform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bloodstream</w:t>
      </w:r>
      <w:r>
        <w:rPr>
          <w:spacing w:val="1"/>
        </w:rPr>
        <w:t> </w:t>
      </w:r>
      <w:r>
        <w:rPr/>
        <w:t>trypomastigotes,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carried to other sites throughout the body, reach other blood fluids (e.g., lymph, spinal fluid), and</w:t>
      </w:r>
      <w:r>
        <w:rPr>
          <w:spacing w:val="-57"/>
        </w:rPr>
        <w:t> </w:t>
      </w:r>
      <w:r>
        <w:rPr/>
        <w:t>continue the replication by binary fission. The entire life cycle of African Trypanosomes is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tsetse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bloodstream</w:t>
      </w:r>
      <w:r>
        <w:rPr>
          <w:spacing w:val="1"/>
        </w:rPr>
        <w:t> </w:t>
      </w:r>
      <w:r>
        <w:rPr/>
        <w:t>trypomastigotes when taking a blood meal on an infected mammalian host. In the fly’s midgut,</w:t>
      </w:r>
      <w:r>
        <w:rPr>
          <w:spacing w:val="1"/>
        </w:rPr>
        <w:t> </w:t>
      </w:r>
      <w:r>
        <w:rPr/>
        <w:t>the parasites transform</w:t>
      </w:r>
      <w:r>
        <w:rPr>
          <w:spacing w:val="1"/>
        </w:rPr>
        <w:t> </w:t>
      </w:r>
      <w:r>
        <w:rPr/>
        <w:t>into procyclic trypomastigotes,</w:t>
      </w:r>
      <w:r>
        <w:rPr>
          <w:spacing w:val="1"/>
        </w:rPr>
        <w:t> </w:t>
      </w:r>
      <w:r>
        <w:rPr/>
        <w:t>multiply by binary fission, leave the</w:t>
      </w:r>
      <w:r>
        <w:rPr>
          <w:spacing w:val="1"/>
        </w:rPr>
        <w:t> </w:t>
      </w:r>
      <w:r>
        <w:rPr/>
        <w:t>midgut, and transform into epimastigotes. The epimastigotes reach the fly’s salivary glands and</w:t>
      </w:r>
      <w:r>
        <w:rPr>
          <w:spacing w:val="1"/>
        </w:rPr>
        <w:t> </w:t>
      </w:r>
      <w:r>
        <w:rPr/>
        <w:t>continue</w:t>
      </w:r>
      <w:r>
        <w:rPr>
          <w:spacing w:val="42"/>
        </w:rPr>
        <w:t> </w:t>
      </w:r>
      <w:r>
        <w:rPr/>
        <w:t>multiplication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binary</w:t>
      </w:r>
      <w:r>
        <w:rPr>
          <w:spacing w:val="38"/>
        </w:rPr>
        <w:t> </w:t>
      </w:r>
      <w:r>
        <w:rPr/>
        <w:t>fission.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cycle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fly</w:t>
      </w:r>
      <w:r>
        <w:rPr>
          <w:spacing w:val="38"/>
        </w:rPr>
        <w:t> </w:t>
      </w:r>
      <w:r>
        <w:rPr/>
        <w:t>takes</w:t>
      </w:r>
      <w:r>
        <w:rPr>
          <w:spacing w:val="45"/>
        </w:rPr>
        <w:t> </w:t>
      </w:r>
      <w:r>
        <w:rPr/>
        <w:t>approximately</w:t>
      </w:r>
      <w:r>
        <w:rPr>
          <w:spacing w:val="36"/>
        </w:rPr>
        <w:t> </w:t>
      </w:r>
      <w:r>
        <w:rPr/>
        <w:t>3</w:t>
      </w:r>
      <w:r>
        <w:rPr>
          <w:spacing w:val="45"/>
        </w:rPr>
        <w:t> </w:t>
      </w:r>
      <w:r>
        <w:rPr/>
        <w:t>weeks.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160" w:right="1300"/>
        </w:sectPr>
      </w:pPr>
    </w:p>
    <w:p>
      <w:pPr>
        <w:spacing w:line="482" w:lineRule="auto" w:before="72"/>
        <w:ind w:left="280" w:right="137" w:firstLine="0"/>
        <w:jc w:val="both"/>
        <w:rPr>
          <w:sz w:val="24"/>
        </w:rPr>
      </w:pPr>
      <w:r>
        <w:rPr>
          <w:sz w:val="24"/>
        </w:rPr>
        <w:t>Humans are the main reservoir for </w:t>
      </w:r>
      <w:r>
        <w:rPr>
          <w:i/>
          <w:sz w:val="24"/>
        </w:rPr>
        <w:t>Trypanosoma brucei gambiense</w:t>
      </w:r>
      <w:r>
        <w:rPr>
          <w:sz w:val="24"/>
        </w:rPr>
        <w:t>, but this species can also be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 animals. Wild game</w:t>
      </w:r>
      <w:r>
        <w:rPr>
          <w:spacing w:val="-1"/>
          <w:sz w:val="24"/>
        </w:rPr>
        <w:t> </w:t>
      </w:r>
      <w:r>
        <w:rPr>
          <w:sz w:val="24"/>
        </w:rPr>
        <w:t>animals are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  <w:r>
        <w:rPr>
          <w:spacing w:val="2"/>
          <w:sz w:val="24"/>
        </w:rPr>
        <w:t> </w:t>
      </w:r>
      <w:r>
        <w:rPr>
          <w:sz w:val="24"/>
        </w:rPr>
        <w:t>reservoir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T. b. rhodesiense</w:t>
      </w:r>
      <w:r>
        <w:rPr>
          <w:sz w:val="24"/>
        </w:rPr>
        <w:t>.</w:t>
      </w:r>
    </w:p>
    <w:p>
      <w:pPr>
        <w:pStyle w:val="Heading1"/>
        <w:numPr>
          <w:ilvl w:val="1"/>
          <w:numId w:val="8"/>
        </w:numPr>
        <w:tabs>
          <w:tab w:pos="1001" w:val="left" w:leader="none"/>
        </w:tabs>
        <w:spacing w:line="240" w:lineRule="auto" w:before="139" w:after="0"/>
        <w:ind w:left="1000" w:right="0" w:hanging="721"/>
        <w:jc w:val="both"/>
      </w:pPr>
      <w:bookmarkStart w:name="_TOC_250019" w:id="12"/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Trypanosomiasis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2"/>
      <w:r>
        <w:rPr/>
        <w:t>Africa</w:t>
      </w:r>
    </w:p>
    <w:p>
      <w:pPr>
        <w:pStyle w:val="BodyText"/>
        <w:spacing w:line="480" w:lineRule="auto" w:before="156"/>
        <w:ind w:left="280" w:right="138"/>
        <w:jc w:val="both"/>
      </w:pPr>
      <w:r>
        <w:rPr/>
        <w:t>In Africa, trypanosomiasis occurs in 37 countries including Nigeria, extending over 10million</w:t>
      </w:r>
      <w:r>
        <w:rPr>
          <w:spacing w:val="1"/>
        </w:rPr>
        <w:t> </w:t>
      </w:r>
      <w:r>
        <w:rPr/>
        <w:t>square kilometres which are about a third of the continent. It is recorded in this region that an</w:t>
      </w:r>
      <w:r>
        <w:rPr>
          <w:spacing w:val="1"/>
        </w:rPr>
        <w:t> </w:t>
      </w:r>
      <w:r>
        <w:rPr/>
        <w:t>estimated 50million cattle, about 30% of Africa’s total cattle population, are vulnerable to the</w:t>
      </w:r>
      <w:r>
        <w:rPr>
          <w:spacing w:val="1"/>
        </w:rPr>
        <w:t> </w:t>
      </w:r>
      <w:r>
        <w:rPr/>
        <w:t>infection. Africa produces about Seventy (70) times less animal protein per hectare than Europe,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on the account</w:t>
      </w:r>
      <w:r>
        <w:rPr>
          <w:spacing w:val="1"/>
        </w:rPr>
        <w:t> </w:t>
      </w:r>
      <w:r>
        <w:rPr/>
        <w:t>of widespread incidence of trypanosomiasis</w:t>
      </w:r>
      <w:r>
        <w:rPr>
          <w:spacing w:val="-1"/>
        </w:rPr>
        <w:t> </w:t>
      </w:r>
      <w:r>
        <w:rPr/>
        <w:t>(FAO, 2016).</w:t>
      </w:r>
    </w:p>
    <w:p>
      <w:pPr>
        <w:pStyle w:val="Heading1"/>
        <w:numPr>
          <w:ilvl w:val="1"/>
          <w:numId w:val="8"/>
        </w:numPr>
        <w:tabs>
          <w:tab w:pos="1001" w:val="left" w:leader="none"/>
        </w:tabs>
        <w:spacing w:line="240" w:lineRule="auto" w:before="166" w:after="0"/>
        <w:ind w:left="1000" w:right="0" w:hanging="721"/>
        <w:jc w:val="both"/>
      </w:pPr>
      <w:r>
        <w:rPr/>
        <w:t>Clinical</w:t>
      </w:r>
      <w:r>
        <w:rPr>
          <w:spacing w:val="-3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3"/>
        </w:rPr>
        <w:t> </w:t>
      </w:r>
      <w:r>
        <w:rPr/>
        <w:t>African</w:t>
      </w:r>
      <w:r>
        <w:rPr>
          <w:spacing w:val="-2"/>
        </w:rPr>
        <w:t> </w:t>
      </w:r>
      <w:r>
        <w:rPr/>
        <w:t>Trypanosomiasis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280" w:right="255"/>
        <w:jc w:val="both"/>
      </w:pPr>
      <w:r>
        <w:rPr/>
        <w:t>The clinical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 HAT 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parasite subspecies,</w:t>
      </w:r>
      <w:r>
        <w:rPr>
          <w:spacing w:val="1"/>
        </w:rPr>
        <w:t> </w:t>
      </w:r>
      <w:r>
        <w:rPr/>
        <w:t>host</w:t>
      </w:r>
      <w:r>
        <w:rPr>
          <w:spacing w:val="60"/>
        </w:rPr>
        <w:t> </w:t>
      </w:r>
      <w:r>
        <w:rPr/>
        <w:t>response 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pathogenicity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parasite strains. Both form of the disease generally lead to death if untreated, although healthy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gambiense</w:t>
      </w:r>
      <w:r>
        <w:rPr>
          <w:i/>
          <w:spacing w:val="1"/>
        </w:rPr>
        <w:t> </w:t>
      </w:r>
      <w:r>
        <w:rPr/>
        <w:t>HAT</w:t>
      </w:r>
      <w:r>
        <w:rPr>
          <w:spacing w:val="1"/>
        </w:rPr>
        <w:t> </w:t>
      </w:r>
      <w:r>
        <w:rPr/>
        <w:t>(Jamonneau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-57"/>
        </w:rPr>
        <w:t> </w:t>
      </w:r>
      <w:r>
        <w:rPr>
          <w:i/>
        </w:rPr>
        <w:t>Rhodesiense </w:t>
      </w:r>
      <w:r>
        <w:rPr/>
        <w:t>HAT is typically acute, progressing to second stage within a few weeks and 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(Checchi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>
          <w:i/>
        </w:rPr>
        <w:t>T.b</w:t>
      </w:r>
      <w:r>
        <w:rPr>
          <w:i/>
          <w:spacing w:val="1"/>
        </w:rPr>
        <w:t> </w:t>
      </w:r>
      <w:r>
        <w:rPr>
          <w:i/>
        </w:rPr>
        <w:t>gambiense</w:t>
      </w:r>
      <w:r>
        <w:rPr>
          <w:i/>
          <w:spacing w:val="1"/>
        </w:rPr>
        <w:t> </w:t>
      </w:r>
      <w:r>
        <w:rPr/>
        <w:t>HAT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progressive course, with a mean duration estimated at three (3) years. The disease goes through</w:t>
      </w:r>
      <w:r>
        <w:rPr>
          <w:spacing w:val="1"/>
        </w:rPr>
        <w:t> </w:t>
      </w:r>
      <w:r>
        <w:rPr/>
        <w:t>two stages, first hemolymphatic stage followed by a second meningoencephalitic stage when</w:t>
      </w:r>
      <w:r>
        <w:rPr>
          <w:spacing w:val="1"/>
        </w:rPr>
        <w:t> </w:t>
      </w:r>
      <w:r>
        <w:rPr/>
        <w:t>trypanosomes cross the blood brain</w:t>
      </w:r>
      <w:r>
        <w:rPr>
          <w:spacing w:val="1"/>
        </w:rPr>
        <w:t> </w:t>
      </w:r>
      <w:r>
        <w:rPr/>
        <w:t>barrier and invade the central nervous system (CNS).</w:t>
      </w:r>
      <w:r>
        <w:rPr>
          <w:spacing w:val="1"/>
        </w:rPr>
        <w:t> </w:t>
      </w:r>
      <w:r>
        <w:rPr/>
        <w:t>Neurological disturbances, including sleep disorder, are typical of the second stage; however,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signs and symptoms are</w:t>
      </w:r>
      <w:r>
        <w:rPr>
          <w:spacing w:val="-2"/>
        </w:rPr>
        <w:t> </w:t>
      </w:r>
      <w:r>
        <w:rPr/>
        <w:t>common to the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stages.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80" w:right="258"/>
        <w:jc w:val="both"/>
      </w:pPr>
      <w:r>
        <w:rPr/>
        <w:t>First stage </w:t>
      </w:r>
      <w:r>
        <w:rPr>
          <w:i/>
        </w:rPr>
        <w:t>gambiense </w:t>
      </w:r>
      <w:r>
        <w:rPr/>
        <w:t>present predominantly with long-lasting intermittent fever (day1 to week</w:t>
      </w:r>
      <w:r>
        <w:rPr>
          <w:spacing w:val="1"/>
        </w:rPr>
        <w:t> </w:t>
      </w:r>
      <w:r>
        <w:rPr/>
        <w:t>1,</w:t>
      </w:r>
      <w:r>
        <w:rPr>
          <w:spacing w:val="13"/>
        </w:rPr>
        <w:t> </w:t>
      </w:r>
      <w:r>
        <w:rPr/>
        <w:t>separated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intervals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days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months),</w:t>
      </w:r>
      <w:r>
        <w:rPr>
          <w:spacing w:val="13"/>
        </w:rPr>
        <w:t> </w:t>
      </w:r>
      <w:r>
        <w:rPr/>
        <w:t>headache,</w:t>
      </w:r>
      <w:r>
        <w:rPr>
          <w:spacing w:val="14"/>
        </w:rPr>
        <w:t> </w:t>
      </w:r>
      <w:r>
        <w:rPr/>
        <w:t>pruritus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lymphadenopathy</w:t>
      </w:r>
      <w:r>
        <w:rPr>
          <w:spacing w:val="8"/>
        </w:rPr>
        <w:t> </w:t>
      </w:r>
      <w:r>
        <w:rPr/>
        <w:t>(mainly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255"/>
        <w:jc w:val="both"/>
      </w:pPr>
      <w:r>
        <w:rPr/>
        <w:t>posterior</w:t>
      </w:r>
      <w:r>
        <w:rPr>
          <w:spacing w:val="1"/>
        </w:rPr>
        <w:t> </w:t>
      </w:r>
      <w:r>
        <w:rPr/>
        <w:t>cervical,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axillar,</w:t>
      </w:r>
      <w:r>
        <w:rPr>
          <w:spacing w:val="1"/>
        </w:rPr>
        <w:t> </w:t>
      </w:r>
      <w:r>
        <w:rPr/>
        <w:t>inguinal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epitrochlear</w:t>
      </w:r>
      <w:r>
        <w:rPr>
          <w:spacing w:val="1"/>
        </w:rPr>
        <w:t> </w:t>
      </w:r>
      <w:r>
        <w:rPr/>
        <w:t>regions).less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hepatosplenomegaly,</w:t>
      </w:r>
      <w:r>
        <w:rPr>
          <w:spacing w:val="1"/>
        </w:rPr>
        <w:t> </w:t>
      </w:r>
      <w:r>
        <w:rPr/>
        <w:t>edema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endocrine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(amenorrhea,</w:t>
      </w:r>
      <w:r>
        <w:rPr>
          <w:spacing w:val="1"/>
        </w:rPr>
        <w:t> </w:t>
      </w:r>
      <w:r>
        <w:rPr/>
        <w:t>infertility,</w:t>
      </w:r>
      <w:r>
        <w:rPr>
          <w:spacing w:val="-1"/>
        </w:rPr>
        <w:t> </w:t>
      </w:r>
      <w:r>
        <w:rPr/>
        <w:t>miscarriage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women,</w:t>
      </w:r>
      <w:r>
        <w:rPr>
          <w:spacing w:val="-1"/>
        </w:rPr>
        <w:t> </w:t>
      </w:r>
      <w:r>
        <w:rPr/>
        <w:t>reduced libido, impotence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80" w:right="254"/>
        <w:jc w:val="both"/>
      </w:pPr>
      <w:r>
        <w:rPr/>
        <w:t>In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neuropsychiatric disorders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first-stage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while fever</w:t>
      </w:r>
      <w:r>
        <w:rPr>
          <w:spacing w:val="1"/>
        </w:rPr>
        <w:t> </w:t>
      </w:r>
      <w:r>
        <w:rPr/>
        <w:t>becomes less frequent. The characteristic sleep</w:t>
      </w:r>
      <w:r>
        <w:rPr>
          <w:spacing w:val="1"/>
        </w:rPr>
        <w:t> </w:t>
      </w:r>
      <w:r>
        <w:rPr/>
        <w:t>disorder, which elicited the name sleeping</w:t>
      </w:r>
      <w:r>
        <w:rPr>
          <w:spacing w:val="1"/>
        </w:rPr>
        <w:t> </w:t>
      </w:r>
      <w:r>
        <w:rPr/>
        <w:t>sickness, consists of daytime somnolence plus sudden overwhelming sleep urges, and nocturnal</w:t>
      </w:r>
      <w:r>
        <w:rPr>
          <w:spacing w:val="-57"/>
        </w:rPr>
        <w:t> </w:t>
      </w:r>
      <w:r>
        <w:rPr/>
        <w:t>insomnia. Polysomnographic records show a disruption of the sleep-wake cycle with frequent,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sleep-onset</w:t>
      </w:r>
      <w:r>
        <w:rPr>
          <w:spacing w:val="1"/>
        </w:rPr>
        <w:t> </w:t>
      </w:r>
      <w:r>
        <w:rPr/>
        <w:t>episodes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(Buguet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2001;</w:t>
      </w:r>
      <w:r>
        <w:rPr>
          <w:spacing w:val="-57"/>
        </w:rPr>
        <w:t> </w:t>
      </w:r>
      <w:r>
        <w:rPr/>
        <w:t>Mpandzou </w:t>
      </w:r>
      <w:r>
        <w:rPr>
          <w:i/>
        </w:rPr>
        <w:t>et al., </w:t>
      </w:r>
      <w:r>
        <w:rPr/>
        <w:t>2011 Njamnshi </w:t>
      </w:r>
      <w:r>
        <w:rPr>
          <w:i/>
        </w:rPr>
        <w:t>et al., </w:t>
      </w:r>
      <w:r>
        <w:rPr/>
        <w:t>2012). Other neurological signs comprise hyper-or</w:t>
      </w:r>
      <w:r>
        <w:rPr>
          <w:spacing w:val="1"/>
        </w:rPr>
        <w:t> </w:t>
      </w:r>
      <w:r>
        <w:rPr/>
        <w:t>hypo-tonicity, tremor of hands</w:t>
      </w:r>
      <w:r>
        <w:rPr>
          <w:spacing w:val="1"/>
        </w:rPr>
        <w:t> </w:t>
      </w:r>
      <w:r>
        <w:rPr/>
        <w:t>and fingers and</w:t>
      </w:r>
      <w:r>
        <w:rPr>
          <w:spacing w:val="1"/>
        </w:rPr>
        <w:t> </w:t>
      </w:r>
      <w:r>
        <w:rPr/>
        <w:t>choreiform, movements of limbs or trunk,</w:t>
      </w:r>
      <w:r>
        <w:rPr>
          <w:spacing w:val="1"/>
        </w:rPr>
        <w:t> </w:t>
      </w:r>
      <w:r>
        <w:rPr/>
        <w:t>fasciculation,</w:t>
      </w:r>
      <w:r>
        <w:rPr>
          <w:spacing w:val="-1"/>
        </w:rPr>
        <w:t> </w:t>
      </w:r>
      <w:r>
        <w:rPr/>
        <w:t>motor weakness,</w:t>
      </w:r>
      <w:r>
        <w:rPr>
          <w:spacing w:val="-1"/>
        </w:rPr>
        <w:t> </w:t>
      </w:r>
      <w:r>
        <w:rPr/>
        <w:t>ataxia and speech</w:t>
      </w:r>
      <w:r>
        <w:rPr>
          <w:spacing w:val="1"/>
        </w:rPr>
        <w:t> </w:t>
      </w:r>
      <w:r>
        <w:rPr/>
        <w:t>disorder (Blum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741"/>
        <w:rPr>
          <w:sz w:val="20"/>
        </w:rPr>
      </w:pPr>
      <w:r>
        <w:rPr>
          <w:sz w:val="20"/>
        </w:rPr>
        <w:drawing>
          <wp:inline distT="0" distB="0" distL="0" distR="0">
            <wp:extent cx="5213641" cy="3700938"/>
            <wp:effectExtent l="0" t="0" r="0" b="0"/>
            <wp:docPr id="7" name="image4.jpeg" descr="AfrTryp LifeCycl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641" cy="370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280" w:right="3514"/>
      </w:pPr>
      <w:r>
        <w:rPr/>
        <w:t>Figure IV: Diagramatic representation of trypanosomiasis</w:t>
      </w:r>
      <w:r>
        <w:rPr>
          <w:spacing w:val="-57"/>
        </w:rPr>
        <w:t> </w:t>
      </w:r>
      <w:r>
        <w:rPr/>
        <w:t>Source:</w:t>
      </w:r>
      <w:r>
        <w:rPr>
          <w:spacing w:val="-2"/>
        </w:rPr>
        <w:t> </w:t>
      </w:r>
      <w:r>
        <w:rPr/>
        <w:t>(Centre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Control, 2017)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2"/>
          <w:numId w:val="8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bookmarkStart w:name="_TOC_250018" w:id="13"/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3"/>
      <w:r>
        <w:rPr/>
        <w:t>trypanosomiasis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139"/>
        <w:jc w:val="both"/>
      </w:pPr>
      <w:r>
        <w:rPr/>
        <w:t>The common chemotherapy drugs available for the treatment of trypanosomiasis or sleeping</w:t>
      </w:r>
      <w:r>
        <w:rPr>
          <w:spacing w:val="1"/>
        </w:rPr>
        <w:t> </w:t>
      </w:r>
      <w:r>
        <w:rPr/>
        <w:t>sickness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suramin,</w:t>
      </w:r>
      <w:r>
        <w:rPr>
          <w:spacing w:val="1"/>
        </w:rPr>
        <w:t> </w:t>
      </w:r>
      <w:r>
        <w:rPr/>
        <w:t>pentamidine,</w:t>
      </w:r>
      <w:r>
        <w:rPr>
          <w:spacing w:val="1"/>
        </w:rPr>
        <w:t> </w:t>
      </w:r>
      <w:r>
        <w:rPr/>
        <w:t>melarsoprol,</w:t>
      </w:r>
      <w:r>
        <w:rPr>
          <w:spacing w:val="1"/>
        </w:rPr>
        <w:t> </w:t>
      </w:r>
      <w:r>
        <w:rPr/>
        <w:t>eflornithine,</w:t>
      </w:r>
      <w:r>
        <w:rPr>
          <w:spacing w:val="1"/>
        </w:rPr>
        <w:t> </w:t>
      </w:r>
      <w:r>
        <w:rPr/>
        <w:t>diminazine</w:t>
      </w:r>
      <w:r>
        <w:rPr>
          <w:spacing w:val="1"/>
        </w:rPr>
        <w:t> </w:t>
      </w:r>
      <w:r>
        <w:rPr/>
        <w:t>aceturate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isomethamidium</w:t>
      </w:r>
      <w:r>
        <w:rPr>
          <w:spacing w:val="59"/>
        </w:rPr>
        <w:t> </w:t>
      </w:r>
      <w:r>
        <w:rPr/>
        <w:t>chloride.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high</w:t>
      </w:r>
      <w:r>
        <w:rPr>
          <w:spacing w:val="2"/>
        </w:rPr>
        <w:t> </w:t>
      </w:r>
      <w:r>
        <w:rPr/>
        <w:t>cost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these</w:t>
      </w:r>
      <w:r>
        <w:rPr>
          <w:spacing w:val="57"/>
        </w:rPr>
        <w:t> </w:t>
      </w:r>
      <w:r>
        <w:rPr/>
        <w:t>drugs</w:t>
      </w:r>
      <w:r>
        <w:rPr>
          <w:spacing w:val="2"/>
        </w:rPr>
        <w:t> </w:t>
      </w:r>
      <w:r>
        <w:rPr/>
        <w:t>and</w:t>
      </w:r>
      <w:r>
        <w:rPr>
          <w:spacing w:val="58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resistance</w:t>
      </w:r>
      <w:r>
        <w:rPr>
          <w:spacing w:val="57"/>
        </w:rPr>
        <w:t> </w:t>
      </w:r>
      <w:r>
        <w:rPr/>
        <w:t>has</w:t>
      </w:r>
      <w:r>
        <w:rPr>
          <w:spacing w:val="-58"/>
        </w:rPr>
        <w:t> </w:t>
      </w:r>
      <w:r>
        <w:rPr/>
        <w:t>necessitated the search for alternative options with antitrypanosomal activity which could be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line="480" w:lineRule="auto" w:before="162"/>
        <w:ind w:left="280" w:right="141"/>
        <w:jc w:val="both"/>
      </w:pPr>
      <w:r>
        <w:rPr/>
        <w:t>Trypanosomes possess variant surface Glycoprotein (VSG) which constitutes a characteristic</w:t>
      </w:r>
      <w:r>
        <w:rPr>
          <w:spacing w:val="1"/>
        </w:rPr>
        <w:t> </w:t>
      </w:r>
      <w:r>
        <w:rPr/>
        <w:t>molecular</w:t>
      </w:r>
      <w:r>
        <w:rPr>
          <w:spacing w:val="-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protozoan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system,</w:t>
      </w:r>
      <w:r>
        <w:rPr>
          <w:spacing w:val="2"/>
        </w:rPr>
        <w:t> </w:t>
      </w:r>
      <w:r>
        <w:rPr/>
        <w:t>thereby</w:t>
      </w:r>
      <w:r>
        <w:rPr>
          <w:spacing w:val="-6"/>
        </w:rPr>
        <w:t> </w:t>
      </w:r>
      <w:r>
        <w:rPr/>
        <w:t>invading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spacing w:line="480" w:lineRule="auto" w:before="72"/>
        <w:ind w:left="280" w:right="141"/>
        <w:jc w:val="both"/>
      </w:pPr>
      <w:r>
        <w:rPr/>
        <w:t>breakdown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complement</w:t>
      </w:r>
      <w:r>
        <w:rPr>
          <w:spacing w:val="31"/>
        </w:rPr>
        <w:t> </w:t>
      </w:r>
      <w:r>
        <w:rPr/>
        <w:t>alternative</w:t>
      </w:r>
      <w:r>
        <w:rPr>
          <w:spacing w:val="30"/>
        </w:rPr>
        <w:t> </w:t>
      </w:r>
      <w:r>
        <w:rPr/>
        <w:t>pathway</w:t>
      </w:r>
      <w:r>
        <w:rPr>
          <w:spacing w:val="28"/>
        </w:rPr>
        <w:t> </w:t>
      </w:r>
      <w:r>
        <w:rPr/>
        <w:t>(Musa</w:t>
      </w:r>
      <w:r>
        <w:rPr>
          <w:spacing w:val="34"/>
        </w:rPr>
        <w:t> </w:t>
      </w:r>
      <w:r>
        <w:rPr>
          <w:i/>
        </w:rPr>
        <w:t>et</w:t>
      </w:r>
      <w:r>
        <w:rPr>
          <w:i/>
          <w:spacing w:val="30"/>
        </w:rPr>
        <w:t> </w:t>
      </w:r>
      <w:r>
        <w:rPr>
          <w:i/>
        </w:rPr>
        <w:t>al.,</w:t>
      </w:r>
      <w:r>
        <w:rPr>
          <w:i/>
          <w:spacing w:val="34"/>
        </w:rPr>
        <w:t> </w:t>
      </w:r>
      <w:r>
        <w:rPr/>
        <w:t>2015).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first</w:t>
      </w:r>
      <w:r>
        <w:rPr>
          <w:spacing w:val="31"/>
        </w:rPr>
        <w:t> </w:t>
      </w:r>
      <w:r>
        <w:rPr/>
        <w:t>two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used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treat the</w:t>
      </w:r>
      <w:r>
        <w:rPr>
          <w:spacing w:val="1"/>
        </w:rPr>
        <w:t> </w:t>
      </w:r>
      <w:r>
        <w:rPr/>
        <w:t>first stage,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remaining three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 to treat the</w:t>
      </w:r>
      <w:r>
        <w:rPr>
          <w:spacing w:val="1"/>
        </w:rPr>
        <w:t> </w:t>
      </w:r>
      <w:r>
        <w:rPr/>
        <w:t>second stage of</w:t>
      </w:r>
      <w:r>
        <w:rPr>
          <w:spacing w:val="60"/>
        </w:rPr>
        <w:t> </w:t>
      </w:r>
      <w:r>
        <w:rPr/>
        <w:t>the disease.</w:t>
      </w:r>
      <w:r>
        <w:rPr>
          <w:spacing w:val="1"/>
        </w:rPr>
        <w:t> </w:t>
      </w:r>
      <w:r>
        <w:rPr/>
        <w:t>HAT drugs are not affected by the challenge of counterfeit because they are donated by WHO.</w:t>
      </w:r>
      <w:r>
        <w:rPr>
          <w:spacing w:val="1"/>
        </w:rPr>
        <w:t> </w:t>
      </w:r>
      <w:r>
        <w:rPr/>
        <w:t>The earlier HAT is treated the better the prospects of treatment tolerability and cure. Drugs for</w:t>
      </w:r>
      <w:r>
        <w:rPr>
          <w:spacing w:val="1"/>
        </w:rPr>
        <w:t> </w:t>
      </w:r>
      <w:r>
        <w:rPr/>
        <w:t>the first stage will generally not cure a second stage, and second stage drugs are not justified in</w:t>
      </w:r>
      <w:r>
        <w:rPr>
          <w:spacing w:val="1"/>
        </w:rPr>
        <w:t> </w:t>
      </w:r>
      <w:r>
        <w:rPr/>
        <w:t>first stage because of their toxicity and cumbersome logistics. Treatment of second stage requires</w:t>
      </w:r>
      <w:r>
        <w:rPr>
          <w:spacing w:val="-57"/>
        </w:rPr>
        <w:t> </w:t>
      </w:r>
      <w:r>
        <w:rPr/>
        <w:t>drugs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cross the</w:t>
      </w:r>
      <w:r>
        <w:rPr>
          <w:spacing w:val="-1"/>
        </w:rPr>
        <w:t> </w:t>
      </w:r>
      <w:r>
        <w:rPr/>
        <w:t>blood-brain barrier and such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tend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toxic</w:t>
      </w:r>
      <w:r>
        <w:rPr>
          <w:spacing w:val="-1"/>
        </w:rPr>
        <w:t> </w:t>
      </w:r>
      <w:r>
        <w:rPr/>
        <w:t>and complicated.</w:t>
      </w:r>
    </w:p>
    <w:p>
      <w:pPr>
        <w:pStyle w:val="Heading1"/>
        <w:numPr>
          <w:ilvl w:val="2"/>
          <w:numId w:val="8"/>
        </w:numPr>
        <w:tabs>
          <w:tab w:pos="1001" w:val="left" w:leader="none"/>
        </w:tabs>
        <w:spacing w:line="240" w:lineRule="auto" w:before="167" w:after="0"/>
        <w:ind w:left="1000" w:right="0" w:hanging="721"/>
        <w:jc w:val="both"/>
      </w:pPr>
      <w:r>
        <w:rPr/>
        <w:t>Control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 human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trypanosomiasis</w:t>
      </w:r>
    </w:p>
    <w:p>
      <w:pPr>
        <w:pStyle w:val="BodyText"/>
        <w:spacing w:line="480" w:lineRule="auto" w:before="194"/>
        <w:ind w:left="280" w:right="138"/>
        <w:jc w:val="both"/>
      </w:pPr>
      <w:r>
        <w:rPr/>
        <w:t>In the absence of vaccine or chemoprophylaxis, HAT is controlled through case detection and</w:t>
      </w:r>
      <w:r>
        <w:rPr>
          <w:spacing w:val="1"/>
        </w:rPr>
        <w:t> </w:t>
      </w:r>
      <w:r>
        <w:rPr/>
        <w:t>treatment and also to an extent vector control. For </w:t>
      </w:r>
      <w:r>
        <w:rPr>
          <w:i/>
        </w:rPr>
        <w:t>gambiense </w:t>
      </w:r>
      <w:r>
        <w:rPr/>
        <w:t>HAT the most effective control</w:t>
      </w:r>
      <w:r>
        <w:rPr>
          <w:spacing w:val="1"/>
        </w:rPr>
        <w:t> </w:t>
      </w:r>
      <w:r>
        <w:rPr/>
        <w:t>strategy is case finding and treatment, which reduces the human reservoir and thus decreases</w:t>
      </w:r>
      <w:r>
        <w:rPr>
          <w:spacing w:val="1"/>
        </w:rPr>
        <w:t> </w:t>
      </w:r>
      <w:r>
        <w:rPr/>
        <w:t>transmission. Cases are detected through active screening campaigns by mobile teams, consisting</w:t>
      </w:r>
      <w:r>
        <w:rPr>
          <w:spacing w:val="-57"/>
        </w:rPr>
        <w:t> </w:t>
      </w:r>
      <w:r>
        <w:rPr/>
        <w:t>of up to eight (8) persons travelling in vehicles or boats and through passive screening in fixed</w:t>
      </w:r>
      <w:r>
        <w:rPr>
          <w:spacing w:val="1"/>
        </w:rPr>
        <w:t> </w:t>
      </w:r>
      <w:r>
        <w:rPr/>
        <w:t>health structures, (Simarro </w:t>
      </w:r>
      <w:r>
        <w:rPr>
          <w:i/>
        </w:rPr>
        <w:t>et al., </w:t>
      </w:r>
      <w:r>
        <w:rPr/>
        <w:t>2014). Diagnosis and treatment are resource intensive and</w:t>
      </w:r>
      <w:r>
        <w:rPr>
          <w:spacing w:val="1"/>
        </w:rPr>
        <w:t> </w:t>
      </w:r>
      <w:r>
        <w:rPr/>
        <w:t>require specific training, which is difficult to ensure in all countries and all endemic areas. In</w:t>
      </w:r>
      <w:r>
        <w:rPr>
          <w:spacing w:val="1"/>
        </w:rPr>
        <w:t> </w:t>
      </w:r>
      <w:r>
        <w:rPr/>
        <w:t>current elimination context, it is also important to reinforce passive surveillance, integrating it in</w:t>
      </w:r>
      <w:r>
        <w:rPr>
          <w:spacing w:val="1"/>
        </w:rPr>
        <w:t> </w:t>
      </w:r>
      <w:r>
        <w:rPr/>
        <w:t>the general healthcare system and focusing on self-presenting patients (Mitashi 2014; Franco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2014).</w:t>
      </w:r>
      <w:r>
        <w:rPr>
          <w:spacing w:val="1"/>
        </w:rPr>
        <w:t> </w:t>
      </w:r>
      <w:r>
        <w:rPr/>
        <w:t>Despite recent advances, the elimination process faces many challenges: reaching</w:t>
      </w:r>
      <w:r>
        <w:rPr>
          <w:spacing w:val="1"/>
        </w:rPr>
        <w:t> </w:t>
      </w:r>
      <w:r>
        <w:rPr/>
        <w:t>populations living in or fleeing from areas of civil unrest; sustaining the commitment of national</w:t>
      </w:r>
      <w:r>
        <w:rPr>
          <w:spacing w:val="1"/>
        </w:rPr>
        <w:t> </w:t>
      </w:r>
      <w:r>
        <w:rPr/>
        <w:t>authorities; partners and donors; clarifying and necessary addressing the asymptomatic human</w:t>
      </w:r>
      <w:r>
        <w:rPr>
          <w:spacing w:val="1"/>
        </w:rPr>
        <w:t> </w:t>
      </w:r>
      <w:r>
        <w:rPr/>
        <w:t>carrier; overcoming the limitations of the current diagnostic and treatment tools; developing tools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monitor,</w:t>
      </w:r>
      <w:r>
        <w:rPr>
          <w:spacing w:val="-1"/>
        </w:rPr>
        <w:t> </w:t>
      </w:r>
      <w:r>
        <w:rPr/>
        <w:t>verify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validate</w:t>
      </w:r>
      <w:r>
        <w:rPr>
          <w:spacing w:val="-1"/>
        </w:rPr>
        <w:t> </w:t>
      </w:r>
      <w:r>
        <w:rPr/>
        <w:t>HAT elimination</w:t>
      </w:r>
      <w:r>
        <w:rPr>
          <w:spacing w:val="-1"/>
        </w:rPr>
        <w:t> </w:t>
      </w:r>
      <w:r>
        <w:rPr/>
        <w:t>at different</w:t>
      </w:r>
      <w:r>
        <w:rPr>
          <w:spacing w:val="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scales.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17" w:id="14"/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14"/>
      <w:r>
        <w:rPr/>
        <w:t>Trypanosoma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619" w:lineRule="auto" w:before="1"/>
        <w:ind w:left="280" w:right="7713"/>
      </w:pPr>
      <w:r>
        <w:rPr/>
        <w:t>Kingdom: Protista</w:t>
      </w:r>
      <w:r>
        <w:rPr>
          <w:spacing w:val="-58"/>
        </w:rPr>
        <w:t> </w:t>
      </w:r>
      <w:r>
        <w:rPr/>
        <w:t>Phylum:</w:t>
      </w:r>
      <w:r>
        <w:rPr>
          <w:spacing w:val="-3"/>
        </w:rPr>
        <w:t> </w:t>
      </w:r>
      <w:r>
        <w:rPr/>
        <w:t>Protozoa</w:t>
      </w:r>
    </w:p>
    <w:p>
      <w:pPr>
        <w:pStyle w:val="BodyText"/>
        <w:spacing w:line="619" w:lineRule="auto"/>
        <w:ind w:left="280" w:right="6404"/>
      </w:pPr>
      <w:r>
        <w:rPr>
          <w:spacing w:val="-1"/>
        </w:rPr>
        <w:t>Subphylum: </w:t>
      </w:r>
      <w:r>
        <w:rPr/>
        <w:t>Sarcomastigophora</w:t>
      </w:r>
      <w:r>
        <w:rPr>
          <w:spacing w:val="-57"/>
        </w:rPr>
        <w:t> </w:t>
      </w:r>
      <w:r>
        <w:rPr/>
        <w:t>Class : Kinetoplastea</w:t>
      </w:r>
    </w:p>
    <w:p>
      <w:pPr>
        <w:pStyle w:val="BodyText"/>
        <w:spacing w:line="619" w:lineRule="auto" w:before="1"/>
        <w:ind w:left="280" w:right="6695"/>
        <w:rPr>
          <w:i/>
        </w:rPr>
      </w:pPr>
      <w:r>
        <w:rPr/>
        <w:t>Order: Kinetoplastida</w:t>
      </w:r>
      <w:r>
        <w:rPr>
          <w:spacing w:val="1"/>
        </w:rPr>
        <w:t> </w:t>
      </w:r>
      <w:r>
        <w:rPr/>
        <w:t>Families:</w:t>
      </w:r>
      <w:r>
        <w:rPr>
          <w:spacing w:val="-15"/>
        </w:rPr>
        <w:t> </w:t>
      </w:r>
      <w:r>
        <w:rPr/>
        <w:t>Trypanosomatidae,</w:t>
      </w:r>
      <w:r>
        <w:rPr>
          <w:spacing w:val="-57"/>
        </w:rPr>
        <w:t> </w:t>
      </w:r>
      <w:r>
        <w:rPr/>
        <w:t>Genus:</w:t>
      </w:r>
      <w:r>
        <w:rPr>
          <w:spacing w:val="-1"/>
        </w:rPr>
        <w:t> </w:t>
      </w:r>
      <w:r>
        <w:rPr>
          <w:i/>
        </w:rPr>
        <w:t>Trypanosoma</w:t>
      </w:r>
    </w:p>
    <w:p>
      <w:pPr>
        <w:spacing w:line="621" w:lineRule="auto" w:before="0"/>
        <w:ind w:left="280" w:right="6046" w:firstLine="0"/>
        <w:jc w:val="left"/>
        <w:rPr>
          <w:b/>
          <w:sz w:val="24"/>
        </w:rPr>
      </w:pPr>
      <w:r>
        <w:rPr>
          <w:sz w:val="24"/>
        </w:rPr>
        <w:t>Sub genus: </w:t>
      </w:r>
      <w:r>
        <w:rPr>
          <w:i/>
          <w:sz w:val="24"/>
        </w:rPr>
        <w:t>Trypanozoon brucei</w:t>
      </w:r>
      <w:r>
        <w:rPr>
          <w:i/>
          <w:spacing w:val="1"/>
          <w:sz w:val="24"/>
        </w:rPr>
        <w:t> </w:t>
      </w:r>
      <w:r>
        <w:rPr>
          <w:sz w:val="24"/>
        </w:rPr>
        <w:t>Species:</w:t>
      </w:r>
      <w:r>
        <w:rPr>
          <w:spacing w:val="-7"/>
          <w:sz w:val="24"/>
        </w:rPr>
        <w:t> </w:t>
      </w:r>
      <w:r>
        <w:rPr>
          <w:i/>
          <w:sz w:val="24"/>
        </w:rPr>
        <w:t>T.evansi</w:t>
      </w:r>
      <w:r>
        <w:rPr>
          <w:i/>
          <w:spacing w:val="-5"/>
          <w:sz w:val="24"/>
        </w:rPr>
        <w:t> </w:t>
      </w:r>
      <w:r>
        <w:rPr>
          <w:sz w:val="24"/>
        </w:rPr>
        <w:t>(salivaria</w:t>
      </w:r>
      <w:r>
        <w:rPr>
          <w:spacing w:val="-7"/>
          <w:sz w:val="24"/>
        </w:rPr>
        <w:t> </w:t>
      </w:r>
      <w:r>
        <w:rPr>
          <w:sz w:val="24"/>
        </w:rPr>
        <w:t>species)</w:t>
      </w:r>
      <w:r>
        <w:rPr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(Hamilton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et al., </w:t>
      </w:r>
      <w:r>
        <w:rPr>
          <w:b/>
          <w:sz w:val="24"/>
        </w:rPr>
        <w:t>2004)</w:t>
      </w:r>
    </w:p>
    <w:p>
      <w:pPr>
        <w:pStyle w:val="Heading1"/>
        <w:numPr>
          <w:ilvl w:val="1"/>
          <w:numId w:val="8"/>
        </w:numPr>
        <w:tabs>
          <w:tab w:pos="1000" w:val="left" w:leader="none"/>
          <w:tab w:pos="1001" w:val="left" w:leader="none"/>
        </w:tabs>
        <w:spacing w:line="240" w:lineRule="auto" w:before="155" w:after="0"/>
        <w:ind w:left="1000" w:right="0" w:hanging="721"/>
        <w:jc w:val="left"/>
      </w:pPr>
      <w:bookmarkStart w:name="_TOC_250016" w:id="15"/>
      <w:r>
        <w:rPr/>
        <w:t>Habitat</w:t>
      </w:r>
      <w:r>
        <w:rPr>
          <w:spacing w:val="-2"/>
        </w:rPr>
        <w:t> </w:t>
      </w:r>
      <w:bookmarkEnd w:id="15"/>
      <w:r>
        <w:rPr/>
        <w:t>of Scorpion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80" w:right="136"/>
        <w:jc w:val="both"/>
      </w:pPr>
      <w:r>
        <w:rPr/>
        <w:t>Species of </w:t>
      </w:r>
      <w:r>
        <w:rPr>
          <w:i/>
        </w:rPr>
        <w:t>Buthus </w:t>
      </w:r>
      <w:r>
        <w:rPr/>
        <w:t>live in </w:t>
      </w:r>
      <w:hyperlink r:id="rId11">
        <w:r>
          <w:rPr/>
          <w:t>semi-arid </w:t>
        </w:r>
      </w:hyperlink>
      <w:r>
        <w:rPr/>
        <w:t>to </w:t>
      </w:r>
      <w:hyperlink r:id="rId12">
        <w:r>
          <w:rPr/>
          <w:t>arid </w:t>
        </w:r>
      </w:hyperlink>
      <w:hyperlink r:id="rId13">
        <w:r>
          <w:rPr/>
          <w:t>climate </w:t>
        </w:r>
      </w:hyperlink>
      <w:r>
        <w:rPr/>
        <w:t>in various terrains, from mountain valleys to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plains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sparse</w:t>
      </w:r>
      <w:r>
        <w:rPr>
          <w:spacing w:val="1"/>
        </w:rPr>
        <w:t> </w:t>
      </w:r>
      <w:r>
        <w:rPr/>
        <w:t>vegetation,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 </w:t>
      </w:r>
      <w:hyperlink r:id="rId14">
        <w:r>
          <w:rPr/>
          <w:t>deserts.</w:t>
        </w:r>
      </w:hyperlink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scorpions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predominantly </w:t>
      </w:r>
      <w:hyperlink r:id="rId15">
        <w:r>
          <w:rPr/>
          <w:t>nocturnal </w:t>
        </w:r>
      </w:hyperlink>
      <w:r>
        <w:rPr/>
        <w:t>and hide in shallow burrows, most commonly below stones. (Hamilton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2004)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8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</w:pPr>
      <w:bookmarkStart w:name="_TOC_250015" w:id="16"/>
      <w:r>
        <w:rPr/>
        <w:t>Geographical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bookmarkEnd w:id="16"/>
      <w:r>
        <w:rPr/>
        <w:t>of Scorpion</w:t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spacing w:line="480" w:lineRule="auto" w:before="72"/>
        <w:ind w:left="280" w:right="136"/>
        <w:jc w:val="both"/>
      </w:pPr>
      <w:r>
        <w:rPr/>
        <w:t>The evolutionary history of scorpions goes back to the Silurian period 430million</w:t>
      </w:r>
      <w:r>
        <w:rPr>
          <w:spacing w:val="60"/>
        </w:rPr>
        <w:t> </w:t>
      </w:r>
      <w:r>
        <w:rPr/>
        <w:t>years ago.</w:t>
      </w:r>
      <w:r>
        <w:rPr>
          <w:spacing w:val="1"/>
        </w:rPr>
        <w:t> </w:t>
      </w:r>
      <w:r>
        <w:rPr/>
        <w:t>They have adapted to a wide range of environmental conditions and can now be found on all</w:t>
      </w:r>
      <w:r>
        <w:rPr>
          <w:spacing w:val="1"/>
        </w:rPr>
        <w:t> </w:t>
      </w:r>
      <w:r>
        <w:rPr/>
        <w:t>continents except Antarctica (Ruming </w:t>
      </w:r>
      <w:r>
        <w:rPr>
          <w:i/>
        </w:rPr>
        <w:t>et al., </w:t>
      </w:r>
      <w:r>
        <w:rPr/>
        <w:t>2010). They did not occur naturally in Great Britain,</w:t>
      </w:r>
      <w:r>
        <w:rPr>
          <w:spacing w:val="-57"/>
        </w:rPr>
        <w:t> </w:t>
      </w:r>
      <w:r>
        <w:rPr/>
        <w:t>Ireland, Japan, South Korea, New Zealand and some of the Islands in the Oceania, but now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accidentally</w:t>
      </w:r>
      <w:r>
        <w:rPr>
          <w:spacing w:val="-5"/>
        </w:rPr>
        <w:t> </w:t>
      </w:r>
      <w:r>
        <w:rPr/>
        <w:t>introduced in some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places by</w:t>
      </w:r>
      <w:r>
        <w:rPr>
          <w:spacing w:val="-3"/>
        </w:rPr>
        <w:t> </w:t>
      </w:r>
      <w:r>
        <w:rPr/>
        <w:t>Human</w:t>
      </w:r>
      <w:r>
        <w:rPr>
          <w:spacing w:val="3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 commerce.</w:t>
      </w:r>
    </w:p>
    <w:p>
      <w:pPr>
        <w:pStyle w:val="BodyText"/>
        <w:spacing w:line="480" w:lineRule="auto" w:before="161"/>
        <w:ind w:left="280" w:right="140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desert</w:t>
      </w:r>
      <w:r>
        <w:rPr>
          <w:spacing w:val="1"/>
        </w:rPr>
        <w:t> </w:t>
      </w:r>
      <w:r>
        <w:rPr/>
        <w:t>habitats,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temperate,</w:t>
      </w:r>
      <w:r>
        <w:rPr>
          <w:spacing w:val="1"/>
        </w:rPr>
        <w:t> </w:t>
      </w:r>
      <w:r>
        <w:rPr/>
        <w:t>subtropical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such as forest, savannas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grassland.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934211</wp:posOffset>
            </wp:positionH>
            <wp:positionV relativeFrom="paragraph">
              <wp:posOffset>120260</wp:posOffset>
            </wp:positionV>
            <wp:extent cx="4564928" cy="3389090"/>
            <wp:effectExtent l="0" t="0" r="0" b="0"/>
            <wp:wrapTopAndBottom/>
            <wp:docPr id="9" name="image5.jpeg" descr="C:\Users\Administrator\Documents\tb distribution in Afric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928" cy="338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280" w:right="136" w:firstLine="0"/>
        <w:jc w:val="both"/>
        <w:rPr>
          <w:b/>
          <w:sz w:val="24"/>
        </w:rPr>
      </w:pPr>
      <w:r>
        <w:rPr>
          <w:b/>
          <w:sz w:val="24"/>
        </w:rPr>
        <w:t>Figure V: Locations where </w:t>
      </w:r>
      <w:r>
        <w:rPr>
          <w:b/>
          <w:i/>
          <w:sz w:val="24"/>
        </w:rPr>
        <w:t>Trypanosoma brucei gambiense </w:t>
      </w:r>
      <w:r>
        <w:rPr>
          <w:b/>
          <w:sz w:val="24"/>
        </w:rPr>
        <w:t>&amp; </w:t>
      </w:r>
      <w:r>
        <w:rPr>
          <w:b/>
          <w:i/>
          <w:sz w:val="24"/>
        </w:rPr>
        <w:t>T.b. rhodesiense </w:t>
      </w:r>
      <w:r>
        <w:rPr>
          <w:b/>
          <w:sz w:val="24"/>
        </w:rPr>
        <w:t>are found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</w:t>
      </w:r>
    </w:p>
    <w:p>
      <w:pPr>
        <w:pStyle w:val="Heading1"/>
        <w:ind w:left="280"/>
        <w:jc w:val="both"/>
      </w:pPr>
      <w:r>
        <w:rPr/>
        <w:t>Source:</w:t>
      </w:r>
      <w:r>
        <w:rPr>
          <w:spacing w:val="-2"/>
        </w:rPr>
        <w:t> </w:t>
      </w:r>
      <w:r>
        <w:rPr/>
        <w:t>(Gibson,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000" w:val="left" w:leader="none"/>
          <w:tab w:pos="1001" w:val="left" w:leader="none"/>
        </w:tabs>
        <w:spacing w:line="240" w:lineRule="auto" w:before="217" w:after="0"/>
        <w:ind w:left="1000" w:right="0" w:hanging="721"/>
        <w:jc w:val="left"/>
        <w:rPr>
          <w:b/>
          <w:sz w:val="24"/>
        </w:rPr>
      </w:pPr>
      <w:r>
        <w:rPr>
          <w:b/>
          <w:sz w:val="24"/>
        </w:rPr>
        <w:t>Scientific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Scorpion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35"/>
        <w:jc w:val="both"/>
      </w:pPr>
      <w:r>
        <w:rPr/>
        <w:t>One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(1750)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(František, 2009) with Eighteen (18) living families recognized to date, out of them fifty (50)</w:t>
      </w:r>
      <w:r>
        <w:rPr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 as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poisonous (Bawaskar &amp;</w:t>
      </w:r>
      <w:r>
        <w:rPr>
          <w:spacing w:val="-1"/>
        </w:rPr>
        <w:t> </w:t>
      </w:r>
      <w:r>
        <w:rPr/>
        <w:t>Bawaskar,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61"/>
        <w:ind w:left="280" w:right="137"/>
        <w:jc w:val="both"/>
      </w:pPr>
      <w:r>
        <w:rPr/>
        <w:t>Among</w:t>
      </w:r>
      <w:r>
        <w:rPr>
          <w:spacing w:val="56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families</w:t>
      </w:r>
      <w:r>
        <w:rPr>
          <w:spacing w:val="1"/>
        </w:rPr>
        <w:t> </w:t>
      </w:r>
      <w:r>
        <w:rPr/>
        <w:t>Buthidae</w:t>
      </w:r>
      <w:r>
        <w:rPr>
          <w:spacing w:val="57"/>
        </w:rPr>
        <w:t> </w:t>
      </w:r>
      <w:r>
        <w:rPr/>
        <w:t>is  considered</w:t>
      </w:r>
      <w:r>
        <w:rPr>
          <w:spacing w:val="1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most</w:t>
      </w:r>
      <w:r>
        <w:rPr>
          <w:spacing w:val="59"/>
        </w:rPr>
        <w:t> </w:t>
      </w:r>
      <w:r>
        <w:rPr/>
        <w:t>fatal,</w:t>
      </w:r>
      <w:r>
        <w:rPr>
          <w:spacing w:val="58"/>
        </w:rPr>
        <w:t> </w:t>
      </w:r>
      <w:r>
        <w:rPr/>
        <w:t>poisonous  and</w:t>
      </w:r>
      <w:r>
        <w:rPr>
          <w:spacing w:val="58"/>
        </w:rPr>
        <w:t> </w:t>
      </w:r>
      <w:r>
        <w:rPr/>
        <w:t>medically</w:t>
      </w:r>
      <w:r>
        <w:rPr>
          <w:spacing w:val="-58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for its therapeutic</w:t>
      </w:r>
      <w:r>
        <w:rPr>
          <w:spacing w:val="-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(Michael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Victor 2003).</w:t>
      </w:r>
    </w:p>
    <w:p>
      <w:pPr>
        <w:pStyle w:val="BodyText"/>
        <w:spacing w:line="480" w:lineRule="auto" w:before="158"/>
        <w:ind w:left="280" w:right="139"/>
        <w:jc w:val="both"/>
      </w:pPr>
      <w:r>
        <w:rPr/>
        <w:t>This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Soleglad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Fet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older,</w:t>
      </w:r>
      <w:r>
        <w:rPr>
          <w:spacing w:val="1"/>
        </w:rPr>
        <w:t> </w:t>
      </w:r>
      <w:r>
        <w:rPr/>
        <w:t>unpublished</w:t>
      </w:r>
      <w:r>
        <w:rPr>
          <w:spacing w:val="24"/>
        </w:rPr>
        <w:t> </w:t>
      </w:r>
      <w:r>
        <w:rPr/>
        <w:t>classification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Stockwell</w:t>
      </w:r>
      <w:r>
        <w:rPr>
          <w:spacing w:val="24"/>
        </w:rPr>
        <w:t> </w:t>
      </w:r>
      <w:r>
        <w:rPr/>
        <w:t>(1989).</w:t>
      </w:r>
      <w:r>
        <w:rPr>
          <w:spacing w:val="26"/>
        </w:rPr>
        <w:t> </w:t>
      </w:r>
      <w:r>
        <w:rPr/>
        <w:t>Additional</w:t>
      </w:r>
      <w:r>
        <w:rPr>
          <w:spacing w:val="25"/>
        </w:rPr>
        <w:t> </w:t>
      </w:r>
      <w:r>
        <w:rPr/>
        <w:t>taxonomic</w:t>
      </w:r>
      <w:r>
        <w:rPr>
          <w:spacing w:val="23"/>
        </w:rPr>
        <w:t> </w:t>
      </w:r>
      <w:r>
        <w:rPr/>
        <w:t>changes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papers</w:t>
      </w:r>
      <w:r>
        <w:rPr>
          <w:spacing w:val="-57"/>
        </w:rPr>
        <w:t> </w:t>
      </w:r>
      <w:r>
        <w:rPr/>
        <w:t>by Soleglad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oldest</w:t>
      </w:r>
      <w:r>
        <w:rPr>
          <w:spacing w:val="1"/>
        </w:rPr>
        <w:t> </w:t>
      </w:r>
      <w:r>
        <w:rPr/>
        <w:t>venomous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extensively for its venom. The toxic and pharmacological effect of the scorpion venom is largely</w:t>
      </w:r>
      <w:r>
        <w:rPr>
          <w:spacing w:val="1"/>
        </w:rPr>
        <w:t> </w:t>
      </w:r>
      <w:r>
        <w:rPr/>
        <w:t>due to its enhanced source of numerous small molecules and peptides. Several new drug targets</w:t>
      </w:r>
      <w:r>
        <w:rPr>
          <w:spacing w:val="1"/>
        </w:rPr>
        <w:t> </w:t>
      </w:r>
      <w:r>
        <w:rPr/>
        <w:t>have been identified from the scorpion venom through various researches, venoms of scorpions</w:t>
      </w:r>
      <w:r>
        <w:rPr>
          <w:spacing w:val="1"/>
        </w:rPr>
        <w:t> </w:t>
      </w:r>
      <w:r>
        <w:rPr/>
        <w:t>belonging to Buthidae family are considered most toxic and medically important for its curative</w:t>
      </w:r>
      <w:r>
        <w:rPr>
          <w:spacing w:val="1"/>
        </w:rPr>
        <w:t> </w:t>
      </w:r>
      <w:r>
        <w:rPr/>
        <w:t>potentials</w:t>
      </w:r>
      <w:r>
        <w:rPr>
          <w:spacing w:val="-1"/>
        </w:rPr>
        <w:t> </w:t>
      </w:r>
      <w:r>
        <w:rPr/>
        <w:t>(Soleglad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2003).</w:t>
      </w:r>
    </w:p>
    <w:p>
      <w:pPr>
        <w:pStyle w:val="BodyText"/>
        <w:spacing w:line="619" w:lineRule="auto" w:before="163"/>
        <w:ind w:left="280" w:right="7164"/>
      </w:pPr>
      <w:r>
        <w:rPr/>
        <w:t>Kingdom: Animalia</w:t>
      </w:r>
      <w:r>
        <w:rPr>
          <w:spacing w:val="1"/>
        </w:rPr>
        <w:t> </w:t>
      </w:r>
      <w:r>
        <w:rPr/>
        <w:t>Phylum: Arthropoda</w:t>
      </w:r>
      <w:r>
        <w:rPr>
          <w:spacing w:val="1"/>
        </w:rPr>
        <w:t> </w:t>
      </w:r>
      <w:r>
        <w:rPr>
          <w:spacing w:val="-1"/>
        </w:rPr>
        <w:t>Subphylum: </w:t>
      </w:r>
      <w:r>
        <w:rPr/>
        <w:t>Chelicerata</w:t>
      </w:r>
      <w:r>
        <w:rPr>
          <w:spacing w:val="-57"/>
        </w:rPr>
        <w:t> </w:t>
      </w:r>
      <w:r>
        <w:rPr/>
        <w:t>Class : Arachnida</w:t>
      </w:r>
      <w:r>
        <w:rPr>
          <w:spacing w:val="1"/>
        </w:rPr>
        <w:t> </w:t>
      </w:r>
      <w:r>
        <w:rPr/>
        <w:t>Subclass : Dromopoda</w:t>
      </w:r>
      <w:r>
        <w:rPr>
          <w:spacing w:val="1"/>
        </w:rPr>
        <w:t> </w:t>
      </w:r>
      <w:r>
        <w:rPr/>
        <w:t>Order: Scorpiones</w:t>
      </w:r>
      <w:r>
        <w:rPr>
          <w:spacing w:val="1"/>
        </w:rPr>
        <w:t> </w:t>
      </w:r>
      <w:r>
        <w:rPr/>
        <w:t>Families:</w:t>
      </w:r>
      <w:r>
        <w:rPr>
          <w:spacing w:val="-1"/>
        </w:rPr>
        <w:t> </w:t>
      </w:r>
      <w:r>
        <w:rPr/>
        <w:t>Buthidea</w:t>
      </w:r>
    </w:p>
    <w:p>
      <w:pPr>
        <w:spacing w:line="275" w:lineRule="exact" w:before="0"/>
        <w:ind w:left="280" w:right="0" w:firstLine="0"/>
        <w:jc w:val="left"/>
        <w:rPr>
          <w:i/>
          <w:sz w:val="24"/>
        </w:rPr>
      </w:pPr>
      <w:r>
        <w:rPr>
          <w:sz w:val="24"/>
        </w:rPr>
        <w:t>Genus:</w:t>
      </w:r>
      <w:r>
        <w:rPr>
          <w:spacing w:val="-1"/>
          <w:sz w:val="24"/>
        </w:rPr>
        <w:t> </w:t>
      </w:r>
      <w:r>
        <w:rPr>
          <w:i/>
          <w:sz w:val="24"/>
        </w:rPr>
        <w:t>Hottentota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spacing w:before="76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Solegad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al.,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2003)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numPr>
          <w:ilvl w:val="1"/>
          <w:numId w:val="8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14" w:id="17"/>
      <w:r>
        <w:rPr/>
        <w:t>Medicinal</w:t>
      </w:r>
      <w:r>
        <w:rPr>
          <w:spacing w:val="-2"/>
        </w:rPr>
        <w:t> </w:t>
      </w:r>
      <w:bookmarkEnd w:id="17"/>
      <w:r>
        <w:rPr/>
        <w:t>Importance of Scorpion Venom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80" w:right="132"/>
        <w:jc w:val="both"/>
      </w:pPr>
      <w:r>
        <w:rPr/>
        <w:t>The medical effect of venoms is important because of its complex bioactive components that are</w:t>
      </w:r>
      <w:r>
        <w:rPr>
          <w:spacing w:val="1"/>
        </w:rPr>
        <w:t> </w:t>
      </w:r>
      <w:r>
        <w:rPr/>
        <w:t>characterized by its high level of specificity. A reasonable number of studies have investigated</w:t>
      </w:r>
      <w:r>
        <w:rPr>
          <w:spacing w:val="1"/>
        </w:rPr>
        <w:t> </w:t>
      </w:r>
      <w:r>
        <w:rPr/>
        <w:t>and established the effects of snake, scorpion and bee venoms as effective tools in cancer therapy</w:t>
      </w:r>
      <w:r>
        <w:rPr>
          <w:spacing w:val="-57"/>
        </w:rPr>
        <w:t> </w:t>
      </w:r>
      <w:r>
        <w:rPr/>
        <w:t>development (Vyas </w:t>
      </w:r>
      <w:r>
        <w:rPr>
          <w:i/>
        </w:rPr>
        <w:t>et al., </w:t>
      </w:r>
      <w:r>
        <w:rPr/>
        <w:t>2013; Ortiz </w:t>
      </w:r>
      <w:r>
        <w:rPr>
          <w:i/>
        </w:rPr>
        <w:t>et al., </w:t>
      </w:r>
      <w:r>
        <w:rPr/>
        <w:t>2015; &amp; Zhang </w:t>
      </w:r>
      <w:r>
        <w:rPr>
          <w:i/>
        </w:rPr>
        <w:t>et al., </w:t>
      </w:r>
      <w:r>
        <w:rPr/>
        <w:t>2015). The scorpion venom</w:t>
      </w:r>
      <w:r>
        <w:rPr>
          <w:spacing w:val="1"/>
        </w:rPr>
        <w:t> </w:t>
      </w:r>
      <w:r>
        <w:rPr/>
        <w:t>peptides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toxins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cardiovascular</w:t>
      </w:r>
      <w:r>
        <w:rPr>
          <w:spacing w:val="-57"/>
        </w:rPr>
        <w:t> </w:t>
      </w:r>
      <w:r>
        <w:rPr/>
        <w:t>diseases, acute and chronic convulsions, tetanus, subcutaneous nodules, HIV, epilepsy, brain</w:t>
      </w:r>
      <w:r>
        <w:rPr>
          <w:spacing w:val="1"/>
        </w:rPr>
        <w:t> </w:t>
      </w:r>
      <w:r>
        <w:rPr/>
        <w:t>tumor, human leukemia cell lines, male impotency, kidney tumor, prostrate tumor, breast cancer,</w:t>
      </w:r>
      <w:r>
        <w:rPr>
          <w:spacing w:val="1"/>
        </w:rPr>
        <w:t> </w:t>
      </w:r>
      <w:r>
        <w:rPr/>
        <w:t>skin cancers, pancreatitis and rheumatism (Wang </w:t>
      </w:r>
      <w:r>
        <w:rPr>
          <w:i/>
        </w:rPr>
        <w:t>et al., </w:t>
      </w:r>
      <w:r>
        <w:rPr/>
        <w:t>2005; Gupta </w:t>
      </w:r>
      <w:r>
        <w:rPr>
          <w:i/>
        </w:rPr>
        <w:t>et al., </w:t>
      </w:r>
      <w:r>
        <w:rPr/>
        <w:t>2007; Zargon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2010; Chen </w:t>
      </w:r>
      <w:r>
        <w:rPr>
          <w:i/>
        </w:rPr>
        <w:t>et al., </w:t>
      </w:r>
      <w:r>
        <w:rPr/>
        <w:t>2012; Sarzaeem </w:t>
      </w:r>
      <w:r>
        <w:rPr>
          <w:i/>
        </w:rPr>
        <w:t>et al., </w:t>
      </w:r>
      <w:r>
        <w:rPr/>
        <w:t>2012; Song </w:t>
      </w:r>
      <w:r>
        <w:rPr>
          <w:i/>
        </w:rPr>
        <w:t>et al., </w:t>
      </w:r>
      <w:r>
        <w:rPr/>
        <w:t>2012). Venom from scorpion have</w:t>
      </w:r>
      <w:r>
        <w:rPr>
          <w:spacing w:val="1"/>
        </w:rPr>
        <w:t> </w:t>
      </w:r>
      <w:r>
        <w:rPr/>
        <w:t>been reportedly used for antibodies production in animals like horse and sheep, which are used</w:t>
      </w:r>
      <w:r>
        <w:rPr>
          <w:spacing w:val="1"/>
        </w:rPr>
        <w:t> </w:t>
      </w:r>
      <w:r>
        <w:rPr/>
        <w:t>for the neutralization of the venom hazardous effects on man (Petricevich </w:t>
      </w:r>
      <w:r>
        <w:rPr>
          <w:i/>
        </w:rPr>
        <w:t>et al., </w:t>
      </w:r>
      <w:r>
        <w:rPr/>
        <w:t>2013) The</w:t>
      </w:r>
      <w:r>
        <w:rPr>
          <w:spacing w:val="1"/>
        </w:rPr>
        <w:t> </w:t>
      </w:r>
      <w:r>
        <w:rPr/>
        <w:t>therapeutic effect of the scorpion venom has shown to be linked with several diseases including</w:t>
      </w:r>
      <w:r>
        <w:rPr>
          <w:spacing w:val="1"/>
        </w:rPr>
        <w:t> </w:t>
      </w:r>
      <w:r>
        <w:rPr/>
        <w:t>cancer, particularly breast cancer (Feng </w:t>
      </w:r>
      <w:r>
        <w:rPr>
          <w:i/>
        </w:rPr>
        <w:t>et al.,</w:t>
      </w:r>
      <w:r>
        <w:rPr/>
        <w:t>2008; Al-Asmari </w:t>
      </w:r>
      <w:r>
        <w:rPr>
          <w:i/>
        </w:rPr>
        <w:t>et al., </w:t>
      </w:r>
      <w:r>
        <w:rPr/>
        <w:t>2015), Leukemia (Hayden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2006)</w:t>
      </w:r>
      <w:r>
        <w:rPr>
          <w:spacing w:val="-1"/>
        </w:rPr>
        <w:t> </w:t>
      </w:r>
      <w:r>
        <w:rPr/>
        <w:t>and Glioma</w:t>
      </w:r>
      <w:r>
        <w:rPr>
          <w:spacing w:val="1"/>
        </w:rPr>
        <w:t> </w:t>
      </w:r>
      <w:r>
        <w:rPr/>
        <w:t>(Kesaven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2010).</w:t>
      </w:r>
    </w:p>
    <w:p>
      <w:pPr>
        <w:pStyle w:val="BodyText"/>
        <w:spacing w:line="480" w:lineRule="auto" w:before="162"/>
        <w:ind w:left="280" w:right="140"/>
        <w:jc w:val="both"/>
      </w:pP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mucosa,</w:t>
      </w:r>
      <w:r>
        <w:rPr>
          <w:spacing w:val="60"/>
        </w:rPr>
        <w:t> </w:t>
      </w:r>
      <w:r>
        <w:rPr/>
        <w:t>oligopeptides,</w:t>
      </w:r>
      <w:r>
        <w:rPr>
          <w:spacing w:val="1"/>
        </w:rPr>
        <w:t> </w:t>
      </w:r>
      <w:r>
        <w:rPr/>
        <w:t>nucleotides, amino acids, ions, neurotransmitters, salts, low molecular weight peptides, metals,</w:t>
      </w:r>
      <w:r>
        <w:rPr>
          <w:spacing w:val="1"/>
        </w:rPr>
        <w:t> </w:t>
      </w:r>
      <w:r>
        <w:rPr/>
        <w:t>mucoproteins,</w:t>
      </w:r>
      <w:r>
        <w:rPr>
          <w:spacing w:val="1"/>
        </w:rPr>
        <w:t> </w:t>
      </w:r>
      <w:r>
        <w:rPr/>
        <w:t>mucopolysaccharides,</w:t>
      </w:r>
      <w:r>
        <w:rPr>
          <w:spacing w:val="1"/>
        </w:rPr>
        <w:t> </w:t>
      </w:r>
      <w:r>
        <w:rPr/>
        <w:t>hyaluronidase,</w:t>
      </w:r>
      <w:r>
        <w:rPr>
          <w:spacing w:val="1"/>
        </w:rPr>
        <w:t> </w:t>
      </w:r>
      <w:r>
        <w:rPr/>
        <w:t>phospholipase,</w:t>
      </w:r>
      <w:r>
        <w:rPr>
          <w:spacing w:val="1"/>
        </w:rPr>
        <w:t> </w:t>
      </w:r>
      <w:r>
        <w:rPr/>
        <w:t>serotonin,</w:t>
      </w:r>
      <w:r>
        <w:rPr>
          <w:spacing w:val="1"/>
        </w:rPr>
        <w:t> </w:t>
      </w:r>
      <w:r>
        <w:rPr/>
        <w:t>histamine,</w:t>
      </w:r>
      <w:r>
        <w:rPr>
          <w:spacing w:val="1"/>
        </w:rPr>
        <w:t> </w:t>
      </w:r>
      <w:r>
        <w:rPr/>
        <w:t>biogenic amines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unidentified</w:t>
      </w:r>
      <w:r>
        <w:rPr>
          <w:spacing w:val="-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(Possanin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2009; Gwee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3161"/>
      </w:pPr>
      <w:bookmarkStart w:name="_TOC_250013" w:id="18"/>
      <w:r>
        <w:rPr/>
        <w:t>CHAPTER</w:t>
      </w:r>
      <w:r>
        <w:rPr>
          <w:spacing w:val="-2"/>
        </w:rPr>
        <w:t> </w:t>
      </w:r>
      <w:bookmarkEnd w:id="18"/>
      <w:r>
        <w:rPr/>
        <w:t>THREE</w:t>
      </w:r>
    </w:p>
    <w:p>
      <w:pPr>
        <w:pStyle w:val="BodyText"/>
        <w:rPr>
          <w:b/>
          <w:sz w:val="38"/>
        </w:rPr>
      </w:pPr>
    </w:p>
    <w:p>
      <w:pPr>
        <w:pStyle w:val="Heading1"/>
        <w:numPr>
          <w:ilvl w:val="1"/>
          <w:numId w:val="9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2221"/>
        <w:jc w:val="left"/>
      </w:pPr>
      <w:bookmarkStart w:name="_TOC_250012" w:id="19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9"/>
      <w:r>
        <w:rPr/>
        <w:t>METHODS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11" w:id="20"/>
      <w:r>
        <w:rPr/>
        <w:t>Experimental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bookmarkEnd w:id="20"/>
      <w:r>
        <w:rPr/>
        <w:t>Area.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80" w:right="136"/>
      </w:pPr>
      <w:r>
        <w:rPr/>
        <w:t>The study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conducted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laboratory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4"/>
        </w:rPr>
        <w:t> </w:t>
      </w:r>
      <w:r>
        <w:rPr/>
        <w:t>Biology</w:t>
      </w:r>
      <w:r>
        <w:rPr>
          <w:spacing w:val="-3"/>
        </w:rPr>
        <w:t> </w:t>
      </w:r>
      <w:r>
        <w:rPr/>
        <w:t>Department,</w:t>
      </w:r>
      <w:r>
        <w:rPr>
          <w:spacing w:val="2"/>
        </w:rPr>
        <w:t> </w:t>
      </w:r>
      <w:r>
        <w:rPr/>
        <w:t>Bosso</w:t>
      </w:r>
      <w:r>
        <w:rPr>
          <w:spacing w:val="1"/>
        </w:rPr>
        <w:t> </w:t>
      </w:r>
      <w:r>
        <w:rPr/>
        <w:t>campus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(FUT)</w:t>
      </w:r>
      <w:r>
        <w:rPr>
          <w:spacing w:val="-1"/>
        </w:rPr>
        <w:t> </w:t>
      </w:r>
      <w:r>
        <w:rPr/>
        <w:t>Minna.</w:t>
      </w:r>
    </w:p>
    <w:p>
      <w:pPr>
        <w:spacing w:after="0" w:line="480" w:lineRule="auto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w:drawing>
          <wp:inline distT="0" distB="0" distL="0" distR="0">
            <wp:extent cx="5119901" cy="4120896"/>
            <wp:effectExtent l="0" t="0" r="0" b="0"/>
            <wp:docPr id="11" name="image6.jpeg" descr="D:\images (8)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901" cy="412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280"/>
      </w:pPr>
      <w:r>
        <w:rPr/>
        <w:t>Figure</w:t>
      </w:r>
      <w:r>
        <w:rPr>
          <w:spacing w:val="1"/>
        </w:rPr>
        <w:t> </w:t>
      </w:r>
      <w:r>
        <w:rPr/>
        <w:t>VI:</w:t>
      </w:r>
      <w:r>
        <w:rPr>
          <w:spacing w:val="1"/>
        </w:rPr>
        <w:t> </w:t>
      </w:r>
      <w:r>
        <w:rPr/>
        <w:t>Map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Nigeria</w:t>
      </w:r>
      <w:r>
        <w:rPr>
          <w:spacing w:val="2"/>
        </w:rPr>
        <w:t> </w:t>
      </w:r>
      <w:r>
        <w:rPr/>
        <w:t>showing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located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Bosso  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FUT</w:t>
      </w:r>
      <w:r>
        <w:rPr>
          <w:spacing w:val="2"/>
        </w:rPr>
        <w:t> </w:t>
      </w:r>
      <w:r>
        <w:rPr/>
        <w:t>minna is situated.</w:t>
      </w:r>
    </w:p>
    <w:p>
      <w:pPr>
        <w:spacing w:before="161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(Olusegun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al,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2020)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10" w:id="21"/>
      <w:r>
        <w:rPr/>
        <w:t>Ethical</w:t>
      </w:r>
      <w:r>
        <w:rPr>
          <w:spacing w:val="-1"/>
        </w:rPr>
        <w:t> </w:t>
      </w:r>
      <w:bookmarkEnd w:id="21"/>
      <w:r>
        <w:rPr/>
        <w:t>Approval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280"/>
      </w:pPr>
      <w:r>
        <w:rPr/>
        <w:t>Approval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animal was obtained from the Ministry</w:t>
      </w:r>
      <w:r>
        <w:rPr>
          <w:spacing w:val="-5"/>
        </w:rPr>
        <w:t> </w:t>
      </w:r>
      <w:r>
        <w:rPr/>
        <w:t>of livestock, Minna.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661"/>
        <w:jc w:val="left"/>
      </w:pPr>
      <w:bookmarkStart w:name="_TOC_250009" w:id="22"/>
      <w:r>
        <w:rPr/>
        <w:t>Scorpion</w:t>
      </w:r>
      <w:r>
        <w:rPr>
          <w:spacing w:val="-1"/>
        </w:rPr>
        <w:t> </w:t>
      </w:r>
      <w:bookmarkEnd w:id="22"/>
      <w:r>
        <w:rPr/>
        <w:t>Collection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80" w:right="133"/>
        <w:jc w:val="both"/>
      </w:pPr>
      <w:r>
        <w:rPr/>
        <w:t>A group of research assistants were involved with the collection of scorpion in Shiroro town.</w:t>
      </w:r>
      <w:r>
        <w:rPr>
          <w:spacing w:val="1"/>
        </w:rPr>
        <w:t> </w:t>
      </w:r>
      <w:r>
        <w:rPr/>
        <w:t>Eighty (80) medium sized scorpions were collected within January and March in batches; they</w:t>
      </w:r>
      <w:r>
        <w:rPr>
          <w:spacing w:val="1"/>
        </w:rPr>
        <w:t> </w:t>
      </w:r>
      <w:r>
        <w:rPr/>
        <w:t>were kept in a well aerated large plastic and provided with live cockroaches and water (Al-</w:t>
      </w:r>
      <w:r>
        <w:rPr>
          <w:spacing w:val="1"/>
        </w:rPr>
        <w:t> </w:t>
      </w:r>
      <w:r>
        <w:rPr/>
        <w:t>Asmari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6"/>
        </w:rPr>
        <w:t> </w:t>
      </w:r>
      <w:r>
        <w:rPr/>
        <w:t>2007;</w:t>
      </w:r>
      <w:r>
        <w:rPr>
          <w:spacing w:val="6"/>
        </w:rPr>
        <w:t> </w:t>
      </w:r>
      <w:r>
        <w:rPr/>
        <w:t>Al-Asmari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6"/>
        </w:rPr>
        <w:t> </w:t>
      </w:r>
      <w:r>
        <w:rPr/>
        <w:t>2009).</w:t>
      </w:r>
      <w:r>
        <w:rPr>
          <w:spacing w:val="5"/>
        </w:rPr>
        <w:t> </w:t>
      </w:r>
      <w:r>
        <w:rPr/>
        <w:t>Dried</w:t>
      </w:r>
      <w:r>
        <w:rPr>
          <w:spacing w:val="5"/>
        </w:rPr>
        <w:t> </w:t>
      </w:r>
      <w:r>
        <w:rPr/>
        <w:t>cow</w:t>
      </w:r>
      <w:r>
        <w:rPr>
          <w:spacing w:val="5"/>
        </w:rPr>
        <w:t> </w:t>
      </w:r>
      <w:r>
        <w:rPr/>
        <w:t>dung</w:t>
      </w:r>
      <w:r>
        <w:rPr>
          <w:spacing w:val="4"/>
        </w:rPr>
        <w:t> </w:t>
      </w:r>
      <w:r>
        <w:rPr/>
        <w:t>was</w:t>
      </w:r>
      <w:r>
        <w:rPr>
          <w:spacing w:val="10"/>
        </w:rPr>
        <w:t> </w:t>
      </w:r>
      <w:r>
        <w:rPr/>
        <w:t>introduced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every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160" w:right="1300"/>
        </w:sectPr>
      </w:pPr>
    </w:p>
    <w:p>
      <w:pPr>
        <w:pStyle w:val="BodyText"/>
        <w:spacing w:line="480" w:lineRule="auto" w:before="72"/>
        <w:ind w:left="280" w:right="139"/>
        <w:jc w:val="both"/>
      </w:pPr>
      <w:r>
        <w:rPr/>
        <w:t>container before the scorpion were placed, the dung serve to provide an environment like in the</w:t>
      </w:r>
      <w:r>
        <w:rPr>
          <w:spacing w:val="1"/>
        </w:rPr>
        <w:t> </w:t>
      </w:r>
      <w:r>
        <w:rPr/>
        <w:t>wild were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 from for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purpose.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934211</wp:posOffset>
            </wp:positionH>
            <wp:positionV relativeFrom="paragraph">
              <wp:posOffset>107316</wp:posOffset>
            </wp:positionV>
            <wp:extent cx="3897018" cy="277234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018" cy="2772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7"/>
        </w:rPr>
      </w:pPr>
    </w:p>
    <w:p>
      <w:pPr>
        <w:pStyle w:val="Heading1"/>
        <w:ind w:left="280"/>
        <w:jc w:val="both"/>
      </w:pPr>
      <w:r>
        <w:rPr/>
        <w:t>Plate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picture</w:t>
      </w:r>
      <w:r>
        <w:rPr>
          <w:spacing w:val="-2"/>
        </w:rPr>
        <w:t> </w:t>
      </w:r>
      <w:r>
        <w:rPr/>
        <w:t>taken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collection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Shiroro.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1" w:after="0"/>
        <w:ind w:left="820" w:right="0" w:hanging="541"/>
        <w:jc w:val="left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scorpion 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collected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5"/>
        <w:jc w:val="both"/>
      </w:pPr>
      <w:r>
        <w:rPr/>
        <w:t>Scorpion collected for this study was sourced for in Shiroro local government area, it has an area</w:t>
      </w:r>
      <w:r>
        <w:rPr>
          <w:spacing w:val="1"/>
        </w:rPr>
        <w:t> </w:t>
      </w:r>
      <w:r>
        <w:rPr/>
        <w:t>of 5,015 square kilometres and a population of about 235,404 as at 2006 census. Its coordinates</w:t>
      </w:r>
      <w:r>
        <w:rPr>
          <w:spacing w:val="1"/>
        </w:rPr>
        <w:t> </w:t>
      </w:r>
      <w:r>
        <w:rPr/>
        <w:t>are 9.57’25</w:t>
      </w:r>
      <w:r>
        <w:rPr>
          <w:vertAlign w:val="superscript"/>
        </w:rPr>
        <w:t>0</w:t>
      </w:r>
      <w:r>
        <w:rPr>
          <w:vertAlign w:val="baseline"/>
        </w:rPr>
        <w:t> N, 6.49’55</w:t>
      </w:r>
      <w:r>
        <w:rPr>
          <w:vertAlign w:val="superscript"/>
        </w:rPr>
        <w:t>0</w:t>
      </w:r>
      <w:r>
        <w:rPr>
          <w:vertAlign w:val="baseline"/>
        </w:rPr>
        <w:t> E. A populated place, town with agglomeration of buildings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live and work.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w:drawing>
          <wp:inline distT="0" distB="0" distL="0" distR="0">
            <wp:extent cx="4509348" cy="4025931"/>
            <wp:effectExtent l="0" t="0" r="0" b="0"/>
            <wp:docPr id="15" name="image8.jpeg" descr="D:\Screenshot_2021-08-21-14-12-55-475_com.android.chrom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348" cy="402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376" w:lineRule="auto" w:before="90"/>
        <w:ind w:left="280" w:right="3687"/>
      </w:pPr>
      <w:r>
        <w:rPr/>
        <w:t>Figure VII: Location of Shiroro in Niger state In Nigeria</w:t>
      </w:r>
      <w:r>
        <w:rPr>
          <w:spacing w:val="-57"/>
        </w:rPr>
        <w:t> </w:t>
      </w:r>
      <w:r>
        <w:rPr/>
        <w:t>Source:</w:t>
      </w:r>
      <w:r>
        <w:rPr>
          <w:spacing w:val="-2"/>
        </w:rPr>
        <w:t> </w:t>
      </w:r>
      <w:r>
        <w:rPr/>
        <w:t>(Olusegun</w:t>
      </w:r>
      <w:r>
        <w:rPr>
          <w:spacing w:val="1"/>
        </w:rPr>
        <w:t> </w:t>
      </w:r>
      <w:r>
        <w:rPr>
          <w:i/>
        </w:rPr>
        <w:t>et al, </w:t>
      </w:r>
      <w:r>
        <w:rPr/>
        <w:t>2020)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b/>
          <w:sz w:val="24"/>
        </w:rPr>
      </w:pPr>
      <w:r>
        <w:rPr>
          <w:b/>
          <w:sz w:val="24"/>
        </w:rPr>
        <w:t>Species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8"/>
        <w:jc w:val="both"/>
      </w:pPr>
      <w:r>
        <w:rPr/>
        <w:t>Identification of species of scorpion collected was done in the laboratory using a published</w:t>
      </w:r>
      <w:r>
        <w:rPr>
          <w:spacing w:val="1"/>
        </w:rPr>
        <w:t> </w:t>
      </w:r>
      <w:r>
        <w:rPr/>
        <w:t>manual of African species of Scorpion. Kovarik, F., Ojanguren A. (2013). Family Buthidae.</w:t>
      </w:r>
      <w:r>
        <w:rPr>
          <w:spacing w:val="1"/>
        </w:rPr>
        <w:t> </w:t>
      </w:r>
      <w:r>
        <w:rPr>
          <w:i/>
        </w:rPr>
        <w:t>Illustrated</w:t>
      </w:r>
      <w:r>
        <w:rPr>
          <w:i/>
          <w:spacing w:val="1"/>
        </w:rPr>
        <w:t> </w:t>
      </w:r>
      <w:r>
        <w:rPr>
          <w:i/>
        </w:rPr>
        <w:t>catalogue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scorpions</w:t>
      </w:r>
      <w:r>
        <w:rPr/>
        <w:t>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Bothriuridae;</w:t>
      </w:r>
      <w:r>
        <w:rPr>
          <w:spacing w:val="1"/>
        </w:rPr>
        <w:t> </w:t>
      </w:r>
      <w:r>
        <w:rPr/>
        <w:t>Chaerilidae;</w:t>
      </w:r>
      <w:r>
        <w:rPr>
          <w:spacing w:val="1"/>
        </w:rPr>
        <w:t> </w:t>
      </w:r>
      <w:r>
        <w:rPr/>
        <w:t>Buthidae</w:t>
      </w:r>
      <w:r>
        <w:rPr>
          <w:spacing w:val="1"/>
        </w:rPr>
        <w:t> </w:t>
      </w:r>
      <w:r>
        <w:rPr/>
        <w:t>I: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Compsobuthus,</w:t>
      </w:r>
      <w:r>
        <w:rPr>
          <w:spacing w:val="-1"/>
        </w:rPr>
        <w:t> </w:t>
      </w:r>
      <w:r>
        <w:rPr/>
        <w:t>Hottentotta,</w:t>
      </w:r>
      <w:r>
        <w:rPr>
          <w:spacing w:val="1"/>
        </w:rPr>
        <w:t> </w:t>
      </w:r>
      <w:r>
        <w:rPr/>
        <w:t>Isometrus,</w:t>
      </w:r>
      <w:r>
        <w:rPr>
          <w:spacing w:val="1"/>
        </w:rPr>
        <w:t> </w:t>
      </w:r>
      <w:r>
        <w:rPr/>
        <w:t>Lychas</w:t>
      </w:r>
      <w:r>
        <w:rPr>
          <w:spacing w:val="1"/>
        </w:rPr>
        <w:t> </w:t>
      </w:r>
      <w:r>
        <w:rPr/>
        <w:t>&amp; Sassanidotus</w:t>
      </w:r>
      <w:r>
        <w:rPr>
          <w:spacing w:val="3"/>
        </w:rPr>
        <w:t> </w:t>
      </w:r>
      <w:r>
        <w:rPr>
          <w:i/>
        </w:rPr>
        <w:t>Prague</w:t>
      </w:r>
      <w:r>
        <w:rPr>
          <w:i/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141-212.</w:t>
      </w:r>
    </w:p>
    <w:p>
      <w:pPr>
        <w:pStyle w:val="Heading1"/>
        <w:numPr>
          <w:ilvl w:val="1"/>
          <w:numId w:val="9"/>
        </w:numPr>
        <w:tabs>
          <w:tab w:pos="1001" w:val="left" w:leader="none"/>
        </w:tabs>
        <w:spacing w:line="240" w:lineRule="auto" w:before="164" w:after="0"/>
        <w:ind w:left="1000" w:right="0" w:hanging="721"/>
        <w:jc w:val="both"/>
      </w:pPr>
      <w:bookmarkStart w:name="_TOC_250008" w:id="23"/>
      <w:r>
        <w:rPr/>
        <w:t>Scorpion</w:t>
      </w:r>
      <w:r>
        <w:rPr>
          <w:spacing w:val="-1"/>
        </w:rPr>
        <w:t> </w:t>
      </w:r>
      <w:r>
        <w:rPr/>
        <w:t>Venom</w:t>
      </w:r>
      <w:r>
        <w:rPr>
          <w:spacing w:val="-5"/>
        </w:rPr>
        <w:t> </w:t>
      </w:r>
      <w:bookmarkEnd w:id="23"/>
      <w:r>
        <w:rPr/>
        <w:t>Extraction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80" w:right="138"/>
        <w:jc w:val="both"/>
      </w:pPr>
      <w:r>
        <w:rPr/>
        <w:t>Numerous methods of venom collections have been described such as electric stimulation at</w:t>
      </w:r>
      <w:r>
        <w:rPr>
          <w:spacing w:val="1"/>
        </w:rPr>
        <w:t> </w:t>
      </w:r>
      <w:r>
        <w:rPr/>
        <w:t>varying</w:t>
      </w:r>
      <w:r>
        <w:rPr>
          <w:spacing w:val="-3"/>
        </w:rPr>
        <w:t> </w:t>
      </w:r>
      <w:r>
        <w:rPr/>
        <w:t>voltage,</w:t>
      </w:r>
      <w:r>
        <w:rPr>
          <w:spacing w:val="1"/>
        </w:rPr>
        <w:t> </w:t>
      </w:r>
      <w:r>
        <w:rPr/>
        <w:t>manual 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maceration.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venom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by</w:t>
      </w:r>
      <w:r>
        <w:rPr>
          <w:spacing w:val="4"/>
        </w:rPr>
        <w:t> </w:t>
      </w:r>
      <w:r>
        <w:rPr/>
        <w:t>electric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160" w:right="1300"/>
        </w:sectPr>
      </w:pPr>
    </w:p>
    <w:p>
      <w:pPr>
        <w:pStyle w:val="BodyText"/>
        <w:spacing w:line="480" w:lineRule="auto" w:before="72"/>
        <w:ind w:left="280" w:right="138"/>
        <w:jc w:val="both"/>
      </w:pPr>
      <w:r>
        <w:rPr/>
        <w:t>stimulation of the telson as described by Yaqoob </w:t>
      </w:r>
      <w:r>
        <w:rPr>
          <w:i/>
        </w:rPr>
        <w:t>et al., </w:t>
      </w:r>
      <w:r>
        <w:rPr/>
        <w:t>2016. Scorpions were placed on a white</w:t>
      </w:r>
      <w:r>
        <w:rPr>
          <w:spacing w:val="1"/>
        </w:rPr>
        <w:t> </w:t>
      </w:r>
      <w:r>
        <w:rPr/>
        <w:t>surface one after the other and a sticky tape was used to tape it down leaving out the tail, 2-3</w:t>
      </w:r>
      <w:r>
        <w:rPr>
          <w:spacing w:val="1"/>
        </w:rPr>
        <w:t> </w:t>
      </w:r>
      <w:r>
        <w:rPr/>
        <w:t>drops of 10% normal saline to enhance conductivity. At the tail a pointed tip forceps was used to</w:t>
      </w:r>
      <w:r>
        <w:rPr>
          <w:spacing w:val="1"/>
        </w:rPr>
        <w:t> </w:t>
      </w:r>
      <w:r>
        <w:rPr/>
        <w:t>hold the telson and pointing at the slide to be used for the venom collection. With the help of a</w:t>
      </w:r>
      <w:r>
        <w:rPr>
          <w:spacing w:val="1"/>
        </w:rPr>
        <w:t> </w:t>
      </w:r>
      <w:r>
        <w:rPr/>
        <w:t>pointed electrode, electric current of 0.8Amps at 5volts was used to produce shock on the tail and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enhances quick release</w:t>
      </w:r>
      <w:r>
        <w:rPr>
          <w:spacing w:val="-1"/>
        </w:rPr>
        <w:t> </w:t>
      </w:r>
      <w:r>
        <w:rPr/>
        <w:t>of venom without killing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0" w:lineRule="auto" w:before="162"/>
        <w:ind w:left="280" w:right="134"/>
        <w:jc w:val="both"/>
      </w:pPr>
      <w:r>
        <w:rPr/>
        <w:t>The jelly-like, milky discharge collected on a slide and mixed with distilled water in 1:5 ratios</w:t>
      </w:r>
      <w:r>
        <w:rPr>
          <w:spacing w:val="1"/>
        </w:rPr>
        <w:t> </w:t>
      </w:r>
      <w:r>
        <w:rPr/>
        <w:t>(venom: distil-water) and immediately transferred into ependurph tubes. Centrifuge at 10000rpm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10min,</w:t>
      </w:r>
      <w:r>
        <w:rPr/>
        <w:t> </w:t>
      </w:r>
      <w:r>
        <w:rPr>
          <w:spacing w:val="-1"/>
        </w:rPr>
        <w:t>supernatant</w:t>
      </w:r>
      <w:r>
        <w:rPr/>
        <w:t> was extracted and</w:t>
      </w:r>
      <w:r>
        <w:rPr>
          <w:spacing w:val="1"/>
        </w:rPr>
        <w:t> </w:t>
      </w:r>
      <w:r>
        <w:rPr/>
        <w:t>refrigerated at</w:t>
      </w:r>
      <w:r>
        <w:rPr>
          <w:spacing w:val="3"/>
        </w:rPr>
        <w:t> </w:t>
      </w:r>
      <w:r>
        <w:rPr/>
        <w:t>-20</w:t>
      </w:r>
      <w:r>
        <w:rPr>
          <w:vertAlign w:val="super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C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934211</wp:posOffset>
            </wp:positionH>
            <wp:positionV relativeFrom="paragraph">
              <wp:posOffset>105169</wp:posOffset>
            </wp:positionV>
            <wp:extent cx="5218116" cy="3672459"/>
            <wp:effectExtent l="0" t="0" r="0" b="0"/>
            <wp:wrapTopAndBottom/>
            <wp:docPr id="17" name="image9.jpeg" descr="C:\Users\Administrator\Desktop\phone and flash copy\Phone files to flash\DCIM\.thumbnails\15668401850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116" cy="367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6"/>
        </w:rPr>
      </w:pPr>
    </w:p>
    <w:p>
      <w:pPr>
        <w:spacing w:line="480" w:lineRule="auto" w:before="0"/>
        <w:ind w:left="280" w:right="139" w:firstLine="0"/>
        <w:jc w:val="both"/>
        <w:rPr>
          <w:b/>
          <w:i/>
          <w:sz w:val="24"/>
        </w:rPr>
      </w:pPr>
      <w:r>
        <w:rPr>
          <w:b/>
          <w:sz w:val="24"/>
        </w:rPr>
        <w:t>Plate II: </w:t>
      </w:r>
      <w:r>
        <w:rPr>
          <w:b/>
          <w:i/>
          <w:sz w:val="24"/>
        </w:rPr>
        <w:t>Picture of student during Scorpion venom extraction using the electric stimulation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method.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8"/>
        </w:rPr>
      </w:pPr>
    </w:p>
    <w:p>
      <w:pPr>
        <w:pStyle w:val="Heading1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90" w:after="0"/>
        <w:ind w:left="1000" w:right="0" w:hanging="721"/>
        <w:jc w:val="left"/>
      </w:pPr>
      <w:bookmarkStart w:name="_TOC_250007" w:id="24"/>
      <w:r>
        <w:rPr/>
        <w:t>Experimental</w:t>
      </w:r>
      <w:r>
        <w:rPr>
          <w:spacing w:val="-4"/>
        </w:rPr>
        <w:t> </w:t>
      </w:r>
      <w:bookmarkEnd w:id="24"/>
      <w:r>
        <w:rPr/>
        <w:t>Animals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80" w:right="137"/>
        <w:jc w:val="both"/>
      </w:pPr>
      <w:r>
        <w:rPr/>
        <w:t>The Swiss albino rats required for this experiment were obtained from the Nigeria Institute for</w:t>
      </w:r>
      <w:r>
        <w:rPr>
          <w:spacing w:val="1"/>
        </w:rPr>
        <w:t> </w:t>
      </w:r>
      <w:r>
        <w:rPr/>
        <w:t>Trypanosomiasis Research (NITR) Kaduna, Kaduna State (90-120grms), housed in plastic cages</w:t>
      </w:r>
      <w:r>
        <w:rPr>
          <w:spacing w:val="1"/>
        </w:rPr>
        <w:t> </w:t>
      </w:r>
      <w:r>
        <w:rPr/>
        <w:t>(Fifteen animals</w:t>
      </w:r>
      <w:r>
        <w:rPr>
          <w:spacing w:val="1"/>
        </w:rPr>
        <w:t> </w:t>
      </w:r>
      <w:r>
        <w:rPr/>
        <w:t>per cage) under laboratory condition</w:t>
      </w:r>
      <w:r>
        <w:rPr>
          <w:spacing w:val="1"/>
        </w:rPr>
        <w:t> </w:t>
      </w:r>
      <w:r>
        <w:rPr/>
        <w:t>of 27 ± 2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 C,</w:t>
      </w:r>
      <w:r>
        <w:rPr>
          <w:spacing w:val="60"/>
          <w:vertAlign w:val="baseline"/>
        </w:rPr>
        <w:t> </w:t>
      </w:r>
      <w:r>
        <w:rPr>
          <w:vertAlign w:val="baseline"/>
        </w:rPr>
        <w:t>12-hours light/darkness</w:t>
      </w:r>
      <w:r>
        <w:rPr>
          <w:spacing w:val="1"/>
          <w:vertAlign w:val="baseline"/>
        </w:rPr>
        <w:t> </w:t>
      </w:r>
      <w:r>
        <w:rPr>
          <w:vertAlign w:val="baseline"/>
        </w:rPr>
        <w:t>cycle with standard pellet diet and water. They were acclimatized to the new environment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weeks.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for Biochemical research involving animals (Council for International Organizations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Medical Sciences, 1985; Observational research, audit and related, Revised edition 2012). All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minimal use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 and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suffering.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934211</wp:posOffset>
            </wp:positionH>
            <wp:positionV relativeFrom="paragraph">
              <wp:posOffset>107303</wp:posOffset>
            </wp:positionV>
            <wp:extent cx="3979929" cy="2283714"/>
            <wp:effectExtent l="0" t="0" r="0" b="0"/>
            <wp:wrapTopAndBottom/>
            <wp:docPr id="19" name="image10.jpeg" descr="C:\Users\Administrator\Desktop\phone and flash copy\Phone files to flash\WhatsApp\Media\WhatsApp Images\Sent\IMG-20190608-WA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929" cy="228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49"/>
        <w:ind w:left="280" w:right="0" w:firstLine="0"/>
        <w:jc w:val="both"/>
        <w:rPr>
          <w:b/>
          <w:i/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Test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animal procured from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NITR 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kaduna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(90-120grams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Swiss albino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Rats)</w:t>
      </w:r>
    </w:p>
    <w:p>
      <w:pPr>
        <w:pStyle w:val="BodyText"/>
        <w:rPr>
          <w:b/>
          <w:i/>
          <w:sz w:val="38"/>
        </w:rPr>
      </w:pPr>
    </w:p>
    <w:p>
      <w:pPr>
        <w:pStyle w:val="Heading1"/>
        <w:numPr>
          <w:ilvl w:val="1"/>
          <w:numId w:val="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81"/>
        <w:jc w:val="left"/>
      </w:pPr>
      <w:bookmarkStart w:name="_TOC_250006" w:id="25"/>
      <w:r>
        <w:rPr/>
        <w:t>Test</w:t>
      </w:r>
      <w:r>
        <w:rPr>
          <w:spacing w:val="-3"/>
        </w:rPr>
        <w:t> </w:t>
      </w:r>
      <w:bookmarkEnd w:id="25"/>
      <w:r>
        <w:rPr/>
        <w:t>Parasites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80" w:right="138"/>
        <w:jc w:val="both"/>
      </w:pPr>
      <w:r>
        <w:rPr/>
        <w:t>The parasite species </w:t>
      </w:r>
      <w:r>
        <w:rPr>
          <w:i/>
        </w:rPr>
        <w:t>Trypanosoma evansi </w:t>
      </w:r>
      <w:r>
        <w:rPr/>
        <w:t>used for this study were obtained from the Nigeria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Trypanosomiasis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(NITR) Kaduna,</w:t>
      </w:r>
      <w:r>
        <w:rPr>
          <w:spacing w:val="49"/>
        </w:rPr>
        <w:t> </w:t>
      </w:r>
      <w:r>
        <w:rPr/>
        <w:t>Kaduna</w:t>
      </w:r>
      <w:r>
        <w:rPr>
          <w:spacing w:val="35"/>
        </w:rPr>
        <w:t> </w:t>
      </w:r>
      <w:r>
        <w:rPr/>
        <w:t>State.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parasites</w:t>
      </w:r>
      <w:r>
        <w:rPr>
          <w:spacing w:val="3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spacing w:line="480" w:lineRule="auto" w:before="72"/>
        <w:ind w:left="280" w:right="139"/>
        <w:jc w:val="both"/>
      </w:pPr>
      <w:r>
        <w:rPr/>
        <w:t>maintained in the laboratory by continuous transfer in Trypanosome free rats intraperitoneally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the study.</w:t>
      </w:r>
    </w:p>
    <w:p>
      <w:pPr>
        <w:pStyle w:val="Heading1"/>
        <w:numPr>
          <w:ilvl w:val="1"/>
          <w:numId w:val="9"/>
        </w:numPr>
        <w:tabs>
          <w:tab w:pos="1120" w:val="left" w:leader="none"/>
          <w:tab w:pos="1121" w:val="left" w:leader="none"/>
        </w:tabs>
        <w:spacing w:line="240" w:lineRule="auto" w:before="166" w:after="0"/>
        <w:ind w:left="1120" w:right="0" w:hanging="781"/>
        <w:jc w:val="left"/>
      </w:pPr>
      <w:bookmarkStart w:name="_TOC_250005" w:id="26"/>
      <w:r>
        <w:rPr/>
        <w:t>Innoculation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Experimental</w:t>
      </w:r>
      <w:r>
        <w:rPr>
          <w:spacing w:val="-4"/>
        </w:rPr>
        <w:t> </w:t>
      </w:r>
      <w:bookmarkEnd w:id="26"/>
      <w:r>
        <w:rPr/>
        <w:t>Animals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80" w:right="147"/>
        <w:jc w:val="both"/>
      </w:pPr>
      <w:r>
        <w:rPr/>
        <w:t>This as an act of introducing parasites into the animal and this was repeatedly carried out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 availability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parasite</w:t>
      </w:r>
      <w:r>
        <w:rPr>
          <w:spacing w:val="-1"/>
        </w:rPr>
        <w:t> </w:t>
      </w:r>
      <w:r>
        <w:rPr/>
        <w:t>in the animal.</w:t>
      </w:r>
    </w:p>
    <w:p>
      <w:pPr>
        <w:pStyle w:val="Heading1"/>
        <w:numPr>
          <w:ilvl w:val="1"/>
          <w:numId w:val="9"/>
        </w:numPr>
        <w:tabs>
          <w:tab w:pos="1060" w:val="left" w:leader="none"/>
          <w:tab w:pos="1061" w:val="left" w:leader="none"/>
        </w:tabs>
        <w:spacing w:line="240" w:lineRule="auto" w:before="165" w:after="0"/>
        <w:ind w:left="1060" w:right="0" w:hanging="781"/>
        <w:jc w:val="left"/>
      </w:pPr>
      <w:bookmarkStart w:name="_TOC_250004" w:id="27"/>
      <w:r>
        <w:rPr>
          <w:position w:val="1"/>
        </w:rPr>
        <w:t>Determination</w:t>
      </w:r>
      <w:r>
        <w:rPr>
          <w:spacing w:val="-1"/>
          <w:position w:val="1"/>
        </w:rPr>
        <w:t> </w:t>
      </w:r>
      <w:r>
        <w:rPr>
          <w:position w:val="1"/>
        </w:rPr>
        <w:t>of Median Lethal Dose</w:t>
      </w:r>
      <w:r>
        <w:rPr>
          <w:spacing w:val="-2"/>
          <w:position w:val="1"/>
        </w:rPr>
        <w:t> </w:t>
      </w:r>
      <w:r>
        <w:rPr>
          <w:position w:val="1"/>
        </w:rPr>
        <w:t>(LD</w:t>
      </w:r>
      <w:r>
        <w:rPr>
          <w:sz w:val="16"/>
        </w:rPr>
        <w:t>50</w:t>
      </w:r>
      <w:bookmarkEnd w:id="27"/>
      <w:r>
        <w:rPr>
          <w:position w:val="1"/>
        </w:rPr>
        <w:t>)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80" w:right="134"/>
        <w:jc w:val="both"/>
      </w:pPr>
      <w:r>
        <w:rPr>
          <w:position w:val="1"/>
        </w:rPr>
        <w:t>The assessment of the lethal dose LD</w:t>
      </w:r>
      <w:r>
        <w:rPr>
          <w:b/>
          <w:sz w:val="16"/>
        </w:rPr>
        <w:t>50</w:t>
      </w:r>
      <w:r>
        <w:rPr>
          <w:b/>
          <w:spacing w:val="40"/>
          <w:sz w:val="16"/>
        </w:rPr>
        <w:t> </w:t>
      </w:r>
      <w:r>
        <w:rPr>
          <w:position w:val="1"/>
        </w:rPr>
        <w:t>(the dose that kills 50% f test animals population) has</w:t>
      </w:r>
      <w:r>
        <w:rPr>
          <w:spacing w:val="1"/>
          <w:position w:val="1"/>
        </w:rPr>
        <w:t> </w:t>
      </w:r>
      <w:r>
        <w:rPr/>
        <w:t>now been used as a major parameter in measuring acute toxicity and also as an initial procedure</w:t>
      </w:r>
      <w:r>
        <w:rPr>
          <w:spacing w:val="1"/>
        </w:rPr>
        <w:t> </w:t>
      </w:r>
      <w:r>
        <w:rPr/>
        <w:t>for general screening of chemical and pharmacological agents for toxicity. Apart from mortality,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onset, duration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recovery on</w:t>
      </w:r>
      <w:r>
        <w:rPr>
          <w:spacing w:val="60"/>
        </w:rPr>
        <w:t> </w:t>
      </w:r>
      <w:r>
        <w:rPr/>
        <w:t>survival</w:t>
      </w:r>
      <w:r>
        <w:rPr>
          <w:spacing w:val="-57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>
          <w:position w:val="2"/>
        </w:rPr>
        <w:t>information about LD</w:t>
      </w:r>
      <w:r>
        <w:rPr>
          <w:sz w:val="16"/>
        </w:rPr>
        <w:t>50</w:t>
      </w:r>
      <w:r>
        <w:rPr>
          <w:position w:val="2"/>
        </w:rPr>
        <w:t>, therapeutic index and degree of safety of a pharmacological agent. This</w:t>
      </w:r>
      <w:r>
        <w:rPr>
          <w:spacing w:val="1"/>
          <w:position w:val="2"/>
        </w:rPr>
        <w:t> </w:t>
      </w:r>
      <w:r>
        <w:rPr/>
        <w:t>is the dose of injected scorpion venom extract that kill 50% of the rats within 24hours of study</w:t>
      </w:r>
      <w:r>
        <w:rPr>
          <w:spacing w:val="1"/>
        </w:rPr>
        <w:t> </w:t>
      </w:r>
      <w:r>
        <w:rPr/>
        <w:t>(Akhila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2007; Chinedu </w:t>
      </w:r>
      <w:r>
        <w:rPr>
          <w:i/>
        </w:rPr>
        <w:t>et al.</w:t>
      </w:r>
      <w:r>
        <w:rPr/>
        <w:t>, 2013). Using</w:t>
      </w:r>
      <w:r>
        <w:rPr>
          <w:spacing w:val="-1"/>
        </w:rPr>
        <w:t> </w:t>
      </w:r>
      <w:r>
        <w:rPr/>
        <w:t>equation 1: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147.139999pt;margin-top:10.559317pt;width:66.504pt;height:.8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80"/>
        <w:jc w:val="both"/>
        <w:rPr>
          <w:rFonts w:ascii="Calibri" w:hAnsi="Calibri" w:eastAsia="Calibri"/>
        </w:rPr>
      </w:pPr>
      <w:r>
        <w:rPr>
          <w:rFonts w:ascii="Cambria Math" w:hAnsi="Cambria Math" w:eastAsia="Cambria Math"/>
          <w:position w:val="1"/>
        </w:rPr>
        <w:t>𝑇ℎ𝑒</w:t>
      </w:r>
      <w:r>
        <w:rPr>
          <w:rFonts w:ascii="Cambria Math" w:hAnsi="Cambria Math" w:eastAsia="Cambria Math"/>
          <w:spacing w:val="6"/>
          <w:position w:val="1"/>
        </w:rPr>
        <w:t> </w:t>
      </w:r>
      <w:r>
        <w:rPr>
          <w:rFonts w:ascii="Cambria Math" w:hAnsi="Cambria Math" w:eastAsia="Cambria Math"/>
          <w:position w:val="1"/>
        </w:rPr>
        <w:t>𝐿𝐷50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1"/>
        </w:rPr>
        <w:t>(𝐷0 𝑋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  <w:position w:val="1"/>
        </w:rPr>
        <w:t>𝐷100)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libri" w:hAnsi="Calibri" w:eastAsia="Calibri"/>
          <w:position w:val="1"/>
        </w:rPr>
        <w:t>(1)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"/>
        <w:rPr>
          <w:rFonts w:ascii="Calibri"/>
        </w:rPr>
      </w:pPr>
    </w:p>
    <w:p>
      <w:pPr>
        <w:pStyle w:val="BodyText"/>
        <w:ind w:left="280"/>
        <w:jc w:val="both"/>
      </w:pPr>
      <w:r>
        <w:rPr>
          <w:position w:val="2"/>
        </w:rPr>
        <w:t>LD</w:t>
      </w:r>
      <w:r>
        <w:rPr>
          <w:sz w:val="16"/>
        </w:rPr>
        <w:t>50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Lethal</w:t>
      </w:r>
      <w:r>
        <w:rPr>
          <w:spacing w:val="-1"/>
          <w:position w:val="2"/>
        </w:rPr>
        <w:t> </w:t>
      </w:r>
      <w:r>
        <w:rPr>
          <w:position w:val="2"/>
        </w:rPr>
        <w:t>Dose</w:t>
      </w:r>
      <w:r>
        <w:rPr>
          <w:spacing w:val="-3"/>
          <w:position w:val="2"/>
        </w:rPr>
        <w:t> </w:t>
      </w:r>
      <w:r>
        <w:rPr>
          <w:position w:val="2"/>
        </w:rPr>
        <w:t>50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614" w:lineRule="auto"/>
        <w:ind w:left="280" w:right="5317"/>
      </w:pPr>
      <w:r>
        <w:rPr>
          <w:position w:val="2"/>
        </w:rPr>
        <w:t>D</w:t>
      </w:r>
      <w:r>
        <w:rPr>
          <w:sz w:val="16"/>
        </w:rPr>
        <w:t>0 </w:t>
      </w:r>
      <w:r>
        <w:rPr>
          <w:position w:val="2"/>
        </w:rPr>
        <w:t>= Highest dose that gave no mortality</w:t>
      </w:r>
      <w:r>
        <w:rPr>
          <w:spacing w:val="1"/>
          <w:position w:val="2"/>
        </w:rPr>
        <w:t> </w:t>
      </w:r>
      <w:r>
        <w:rPr>
          <w:position w:val="2"/>
        </w:rPr>
        <w:t>D</w:t>
      </w:r>
      <w:r>
        <w:rPr>
          <w:sz w:val="16"/>
        </w:rPr>
        <w:t>100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Lowest</w:t>
      </w:r>
      <w:r>
        <w:rPr>
          <w:spacing w:val="-1"/>
          <w:position w:val="2"/>
        </w:rPr>
        <w:t> </w:t>
      </w:r>
      <w:r>
        <w:rPr>
          <w:position w:val="2"/>
        </w:rPr>
        <w:t>dose</w:t>
      </w:r>
      <w:r>
        <w:rPr>
          <w:spacing w:val="-2"/>
          <w:position w:val="2"/>
        </w:rPr>
        <w:t> </w:t>
      </w:r>
      <w:r>
        <w:rPr>
          <w:position w:val="2"/>
        </w:rPr>
        <w:t>that produced</w:t>
      </w:r>
      <w:r>
        <w:rPr>
          <w:spacing w:val="-1"/>
          <w:position w:val="2"/>
        </w:rPr>
        <w:t> </w:t>
      </w:r>
      <w:r>
        <w:rPr>
          <w:position w:val="2"/>
        </w:rPr>
        <w:t>mortality</w:t>
      </w:r>
    </w:p>
    <w:p>
      <w:pPr>
        <w:pStyle w:val="Heading1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11" w:after="0"/>
        <w:ind w:left="1000" w:right="0" w:hanging="721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 In</w:t>
      </w:r>
      <w:r>
        <w:rPr>
          <w:spacing w:val="-1"/>
        </w:rPr>
        <w:t> </w:t>
      </w:r>
      <w:r>
        <w:rPr>
          <w:i/>
        </w:rPr>
        <w:t>vivo</w:t>
      </w:r>
      <w:r>
        <w:rPr>
          <w:i/>
          <w:spacing w:val="-2"/>
        </w:rPr>
        <w:t> </w:t>
      </w:r>
      <w:r>
        <w:rPr/>
        <w:t>Antitrypanosomal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(Atawodi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2003)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280"/>
      </w:pPr>
      <w:r>
        <w:rPr/>
        <w:t>18</w:t>
      </w:r>
      <w:r>
        <w:rPr>
          <w:spacing w:val="-1"/>
        </w:rPr>
        <w:t> </w:t>
      </w:r>
      <w:r>
        <w:rPr/>
        <w:t>Swiss</w:t>
      </w:r>
      <w:r>
        <w:rPr>
          <w:spacing w:val="-1"/>
        </w:rPr>
        <w:t> </w:t>
      </w:r>
      <w:r>
        <w:rPr/>
        <w:t>albino rats</w:t>
      </w:r>
      <w:r>
        <w:rPr>
          <w:spacing w:val="-1"/>
        </w:rPr>
        <w:t> </w:t>
      </w:r>
      <w:r>
        <w:rPr/>
        <w:t>were 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curative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six</w:t>
      </w:r>
      <w:r>
        <w:rPr>
          <w:spacing w:val="1"/>
        </w:rPr>
        <w:t> </w:t>
      </w:r>
      <w:r>
        <w:rPr/>
        <w:t>groups of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rats each.</w:t>
      </w:r>
    </w:p>
    <w:p>
      <w:pPr>
        <w:spacing w:after="0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619" w:lineRule="auto" w:before="72"/>
        <w:ind w:left="280" w:right="595"/>
      </w:pPr>
      <w:r>
        <w:rPr/>
        <w:t>Group 1: infected and treated with 0.1mg/kg with crude venom extract and with distil-water</w:t>
      </w:r>
      <w:r>
        <w:rPr>
          <w:spacing w:val="1"/>
        </w:rPr>
        <w:t> </w:t>
      </w:r>
      <w:r>
        <w:rPr/>
        <w:t>Group 2: infected and treated with 0.2mg/kg with crude venom extract and with distil-water.</w:t>
      </w:r>
      <w:r>
        <w:rPr>
          <w:spacing w:val="-57"/>
        </w:rPr>
        <w:t> </w:t>
      </w:r>
      <w:r>
        <w:rPr/>
        <w:t>Group 3: infected and treated with 0.3mg/kg with crude venom extract and distil-water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4: infected</w:t>
      </w:r>
      <w:r>
        <w:rPr>
          <w:spacing w:val="1"/>
        </w:rPr>
        <w:t> </w:t>
      </w:r>
      <w:r>
        <w:rPr/>
        <w:t>and untreated (negative</w:t>
      </w:r>
      <w:r>
        <w:rPr>
          <w:spacing w:val="-1"/>
        </w:rPr>
        <w:t> </w:t>
      </w:r>
      <w:r>
        <w:rPr/>
        <w:t>control)</w:t>
      </w:r>
    </w:p>
    <w:p>
      <w:pPr>
        <w:pStyle w:val="BodyText"/>
        <w:spacing w:before="1"/>
        <w:ind w:left="280"/>
      </w:pPr>
      <w:r>
        <w:rPr/>
        <w:t>Group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3.5mg/kg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Diminazene</w:t>
      </w:r>
      <w:r>
        <w:rPr>
          <w:spacing w:val="-2"/>
        </w:rPr>
        <w:t> </w:t>
      </w:r>
      <w:r>
        <w:rPr/>
        <w:t>aceturate</w:t>
      </w:r>
      <w:r>
        <w:rPr>
          <w:spacing w:val="-1"/>
        </w:rPr>
        <w:t> </w:t>
      </w:r>
      <w:r>
        <w:rPr/>
        <w:t>(berenil)</w:t>
      </w:r>
      <w:r>
        <w:rPr>
          <w:spacing w:val="-1"/>
        </w:rPr>
        <w:t> </w:t>
      </w:r>
      <w:r>
        <w:rPr/>
        <w:t>(positive</w:t>
      </w:r>
      <w:r>
        <w:rPr>
          <w:spacing w:val="-2"/>
        </w:rPr>
        <w:t> </w:t>
      </w:r>
      <w:r>
        <w:rPr/>
        <w:t>control).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2"/>
          <w:numId w:val="9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961"/>
        <w:jc w:val="left"/>
      </w:pPr>
      <w:bookmarkStart w:name="_TOC_250003" w:id="28"/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8"/>
      <w:r>
        <w:rPr/>
        <w:t>parasitemia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6"/>
        <w:jc w:val="both"/>
      </w:pPr>
      <w:r>
        <w:rPr/>
        <w:t>The determination of parasitemia change was done according to the procedures of WHO (2015)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preparation).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spacing w:line="168" w:lineRule="auto" w:before="182"/>
        <w:ind w:left="28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223.130005pt;margin-top:19.139988pt;width:241.73pt;height:.84pt;mso-position-horizontal-relative:page;mso-position-vertical-relative:paragraph;z-index:-1665177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3"/>
          <w:sz w:val="24"/>
        </w:rPr>
        <w:t>%</w:t>
      </w:r>
      <w:r>
        <w:rPr>
          <w:rFonts w:ascii="Cambria Math" w:hAnsi="Cambria Math" w:eastAsia="Cambria Math"/>
          <w:spacing w:val="3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𝑐ℎ𝑎𝑛𝑔𝑒</w:t>
      </w:r>
      <w:r>
        <w:rPr>
          <w:rFonts w:ascii="Cambria Math" w:hAnsi="Cambria Math" w:eastAsia="Cambria Math"/>
          <w:spacing w:val="1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𝑖𝑛</w:t>
      </w:r>
      <w:r>
        <w:rPr>
          <w:rFonts w:ascii="Cambria Math" w:hAnsi="Cambria Math" w:eastAsia="Cambria Math"/>
          <w:spacing w:val="5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𝑝𝑎𝑟𝑎𝑠𝑖𝑡𝑒𝑚𝑖𝑎</w:t>
      </w:r>
      <w:r>
        <w:rPr>
          <w:rFonts w:ascii="Cambria Math" w:hAnsi="Cambria Math" w:eastAsia="Cambria Math"/>
          <w:spacing w:val="2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=</w:t>
      </w:r>
      <w:r>
        <w:rPr>
          <w:rFonts w:ascii="Cambria Math" w:hAnsi="Cambria Math" w:eastAsia="Cambria Math"/>
          <w:spacing w:val="20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𝑚𝑒𝑎𝑛</w:t>
      </w:r>
      <w:r>
        <w:rPr>
          <w:rFonts w:ascii="Cambria Math" w:hAnsi="Cambria Math" w:eastAsia="Cambria Math"/>
          <w:spacing w:val="6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𝑝𝑎𝑟𝑎𝑠𝑖𝑡𝑒𝑚𝑖𝑎</w:t>
      </w:r>
      <w:r>
        <w:rPr>
          <w:rFonts w:ascii="Cambria Math" w:hAnsi="Cambria Math" w:eastAsia="Cambria Math"/>
          <w:spacing w:val="4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𝑜𝑛</w:t>
      </w:r>
      <w:r>
        <w:rPr>
          <w:rFonts w:ascii="Cambria Math" w:hAnsi="Cambria Math" w:eastAsia="Cambria Math"/>
          <w:spacing w:val="5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𝑑𝑎𝑦</w:t>
      </w:r>
      <w:r>
        <w:rPr>
          <w:rFonts w:ascii="Cambria Math" w:hAnsi="Cambria Math" w:eastAsia="Cambria Math"/>
          <w:spacing w:val="7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14−𝑚𝑒𝑎𝑛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𝑝𝑎𝑟𝑎𝑠𝑖𝑡𝑒𝑚𝑖𝑎</w:t>
      </w:r>
      <w:r>
        <w:rPr>
          <w:rFonts w:ascii="Cambria Math" w:hAnsi="Cambria Math" w:eastAsia="Cambria Math"/>
          <w:spacing w:val="5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𝑜𝑛</w:t>
      </w:r>
      <w:r>
        <w:rPr>
          <w:rFonts w:ascii="Cambria Math" w:hAnsi="Cambria Math" w:eastAsia="Cambria Math"/>
          <w:spacing w:val="5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𝑑𝑎𝑦</w:t>
      </w:r>
      <w:r>
        <w:rPr>
          <w:rFonts w:ascii="Cambria Math" w:hAnsi="Cambria Math" w:eastAsia="Cambria Math"/>
          <w:spacing w:val="10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0</w:t>
      </w:r>
    </w:p>
    <w:p>
      <w:pPr>
        <w:spacing w:line="162" w:lineRule="exact" w:before="0"/>
        <w:ind w:left="456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𝑚𝑒𝑎𝑛</w:t>
      </w:r>
      <w:r>
        <w:rPr>
          <w:rFonts w:ascii="Cambria Math" w:eastAsia="Cambria Math"/>
          <w:spacing w:val="4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𝑝𝑎𝑟𝑎𝑠𝑖𝑡𝑒𝑚𝑖𝑎</w:t>
      </w:r>
      <w:r>
        <w:rPr>
          <w:rFonts w:ascii="Cambria Math" w:eastAsia="Cambria Math"/>
          <w:spacing w:val="2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𝑜𝑛</w:t>
      </w:r>
      <w:r>
        <w:rPr>
          <w:rFonts w:ascii="Cambria Math" w:eastAsia="Cambria Math"/>
          <w:spacing w:val="-1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𝑑𝑎𝑦</w:t>
      </w:r>
      <w:r>
        <w:rPr>
          <w:rFonts w:ascii="Cambria Math" w:eastAsia="Cambria Math"/>
          <w:spacing w:val="6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0</w:t>
      </w:r>
    </w:p>
    <w:p>
      <w:pPr>
        <w:pStyle w:val="BodyText"/>
        <w:spacing w:before="1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123"/>
      </w:pPr>
      <w:r>
        <w:rPr/>
        <w:t>(2)</w:t>
      </w:r>
    </w:p>
    <w:p>
      <w:pPr>
        <w:spacing w:after="0"/>
        <w:sectPr>
          <w:type w:val="continuous"/>
          <w:pgSz w:w="12240" w:h="15840"/>
          <w:pgMar w:top="1340" w:bottom="1200" w:left="1160" w:right="1300"/>
          <w:cols w:num="2" w:equalWidth="0">
            <w:col w:w="8140" w:space="40"/>
            <w:col w:w="16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2"/>
          <w:numId w:val="9"/>
        </w:numPr>
        <w:tabs>
          <w:tab w:pos="1240" w:val="left" w:leader="none"/>
          <w:tab w:pos="1241" w:val="left" w:leader="none"/>
        </w:tabs>
        <w:spacing w:line="240" w:lineRule="auto" w:before="90" w:after="0"/>
        <w:ind w:left="1240" w:right="0" w:hanging="961"/>
        <w:jc w:val="left"/>
      </w:pPr>
      <w:r>
        <w:rPr/>
        <w:t>Determination</w:t>
      </w:r>
      <w:r>
        <w:rPr>
          <w:spacing w:val="-2"/>
        </w:rPr>
        <w:t> </w:t>
      </w:r>
      <w:r>
        <w:rPr/>
        <w:t>of body</w:t>
      </w:r>
      <w:r>
        <w:rPr>
          <w:spacing w:val="1"/>
        </w:rPr>
        <w:t> </w:t>
      </w:r>
      <w:r>
        <w:rPr/>
        <w:t>weight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6"/>
        <w:jc w:val="both"/>
      </w:pPr>
      <w:r>
        <w:rPr/>
        <w:t>The determination of parasitemia change was done according to the procedures of WHO (2015)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preparation).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3:</w:t>
      </w:r>
    </w:p>
    <w:p>
      <w:pPr>
        <w:spacing w:line="168" w:lineRule="auto" w:before="180"/>
        <w:ind w:left="280" w:right="0" w:firstLine="0"/>
        <w:jc w:val="both"/>
        <w:rPr>
          <w:sz w:val="24"/>
        </w:rPr>
      </w:pPr>
      <w:r>
        <w:rPr/>
        <w:pict>
          <v:rect style="position:absolute;margin-left:223.490005pt;margin-top:19.039949pt;width:156.38pt;height:.84003pt;mso-position-horizontal-relative:page;mso-position-vertical-relative:paragraph;z-index:-1665126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3"/>
          <w:sz w:val="24"/>
        </w:rPr>
        <w:t>%</w:t>
      </w:r>
      <w:r>
        <w:rPr>
          <w:rFonts w:ascii="Cambria Math" w:hAnsi="Cambria Math" w:eastAsia="Cambria Math"/>
          <w:spacing w:val="-6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𝑐ℎ𝑎𝑛𝑔𝑒</w:t>
      </w:r>
      <w:r>
        <w:rPr>
          <w:rFonts w:ascii="Cambria Math" w:hAnsi="Cambria Math" w:eastAsia="Cambria Math"/>
          <w:spacing w:val="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𝑖𝑛</w:t>
      </w:r>
      <w:r>
        <w:rPr>
          <w:rFonts w:ascii="Cambria Math" w:hAnsi="Cambria Math" w:eastAsia="Cambria Math"/>
          <w:spacing w:val="-5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𝑏𝑜𝑑𝑦</w:t>
      </w:r>
      <w:r>
        <w:rPr>
          <w:rFonts w:ascii="Cambria Math" w:hAnsi="Cambria Math" w:eastAsia="Cambria Math"/>
          <w:spacing w:val="-2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𝑤𝑒𝑖𝑔ℎ𝑡</w:t>
      </w:r>
      <w:r>
        <w:rPr>
          <w:rFonts w:ascii="Cambria Math" w:hAnsi="Cambria Math" w:eastAsia="Cambria Math"/>
          <w:spacing w:val="13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=</w:t>
      </w:r>
      <w:r>
        <w:rPr>
          <w:rFonts w:ascii="Cambria Math" w:hAnsi="Cambria Math" w:eastAsia="Cambria Math"/>
          <w:spacing w:val="6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𝐼𝑛𝑖𝑡𝑖𝑎𝑙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𝑤𝑒𝑖𝑔ℎ𝑡</w:t>
      </w:r>
      <w:r>
        <w:rPr>
          <w:rFonts w:ascii="Cambria Math" w:hAnsi="Cambria Math" w:eastAsia="Cambria Math"/>
          <w:spacing w:val="-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𝑜𝑓</w:t>
      </w:r>
      <w:r>
        <w:rPr>
          <w:rFonts w:ascii="Cambria Math" w:hAnsi="Cambria Math" w:eastAsia="Cambria Math"/>
          <w:spacing w:val="-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𝑎𝑛𝑖𝑚𝑎𝑙−𝑤𝑒𝑖𝑔ℎ𝑡</w:t>
      </w:r>
      <w:r>
        <w:rPr>
          <w:rFonts w:ascii="Cambria Math" w:hAnsi="Cambria Math" w:eastAsia="Cambria Math"/>
          <w:spacing w:val="-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𝑙𝑜𝑠𝑡</w:t>
      </w:r>
      <w:r>
        <w:rPr>
          <w:rFonts w:ascii="Cambria Math" w:hAnsi="Cambria Math" w:eastAsia="Cambria Math"/>
          <w:spacing w:val="11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𝑋</w:t>
      </w:r>
      <w:r>
        <w:rPr>
          <w:rFonts w:ascii="Cambria Math" w:hAnsi="Cambria Math" w:eastAsia="Cambria Math"/>
          <w:spacing w:val="-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100 </w:t>
      </w:r>
      <w:r>
        <w:rPr>
          <w:rFonts w:ascii="Cambria Math" w:hAnsi="Cambria Math" w:eastAsia="Cambria Math"/>
          <w:spacing w:val="53"/>
          <w:w w:val="105"/>
          <w:position w:val="-13"/>
          <w:sz w:val="24"/>
        </w:rPr>
        <w:t> </w:t>
      </w:r>
      <w:r>
        <w:rPr>
          <w:w w:val="105"/>
          <w:position w:val="-13"/>
          <w:sz w:val="24"/>
        </w:rPr>
        <w:t>(3)</w:t>
      </w:r>
    </w:p>
    <w:p>
      <w:pPr>
        <w:spacing w:line="162" w:lineRule="exact" w:before="0"/>
        <w:ind w:left="91" w:right="129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𝑖𝑛𝑖𝑡𝑖𝑎𝑙</w:t>
      </w:r>
      <w:r>
        <w:rPr>
          <w:rFonts w:ascii="Cambria Math" w:hAnsi="Cambria Math" w:eastAsia="Cambria Math"/>
          <w:spacing w:val="7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𝑤𝑒𝑖𝑔ℎ𝑡</w:t>
      </w:r>
      <w:r>
        <w:rPr>
          <w:rFonts w:ascii="Cambria Math" w:hAnsi="Cambria Math" w:eastAsia="Cambria Math"/>
          <w:spacing w:val="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 𝑎𝑛𝑖𝑚𝑎𝑙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</w:rPr>
      </w:pPr>
    </w:p>
    <w:p>
      <w:pPr>
        <w:pStyle w:val="Heading1"/>
        <w:numPr>
          <w:ilvl w:val="2"/>
          <w:numId w:val="9"/>
        </w:numPr>
        <w:tabs>
          <w:tab w:pos="1060" w:val="left" w:leader="none"/>
          <w:tab w:pos="1061" w:val="left" w:leader="none"/>
        </w:tabs>
        <w:spacing w:line="240" w:lineRule="auto" w:before="90" w:after="0"/>
        <w:ind w:left="1060" w:right="0" w:hanging="781"/>
        <w:jc w:val="left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(MST)</w:t>
      </w:r>
      <w:r>
        <w:rPr>
          <w:spacing w:val="1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4: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6"/>
        <w:jc w:val="both"/>
      </w:pPr>
      <w:r>
        <w:rPr/>
        <w:t>Mortality will be monitored daily and the number of days from the time of inoculation of the</w:t>
      </w:r>
      <w:r>
        <w:rPr>
          <w:spacing w:val="1"/>
        </w:rPr>
        <w:t> </w:t>
      </w:r>
      <w:r>
        <w:rPr/>
        <w:t>parasite up to death will be recorded for each mouse. The mean survival time (MST) will be</w:t>
      </w:r>
      <w:r>
        <w:rPr>
          <w:spacing w:val="1"/>
        </w:rPr>
        <w:t> </w:t>
      </w:r>
      <w:r>
        <w:rPr/>
        <w:t>calculated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(Zheng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Liang,</w:t>
      </w:r>
      <w:r>
        <w:rPr>
          <w:spacing w:val="-1"/>
        </w:rPr>
        <w:t> </w:t>
      </w:r>
      <w:r>
        <w:rPr/>
        <w:t>2011). Using</w:t>
      </w:r>
      <w:r>
        <w:rPr>
          <w:spacing w:val="-3"/>
        </w:rPr>
        <w:t> </w:t>
      </w:r>
      <w:r>
        <w:rPr/>
        <w:t>equation (4)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00" w:left="1160" w:right="1300"/>
        </w:sectPr>
      </w:pPr>
    </w:p>
    <w:p>
      <w:pPr>
        <w:spacing w:line="168" w:lineRule="auto" w:before="75"/>
        <w:ind w:left="280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93.580002pt;margin-top:13.789983pt;width:203.81pt;height:.84pt;mso-position-horizontal-relative:page;mso-position-vertical-relative:paragraph;z-index:-166502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-13"/>
          <w:sz w:val="24"/>
        </w:rPr>
        <w:t>𝑀𝑒𝑎𝑛</w:t>
      </w:r>
      <w:r>
        <w:rPr>
          <w:rFonts w:ascii="Cambria Math" w:eastAsia="Cambria Math"/>
          <w:spacing w:val="4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position w:val="-13"/>
          <w:sz w:val="24"/>
        </w:rPr>
        <w:t>𝑠𝑢𝑟𝑣𝑖𝑣𝑎𝑙</w:t>
      </w:r>
      <w:r>
        <w:rPr>
          <w:rFonts w:ascii="Cambria Math" w:eastAsia="Cambria Math"/>
          <w:spacing w:val="9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position w:val="-13"/>
          <w:sz w:val="24"/>
        </w:rPr>
        <w:t>𝑡𝑖𝑚𝑒</w:t>
      </w:r>
      <w:r>
        <w:rPr>
          <w:rFonts w:ascii="Cambria Math" w:eastAsia="Cambria Math"/>
          <w:spacing w:val="20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16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sz w:val="17"/>
        </w:rPr>
        <w:t>𝑠𝑢𝑚</w:t>
      </w:r>
      <w:r>
        <w:rPr>
          <w:rFonts w:ascii="Cambria Math" w:eastAsia="Cambria Math"/>
          <w:spacing w:val="3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𝑠𝑢𝑟𝑣𝑖𝑣𝑎𝑙</w:t>
      </w:r>
      <w:r>
        <w:rPr>
          <w:rFonts w:ascii="Cambria Math" w:eastAsia="Cambria Math"/>
          <w:spacing w:val="7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𝑡𝑖𝑚𝑒</w:t>
      </w:r>
      <w:r>
        <w:rPr>
          <w:rFonts w:ascii="Cambria Math" w:eastAsia="Cambria Math"/>
          <w:spacing w:val="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𝑓𝑜𝑟</w:t>
      </w:r>
      <w:r>
        <w:rPr>
          <w:rFonts w:ascii="Cambria Math" w:eastAsia="Cambria Math"/>
          <w:spacing w:val="3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𝑎𝑙𝑙</w:t>
      </w:r>
      <w:r>
        <w:rPr>
          <w:rFonts w:ascii="Cambria Math" w:eastAsia="Cambria Math"/>
          <w:spacing w:val="8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𝑚𝑖𝑐𝑒</w:t>
      </w:r>
      <w:r>
        <w:rPr>
          <w:rFonts w:ascii="Cambria Math" w:eastAsia="Cambria Math"/>
          <w:spacing w:val="5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𝑖𝑛</w:t>
      </w:r>
      <w:r>
        <w:rPr>
          <w:rFonts w:ascii="Cambria Math" w:eastAsia="Cambria Math"/>
          <w:spacing w:val="1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𝑎</w:t>
      </w:r>
      <w:r>
        <w:rPr>
          <w:rFonts w:ascii="Cambria Math" w:eastAsia="Cambria Math"/>
          <w:spacing w:val="5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𝑔𝑟𝑜𝑢𝑝</w:t>
      </w:r>
      <w:r>
        <w:rPr>
          <w:rFonts w:ascii="Cambria Math" w:eastAsia="Cambria Math"/>
          <w:spacing w:val="1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(𝑑𝑎𝑦𝑠)</w:t>
      </w:r>
    </w:p>
    <w:p>
      <w:pPr>
        <w:spacing w:line="163" w:lineRule="exact" w:before="0"/>
        <w:ind w:left="328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𝑇𝑜𝑡𝑎𝑙</w:t>
      </w:r>
      <w:r>
        <w:rPr>
          <w:rFonts w:ascii="Cambria Math" w:hAnsi="Cambria Math" w:eastAsia="Cambria Math"/>
          <w:spacing w:val="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𝑛𝑢𝑚𝑏𝑒𝑟</w:t>
      </w:r>
      <w:r>
        <w:rPr>
          <w:rFonts w:ascii="Cambria Math" w:hAnsi="Cambria Math" w:eastAsia="Cambria Math"/>
          <w:spacing w:val="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</w:t>
      </w:r>
      <w:r>
        <w:rPr>
          <w:rFonts w:ascii="Cambria Math" w:hAnsi="Cambria Math" w:eastAsia="Cambria Math"/>
          <w:spacing w:val="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𝑚𝑖𝑐𝑒</w:t>
      </w:r>
      <w:r>
        <w:rPr>
          <w:rFonts w:ascii="Cambria Math" w:hAnsi="Cambria Math" w:eastAsia="Cambria Math"/>
          <w:spacing w:val="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𝑖𝑛</w:t>
      </w:r>
      <w:r>
        <w:rPr>
          <w:rFonts w:ascii="Cambria Math" w:hAnsi="Cambria Math" w:eastAsia="Cambria Math"/>
          <w:spacing w:val="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𝑡ℎ𝑒</w:t>
      </w:r>
      <w:r>
        <w:rPr>
          <w:rFonts w:ascii="Cambria Math" w:hAnsi="Cambria Math" w:eastAsia="Cambria Math"/>
          <w:spacing w:val="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𝑔𝑟𝑜𝑢𝑝</w:t>
      </w:r>
    </w:p>
    <w:p>
      <w:pPr>
        <w:spacing w:before="129"/>
        <w:ind w:left="28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(4)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80" w:bottom="1200" w:left="1160" w:right="1300"/>
          <w:cols w:num="2" w:equalWidth="0">
            <w:col w:w="6827" w:space="59"/>
            <w:col w:w="2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90" w:after="0"/>
        <w:ind w:left="820" w:right="0" w:hanging="541"/>
        <w:jc w:val="left"/>
        <w:rPr>
          <w:b/>
          <w:sz w:val="24"/>
        </w:rPr>
      </w:pPr>
      <w:r>
        <w:rPr>
          <w:b/>
          <w:sz w:val="24"/>
        </w:rPr>
        <w:t>Hematological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Trypanosoma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evansi </w:t>
      </w:r>
      <w:r>
        <w:rPr>
          <w:b/>
          <w:sz w:val="24"/>
        </w:rPr>
        <w:t>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(Saad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al.,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2018)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before="1"/>
        <w:ind w:left="280"/>
      </w:pPr>
      <w:r>
        <w:rPr/>
        <w:t>The</w:t>
      </w:r>
      <w:r>
        <w:rPr>
          <w:spacing w:val="-4"/>
        </w:rPr>
        <w:t> </w:t>
      </w:r>
      <w:r>
        <w:rPr/>
        <w:t>packed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volume</w:t>
      </w:r>
      <w:r>
        <w:rPr>
          <w:spacing w:val="-3"/>
        </w:rPr>
        <w:t> </w:t>
      </w:r>
      <w:r>
        <w:rPr/>
        <w:t>(PCV),</w:t>
      </w:r>
      <w:r>
        <w:rPr>
          <w:spacing w:val="-1"/>
        </w:rPr>
        <w:t> </w:t>
      </w:r>
      <w:r>
        <w:rPr/>
        <w:t>Haemoglobin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(Hb).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40" w:bottom="1200" w:left="1160" w:right="1300"/>
        </w:sectPr>
      </w:pPr>
    </w:p>
    <w:p>
      <w:pPr>
        <w:pStyle w:val="BodyText"/>
        <w:spacing w:before="8"/>
        <w:rPr>
          <w:sz w:val="30"/>
        </w:rPr>
      </w:pPr>
    </w:p>
    <w:p>
      <w:pPr>
        <w:spacing w:before="1"/>
        <w:ind w:left="1895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%</w:t>
      </w:r>
      <w:r>
        <w:rPr>
          <w:rFonts w:ascii="Cambria Math" w:hAnsi="Cambria Math" w:eastAsia="Cambria Math"/>
          <w:spacing w:val="-4"/>
          <w:sz w:val="22"/>
        </w:rPr>
        <w:t> </w:t>
      </w:r>
      <w:r>
        <w:rPr>
          <w:rFonts w:ascii="Cambria Math" w:hAnsi="Cambria Math" w:eastAsia="Cambria Math"/>
          <w:sz w:val="22"/>
        </w:rPr>
        <w:t>𝑐ℎ𝑎𝑛𝑔𝑒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𝑖𝑛</w:t>
      </w:r>
      <w:r>
        <w:rPr>
          <w:rFonts w:ascii="Cambria Math" w:hAnsi="Cambria Math" w:eastAsia="Cambria Math"/>
          <w:spacing w:val="48"/>
          <w:sz w:val="22"/>
        </w:rPr>
        <w:t> </w:t>
      </w:r>
      <w:r>
        <w:rPr>
          <w:rFonts w:ascii="Cambria Math" w:hAnsi="Cambria Math" w:eastAsia="Cambria Math"/>
          <w:sz w:val="22"/>
        </w:rPr>
        <w:t>𝑃𝐶𝑉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</w:p>
    <w:p>
      <w:pPr>
        <w:spacing w:before="185"/>
        <w:ind w:left="20" w:right="0" w:firstLine="0"/>
        <w:jc w:val="center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𝑀𝑎𝑒𝑛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𝑜𝑛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𝑑𝑎𝑦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7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𝑚𝑒𝑎𝑛 𝑃𝐶𝑉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𝑜𝑛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𝑑𝑎𝑦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0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2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0.05pt;height:.75pt;mso-position-horizontal-relative:char;mso-position-vertical-relative:line" coordorigin="0,0" coordsize="3601,15">
            <v:rect style="position:absolute;left:0;top:0;width:360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20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𝑀𝑒𝑎𝑛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𝑃𝐶𝑉</w:t>
      </w:r>
      <w:r>
        <w:rPr>
          <w:rFonts w:ascii="Cambria Math" w:eastAsia="Cambria Math"/>
          <w:spacing w:val="5"/>
          <w:sz w:val="22"/>
        </w:rPr>
        <w:t> </w:t>
      </w:r>
      <w:r>
        <w:rPr>
          <w:rFonts w:ascii="Cambria Math" w:eastAsia="Cambria Math"/>
          <w:sz w:val="22"/>
        </w:rPr>
        <w:t>𝑜𝑛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𝑑𝑎𝑦</w:t>
      </w:r>
      <w:r>
        <w:rPr>
          <w:rFonts w:ascii="Cambria Math" w:eastAsia="Cambria Math"/>
          <w:spacing w:val="5"/>
          <w:sz w:val="22"/>
        </w:rPr>
        <w:t> </w:t>
      </w:r>
      <w:r>
        <w:rPr>
          <w:rFonts w:ascii="Cambria Math" w:eastAsia="Cambria Math"/>
          <w:sz w:val="22"/>
        </w:rPr>
        <w:t>0</w:t>
      </w:r>
    </w:p>
    <w:p>
      <w:pPr>
        <w:pStyle w:val="BodyText"/>
        <w:spacing w:before="2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spacing w:before="0"/>
        <w:ind w:left="-4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𝑥100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2240" w:h="15840"/>
          <w:pgMar w:top="1340" w:bottom="1200" w:left="1160" w:right="1300"/>
          <w:cols w:num="3" w:equalWidth="0">
            <w:col w:w="3845" w:space="40"/>
            <w:col w:w="3624" w:space="39"/>
            <w:col w:w="223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3"/>
        </w:rPr>
      </w:pPr>
    </w:p>
    <w:p>
      <w:pPr>
        <w:pStyle w:val="BodyText"/>
        <w:spacing w:line="480" w:lineRule="auto" w:before="90"/>
        <w:ind w:left="280" w:right="141"/>
        <w:jc w:val="both"/>
      </w:pPr>
      <w:r>
        <w:rPr/>
        <w:t>Total and differential white blood cells (WBC) was carried out once for a week from day zero</w:t>
      </w:r>
      <w:r>
        <w:rPr>
          <w:spacing w:val="1"/>
        </w:rPr>
        <w:t> </w:t>
      </w:r>
      <w:r>
        <w:rPr/>
        <w:t>(pre-infection),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period</w:t>
      </w:r>
      <w:r>
        <w:rPr>
          <w:spacing w:val="-1"/>
        </w:rPr>
        <w:t> </w:t>
      </w:r>
      <w:r>
        <w:rPr/>
        <w:t>as well as post</w:t>
      </w:r>
      <w:r>
        <w:rPr>
          <w:spacing w:val="-1"/>
        </w:rPr>
        <w:t> </w:t>
      </w:r>
      <w:r>
        <w:rPr/>
        <w:t>treatment profile.</w:t>
      </w:r>
    </w:p>
    <w:p>
      <w:pPr>
        <w:pStyle w:val="Heading1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240" w:lineRule="auto" w:before="165" w:after="0"/>
        <w:ind w:left="1000" w:right="0" w:hanging="721"/>
        <w:jc w:val="left"/>
      </w:pPr>
      <w:bookmarkStart w:name="_TOC_250002" w:id="29"/>
      <w:r>
        <w:rPr/>
        <w:t>Data</w:t>
      </w:r>
      <w:r>
        <w:rPr>
          <w:spacing w:val="-1"/>
        </w:rPr>
        <w:t> </w:t>
      </w:r>
      <w:bookmarkEnd w:id="29"/>
      <w:r>
        <w:rPr/>
        <w:t>analysis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280" w:right="135"/>
        <w:jc w:val="both"/>
      </w:pPr>
      <w:r>
        <w:rPr/>
        <w:t>The data obtained from the study were summarized and expressed as mean </w:t>
      </w:r>
      <w:r>
        <w:rPr>
          <w:rFonts w:ascii="Cambria Math" w:hAnsi="Cambria Math"/>
        </w:rPr>
        <w:t>± </w:t>
      </w:r>
      <w:r>
        <w:rPr/>
        <w:t>standard error of</w:t>
      </w:r>
      <w:r>
        <w:rPr>
          <w:spacing w:val="1"/>
        </w:rPr>
        <w:t> </w:t>
      </w:r>
      <w:r>
        <w:rPr/>
        <w:t>mean (SEM), Data analysis was performed using Statistical Package for Social Science (SPSS),</w:t>
      </w:r>
      <w:r>
        <w:rPr>
          <w:spacing w:val="1"/>
        </w:rPr>
        <w:t> </w:t>
      </w:r>
      <w:r>
        <w:rPr/>
        <w:t>version 19.0. One-way ANOVA followed by Tukey’s multiple comparison tests carried out 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Probability</w:t>
      </w:r>
      <w:r>
        <w:rPr>
          <w:spacing w:val="-9"/>
        </w:rPr>
        <w:t> </w:t>
      </w:r>
      <w:r>
        <w:rPr/>
        <w:t>values less than 0.05 were</w:t>
      </w:r>
      <w:r>
        <w:rPr>
          <w:spacing w:val="-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signifant.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00" w:left="1160" w:right="1300"/>
        </w:sectPr>
      </w:pPr>
    </w:p>
    <w:p>
      <w:pPr>
        <w:pStyle w:val="Heading1"/>
        <w:spacing w:before="76"/>
        <w:ind w:left="3161"/>
      </w:pPr>
      <w:bookmarkStart w:name="_TOC_250001" w:id="30"/>
      <w:r>
        <w:rPr/>
        <w:t>CHAPTER</w:t>
      </w:r>
      <w:r>
        <w:rPr>
          <w:spacing w:val="-3"/>
        </w:rPr>
        <w:t> </w:t>
      </w:r>
      <w:bookmarkEnd w:id="30"/>
      <w:r>
        <w:rPr/>
        <w:t>FOUR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2161"/>
        <w:jc w:val="both"/>
      </w:pPr>
      <w:bookmarkStart w:name="_TOC_250000" w:id="31"/>
      <w:r>
        <w:rPr/>
        <w:t>RESULTS AND</w:t>
      </w:r>
      <w:r>
        <w:rPr>
          <w:spacing w:val="-1"/>
        </w:rPr>
        <w:t> </w:t>
      </w:r>
      <w:bookmarkEnd w:id="31"/>
      <w:r>
        <w:rPr/>
        <w:t>DISCUSSION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10"/>
        </w:numPr>
        <w:tabs>
          <w:tab w:pos="641" w:val="left" w:leader="none"/>
        </w:tabs>
        <w:spacing w:line="240" w:lineRule="auto" w:before="1" w:after="0"/>
        <w:ind w:left="640" w:right="0" w:hanging="361"/>
        <w:jc w:val="both"/>
      </w:pPr>
      <w:r>
        <w:rPr/>
        <w:t>Results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541"/>
        <w:jc w:val="both"/>
        <w:rPr>
          <w:b/>
          <w:sz w:val="24"/>
        </w:rPr>
      </w:pPr>
      <w:r>
        <w:rPr>
          <w:b/>
          <w:sz w:val="24"/>
        </w:rPr>
        <w:t>Acute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Oral Toxicity 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Venom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Extract of Scorpion.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133"/>
        <w:jc w:val="both"/>
      </w:pPr>
      <w:r>
        <w:rPr/>
        <w:t>The acute toxicity profile of crude venom extract of scorpion is shown in Table 4.1 There was no</w:t>
      </w:r>
      <w:r>
        <w:rPr>
          <w:spacing w:val="-57"/>
        </w:rPr>
        <w:t> </w:t>
      </w:r>
      <w:r>
        <w:rPr/>
        <w:t>sign of toxicity observed up to 30mg/kg body weight. However, mortalities were recorded at</w:t>
      </w:r>
      <w:r>
        <w:rPr>
          <w:spacing w:val="1"/>
        </w:rPr>
        <w:t> </w:t>
      </w:r>
      <w:r>
        <w:rPr>
          <w:position w:val="1"/>
        </w:rPr>
        <w:t>higher</w:t>
      </w:r>
      <w:r>
        <w:rPr>
          <w:spacing w:val="1"/>
          <w:position w:val="1"/>
        </w:rPr>
        <w:t> </w:t>
      </w:r>
      <w:r>
        <w:rPr>
          <w:position w:val="1"/>
        </w:rPr>
        <w:t>doses</w:t>
      </w:r>
      <w:r>
        <w:rPr>
          <w:spacing w:val="1"/>
          <w:position w:val="1"/>
        </w:rPr>
        <w:t> </w:t>
      </w:r>
      <w:r>
        <w:rPr>
          <w:position w:val="1"/>
        </w:rPr>
        <w:t>above</w:t>
      </w:r>
      <w:r>
        <w:rPr>
          <w:spacing w:val="1"/>
          <w:position w:val="1"/>
        </w:rPr>
        <w:t> </w:t>
      </w:r>
      <w:r>
        <w:rPr>
          <w:position w:val="1"/>
        </w:rPr>
        <w:t>30</w:t>
      </w:r>
      <w:r>
        <w:rPr>
          <w:spacing w:val="1"/>
          <w:position w:val="1"/>
        </w:rPr>
        <w:t> </w:t>
      </w:r>
      <w:r>
        <w:rPr>
          <w:position w:val="1"/>
        </w:rPr>
        <w:t>mg/kg body weight. The</w:t>
      </w:r>
      <w:r>
        <w:rPr>
          <w:spacing w:val="1"/>
          <w:position w:val="1"/>
        </w:rPr>
        <w:t> </w:t>
      </w:r>
      <w:r>
        <w:rPr>
          <w:position w:val="1"/>
        </w:rPr>
        <w:t>LD</w:t>
      </w:r>
      <w:r>
        <w:rPr>
          <w:b/>
          <w:sz w:val="16"/>
        </w:rPr>
        <w:t>50</w:t>
      </w:r>
      <w:r>
        <w:rPr>
          <w:b/>
          <w:spacing w:val="1"/>
          <w:sz w:val="16"/>
        </w:rPr>
        <w:t> </w:t>
      </w:r>
      <w:r>
        <w:rPr>
          <w:position w:val="1"/>
        </w:rPr>
        <w:t>extrapolated to</w:t>
      </w:r>
      <w:r>
        <w:rPr>
          <w:spacing w:val="60"/>
          <w:position w:val="1"/>
        </w:rPr>
        <w:t> </w:t>
      </w:r>
      <w:r>
        <w:rPr>
          <w:position w:val="1"/>
        </w:rPr>
        <w:t>be 44.72mg/kg body</w:t>
      </w:r>
      <w:r>
        <w:rPr>
          <w:spacing w:val="1"/>
          <w:position w:val="1"/>
        </w:rPr>
        <w:t> </w:t>
      </w:r>
      <w:r>
        <w:rPr/>
        <w:t>weight.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280"/>
        <w:jc w:val="both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Acute</w:t>
      </w:r>
      <w:r>
        <w:rPr>
          <w:spacing w:val="-3"/>
        </w:rPr>
        <w:t> </w:t>
      </w:r>
      <w:r>
        <w:rPr/>
        <w:t>Toxicity</w:t>
      </w:r>
      <w:r>
        <w:rPr>
          <w:spacing w:val="-1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Scorpion Venom</w:t>
      </w:r>
      <w:r>
        <w:rPr>
          <w:spacing w:val="-5"/>
        </w:rPr>
        <w:t> </w:t>
      </w:r>
      <w:r>
        <w:rPr/>
        <w:t>Extract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2113"/>
        <w:gridCol w:w="1222"/>
        <w:gridCol w:w="1154"/>
      </w:tblGrid>
      <w:tr>
        <w:trPr>
          <w:trHeight w:val="423" w:hRule="atLeast"/>
        </w:trPr>
        <w:tc>
          <w:tcPr>
            <w:tcW w:w="11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Dosage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(mg/kg/bw)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rats</w:t>
            </w:r>
          </w:p>
        </w:tc>
        <w:tc>
          <w:tcPr>
            <w:tcW w:w="11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9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Mortality</w:t>
            </w:r>
          </w:p>
        </w:tc>
      </w:tr>
      <w:tr>
        <w:trPr>
          <w:trHeight w:val="887" w:hRule="atLeast"/>
        </w:trPr>
        <w:tc>
          <w:tcPr>
            <w:tcW w:w="11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21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54" w:type="dxa"/>
          </w:tcPr>
          <w:p>
            <w:pPr>
              <w:pStyle w:val="TableParagraph"/>
              <w:spacing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13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552" w:hRule="atLeast"/>
        </w:trPr>
        <w:tc>
          <w:tcPr>
            <w:tcW w:w="1154" w:type="dxa"/>
          </w:tcPr>
          <w:p>
            <w:pPr>
              <w:pStyle w:val="TableParagraph"/>
              <w:spacing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26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552" w:hRule="atLeast"/>
        </w:trPr>
        <w:tc>
          <w:tcPr>
            <w:tcW w:w="1154" w:type="dxa"/>
          </w:tcPr>
          <w:p>
            <w:pPr>
              <w:pStyle w:val="TableParagraph"/>
              <w:spacing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25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551" w:hRule="atLeast"/>
        </w:trPr>
        <w:tc>
          <w:tcPr>
            <w:tcW w:w="1154" w:type="dxa"/>
          </w:tcPr>
          <w:p>
            <w:pPr>
              <w:pStyle w:val="TableParagraph"/>
              <w:spacing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54" w:type="dxa"/>
          </w:tcPr>
          <w:p>
            <w:pPr>
              <w:pStyle w:val="TableParagraph"/>
              <w:spacing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14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</w:t>
            </w:r>
          </w:p>
        </w:tc>
      </w:tr>
      <w:tr>
        <w:trPr>
          <w:trHeight w:val="552" w:hRule="atLeast"/>
        </w:trPr>
        <w:tc>
          <w:tcPr>
            <w:tcW w:w="1154" w:type="dxa"/>
          </w:tcPr>
          <w:p>
            <w:pPr>
              <w:pStyle w:val="TableParagraph"/>
              <w:spacing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26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</w:t>
            </w:r>
          </w:p>
        </w:tc>
      </w:tr>
      <w:tr>
        <w:trPr>
          <w:trHeight w:val="409" w:hRule="atLeast"/>
        </w:trPr>
        <w:tc>
          <w:tcPr>
            <w:tcW w:w="1154" w:type="dxa"/>
          </w:tcPr>
          <w:p>
            <w:pPr>
              <w:pStyle w:val="TableParagraph"/>
              <w:spacing w:line="256" w:lineRule="exact" w:before="133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13" w:type="dxa"/>
          </w:tcPr>
          <w:p>
            <w:pPr>
              <w:pStyle w:val="TableParagraph"/>
              <w:spacing w:line="256" w:lineRule="exact" w:before="13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 w:before="133"/>
              <w:ind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 w:before="133"/>
              <w:ind w:left="26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</w:t>
            </w:r>
          </w:p>
        </w:tc>
      </w:tr>
    </w:tbl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66pt;margin-top:17.123779pt;width:271.2pt;height:.1pt;mso-position-horizontal-relative:page;mso-position-vertical-relative:paragraph;z-index:-15723008;mso-wrap-distance-left:0;mso-wrap-distance-right:0" coordorigin="1320,342" coordsize="5424,0" path="m1320,342l6744,34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854" w:val="left" w:leader="none"/>
        </w:tabs>
        <w:spacing w:line="240" w:lineRule="auto" w:before="0" w:after="0"/>
        <w:ind w:left="854" w:right="0" w:hanging="574"/>
        <w:jc w:val="left"/>
        <w:rPr>
          <w:b/>
          <w:i/>
          <w:sz w:val="24"/>
        </w:rPr>
      </w:pPr>
      <w:r>
        <w:rPr>
          <w:b/>
          <w:sz w:val="24"/>
        </w:rPr>
        <w:t>Antitrypanosomal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Scorpion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Venom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3"/>
          <w:sz w:val="24"/>
        </w:rPr>
        <w:t> </w:t>
      </w:r>
      <w:r>
        <w:rPr>
          <w:b/>
          <w:i/>
          <w:sz w:val="24"/>
        </w:rPr>
        <w:t>Trypanosoma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evansi</w:t>
      </w:r>
    </w:p>
    <w:p>
      <w:pPr>
        <w:pStyle w:val="BodyText"/>
        <w:rPr>
          <w:b/>
          <w:i/>
        </w:rPr>
      </w:pPr>
    </w:p>
    <w:p>
      <w:pPr>
        <w:pStyle w:val="Heading1"/>
        <w:ind w:left="280"/>
        <w:jc w:val="both"/>
      </w:pPr>
      <w:r>
        <w:rPr/>
        <w:t>Infected</w:t>
      </w:r>
      <w:r>
        <w:rPr>
          <w:spacing w:val="-2"/>
        </w:rPr>
        <w:t> </w:t>
      </w:r>
      <w:r>
        <w:rPr/>
        <w:t>Swiss</w:t>
      </w:r>
      <w:r>
        <w:rPr>
          <w:spacing w:val="-2"/>
        </w:rPr>
        <w:t> </w:t>
      </w:r>
      <w:r>
        <w:rPr/>
        <w:t>albino</w:t>
      </w:r>
      <w:r>
        <w:rPr>
          <w:spacing w:val="-2"/>
        </w:rPr>
        <w:t> </w:t>
      </w:r>
      <w:r>
        <w:rPr/>
        <w:t>Rats.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138"/>
        <w:jc w:val="both"/>
      </w:pPr>
      <w:r>
        <w:rPr/>
        <w:t>Effect of crude scorpion extract on parasitaemia counts of </w:t>
      </w:r>
      <w:r>
        <w:rPr>
          <w:i/>
        </w:rPr>
        <w:t>Trypanosoma evansi </w:t>
      </w:r>
      <w:r>
        <w:rPr/>
        <w:t>infected Swiss</w:t>
      </w:r>
      <w:r>
        <w:rPr>
          <w:spacing w:val="1"/>
        </w:rPr>
        <w:t> </w:t>
      </w:r>
      <w:r>
        <w:rPr/>
        <w:t>albino rats is shown in Table 4.2 The antitrypanosomal potency of the crude venom extract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Trypanosoma</w:t>
      </w:r>
      <w:r>
        <w:rPr>
          <w:i/>
          <w:spacing w:val="1"/>
        </w:rPr>
        <w:t> </w:t>
      </w:r>
      <w:r>
        <w:rPr>
          <w:i/>
        </w:rPr>
        <w:t>evansi</w:t>
      </w:r>
      <w:r>
        <w:rPr>
          <w:i/>
          <w:spacing w:val="1"/>
        </w:rPr>
        <w:t> </w:t>
      </w:r>
      <w:r>
        <w:rPr/>
        <w:t>parasite.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antitrypanosomal</w:t>
      </w:r>
      <w:r>
        <w:rPr>
          <w:spacing w:val="1"/>
        </w:rPr>
        <w:t> </w:t>
      </w:r>
      <w:r>
        <w:rPr/>
        <w:t>activity was</w:t>
      </w:r>
      <w:r>
        <w:rPr>
          <w:spacing w:val="1"/>
        </w:rPr>
        <w:t> </w:t>
      </w:r>
      <w:r>
        <w:rPr/>
        <w:t>significantly 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30mg/kg/body</w:t>
      </w:r>
      <w:r>
        <w:rPr>
          <w:spacing w:val="1"/>
        </w:rPr>
        <w:t> </w:t>
      </w:r>
      <w:r>
        <w:rPr/>
        <w:t>weight. On day five (5) of venom treatment, total parasite clearance was observed in the group</w:t>
      </w:r>
      <w:r>
        <w:rPr>
          <w:spacing w:val="1"/>
        </w:rPr>
        <w:t> </w:t>
      </w:r>
      <w:r>
        <w:rPr/>
        <w:t>treated with 30mg/kg body weight and standard drug when compared with the infected untreated</w:t>
      </w:r>
      <w:r>
        <w:rPr>
          <w:spacing w:val="1"/>
        </w:rPr>
        <w:t> </w:t>
      </w:r>
      <w:r>
        <w:rPr/>
        <w:t>group (negative</w:t>
      </w:r>
      <w:r>
        <w:rPr>
          <w:spacing w:val="1"/>
        </w:rPr>
        <w:t> </w:t>
      </w:r>
      <w:r>
        <w:rPr/>
        <w:t>control).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1720" w:val="left" w:leader="none"/>
        </w:tabs>
        <w:spacing w:before="213"/>
        <w:ind w:left="280"/>
      </w:pPr>
      <w:r>
        <w:rPr/>
        <w:t>Table</w:t>
      </w:r>
      <w:r>
        <w:rPr>
          <w:spacing w:val="-1"/>
        </w:rPr>
        <w:t> </w:t>
      </w:r>
      <w:r>
        <w:rPr/>
        <w:t>4.2:</w:t>
        <w:tab/>
        <w:t>Effect</w:t>
      </w:r>
      <w:r>
        <w:rPr>
          <w:spacing w:val="-1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Scorpion Venom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 Parasitaemia</w:t>
      </w:r>
      <w:r>
        <w:rPr>
          <w:spacing w:val="-1"/>
        </w:rPr>
        <w:t> </w:t>
      </w:r>
      <w:r>
        <w:rPr/>
        <w:t>counts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spacing w:before="0"/>
        <w:ind w:left="1720" w:right="0" w:firstLine="0"/>
        <w:jc w:val="left"/>
        <w:rPr>
          <w:b/>
          <w:sz w:val="24"/>
        </w:rPr>
      </w:pPr>
      <w:r>
        <w:rPr>
          <w:b/>
          <w:i/>
          <w:sz w:val="24"/>
        </w:rPr>
        <w:t>Trypanosoma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evansi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Swiss 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1"/>
      </w:tblGrid>
      <w:tr>
        <w:trPr>
          <w:trHeight w:val="1412" w:hRule="atLeast"/>
        </w:trPr>
        <w:tc>
          <w:tcPr>
            <w:tcW w:w="9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2123" w:val="left" w:leader="none"/>
                <w:tab w:pos="3374" w:val="left" w:leader="none"/>
                <w:tab w:pos="4688" w:val="left" w:leader="none"/>
                <w:tab w:pos="5643" w:val="left" w:leader="none"/>
                <w:tab w:pos="7256" w:val="left" w:leader="none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mg/kg/b.d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weight</w:t>
              <w:tab/>
              <w:t>Day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  <w:tab/>
              <w:t>Day 2</w:t>
              <w:tab/>
              <w:t>Day 3</w:t>
              <w:tab/>
              <w:t>Day 4</w:t>
              <w:tab/>
              <w:t>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3128" w:hRule="atLeast"/>
        </w:trPr>
        <w:tc>
          <w:tcPr>
            <w:tcW w:w="936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47" w:val="left" w:leader="none"/>
                <w:tab w:pos="2630" w:val="left" w:leader="none"/>
                <w:tab w:pos="4034" w:val="left" w:leader="none"/>
                <w:tab w:pos="5496" w:val="left" w:leader="none"/>
                <w:tab w:pos="7210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  <w:tab/>
              <w:t>20.14±0.12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18.14±0.11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15.31±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0.11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z w:val="24"/>
                <w:vertAlign w:val="baseline"/>
              </w:rPr>
              <w:tab/>
              <w:t>10.45±0.11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sz w:val="24"/>
                <w:vertAlign w:val="baseline"/>
              </w:rPr>
              <w:tab/>
              <w:t>5.21±0.31</w:t>
            </w:r>
            <w:r>
              <w:rPr>
                <w:sz w:val="24"/>
                <w:vertAlign w:val="superscript"/>
              </w:rPr>
              <w:t>b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187" w:val="left" w:leader="none"/>
                <w:tab w:pos="2652" w:val="left" w:leader="none"/>
                <w:tab w:pos="4066" w:val="left" w:leader="none"/>
                <w:tab w:pos="5597" w:val="left" w:leader="none"/>
                <w:tab w:pos="7241" w:val="left" w:leader="none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  <w:tab/>
              <w:t>23.13± 0.11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21.20±0.09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12.44±0.08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3.45±0.09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z w:val="24"/>
                <w:vertAlign w:val="baseline"/>
              </w:rPr>
              <w:tab/>
              <w:t>0.00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127" w:val="left" w:leader="none"/>
                <w:tab w:pos="2566" w:val="left" w:leader="none"/>
                <w:tab w:pos="5381" w:val="left" w:leader="none"/>
                <w:tab w:pos="7205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30</w:t>
              <w:tab/>
              <w:t>21.25±0.07a</w:t>
              <w:tab/>
              <w:t>18.45±0.05a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8.12±0.09a</w:t>
              <w:tab/>
              <w:t>0.67±0.09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0.00±0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4020" w:val="left" w:leader="none"/>
                <w:tab w:pos="5492" w:val="left" w:leader="none"/>
                <w:tab w:pos="7265" w:val="left" w:leader="none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+ve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control </w:t>
            </w:r>
            <w:r>
              <w:rPr>
                <w:sz w:val="24"/>
              </w:rPr>
              <w:t>25.45±0.12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21.13±0.21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11.23±0.14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1.50±0.19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0.00±0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4135" w:val="left" w:leader="none"/>
                <w:tab w:pos="5727" w:val="left" w:leader="none"/>
                <w:tab w:pos="736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4"/>
              </w:rPr>
              <w:t>21.15±0.17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6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27.63±0.12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z w:val="24"/>
                <w:vertAlign w:val="baseline"/>
              </w:rPr>
              <w:tab/>
              <w:t>31.23±0.32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sz w:val="24"/>
                <w:vertAlign w:val="baseline"/>
              </w:rPr>
              <w:tab/>
              <w:t>41.15±0.90</w:t>
            </w:r>
            <w:r>
              <w:rPr>
                <w:sz w:val="24"/>
                <w:vertAlign w:val="superscript"/>
              </w:rPr>
              <w:t>e</w:t>
            </w:r>
            <w:r>
              <w:rPr>
                <w:sz w:val="24"/>
                <w:vertAlign w:val="baseline"/>
              </w:rPr>
              <w:tab/>
              <w:t>43.21±0.12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rect style="position:absolute;margin-left:65.903999pt;margin-top:10.745263pt;width:468.79pt;height:.48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280" w:right="595"/>
      </w:pPr>
      <w:r>
        <w:rPr/>
        <w:t>Data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±</w:t>
      </w:r>
      <w:r>
        <w:rPr>
          <w:spacing w:val="11"/>
        </w:rPr>
        <w:t> </w:t>
      </w:r>
      <w:r>
        <w:rPr/>
        <w:t>SEM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triplicate</w:t>
      </w:r>
      <w:r>
        <w:rPr>
          <w:spacing w:val="10"/>
        </w:rPr>
        <w:t> </w:t>
      </w:r>
      <w:r>
        <w:rPr/>
        <w:t>determination.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followed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superscript</w:t>
      </w:r>
      <w:r>
        <w:rPr>
          <w:spacing w:val="-57"/>
        </w:rPr>
        <w:t> </w:t>
      </w:r>
      <w:r>
        <w:rPr/>
        <w:t>alphabet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 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 (p&lt;0.05).</w:t>
      </w:r>
    </w:p>
    <w:p>
      <w:pPr>
        <w:spacing w:after="0" w:line="480" w:lineRule="auto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821" w:val="left" w:leader="none"/>
        </w:tabs>
        <w:spacing w:line="240" w:lineRule="auto" w:before="90" w:after="0"/>
        <w:ind w:left="820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</w:t>
      </w:r>
      <w:r>
        <w:rPr>
          <w:spacing w:val="-4"/>
        </w:rPr>
        <w:t> </w:t>
      </w:r>
      <w:r>
        <w:rPr/>
        <w:t>extract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Packed</w:t>
      </w:r>
      <w:r>
        <w:rPr>
          <w:spacing w:val="-2"/>
        </w:rPr>
        <w:t> </w:t>
      </w:r>
      <w:r>
        <w:rPr/>
        <w:t>Cell</w:t>
      </w:r>
      <w:r>
        <w:rPr>
          <w:spacing w:val="-1"/>
        </w:rPr>
        <w:t> </w:t>
      </w:r>
      <w:r>
        <w:rPr/>
        <w:t>Volume (PCV)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134"/>
        <w:jc w:val="both"/>
      </w:pPr>
      <w:r>
        <w:rPr/>
        <w:t>Effect of crude scorpion extract on packed cell volume (PCV) of </w:t>
      </w:r>
      <w:r>
        <w:rPr>
          <w:i/>
        </w:rPr>
        <w:t>Trypanosoma evansi </w:t>
      </w:r>
      <w:r>
        <w:rPr/>
        <w:t>infected</w:t>
      </w:r>
      <w:r>
        <w:rPr>
          <w:spacing w:val="1"/>
        </w:rPr>
        <w:t> </w:t>
      </w:r>
      <w:r>
        <w:rPr/>
        <w:t>Swiss albino rats is shown in Table 4.3. After 3 days post infection with the </w:t>
      </w:r>
      <w:r>
        <w:rPr>
          <w:i/>
        </w:rPr>
        <w:t>T. evansi </w:t>
      </w:r>
      <w:r>
        <w:rPr/>
        <w:t>there was</w:t>
      </w:r>
      <w:r>
        <w:rPr>
          <w:spacing w:val="1"/>
        </w:rPr>
        <w:t> </w:t>
      </w:r>
      <w:r>
        <w:rPr/>
        <w:t>drastic drop in the mean PCV of all groups except the uninfected (normal) group. The observed</w:t>
      </w:r>
      <w:r>
        <w:rPr>
          <w:spacing w:val="1"/>
        </w:rPr>
        <w:t> </w:t>
      </w:r>
      <w:r>
        <w:rPr/>
        <w:t>loss in the mean PCV was ameliorated; 7 days post infection after treatment with the scorpion</w:t>
      </w:r>
      <w:r>
        <w:rPr>
          <w:spacing w:val="1"/>
        </w:rPr>
        <w:t> </w:t>
      </w:r>
      <w:r>
        <w:rPr/>
        <w:t>extract and standard drug. However the infected untreated</w:t>
      </w:r>
      <w:r>
        <w:rPr>
          <w:spacing w:val="60"/>
        </w:rPr>
        <w:t> </w:t>
      </w:r>
      <w:r>
        <w:rPr/>
        <w:t>group recorded gradual loss in PCV</w:t>
      </w:r>
      <w:r>
        <w:rPr>
          <w:spacing w:val="1"/>
        </w:rPr>
        <w:t> </w:t>
      </w:r>
      <w:r>
        <w:rPr/>
        <w:t>till</w:t>
      </w:r>
      <w:r>
        <w:rPr>
          <w:spacing w:val="-1"/>
        </w:rPr>
        <w:t> </w:t>
      </w:r>
      <w:r>
        <w:rPr/>
        <w:t>the end of</w:t>
      </w:r>
      <w:r>
        <w:rPr>
          <w:spacing w:val="-1"/>
        </w:rPr>
        <w:t> </w:t>
      </w:r>
      <w:r>
        <w:rPr/>
        <w:t>the experiment.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0"/>
        <w:ind w:left="28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Scorpion Venom</w:t>
      </w:r>
      <w:r>
        <w:rPr>
          <w:spacing w:val="-5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Packed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(PCV)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/>
        <w:pict>
          <v:shape style="position:absolute;margin-left:71.400002pt;margin-top:82.058578pt;width:293.4pt;height:152.3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3"/>
                    <w:gridCol w:w="1331"/>
                    <w:gridCol w:w="1390"/>
                    <w:gridCol w:w="1632"/>
                  </w:tblGrid>
                  <w:tr>
                    <w:trPr>
                      <w:trHeight w:val="419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10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39.34 ±0.08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10"/>
                          <w:ind w:right="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36.21±2.14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0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42.14±2.09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143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3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41.25±0.91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143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39.14±1.31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43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42.14±1.24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143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3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41.72±1.23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143"/>
                          <w:ind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39.14±2.24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43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43.21±0.39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143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+ve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3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42.07±1.45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143"/>
                          <w:ind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41.32±1.23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43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43.51±0.14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677" w:hRule="atLeast"/>
                    </w:trPr>
                    <w:tc>
                      <w:tcPr>
                        <w:tcW w:w="151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-ve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33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40.12±0.89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9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37.21±0.21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63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29.15±1.23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51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Normal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40.13±0.87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41.13±0.76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40.14±4.02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24"/>
        </w:rPr>
        <w:t>Trypanosoma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evansi </w:t>
      </w:r>
      <w:r>
        <w:rPr>
          <w:b/>
          <w:sz w:val="24"/>
        </w:rPr>
        <w:t>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Swiss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Rats.</w:t>
      </w: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71.400002pt;margin-top:14.673925pt;width:293.4pt;height:.1pt;mso-position-horizontal-relative:page;mso-position-vertical-relative:paragraph;z-index:-15721984;mso-wrap-distance-left:0;mso-wrap-distance-right:0" coordorigin="1428,293" coordsize="5868,0" path="m1428,293l7296,2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1960" w:val="left" w:leader="none"/>
          <w:tab w:pos="2269" w:val="left" w:leader="none"/>
          <w:tab w:pos="3463" w:val="left" w:leader="none"/>
          <w:tab w:pos="4838" w:val="left" w:leader="none"/>
        </w:tabs>
        <w:spacing w:line="480" w:lineRule="auto"/>
        <w:ind w:left="280" w:right="3370"/>
      </w:pPr>
      <w:r>
        <w:rPr/>
        <w:t>Venom</w:t>
      </w:r>
      <w:r>
        <w:rPr>
          <w:spacing w:val="-5"/>
        </w:rPr>
        <w:t> </w:t>
      </w:r>
      <w:r>
        <w:rPr/>
        <w:t>extract</w:t>
        <w:tab/>
        <w:tab/>
        <w:t>before</w:t>
        <w:tab/>
        <w:t>3days post</w:t>
        <w:tab/>
        <w:t>7days post</w:t>
      </w:r>
      <w:r>
        <w:rPr>
          <w:spacing w:val="1"/>
        </w:rPr>
        <w:t> </w:t>
      </w:r>
      <w:r>
        <w:rPr>
          <w:u w:val="single"/>
        </w:rPr>
        <w:t>(mg/kg/bw)</w:t>
        <w:tab/>
        <w:t>infection</w:t>
      </w:r>
      <w:r>
        <w:rPr>
          <w:spacing w:val="-2"/>
          <w:u w:val="single"/>
        </w:rPr>
        <w:t> </w:t>
      </w:r>
      <w:r>
        <w:rPr>
          <w:u w:val="single"/>
        </w:rPr>
        <w:t>(%)</w:t>
      </w:r>
      <w:r>
        <w:rPr>
          <w:spacing w:val="56"/>
          <w:u w:val="single"/>
        </w:rPr>
        <w:t> </w:t>
      </w:r>
      <w:r>
        <w:rPr>
          <w:u w:val="single"/>
        </w:rPr>
        <w:t>Infection</w:t>
      </w:r>
      <w:r>
        <w:rPr>
          <w:spacing w:val="-2"/>
          <w:u w:val="single"/>
        </w:rPr>
        <w:t> </w:t>
      </w:r>
      <w:r>
        <w:rPr>
          <w:u w:val="single"/>
        </w:rPr>
        <w:t>(%)</w:t>
      </w:r>
      <w:r>
        <w:rPr>
          <w:spacing w:val="55"/>
          <w:u w:val="single"/>
        </w:rPr>
        <w:t> </w:t>
      </w:r>
      <w:r>
        <w:rPr>
          <w:u w:val="single"/>
        </w:rPr>
        <w:t>infection</w:t>
      </w:r>
      <w:r>
        <w:rPr>
          <w:spacing w:val="-2"/>
          <w:u w:val="single"/>
        </w:rPr>
        <w:t> </w:t>
      </w:r>
      <w:r>
        <w:rPr>
          <w:u w:val="single"/>
        </w:rPr>
        <w:t>(%</w:t>
      </w:r>
      <w:r>
        <w:rPr/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72pt;margin-top:17.067383pt;width:292.8pt;height:.1pt;mso-position-horizontal-relative:page;mso-position-vertical-relative:paragraph;z-index:-15721472;mso-wrap-distance-left:0;mso-wrap-distance-right:0" coordorigin="1440,341" coordsize="5856,0" path="m1440,341l7296,34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 w:before="1"/>
        <w:ind w:left="280"/>
      </w:pPr>
      <w:r>
        <w:rPr/>
        <w:t>Data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Mean±SEM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triplicate</w:t>
      </w:r>
      <w:r>
        <w:rPr>
          <w:spacing w:val="7"/>
        </w:rPr>
        <w:t> </w:t>
      </w:r>
      <w:r>
        <w:rPr/>
        <w:t>determination.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followed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superscript</w:t>
      </w:r>
      <w:r>
        <w:rPr>
          <w:spacing w:val="8"/>
        </w:rPr>
        <w:t> </w:t>
      </w:r>
      <w:r>
        <w:rPr/>
        <w:t>alphabet</w:t>
      </w:r>
      <w:r>
        <w:rPr>
          <w:spacing w:val="-57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 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 (p&lt;0.05).</w:t>
      </w:r>
    </w:p>
    <w:p>
      <w:pPr>
        <w:spacing w:after="0" w:line="480" w:lineRule="auto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r>
        <w:rPr/>
        <w:t>Effect</w:t>
      </w:r>
      <w:r>
        <w:rPr>
          <w:spacing w:val="-1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Scorpion Venom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Change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139"/>
        <w:jc w:val="both"/>
      </w:pPr>
      <w:r>
        <w:rPr/>
        <w:t>Effect of crude scorpion extract on body weight changes of </w:t>
      </w:r>
      <w:r>
        <w:rPr>
          <w:i/>
        </w:rPr>
        <w:t>Trypanosoma evansi </w:t>
      </w:r>
      <w:r>
        <w:rPr/>
        <w:t>infected Swiss</w:t>
      </w:r>
      <w:r>
        <w:rPr>
          <w:spacing w:val="1"/>
        </w:rPr>
        <w:t> </w:t>
      </w:r>
      <w:r>
        <w:rPr/>
        <w:t>albino rats is shown in Table 4.4. Weight change of </w:t>
      </w:r>
      <w:r>
        <w:rPr>
          <w:i/>
        </w:rPr>
        <w:t>T.evansi </w:t>
      </w:r>
      <w:r>
        <w:rPr/>
        <w:t>infected rats treated with venom of</w:t>
      </w:r>
      <w:r>
        <w:rPr>
          <w:spacing w:val="1"/>
        </w:rPr>
        <w:t> </w:t>
      </w:r>
      <w:r>
        <w:rPr/>
        <w:t>scorpion extract. The mean weight change of the infected treated with scorpion venom dropped</w:t>
      </w:r>
      <w:r>
        <w:rPr>
          <w:spacing w:val="1"/>
        </w:rPr>
        <w:t> </w:t>
      </w:r>
      <w:r>
        <w:rPr/>
        <w:t>after three days post inoculation with </w:t>
      </w:r>
      <w:r>
        <w:rPr>
          <w:i/>
        </w:rPr>
        <w:t>T.evansi </w:t>
      </w:r>
      <w:r>
        <w:rPr/>
        <w:t>parasite. The animals in the group treated with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7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treatment. However the infected untreated group recorded drastic decrease in weight 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period.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tabs>
          <w:tab w:pos="1720" w:val="left" w:leader="none"/>
        </w:tabs>
        <w:spacing w:before="90"/>
        <w:ind w:left="280"/>
      </w:pPr>
      <w:r>
        <w:rPr/>
        <w:t>Table</w:t>
      </w:r>
      <w:r>
        <w:rPr>
          <w:spacing w:val="-2"/>
        </w:rPr>
        <w:t> </w:t>
      </w:r>
      <w:r>
        <w:rPr/>
        <w:t>4.4:</w:t>
        <w:tab/>
        <w:t>Effect of Crude</w:t>
      </w:r>
      <w:r>
        <w:rPr>
          <w:spacing w:val="-2"/>
        </w:rPr>
        <w:t> </w:t>
      </w:r>
      <w:r>
        <w:rPr/>
        <w:t>Scorpion Venom</w:t>
      </w:r>
      <w:r>
        <w:rPr>
          <w:spacing w:val="-4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spacing w:before="0"/>
        <w:ind w:left="1720" w:right="0" w:firstLine="0"/>
        <w:jc w:val="left"/>
        <w:rPr>
          <w:b/>
          <w:sz w:val="24"/>
        </w:rPr>
      </w:pPr>
      <w:r>
        <w:rPr>
          <w:b/>
          <w:i/>
          <w:sz w:val="24"/>
        </w:rPr>
        <w:t>Trypanosoma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evansi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Swiss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4"/>
        <w:gridCol w:w="1614"/>
        <w:gridCol w:w="1586"/>
      </w:tblGrid>
      <w:tr>
        <w:trPr>
          <w:trHeight w:val="1046" w:hRule="atLeast"/>
        </w:trPr>
        <w:tc>
          <w:tcPr>
            <w:tcW w:w="28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893" w:val="left" w:leader="none"/>
              </w:tabs>
              <w:spacing w:line="24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Scorpion Dose</w:t>
              <w:tab/>
              <w:t>Day0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(mg/kg/bw)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Day4</w:t>
            </w:r>
          </w:p>
        </w:tc>
        <w:tc>
          <w:tcPr>
            <w:tcW w:w="15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Day7</w:t>
            </w:r>
          </w:p>
        </w:tc>
      </w:tr>
      <w:tr>
        <w:trPr>
          <w:trHeight w:val="411" w:hRule="atLeast"/>
        </w:trPr>
        <w:tc>
          <w:tcPr>
            <w:tcW w:w="282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80" w:val="left" w:leader="none"/>
              </w:tabs>
              <w:spacing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10</w:t>
              <w:tab/>
              <w:t>111.53 ±1.21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100.23±2.34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143.23±3.21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552" w:hRule="atLeast"/>
        </w:trPr>
        <w:tc>
          <w:tcPr>
            <w:tcW w:w="2824" w:type="dxa"/>
          </w:tcPr>
          <w:p>
            <w:pPr>
              <w:pStyle w:val="TableParagraph"/>
              <w:tabs>
                <w:tab w:pos="1320" w:val="left" w:leader="none"/>
              </w:tabs>
              <w:spacing w:before="143"/>
              <w:ind w:left="180"/>
              <w:rPr>
                <w:sz w:val="24"/>
              </w:rPr>
            </w:pPr>
            <w:r>
              <w:rPr>
                <w:sz w:val="24"/>
              </w:rPr>
              <w:t>20</w:t>
              <w:tab/>
              <w:t>131.23±2.14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614" w:type="dxa"/>
          </w:tcPr>
          <w:p>
            <w:pPr>
              <w:pStyle w:val="TableParagraph"/>
              <w:spacing w:before="143"/>
              <w:ind w:left="138"/>
              <w:rPr>
                <w:sz w:val="24"/>
              </w:rPr>
            </w:pPr>
            <w:r>
              <w:rPr>
                <w:sz w:val="24"/>
              </w:rPr>
              <w:t>111.43±3.23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3"/>
              <w:ind w:left="120"/>
              <w:rPr>
                <w:sz w:val="24"/>
              </w:rPr>
            </w:pPr>
            <w:r>
              <w:rPr>
                <w:sz w:val="24"/>
              </w:rPr>
              <w:t>138.12±2.45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2824" w:type="dxa"/>
          </w:tcPr>
          <w:p>
            <w:pPr>
              <w:pStyle w:val="TableParagraph"/>
              <w:tabs>
                <w:tab w:pos="1320" w:val="left" w:leader="none"/>
              </w:tabs>
              <w:spacing w:before="143"/>
              <w:ind w:left="180"/>
              <w:rPr>
                <w:sz w:val="24"/>
              </w:rPr>
            </w:pPr>
            <w:r>
              <w:rPr>
                <w:sz w:val="24"/>
              </w:rPr>
              <w:t>30</w:t>
              <w:tab/>
              <w:t>80.41±1.28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14" w:type="dxa"/>
          </w:tcPr>
          <w:p>
            <w:pPr>
              <w:pStyle w:val="TableParagraph"/>
              <w:spacing w:before="143"/>
              <w:ind w:left="100"/>
              <w:rPr>
                <w:sz w:val="24"/>
              </w:rPr>
            </w:pPr>
            <w:r>
              <w:rPr>
                <w:sz w:val="24"/>
              </w:rPr>
              <w:t>70.45±2.81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3"/>
              <w:ind w:left="70"/>
              <w:rPr>
                <w:sz w:val="24"/>
              </w:rPr>
            </w:pPr>
            <w:r>
              <w:rPr>
                <w:sz w:val="24"/>
              </w:rPr>
              <w:t>103.45±3.14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2824" w:type="dxa"/>
          </w:tcPr>
          <w:p>
            <w:pPr>
              <w:pStyle w:val="TableParagraph"/>
              <w:spacing w:before="143"/>
              <w:ind w:left="180"/>
              <w:rPr>
                <w:sz w:val="24"/>
              </w:rPr>
            </w:pPr>
            <w:r>
              <w:rPr>
                <w:sz w:val="24"/>
              </w:rPr>
              <w:t>+ve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98.45±0.98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14" w:type="dxa"/>
          </w:tcPr>
          <w:p>
            <w:pPr>
              <w:pStyle w:val="TableParagraph"/>
              <w:spacing w:before="143"/>
              <w:ind w:left="237"/>
              <w:rPr>
                <w:sz w:val="24"/>
              </w:rPr>
            </w:pPr>
            <w:r>
              <w:rPr>
                <w:sz w:val="24"/>
              </w:rPr>
              <w:t>97.15±1.65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3"/>
              <w:ind w:left="156"/>
              <w:rPr>
                <w:sz w:val="24"/>
              </w:rPr>
            </w:pPr>
            <w:r>
              <w:rPr>
                <w:sz w:val="24"/>
              </w:rPr>
              <w:t>101.23±4.15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2824" w:type="dxa"/>
          </w:tcPr>
          <w:p>
            <w:pPr>
              <w:pStyle w:val="TableParagraph"/>
              <w:spacing w:line="256" w:lineRule="exact" w:before="143"/>
              <w:ind w:left="180"/>
              <w:rPr>
                <w:sz w:val="24"/>
              </w:rPr>
            </w:pPr>
            <w:r>
              <w:rPr>
                <w:sz w:val="24"/>
              </w:rPr>
              <w:t>-ve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123.45±0.92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14" w:type="dxa"/>
          </w:tcPr>
          <w:p>
            <w:pPr>
              <w:pStyle w:val="TableParagraph"/>
              <w:spacing w:line="256" w:lineRule="exact" w:before="14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112.41±1.63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 w:before="143"/>
              <w:ind w:left="216"/>
              <w:rPr>
                <w:sz w:val="24"/>
              </w:rPr>
            </w:pPr>
            <w:r>
              <w:rPr>
                <w:sz w:val="24"/>
              </w:rPr>
              <w:t>71.23±1.29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spacing w:before="9"/>
        <w:rPr>
          <w:b/>
          <w:sz w:val="29"/>
        </w:rPr>
      </w:pPr>
      <w:r>
        <w:rPr/>
        <w:pict>
          <v:shape style="position:absolute;margin-left:64.199997pt;margin-top:19.473583pt;width:295.8pt;height:.1pt;mso-position-horizontal-relative:page;mso-position-vertical-relative:paragraph;z-index:-15720448;mso-wrap-distance-left:0;mso-wrap-distance-right:0" coordorigin="1284,389" coordsize="5916,0" path="m1284,389l7200,3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spacing w:line="480" w:lineRule="auto" w:before="72"/>
        <w:ind w:left="280" w:right="143"/>
        <w:jc w:val="both"/>
      </w:pP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triplicate</w:t>
      </w:r>
      <w:r>
        <w:rPr>
          <w:spacing w:val="1"/>
        </w:rPr>
        <w:t> </w:t>
      </w:r>
      <w:r>
        <w:rPr/>
        <w:t>determination.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superscript</w:t>
      </w:r>
      <w:r>
        <w:rPr>
          <w:spacing w:val="1"/>
        </w:rPr>
        <w:t> </w:t>
      </w:r>
      <w:r>
        <w:rPr/>
        <w:t>alphabet along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 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 (P&lt;0.05).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001" w:val="left" w:leader="none"/>
        </w:tabs>
        <w:spacing w:line="240" w:lineRule="auto" w:before="1" w:after="0"/>
        <w:ind w:left="1000" w:right="0" w:hanging="721"/>
        <w:jc w:val="both"/>
      </w:pPr>
      <w:r>
        <w:rPr/>
        <w:t>Effect</w:t>
      </w:r>
      <w:r>
        <w:rPr>
          <w:spacing w:val="-1"/>
        </w:rPr>
        <w:t> </w:t>
      </w:r>
      <w:r>
        <w:rPr/>
        <w:t>of Crude</w:t>
      </w:r>
      <w:r>
        <w:rPr>
          <w:spacing w:val="-1"/>
        </w:rPr>
        <w:t> </w:t>
      </w:r>
      <w:r>
        <w:rPr/>
        <w:t>Scorpion Venom</w:t>
      </w:r>
      <w:r>
        <w:rPr>
          <w:spacing w:val="-3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 Relative</w:t>
      </w:r>
      <w:r>
        <w:rPr>
          <w:spacing w:val="-2"/>
        </w:rPr>
        <w:t> </w:t>
      </w:r>
      <w:r>
        <w:rPr/>
        <w:t>Organ</w:t>
      </w:r>
      <w:r>
        <w:rPr>
          <w:spacing w:val="-1"/>
        </w:rPr>
        <w:t> </w:t>
      </w:r>
      <w:r>
        <w:rPr/>
        <w:t>Body Weight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135"/>
        <w:jc w:val="both"/>
      </w:pPr>
      <w:r>
        <w:rPr/>
        <w:t>Effect of crude scorpion extract on relative organ body weight of </w:t>
      </w:r>
      <w:r>
        <w:rPr>
          <w:i/>
        </w:rPr>
        <w:t>Trypanosoma evansi </w:t>
      </w:r>
      <w:r>
        <w:rPr/>
        <w:t>infected</w:t>
      </w:r>
      <w:r>
        <w:rPr>
          <w:spacing w:val="1"/>
        </w:rPr>
        <w:t> </w:t>
      </w:r>
      <w:r>
        <w:rPr/>
        <w:t>Swiss albino rats is shown in Table 4.5.</w:t>
      </w:r>
      <w:r>
        <w:rPr>
          <w:spacing w:val="1"/>
        </w:rPr>
        <w:t> </w:t>
      </w:r>
      <w:r>
        <w:rPr/>
        <w:t>The relative heart, kidney and lung to body weight ratio</w:t>
      </w:r>
      <w:r>
        <w:rPr>
          <w:spacing w:val="1"/>
        </w:rPr>
        <w:t> </w:t>
      </w:r>
      <w:r>
        <w:rPr/>
        <w:t>in </w:t>
      </w:r>
      <w:r>
        <w:rPr>
          <w:i/>
        </w:rPr>
        <w:t>T. evansi </w:t>
      </w:r>
      <w:r>
        <w:rPr/>
        <w:t>infected Swiss albino rats were not significantly different from the control animals as</w:t>
      </w:r>
      <w:r>
        <w:rPr>
          <w:spacing w:val="-57"/>
        </w:rPr>
        <w:t> </w:t>
      </w:r>
      <w:r>
        <w:rPr/>
        <w:t>well as the crude scorpion extract treated groups. However, the relative liver and spleen to 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ratio in</w:t>
      </w:r>
      <w:r>
        <w:rPr>
          <w:spacing w:val="1"/>
        </w:rPr>
        <w:t>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infected Swiss albino rats were significantly higher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control</w:t>
      </w:r>
      <w:r>
        <w:rPr>
          <w:spacing w:val="18"/>
        </w:rPr>
        <w:t> </w:t>
      </w:r>
      <w:r>
        <w:rPr/>
        <w:t>groups.</w:t>
      </w:r>
      <w:r>
        <w:rPr>
          <w:spacing w:val="15"/>
        </w:rPr>
        <w:t> </w:t>
      </w:r>
      <w:r>
        <w:rPr/>
        <w:t>Treatment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infected</w:t>
      </w:r>
      <w:r>
        <w:rPr>
          <w:spacing w:val="13"/>
        </w:rPr>
        <w:t> </w:t>
      </w:r>
      <w:r>
        <w:rPr/>
        <w:t>rats</w:t>
      </w:r>
      <w:r>
        <w:rPr>
          <w:spacing w:val="17"/>
        </w:rPr>
        <w:t> </w:t>
      </w:r>
      <w:r>
        <w:rPr/>
        <w:t>with</w:t>
      </w:r>
      <w:r>
        <w:rPr>
          <w:spacing w:val="13"/>
        </w:rPr>
        <w:t> </w:t>
      </w:r>
      <w:r>
        <w:rPr/>
        <w:t>crude</w:t>
      </w:r>
      <w:r>
        <w:rPr>
          <w:spacing w:val="12"/>
        </w:rPr>
        <w:t> </w:t>
      </w:r>
      <w:r>
        <w:rPr/>
        <w:t>scorpion</w:t>
      </w:r>
      <w:r>
        <w:rPr>
          <w:spacing w:val="14"/>
        </w:rPr>
        <w:t> </w:t>
      </w:r>
      <w:r>
        <w:rPr/>
        <w:t>venom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20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30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/>
      </w:pPr>
      <w:r>
        <w:rPr/>
        <w:t>mg/kg</w:t>
      </w:r>
      <w:r>
        <w:rPr>
          <w:spacing w:val="18"/>
        </w:rPr>
        <w:t> </w:t>
      </w:r>
      <w:r>
        <w:rPr/>
        <w:t>body</w:t>
      </w:r>
      <w:r>
        <w:rPr>
          <w:spacing w:val="19"/>
        </w:rPr>
        <w:t> </w:t>
      </w:r>
      <w:r>
        <w:rPr/>
        <w:t>weight</w:t>
      </w:r>
      <w:r>
        <w:rPr>
          <w:spacing w:val="21"/>
        </w:rPr>
        <w:t> </w:t>
      </w:r>
      <w:r>
        <w:rPr/>
        <w:t>significantly</w:t>
      </w:r>
      <w:r>
        <w:rPr>
          <w:spacing w:val="19"/>
        </w:rPr>
        <w:t> </w:t>
      </w:r>
      <w:r>
        <w:rPr/>
        <w:t>(p&lt;0.05)</w:t>
      </w:r>
      <w:r>
        <w:rPr>
          <w:spacing w:val="20"/>
        </w:rPr>
        <w:t> </w:t>
      </w:r>
      <w:r>
        <w:rPr/>
        <w:t>restored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relative</w:t>
      </w:r>
      <w:r>
        <w:rPr>
          <w:spacing w:val="20"/>
        </w:rPr>
        <w:t> </w:t>
      </w:r>
      <w:r>
        <w:rPr/>
        <w:t>liver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spleen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body</w:t>
      </w:r>
      <w:r>
        <w:rPr>
          <w:spacing w:val="18"/>
        </w:rPr>
        <w:t> </w:t>
      </w:r>
      <w:r>
        <w:rPr/>
        <w:t>weight</w:t>
      </w:r>
      <w:r>
        <w:rPr>
          <w:spacing w:val="-57"/>
        </w:rPr>
        <w:t> </w:t>
      </w:r>
      <w:r>
        <w:rPr/>
        <w:t>ratio</w:t>
      </w:r>
      <w:r>
        <w:rPr>
          <w:spacing w:val="-1"/>
        </w:rPr>
        <w:t> </w:t>
      </w:r>
      <w:r>
        <w:rPr/>
        <w:t>to a level comparable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normal control</w:t>
      </w:r>
      <w:r>
        <w:rPr>
          <w:spacing w:val="2"/>
        </w:rPr>
        <w:t> </w:t>
      </w:r>
      <w:r>
        <w:rPr/>
        <w:t>rats.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1720" w:val="left" w:leader="none"/>
        </w:tabs>
        <w:spacing w:before="225"/>
        <w:ind w:left="280"/>
      </w:pPr>
      <w:r>
        <w:rPr/>
        <w:t>Table</w:t>
      </w:r>
      <w:r>
        <w:rPr>
          <w:spacing w:val="-1"/>
        </w:rPr>
        <w:t> </w:t>
      </w:r>
      <w:r>
        <w:rPr/>
        <w:t>4.5:</w:t>
        <w:tab/>
        <w:t>Effect of Crude</w:t>
      </w:r>
      <w:r>
        <w:rPr>
          <w:spacing w:val="-1"/>
        </w:rPr>
        <w:t> </w:t>
      </w:r>
      <w:r>
        <w:rPr/>
        <w:t>Scorpion Extract on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organ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720" w:right="0" w:firstLine="0"/>
        <w:jc w:val="left"/>
        <w:rPr>
          <w:b/>
          <w:sz w:val="24"/>
        </w:rPr>
      </w:pPr>
      <w:r>
        <w:rPr>
          <w:b/>
          <w:i/>
          <w:sz w:val="24"/>
        </w:rPr>
        <w:t>Trypanosoma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evansi </w:t>
      </w:r>
      <w:r>
        <w:rPr>
          <w:b/>
          <w:sz w:val="24"/>
        </w:rPr>
        <w:t>infected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Swiss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1524"/>
        <w:gridCol w:w="1394"/>
        <w:gridCol w:w="1358"/>
        <w:gridCol w:w="1417"/>
        <w:gridCol w:w="2951"/>
      </w:tblGrid>
      <w:tr>
        <w:trPr>
          <w:trHeight w:val="557" w:hRule="atLeast"/>
        </w:trPr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Heart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Kidney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Liver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Spleen</w:t>
            </w:r>
          </w:p>
        </w:tc>
        <w:tc>
          <w:tcPr>
            <w:tcW w:w="2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Lungs</w:t>
            </w:r>
          </w:p>
        </w:tc>
      </w:tr>
      <w:tr>
        <w:trPr>
          <w:trHeight w:val="414" w:hRule="atLeast"/>
        </w:trPr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0.54±0.08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0.81±0.01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4.98±0.07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1.34±0.12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1.35±0.03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779" w:type="dxa"/>
          </w:tcPr>
          <w:p>
            <w:pPr>
              <w:pStyle w:val="TableParagraph"/>
              <w:spacing w:before="14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24" w:type="dxa"/>
          </w:tcPr>
          <w:p>
            <w:pPr>
              <w:pStyle w:val="TableParagraph"/>
              <w:spacing w:before="14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0.52±0.04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0.87±0.01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3.40±0.01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1.00±0.01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95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1.07±0.12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19" w:hRule="atLeast"/>
        </w:trPr>
        <w:tc>
          <w:tcPr>
            <w:tcW w:w="779" w:type="dxa"/>
          </w:tcPr>
          <w:p>
            <w:pPr>
              <w:pStyle w:val="TableParagraph"/>
              <w:spacing w:line="256" w:lineRule="exact" w:before="14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 w:before="14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0.63±0.10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4" w:type="dxa"/>
          </w:tcPr>
          <w:p>
            <w:pPr>
              <w:pStyle w:val="TableParagraph"/>
              <w:spacing w:line="256" w:lineRule="exact" w:before="143"/>
              <w:ind w:left="89"/>
              <w:rPr>
                <w:sz w:val="24"/>
              </w:rPr>
            </w:pPr>
            <w:r>
              <w:rPr>
                <w:sz w:val="24"/>
              </w:rPr>
              <w:t>0.87±0.11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58" w:type="dxa"/>
          </w:tcPr>
          <w:p>
            <w:pPr>
              <w:pStyle w:val="TableParagraph"/>
              <w:spacing w:line="256" w:lineRule="exact" w:before="143"/>
              <w:ind w:left="40"/>
              <w:rPr>
                <w:sz w:val="24"/>
              </w:rPr>
            </w:pPr>
            <w:r>
              <w:rPr>
                <w:sz w:val="24"/>
              </w:rPr>
              <w:t>3.20±0.04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 w:before="143"/>
              <w:ind w:left="84"/>
              <w:rPr>
                <w:sz w:val="24"/>
              </w:rPr>
            </w:pPr>
            <w:r>
              <w:rPr>
                <w:sz w:val="24"/>
              </w:rPr>
              <w:t>0.90±0.09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951" w:type="dxa"/>
          </w:tcPr>
          <w:p>
            <w:pPr>
              <w:pStyle w:val="TableParagraph"/>
              <w:spacing w:line="256" w:lineRule="exact" w:before="143"/>
              <w:ind w:left="131"/>
              <w:rPr>
                <w:sz w:val="24"/>
              </w:rPr>
            </w:pPr>
            <w:r>
              <w:rPr>
                <w:sz w:val="24"/>
              </w:rPr>
              <w:t>1.00±0.13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tabs>
          <w:tab w:pos="4024" w:val="left" w:leader="none"/>
          <w:tab w:pos="5390" w:val="left" w:leader="none"/>
          <w:tab w:pos="6852" w:val="left" w:leader="none"/>
        </w:tabs>
        <w:spacing w:before="92"/>
        <w:ind w:left="280"/>
      </w:pPr>
      <w:r>
        <w:rPr>
          <w:b/>
        </w:rPr>
        <w:t>+ve</w:t>
      </w:r>
      <w:r>
        <w:rPr>
          <w:b/>
          <w:spacing w:val="-2"/>
        </w:rPr>
        <w:t> </w:t>
      </w:r>
      <w:r>
        <w:rPr>
          <w:b/>
        </w:rPr>
        <w:t>control </w:t>
      </w:r>
      <w:r>
        <w:rPr/>
        <w:t>0.54±0.03</w:t>
      </w:r>
      <w:r>
        <w:rPr>
          <w:vertAlign w:val="superscript"/>
        </w:rPr>
        <w:t>a</w:t>
      </w:r>
      <w:r>
        <w:rPr>
          <w:spacing w:val="81"/>
          <w:vertAlign w:val="baseline"/>
        </w:rPr>
        <w:t> </w:t>
      </w:r>
      <w:r>
        <w:rPr>
          <w:vertAlign w:val="baseline"/>
        </w:rPr>
        <w:t>0.88±0.08</w:t>
      </w:r>
      <w:r>
        <w:rPr>
          <w:vertAlign w:val="superscript"/>
        </w:rPr>
        <w:t>a</w:t>
      </w:r>
      <w:r>
        <w:rPr>
          <w:vertAlign w:val="baseline"/>
        </w:rPr>
        <w:tab/>
        <w:t>3.38±0.08</w:t>
      </w:r>
      <w:r>
        <w:rPr>
          <w:vertAlign w:val="superscript"/>
        </w:rPr>
        <w:t>a</w:t>
      </w:r>
      <w:r>
        <w:rPr>
          <w:vertAlign w:val="baseline"/>
        </w:rPr>
        <w:tab/>
        <w:t>0.98±0.07</w:t>
      </w:r>
      <w:r>
        <w:rPr>
          <w:vertAlign w:val="superscript"/>
        </w:rPr>
        <w:t>a</w:t>
      </w:r>
      <w:r>
        <w:rPr>
          <w:vertAlign w:val="baseline"/>
        </w:rPr>
        <w:tab/>
        <w:t>1.09±0.13</w:t>
      </w:r>
      <w:r>
        <w:rPr>
          <w:vertAlign w:val="superscript"/>
        </w:rPr>
        <w:t>a</w:t>
      </w:r>
    </w:p>
    <w:p>
      <w:pPr>
        <w:pStyle w:val="BodyText"/>
      </w:pPr>
    </w:p>
    <w:p>
      <w:pPr>
        <w:pStyle w:val="BodyText"/>
        <w:tabs>
          <w:tab w:pos="4068" w:val="left" w:leader="none"/>
          <w:tab w:pos="5359" w:val="left" w:leader="none"/>
          <w:tab w:pos="6823" w:val="left" w:leader="none"/>
        </w:tabs>
        <w:ind w:left="280"/>
      </w:pPr>
      <w:r>
        <w:rPr>
          <w:b/>
        </w:rPr>
        <w:t>-ve</w:t>
      </w:r>
      <w:r>
        <w:rPr>
          <w:b/>
          <w:spacing w:val="-2"/>
        </w:rPr>
        <w:t> </w:t>
      </w:r>
      <w:r>
        <w:rPr>
          <w:b/>
        </w:rPr>
        <w:t>control</w:t>
      </w:r>
      <w:r>
        <w:rPr>
          <w:b/>
          <w:spacing w:val="119"/>
        </w:rPr>
        <w:t> </w:t>
      </w:r>
      <w:r>
        <w:rPr/>
        <w:t>0.51±0.07</w:t>
      </w:r>
      <w:r>
        <w:rPr>
          <w:vertAlign w:val="superscript"/>
        </w:rPr>
        <w:t>a</w:t>
      </w:r>
      <w:r>
        <w:rPr>
          <w:vertAlign w:val="baseline"/>
        </w:rPr>
        <w:t>  </w:t>
      </w:r>
      <w:r>
        <w:rPr>
          <w:spacing w:val="3"/>
          <w:vertAlign w:val="baseline"/>
        </w:rPr>
        <w:t> </w:t>
      </w:r>
      <w:r>
        <w:rPr>
          <w:vertAlign w:val="baseline"/>
        </w:rPr>
        <w:t>0.80±0.02</w:t>
      </w:r>
      <w:r>
        <w:rPr>
          <w:vertAlign w:val="superscript"/>
        </w:rPr>
        <w:t>a</w:t>
      </w:r>
      <w:r>
        <w:rPr>
          <w:vertAlign w:val="baseline"/>
        </w:rPr>
        <w:tab/>
        <w:t>5.90±0.03</w:t>
      </w:r>
      <w:r>
        <w:rPr>
          <w:vertAlign w:val="superscript"/>
        </w:rPr>
        <w:t>b</w:t>
      </w:r>
      <w:r>
        <w:rPr>
          <w:vertAlign w:val="baseline"/>
        </w:rPr>
        <w:tab/>
        <w:t>1.71±0.04</w:t>
      </w:r>
      <w:r>
        <w:rPr>
          <w:vertAlign w:val="superscript"/>
        </w:rPr>
        <w:t>c</w:t>
      </w:r>
      <w:r>
        <w:rPr>
          <w:vertAlign w:val="baseline"/>
        </w:rPr>
        <w:tab/>
        <w:t>1.25±0.18</w:t>
      </w:r>
      <w:r>
        <w:rPr>
          <w:vertAlign w:val="superscript"/>
        </w:rPr>
        <w:t>a</w:t>
      </w:r>
    </w:p>
    <w:p>
      <w:pPr>
        <w:pStyle w:val="BodyText"/>
      </w:pPr>
    </w:p>
    <w:p>
      <w:pPr>
        <w:tabs>
          <w:tab w:pos="5530" w:val="left" w:leader="none"/>
          <w:tab w:pos="6934" w:val="left" w:leader="none"/>
        </w:tabs>
        <w:spacing w:before="0"/>
        <w:ind w:left="280" w:right="0" w:firstLine="0"/>
        <w:jc w:val="left"/>
        <w:rPr>
          <w:sz w:val="24"/>
        </w:rPr>
      </w:pPr>
      <w:r>
        <w:rPr/>
        <w:pict>
          <v:shape style="position:absolute;margin-left:71.400002pt;margin-top:19.333105pt;width:428.4pt;height:.1pt;mso-position-horizontal-relative:page;mso-position-vertical-relative:paragraph;z-index:-15719936;mso-wrap-distance-left:0;mso-wrap-distance-right:0" coordorigin="1428,387" coordsize="8568,0" path="m1428,387l9996,387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Nrmal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sz w:val="24"/>
        </w:rPr>
        <w:t>0.53±0.11</w:t>
      </w:r>
      <w:r>
        <w:rPr>
          <w:sz w:val="24"/>
          <w:vertAlign w:val="superscript"/>
        </w:rPr>
        <w:t>a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0.89±0.10</w:t>
      </w:r>
      <w:r>
        <w:rPr>
          <w:sz w:val="24"/>
          <w:vertAlign w:val="superscript"/>
        </w:rPr>
        <w:t>a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3.61±0.09</w:t>
      </w:r>
      <w:r>
        <w:rPr>
          <w:sz w:val="24"/>
          <w:vertAlign w:val="superscript"/>
        </w:rPr>
        <w:t>a</w:t>
      </w:r>
      <w:r>
        <w:rPr>
          <w:sz w:val="24"/>
          <w:vertAlign w:val="baseline"/>
        </w:rPr>
        <w:tab/>
        <w:t>0.94±0.03</w:t>
      </w:r>
      <w:r>
        <w:rPr>
          <w:sz w:val="24"/>
          <w:vertAlign w:val="superscript"/>
        </w:rPr>
        <w:t>a</w:t>
      </w:r>
      <w:r>
        <w:rPr>
          <w:sz w:val="24"/>
          <w:vertAlign w:val="baseline"/>
        </w:rPr>
        <w:tab/>
        <w:t>1.05±014</w:t>
      </w:r>
      <w:r>
        <w:rPr>
          <w:sz w:val="24"/>
          <w:vertAlign w:val="superscript"/>
        </w:rPr>
        <w:t>a</w:t>
      </w:r>
    </w:p>
    <w:p>
      <w:pPr>
        <w:pStyle w:val="BodyText"/>
        <w:spacing w:line="480" w:lineRule="auto" w:before="128"/>
        <w:ind w:left="280" w:right="143"/>
        <w:jc w:val="both"/>
      </w:pPr>
      <w:r>
        <w:rPr/>
        <w:t>Data are Mean±SEM of triplicate determination. Data followed by different superscript alphabet</w:t>
      </w:r>
      <w:r>
        <w:rPr>
          <w:spacing w:val="1"/>
        </w:rPr>
        <w:t> </w:t>
      </w:r>
      <w:r>
        <w:rPr/>
        <w:t>along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 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 (p&lt;0.05).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54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Extract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Biochemical Parameters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138"/>
        <w:jc w:val="both"/>
      </w:pPr>
      <w:r>
        <w:rPr/>
        <w:t>Effects of scorpion venom on serum biochemical parameters of </w:t>
      </w:r>
      <w:r>
        <w:rPr>
          <w:i/>
        </w:rPr>
        <w:t>T. evansi </w:t>
      </w:r>
      <w:r>
        <w:rPr/>
        <w:t>infected rats are shown</w:t>
      </w:r>
      <w:r>
        <w:rPr>
          <w:spacing w:val="1"/>
        </w:rPr>
        <w:t> </w:t>
      </w:r>
      <w:r>
        <w:rPr/>
        <w:t>in Table 4.6: the activities of aspartate transaminase (AST) in</w:t>
      </w:r>
      <w:r>
        <w:rPr>
          <w:spacing w:val="1"/>
        </w:rPr>
        <w:t> </w:t>
      </w:r>
      <w:r>
        <w:rPr>
          <w:i/>
        </w:rPr>
        <w:t>T. evansi </w:t>
      </w:r>
      <w:r>
        <w:rPr/>
        <w:t>infected rats were</w:t>
      </w:r>
      <w:r>
        <w:rPr>
          <w:spacing w:val="1"/>
        </w:rPr>
        <w:t> </w:t>
      </w:r>
      <w:r>
        <w:rPr/>
        <w:t>significantly</w:t>
      </w:r>
      <w:r>
        <w:rPr>
          <w:spacing w:val="39"/>
        </w:rPr>
        <w:t> </w:t>
      </w:r>
      <w:r>
        <w:rPr/>
        <w:t>higher,</w:t>
      </w:r>
      <w:r>
        <w:rPr>
          <w:spacing w:val="43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concentration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total</w:t>
      </w:r>
      <w:r>
        <w:rPr>
          <w:spacing w:val="44"/>
        </w:rPr>
        <w:t> </w:t>
      </w:r>
      <w:r>
        <w:rPr/>
        <w:t>proteins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albumin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significantly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160" w:right="1300"/>
        </w:sectPr>
      </w:pPr>
    </w:p>
    <w:p>
      <w:pPr>
        <w:pStyle w:val="BodyText"/>
        <w:spacing w:line="480" w:lineRule="auto" w:before="72"/>
        <w:ind w:left="280" w:right="135"/>
        <w:jc w:val="both"/>
      </w:pPr>
      <w:r>
        <w:rPr/>
        <w:t>lower when compared with standard and normal control. Treatment of the infected rats with</w:t>
      </w:r>
      <w:r>
        <w:rPr>
          <w:spacing w:val="1"/>
        </w:rPr>
        <w:t> </w:t>
      </w:r>
      <w:r>
        <w:rPr/>
        <w:t>scorpion venom significantly restored the normal levels of these parameters in a dose dependent</w:t>
      </w:r>
      <w:r>
        <w:rPr>
          <w:spacing w:val="1"/>
        </w:rPr>
        <w:t> </w:t>
      </w:r>
      <w:r>
        <w:rPr/>
        <w:t>fashion.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untreated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60"/>
        </w:rPr>
        <w:t> </w:t>
      </w:r>
      <w:r>
        <w:rPr/>
        <w:t>(P˂0.05)</w:t>
      </w:r>
      <w:r>
        <w:rPr>
          <w:spacing w:val="1"/>
        </w:rPr>
        <w:t> </w:t>
      </w:r>
      <w:r>
        <w:rPr/>
        <w:t>different from that of the normal control group, standard treated groups and also scorpion treated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ind w:left="280"/>
        <w:jc w:val="both"/>
      </w:pPr>
      <w:r>
        <w:rPr/>
        <w:t>Table</w:t>
      </w:r>
      <w:r>
        <w:rPr>
          <w:spacing w:val="-1"/>
        </w:rPr>
        <w:t> </w:t>
      </w:r>
      <w:r>
        <w:rPr/>
        <w:t>4.6</w:t>
      </w:r>
      <w:r>
        <w:rPr>
          <w:b w:val="0"/>
        </w:rPr>
        <w:t>:     </w:t>
      </w:r>
      <w:r>
        <w:rPr>
          <w:b w:val="0"/>
          <w:spacing w:val="4"/>
        </w:rPr>
        <w:t> </w:t>
      </w:r>
      <w:r>
        <w:rPr/>
        <w:t>Effects  </w:t>
      </w:r>
      <w:r>
        <w:rPr>
          <w:spacing w:val="46"/>
        </w:rPr>
        <w:t> </w:t>
      </w:r>
      <w:r>
        <w:rPr/>
        <w:t>of  </w:t>
      </w:r>
      <w:r>
        <w:rPr>
          <w:spacing w:val="50"/>
        </w:rPr>
        <w:t> </w:t>
      </w:r>
      <w:r>
        <w:rPr/>
        <w:t>Scorpion  </w:t>
      </w:r>
      <w:r>
        <w:rPr>
          <w:spacing w:val="45"/>
        </w:rPr>
        <w:t> </w:t>
      </w:r>
      <w:r>
        <w:rPr/>
        <w:t>Venom  </w:t>
      </w:r>
      <w:r>
        <w:rPr>
          <w:spacing w:val="43"/>
        </w:rPr>
        <w:t> </w:t>
      </w:r>
      <w:r>
        <w:rPr/>
        <w:t>on  </w:t>
      </w:r>
      <w:r>
        <w:rPr>
          <w:spacing w:val="47"/>
        </w:rPr>
        <w:t> </w:t>
      </w:r>
      <w:r>
        <w:rPr/>
        <w:t>serum  </w:t>
      </w:r>
      <w:r>
        <w:rPr>
          <w:spacing w:val="46"/>
        </w:rPr>
        <w:t> </w:t>
      </w:r>
      <w:r>
        <w:rPr/>
        <w:t>Biochemical  </w:t>
      </w:r>
      <w:r>
        <w:rPr>
          <w:spacing w:val="49"/>
        </w:rPr>
        <w:t> </w:t>
      </w:r>
      <w:r>
        <w:rPr/>
        <w:t>Parameters  </w:t>
      </w:r>
      <w:r>
        <w:rPr>
          <w:spacing w:val="48"/>
        </w:rPr>
        <w:t> </w:t>
      </w:r>
      <w:r>
        <w:rPr/>
        <w:t>of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720" w:right="0" w:firstLine="0"/>
        <w:jc w:val="left"/>
        <w:rPr>
          <w:b/>
          <w:sz w:val="24"/>
        </w:rPr>
      </w:pPr>
      <w:r>
        <w:rPr>
          <w:b/>
          <w:i/>
          <w:sz w:val="24"/>
        </w:rPr>
        <w:t>Trypanosoma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evansi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infected Swiss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albino Rats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0"/>
        <w:gridCol w:w="1513"/>
        <w:gridCol w:w="1390"/>
        <w:gridCol w:w="1486"/>
        <w:gridCol w:w="1566"/>
        <w:gridCol w:w="1488"/>
      </w:tblGrid>
      <w:tr>
        <w:trPr>
          <w:trHeight w:val="1387" w:hRule="atLeast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" w:right="160"/>
              <w:jc w:val="center"/>
              <w:rPr>
                <w:sz w:val="24"/>
              </w:rPr>
            </w:pPr>
            <w:r>
              <w:rPr>
                <w:sz w:val="24"/>
              </w:rPr>
              <w:t>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(U/L)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ALP(U/L)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55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(mg/dL)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(U/L)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2" w:lineRule="auto"/>
              <w:ind w:left="205" w:right="409"/>
              <w:rPr>
                <w:sz w:val="24"/>
              </w:rPr>
            </w:pPr>
            <w:r>
              <w:rPr>
                <w:sz w:val="24"/>
              </w:rPr>
              <w:t>Albumin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(mg/dL)</w:t>
            </w:r>
          </w:p>
        </w:tc>
      </w:tr>
      <w:tr>
        <w:trPr>
          <w:trHeight w:val="494" w:hRule="atLeast"/>
        </w:trPr>
        <w:tc>
          <w:tcPr>
            <w:tcW w:w="1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mg/kg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b.w SV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 w:right="158"/>
              <w:jc w:val="center"/>
              <w:rPr>
                <w:sz w:val="24"/>
              </w:rPr>
            </w:pPr>
            <w:r>
              <w:rPr>
                <w:sz w:val="24"/>
              </w:rPr>
              <w:t>19.24±0.35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56.00±4.56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9" w:right="134"/>
              <w:jc w:val="center"/>
              <w:rPr>
                <w:sz w:val="24"/>
              </w:rPr>
            </w:pPr>
            <w:r>
              <w:rPr>
                <w:sz w:val="24"/>
              </w:rPr>
              <w:t>19.12±0.56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56.24±0.35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16.00±2.56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712" w:hRule="atLeast"/>
        </w:trPr>
        <w:tc>
          <w:tcPr>
            <w:tcW w:w="1960" w:type="dxa"/>
          </w:tcPr>
          <w:p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mg/kg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b.w SV</w:t>
            </w:r>
          </w:p>
        </w:tc>
        <w:tc>
          <w:tcPr>
            <w:tcW w:w="1513" w:type="dxa"/>
          </w:tcPr>
          <w:p>
            <w:pPr>
              <w:pStyle w:val="TableParagraph"/>
              <w:spacing w:before="223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19.41±0.68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90" w:type="dxa"/>
          </w:tcPr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sz w:val="24"/>
              </w:rPr>
              <w:t>57.32±5.43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6" w:type="dxa"/>
          </w:tcPr>
          <w:p>
            <w:pPr>
              <w:pStyle w:val="TableParagraph"/>
              <w:spacing w:before="223"/>
              <w:ind w:left="58" w:right="134"/>
              <w:jc w:val="center"/>
              <w:rPr>
                <w:sz w:val="24"/>
              </w:rPr>
            </w:pPr>
            <w:r>
              <w:rPr>
                <w:sz w:val="24"/>
              </w:rPr>
              <w:t>17.41±2.35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3"/>
              <w:ind w:left="151"/>
              <w:rPr>
                <w:sz w:val="24"/>
              </w:rPr>
            </w:pPr>
            <w:r>
              <w:rPr>
                <w:sz w:val="24"/>
              </w:rPr>
              <w:t>60.41±2.68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23"/>
              <w:ind w:left="205"/>
              <w:rPr>
                <w:sz w:val="24"/>
              </w:rPr>
            </w:pPr>
            <w:r>
              <w:rPr>
                <w:sz w:val="24"/>
              </w:rPr>
              <w:t>11.84±1.34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11" w:hRule="atLeast"/>
        </w:trPr>
        <w:tc>
          <w:tcPr>
            <w:tcW w:w="1960" w:type="dxa"/>
          </w:tcPr>
          <w:p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mg/kg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b.w SV</w:t>
            </w:r>
          </w:p>
        </w:tc>
        <w:tc>
          <w:tcPr>
            <w:tcW w:w="1513" w:type="dxa"/>
          </w:tcPr>
          <w:p>
            <w:pPr>
              <w:pStyle w:val="TableParagraph"/>
              <w:spacing w:before="223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15.43±0.54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0" w:type="dxa"/>
          </w:tcPr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sz w:val="24"/>
              </w:rPr>
              <w:t>60.85±5.43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6" w:type="dxa"/>
          </w:tcPr>
          <w:p>
            <w:pPr>
              <w:pStyle w:val="TableParagraph"/>
              <w:spacing w:before="223"/>
              <w:ind w:left="49" w:right="134"/>
              <w:jc w:val="center"/>
              <w:rPr>
                <w:sz w:val="24"/>
              </w:rPr>
            </w:pPr>
            <w:r>
              <w:rPr>
                <w:sz w:val="24"/>
              </w:rPr>
              <w:t>25.36±3.45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3"/>
              <w:ind w:left="151"/>
              <w:rPr>
                <w:sz w:val="24"/>
              </w:rPr>
            </w:pPr>
            <w:r>
              <w:rPr>
                <w:sz w:val="24"/>
              </w:rPr>
              <w:t>55.43±0.54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23"/>
              <w:ind w:left="205"/>
              <w:rPr>
                <w:sz w:val="24"/>
              </w:rPr>
            </w:pPr>
            <w:r>
              <w:rPr>
                <w:sz w:val="24"/>
              </w:rPr>
              <w:t>15.82±1.56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711" w:hRule="atLeast"/>
        </w:trPr>
        <w:tc>
          <w:tcPr>
            <w:tcW w:w="1960" w:type="dxa"/>
          </w:tcPr>
          <w:p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mg/kg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DMA</w:t>
            </w:r>
          </w:p>
        </w:tc>
        <w:tc>
          <w:tcPr>
            <w:tcW w:w="1513" w:type="dxa"/>
          </w:tcPr>
          <w:p>
            <w:pPr>
              <w:pStyle w:val="TableParagraph"/>
              <w:spacing w:before="222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19.41±0.68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90" w:type="dxa"/>
          </w:tcPr>
          <w:p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58.48±4.77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6" w:type="dxa"/>
          </w:tcPr>
          <w:p>
            <w:pPr>
              <w:pStyle w:val="TableParagraph"/>
              <w:spacing w:before="222"/>
              <w:ind w:left="58" w:right="134"/>
              <w:jc w:val="center"/>
              <w:rPr>
                <w:sz w:val="24"/>
              </w:rPr>
            </w:pPr>
            <w:r>
              <w:rPr>
                <w:sz w:val="24"/>
              </w:rPr>
              <w:t>19.47±2.34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2"/>
              <w:ind w:left="151"/>
              <w:rPr>
                <w:sz w:val="24"/>
              </w:rPr>
            </w:pPr>
            <w:r>
              <w:rPr>
                <w:sz w:val="24"/>
              </w:rPr>
              <w:t>59.41±0.68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22"/>
              <w:ind w:left="205"/>
              <w:rPr>
                <w:sz w:val="24"/>
              </w:rPr>
            </w:pPr>
            <w:r>
              <w:rPr>
                <w:sz w:val="24"/>
              </w:rPr>
              <w:t>10.89±2.45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12" w:hRule="atLeast"/>
        </w:trPr>
        <w:tc>
          <w:tcPr>
            <w:tcW w:w="1960" w:type="dxa"/>
          </w:tcPr>
          <w:p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Untreated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513" w:type="dxa"/>
          </w:tcPr>
          <w:p>
            <w:pPr>
              <w:pStyle w:val="TableParagraph"/>
              <w:spacing w:before="223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35.41±0.68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390" w:type="dxa"/>
          </w:tcPr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sz w:val="24"/>
              </w:rPr>
              <w:t>58.32±5.10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6" w:type="dxa"/>
          </w:tcPr>
          <w:p>
            <w:pPr>
              <w:pStyle w:val="TableParagraph"/>
              <w:spacing w:before="223"/>
              <w:ind w:left="49" w:right="134"/>
              <w:jc w:val="center"/>
              <w:rPr>
                <w:sz w:val="24"/>
              </w:rPr>
            </w:pPr>
            <w:r>
              <w:rPr>
                <w:sz w:val="24"/>
              </w:rPr>
              <w:t>13.41±2.35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3"/>
              <w:ind w:left="151"/>
              <w:rPr>
                <w:sz w:val="24"/>
              </w:rPr>
            </w:pPr>
            <w:r>
              <w:rPr>
                <w:sz w:val="24"/>
              </w:rPr>
              <w:t>58.41±0.68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23"/>
              <w:ind w:left="205"/>
              <w:rPr>
                <w:sz w:val="24"/>
              </w:rPr>
            </w:pPr>
            <w:r>
              <w:rPr>
                <w:sz w:val="24"/>
              </w:rPr>
              <w:t>7.84±1.34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99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 w:before="223"/>
              <w:ind w:left="10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513" w:type="dxa"/>
          </w:tcPr>
          <w:p>
            <w:pPr>
              <w:pStyle w:val="TableParagraph"/>
              <w:spacing w:line="256" w:lineRule="exact" w:before="223"/>
              <w:ind w:left="139" w:right="89"/>
              <w:jc w:val="center"/>
              <w:rPr>
                <w:sz w:val="24"/>
              </w:rPr>
            </w:pPr>
            <w:r>
              <w:rPr>
                <w:sz w:val="24"/>
              </w:rPr>
              <w:t>17.41±0.35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390" w:type="dxa"/>
          </w:tcPr>
          <w:p>
            <w:pPr>
              <w:pStyle w:val="TableParagraph"/>
              <w:spacing w:line="256" w:lineRule="exact" w:before="223"/>
              <w:ind w:left="105"/>
              <w:rPr>
                <w:sz w:val="24"/>
              </w:rPr>
            </w:pPr>
            <w:r>
              <w:rPr>
                <w:sz w:val="24"/>
              </w:rPr>
              <w:t>59.25±3.45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 w:before="223"/>
              <w:ind w:left="49" w:right="134"/>
              <w:jc w:val="center"/>
              <w:rPr>
                <w:sz w:val="24"/>
              </w:rPr>
            </w:pPr>
            <w:r>
              <w:rPr>
                <w:sz w:val="24"/>
              </w:rPr>
              <w:t>25.36±3.45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66" w:type="dxa"/>
          </w:tcPr>
          <w:p>
            <w:pPr>
              <w:pStyle w:val="TableParagraph"/>
              <w:spacing w:line="256" w:lineRule="exact" w:before="223"/>
              <w:ind w:left="151"/>
              <w:rPr>
                <w:sz w:val="24"/>
              </w:rPr>
            </w:pPr>
            <w:r>
              <w:rPr>
                <w:sz w:val="24"/>
              </w:rPr>
              <w:t>55.43±0.54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 w:before="223"/>
              <w:ind w:left="205"/>
              <w:rPr>
                <w:sz w:val="24"/>
              </w:rPr>
            </w:pPr>
            <w:r>
              <w:rPr>
                <w:sz w:val="24"/>
              </w:rPr>
              <w:t>15.82±1.56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rect style="position:absolute;margin-left:65.903999pt;margin-top:10.725227pt;width:470.716022pt;height:.479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280"/>
      </w:pPr>
      <w:r>
        <w:rPr/>
        <w:t>Data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±</w:t>
      </w:r>
      <w:r>
        <w:rPr>
          <w:spacing w:val="13"/>
        </w:rPr>
        <w:t> </w:t>
      </w:r>
      <w:r>
        <w:rPr/>
        <w:t>SEM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triplicate</w:t>
      </w:r>
      <w:r>
        <w:rPr>
          <w:spacing w:val="12"/>
        </w:rPr>
        <w:t> </w:t>
      </w:r>
      <w:r>
        <w:rPr/>
        <w:t>determination.</w:t>
      </w:r>
      <w:r>
        <w:rPr>
          <w:spacing w:val="13"/>
        </w:rPr>
        <w:t> </w:t>
      </w:r>
      <w:r>
        <w:rPr/>
        <w:t>Values</w:t>
      </w:r>
      <w:r>
        <w:rPr>
          <w:spacing w:val="13"/>
        </w:rPr>
        <w:t> </w:t>
      </w:r>
      <w:r>
        <w:rPr/>
        <w:t>along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5"/>
        </w:rPr>
        <w:t> </w:t>
      </w:r>
      <w:r>
        <w:rPr/>
        <w:t>column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different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0"/>
      </w:pPr>
      <w:r>
        <w:rPr/>
        <w:t>superscripts</w:t>
      </w:r>
      <w:r>
        <w:rPr>
          <w:spacing w:val="-1"/>
        </w:rPr>
        <w:t> </w:t>
      </w:r>
      <w:r>
        <w:rPr/>
        <w:t>alphabet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(P&lt;0.05)</w:t>
      </w:r>
    </w:p>
    <w:p>
      <w:pPr>
        <w:spacing w:after="0"/>
        <w:sectPr>
          <w:pgSz w:w="12240" w:h="15840"/>
          <w:pgMar w:header="0" w:footer="1015" w:top="1440" w:bottom="120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</w:pPr>
      <w:r>
        <w:rPr/>
        <w:t>Discussion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133"/>
        <w:jc w:val="both"/>
        <w:rPr>
          <w:i/>
        </w:rPr>
      </w:pPr>
      <w:r>
        <w:rPr/>
        <w:t>Over the last decades toxins and secretions from poisonous and venomous animals have been</w:t>
      </w:r>
      <w:r>
        <w:rPr>
          <w:spacing w:val="1"/>
        </w:rPr>
        <w:t> </w:t>
      </w:r>
      <w:r>
        <w:rPr/>
        <w:t>used as drugs and drug leads for treatment of numerous untreatable human ailments (Sudhanshu,</w:t>
      </w:r>
      <w:r>
        <w:rPr>
          <w:spacing w:val="1"/>
        </w:rPr>
        <w:t> </w:t>
      </w:r>
      <w:r>
        <w:rPr/>
        <w:t>2013). Leech salivary secretion exert antioxidant activities (Omalu </w:t>
      </w:r>
      <w:r>
        <w:rPr>
          <w:i/>
        </w:rPr>
        <w:t>et al., </w:t>
      </w:r>
      <w:r>
        <w:rPr/>
        <w:t>2016), antimicrobial</w:t>
      </w:r>
      <w:r>
        <w:rPr>
          <w:spacing w:val="1"/>
        </w:rPr>
        <w:t> </w:t>
      </w:r>
      <w:r>
        <w:rPr/>
        <w:t>agents and has been reported to be used in treatments of back pain, Snake Venom serve as</w:t>
      </w:r>
      <w:r>
        <w:rPr>
          <w:spacing w:val="1"/>
        </w:rPr>
        <w:t> </w:t>
      </w:r>
      <w:r>
        <w:rPr/>
        <w:t>anticancer, anti-diabetics and anti-hypertensive agents, secretion from cone snail </w:t>
      </w:r>
      <w:r>
        <w:rPr>
          <w:i/>
        </w:rPr>
        <w:t>Conus magus</w:t>
      </w:r>
      <w:r>
        <w:rPr>
          <w:i/>
          <w:spacing w:val="1"/>
        </w:rPr>
        <w:t> </w:t>
      </w:r>
      <w:r>
        <w:rPr/>
        <w:t>used in treatment of chronic pain (Sudhanshu, 2013), while hemolymph from African land snail</w:t>
      </w:r>
      <w:r>
        <w:rPr>
          <w:spacing w:val="1"/>
        </w:rPr>
        <w:t> </w:t>
      </w:r>
      <w:r>
        <w:rPr/>
        <w:t>has</w:t>
      </w:r>
      <w:r>
        <w:rPr>
          <w:spacing w:val="46"/>
        </w:rPr>
        <w:t> </w:t>
      </w:r>
      <w:r>
        <w:rPr/>
        <w:t>been</w:t>
      </w:r>
      <w:r>
        <w:rPr>
          <w:spacing w:val="48"/>
        </w:rPr>
        <w:t> </w:t>
      </w:r>
      <w:r>
        <w:rPr/>
        <w:t>reported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their</w:t>
      </w:r>
      <w:r>
        <w:rPr>
          <w:spacing w:val="45"/>
        </w:rPr>
        <w:t> </w:t>
      </w:r>
      <w:r>
        <w:rPr/>
        <w:t>hepatocurative</w:t>
      </w:r>
      <w:r>
        <w:rPr>
          <w:spacing w:val="47"/>
        </w:rPr>
        <w:t> </w:t>
      </w:r>
      <w:r>
        <w:rPr/>
        <w:t>effect</w:t>
      </w:r>
      <w:r>
        <w:rPr>
          <w:spacing w:val="47"/>
        </w:rPr>
        <w:t> </w:t>
      </w:r>
      <w:r>
        <w:rPr/>
        <w:t>against</w:t>
      </w:r>
      <w:r>
        <w:rPr>
          <w:spacing w:val="47"/>
        </w:rPr>
        <w:t> </w:t>
      </w:r>
      <w:r>
        <w:rPr/>
        <w:t>CCl</w:t>
      </w:r>
      <w:r>
        <w:rPr>
          <w:vertAlign w:val="subscript"/>
        </w:rPr>
        <w:t>4</w:t>
      </w:r>
      <w:r>
        <w:rPr>
          <w:spacing w:val="28"/>
          <w:vertAlign w:val="baseline"/>
        </w:rPr>
        <w:t> </w:t>
      </w:r>
      <w:r>
        <w:rPr>
          <w:vertAlign w:val="baseline"/>
        </w:rPr>
        <w:t>intoxicated</w:t>
      </w:r>
      <w:r>
        <w:rPr>
          <w:spacing w:val="46"/>
          <w:vertAlign w:val="baseline"/>
        </w:rPr>
        <w:t> </w:t>
      </w:r>
      <w:r>
        <w:rPr>
          <w:vertAlign w:val="baseline"/>
        </w:rPr>
        <w:t>rats</w:t>
      </w:r>
      <w:r>
        <w:rPr>
          <w:spacing w:val="47"/>
          <w:vertAlign w:val="baseline"/>
        </w:rPr>
        <w:t> </w:t>
      </w:r>
      <w:r>
        <w:rPr>
          <w:vertAlign w:val="baseline"/>
        </w:rPr>
        <w:t>(Lawal</w:t>
      </w:r>
      <w:r>
        <w:rPr>
          <w:spacing w:val="5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46"/>
          <w:vertAlign w:val="baseline"/>
        </w:rPr>
        <w:t> </w:t>
      </w:r>
      <w:r>
        <w:rPr>
          <w:i/>
          <w:vertAlign w:val="baseline"/>
        </w:rPr>
        <w:t>al.,</w:t>
      </w:r>
    </w:p>
    <w:p>
      <w:pPr>
        <w:pStyle w:val="BodyText"/>
        <w:spacing w:line="480" w:lineRule="auto" w:before="61"/>
        <w:ind w:left="280" w:right="134"/>
        <w:jc w:val="both"/>
      </w:pPr>
      <w:r>
        <w:rPr/>
        <w:t>2015). Bee venom has been reported for antimalarial and antitrypanosomal activities (Shittu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Shittu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Eyihur,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pioneered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antitrypanosomal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venom</w:t>
      </w:r>
      <w:r>
        <w:rPr>
          <w:spacing w:val="1"/>
        </w:rPr>
        <w:t> </w:t>
      </w:r>
      <w:r>
        <w:rPr/>
        <w:t>against</w:t>
      </w:r>
      <w:r>
        <w:rPr>
          <w:spacing w:val="4"/>
        </w:rPr>
        <w:t> </w:t>
      </w:r>
      <w:r>
        <w:rPr>
          <w:i/>
        </w:rPr>
        <w:t>Trypanosoma</w:t>
      </w:r>
      <w:r>
        <w:rPr>
          <w:i/>
          <w:spacing w:val="-1"/>
        </w:rPr>
        <w:t> </w:t>
      </w:r>
      <w:r>
        <w:rPr>
          <w:i/>
        </w:rPr>
        <w:t>evansi </w:t>
      </w:r>
      <w:r>
        <w:rPr/>
        <w:t>infected</w:t>
      </w:r>
      <w:r>
        <w:rPr>
          <w:spacing w:val="-1"/>
        </w:rPr>
        <w:t> </w:t>
      </w:r>
      <w:r>
        <w:rPr/>
        <w:t>rats.</w:t>
      </w:r>
    </w:p>
    <w:p>
      <w:pPr>
        <w:pStyle w:val="BodyText"/>
        <w:spacing w:line="480" w:lineRule="auto"/>
        <w:ind w:left="280" w:right="137"/>
        <w:jc w:val="both"/>
      </w:pPr>
      <w:r>
        <w:rPr/>
        <w:t>Result of acute oral toxicity of the extract suggests that the extract could be relatively safe on</w:t>
      </w:r>
      <w:r>
        <w:rPr>
          <w:spacing w:val="1"/>
        </w:rPr>
        <w:t> </w:t>
      </w:r>
      <w:r>
        <w:rPr/>
        <w:t>acute exposure at dose of 30 mg/kg body weight because there was no sign of toxicity observed</w:t>
      </w:r>
      <w:r>
        <w:rPr>
          <w:spacing w:val="1"/>
        </w:rPr>
        <w:t> </w:t>
      </w:r>
      <w:r>
        <w:rPr/>
        <w:t>up to 30mg/kg body weight. Furthermore, clinical observations for acute studies show that the</w:t>
      </w:r>
      <w:r>
        <w:rPr>
          <w:spacing w:val="1"/>
        </w:rPr>
        <w:t> </w:t>
      </w:r>
      <w:r>
        <w:rPr/>
        <w:t>scorpion venom at doses up to 30 mg/kg body weight did not produce any grossly negative</w:t>
      </w:r>
      <w:r>
        <w:rPr>
          <w:spacing w:val="1"/>
        </w:rPr>
        <w:t> </w:t>
      </w:r>
      <w:r>
        <w:rPr/>
        <w:t>behavioural changes such as excitement, restlessness, respiratory distress, convulsions or coma.</w:t>
      </w:r>
      <w:r>
        <w:rPr>
          <w:spacing w:val="1"/>
        </w:rPr>
        <w:t> </w:t>
      </w:r>
      <w:r>
        <w:rPr/>
        <w:t>However, mortalities were recorded at higher doses above 30 mg/kg body weight. This indicates</w:t>
      </w:r>
      <w:r>
        <w:rPr>
          <w:spacing w:val="1"/>
        </w:rPr>
        <w:t> </w:t>
      </w:r>
      <w:r>
        <w:rPr/>
        <w:t>that therapeutic application of this venom should be done at the dose of 30mg/kg body weight or</w:t>
      </w:r>
      <w:r>
        <w:rPr>
          <w:spacing w:val="1"/>
        </w:rPr>
        <w:t> </w:t>
      </w:r>
      <w:r>
        <w:rPr>
          <w:position w:val="1"/>
        </w:rPr>
        <w:t>below.</w:t>
      </w:r>
      <w:r>
        <w:rPr>
          <w:spacing w:val="-1"/>
          <w:position w:val="1"/>
        </w:rPr>
        <w:t> </w:t>
      </w:r>
      <w:r>
        <w:rPr>
          <w:position w:val="1"/>
        </w:rPr>
        <w:t>The LD</w:t>
      </w:r>
      <w:r>
        <w:rPr>
          <w:b/>
          <w:sz w:val="16"/>
        </w:rPr>
        <w:t>50</w:t>
      </w:r>
      <w:r>
        <w:rPr>
          <w:b/>
          <w:spacing w:val="21"/>
          <w:sz w:val="16"/>
        </w:rPr>
        <w:t> </w:t>
      </w:r>
      <w:r>
        <w:rPr>
          <w:position w:val="1"/>
        </w:rPr>
        <w:t>extrapolated to be 44.72mg/kg</w:t>
      </w:r>
      <w:r>
        <w:rPr>
          <w:spacing w:val="-3"/>
          <w:position w:val="1"/>
        </w:rPr>
        <w:t> </w:t>
      </w:r>
      <w:r>
        <w:rPr>
          <w:position w:val="1"/>
        </w:rPr>
        <w:t>body</w:t>
      </w:r>
      <w:r>
        <w:rPr>
          <w:spacing w:val="-5"/>
          <w:position w:val="1"/>
        </w:rPr>
        <w:t> </w:t>
      </w:r>
      <w:r>
        <w:rPr>
          <w:position w:val="1"/>
        </w:rPr>
        <w:t>weight.</w:t>
      </w:r>
    </w:p>
    <w:p>
      <w:pPr>
        <w:pStyle w:val="BodyText"/>
        <w:spacing w:line="480" w:lineRule="auto" w:before="1"/>
        <w:ind w:left="280" w:right="137"/>
        <w:jc w:val="both"/>
      </w:pPr>
      <w:r>
        <w:rPr/>
        <w:t>Due to the challenge of trypanosome resistance, toxicity of synthetic drugs and high cost of</w:t>
      </w:r>
      <w:r>
        <w:rPr>
          <w:spacing w:val="1"/>
        </w:rPr>
        <w:t> </w:t>
      </w:r>
      <w:r>
        <w:rPr/>
        <w:t>purchase, the present study evaluated the antitrypanosomal effect of the venom against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rats.</w:t>
      </w:r>
      <w:r>
        <w:rPr>
          <w:spacing w:val="3"/>
        </w:rPr>
        <w:t> </w:t>
      </w:r>
      <w:r>
        <w:rPr/>
        <w:t>Interestingly,</w:t>
      </w:r>
      <w:r>
        <w:rPr>
          <w:spacing w:val="2"/>
        </w:rPr>
        <w:t> </w:t>
      </w:r>
      <w:r>
        <w:rPr/>
        <w:t>it was discovered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venom</w:t>
      </w:r>
      <w:r>
        <w:rPr>
          <w:spacing w:val="-1"/>
        </w:rPr>
        <w:t> </w:t>
      </w:r>
      <w:r>
        <w:rPr/>
        <w:t>extract to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60" w:right="1300"/>
        </w:sectPr>
      </w:pPr>
    </w:p>
    <w:p>
      <w:pPr>
        <w:pStyle w:val="BodyText"/>
        <w:spacing w:line="480" w:lineRule="auto" w:before="72"/>
        <w:ind w:left="280" w:right="135"/>
        <w:jc w:val="both"/>
      </w:pPr>
      <w:r>
        <w:rPr>
          <w:i/>
        </w:rPr>
        <w:t>T. evansi </w:t>
      </w:r>
      <w:r>
        <w:rPr/>
        <w:t>infected rats reduce the parasitemia level of infected rats significantly when compared</w:t>
      </w:r>
      <w:r>
        <w:rPr>
          <w:spacing w:val="1"/>
        </w:rPr>
        <w:t> </w:t>
      </w:r>
      <w:r>
        <w:rPr/>
        <w:t>with infected not treated group where the parasitic load increased infinitely.</w:t>
      </w:r>
      <w:r>
        <w:rPr>
          <w:spacing w:val="1"/>
        </w:rPr>
        <w:t> </w:t>
      </w:r>
      <w:r>
        <w:rPr/>
        <w:t>It is noteworthy that</w:t>
      </w:r>
      <w:r>
        <w:rPr>
          <w:spacing w:val="-57"/>
        </w:rPr>
        <w:t> </w:t>
      </w:r>
      <w:r>
        <w:rPr/>
        <w:t>the venom exhibited complete parasite clearance after 7 days post infection treatment. This</w:t>
      </w:r>
      <w:r>
        <w:rPr>
          <w:spacing w:val="1"/>
        </w:rPr>
        <w:t> </w:t>
      </w:r>
      <w:r>
        <w:rPr/>
        <w:t>finding agrees with the report of Shittu and Eyihuri (2015), who documented that bee venom,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56.6%</w:t>
      </w:r>
      <w:r>
        <w:rPr>
          <w:spacing w:val="1"/>
        </w:rPr>
        <w:t> </w:t>
      </w:r>
      <w:r>
        <w:rPr/>
        <w:t>chemosupression of</w:t>
      </w:r>
      <w:r>
        <w:rPr>
          <w:spacing w:val="-1"/>
        </w:rPr>
        <w:t> </w:t>
      </w:r>
      <w:r>
        <w:rPr>
          <w:i/>
        </w:rPr>
        <w:t>Plasmodium</w:t>
      </w:r>
      <w:r>
        <w:rPr>
          <w:i/>
          <w:spacing w:val="2"/>
        </w:rPr>
        <w:t> </w:t>
      </w:r>
      <w:r>
        <w:rPr>
          <w:i/>
        </w:rPr>
        <w:t>berghei </w:t>
      </w:r>
      <w:r>
        <w:rPr/>
        <w:t>parasitisized</w:t>
      </w:r>
      <w:r>
        <w:rPr>
          <w:spacing w:val="-1"/>
        </w:rPr>
        <w:t> </w:t>
      </w:r>
      <w:r>
        <w:rPr/>
        <w:t>mice.</w:t>
      </w:r>
    </w:p>
    <w:p>
      <w:pPr>
        <w:pStyle w:val="BodyText"/>
        <w:spacing w:line="480" w:lineRule="auto"/>
        <w:ind w:left="280" w:right="136"/>
        <w:jc w:val="both"/>
      </w:pPr>
      <w:r>
        <w:rPr/>
        <w:t>The antitrypanosomal activities observed in the venom extract could be due to the antibiotic</w:t>
      </w:r>
      <w:r>
        <w:rPr>
          <w:spacing w:val="1"/>
        </w:rPr>
        <w:t> </w:t>
      </w:r>
      <w:r>
        <w:rPr/>
        <w:t>potentials previously attributed to scorpion venom. This implies that scorpion venom contain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antitrypanosomal</w:t>
      </w:r>
      <w:r>
        <w:rPr>
          <w:spacing w:val="1"/>
        </w:rPr>
        <w:t> </w:t>
      </w:r>
      <w:r>
        <w:rPr/>
        <w:t>activities as observed in the current study, (Umar </w:t>
      </w:r>
      <w:r>
        <w:rPr>
          <w:i/>
        </w:rPr>
        <w:t>et al., </w:t>
      </w:r>
      <w:r>
        <w:rPr/>
        <w:t>2012). Although, the mechanism by</w:t>
      </w:r>
      <w:r>
        <w:rPr>
          <w:spacing w:val="1"/>
        </w:rPr>
        <w:t> </w:t>
      </w:r>
      <w:r>
        <w:rPr/>
        <w:t>which these venom extract elicits it trypanocidal action was not determined, it has however been</w:t>
      </w:r>
      <w:r>
        <w:rPr>
          <w:spacing w:val="1"/>
        </w:rPr>
        <w:t> </w:t>
      </w:r>
      <w:r>
        <w:rPr/>
        <w:t>documented that many natural products including arthropods (where scorpion belongs) exhibit</w:t>
      </w:r>
      <w:r>
        <w:rPr>
          <w:spacing w:val="1"/>
        </w:rPr>
        <w:t> </w:t>
      </w:r>
      <w:r>
        <w:rPr/>
        <w:t>their antiparasitic activity through interference with the redox balance of the cellular defence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oxidative stress.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they possess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capable of generating radicals</w:t>
      </w:r>
      <w:r>
        <w:rPr>
          <w:spacing w:val="1"/>
        </w:rPr>
        <w:t> </w:t>
      </w:r>
      <w:r>
        <w:rPr/>
        <w:t>that may cause per oxidative damage to alterations in redox balance (Sepulveda and Carssel,</w:t>
      </w:r>
      <w:r>
        <w:rPr>
          <w:spacing w:val="1"/>
        </w:rPr>
        <w:t> </w:t>
      </w:r>
      <w:r>
        <w:rPr/>
        <w:t>2010).</w:t>
      </w:r>
      <w:r>
        <w:rPr>
          <w:spacing w:val="5"/>
        </w:rPr>
        <w:t> </w:t>
      </w:r>
      <w:r>
        <w:rPr/>
        <w:t>Furthermore,</w:t>
      </w:r>
      <w:r>
        <w:rPr>
          <w:spacing w:val="5"/>
        </w:rPr>
        <w:t> </w:t>
      </w:r>
      <w:r>
        <w:rPr/>
        <w:t>Park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</w:t>
      </w:r>
      <w:r>
        <w:rPr>
          <w:i/>
          <w:spacing w:val="9"/>
        </w:rPr>
        <w:t> </w:t>
      </w:r>
      <w:r>
        <w:rPr/>
        <w:t>(2010)</w:t>
      </w:r>
      <w:r>
        <w:rPr>
          <w:spacing w:val="7"/>
        </w:rPr>
        <w:t> </w:t>
      </w:r>
      <w:r>
        <w:rPr/>
        <w:t>reported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basic</w:t>
      </w:r>
      <w:r>
        <w:rPr>
          <w:spacing w:val="5"/>
        </w:rPr>
        <w:t> </w:t>
      </w:r>
      <w:r>
        <w:rPr/>
        <w:t>therapeutic</w:t>
      </w:r>
      <w:r>
        <w:rPr>
          <w:spacing w:val="9"/>
        </w:rPr>
        <w:t> </w:t>
      </w:r>
      <w:r>
        <w:rPr/>
        <w:t>mechanism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insect</w:t>
      </w:r>
      <w:r>
        <w:rPr>
          <w:spacing w:val="6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synergy</w:t>
      </w:r>
      <w:r>
        <w:rPr>
          <w:spacing w:val="-5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several compounds.</w:t>
      </w:r>
    </w:p>
    <w:p>
      <w:pPr>
        <w:pStyle w:val="BodyText"/>
        <w:spacing w:line="480" w:lineRule="auto" w:before="2"/>
        <w:ind w:left="280" w:right="136"/>
        <w:jc w:val="both"/>
      </w:pPr>
      <w:r>
        <w:rPr/>
        <w:t>Haematological indices such as packed cell volume (PCV) were studied to assess the toxic effect</w:t>
      </w:r>
      <w:r>
        <w:rPr>
          <w:spacing w:val="1"/>
        </w:rPr>
        <w:t> </w:t>
      </w:r>
      <w:r>
        <w:rPr/>
        <w:t>of the parasite on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component.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established</w:t>
      </w:r>
      <w:r>
        <w:rPr>
          <w:spacing w:val="1"/>
        </w:rPr>
        <w:t> </w:t>
      </w:r>
      <w:r>
        <w:rPr/>
        <w:t>major pathological</w:t>
      </w:r>
      <w:r>
        <w:rPr>
          <w:spacing w:val="1"/>
        </w:rPr>
        <w:t> </w:t>
      </w:r>
      <w:r>
        <w:rPr/>
        <w:t>features of African Trypanosomiasis (Noedl </w:t>
      </w:r>
      <w:r>
        <w:rPr>
          <w:i/>
        </w:rPr>
        <w:t>et al., </w:t>
      </w:r>
      <w:r>
        <w:rPr/>
        <w:t>2003). Therefore, the presence and severity of</w:t>
      </w:r>
      <w:r>
        <w:rPr>
          <w:spacing w:val="-57"/>
        </w:rPr>
        <w:t> </w:t>
      </w:r>
      <w:r>
        <w:rPr/>
        <w:t>anaemia are good indicators of disease status. The significant decrease level of PCV of the</w:t>
      </w:r>
      <w:r>
        <w:rPr>
          <w:spacing w:val="1"/>
        </w:rPr>
        <w:t> </w:t>
      </w:r>
      <w:r>
        <w:rPr/>
        <w:t>infected untreated rats observed in this study is an indication of anaemic condition caused by the</w:t>
      </w:r>
      <w:r>
        <w:rPr>
          <w:spacing w:val="1"/>
        </w:rPr>
        <w:t> </w:t>
      </w:r>
      <w:r>
        <w:rPr/>
        <w:t>parasite. Similar findings have been reported by several investigators (Ogbadoyi </w:t>
      </w:r>
      <w:r>
        <w:rPr>
          <w:i/>
        </w:rPr>
        <w:t>et al., </w:t>
      </w:r>
      <w:r>
        <w:rPr/>
        <w:t>1999;</w:t>
      </w:r>
      <w:r>
        <w:rPr>
          <w:spacing w:val="1"/>
        </w:rPr>
        <w:t> </w:t>
      </w:r>
      <w:r>
        <w:rPr/>
        <w:t>Shitu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al.,</w:t>
      </w:r>
      <w:r>
        <w:rPr>
          <w:i/>
          <w:spacing w:val="11"/>
        </w:rPr>
        <w:t> </w:t>
      </w:r>
      <w:r>
        <w:rPr/>
        <w:t>2015).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addition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this,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parasite</w:t>
      </w:r>
      <w:r>
        <w:rPr>
          <w:spacing w:val="9"/>
        </w:rPr>
        <w:t> </w:t>
      </w:r>
      <w:r>
        <w:rPr/>
        <w:t>also</w:t>
      </w:r>
      <w:r>
        <w:rPr>
          <w:spacing w:val="11"/>
        </w:rPr>
        <w:t> </w:t>
      </w:r>
      <w:r>
        <w:rPr/>
        <w:t>stimulates</w:t>
      </w:r>
      <w:r>
        <w:rPr>
          <w:spacing w:val="10"/>
        </w:rPr>
        <w:t> </w:t>
      </w:r>
      <w:r>
        <w:rPr/>
        <w:t>certain</w:t>
      </w:r>
      <w:r>
        <w:rPr>
          <w:spacing w:val="7"/>
        </w:rPr>
        <w:t> </w:t>
      </w:r>
      <w:r>
        <w:rPr/>
        <w:t>cells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produce</w:t>
      </w:r>
      <w:r>
        <w:rPr>
          <w:spacing w:val="9"/>
        </w:rPr>
        <w:t> </w:t>
      </w:r>
      <w:r>
        <w:rPr/>
        <w:t>R.O.S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36"/>
        <w:jc w:val="both"/>
      </w:pPr>
      <w:r>
        <w:rPr/>
        <w:t>thereby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(Loria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PCV</w:t>
      </w:r>
      <w:r>
        <w:rPr>
          <w:spacing w:val="1"/>
        </w:rPr>
        <w:t> </w:t>
      </w:r>
      <w:r>
        <w:rPr/>
        <w:t>observed for infected rats treated with scorpion venom in comparison with infected not treated</w:t>
      </w:r>
      <w:r>
        <w:rPr>
          <w:spacing w:val="1"/>
        </w:rPr>
        <w:t> </w:t>
      </w:r>
      <w:r>
        <w:rPr/>
        <w:t>group suggests that the venom reduce the severity of </w:t>
      </w:r>
      <w:r>
        <w:rPr>
          <w:i/>
        </w:rPr>
        <w:t>T. evansi </w:t>
      </w:r>
      <w:r>
        <w:rPr/>
        <w:t>infection in rats.</w:t>
      </w:r>
      <w:r>
        <w:rPr>
          <w:spacing w:val="60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improved the PCV, HB, RBC of </w:t>
      </w:r>
      <w:r>
        <w:rPr>
          <w:i/>
        </w:rPr>
        <w:t>P. berghei </w:t>
      </w:r>
      <w:r>
        <w:rPr/>
        <w:t>parasitisized mice when compared to untreated</w:t>
      </w:r>
      <w:r>
        <w:rPr>
          <w:spacing w:val="1"/>
        </w:rPr>
        <w:t> </w:t>
      </w:r>
      <w:r>
        <w:rPr/>
        <w:t>control</w:t>
      </w:r>
      <w:r>
        <w:rPr>
          <w:spacing w:val="31"/>
        </w:rPr>
        <w:t> </w:t>
      </w:r>
      <w:r>
        <w:rPr/>
        <w:t>(Shittu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Eyihuri,</w:t>
      </w:r>
      <w:r>
        <w:rPr>
          <w:spacing w:val="31"/>
        </w:rPr>
        <w:t> </w:t>
      </w:r>
      <w:r>
        <w:rPr/>
        <w:t>2015).</w:t>
      </w:r>
      <w:r>
        <w:rPr>
          <w:spacing w:val="34"/>
        </w:rPr>
        <w:t> </w:t>
      </w:r>
      <w:r>
        <w:rPr/>
        <w:t>Furthermore,</w:t>
      </w:r>
      <w:r>
        <w:rPr>
          <w:spacing w:val="34"/>
        </w:rPr>
        <w:t> </w:t>
      </w:r>
      <w:r>
        <w:rPr/>
        <w:t>Adult</w:t>
      </w:r>
      <w:r>
        <w:rPr>
          <w:spacing w:val="31"/>
        </w:rPr>
        <w:t> </w:t>
      </w:r>
      <w:r>
        <w:rPr/>
        <w:t>houseflies</w:t>
      </w:r>
      <w:r>
        <w:rPr>
          <w:spacing w:val="31"/>
        </w:rPr>
        <w:t> </w:t>
      </w:r>
      <w:r>
        <w:rPr/>
        <w:t>(</w:t>
      </w:r>
      <w:r>
        <w:rPr>
          <w:i/>
        </w:rPr>
        <w:t>Musa</w:t>
      </w:r>
      <w:r>
        <w:rPr>
          <w:i/>
          <w:spacing w:val="31"/>
        </w:rPr>
        <w:t> </w:t>
      </w:r>
      <w:r>
        <w:rPr>
          <w:i/>
        </w:rPr>
        <w:t>domestica)</w:t>
      </w:r>
      <w:r>
        <w:rPr>
          <w:i/>
          <w:spacing w:val="29"/>
        </w:rPr>
        <w:t> </w:t>
      </w:r>
      <w:r>
        <w:rPr/>
        <w:t>treatment</w:t>
      </w:r>
      <w:r>
        <w:rPr>
          <w:spacing w:val="-58"/>
        </w:rPr>
        <w:t> </w:t>
      </w:r>
      <w:r>
        <w:rPr/>
        <w:t>has been reported to suppressed </w:t>
      </w:r>
      <w:r>
        <w:rPr>
          <w:i/>
        </w:rPr>
        <w:t>P. berghei </w:t>
      </w:r>
      <w:r>
        <w:rPr/>
        <w:t>replication, improved mice life span (34 days) and</w:t>
      </w:r>
      <w:r>
        <w:rPr>
          <w:spacing w:val="1"/>
        </w:rPr>
        <w:t> </w:t>
      </w:r>
      <w:r>
        <w:rPr/>
        <w:t>ameliorated parasite induced anaemia when evaluated for it antimalarial activities at 600 mg/kg</w:t>
      </w:r>
      <w:r>
        <w:rPr>
          <w:spacing w:val="1"/>
        </w:rPr>
        <w:t> </w:t>
      </w:r>
      <w:r>
        <w:rPr/>
        <w:t>against </w:t>
      </w:r>
      <w:r>
        <w:rPr>
          <w:i/>
        </w:rPr>
        <w:t>P. berghei </w:t>
      </w:r>
      <w:r>
        <w:rPr/>
        <w:t>parasitized mice.</w:t>
      </w:r>
    </w:p>
    <w:p>
      <w:pPr>
        <w:pStyle w:val="BodyText"/>
        <w:spacing w:line="480" w:lineRule="auto" w:before="1"/>
        <w:ind w:left="280" w:right="132"/>
        <w:jc w:val="both"/>
      </w:pPr>
      <w:r>
        <w:rPr/>
        <w:t>The</w:t>
      </w:r>
      <w:r>
        <w:rPr>
          <w:spacing w:val="25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biochemical</w:t>
      </w:r>
      <w:r>
        <w:rPr>
          <w:spacing w:val="27"/>
        </w:rPr>
        <w:t> </w:t>
      </w:r>
      <w:r>
        <w:rPr/>
        <w:t>parameters</w:t>
      </w:r>
      <w:r>
        <w:rPr>
          <w:spacing w:val="27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treatment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parasitic</w:t>
      </w:r>
      <w:r>
        <w:rPr>
          <w:spacing w:val="27"/>
        </w:rPr>
        <w:t> </w:t>
      </w:r>
      <w:r>
        <w:rPr/>
        <w:t>infection</w:t>
      </w:r>
      <w:r>
        <w:rPr>
          <w:spacing w:val="-58"/>
        </w:rPr>
        <w:t> </w:t>
      </w:r>
      <w:r>
        <w:rPr/>
        <w:t>has been suggested by previous studies (Shittu </w:t>
      </w:r>
      <w:r>
        <w:rPr>
          <w:i/>
        </w:rPr>
        <w:t>et al., </w:t>
      </w:r>
      <w:r>
        <w:rPr/>
        <w:t>2017; Umar </w:t>
      </w:r>
      <w:r>
        <w:rPr>
          <w:i/>
        </w:rPr>
        <w:t>et al</w:t>
      </w:r>
      <w:r>
        <w:rPr/>
        <w:t>., 2019). The biochemical</w:t>
      </w:r>
      <w:r>
        <w:rPr>
          <w:spacing w:val="1"/>
        </w:rPr>
        <w:t> </w:t>
      </w:r>
      <w:r>
        <w:rPr/>
        <w:t>indices</w:t>
      </w:r>
      <w:r>
        <w:rPr>
          <w:spacing w:val="9"/>
        </w:rPr>
        <w:t> </w:t>
      </w:r>
      <w:r>
        <w:rPr/>
        <w:t>monitored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serum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rats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useful</w:t>
      </w:r>
      <w:r>
        <w:rPr>
          <w:spacing w:val="9"/>
        </w:rPr>
        <w:t> </w:t>
      </w:r>
      <w:r>
        <w:rPr/>
        <w:t>‘markers’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assessment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tissue</w:t>
      </w:r>
      <w:r>
        <w:rPr>
          <w:spacing w:val="10"/>
        </w:rPr>
        <w:t> </w:t>
      </w:r>
      <w:r>
        <w:rPr/>
        <w:t>damage</w:t>
      </w:r>
      <w:r>
        <w:rPr>
          <w:spacing w:val="8"/>
        </w:rPr>
        <w:t> </w:t>
      </w:r>
      <w:r>
        <w:rPr/>
        <w:t>due</w:t>
      </w:r>
      <w:r>
        <w:rPr>
          <w:spacing w:val="-57"/>
        </w:rPr>
        <w:t> </w:t>
      </w:r>
      <w:r>
        <w:rPr/>
        <w:t>to parasitic infection and also valuable in assessing the treatment outcome of the drug/extract</w:t>
      </w:r>
      <w:r>
        <w:rPr>
          <w:spacing w:val="1"/>
        </w:rPr>
        <w:t> </w:t>
      </w:r>
      <w:r>
        <w:rPr/>
        <w:t>under investigation. The measurement of activities of various enzymes in the body fluids plays a</w:t>
      </w:r>
      <w:r>
        <w:rPr>
          <w:spacing w:val="1"/>
        </w:rPr>
        <w:t> </w:t>
      </w:r>
      <w:r>
        <w:rPr/>
        <w:t>significant role in disease investigation and diagnosis (Lawal </w:t>
      </w:r>
      <w:r>
        <w:rPr>
          <w:i/>
        </w:rPr>
        <w:t>et al</w:t>
      </w:r>
      <w:r>
        <w:rPr/>
        <w:t>., 2016). Biomarker enzymes</w:t>
      </w:r>
      <w:r>
        <w:rPr>
          <w:spacing w:val="1"/>
        </w:rPr>
        <w:t> </w:t>
      </w:r>
      <w:r>
        <w:rPr/>
        <w:t>can also indicate tissue cellular damage caused by chemical compounds long before structural</w:t>
      </w:r>
      <w:r>
        <w:rPr>
          <w:spacing w:val="1"/>
        </w:rPr>
        <w:t> </w:t>
      </w:r>
      <w:r>
        <w:rPr/>
        <w:t>damage that can be picked by conventional histological techniques (Umar </w:t>
      </w:r>
      <w:r>
        <w:rPr>
          <w:i/>
        </w:rPr>
        <w:t>et al</w:t>
      </w:r>
      <w:r>
        <w:rPr/>
        <w:t>., 2017). The</w:t>
      </w:r>
      <w:r>
        <w:rPr>
          <w:spacing w:val="1"/>
        </w:rPr>
        <w:t> </w:t>
      </w:r>
      <w:r>
        <w:rPr/>
        <w:t>transaminase (ALT and AST) are ‘markers’ of liver damage during trypanosomiasis infection</w:t>
      </w:r>
      <w:r>
        <w:rPr>
          <w:spacing w:val="1"/>
        </w:rPr>
        <w:t> </w:t>
      </w:r>
      <w:r>
        <w:rPr/>
        <w:t>(Shittu </w:t>
      </w:r>
      <w:r>
        <w:rPr>
          <w:i/>
        </w:rPr>
        <w:t>et al., </w:t>
      </w:r>
      <w:r>
        <w:rPr/>
        <w:t>2017)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ALT being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sensitive biomarker of hepatotoxicity</w:t>
      </w:r>
      <w:r>
        <w:rPr>
          <w:spacing w:val="-7"/>
        </w:rPr>
        <w:t> </w:t>
      </w:r>
      <w:r>
        <w:rPr/>
        <w:t>than AST.</w:t>
      </w:r>
    </w:p>
    <w:p>
      <w:pPr>
        <w:pStyle w:val="BodyText"/>
        <w:spacing w:line="480" w:lineRule="auto" w:before="201"/>
        <w:ind w:left="280" w:right="136"/>
        <w:jc w:val="both"/>
      </w:pPr>
      <w:r>
        <w:rPr/>
        <w:t>The increase in ALT activities in the infected un-treated may be related to parasites induced liver</w:t>
      </w:r>
      <w:r>
        <w:rPr>
          <w:spacing w:val="-57"/>
        </w:rPr>
        <w:t> </w:t>
      </w:r>
      <w:r>
        <w:rPr/>
        <w:t>inflammation and is an indication of abnormal function of the liver. The elevation of these</w:t>
      </w:r>
      <w:r>
        <w:rPr>
          <w:spacing w:val="1"/>
        </w:rPr>
        <w:t> </w:t>
      </w:r>
      <w:r>
        <w:rPr/>
        <w:t>enzyme levels recorded here agrees with earlier reports from natural and experimental infected</w:t>
      </w:r>
      <w:r>
        <w:rPr>
          <w:spacing w:val="1"/>
        </w:rPr>
        <w:t> </w:t>
      </w:r>
      <w:r>
        <w:rPr/>
        <w:t>animals</w:t>
      </w:r>
      <w:r>
        <w:rPr>
          <w:spacing w:val="15"/>
        </w:rPr>
        <w:t> </w:t>
      </w:r>
      <w:r>
        <w:rPr/>
        <w:t>(Umar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</w:t>
      </w:r>
      <w:r>
        <w:rPr/>
        <w:t>.,</w:t>
      </w:r>
      <w:r>
        <w:rPr>
          <w:spacing w:val="14"/>
        </w:rPr>
        <w:t> </w:t>
      </w:r>
      <w:r>
        <w:rPr/>
        <w:t>2007;</w:t>
      </w:r>
      <w:r>
        <w:rPr>
          <w:spacing w:val="15"/>
        </w:rPr>
        <w:t> </w:t>
      </w:r>
      <w:r>
        <w:rPr/>
        <w:t>Shittu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al.</w:t>
      </w:r>
      <w:r>
        <w:rPr>
          <w:i/>
          <w:spacing w:val="16"/>
        </w:rPr>
        <w:t> </w:t>
      </w:r>
      <w:r>
        <w:rPr/>
        <w:t>2017).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results</w:t>
      </w:r>
      <w:r>
        <w:rPr>
          <w:spacing w:val="14"/>
        </w:rPr>
        <w:t> </w:t>
      </w:r>
      <w:r>
        <w:rPr/>
        <w:t>suggest</w:t>
      </w:r>
      <w:r>
        <w:rPr>
          <w:spacing w:val="15"/>
        </w:rPr>
        <w:t> </w:t>
      </w:r>
      <w:r>
        <w:rPr/>
        <w:t>probable</w:t>
      </w:r>
      <w:r>
        <w:rPr>
          <w:spacing w:val="14"/>
        </w:rPr>
        <w:t> </w:t>
      </w:r>
      <w:r>
        <w:rPr/>
        <w:t>infiltration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vital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37"/>
        <w:jc w:val="both"/>
      </w:pPr>
      <w:r>
        <w:rPr/>
        <w:t>body organs and inflammation particularly of liver, muscles, and kidneys by </w:t>
      </w:r>
      <w:r>
        <w:rPr>
          <w:i/>
        </w:rPr>
        <w:t>T. evansi. </w:t>
      </w:r>
      <w:r>
        <w:rPr/>
        <w:t>Elevated</w:t>
      </w:r>
      <w:r>
        <w:rPr>
          <w:spacing w:val="1"/>
        </w:rPr>
        <w:t> </w:t>
      </w:r>
      <w:r>
        <w:rPr/>
        <w:t>enzyme levels may also result from effect of trypanosome lyses resulting from the host’s defense</w:t>
      </w:r>
      <w:r>
        <w:rPr>
          <w:spacing w:val="-57"/>
        </w:rPr>
        <w:t> </w:t>
      </w:r>
      <w:r>
        <w:rPr/>
        <w:t>mechanisms (Kennedy </w:t>
      </w:r>
      <w:r>
        <w:rPr>
          <w:i/>
        </w:rPr>
        <w:t>et al</w:t>
      </w:r>
      <w:r>
        <w:rPr/>
        <w:t>. 2004). However, treatment with the scorpion venom (10, 20 and 30</w:t>
      </w:r>
      <w:r>
        <w:rPr>
          <w:spacing w:val="1"/>
        </w:rPr>
        <w:t> </w:t>
      </w:r>
      <w:r>
        <w:rPr/>
        <w:t>mg/kg body weight) significantly restored the serum activities of AST, towards the reference</w:t>
      </w:r>
      <w:r>
        <w:rPr>
          <w:spacing w:val="1"/>
        </w:rPr>
        <w:t> </w:t>
      </w:r>
      <w:r>
        <w:rPr/>
        <w:t>value (table 4.6). This</w:t>
      </w:r>
      <w:r>
        <w:rPr>
          <w:spacing w:val="1"/>
        </w:rPr>
        <w:t> </w:t>
      </w:r>
      <w:r>
        <w:rPr/>
        <w:t>is an indication of the effectiveness</w:t>
      </w:r>
      <w:r>
        <w:rPr>
          <w:spacing w:val="1"/>
        </w:rPr>
        <w:t> </w:t>
      </w:r>
      <w:r>
        <w:rPr/>
        <w:t>of the venom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ameliorating 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infection.</w:t>
      </w:r>
    </w:p>
    <w:p>
      <w:pPr>
        <w:pStyle w:val="BodyText"/>
        <w:spacing w:line="480" w:lineRule="auto" w:before="200"/>
        <w:ind w:left="280" w:right="136"/>
        <w:jc w:val="both"/>
      </w:pPr>
      <w:r>
        <w:rPr/>
        <w:t>Alkaline</w:t>
      </w:r>
      <w:r>
        <w:rPr>
          <w:spacing w:val="1"/>
        </w:rPr>
        <w:t> </w:t>
      </w:r>
      <w:r>
        <w:rPr/>
        <w:t>phosphatase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“marker”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endoplasmic</w:t>
      </w:r>
      <w:r>
        <w:rPr>
          <w:spacing w:val="1"/>
        </w:rPr>
        <w:t> </w:t>
      </w:r>
      <w:r>
        <w:rPr/>
        <w:t>reticulum. It is often employed to assess the integrity of plasma membrane and endoplasmic</w:t>
      </w:r>
      <w:r>
        <w:rPr>
          <w:spacing w:val="1"/>
        </w:rPr>
        <w:t> </w:t>
      </w:r>
      <w:r>
        <w:rPr/>
        <w:t>reticulum. In the present study, </w:t>
      </w:r>
      <w:r>
        <w:rPr>
          <w:i/>
        </w:rPr>
        <w:t>T. evansi </w:t>
      </w:r>
      <w:r>
        <w:rPr/>
        <w:t>infection as well as the treatment with scorpion venom</w:t>
      </w:r>
      <w:r>
        <w:rPr>
          <w:spacing w:val="1"/>
        </w:rPr>
        <w:t> </w:t>
      </w:r>
      <w:r>
        <w:rPr/>
        <w:t>did not cause any significant (p&gt;0.05) alterations to the levels of serum alkaline phosphatase</w:t>
      </w:r>
      <w:r>
        <w:rPr>
          <w:spacing w:val="1"/>
        </w:rPr>
        <w:t> </w:t>
      </w:r>
      <w:r>
        <w:rPr/>
        <w:t>activities when compared with the control animals. This is an indication that the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infection did not cause loss of membrane component (including alkaline phosphatase) into the</w:t>
      </w:r>
      <w:r>
        <w:rPr>
          <w:spacing w:val="1"/>
        </w:rPr>
        <w:t> </w:t>
      </w:r>
      <w:r>
        <w:rPr/>
        <w:t>extracellular fluids or inactivation of the enzyme molecule in situ or depletion of important</w:t>
      </w:r>
      <w:r>
        <w:rPr>
          <w:spacing w:val="1"/>
        </w:rPr>
        <w:t> </w:t>
      </w:r>
      <w:r>
        <w:rPr/>
        <w:t>molecules required by the enzyme for maximum activity (Yakubu </w:t>
      </w:r>
      <w:r>
        <w:rPr>
          <w:i/>
        </w:rPr>
        <w:t>et al</w:t>
      </w:r>
      <w:r>
        <w:rPr/>
        <w:t>., 2003). Also, it indicated</w:t>
      </w:r>
      <w:r>
        <w:rPr>
          <w:spacing w:val="-57"/>
        </w:rPr>
        <w:t> </w:t>
      </w:r>
      <w:r>
        <w:rPr/>
        <w:t>that there was no over activation of the enzyme or an increase in the rate of the synthesis of the</w:t>
      </w:r>
      <w:r>
        <w:rPr>
          <w:spacing w:val="1"/>
        </w:rPr>
        <w:t> </w:t>
      </w:r>
      <w:r>
        <w:rPr/>
        <w:t>enzyme</w:t>
      </w:r>
      <w:r>
        <w:rPr>
          <w:spacing w:val="-1"/>
        </w:rPr>
        <w:t> </w:t>
      </w:r>
      <w:r>
        <w:rPr/>
        <w:t>in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infection.</w:t>
      </w:r>
    </w:p>
    <w:p>
      <w:pPr>
        <w:pStyle w:val="BodyText"/>
        <w:spacing w:line="480" w:lineRule="auto" w:before="162"/>
        <w:ind w:left="280" w:right="136"/>
        <w:jc w:val="both"/>
      </w:pPr>
      <w:r>
        <w:rPr/>
        <w:t>The concentrations of total protein and albumin, are useful ‘markers’ of secretory, synthetic and</w:t>
      </w:r>
      <w:r>
        <w:rPr>
          <w:spacing w:val="1"/>
        </w:rPr>
        <w:t> </w:t>
      </w:r>
      <w:r>
        <w:rPr/>
        <w:t>excretory functioning of the liver (Yakubu &amp; Musa, 2012). In the present study,</w:t>
      </w:r>
      <w:r>
        <w:rPr>
          <w:spacing w:val="1"/>
        </w:rPr>
        <w:t>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infection cause</w:t>
      </w:r>
      <w:r>
        <w:rPr>
          <w:spacing w:val="1"/>
        </w:rPr>
        <w:t> </w:t>
      </w:r>
      <w:r>
        <w:rPr/>
        <w:t>a significant (p&lt;0.05) decreases</w:t>
      </w:r>
      <w:r>
        <w:rPr>
          <w:spacing w:val="1"/>
        </w:rPr>
        <w:t> </w:t>
      </w:r>
      <w:r>
        <w:rPr/>
        <w:t>in serum total proteins</w:t>
      </w:r>
      <w:r>
        <w:rPr>
          <w:spacing w:val="1"/>
        </w:rPr>
        <w:t> </w:t>
      </w:r>
      <w:r>
        <w:rPr/>
        <w:t>and albumim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normal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 observed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albumin</w:t>
      </w:r>
      <w:r>
        <w:rPr>
          <w:spacing w:val="1"/>
        </w:rPr>
        <w:t> </w:t>
      </w:r>
      <w:r>
        <w:rPr/>
        <w:t>content suggests a compromise of the synthetic ability of the liver arising from the </w:t>
      </w:r>
      <w:r>
        <w:rPr>
          <w:i/>
        </w:rPr>
        <w:t>T. evansi</w:t>
      </w:r>
      <w:r>
        <w:rPr>
          <w:i/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could,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detrimental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cellular</w:t>
      </w:r>
      <w:r>
        <w:rPr>
          <w:spacing w:val="36"/>
        </w:rPr>
        <w:t> </w:t>
      </w:r>
      <w:r>
        <w:rPr/>
        <w:t>homeostasis.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will</w:t>
      </w:r>
      <w:r>
        <w:rPr>
          <w:spacing w:val="38"/>
        </w:rPr>
        <w:t> </w:t>
      </w:r>
      <w:r>
        <w:rPr/>
        <w:t>negatively</w:t>
      </w:r>
      <w:r>
        <w:rPr>
          <w:spacing w:val="39"/>
        </w:rPr>
        <w:t> </w:t>
      </w:r>
      <w:r>
        <w:rPr/>
        <w:t>affect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metabolic</w:t>
      </w:r>
      <w:r>
        <w:rPr>
          <w:spacing w:val="37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38"/>
        <w:jc w:val="both"/>
      </w:pPr>
      <w:r>
        <w:rPr/>
        <w:t>liver and consequently the health of the infected animals (Yusuf </w:t>
      </w:r>
      <w:r>
        <w:rPr>
          <w:i/>
        </w:rPr>
        <w:t>et al., </w:t>
      </w:r>
      <w:r>
        <w:rPr/>
        <w:t>2018). However, rat</w:t>
      </w:r>
      <w:r>
        <w:rPr>
          <w:spacing w:val="1"/>
        </w:rPr>
        <w:t> </w:t>
      </w:r>
      <w:r>
        <w:rPr/>
        <w:t>treated with scorpion venom shows ameliorative effect as it cause significant increase in the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 total proteins and</w:t>
      </w:r>
      <w:r>
        <w:rPr>
          <w:spacing w:val="-1"/>
        </w:rPr>
        <w:t> </w:t>
      </w:r>
      <w:r>
        <w:rPr/>
        <w:t>albumins comparable to the</w:t>
      </w:r>
      <w:r>
        <w:rPr>
          <w:spacing w:val="-1"/>
        </w:rPr>
        <w:t> </w:t>
      </w:r>
      <w:r>
        <w:rPr/>
        <w:t>normal control rats.</w:t>
      </w:r>
    </w:p>
    <w:p>
      <w:pPr>
        <w:pStyle w:val="BodyText"/>
        <w:spacing w:line="480" w:lineRule="auto" w:before="161"/>
        <w:ind w:left="280" w:right="135"/>
        <w:jc w:val="both"/>
      </w:pPr>
      <w:r>
        <w:rPr/>
        <w:t>The loss in body weight of the </w:t>
      </w:r>
      <w:r>
        <w:rPr>
          <w:i/>
        </w:rPr>
        <w:t>T. evansi </w:t>
      </w:r>
      <w:r>
        <w:rPr/>
        <w:t>infected rats could be attribute to the pathological</w:t>
      </w:r>
      <w:r>
        <w:rPr>
          <w:spacing w:val="1"/>
        </w:rPr>
        <w:t> </w:t>
      </w:r>
      <w:r>
        <w:rPr/>
        <w:t>condition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infected</w:t>
      </w:r>
      <w:r>
        <w:rPr>
          <w:spacing w:val="23"/>
        </w:rPr>
        <w:t> </w:t>
      </w:r>
      <w:r>
        <w:rPr/>
        <w:t>rats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affect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appetite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thus</w:t>
      </w:r>
      <w:r>
        <w:rPr>
          <w:spacing w:val="24"/>
        </w:rPr>
        <w:t> </w:t>
      </w:r>
      <w:r>
        <w:rPr/>
        <w:t>results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overall</w:t>
      </w:r>
      <w:r>
        <w:rPr>
          <w:spacing w:val="24"/>
        </w:rPr>
        <w:t> </w:t>
      </w:r>
      <w:r>
        <w:rPr/>
        <w:t>feed</w:t>
      </w:r>
      <w:r>
        <w:rPr>
          <w:spacing w:val="25"/>
        </w:rPr>
        <w:t> </w:t>
      </w:r>
      <w:r>
        <w:rPr/>
        <w:t>intake</w:t>
      </w:r>
      <w:r>
        <w:rPr>
          <w:spacing w:val="-58"/>
        </w:rPr>
        <w:t> </w:t>
      </w:r>
      <w:r>
        <w:rPr/>
        <w:t>and weight loss (Lawal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 Loss of body protein in support of defence mechanism of</w:t>
      </w:r>
      <w:r>
        <w:rPr>
          <w:spacing w:val="1"/>
        </w:rPr>
        <w:t> </w:t>
      </w:r>
      <w:r>
        <w:rPr/>
        <w:t>the animals could also be responsible for the decrease weight of the infected rats. Organ body</w:t>
      </w:r>
      <w:r>
        <w:rPr>
          <w:spacing w:val="1"/>
        </w:rPr>
        <w:t> </w:t>
      </w:r>
      <w:r>
        <w:rPr/>
        <w:t>weight ratios are normally investigated to determine whether the size of the organ has changed in</w:t>
      </w:r>
      <w:r>
        <w:rPr>
          <w:spacing w:val="-57"/>
        </w:rPr>
        <w:t> </w:t>
      </w:r>
      <w:r>
        <w:rPr/>
        <w:t>relation to the weight of the whole animal. The absence of an effect on the computed heart, lung</w:t>
      </w:r>
      <w:r>
        <w:rPr>
          <w:spacing w:val="1"/>
        </w:rPr>
        <w:t> </w:t>
      </w:r>
      <w:r>
        <w:rPr/>
        <w:t>and kidney/body weight ratios suggest that the </w:t>
      </w:r>
      <w:r>
        <w:rPr>
          <w:i/>
        </w:rPr>
        <w:t>Trypanosoma evansi </w:t>
      </w:r>
      <w:r>
        <w:rPr/>
        <w:t>infection did not cause any</w:t>
      </w:r>
      <w:r>
        <w:rPr>
          <w:spacing w:val="1"/>
        </w:rPr>
        <w:t> </w:t>
      </w:r>
      <w:r>
        <w:rPr/>
        <w:t>form of swelling, atrophy and hypertrophy on the heart, lung and kidney (Berinyuy 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However, the relative liver and spleen to body weight ratio in</w:t>
      </w:r>
      <w:r>
        <w:rPr>
          <w:spacing w:val="60"/>
        </w:rPr>
        <w:t> </w:t>
      </w:r>
      <w:r>
        <w:rPr>
          <w:i/>
        </w:rPr>
        <w:t>Trypanosoma evansi </w:t>
      </w:r>
      <w:r>
        <w:rPr/>
        <w:t>infected</w:t>
      </w:r>
      <w:r>
        <w:rPr>
          <w:spacing w:val="1"/>
        </w:rPr>
        <w:t> </w:t>
      </w:r>
      <w:r>
        <w:rPr/>
        <w:t>Swiss albino rats were significantly higher when compared with the control groups. This is an</w:t>
      </w:r>
      <w:r>
        <w:rPr>
          <w:spacing w:val="1"/>
        </w:rPr>
        <w:t> </w:t>
      </w:r>
      <w:r>
        <w:rPr/>
        <w:t>indication </w:t>
      </w:r>
      <w:r>
        <w:rPr>
          <w:i/>
        </w:rPr>
        <w:t>Trypanosoma evansi </w:t>
      </w:r>
      <w:r>
        <w:rPr/>
        <w:t>infection has induced hepatosplenomegaly. Several studies have</w:t>
      </w:r>
      <w:r>
        <w:rPr>
          <w:spacing w:val="1"/>
        </w:rPr>
        <w:t> </w:t>
      </w:r>
      <w:r>
        <w:rPr/>
        <w:t>also reported the parasite induced hepatosplenomegaly. Treatment of the infected rats with crude</w:t>
      </w:r>
      <w:r>
        <w:rPr>
          <w:spacing w:val="1"/>
        </w:rPr>
        <w:t> </w:t>
      </w:r>
      <w:r>
        <w:rPr/>
        <w:t>scorpion venom at 20mg/kg and 30 mg/kg body weight significantly (p&lt;0.05) improved the</w:t>
      </w:r>
      <w:r>
        <w:rPr>
          <w:spacing w:val="1"/>
        </w:rPr>
        <w:t> </w:t>
      </w:r>
      <w:r>
        <w:rPr/>
        <w:t>weight gain and restored the relative liver</w:t>
      </w:r>
      <w:r>
        <w:rPr>
          <w:spacing w:val="1"/>
        </w:rPr>
        <w:t> </w:t>
      </w:r>
      <w:r>
        <w:rPr/>
        <w:t>and spleen to body weight ratio to a level comparable</w:t>
      </w:r>
      <w:r>
        <w:rPr>
          <w:spacing w:val="1"/>
        </w:rPr>
        <w:t> </w:t>
      </w:r>
      <w:r>
        <w:rPr/>
        <w:t>with the normal control rats. This is an indication that treatment of </w:t>
      </w:r>
      <w:r>
        <w:rPr>
          <w:i/>
        </w:rPr>
        <w:t>Trypanosoma evansi </w:t>
      </w:r>
      <w:r>
        <w:rPr/>
        <w:t>infected</w:t>
      </w:r>
      <w:r>
        <w:rPr>
          <w:spacing w:val="1"/>
        </w:rPr>
        <w:t> </w:t>
      </w:r>
      <w:r>
        <w:rPr/>
        <w:t>rats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venom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ameliorated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pathological</w:t>
      </w:r>
      <w:r>
        <w:rPr>
          <w:spacing w:val="-1"/>
        </w:rPr>
        <w:t> </w:t>
      </w:r>
      <w:r>
        <w:rPr/>
        <w:t>effect of the</w:t>
      </w:r>
      <w:r>
        <w:rPr>
          <w:spacing w:val="-1"/>
        </w:rPr>
        <w:t> </w:t>
      </w:r>
      <w:r>
        <w:rPr/>
        <w:t>parasite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rats.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161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168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Conclusion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line="480" w:lineRule="auto" w:before="72"/>
        <w:ind w:left="280" w:right="129"/>
        <w:jc w:val="both"/>
      </w:pPr>
      <w:r>
        <w:rPr/>
        <w:t>The data presented in the present investigation provide a strong base that scorpion venom posed</w:t>
      </w:r>
      <w:r>
        <w:rPr>
          <w:spacing w:val="1"/>
        </w:rPr>
        <w:t> </w:t>
      </w:r>
      <w:r>
        <w:rPr>
          <w:position w:val="2"/>
        </w:rPr>
        <w:t>antitrypanosomal activities as the acute oral toxicity (LD</w:t>
      </w:r>
      <w:r>
        <w:rPr>
          <w:sz w:val="16"/>
        </w:rPr>
        <w:t>50</w:t>
      </w:r>
      <w:r>
        <w:rPr>
          <w:position w:val="2"/>
        </w:rPr>
        <w:t>) extrapolated to be 44.72mg/kg body</w:t>
      </w:r>
      <w:r>
        <w:rPr>
          <w:spacing w:val="1"/>
          <w:position w:val="2"/>
        </w:rPr>
        <w:t> </w:t>
      </w:r>
      <w:r>
        <w:rPr/>
        <w:t>weight,</w:t>
      </w:r>
      <w:r>
        <w:rPr>
          <w:spacing w:val="1"/>
        </w:rPr>
        <w:t> </w:t>
      </w:r>
      <w:r>
        <w:rPr/>
        <w:t>antitrypanosomal</w:t>
      </w:r>
      <w:r>
        <w:rPr>
          <w:spacing w:val="1"/>
        </w:rPr>
        <w:t> </w:t>
      </w:r>
      <w:r>
        <w:rPr/>
        <w:t>bioassay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</w:t>
      </w:r>
      <w:r>
        <w:rPr>
          <w:spacing w:val="60"/>
        </w:rPr>
        <w:t> </w:t>
      </w:r>
      <w:r>
        <w:rPr/>
        <w:t>significantly reduced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parasitemia of the infected rats, treatment of infected rats with scorpion venom extract</w:t>
      </w:r>
      <w:r>
        <w:rPr>
          <w:spacing w:val="1"/>
        </w:rPr>
        <w:t> </w:t>
      </w:r>
      <w:r>
        <w:rPr/>
        <w:t>significantly ameliorated loss in some body enzymes and has potential to ameliorate loss in body</w:t>
      </w:r>
      <w:r>
        <w:rPr>
          <w:spacing w:val="1"/>
        </w:rPr>
        <w:t> </w:t>
      </w:r>
      <w:r>
        <w:rPr/>
        <w:t>weight and Packed Cell</w:t>
      </w:r>
      <w:r>
        <w:rPr>
          <w:spacing w:val="1"/>
        </w:rPr>
        <w:t> </w:t>
      </w:r>
      <w:r>
        <w:rPr/>
        <w:t>Volume caused by parasite invasion. The venom also significantly</w:t>
      </w:r>
      <w:r>
        <w:rPr>
          <w:spacing w:val="1"/>
        </w:rPr>
        <w:t> </w:t>
      </w:r>
      <w:r>
        <w:rPr/>
        <w:t>ameliorated </w:t>
      </w:r>
      <w:r>
        <w:rPr>
          <w:i/>
        </w:rPr>
        <w:t>Trypanosoma evansi </w:t>
      </w:r>
      <w:r>
        <w:rPr/>
        <w:t>induce alteration in biochemical parameters of liver and spleen</w:t>
      </w:r>
      <w:r>
        <w:rPr>
          <w:spacing w:val="1"/>
        </w:rPr>
        <w:t> </w:t>
      </w:r>
      <w:r>
        <w:rPr/>
        <w:t>integrity when compared to normal rats, thus could be consider a candidate for development of</w:t>
      </w:r>
      <w:r>
        <w:rPr>
          <w:spacing w:val="1"/>
        </w:rPr>
        <w:t> </w:t>
      </w:r>
      <w:r>
        <w:rPr/>
        <w:t>novel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against trypanosomiasis.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137"/>
        <w:jc w:val="both"/>
      </w:pPr>
      <w:r>
        <w:rPr/>
        <w:t>The scorpion venom has shown promising antitrypanosomal activity, the next step would be to</w:t>
      </w:r>
      <w:r>
        <w:rPr>
          <w:spacing w:val="1"/>
        </w:rPr>
        <w:t> </w:t>
      </w:r>
      <w:r>
        <w:rPr/>
        <w:t>isolate, identify and characterize the active metabolites in the venom. The mechanism by which</w:t>
      </w:r>
      <w:r>
        <w:rPr>
          <w:spacing w:val="1"/>
        </w:rPr>
        <w:t> </w:t>
      </w:r>
      <w:r>
        <w:rPr/>
        <w:t>this</w:t>
      </w:r>
      <w:r>
        <w:rPr>
          <w:spacing w:val="32"/>
        </w:rPr>
        <w:t> </w:t>
      </w:r>
      <w:r>
        <w:rPr/>
        <w:t>scorpion</w:t>
      </w:r>
      <w:r>
        <w:rPr>
          <w:spacing w:val="33"/>
        </w:rPr>
        <w:t> </w:t>
      </w:r>
      <w:r>
        <w:rPr/>
        <w:t>venom</w:t>
      </w:r>
      <w:r>
        <w:rPr>
          <w:spacing w:val="32"/>
        </w:rPr>
        <w:t> </w:t>
      </w:r>
      <w:r>
        <w:rPr/>
        <w:t>exerts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effect</w:t>
      </w:r>
      <w:r>
        <w:rPr>
          <w:spacing w:val="32"/>
        </w:rPr>
        <w:t> </w:t>
      </w:r>
      <w:r>
        <w:rPr/>
        <w:t>can</w:t>
      </w:r>
      <w:r>
        <w:rPr>
          <w:spacing w:val="35"/>
        </w:rPr>
        <w:t> </w:t>
      </w:r>
      <w:r>
        <w:rPr/>
        <w:t>also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determined,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could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help</w:t>
      </w:r>
      <w:r>
        <w:rPr>
          <w:spacing w:val="33"/>
        </w:rPr>
        <w:t> </w:t>
      </w:r>
      <w:r>
        <w:rPr/>
        <w:t>even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other areas of research and as well if there be need to formulate synthetic analogues of the</w:t>
      </w:r>
      <w:r>
        <w:rPr>
          <w:spacing w:val="1"/>
        </w:rPr>
        <w:t> </w:t>
      </w:r>
      <w:r>
        <w:rPr/>
        <w:t>compound</w:t>
      </w:r>
      <w:r>
        <w:rPr>
          <w:spacing w:val="-1"/>
        </w:rPr>
        <w:t> </w:t>
      </w:r>
      <w:r>
        <w:rPr/>
        <w:t>in the future.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3161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280"/>
        <w:jc w:val="both"/>
      </w:pPr>
      <w:r>
        <w:rPr/>
        <w:t>Abdulrahman,</w:t>
      </w:r>
      <w:r>
        <w:rPr>
          <w:spacing w:val="21"/>
        </w:rPr>
        <w:t> </w:t>
      </w:r>
      <w:r>
        <w:rPr/>
        <w:t>K.</w:t>
      </w:r>
      <w:r>
        <w:rPr>
          <w:spacing w:val="22"/>
        </w:rPr>
        <w:t> </w:t>
      </w:r>
      <w:r>
        <w:rPr/>
        <w:t>A.,</w:t>
      </w:r>
      <w:r>
        <w:rPr>
          <w:spacing w:val="22"/>
        </w:rPr>
        <w:t> </w:t>
      </w:r>
      <w:r>
        <w:rPr/>
        <w:t>Al-Asmari,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K.,</w:t>
      </w:r>
      <w:r>
        <w:rPr>
          <w:spacing w:val="22"/>
        </w:rPr>
        <w:t> </w:t>
      </w:r>
      <w:r>
        <w:rPr/>
        <w:t>Kunnathobi,</w:t>
      </w:r>
      <w:r>
        <w:rPr>
          <w:spacing w:val="23"/>
        </w:rPr>
        <w:t> </w:t>
      </w:r>
      <w:r>
        <w:rPr/>
        <w:t>F.,</w:t>
      </w:r>
      <w:r>
        <w:rPr>
          <w:spacing w:val="22"/>
        </w:rPr>
        <w:t> </w:t>
      </w:r>
      <w:r>
        <w:rPr/>
        <w:t>Al-Saadon,</w:t>
      </w:r>
      <w:r>
        <w:rPr>
          <w:spacing w:val="22"/>
        </w:rPr>
        <w:t> </w:t>
      </w:r>
      <w:r>
        <w:rPr/>
        <w:t>K.,</w:t>
      </w:r>
      <w:r>
        <w:rPr>
          <w:spacing w:val="22"/>
        </w:rPr>
        <w:t> </w:t>
      </w:r>
      <w:r>
        <w:rPr/>
        <w:t>&amp;</w:t>
      </w:r>
      <w:r>
        <w:rPr>
          <w:spacing w:val="23"/>
        </w:rPr>
        <w:t> </w:t>
      </w:r>
      <w:r>
        <w:rPr/>
        <w:t>Idris,</w:t>
      </w:r>
      <w:r>
        <w:rPr>
          <w:spacing w:val="22"/>
        </w:rPr>
        <w:t> </w:t>
      </w:r>
      <w:r>
        <w:rPr/>
        <w:t>M.M.</w:t>
      </w:r>
      <w:r>
        <w:rPr>
          <w:spacing w:val="25"/>
        </w:rPr>
        <w:t> </w:t>
      </w:r>
      <w:r>
        <w:rPr/>
        <w:t>(2016).</w:t>
      </w:r>
    </w:p>
    <w:p>
      <w:pPr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Elemental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scorpion venoms.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Venom Research,</w:t>
      </w:r>
      <w:r>
        <w:rPr>
          <w:i/>
          <w:spacing w:val="-1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16-20.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before="72"/>
        <w:ind w:left="1000" w:right="142" w:hanging="720"/>
        <w:jc w:val="both"/>
      </w:pPr>
      <w:r>
        <w:rPr/>
        <w:t>Akhila, J.S., Deepa, S.</w:t>
      </w:r>
      <w:r>
        <w:rPr>
          <w:spacing w:val="1"/>
        </w:rPr>
        <w:t> </w:t>
      </w:r>
      <w:r>
        <w:rPr/>
        <w:t>&amp; Alwar, M.C. (2007). Acute toxicity studies and determination of</w:t>
      </w:r>
      <w:r>
        <w:rPr>
          <w:spacing w:val="1"/>
        </w:rPr>
        <w:t> </w:t>
      </w:r>
      <w:r>
        <w:rPr/>
        <w:t>median</w:t>
      </w:r>
      <w:r>
        <w:rPr>
          <w:spacing w:val="-1"/>
        </w:rPr>
        <w:t> </w:t>
      </w:r>
      <w:r>
        <w:rPr/>
        <w:t>lethal dose. </w:t>
      </w:r>
      <w:r>
        <w:rPr>
          <w:i/>
        </w:rPr>
        <w:t>Curriculum of Science, </w:t>
      </w:r>
      <w:r>
        <w:rPr/>
        <w:t>93, 917-920.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Akish, L., Patricia, L., Anneli, C., Annette, O., Mac, L., Phillippe, B., Tim, B. &amp; Mike B. (2016).</w:t>
      </w:r>
      <w:r>
        <w:rPr>
          <w:spacing w:val="-57"/>
        </w:rPr>
        <w:t> </w:t>
      </w:r>
      <w:r>
        <w:rPr/>
        <w:t>Case of nigeria-acquired human african trypanosomiasis in United Kingdom. </w:t>
      </w:r>
      <w:r>
        <w:rPr>
          <w:i/>
        </w:rPr>
        <w:t>Emerging</w:t>
      </w:r>
      <w:r>
        <w:rPr>
          <w:i/>
          <w:spacing w:val="1"/>
        </w:rPr>
        <w:t> </w:t>
      </w:r>
      <w:r>
        <w:rPr>
          <w:i/>
        </w:rPr>
        <w:t>Infectious</w:t>
      </w:r>
      <w:r>
        <w:rPr>
          <w:i/>
          <w:spacing w:val="-1"/>
        </w:rPr>
        <w:t> </w:t>
      </w:r>
      <w:r>
        <w:rPr>
          <w:i/>
        </w:rPr>
        <w:t>Disease</w:t>
      </w:r>
      <w:r>
        <w:rPr/>
        <w:t>, 23(7), 1225-1227.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80"/>
      </w:pPr>
      <w:r>
        <w:rPr/>
        <w:t>Akish,</w:t>
      </w:r>
      <w:r>
        <w:rPr>
          <w:spacing w:val="19"/>
        </w:rPr>
        <w:t> </w:t>
      </w:r>
      <w:r>
        <w:rPr/>
        <w:t>L.,</w:t>
      </w:r>
      <w:r>
        <w:rPr>
          <w:spacing w:val="17"/>
        </w:rPr>
        <w:t> </w:t>
      </w:r>
      <w:r>
        <w:rPr/>
        <w:t>Patricia,</w:t>
      </w:r>
      <w:r>
        <w:rPr>
          <w:spacing w:val="19"/>
        </w:rPr>
        <w:t> </w:t>
      </w:r>
      <w:r>
        <w:rPr/>
        <w:t>L.</w:t>
      </w:r>
      <w:r>
        <w:rPr>
          <w:spacing w:val="19"/>
        </w:rPr>
        <w:t> </w:t>
      </w:r>
      <w:r>
        <w:rPr/>
        <w:t>&amp;</w:t>
      </w:r>
      <w:r>
        <w:rPr>
          <w:spacing w:val="18"/>
        </w:rPr>
        <w:t> </w:t>
      </w:r>
      <w:r>
        <w:rPr/>
        <w:t>Anneli,</w:t>
      </w:r>
      <w:r>
        <w:rPr>
          <w:spacing w:val="16"/>
        </w:rPr>
        <w:t> </w:t>
      </w:r>
      <w:r>
        <w:rPr/>
        <w:t>C.</w:t>
      </w:r>
      <w:r>
        <w:rPr>
          <w:spacing w:val="20"/>
        </w:rPr>
        <w:t> </w:t>
      </w:r>
      <w:r>
        <w:rPr/>
        <w:t>(2017).</w:t>
      </w:r>
      <w:r>
        <w:rPr>
          <w:spacing w:val="16"/>
        </w:rPr>
        <w:t> </w:t>
      </w:r>
      <w:r>
        <w:rPr/>
        <w:t>Case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nigeria-acquired</w:t>
      </w:r>
      <w:r>
        <w:rPr>
          <w:spacing w:val="16"/>
        </w:rPr>
        <w:t> </w:t>
      </w:r>
      <w:r>
        <w:rPr/>
        <w:t>HAT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United</w:t>
      </w:r>
      <w:r>
        <w:rPr>
          <w:spacing w:val="18"/>
        </w:rPr>
        <w:t> </w:t>
      </w:r>
      <w:r>
        <w:rPr/>
        <w:t>Kingdom.</w:t>
      </w:r>
    </w:p>
    <w:p>
      <w:pPr>
        <w:spacing w:before="0"/>
        <w:ind w:left="1000" w:right="0" w:firstLine="0"/>
        <w:jc w:val="left"/>
        <w:rPr>
          <w:sz w:val="24"/>
        </w:rPr>
      </w:pPr>
      <w:r>
        <w:rPr>
          <w:i/>
          <w:sz w:val="24"/>
        </w:rPr>
        <w:t>Emerging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23(6),</w:t>
      </w:r>
      <w:r>
        <w:rPr>
          <w:spacing w:val="-1"/>
          <w:sz w:val="24"/>
        </w:rPr>
        <w:t> </w:t>
      </w:r>
      <w:r>
        <w:rPr>
          <w:sz w:val="24"/>
        </w:rPr>
        <w:t>1226-1228.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4" w:hanging="720"/>
        <w:jc w:val="both"/>
        <w:rPr>
          <w:sz w:val="24"/>
        </w:rPr>
      </w:pPr>
      <w:r>
        <w:rPr>
          <w:sz w:val="24"/>
        </w:rPr>
        <w:t>Al-Asmari, A.K., Al-Saif, A.A., &amp; Abdo, N.M. (2007). Morphological identification of scorpion</w:t>
      </w:r>
      <w:r>
        <w:rPr>
          <w:spacing w:val="1"/>
          <w:sz w:val="24"/>
        </w:rPr>
        <w:t> </w:t>
      </w:r>
      <w:r>
        <w:rPr>
          <w:sz w:val="24"/>
        </w:rPr>
        <w:t>species from Jazan and Al-medina in al-munawara regions, Saudia Arabia.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Venomous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 Toxins Including 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</w:t>
      </w:r>
      <w:r>
        <w:rPr>
          <w:sz w:val="24"/>
        </w:rPr>
        <w:t>, 13(4), 821-843.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Al-Asmari, A.K., Al-Saif, A.A., Abdo, N.M., &amp; Al-Moutaery, K.R. (2009). The scorpion fauna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al-baha</w:t>
      </w:r>
      <w:r>
        <w:rPr>
          <w:spacing w:val="-2"/>
        </w:rPr>
        <w:t> </w:t>
      </w:r>
      <w:r>
        <w:rPr/>
        <w:t>and hail</w:t>
      </w:r>
      <w:r>
        <w:rPr>
          <w:spacing w:val="-1"/>
        </w:rPr>
        <w:t> </w:t>
      </w:r>
      <w:r>
        <w:rPr/>
        <w:t>regions, Saudi</w:t>
      </w:r>
      <w:r>
        <w:rPr>
          <w:spacing w:val="-1"/>
        </w:rPr>
        <w:t> </w:t>
      </w:r>
      <w:r>
        <w:rPr/>
        <w:t>Arabia.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Biological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9(2), 96-108.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5" w:hanging="720"/>
        <w:jc w:val="both"/>
      </w:pPr>
      <w:r>
        <w:rPr/>
        <w:t>Al-Asmari,</w:t>
      </w:r>
      <w:r>
        <w:rPr>
          <w:spacing w:val="1"/>
        </w:rPr>
        <w:t> </w:t>
      </w:r>
      <w:r>
        <w:rPr/>
        <w:t>A.K.,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Al-Zahrani,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anti-cancer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colorectal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lines.</w:t>
      </w:r>
      <w:r>
        <w:rPr>
          <w:spacing w:val="60"/>
        </w:rPr>
        <w:t> </w:t>
      </w:r>
      <w:r>
        <w:rPr>
          <w:i/>
        </w:rPr>
        <w:t>Oncology</w:t>
      </w:r>
      <w:r>
        <w:rPr>
          <w:i/>
          <w:spacing w:val="1"/>
        </w:rPr>
        <w:t> </w:t>
      </w:r>
      <w:r>
        <w:rPr>
          <w:i/>
        </w:rPr>
        <w:t>Letters,</w:t>
      </w:r>
      <w:r>
        <w:rPr>
          <w:i/>
          <w:spacing w:val="-1"/>
        </w:rPr>
        <w:t> </w:t>
      </w:r>
      <w:r>
        <w:rPr/>
        <w:t>11, 1256-1262.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80"/>
      </w:pPr>
      <w:r>
        <w:rPr/>
        <w:t>Anderson,</w:t>
      </w:r>
      <w:r>
        <w:rPr>
          <w:spacing w:val="10"/>
        </w:rPr>
        <w:t> </w:t>
      </w:r>
      <w:r>
        <w:rPr/>
        <w:t>N.E.,</w:t>
      </w:r>
      <w:r>
        <w:rPr>
          <w:spacing w:val="9"/>
        </w:rPr>
        <w:t> </w:t>
      </w:r>
      <w:r>
        <w:rPr/>
        <w:t>Mubanga,</w:t>
      </w:r>
      <w:r>
        <w:rPr>
          <w:spacing w:val="9"/>
        </w:rPr>
        <w:t> </w:t>
      </w:r>
      <w:r>
        <w:rPr/>
        <w:t>J.,</w:t>
      </w:r>
      <w:r>
        <w:rPr>
          <w:spacing w:val="8"/>
        </w:rPr>
        <w:t> </w:t>
      </w:r>
      <w:r>
        <w:rPr/>
        <w:t>Machila,</w:t>
      </w:r>
      <w:r>
        <w:rPr>
          <w:spacing w:val="11"/>
        </w:rPr>
        <w:t> </w:t>
      </w:r>
      <w:r>
        <w:rPr/>
        <w:t>N.,</w:t>
      </w:r>
      <w:r>
        <w:rPr>
          <w:spacing w:val="9"/>
        </w:rPr>
        <w:t> </w:t>
      </w:r>
      <w:r>
        <w:rPr/>
        <w:t>Atkinson,</w:t>
      </w:r>
      <w:r>
        <w:rPr>
          <w:spacing w:val="9"/>
        </w:rPr>
        <w:t> </w:t>
      </w:r>
      <w:r>
        <w:rPr/>
        <w:t>P.</w:t>
      </w:r>
      <w:r>
        <w:rPr>
          <w:spacing w:val="8"/>
        </w:rPr>
        <w:t> </w:t>
      </w:r>
      <w:r>
        <w:rPr/>
        <w:t>M.,</w:t>
      </w:r>
      <w:r>
        <w:rPr>
          <w:spacing w:val="9"/>
        </w:rPr>
        <w:t> </w:t>
      </w:r>
      <w:r>
        <w:rPr/>
        <w:t>Vupenzu-Dzingirai,</w:t>
      </w:r>
      <w:r>
        <w:rPr>
          <w:spacing w:val="12"/>
        </w:rPr>
        <w:t> </w:t>
      </w:r>
      <w:r>
        <w:rPr/>
        <w:t>V.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Welburn,</w:t>
      </w:r>
    </w:p>
    <w:p>
      <w:pPr>
        <w:pStyle w:val="BodyText"/>
        <w:ind w:left="1000" w:right="129"/>
      </w:pPr>
      <w:r>
        <w:rPr/>
        <w:t>S.C.</w:t>
      </w:r>
      <w:r>
        <w:rPr>
          <w:spacing w:val="41"/>
        </w:rPr>
        <w:t> </w:t>
      </w:r>
      <w:r>
        <w:rPr/>
        <w:t>(2015).</w:t>
      </w:r>
      <w:r>
        <w:rPr>
          <w:spacing w:val="41"/>
        </w:rPr>
        <w:t> </w:t>
      </w:r>
      <w:r>
        <w:rPr/>
        <w:t>Sleeping</w:t>
      </w:r>
      <w:r>
        <w:rPr>
          <w:spacing w:val="40"/>
        </w:rPr>
        <w:t> </w:t>
      </w:r>
      <w:r>
        <w:rPr/>
        <w:t>sickness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its</w:t>
      </w:r>
      <w:r>
        <w:rPr>
          <w:spacing w:val="41"/>
        </w:rPr>
        <w:t> </w:t>
      </w:r>
      <w:r>
        <w:rPr/>
        <w:t>relationship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biodiversity</w:t>
      </w:r>
      <w:r>
        <w:rPr>
          <w:spacing w:val="-57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luangwa</w:t>
      </w:r>
      <w:r>
        <w:rPr>
          <w:spacing w:val="-2"/>
        </w:rPr>
        <w:t> </w:t>
      </w:r>
      <w:r>
        <w:rPr/>
        <w:t>valley,</w:t>
      </w:r>
      <w:r>
        <w:rPr>
          <w:spacing w:val="2"/>
        </w:rPr>
        <w:t> </w:t>
      </w:r>
      <w:r>
        <w:rPr/>
        <w:t>Zambia.</w:t>
      </w:r>
      <w:r>
        <w:rPr>
          <w:spacing w:val="2"/>
        </w:rPr>
        <w:t> </w:t>
      </w:r>
      <w:r>
        <w:rPr>
          <w:i/>
        </w:rPr>
        <w:t>Parasites and Vectors,</w:t>
      </w:r>
      <w:r>
        <w:rPr>
          <w:i/>
          <w:spacing w:val="-1"/>
        </w:rPr>
        <w:t> </w:t>
      </w:r>
      <w:r>
        <w:rPr/>
        <w:t>8, 224.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Andreotti, N., Jouirou, A., Mouhat, S., Mouhat, L., &amp; Sabatier, J.M. (2010). Therapeutic value of</w:t>
      </w:r>
      <w:r>
        <w:rPr>
          <w:spacing w:val="-57"/>
        </w:rPr>
        <w:t> </w:t>
      </w:r>
      <w:r>
        <w:rPr/>
        <w:t>peptides</w:t>
      </w:r>
      <w:r>
        <w:rPr>
          <w:spacing w:val="-1"/>
        </w:rPr>
        <w:t> </w:t>
      </w:r>
      <w:r>
        <w:rPr/>
        <w:t>from animal venoms.  </w:t>
      </w:r>
      <w:r>
        <w:rPr>
          <w:i/>
        </w:rPr>
        <w:t>Elsevier, </w:t>
      </w:r>
      <w:r>
        <w:rPr/>
        <w:t>7, 287-303.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7" w:hanging="720"/>
        <w:jc w:val="both"/>
      </w:pPr>
      <w:r>
        <w:rPr/>
        <w:t>Atawodi, S.E., Timothy, B., Salisu, I., Ameh, D.A., Nok, A.J., Mohammed, M., &amp; Galadima, M.</w:t>
      </w:r>
      <w:r>
        <w:rPr>
          <w:spacing w:val="1"/>
        </w:rPr>
        <w:t> </w:t>
      </w:r>
      <w:r>
        <w:rPr/>
        <w:t>(2003). In vitro trypanocidal effect of methanol extract of some Nigeria savannah plants.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 of Biotechnology, </w:t>
      </w:r>
      <w:r>
        <w:rPr/>
        <w:t>2(9), 317-321.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Auty, H., Torr, S.J., Michoel, T., Jayaraman, S. &amp; Morrison, L.J. (2015). Cattle trypanosomosis:</w:t>
      </w:r>
      <w:r>
        <w:rPr>
          <w:spacing w:val="1"/>
        </w:rPr>
        <w:t> </w:t>
      </w:r>
      <w:r>
        <w:rPr/>
        <w:t>the diversity of trypanosomes and implications for disease epidermiology and control.</w:t>
      </w:r>
      <w:r>
        <w:rPr>
          <w:spacing w:val="1"/>
        </w:rPr>
        <w:t> </w:t>
      </w:r>
      <w:r>
        <w:rPr>
          <w:i/>
        </w:rPr>
        <w:t>Revue</w:t>
      </w:r>
      <w:r>
        <w:rPr>
          <w:i/>
          <w:spacing w:val="-2"/>
        </w:rPr>
        <w:t> </w:t>
      </w:r>
      <w:r>
        <w:rPr>
          <w:i/>
        </w:rPr>
        <w:t>Scientifique</w:t>
      </w:r>
      <w:r>
        <w:rPr>
          <w:i/>
          <w:spacing w:val="-1"/>
        </w:rPr>
        <w:t> </w:t>
      </w:r>
      <w:r>
        <w:rPr>
          <w:i/>
        </w:rPr>
        <w:t>et Technique, </w:t>
      </w:r>
      <w:r>
        <w:rPr/>
        <w:t>34, 587-598.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000" w:right="401" w:hanging="720"/>
      </w:pPr>
      <w:r>
        <w:rPr/>
        <w:t>Bahloul, M., Chabchoub, I., Chaari, A., Chtara, K., Kallel, H., Dammak, H., Ksibi, H., Chelly,</w:t>
      </w:r>
      <w:r>
        <w:rPr>
          <w:spacing w:val="-58"/>
        </w:rPr>
        <w:t> </w:t>
      </w:r>
      <w:r>
        <w:rPr/>
        <w:t>H., Rekik, N., Ben, H. C. &amp; Bouaziz, M. (2010). </w:t>
      </w:r>
      <w:hyperlink r:id="rId22">
        <w:r>
          <w:rPr>
            <w:rFonts w:ascii="Calibri" w:hAnsi="Calibri"/>
            <w:color w:val="0000FF"/>
            <w:u w:val="single" w:color="0000FF"/>
          </w:rPr>
          <w:t>"Scorpion envenomation among</w:t>
        </w:r>
      </w:hyperlink>
      <w:r>
        <w:rPr>
          <w:rFonts w:ascii="Calibri" w:hAnsi="Calibri"/>
          <w:color w:val="0000FF"/>
          <w:spacing w:val="1"/>
        </w:rPr>
        <w:t> </w:t>
      </w:r>
      <w:hyperlink r:id="rId22">
        <w:r>
          <w:rPr>
            <w:rFonts w:ascii="Calibri" w:hAnsi="Calibri"/>
            <w:color w:val="0000FF"/>
            <w:u w:val="single" w:color="0000FF"/>
          </w:rPr>
          <w:t>children: Clinical manifestations and outcome (analysis of 685 Cases)"</w:t>
        </w:r>
      </w:hyperlink>
      <w:r>
        <w:rPr/>
        <w:t>. </w:t>
      </w:r>
      <w:hyperlink r:id="rId23">
        <w:r>
          <w:rPr>
            <w:rFonts w:ascii="Calibri" w:hAnsi="Calibri"/>
            <w:i/>
            <w:color w:val="0000FF"/>
            <w:u w:val="single" w:color="0000FF"/>
          </w:rPr>
          <w:t>The American</w:t>
        </w:r>
      </w:hyperlink>
      <w:r>
        <w:rPr>
          <w:rFonts w:ascii="Calibri" w:hAnsi="Calibri"/>
          <w:i/>
          <w:color w:val="0000FF"/>
          <w:spacing w:val="1"/>
        </w:rPr>
        <w:t> </w:t>
      </w:r>
      <w:hyperlink r:id="rId23">
        <w:r>
          <w:rPr>
            <w:rFonts w:ascii="Calibri" w:hAnsi="Calibri"/>
            <w:i/>
            <w:color w:val="0000FF"/>
            <w:u w:val="single" w:color="0000FF"/>
          </w:rPr>
          <w:t>Journal</w:t>
        </w:r>
        <w:r>
          <w:rPr>
            <w:rFonts w:ascii="Calibri" w:hAnsi="Calibri"/>
            <w:i/>
            <w:color w:val="0000FF"/>
            <w:spacing w:val="-1"/>
            <w:u w:val="single" w:color="0000FF"/>
          </w:rPr>
          <w:t> </w:t>
        </w:r>
        <w:r>
          <w:rPr>
            <w:rFonts w:ascii="Calibri" w:hAnsi="Calibri"/>
            <w:i/>
            <w:color w:val="0000FF"/>
            <w:u w:val="single" w:color="0000FF"/>
          </w:rPr>
          <w:t>of</w:t>
        </w:r>
        <w:r>
          <w:rPr>
            <w:rFonts w:ascii="Calibri" w:hAnsi="Calibri"/>
            <w:i/>
            <w:color w:val="0000FF"/>
            <w:spacing w:val="1"/>
            <w:u w:val="single" w:color="0000FF"/>
          </w:rPr>
          <w:t> </w:t>
        </w:r>
        <w:r>
          <w:rPr>
            <w:rFonts w:ascii="Calibri" w:hAnsi="Calibri"/>
            <w:i/>
            <w:color w:val="0000FF"/>
            <w:u w:val="single" w:color="0000FF"/>
          </w:rPr>
          <w:t>Tropical Medicine and</w:t>
        </w:r>
        <w:r>
          <w:rPr>
            <w:rFonts w:ascii="Calibri" w:hAnsi="Calibri"/>
            <w:i/>
            <w:color w:val="0000FF"/>
            <w:spacing w:val="1"/>
            <w:u w:val="single" w:color="0000FF"/>
          </w:rPr>
          <w:t> </w:t>
        </w:r>
        <w:r>
          <w:rPr>
            <w:rFonts w:ascii="Calibri" w:hAnsi="Calibri"/>
            <w:i/>
            <w:color w:val="0000FF"/>
            <w:u w:val="single" w:color="0000FF"/>
          </w:rPr>
          <w:t>Hygiene</w:t>
        </w:r>
        <w:r>
          <w:rPr/>
          <w:t>,</w:t>
        </w:r>
      </w:hyperlink>
      <w:r>
        <w:rPr/>
        <w:t> 83</w:t>
      </w:r>
      <w:r>
        <w:rPr>
          <w:spacing w:val="-1"/>
        </w:rPr>
        <w:t> </w:t>
      </w:r>
      <w:r>
        <w:rPr/>
        <w:t>(5),</w:t>
      </w:r>
      <w:r>
        <w:rPr>
          <w:spacing w:val="1"/>
        </w:rPr>
        <w:t> </w:t>
      </w:r>
      <w:r>
        <w:rPr/>
        <w:t>1084–1092.</w:t>
      </w:r>
    </w:p>
    <w:p>
      <w:pPr>
        <w:spacing w:before="228"/>
        <w:ind w:left="1000" w:right="140" w:hanging="720"/>
        <w:jc w:val="both"/>
        <w:rPr>
          <w:sz w:val="24"/>
        </w:rPr>
      </w:pPr>
      <w:r>
        <w:rPr>
          <w:sz w:val="24"/>
        </w:rPr>
        <w:t>Bawaskar, H.S. &amp; Bawaskar, H.P. (2012) .Scorpion sting update. </w:t>
      </w:r>
      <w:r>
        <w:rPr>
          <w:i/>
          <w:sz w:val="24"/>
        </w:rPr>
        <w:t>Journal of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Physicians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</w:t>
      </w:r>
      <w:r>
        <w:rPr>
          <w:sz w:val="24"/>
        </w:rPr>
        <w:t>, 60, 46-53.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Berinyuy, E.B., Abubakar, A.N., Haruna, M. G., Alozieuwa, U.B., Lawal, B. &amp; Shittu, O.K.</w:t>
      </w:r>
      <w:r>
        <w:rPr>
          <w:spacing w:val="1"/>
        </w:rPr>
        <w:t> </w:t>
      </w:r>
      <w:r>
        <w:rPr/>
        <w:t>(2015). Alteration in biochemical indices following chronic administration of methanolic</w:t>
      </w:r>
      <w:r>
        <w:rPr>
          <w:spacing w:val="1"/>
        </w:rPr>
        <w:t> </w:t>
      </w:r>
      <w:r>
        <w:rPr/>
        <w:t>extract of Nigeria bee propolis in wister rats. </w:t>
      </w:r>
      <w:r>
        <w:rPr>
          <w:i/>
        </w:rPr>
        <w:t>Asian Pacific Journal of Tropical Disease,</w:t>
      </w:r>
      <w:r>
        <w:rPr>
          <w:i/>
          <w:spacing w:val="1"/>
        </w:rPr>
        <w:t> </w:t>
      </w:r>
      <w:r>
        <w:rPr/>
        <w:t>5(8),</w:t>
      </w:r>
      <w:r>
        <w:rPr>
          <w:spacing w:val="-1"/>
        </w:rPr>
        <w:t> </w:t>
      </w:r>
      <w:r>
        <w:rPr/>
        <w:t>654-657.</w:t>
      </w:r>
    </w:p>
    <w:p>
      <w:pPr>
        <w:spacing w:after="0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before="72"/>
        <w:ind w:left="1000" w:right="135" w:hanging="720"/>
        <w:jc w:val="both"/>
      </w:pPr>
      <w:r>
        <w:rPr/>
        <w:t>Bisser, S., Ayed, Z., Bouteille, B., Stanghellini, A., Breton, J.C. &amp; Dumas, M. (2000) 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trypanosomiasis: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galactocerebroiside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cerebrospinal</w:t>
      </w:r>
      <w:r>
        <w:rPr>
          <w:spacing w:val="1"/>
        </w:rPr>
        <w:t> </w:t>
      </w:r>
      <w:r>
        <w:rPr/>
        <w:t>fluid.</w:t>
      </w:r>
      <w:r>
        <w:rPr>
          <w:spacing w:val="1"/>
        </w:rPr>
        <w:t> </w:t>
      </w:r>
      <w:r>
        <w:rPr>
          <w:i/>
        </w:rPr>
        <w:t>Transaction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Royal</w:t>
      </w:r>
      <w:r>
        <w:rPr>
          <w:i/>
          <w:spacing w:val="1"/>
        </w:rPr>
        <w:t> </w:t>
      </w:r>
      <w:r>
        <w:rPr>
          <w:i/>
        </w:rPr>
        <w:t>Society</w:t>
      </w:r>
      <w:r>
        <w:rPr>
          <w:i/>
          <w:spacing w:val="-2"/>
        </w:rPr>
        <w:t> </w:t>
      </w:r>
      <w:r>
        <w:rPr>
          <w:i/>
        </w:rPr>
        <w:t>Tropical Medicine</w:t>
      </w:r>
      <w:r>
        <w:rPr>
          <w:i/>
          <w:spacing w:val="-1"/>
        </w:rPr>
        <w:t> </w:t>
      </w:r>
      <w:r>
        <w:rPr>
          <w:i/>
        </w:rPr>
        <w:t>Hygiene, </w:t>
      </w:r>
      <w:r>
        <w:rPr/>
        <w:t>94, 225-226.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Blum, J., Schmid, C., &amp; Burri, C. (2006). Clinical aspect of 2541 patients with second stage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african trypanosomiasis.</w:t>
      </w:r>
      <w:r>
        <w:rPr>
          <w:spacing w:val="1"/>
        </w:rPr>
        <w:t> </w:t>
      </w:r>
      <w:r>
        <w:rPr>
          <w:i/>
        </w:rPr>
        <w:t>Acta Tropical</w:t>
      </w:r>
      <w:r>
        <w:rPr>
          <w:i/>
          <w:spacing w:val="1"/>
        </w:rPr>
        <w:t> </w:t>
      </w:r>
      <w:r>
        <w:rPr/>
        <w:t>97,</w:t>
      </w:r>
      <w:r>
        <w:rPr>
          <w:spacing w:val="-3"/>
        </w:rPr>
        <w:t> </w:t>
      </w:r>
      <w:r>
        <w:rPr/>
        <w:t>55-64.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Buguet, C.G., Raymond, C. &amp; Bernard B. (2001). African sleeping sickness-neglected tropical</w:t>
      </w:r>
      <w:r>
        <w:rPr>
          <w:spacing w:val="1"/>
        </w:rPr>
        <w:t> </w:t>
      </w:r>
      <w:r>
        <w:rPr/>
        <w:t>disease and conditions of the nervous system. Publisher: Springer Science + Business</w:t>
      </w:r>
      <w:r>
        <w:rPr>
          <w:spacing w:val="1"/>
        </w:rPr>
        <w:t> </w:t>
      </w:r>
      <w:r>
        <w:rPr/>
        <w:t>Media:</w:t>
      </w:r>
      <w:r>
        <w:rPr>
          <w:spacing w:val="-1"/>
        </w:rPr>
        <w:t> </w:t>
      </w:r>
      <w:r>
        <w:rPr/>
        <w:t>New York. Editors: Bentivoglio project.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Centre for food Security and Public Health (2017). African animal trypanosomiasis. </w:t>
      </w:r>
      <w:r>
        <w:rPr>
          <w:i/>
        </w:rPr>
        <w:t>Fact sheet</w:t>
      </w:r>
      <w:r>
        <w:rPr>
          <w:i/>
          <w:spacing w:val="1"/>
        </w:rPr>
        <w:t> </w:t>
      </w:r>
      <w:r>
        <w:rPr>
          <w:i/>
        </w:rPr>
        <w:t>No 262</w:t>
      </w:r>
      <w:r>
        <w:rPr/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Chen, Y., Cao, L., Zhang, Y. &amp; Han, C. (2012). Anti-HIV-1 Activity of a new scorpion venom</w:t>
      </w:r>
      <w:r>
        <w:rPr>
          <w:spacing w:val="1"/>
        </w:rPr>
        <w:t> </w:t>
      </w:r>
      <w:r>
        <w:rPr/>
        <w:t>peptide</w:t>
      </w:r>
      <w:r>
        <w:rPr>
          <w:spacing w:val="-2"/>
        </w:rPr>
        <w:t> </w:t>
      </w:r>
      <w:r>
        <w:rPr/>
        <w:t>derivative</w:t>
      </w:r>
      <w:r>
        <w:rPr>
          <w:spacing w:val="-1"/>
        </w:rPr>
        <w:t> </w:t>
      </w:r>
      <w:r>
        <w:rPr/>
        <w:t>Kn2-7. </w:t>
      </w:r>
      <w:r>
        <w:rPr>
          <w:i/>
        </w:rPr>
        <w:t>PLoS ONE </w:t>
      </w:r>
      <w:r>
        <w:rPr/>
        <w:t>7, 34947.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Checchi, F., Filipe, J., Daniel, T., Haydon, D. &amp; Chandramohan, F. (2008). Estimates of the</w:t>
      </w:r>
      <w:r>
        <w:rPr>
          <w:spacing w:val="1"/>
        </w:rPr>
        <w:t> </w:t>
      </w:r>
      <w:r>
        <w:rPr/>
        <w:t>duration of the early and late stage of gambiense sleeping sickness.</w:t>
      </w:r>
      <w:r>
        <w:rPr>
          <w:spacing w:val="1"/>
        </w:rPr>
        <w:t> </w:t>
      </w:r>
      <w:r>
        <w:rPr>
          <w:i/>
        </w:rPr>
        <w:t>BMC Infectious</w:t>
      </w:r>
      <w:r>
        <w:rPr>
          <w:i/>
          <w:spacing w:val="1"/>
        </w:rPr>
        <w:t> </w:t>
      </w:r>
      <w:r>
        <w:rPr>
          <w:i/>
        </w:rPr>
        <w:t>Disease,</w:t>
      </w:r>
      <w:r>
        <w:rPr>
          <w:i/>
          <w:spacing w:val="-1"/>
        </w:rPr>
        <w:t> </w:t>
      </w:r>
      <w:r>
        <w:rPr/>
        <w:t>8(1), 1-10.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43" w:hanging="720"/>
        <w:jc w:val="both"/>
      </w:pPr>
      <w:r>
        <w:rPr/>
        <w:t>Chinedu, E., David, A. &amp; Fidelis S.A. (2013). A new method for determining acute toxicity in</w:t>
      </w:r>
      <w:r>
        <w:rPr>
          <w:spacing w:val="1"/>
        </w:rPr>
        <w:t> </w:t>
      </w:r>
      <w:r>
        <w:rPr/>
        <w:t>animal.</w:t>
      </w:r>
      <w:r>
        <w:rPr>
          <w:spacing w:val="-1"/>
        </w:rPr>
        <w:t> </w:t>
      </w:r>
      <w:r>
        <w:rPr>
          <w:i/>
        </w:rPr>
        <w:t>Toxicology</w:t>
      </w:r>
      <w:r>
        <w:rPr/>
        <w:t>, 20(3), 224-226.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6" w:hanging="720"/>
        <w:jc w:val="both"/>
        <w:rPr>
          <w:sz w:val="24"/>
        </w:rPr>
      </w:pPr>
      <w:r>
        <w:rPr>
          <w:sz w:val="24"/>
        </w:rPr>
        <w:t>Dehghani, R. (2008). The burden of human african trypanosomiasis. </w:t>
      </w:r>
      <w:r>
        <w:rPr>
          <w:i/>
          <w:sz w:val="24"/>
        </w:rPr>
        <w:t>PLoS Neglected 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Disease,</w:t>
      </w:r>
      <w:r>
        <w:rPr>
          <w:i/>
          <w:spacing w:val="-1"/>
          <w:sz w:val="24"/>
        </w:rPr>
        <w:t> </w:t>
      </w:r>
      <w:r>
        <w:rPr>
          <w:sz w:val="24"/>
        </w:rPr>
        <w:t>2(12), 333.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6" w:right="129"/>
        <w:jc w:val="center"/>
      </w:pPr>
      <w:r>
        <w:rPr/>
        <w:t>Dehghani,</w:t>
      </w:r>
      <w:r>
        <w:rPr>
          <w:spacing w:val="36"/>
        </w:rPr>
        <w:t> </w:t>
      </w:r>
      <w:r>
        <w:rPr/>
        <w:t>R.</w:t>
      </w:r>
      <w:r>
        <w:rPr>
          <w:spacing w:val="36"/>
        </w:rPr>
        <w:t> </w:t>
      </w:r>
      <w:r>
        <w:rPr/>
        <w:t>&amp;</w:t>
      </w:r>
      <w:r>
        <w:rPr>
          <w:spacing w:val="34"/>
        </w:rPr>
        <w:t> </w:t>
      </w:r>
      <w:r>
        <w:rPr/>
        <w:t>Arani,</w:t>
      </w:r>
      <w:r>
        <w:rPr>
          <w:spacing w:val="39"/>
        </w:rPr>
        <w:t> </w:t>
      </w:r>
      <w:r>
        <w:rPr/>
        <w:t>M.G</w:t>
      </w:r>
      <w:r>
        <w:rPr>
          <w:spacing w:val="39"/>
        </w:rPr>
        <w:t> </w:t>
      </w:r>
      <w:r>
        <w:rPr/>
        <w:t>(2015).</w:t>
      </w:r>
      <w:r>
        <w:rPr>
          <w:spacing w:val="36"/>
        </w:rPr>
        <w:t> </w:t>
      </w:r>
      <w:r>
        <w:rPr/>
        <w:t>Scorpion</w:t>
      </w:r>
      <w:r>
        <w:rPr>
          <w:spacing w:val="35"/>
        </w:rPr>
        <w:t> </w:t>
      </w:r>
      <w:r>
        <w:rPr/>
        <w:t>sting</w:t>
      </w:r>
      <w:r>
        <w:rPr>
          <w:spacing w:val="34"/>
        </w:rPr>
        <w:t> </w:t>
      </w:r>
      <w:r>
        <w:rPr/>
        <w:t>prevention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ancient</w:t>
      </w:r>
      <w:r>
        <w:rPr>
          <w:spacing w:val="39"/>
        </w:rPr>
        <w:t> </w:t>
      </w:r>
      <w:r>
        <w:rPr/>
        <w:t>Iran.</w:t>
      </w:r>
    </w:p>
    <w:p>
      <w:pPr>
        <w:spacing w:before="0"/>
        <w:ind w:left="10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Complement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5,</w:t>
      </w:r>
      <w:r>
        <w:rPr>
          <w:spacing w:val="1"/>
          <w:sz w:val="24"/>
        </w:rPr>
        <w:t> </w:t>
      </w:r>
      <w:r>
        <w:rPr>
          <w:sz w:val="24"/>
        </w:rPr>
        <w:t>75-80.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Dehghani, R. &amp; Valaei, N. (2010). The review of iranian traditional medicine vision on scorpion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scorpion sting.</w:t>
      </w:r>
      <w:r>
        <w:rPr>
          <w:spacing w:val="1"/>
        </w:rPr>
        <w:t> </w:t>
      </w:r>
      <w:r>
        <w:rPr>
          <w:i/>
        </w:rPr>
        <w:t>Research in medicine</w:t>
      </w:r>
      <w:r>
        <w:rPr/>
        <w:t>, 33, 269-279.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8" w:hanging="720"/>
        <w:jc w:val="both"/>
        <w:rPr>
          <w:sz w:val="24"/>
        </w:rPr>
      </w:pPr>
      <w:r>
        <w:rPr>
          <w:sz w:val="24"/>
        </w:rPr>
        <w:t>Dehghani, R. (2015). Venomous animals: are they important in iran? </w:t>
      </w:r>
      <w:r>
        <w:rPr>
          <w:i/>
          <w:sz w:val="24"/>
        </w:rPr>
        <w:t>International Archeological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</w:t>
      </w:r>
      <w:r>
        <w:rPr>
          <w:sz w:val="24"/>
        </w:rPr>
        <w:t>2,167-169.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7" w:hanging="720"/>
        <w:jc w:val="both"/>
        <w:rPr>
          <w:sz w:val="24"/>
        </w:rPr>
      </w:pPr>
      <w:r>
        <w:rPr>
          <w:sz w:val="24"/>
        </w:rPr>
        <w:t>Dehghani, R., Valizade, R., &amp; Samira, M. (2016). Feeding behaviour of the iranian dangerous</w:t>
      </w:r>
      <w:r>
        <w:rPr>
          <w:spacing w:val="1"/>
          <w:sz w:val="24"/>
        </w:rPr>
        <w:t> </w:t>
      </w:r>
      <w:r>
        <w:rPr>
          <w:sz w:val="24"/>
        </w:rPr>
        <w:t>scorpion species in the laboratory. </w:t>
      </w:r>
      <w:r>
        <w:rPr>
          <w:i/>
          <w:sz w:val="24"/>
        </w:rPr>
        <w:t>Journal of Entomology and zoological studies</w:t>
      </w:r>
      <w:r>
        <w:rPr>
          <w:sz w:val="24"/>
        </w:rPr>
        <w:t>, 4,</w:t>
      </w:r>
      <w:r>
        <w:rPr>
          <w:spacing w:val="1"/>
          <w:sz w:val="24"/>
        </w:rPr>
        <w:t> </w:t>
      </w:r>
      <w:r>
        <w:rPr>
          <w:sz w:val="24"/>
        </w:rPr>
        <w:t>1156-1159.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266" w:right="127" w:firstLine="0"/>
        <w:jc w:val="center"/>
        <w:rPr>
          <w:sz w:val="24"/>
        </w:rPr>
      </w:pPr>
      <w:r>
        <w:rPr>
          <w:sz w:val="24"/>
        </w:rPr>
        <w:t>Ding,</w:t>
      </w:r>
      <w:r>
        <w:rPr>
          <w:spacing w:val="24"/>
          <w:sz w:val="24"/>
        </w:rPr>
        <w:t> </w:t>
      </w:r>
      <w:r>
        <w:rPr>
          <w:sz w:val="24"/>
        </w:rPr>
        <w:t>J.,</w:t>
      </w:r>
      <w:r>
        <w:rPr>
          <w:spacing w:val="25"/>
          <w:sz w:val="24"/>
        </w:rPr>
        <w:t> </w:t>
      </w:r>
      <w:r>
        <w:rPr>
          <w:sz w:val="24"/>
        </w:rPr>
        <w:t>Chua,</w:t>
      </w:r>
      <w:r>
        <w:rPr>
          <w:spacing w:val="25"/>
          <w:sz w:val="24"/>
        </w:rPr>
        <w:t> </w:t>
      </w:r>
      <w:r>
        <w:rPr>
          <w:sz w:val="24"/>
        </w:rPr>
        <w:t>P.J.,</w:t>
      </w:r>
      <w:r>
        <w:rPr>
          <w:spacing w:val="25"/>
          <w:sz w:val="24"/>
        </w:rPr>
        <w:t> </w:t>
      </w:r>
      <w:r>
        <w:rPr>
          <w:sz w:val="24"/>
        </w:rPr>
        <w:t>Bay,</w:t>
      </w:r>
      <w:r>
        <w:rPr>
          <w:spacing w:val="28"/>
          <w:sz w:val="24"/>
        </w:rPr>
        <w:t> </w:t>
      </w:r>
      <w:r>
        <w:rPr>
          <w:sz w:val="24"/>
        </w:rPr>
        <w:t>B.H.,</w:t>
      </w:r>
      <w:r>
        <w:rPr>
          <w:spacing w:val="26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24"/>
          <w:sz w:val="24"/>
        </w:rPr>
        <w:t> </w:t>
      </w:r>
      <w:r>
        <w:rPr>
          <w:sz w:val="24"/>
        </w:rPr>
        <w:t>(2014).</w:t>
      </w:r>
      <w:r>
        <w:rPr>
          <w:spacing w:val="25"/>
          <w:sz w:val="24"/>
        </w:rPr>
        <w:t> </w:t>
      </w:r>
      <w:r>
        <w:rPr>
          <w:sz w:val="24"/>
        </w:rPr>
        <w:t>Scorpion</w:t>
      </w:r>
      <w:r>
        <w:rPr>
          <w:spacing w:val="24"/>
          <w:sz w:val="24"/>
        </w:rPr>
        <w:t> </w:t>
      </w:r>
      <w:r>
        <w:rPr>
          <w:sz w:val="24"/>
        </w:rPr>
        <w:t>venoms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potential</w:t>
      </w:r>
      <w:r>
        <w:rPr>
          <w:spacing w:val="25"/>
          <w:sz w:val="24"/>
        </w:rPr>
        <w:t> </w:t>
      </w:r>
      <w:r>
        <w:rPr>
          <w:sz w:val="24"/>
        </w:rPr>
        <w:t>source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novel</w:t>
      </w:r>
      <w:r>
        <w:rPr>
          <w:spacing w:val="-57"/>
          <w:sz w:val="24"/>
        </w:rPr>
        <w:t> </w:t>
      </w:r>
      <w:r>
        <w:rPr>
          <w:sz w:val="24"/>
        </w:rPr>
        <w:t>cancer</w:t>
      </w:r>
      <w:r>
        <w:rPr>
          <w:spacing w:val="-1"/>
          <w:sz w:val="24"/>
        </w:rPr>
        <w:t> </w:t>
      </w:r>
      <w:r>
        <w:rPr>
          <w:sz w:val="24"/>
        </w:rPr>
        <w:t>therapeutic</w:t>
      </w:r>
      <w:r>
        <w:rPr>
          <w:spacing w:val="-1"/>
          <w:sz w:val="24"/>
        </w:rPr>
        <w:t> </w:t>
      </w:r>
      <w:r>
        <w:rPr>
          <w:sz w:val="24"/>
        </w:rPr>
        <w:t>compounds.</w:t>
      </w:r>
      <w:r>
        <w:rPr>
          <w:spacing w:val="2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 and 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239, 387-393.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00" w:right="138" w:hanging="720"/>
        <w:jc w:val="both"/>
      </w:pPr>
      <w:r>
        <w:rPr/>
        <w:t>Feng, H., Shuda, M., Chang, Y. &amp; Moore, P. (2008). Clonal integration of a polyomavirus in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merkel cell carcinoma.</w:t>
      </w:r>
      <w:r>
        <w:rPr>
          <w:spacing w:val="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319(5866),</w:t>
      </w:r>
      <w:r>
        <w:rPr>
          <w:spacing w:val="2"/>
        </w:rPr>
        <w:t> </w:t>
      </w:r>
      <w:r>
        <w:rPr/>
        <w:t>1096-1100.</w:t>
      </w:r>
    </w:p>
    <w:p>
      <w:pPr>
        <w:spacing w:after="0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spacing w:before="72"/>
        <w:ind w:left="1000" w:right="134" w:hanging="720"/>
        <w:jc w:val="both"/>
        <w:rPr>
          <w:sz w:val="24"/>
        </w:rPr>
      </w:pPr>
      <w:r>
        <w:rPr>
          <w:sz w:val="24"/>
        </w:rPr>
        <w:t>Finelle, P. (2017). African animal trypanosomiasis. </w:t>
      </w:r>
      <w:r>
        <w:rPr>
          <w:i/>
          <w:sz w:val="24"/>
        </w:rPr>
        <w:t>Food and Agriculture organization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nations, </w:t>
      </w:r>
      <w:r>
        <w:rPr>
          <w:sz w:val="24"/>
        </w:rPr>
        <w:t>6(3), 135-142.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Franco, J.R., Simarro, P.P., Diarra, A. &amp; Jannin, J.G. (2014). Epidemiology of human african</w:t>
      </w:r>
      <w:r>
        <w:rPr>
          <w:spacing w:val="1"/>
        </w:rPr>
        <w:t> </w:t>
      </w:r>
      <w:r>
        <w:rPr/>
        <w:t>trypanosomiasis.</w:t>
      </w:r>
      <w:r>
        <w:rPr>
          <w:spacing w:val="-1"/>
        </w:rPr>
        <w:t> </w:t>
      </w:r>
      <w:r>
        <w:rPr>
          <w:i/>
        </w:rPr>
        <w:t>Clinical Epidemiology, </w:t>
      </w:r>
      <w:r>
        <w:rPr/>
        <w:t>6, 257-275.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Franco, J.R., Simarro, P.P., Diarra, A. &amp; Jannin, J.G. (2014). The journey towards elimination of</w:t>
      </w:r>
      <w:r>
        <w:rPr>
          <w:spacing w:val="-57"/>
        </w:rPr>
        <w:t> </w:t>
      </w:r>
      <w:r>
        <w:rPr/>
        <w:t>gambiense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trypanosomiasis: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far,</w:t>
      </w:r>
      <w:r>
        <w:rPr>
          <w:spacing w:val="-1"/>
        </w:rPr>
        <w:t> </w:t>
      </w:r>
      <w:r>
        <w:rPr/>
        <w:t>nor</w:t>
      </w:r>
      <w:r>
        <w:rPr>
          <w:spacing w:val="-3"/>
        </w:rPr>
        <w:t> </w:t>
      </w:r>
      <w:r>
        <w:rPr/>
        <w:t>easy.</w:t>
      </w:r>
      <w:r>
        <w:rPr>
          <w:spacing w:val="-1"/>
        </w:rPr>
        <w:t> </w:t>
      </w:r>
      <w:r>
        <w:rPr>
          <w:i/>
        </w:rPr>
        <w:t>Parasitology,</w:t>
      </w:r>
      <w:r>
        <w:rPr>
          <w:i/>
          <w:spacing w:val="-1"/>
        </w:rPr>
        <w:t> </w:t>
      </w:r>
      <w:r>
        <w:rPr/>
        <w:t>141,748-760.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5" w:hanging="720"/>
        <w:jc w:val="both"/>
      </w:pPr>
      <w:r>
        <w:rPr/>
        <w:t>Feyera,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Getachew,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Workineh,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antitrypanosomal activity of the aerial parts of Artemisia abyssinica against trypanosoma</w:t>
      </w:r>
      <w:r>
        <w:rPr>
          <w:spacing w:val="1"/>
        </w:rPr>
        <w:t> </w:t>
      </w:r>
      <w:r>
        <w:rPr/>
        <w:t>congolense</w:t>
      </w:r>
      <w:r>
        <w:rPr>
          <w:spacing w:val="-2"/>
        </w:rPr>
        <w:t> </w:t>
      </w:r>
      <w:r>
        <w:rPr/>
        <w:t>field isolate.</w:t>
      </w:r>
      <w:r>
        <w:rPr>
          <w:spacing w:val="3"/>
        </w:rPr>
        <w:t> </w:t>
      </w:r>
      <w:r>
        <w:rPr>
          <w:i/>
        </w:rPr>
        <w:t>Ethiopian</w:t>
      </w:r>
      <w:r>
        <w:rPr>
          <w:i/>
          <w:spacing w:val="-1"/>
        </w:rPr>
        <w:t> </w:t>
      </w:r>
      <w:r>
        <w:rPr>
          <w:i/>
        </w:rPr>
        <w:t>Pharmaceutical Journal, </w:t>
      </w:r>
      <w:r>
        <w:rPr/>
        <w:t>29 (2),</w:t>
      </w:r>
      <w:r>
        <w:rPr>
          <w:spacing w:val="-2"/>
        </w:rPr>
        <w:t> </w:t>
      </w:r>
      <w:r>
        <w:rPr/>
        <w:t>137-142.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Geerts, S., Roy, K., Berkvens, D., &amp; Speybroeck, N. (2010). Chemosensitization of trypanosoma</w:t>
      </w:r>
      <w:r>
        <w:rPr>
          <w:spacing w:val="-57"/>
        </w:rPr>
        <w:t> </w:t>
      </w:r>
      <w:r>
        <w:rPr/>
        <w:t>congolese strains resistance to isometamidium chloride by tetracyclines and enrofloxacin.</w:t>
      </w:r>
      <w:r>
        <w:rPr>
          <w:spacing w:val="-57"/>
        </w:rPr>
        <w:t> </w:t>
      </w:r>
      <w:r>
        <w:rPr>
          <w:i/>
        </w:rPr>
        <w:t>PLoS</w:t>
      </w:r>
      <w:r>
        <w:rPr>
          <w:i/>
          <w:spacing w:val="-1"/>
        </w:rPr>
        <w:t> </w:t>
      </w:r>
      <w:r>
        <w:rPr>
          <w:i/>
        </w:rPr>
        <w:t>Neglected Tropical Disease, </w:t>
      </w:r>
      <w:r>
        <w:rPr/>
        <w:t>4(9), 828.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4" w:hanging="720"/>
        <w:jc w:val="both"/>
        <w:rPr>
          <w:sz w:val="24"/>
        </w:rPr>
      </w:pPr>
      <w:r>
        <w:rPr>
          <w:sz w:val="24"/>
        </w:rPr>
        <w:t>Gibson, W. (2007). Resolution of the species problem in african trypanosomes.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Parasitology</w:t>
      </w:r>
      <w:r>
        <w:rPr>
          <w:sz w:val="24"/>
        </w:rPr>
        <w:t>, 37(8), 829-838.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Gouge, D.H., Olson, C., Smith, K.A., &amp; Baker, P. (2001). Scorpions: University of Arizona</w:t>
      </w:r>
      <w:r>
        <w:rPr>
          <w:spacing w:val="1"/>
        </w:rPr>
        <w:t> </w:t>
      </w:r>
      <w:r>
        <w:rPr/>
        <w:t>cooperative extension AZ1223. </w:t>
      </w:r>
      <w:r>
        <w:rPr>
          <w:i/>
        </w:rPr>
        <w:t>Pharmacology, </w:t>
      </w:r>
      <w:r>
        <w:rPr/>
        <w:t>58, 375-378.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Gupta, S.D., Debnath, A., Saha, A., Giri, B., Tripathi, G. &amp; Joseph, R. (2007). Indian black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(</w:t>
      </w:r>
      <w:r>
        <w:rPr>
          <w:i/>
        </w:rPr>
        <w:t>Heterometrus</w:t>
      </w:r>
      <w:r>
        <w:rPr>
          <w:i/>
          <w:spacing w:val="1"/>
        </w:rPr>
        <w:t> </w:t>
      </w:r>
      <w:r>
        <w:rPr>
          <w:i/>
        </w:rPr>
        <w:t>bengalensis</w:t>
      </w:r>
      <w:r>
        <w:rPr>
          <w:i/>
          <w:spacing w:val="1"/>
        </w:rPr>
        <w:t> </w:t>
      </w:r>
      <w:r>
        <w:rPr/>
        <w:t>Koch)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antiproliferative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apoptogenic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leukemic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U937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K562.</w:t>
      </w:r>
      <w:r>
        <w:rPr>
          <w:spacing w:val="1"/>
        </w:rPr>
        <w:t> </w:t>
      </w:r>
      <w:r>
        <w:rPr>
          <w:i/>
        </w:rPr>
        <w:t>Leukemia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31(6),</w:t>
      </w:r>
      <w:r>
        <w:rPr>
          <w:spacing w:val="-1"/>
        </w:rPr>
        <w:t> </w:t>
      </w:r>
      <w:r>
        <w:rPr/>
        <w:t>817-825.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00" w:right="136" w:hanging="720"/>
        <w:jc w:val="both"/>
        <w:rPr>
          <w:sz w:val="24"/>
        </w:rPr>
      </w:pPr>
      <w:r>
        <w:rPr>
          <w:sz w:val="24"/>
        </w:rPr>
        <w:t>Gwee, M.C., Nirthanan, S., Khoo, H.E., </w:t>
      </w:r>
      <w:r>
        <w:rPr>
          <w:i/>
          <w:sz w:val="24"/>
        </w:rPr>
        <w:t>et al., </w:t>
      </w:r>
      <w:r>
        <w:rPr>
          <w:sz w:val="24"/>
        </w:rPr>
        <w:t>(2002). Autonomic effects of some scorpions</w:t>
      </w:r>
      <w:r>
        <w:rPr>
          <w:spacing w:val="1"/>
          <w:sz w:val="24"/>
        </w:rPr>
        <w:t> </w:t>
      </w:r>
      <w:r>
        <w:rPr>
          <w:sz w:val="24"/>
        </w:rPr>
        <w:t>venom</w:t>
      </w:r>
      <w:r>
        <w:rPr>
          <w:spacing w:val="-1"/>
          <w:sz w:val="24"/>
        </w:rPr>
        <w:t> </w:t>
      </w:r>
      <w:r>
        <w:rPr>
          <w:sz w:val="24"/>
        </w:rPr>
        <w:t>and toxins. </w:t>
      </w:r>
      <w:r>
        <w:rPr>
          <w:i/>
          <w:sz w:val="24"/>
        </w:rPr>
        <w:t>Clinical 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Physiology</w:t>
      </w:r>
      <w:r>
        <w:rPr>
          <w:sz w:val="24"/>
        </w:rPr>
        <w:t>, 29, 795-801.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Hayden, M.S., West, A.P. &amp; Ghosh, S. (2006). NF-Kb and the immune response. </w:t>
      </w:r>
      <w:r>
        <w:rPr>
          <w:i/>
        </w:rPr>
        <w:t>Oncogene</w:t>
      </w:r>
      <w:r>
        <w:rPr/>
        <w:t>, 25,</w:t>
      </w:r>
      <w:r>
        <w:rPr>
          <w:spacing w:val="1"/>
        </w:rPr>
        <w:t> </w:t>
      </w:r>
      <w:r>
        <w:rPr/>
        <w:t>6758-6780.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5" w:hanging="720"/>
        <w:jc w:val="both"/>
      </w:pPr>
      <w:r>
        <w:rPr/>
        <w:t>Hamilton, P.B., Stevens, J.R., Gaunt, M.W., Gidley, J. &amp; Gibson, W.C. (2004). Trypanosomes</w:t>
      </w:r>
      <w:r>
        <w:rPr>
          <w:spacing w:val="1"/>
        </w:rPr>
        <w:t> </w:t>
      </w:r>
      <w:r>
        <w:rPr/>
        <w:t>are monophyletic: evidence from</w:t>
      </w:r>
      <w:r>
        <w:rPr>
          <w:spacing w:val="1"/>
        </w:rPr>
        <w:t> </w:t>
      </w:r>
      <w:r>
        <w:rPr/>
        <w:t>genes for</w:t>
      </w:r>
      <w:r>
        <w:rPr>
          <w:spacing w:val="1"/>
        </w:rPr>
        <w:t> </w:t>
      </w:r>
      <w:r>
        <w:rPr/>
        <w:t>glyceraldehydes phosphate</w:t>
      </w:r>
      <w:r>
        <w:rPr>
          <w:spacing w:val="60"/>
        </w:rPr>
        <w:t> </w:t>
      </w:r>
      <w:r>
        <w:rPr/>
        <w:t>dehydrogenase</w:t>
      </w:r>
      <w:r>
        <w:rPr>
          <w:spacing w:val="1"/>
        </w:rPr>
        <w:t> </w:t>
      </w:r>
      <w:r>
        <w:rPr/>
        <w:t>and small subunit ribosomal RNA. </w:t>
      </w:r>
      <w:r>
        <w:rPr>
          <w:i/>
        </w:rPr>
        <w:t>International Journal of Parasitology, </w:t>
      </w:r>
      <w:r>
        <w:rPr/>
        <w:t>34(12), 1393-</w:t>
      </w:r>
      <w:r>
        <w:rPr>
          <w:spacing w:val="1"/>
        </w:rPr>
        <w:t> </w:t>
      </w:r>
      <w:r>
        <w:rPr/>
        <w:t>1404.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00" w:right="135" w:hanging="720"/>
        <w:jc w:val="both"/>
        <w:rPr>
          <w:sz w:val="24"/>
        </w:rPr>
      </w:pPr>
      <w:r>
        <w:rPr>
          <w:sz w:val="24"/>
        </w:rPr>
        <w:t>Jamonneau, V., Iboudo, H., Kabore, J., Kaba, M., Koffi, P. S. &amp; Garcia, A. (2012). Untreated</w:t>
      </w:r>
      <w:r>
        <w:rPr>
          <w:spacing w:val="1"/>
          <w:sz w:val="24"/>
        </w:rPr>
        <w:t> </w:t>
      </w:r>
      <w:r>
        <w:rPr>
          <w:sz w:val="24"/>
        </w:rPr>
        <w:t>human infections by </w:t>
      </w:r>
      <w:r>
        <w:rPr>
          <w:i/>
          <w:sz w:val="24"/>
        </w:rPr>
        <w:t>trypanosoma brucei gambiense </w:t>
      </w:r>
      <w:r>
        <w:rPr>
          <w:sz w:val="24"/>
        </w:rPr>
        <w:t>are not 100% fatal. </w:t>
      </w:r>
      <w:r>
        <w:rPr>
          <w:i/>
          <w:sz w:val="24"/>
        </w:rPr>
        <w:t>PLoS Neglected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Disease, </w:t>
      </w:r>
      <w:r>
        <w:rPr>
          <w:sz w:val="24"/>
        </w:rPr>
        <w:t>6(6),</w:t>
      </w:r>
      <w:r>
        <w:rPr>
          <w:spacing w:val="2"/>
          <w:sz w:val="24"/>
        </w:rPr>
        <w:t> </w:t>
      </w:r>
      <w:r>
        <w:rPr>
          <w:sz w:val="24"/>
        </w:rPr>
        <w:t>1691.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00" w:right="137" w:hanging="720"/>
        <w:jc w:val="both"/>
        <w:rPr>
          <w:sz w:val="24"/>
        </w:rPr>
      </w:pPr>
      <w:r>
        <w:rPr>
          <w:sz w:val="24"/>
        </w:rPr>
        <w:t>Kassim, O.O., Mark,</w:t>
      </w:r>
      <w:r>
        <w:rPr>
          <w:spacing w:val="1"/>
          <w:sz w:val="24"/>
        </w:rPr>
        <w:t> </w:t>
      </w:r>
      <w:r>
        <w:rPr>
          <w:sz w:val="24"/>
        </w:rPr>
        <w:t>L., Henrietta, A.,</w:t>
      </w:r>
      <w:r>
        <w:rPr>
          <w:spacing w:val="1"/>
          <w:sz w:val="24"/>
        </w:rPr>
        <w:t> </w:t>
      </w:r>
      <w:r>
        <w:rPr>
          <w:sz w:val="24"/>
        </w:rPr>
        <w:t>Liesel, L., Akonai, K.A., &amp; Gordeuk, U.R.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Inhibition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vivo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Pseudocedrela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kotschyi</w:t>
      </w:r>
      <w:r>
        <w:rPr>
          <w:i/>
          <w:spacing w:val="1"/>
          <w:sz w:val="24"/>
        </w:rPr>
        <w:t> </w:t>
      </w:r>
      <w:r>
        <w:rPr>
          <w:sz w:val="24"/>
        </w:rPr>
        <w:t>extract alone and in combination with </w:t>
      </w:r>
      <w:r>
        <w:rPr>
          <w:i/>
          <w:sz w:val="24"/>
        </w:rPr>
        <w:t>Fagara zanthoxyloides </w:t>
      </w:r>
      <w:r>
        <w:rPr>
          <w:sz w:val="24"/>
        </w:rPr>
        <w:t>extract. </w:t>
      </w:r>
      <w:r>
        <w:rPr>
          <w:i/>
          <w:sz w:val="24"/>
        </w:rPr>
        <w:t>Transaction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Royal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 of Tropical 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Hygiene,</w:t>
      </w:r>
      <w:r>
        <w:rPr>
          <w:i/>
          <w:spacing w:val="4"/>
          <w:sz w:val="24"/>
        </w:rPr>
        <w:t> </w:t>
      </w:r>
      <w:r>
        <w:rPr>
          <w:sz w:val="24"/>
        </w:rPr>
        <w:t>103, 7698-702.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before="72"/>
        <w:ind w:left="1000" w:right="134" w:hanging="720"/>
        <w:jc w:val="both"/>
      </w:pPr>
      <w:r>
        <w:rPr/>
        <w:t>Kesevan, K., Ratliff, J., Johnson, E.W., </w:t>
      </w:r>
      <w:r>
        <w:rPr>
          <w:i/>
        </w:rPr>
        <w:t>et al., </w:t>
      </w:r>
      <w:r>
        <w:rPr/>
        <w:t>(2010). Annexin A2 is a molecular target for</w:t>
      </w:r>
      <w:r>
        <w:rPr>
          <w:spacing w:val="1"/>
        </w:rPr>
        <w:t> </w:t>
      </w:r>
      <w:r>
        <w:rPr/>
        <w:t>TM601, a peptide with tumor-targetting and anti-angiogenic effects. </w:t>
      </w:r>
      <w:r>
        <w:rPr>
          <w:i/>
        </w:rPr>
        <w:t>Journal of Biology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/>
        <w:t>, 285, 4366-4374.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5" w:hanging="720"/>
        <w:jc w:val="both"/>
        <w:rPr>
          <w:sz w:val="24"/>
        </w:rPr>
      </w:pPr>
      <w:r>
        <w:rPr>
          <w:sz w:val="24"/>
        </w:rPr>
        <w:t>Lawal, B., Shittu, O. K., Ossai, P.C., Abubakar, A.N. &amp; Ibrahim, A.M. (2015). Antioxidant</w:t>
      </w:r>
      <w:r>
        <w:rPr>
          <w:spacing w:val="1"/>
          <w:sz w:val="24"/>
        </w:rPr>
        <w:t> </w:t>
      </w:r>
      <w:r>
        <w:rPr>
          <w:sz w:val="24"/>
        </w:rPr>
        <w:t>activities of</w:t>
      </w:r>
      <w:r>
        <w:rPr>
          <w:spacing w:val="1"/>
          <w:sz w:val="24"/>
        </w:rPr>
        <w:t> </w:t>
      </w:r>
      <w:r>
        <w:rPr>
          <w:sz w:val="24"/>
        </w:rPr>
        <w:t>giant african snail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Achachatina maginata</w:t>
      </w:r>
      <w:r>
        <w:rPr>
          <w:sz w:val="24"/>
        </w:rPr>
        <w:t>). Haemolymph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CCl4-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-1"/>
          <w:sz w:val="24"/>
        </w:rPr>
        <w:t> </w:t>
      </w:r>
      <w:r>
        <w:rPr>
          <w:sz w:val="24"/>
        </w:rPr>
        <w:t>hepatotoxicity</w:t>
      </w:r>
      <w:r>
        <w:rPr>
          <w:spacing w:val="-5"/>
          <w:sz w:val="24"/>
        </w:rPr>
        <w:t> </w:t>
      </w:r>
      <w:r>
        <w:rPr>
          <w:sz w:val="24"/>
        </w:rPr>
        <w:t>in albino</w:t>
      </w:r>
      <w:r>
        <w:rPr>
          <w:spacing w:val="-1"/>
          <w:sz w:val="24"/>
        </w:rPr>
        <w:t> </w:t>
      </w:r>
      <w:r>
        <w:rPr>
          <w:sz w:val="24"/>
        </w:rPr>
        <w:t>Rats.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Pharmacology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141-154.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Lejon, V., Bucher, P., Magnus, E., Moons, A., Wouters, I. &amp; Van-Meirvenne, N. A. (1998). A</w:t>
      </w:r>
      <w:r>
        <w:rPr>
          <w:spacing w:val="1"/>
        </w:rPr>
        <w:t> </w:t>
      </w:r>
      <w:r>
        <w:rPr/>
        <w:t>semi-quantitative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Trypanosoma</w:t>
      </w:r>
      <w:r>
        <w:rPr>
          <w:i/>
          <w:spacing w:val="1"/>
        </w:rPr>
        <w:t> </w:t>
      </w:r>
      <w:r>
        <w:rPr>
          <w:i/>
        </w:rPr>
        <w:t>brucei</w:t>
      </w:r>
      <w:r>
        <w:rPr>
          <w:i/>
          <w:spacing w:val="1"/>
        </w:rPr>
        <w:t> </w:t>
      </w:r>
      <w:r>
        <w:rPr>
          <w:i/>
        </w:rPr>
        <w:t>gambiense</w:t>
      </w:r>
      <w:r>
        <w:rPr>
          <w:i/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antibodies in serum and cerebrospinal fluid of sleeping sickness patients. </w:t>
      </w:r>
      <w:r>
        <w:rPr>
          <w:i/>
        </w:rPr>
        <w:t>Acta Tropical,</w:t>
      </w:r>
      <w:r>
        <w:rPr>
          <w:i/>
          <w:spacing w:val="1"/>
        </w:rPr>
        <w:t> </w:t>
      </w:r>
      <w:r>
        <w:rPr/>
        <w:t>69,151-164.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00" w:right="137" w:hanging="720"/>
        <w:jc w:val="both"/>
        <w:rPr>
          <w:sz w:val="24"/>
        </w:rPr>
      </w:pPr>
      <w:r>
        <w:rPr>
          <w:sz w:val="24"/>
        </w:rPr>
        <w:t>Lejon, V., Mumba-Ngoyi, D., Ilunga, M., Beelaert, G., Maes,</w:t>
      </w:r>
      <w:r>
        <w:rPr>
          <w:spacing w:val="1"/>
          <w:sz w:val="24"/>
        </w:rPr>
        <w:t> </w:t>
      </w:r>
      <w:r>
        <w:rPr>
          <w:sz w:val="24"/>
        </w:rPr>
        <w:t>I. &amp; Buscher, P. (2010). Low</w:t>
      </w:r>
      <w:r>
        <w:rPr>
          <w:spacing w:val="1"/>
          <w:sz w:val="24"/>
        </w:rPr>
        <w:t> </w:t>
      </w:r>
      <w:r>
        <w:rPr>
          <w:sz w:val="24"/>
        </w:rPr>
        <w:t>specificities of HIV diagnosis tests by </w:t>
      </w:r>
      <w:r>
        <w:rPr>
          <w:i/>
          <w:sz w:val="24"/>
        </w:rPr>
        <w:t>Trypanosoma Brucei gambiense </w:t>
      </w:r>
      <w:r>
        <w:rPr>
          <w:sz w:val="24"/>
        </w:rPr>
        <w:t>sleeping sickness.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Clinical Microbiology</w:t>
      </w:r>
      <w:r>
        <w:rPr>
          <w:sz w:val="24"/>
        </w:rPr>
        <w:t>, 48, 2836-2839.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Lestrade-carluer, M.D., Zoha, M., Phillippe, L., Gerardo, P., Pere, P., Anne-marie, G., Bertrand,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Luc,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Louis,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Alain,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Jacques,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Gurllaure,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trypanosomiasis in child Born in France to African mother. </w:t>
      </w:r>
      <w:r>
        <w:rPr>
          <w:i/>
        </w:rPr>
        <w:t>Emerging Infectious Disease,</w:t>
      </w:r>
      <w:r>
        <w:rPr>
          <w:i/>
          <w:spacing w:val="1"/>
        </w:rPr>
        <w:t> </w:t>
      </w:r>
      <w:r>
        <w:rPr/>
        <w:t>22(5),</w:t>
      </w:r>
      <w:r>
        <w:rPr>
          <w:spacing w:val="-1"/>
        </w:rPr>
        <w:t> </w:t>
      </w:r>
      <w:r>
        <w:rPr/>
        <w:t>935-937.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Lindner, A.K., &amp; Priotto, G. (2010). The unknown risk of vertical transmission in sleeping</w:t>
      </w:r>
      <w:r>
        <w:rPr>
          <w:spacing w:val="1"/>
        </w:rPr>
        <w:t> </w:t>
      </w:r>
      <w:r>
        <w:rPr/>
        <w:t>sickness.</w:t>
      </w:r>
      <w:r>
        <w:rPr>
          <w:spacing w:val="-1"/>
        </w:rPr>
        <w:t> </w:t>
      </w:r>
      <w:r>
        <w:rPr>
          <w:i/>
        </w:rPr>
        <w:t>Neglected Tropical Disease, </w:t>
      </w:r>
      <w:r>
        <w:rPr/>
        <w:t>4(12), 783.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40" w:hanging="720"/>
        <w:jc w:val="both"/>
      </w:pPr>
      <w:r>
        <w:rPr/>
        <w:t>Loker, E.S. &amp; Hofkin, B.V. (2015). A Conceptual approach. Garland science Taylor and Francis</w:t>
      </w:r>
      <w:r>
        <w:rPr>
          <w:spacing w:val="1"/>
        </w:rPr>
        <w:t> </w:t>
      </w:r>
      <w:r>
        <w:rPr/>
        <w:t>Group,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-1"/>
        </w:rPr>
        <w:t> </w:t>
      </w:r>
      <w:r>
        <w:rPr/>
        <w:t>pg. 560. CRC</w:t>
      </w:r>
      <w:r>
        <w:rPr>
          <w:spacing w:val="-1"/>
        </w:rPr>
        <w:t> </w:t>
      </w:r>
      <w:r>
        <w:rPr/>
        <w:t>Press,</w:t>
      </w:r>
      <w:r>
        <w:rPr>
          <w:spacing w:val="2"/>
        </w:rPr>
        <w:t> </w:t>
      </w:r>
      <w:r>
        <w:rPr/>
        <w:t>ISBN 13:978-0-8153-4473-5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5" w:hanging="720"/>
        <w:jc w:val="both"/>
      </w:pPr>
      <w:r>
        <w:rPr/>
        <w:t>Loria, P. Miller, S. Foley, M. &amp; Tilley, L. (1999). Inhibition of peroxidative degradation of heme</w:t>
      </w:r>
      <w:r>
        <w:rPr>
          <w:spacing w:val="-57"/>
        </w:rPr>
        <w:t> </w:t>
      </w:r>
      <w:r>
        <w:rPr/>
        <w:t>as the basis of action of chloroquine and other quinolone antimalarials. </w:t>
      </w:r>
      <w:r>
        <w:rPr>
          <w:i/>
        </w:rPr>
        <w:t>Biochemistry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339, 363-370.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Lumbala, C., Simarro, P.P., Cecchi, G., Paone, M., Franco, J.R., &amp; Kande-betu, K.M. (2015).</w:t>
      </w:r>
      <w:r>
        <w:rPr>
          <w:spacing w:val="1"/>
        </w:rPr>
        <w:t> </w:t>
      </w:r>
      <w:r>
        <w:rPr/>
        <w:t>Human african trypanosomiasis in democratic republic of congo: disease and distribution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risk. </w:t>
      </w:r>
      <w:r>
        <w:rPr>
          <w:i/>
        </w:rPr>
        <w:t>International Journal of Health, </w:t>
      </w:r>
      <w:r>
        <w:rPr/>
        <w:t>14, 20.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80"/>
      </w:pPr>
      <w:r>
        <w:rPr/>
        <w:t>Micheal</w:t>
      </w:r>
      <w:r>
        <w:rPr>
          <w:spacing w:val="13"/>
        </w:rPr>
        <w:t> </w:t>
      </w:r>
      <w:r>
        <w:rPr/>
        <w:t>E.S.</w:t>
      </w:r>
      <w:r>
        <w:rPr>
          <w:spacing w:val="13"/>
        </w:rPr>
        <w:t> </w:t>
      </w:r>
      <w:r>
        <w:rPr/>
        <w:t>&amp;</w:t>
      </w:r>
      <w:r>
        <w:rPr>
          <w:spacing w:val="12"/>
        </w:rPr>
        <w:t> </w:t>
      </w:r>
      <w:r>
        <w:rPr/>
        <w:t>Victor,</w:t>
      </w:r>
      <w:r>
        <w:rPr>
          <w:spacing w:val="15"/>
        </w:rPr>
        <w:t> </w:t>
      </w:r>
      <w:r>
        <w:rPr/>
        <w:t>F.</w:t>
      </w:r>
      <w:r>
        <w:rPr>
          <w:spacing w:val="15"/>
        </w:rPr>
        <w:t> </w:t>
      </w:r>
      <w:r>
        <w:rPr/>
        <w:t>(2003).</w:t>
      </w:r>
      <w:r>
        <w:rPr>
          <w:spacing w:val="13"/>
        </w:rPr>
        <w:t> </w:t>
      </w:r>
      <w:r>
        <w:rPr/>
        <w:t>High-level</w:t>
      </w:r>
      <w:r>
        <w:rPr>
          <w:spacing w:val="14"/>
        </w:rPr>
        <w:t> </w:t>
      </w:r>
      <w:r>
        <w:rPr/>
        <w:t>systematic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phylogeny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extant</w:t>
      </w:r>
      <w:r>
        <w:rPr>
          <w:spacing w:val="13"/>
        </w:rPr>
        <w:t> </w:t>
      </w:r>
      <w:r>
        <w:rPr/>
        <w:t>scorpions.</w:t>
      </w:r>
    </w:p>
    <w:p>
      <w:pPr>
        <w:spacing w:before="0"/>
        <w:ind w:left="1000" w:right="0" w:firstLine="0"/>
        <w:jc w:val="left"/>
        <w:rPr>
          <w:sz w:val="24"/>
        </w:rPr>
      </w:pPr>
      <w:r>
        <w:rPr>
          <w:i/>
          <w:sz w:val="24"/>
        </w:rPr>
        <w:t>Euscorpius</w:t>
      </w:r>
      <w:r>
        <w:rPr>
          <w:i/>
          <w:spacing w:val="-1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1-56.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7" w:hanging="720"/>
        <w:jc w:val="both"/>
      </w:pPr>
      <w:r>
        <w:rPr/>
        <w:t>Mitashi, P.M., (2014). Novel diagnostic tests for human african trypanosomiasis: what is there</w:t>
      </w:r>
      <w:r>
        <w:rPr>
          <w:spacing w:val="1"/>
        </w:rPr>
        <w:t> </w:t>
      </w:r>
      <w:r>
        <w:rPr/>
        <w:t>role</w:t>
      </w:r>
      <w:r>
        <w:rPr>
          <w:spacing w:val="-2"/>
        </w:rPr>
        <w:t> </w:t>
      </w:r>
      <w:r>
        <w:rPr/>
        <w:t>in Primary</w:t>
      </w:r>
      <w:r>
        <w:rPr>
          <w:spacing w:val="-5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services?</w:t>
      </w:r>
      <w:r>
        <w:rPr>
          <w:spacing w:val="5"/>
        </w:rPr>
        <w:t> </w:t>
      </w:r>
      <w:r>
        <w:rPr/>
        <w:t>Pg</w:t>
      </w:r>
      <w:r>
        <w:rPr>
          <w:spacing w:val="-3"/>
        </w:rPr>
        <w:t> </w:t>
      </w:r>
      <w:r>
        <w:rPr/>
        <w:t>265.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Antwerp.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240"/>
        <w:ind w:left="1000" w:right="134" w:hanging="720"/>
        <w:jc w:val="both"/>
      </w:pPr>
      <w:r>
        <w:rPr/>
        <w:t>Mpandzou, G., Cespuglio, R.., Ngampo, S., Bandzouzi, B., Bouteille, B., Vincendeau, P., &amp;</w:t>
      </w:r>
      <w:r>
        <w:rPr>
          <w:spacing w:val="1"/>
        </w:rPr>
        <w:t> </w:t>
      </w:r>
      <w:r>
        <w:rPr/>
        <w:t>Buguet, A.</w:t>
      </w:r>
      <w:r>
        <w:rPr>
          <w:spacing w:val="1"/>
        </w:rPr>
        <w:t> </w:t>
      </w:r>
      <w:r>
        <w:rPr/>
        <w:t>(2011). Polysomnography as a diagnosis and post-treatment follow-up tool in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infant.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Neurological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305(1-2), 112-115.</w:t>
      </w:r>
    </w:p>
    <w:p>
      <w:pPr>
        <w:spacing w:after="0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before="72"/>
        <w:ind w:left="1000" w:right="136" w:hanging="720"/>
        <w:jc w:val="both"/>
      </w:pPr>
      <w:r>
        <w:rPr/>
        <w:t>Mulaw, S., Mekonnen, A. &amp; Abebe, F. (2011). Study on the prevalence of major trypanosomes</w:t>
      </w:r>
      <w:r>
        <w:rPr>
          <w:spacing w:val="1"/>
        </w:rPr>
        <w:t> </w:t>
      </w:r>
      <w:r>
        <w:rPr/>
        <w:t>affecting asosa District of benishangul gumuz regional State, western Ethiopia.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Veterinaria,</w:t>
      </w:r>
      <w:r>
        <w:rPr>
          <w:i/>
          <w:spacing w:val="-1"/>
        </w:rPr>
        <w:t> </w:t>
      </w:r>
      <w:r>
        <w:rPr/>
        <w:t>7(4), 330-336.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4" w:hanging="720"/>
        <w:jc w:val="both"/>
      </w:pPr>
      <w:r>
        <w:rPr/>
        <w:t>Musa,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Fajinmi,</w:t>
      </w:r>
      <w:r>
        <w:rPr>
          <w:spacing w:val="1"/>
        </w:rPr>
        <w:t> </w:t>
      </w:r>
      <w:r>
        <w:rPr/>
        <w:t>A.O.,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R..,</w:t>
      </w:r>
      <w:r>
        <w:rPr>
          <w:spacing w:val="1"/>
        </w:rPr>
        <w:t> </w:t>
      </w:r>
      <w:r>
        <w:rPr/>
        <w:t>Tese,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Irhue,</w:t>
      </w:r>
      <w:r>
        <w:rPr>
          <w:spacing w:val="1"/>
        </w:rPr>
        <w:t> </w:t>
      </w:r>
      <w:r>
        <w:rPr/>
        <w:t>A.E.</w:t>
      </w:r>
      <w:r>
        <w:rPr>
          <w:spacing w:val="1"/>
        </w:rPr>
        <w:t> </w:t>
      </w:r>
      <w:r>
        <w:rPr/>
        <w:t>(2015):</w:t>
      </w:r>
      <w:r>
        <w:rPr>
          <w:spacing w:val="1"/>
        </w:rPr>
        <w:t> </w:t>
      </w:r>
      <w:r>
        <w:rPr/>
        <w:t>Immunology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immunopathology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-2"/>
        </w:rPr>
        <w:t> </w:t>
      </w:r>
      <w:r>
        <w:rPr>
          <w:i/>
        </w:rPr>
        <w:t>and Medical sciences</w:t>
      </w:r>
      <w:r>
        <w:rPr/>
        <w:t>, 4(5), 218-230.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National Tsetse</w:t>
      </w:r>
      <w:r>
        <w:rPr>
          <w:spacing w:val="1"/>
        </w:rPr>
        <w:t> </w:t>
      </w:r>
      <w:r>
        <w:rPr/>
        <w:t>and Trypanosomiasis</w:t>
      </w:r>
      <w:r>
        <w:rPr>
          <w:spacing w:val="1"/>
        </w:rPr>
        <w:t> </w:t>
      </w:r>
      <w:r>
        <w:rPr/>
        <w:t>Investigation and control centre</w:t>
      </w:r>
      <w:r>
        <w:rPr>
          <w:spacing w:val="1"/>
        </w:rPr>
        <w:t> </w:t>
      </w:r>
      <w:r>
        <w:rPr/>
        <w:t>(2016). 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PloS</w:t>
      </w:r>
      <w:r>
        <w:rPr>
          <w:spacing w:val="1"/>
        </w:rPr>
        <w:t> </w:t>
      </w:r>
      <w:r>
        <w:rPr>
          <w:i/>
        </w:rPr>
        <w:t>Neglected Tropical Discease</w:t>
      </w:r>
      <w:r>
        <w:rPr/>
        <w:t>, 10(12),</w:t>
      </w:r>
      <w:r>
        <w:rPr>
          <w:spacing w:val="2"/>
        </w:rPr>
        <w:t> </w:t>
      </w:r>
      <w:r>
        <w:rPr/>
        <w:t>136.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Njamnshi, A.K., Paul, F., Stephen, P., Etet, S., Acho, A., Julius, Y. Funsah, D. &amp; Marina, B.</w:t>
      </w:r>
      <w:r>
        <w:rPr>
          <w:spacing w:val="1"/>
        </w:rPr>
        <w:t> </w:t>
      </w:r>
      <w:r>
        <w:rPr/>
        <w:t>(2012). Actigraphy in human african trypanosomiasis as a tool for objective clinical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monitoring.</w:t>
      </w:r>
      <w:r>
        <w:rPr>
          <w:spacing w:val="-1"/>
        </w:rPr>
        <w:t> </w:t>
      </w:r>
      <w:r>
        <w:rPr/>
        <w:t>A pilot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PLoS</w:t>
      </w:r>
      <w:r>
        <w:rPr>
          <w:i/>
          <w:spacing w:val="-1"/>
        </w:rPr>
        <w:t> </w:t>
      </w:r>
      <w:r>
        <w:rPr>
          <w:i/>
        </w:rPr>
        <w:t>Neglected Tropical</w:t>
      </w:r>
      <w:r>
        <w:rPr>
          <w:i/>
          <w:spacing w:val="-1"/>
        </w:rPr>
        <w:t> </w:t>
      </w:r>
      <w:r>
        <w:rPr>
          <w:i/>
        </w:rPr>
        <w:t>Disease,</w:t>
      </w:r>
      <w:r>
        <w:rPr>
          <w:i/>
          <w:spacing w:val="-1"/>
        </w:rPr>
        <w:t> </w:t>
      </w:r>
      <w:r>
        <w:rPr/>
        <w:t>6(2), 1525.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Noedl, H., Wongsrichanalal, C., &amp; Wernsdorfer, W.H. (2003). Malaria drugs-sensitivity testing: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assays, new perspective.</w:t>
      </w:r>
      <w:r>
        <w:rPr>
          <w:spacing w:val="1"/>
        </w:rPr>
        <w:t> </w:t>
      </w:r>
      <w:r>
        <w:rPr>
          <w:i/>
        </w:rPr>
        <w:t>Trends in Parasitology,</w:t>
      </w:r>
      <w:r>
        <w:rPr>
          <w:i/>
          <w:spacing w:val="-1"/>
        </w:rPr>
        <w:t> </w:t>
      </w:r>
      <w:r>
        <w:rPr/>
        <w:t>19(4), 175-181.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Odeniran, P.O. &amp; Ademola, O.I. (2018). A meta-analysis of the prevalence of african animal</w:t>
      </w:r>
      <w:r>
        <w:rPr>
          <w:spacing w:val="1"/>
        </w:rPr>
        <w:t> </w:t>
      </w:r>
      <w:r>
        <w:rPr/>
        <w:t>trypanosomiasis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1960 to 2017.</w:t>
      </w:r>
      <w:r>
        <w:rPr>
          <w:spacing w:val="1"/>
        </w:rPr>
        <w:t> </w:t>
      </w:r>
      <w:r>
        <w:rPr>
          <w:i/>
        </w:rPr>
        <w:t>Parasite</w:t>
      </w:r>
      <w:r>
        <w:rPr>
          <w:i/>
          <w:spacing w:val="-2"/>
        </w:rPr>
        <w:t> </w:t>
      </w:r>
      <w:r>
        <w:rPr>
          <w:i/>
        </w:rPr>
        <w:t>vectors, </w:t>
      </w:r>
      <w:r>
        <w:rPr/>
        <w:t>2(11), 280.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40" w:hanging="720"/>
        <w:jc w:val="both"/>
        <w:rPr>
          <w:sz w:val="24"/>
        </w:rPr>
      </w:pPr>
      <w:r>
        <w:rPr>
          <w:sz w:val="24"/>
        </w:rPr>
        <w:t>Ogbadoyi,</w:t>
      </w:r>
      <w:r>
        <w:rPr>
          <w:spacing w:val="1"/>
          <w:sz w:val="24"/>
        </w:rPr>
        <w:t> </w:t>
      </w:r>
      <w:r>
        <w:rPr>
          <w:sz w:val="24"/>
        </w:rPr>
        <w:t>E.O.,</w:t>
      </w:r>
      <w:r>
        <w:rPr>
          <w:spacing w:val="1"/>
          <w:sz w:val="24"/>
        </w:rPr>
        <w:t> </w:t>
      </w:r>
      <w:r>
        <w:rPr>
          <w:sz w:val="24"/>
        </w:rPr>
        <w:t>Ukoha,</w:t>
      </w:r>
      <w:r>
        <w:rPr>
          <w:spacing w:val="1"/>
          <w:sz w:val="24"/>
        </w:rPr>
        <w:t> </w:t>
      </w:r>
      <w:r>
        <w:rPr>
          <w:sz w:val="24"/>
        </w:rPr>
        <w:t>A.I.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Keywalabe,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Anemia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trypanosomiasis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Protozoology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9(2),</w:t>
      </w:r>
      <w:r>
        <w:rPr>
          <w:spacing w:val="-1"/>
          <w:sz w:val="24"/>
        </w:rPr>
        <w:t> </w:t>
      </w:r>
      <w:r>
        <w:rPr>
          <w:sz w:val="24"/>
        </w:rPr>
        <w:t>55-63.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3" w:hanging="720"/>
        <w:jc w:val="both"/>
      </w:pPr>
      <w:r>
        <w:rPr/>
        <w:t>Olusegun,</w:t>
      </w:r>
      <w:r>
        <w:rPr>
          <w:spacing w:val="14"/>
        </w:rPr>
        <w:t> </w:t>
      </w:r>
      <w:r>
        <w:rPr/>
        <w:t>O.</w:t>
      </w:r>
      <w:r>
        <w:rPr>
          <w:spacing w:val="15"/>
        </w:rPr>
        <w:t> </w:t>
      </w:r>
      <w:r>
        <w:rPr/>
        <w:t>I.,</w:t>
      </w:r>
      <w:r>
        <w:rPr>
          <w:spacing w:val="12"/>
        </w:rPr>
        <w:t> </w:t>
      </w:r>
      <w:r>
        <w:rPr/>
        <w:t>Abdullateef,</w:t>
      </w:r>
      <w:r>
        <w:rPr>
          <w:spacing w:val="14"/>
        </w:rPr>
        <w:t> </w:t>
      </w:r>
      <w:r>
        <w:rPr/>
        <w:t>I.</w:t>
      </w:r>
      <w:r>
        <w:rPr>
          <w:spacing w:val="14"/>
        </w:rPr>
        <w:t> </w:t>
      </w:r>
      <w:r>
        <w:rPr/>
        <w:t>B.,</w:t>
      </w:r>
      <w:r>
        <w:rPr>
          <w:spacing w:val="13"/>
        </w:rPr>
        <w:t> </w:t>
      </w:r>
      <w:r>
        <w:rPr/>
        <w:t>Olalekan,</w:t>
      </w:r>
      <w:r>
        <w:rPr>
          <w:spacing w:val="12"/>
        </w:rPr>
        <w:t> </w:t>
      </w:r>
      <w:r>
        <w:rPr/>
        <w:t>T.</w:t>
      </w:r>
      <w:r>
        <w:rPr>
          <w:spacing w:val="15"/>
        </w:rPr>
        <w:t> </w:t>
      </w:r>
      <w:r>
        <w:rPr/>
        <w:t>B.</w:t>
      </w:r>
      <w:r>
        <w:rPr>
          <w:spacing w:val="13"/>
        </w:rPr>
        <w:t> </w:t>
      </w:r>
      <w:r>
        <w:rPr/>
        <w:t>&amp;</w:t>
      </w:r>
      <w:r>
        <w:rPr>
          <w:spacing w:val="16"/>
        </w:rPr>
        <w:t> </w:t>
      </w:r>
      <w:r>
        <w:rPr/>
        <w:t>Aduloju,</w:t>
      </w:r>
      <w:r>
        <w:rPr>
          <w:spacing w:val="13"/>
        </w:rPr>
        <w:t> </w:t>
      </w:r>
      <w:r>
        <w:rPr/>
        <w:t>A.</w:t>
      </w:r>
      <w:r>
        <w:rPr>
          <w:spacing w:val="11"/>
        </w:rPr>
        <w:t> </w:t>
      </w:r>
      <w:r>
        <w:rPr/>
        <w:t>(2020).</w:t>
      </w:r>
      <w:r>
        <w:rPr>
          <w:spacing w:val="13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trend</w:t>
      </w:r>
      <w:r>
        <w:rPr>
          <w:spacing w:val="-58"/>
        </w:rPr>
        <w:t> </w:t>
      </w:r>
      <w:r>
        <w:rPr/>
        <w:t>of</w:t>
      </w:r>
      <w:r>
        <w:rPr>
          <w:spacing w:val="30"/>
        </w:rPr>
        <w:t> </w:t>
      </w:r>
      <w:r>
        <w:rPr/>
        <w:t>peri-urban</w:t>
      </w:r>
      <w:r>
        <w:rPr>
          <w:spacing w:val="31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minna,</w:t>
      </w:r>
      <w:r>
        <w:rPr>
          <w:spacing w:val="31"/>
        </w:rPr>
        <w:t> </w:t>
      </w:r>
      <w:r>
        <w:rPr/>
        <w:t>niger</w:t>
      </w:r>
      <w:r>
        <w:rPr>
          <w:spacing w:val="30"/>
        </w:rPr>
        <w:t> </w:t>
      </w:r>
      <w:r>
        <w:rPr/>
        <w:t>state.</w:t>
      </w:r>
      <w:r>
        <w:rPr>
          <w:spacing w:val="34"/>
        </w:rPr>
        <w:t> </w:t>
      </w:r>
      <w:r>
        <w:rPr>
          <w:i/>
        </w:rPr>
        <w:t>Journal</w:t>
      </w:r>
      <w:r>
        <w:rPr>
          <w:i/>
          <w:spacing w:val="31"/>
        </w:rPr>
        <w:t> </w:t>
      </w:r>
      <w:r>
        <w:rPr>
          <w:i/>
        </w:rPr>
        <w:t>of</w:t>
      </w:r>
      <w:r>
        <w:rPr>
          <w:i/>
          <w:spacing w:val="32"/>
        </w:rPr>
        <w:t> </w:t>
      </w:r>
      <w:r>
        <w:rPr>
          <w:i/>
        </w:rPr>
        <w:t>Environmental</w:t>
      </w:r>
      <w:r>
        <w:rPr>
          <w:i/>
          <w:spacing w:val="34"/>
        </w:rPr>
        <w:t> </w:t>
      </w:r>
      <w:r>
        <w:rPr>
          <w:i/>
        </w:rPr>
        <w:t>Protection,</w:t>
      </w:r>
      <w:r>
        <w:rPr>
          <w:i/>
          <w:spacing w:val="-58"/>
        </w:rPr>
        <w:t> </w:t>
      </w:r>
      <w:r>
        <w:rPr/>
        <w:t>12, 5.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00" w:right="136" w:hanging="720"/>
        <w:jc w:val="both"/>
        <w:rPr>
          <w:sz w:val="24"/>
        </w:rPr>
      </w:pPr>
      <w:r>
        <w:rPr>
          <w:sz w:val="24"/>
        </w:rPr>
        <w:t>Onyebiguwa, P.G.N., Clement, I., Igho, B. I., Duncan, O. U. &amp; Dafe, P. A., (2010). Human</w:t>
      </w:r>
      <w:r>
        <w:rPr>
          <w:spacing w:val="1"/>
          <w:sz w:val="24"/>
        </w:rPr>
        <w:t> </w:t>
      </w:r>
      <w:r>
        <w:rPr>
          <w:sz w:val="24"/>
        </w:rPr>
        <w:t>African Trypanosomiasis in endemic focus of abraka, nigeria. </w:t>
      </w:r>
      <w:r>
        <w:rPr>
          <w:i/>
          <w:sz w:val="24"/>
        </w:rPr>
        <w:t>Asian Pacific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 </w:t>
      </w:r>
      <w:r>
        <w:rPr>
          <w:sz w:val="24"/>
        </w:rPr>
        <w:t>6, 448-450.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Ortiz, E., Gurrola, G.B., Schwartz, E.F. &amp; Possani, L.D. (2015). Scorpion venom components as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candidates for drug</w:t>
      </w:r>
      <w:r>
        <w:rPr>
          <w:spacing w:val="-4"/>
        </w:rPr>
        <w:t> </w:t>
      </w:r>
      <w:r>
        <w:rPr/>
        <w:t>development.</w:t>
      </w:r>
      <w:r>
        <w:rPr>
          <w:spacing w:val="2"/>
        </w:rPr>
        <w:t> </w:t>
      </w:r>
      <w:r>
        <w:rPr>
          <w:i/>
        </w:rPr>
        <w:t>Toxicon, </w:t>
      </w:r>
      <w:r>
        <w:rPr/>
        <w:t>93, 125-135.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Oukkache, N., Rosso, J.P., Alami, M., Ghalim, N., Salle, R., Hassar, M., Bougis, P.E. &amp; Martin-</w:t>
      </w:r>
      <w:r>
        <w:rPr>
          <w:spacing w:val="1"/>
        </w:rPr>
        <w:t> </w:t>
      </w:r>
      <w:r>
        <w:rPr/>
        <w:t>Eauclaire, M.F. (2008). New analysis of the toxic compounds from the </w:t>
      </w:r>
      <w:r>
        <w:rPr>
          <w:i/>
        </w:rPr>
        <w:t>Androctonus</w:t>
      </w:r>
      <w:r>
        <w:rPr>
          <w:i/>
          <w:spacing w:val="1"/>
        </w:rPr>
        <w:t> </w:t>
      </w:r>
      <w:r>
        <w:rPr>
          <w:i/>
        </w:rPr>
        <w:t>mauretanicus</w:t>
      </w:r>
      <w:r>
        <w:rPr>
          <w:i/>
          <w:spacing w:val="-1"/>
        </w:rPr>
        <w:t> </w:t>
      </w:r>
      <w:r>
        <w:rPr>
          <w:i/>
        </w:rPr>
        <w:t>mauretanicus</w:t>
      </w:r>
      <w:r>
        <w:rPr>
          <w:i/>
          <w:spacing w:val="1"/>
        </w:rPr>
        <w:t> </w:t>
      </w:r>
      <w:r>
        <w:rPr/>
        <w:t>scorpion</w:t>
      </w:r>
      <w:r>
        <w:rPr>
          <w:spacing w:val="-1"/>
        </w:rPr>
        <w:t> </w:t>
      </w:r>
      <w:r>
        <w:rPr/>
        <w:t>venom. </w:t>
      </w:r>
      <w:r>
        <w:rPr>
          <w:i/>
        </w:rPr>
        <w:t>Toxicon</w:t>
      </w:r>
      <w:r>
        <w:rPr/>
        <w:t>, 51(5),</w:t>
      </w:r>
      <w:r>
        <w:rPr>
          <w:spacing w:val="-1"/>
        </w:rPr>
        <w:t> </w:t>
      </w:r>
      <w:r>
        <w:rPr/>
        <w:t>835-852.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5" w:hanging="720"/>
        <w:jc w:val="both"/>
      </w:pPr>
      <w:r>
        <w:rPr/>
        <w:t>Park, S.O., Shin, J.H., Choi, W.K., Park, B.S., Oh, J.S. &amp; Jang, A. (2010). Antibacterial activity</w:t>
      </w:r>
      <w:r>
        <w:rPr>
          <w:spacing w:val="1"/>
        </w:rPr>
        <w:t> </w:t>
      </w:r>
      <w:r>
        <w:rPr/>
        <w:t>of house fly-maggot extracts against MRSA (Methicillin-resistant staphylococcus aureus)</w:t>
      </w:r>
      <w:r>
        <w:rPr>
          <w:spacing w:val="-57"/>
        </w:rPr>
        <w:t> </w:t>
      </w:r>
      <w:r>
        <w:rPr/>
        <w:t>and VRE (Vancomycin-resistant enterococci). </w:t>
      </w:r>
      <w:r>
        <w:rPr>
          <w:i/>
        </w:rPr>
        <w:t>Journal of Environmental Biology, </w:t>
      </w:r>
      <w:r>
        <w:rPr/>
        <w:t>31(5),</w:t>
      </w:r>
      <w:r>
        <w:rPr>
          <w:spacing w:val="1"/>
        </w:rPr>
        <w:t> </w:t>
      </w:r>
      <w:r>
        <w:rPr/>
        <w:t>865-871.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00" w:right="134" w:hanging="720"/>
        <w:jc w:val="both"/>
      </w:pPr>
      <w:r>
        <w:rPr/>
        <w:t>Pays,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Vanhollebeke,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Uzureaus,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Lecordier,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Perez-Morga,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(2014).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molecular arms race between african trypanosomes and humans. </w:t>
      </w:r>
      <w:r>
        <w:rPr>
          <w:i/>
        </w:rPr>
        <w:t>National Review of</w:t>
      </w:r>
      <w:r>
        <w:rPr>
          <w:i/>
          <w:spacing w:val="1"/>
        </w:rPr>
        <w:t> </w:t>
      </w:r>
      <w:r>
        <w:rPr>
          <w:i/>
        </w:rPr>
        <w:t>Microbiology, </w:t>
      </w:r>
      <w:r>
        <w:rPr/>
        <w:t>12,575-584.</w:t>
      </w:r>
    </w:p>
    <w:p>
      <w:pPr>
        <w:spacing w:after="0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spacing w:before="72"/>
        <w:ind w:left="1000" w:right="134" w:hanging="720"/>
        <w:jc w:val="both"/>
        <w:rPr>
          <w:sz w:val="24"/>
        </w:rPr>
      </w:pPr>
      <w:r>
        <w:rPr>
          <w:sz w:val="24"/>
        </w:rPr>
        <w:t>Petricevich,</w:t>
      </w:r>
      <w:r>
        <w:rPr>
          <w:spacing w:val="1"/>
          <w:sz w:val="24"/>
        </w:rPr>
        <w:t> </w:t>
      </w:r>
      <w:r>
        <w:rPr>
          <w:sz w:val="24"/>
        </w:rPr>
        <w:t>V.L.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Scorpion</w:t>
      </w:r>
      <w:r>
        <w:rPr>
          <w:spacing w:val="1"/>
          <w:sz w:val="24"/>
        </w:rPr>
        <w:t> </w:t>
      </w:r>
      <w:r>
        <w:rPr>
          <w:sz w:val="24"/>
        </w:rPr>
        <w:t>venom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inflammatory</w:t>
      </w:r>
      <w:r>
        <w:rPr>
          <w:spacing w:val="1"/>
          <w:sz w:val="24"/>
        </w:rPr>
        <w:t> </w:t>
      </w:r>
      <w:r>
        <w:rPr>
          <w:sz w:val="24"/>
        </w:rPr>
        <w:t>response.</w:t>
      </w:r>
      <w:r>
        <w:rPr>
          <w:spacing w:val="1"/>
          <w:sz w:val="24"/>
        </w:rPr>
        <w:t> </w:t>
      </w:r>
      <w:r>
        <w:rPr>
          <w:i/>
          <w:sz w:val="24"/>
        </w:rPr>
        <w:t>Mediators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inflammatory,</w:t>
      </w:r>
      <w:r>
        <w:rPr>
          <w:i/>
          <w:spacing w:val="-1"/>
          <w:sz w:val="24"/>
        </w:rPr>
        <w:t> </w:t>
      </w:r>
      <w:r>
        <w:rPr>
          <w:sz w:val="24"/>
        </w:rPr>
        <w:t>90, 1-16.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80"/>
      </w:pPr>
      <w:r>
        <w:rPr/>
        <w:t>Petricevich,</w:t>
      </w:r>
      <w:r>
        <w:rPr>
          <w:spacing w:val="19"/>
        </w:rPr>
        <w:t> </w:t>
      </w:r>
      <w:r>
        <w:rPr/>
        <w:t>V.L.,</w:t>
      </w:r>
      <w:r>
        <w:rPr>
          <w:spacing w:val="20"/>
        </w:rPr>
        <w:t> </w:t>
      </w:r>
      <w:r>
        <w:rPr/>
        <w:t>Navarro,</w:t>
      </w:r>
      <w:r>
        <w:rPr>
          <w:spacing w:val="22"/>
        </w:rPr>
        <w:t> </w:t>
      </w:r>
      <w:r>
        <w:rPr/>
        <w:t>L.B.</w:t>
      </w:r>
      <w:r>
        <w:rPr>
          <w:spacing w:val="22"/>
        </w:rPr>
        <w:t> </w:t>
      </w:r>
      <w:r>
        <w:rPr/>
        <w:t>&amp;</w:t>
      </w:r>
      <w:r>
        <w:rPr>
          <w:spacing w:val="21"/>
        </w:rPr>
        <w:t> </w:t>
      </w:r>
      <w:r>
        <w:rPr/>
        <w:t>Possani,</w:t>
      </w:r>
      <w:r>
        <w:rPr>
          <w:spacing w:val="22"/>
        </w:rPr>
        <w:t> </w:t>
      </w:r>
      <w:r>
        <w:rPr/>
        <w:t>L.</w:t>
      </w:r>
      <w:r>
        <w:rPr>
          <w:spacing w:val="20"/>
        </w:rPr>
        <w:t> </w:t>
      </w:r>
      <w:r>
        <w:rPr/>
        <w:t>D.,</w:t>
      </w:r>
      <w:r>
        <w:rPr>
          <w:spacing w:val="20"/>
        </w:rPr>
        <w:t> </w:t>
      </w:r>
      <w:r>
        <w:rPr/>
        <w:t>(2013).</w:t>
      </w:r>
      <w:r>
        <w:rPr>
          <w:spacing w:val="19"/>
        </w:rPr>
        <w:t> </w:t>
      </w:r>
      <w:r>
        <w:rPr/>
        <w:t>Therapeutic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scorpion</w:t>
      </w:r>
      <w:r>
        <w:rPr>
          <w:spacing w:val="20"/>
        </w:rPr>
        <w:t> </w:t>
      </w:r>
      <w:r>
        <w:rPr/>
        <w:t>venom.</w:t>
      </w:r>
    </w:p>
    <w:p>
      <w:pPr>
        <w:spacing w:before="0"/>
        <w:ind w:left="1000" w:right="0" w:firstLine="0"/>
        <w:jc w:val="left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Inflammatory,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209-231.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Possani, L.D., Becerril, B., Riano-Umbarila, L. &amp; Espino-Solis, G.P. (2009). Antidotes against</w:t>
      </w:r>
      <w:r>
        <w:rPr>
          <w:spacing w:val="1"/>
        </w:rPr>
        <w:t> </w:t>
      </w:r>
      <w:r>
        <w:rPr/>
        <w:t>venomous animals: state of the art and prospective. </w:t>
      </w:r>
      <w:r>
        <w:rPr>
          <w:i/>
        </w:rPr>
        <w:t>Journal of proteomics, </w:t>
      </w:r>
      <w:r>
        <w:rPr/>
        <w:t>72(2), 183-</w:t>
      </w:r>
      <w:r>
        <w:rPr>
          <w:spacing w:val="1"/>
        </w:rPr>
        <w:t> </w:t>
      </w:r>
      <w:r>
        <w:rPr/>
        <w:t>199.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Pucca, M.B., Amorim, F.G., Cerni, F. A., Bordon ,K.D.E.C., Cardoso, I.A., Anjolette, F.A. &amp;</w:t>
      </w:r>
      <w:r>
        <w:rPr>
          <w:spacing w:val="1"/>
        </w:rPr>
        <w:t> </w:t>
      </w:r>
      <w:r>
        <w:rPr/>
        <w:t>Arantes, E. C. (2014). Influence of post-starvation extraction time and prey-specific diet</w:t>
      </w:r>
      <w:r>
        <w:rPr>
          <w:spacing w:val="1"/>
        </w:rPr>
        <w:t> </w:t>
      </w:r>
      <w:r>
        <w:rPr/>
        <w:t>in </w:t>
      </w:r>
      <w:r>
        <w:rPr>
          <w:i/>
        </w:rPr>
        <w:t>Tityus serrulatus </w:t>
      </w:r>
      <w:r>
        <w:rPr/>
        <w:t>scorpion venom composition and hyaluronidase activity. </w:t>
      </w:r>
      <w:r>
        <w:rPr>
          <w:i/>
        </w:rPr>
        <w:t>Toxicon, </w:t>
      </w:r>
      <w:r>
        <w:rPr/>
        <w:t>90,</w:t>
      </w:r>
      <w:r>
        <w:rPr>
          <w:spacing w:val="-57"/>
        </w:rPr>
        <w:t> </w:t>
      </w:r>
      <w:r>
        <w:rPr/>
        <w:t>326-336.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00" w:right="138" w:hanging="720"/>
        <w:jc w:val="both"/>
        <w:rPr>
          <w:sz w:val="24"/>
        </w:rPr>
      </w:pPr>
      <w:r>
        <w:rPr>
          <w:sz w:val="24"/>
        </w:rPr>
        <w:t>Reid,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Trypanosoma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evansi</w:t>
      </w:r>
      <w:r>
        <w:rPr>
          <w:i/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containment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Australia.</w:t>
      </w:r>
      <w:r>
        <w:rPr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Parasitology,</w:t>
      </w:r>
      <w:r>
        <w:rPr>
          <w:i/>
          <w:spacing w:val="-1"/>
          <w:sz w:val="24"/>
        </w:rPr>
        <w:t> </w:t>
      </w:r>
      <w:r>
        <w:rPr>
          <w:sz w:val="24"/>
        </w:rPr>
        <w:t>18(5), 219-224.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80"/>
      </w:pPr>
      <w:r>
        <w:rPr/>
        <w:t>Rjeibi,</w:t>
      </w:r>
      <w:r>
        <w:rPr>
          <w:spacing w:val="5"/>
        </w:rPr>
        <w:t> </w:t>
      </w:r>
      <w:r>
        <w:rPr/>
        <w:t>M.R..,</w:t>
      </w:r>
      <w:r>
        <w:rPr>
          <w:spacing w:val="3"/>
        </w:rPr>
        <w:t> </w:t>
      </w:r>
      <w:r>
        <w:rPr/>
        <w:t>Ben,</w:t>
      </w:r>
      <w:r>
        <w:rPr>
          <w:spacing w:val="5"/>
        </w:rPr>
        <w:t> </w:t>
      </w:r>
      <w:r>
        <w:rPr/>
        <w:t>H.T.,</w:t>
      </w:r>
      <w:r>
        <w:rPr>
          <w:spacing w:val="5"/>
        </w:rPr>
        <w:t> </w:t>
      </w:r>
      <w:r>
        <w:rPr/>
        <w:t>Dalgatova,</w:t>
      </w:r>
      <w:r>
        <w:rPr>
          <w:spacing w:val="5"/>
        </w:rPr>
        <w:t> </w:t>
      </w:r>
      <w:r>
        <w:rPr/>
        <w:t>Z.,</w:t>
      </w:r>
      <w:r>
        <w:rPr>
          <w:spacing w:val="5"/>
        </w:rPr>
        <w:t> </w:t>
      </w:r>
      <w:r>
        <w:rPr/>
        <w:t>Mahjoub,</w:t>
      </w:r>
      <w:r>
        <w:rPr>
          <w:spacing w:val="8"/>
        </w:rPr>
        <w:t> </w:t>
      </w:r>
      <w:r>
        <w:rPr/>
        <w:t>T.,</w:t>
      </w:r>
      <w:r>
        <w:rPr>
          <w:spacing w:val="4"/>
        </w:rPr>
        <w:t> </w:t>
      </w:r>
      <w:r>
        <w:rPr/>
        <w:t>Rejeb,</w:t>
      </w:r>
      <w:r>
        <w:rPr>
          <w:spacing w:val="5"/>
        </w:rPr>
        <w:t> </w:t>
      </w:r>
      <w:r>
        <w:rPr/>
        <w:t>A.,</w:t>
      </w:r>
      <w:r>
        <w:rPr>
          <w:spacing w:val="5"/>
        </w:rPr>
        <w:t> </w:t>
      </w:r>
      <w:r>
        <w:rPr/>
        <w:t>Dridi,</w:t>
      </w:r>
      <w:r>
        <w:rPr>
          <w:spacing w:val="3"/>
        </w:rPr>
        <w:t> </w:t>
      </w:r>
      <w:r>
        <w:rPr/>
        <w:t>W.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Gharbi,</w:t>
      </w:r>
      <w:r>
        <w:rPr>
          <w:spacing w:val="11"/>
        </w:rPr>
        <w:t> </w:t>
      </w:r>
      <w:r>
        <w:rPr/>
        <w:t>M.</w:t>
      </w:r>
      <w:r>
        <w:rPr>
          <w:spacing w:val="6"/>
        </w:rPr>
        <w:t> </w:t>
      </w:r>
      <w:r>
        <w:rPr/>
        <w:t>(2015).</w:t>
      </w:r>
    </w:p>
    <w:p>
      <w:pPr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surra (</w:t>
      </w:r>
      <w:r>
        <w:rPr>
          <w:i/>
          <w:sz w:val="24"/>
        </w:rPr>
        <w:t>Trypanosoma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evansi </w:t>
      </w:r>
      <w:r>
        <w:rPr>
          <w:sz w:val="24"/>
        </w:rPr>
        <w:t>infection)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tunisian</w:t>
      </w:r>
      <w:r>
        <w:rPr>
          <w:spacing w:val="-1"/>
          <w:sz w:val="24"/>
        </w:rPr>
        <w:t> </w:t>
      </w:r>
      <w:r>
        <w:rPr>
          <w:sz w:val="24"/>
        </w:rPr>
        <w:t>dog.</w:t>
      </w:r>
      <w:r>
        <w:rPr>
          <w:spacing w:val="-1"/>
          <w:sz w:val="24"/>
        </w:rPr>
        <w:t> </w:t>
      </w:r>
      <w:r>
        <w:rPr>
          <w:i/>
          <w:sz w:val="24"/>
        </w:rPr>
        <w:t>Parasite,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Rochas, G., Martins, A., Gama, G., Brandao, F. &amp; Atouguia, J. (2004). Possible case of sexual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congenital transmission of</w:t>
      </w:r>
      <w:r>
        <w:rPr>
          <w:spacing w:val="-1"/>
        </w:rPr>
        <w:t> </w:t>
      </w:r>
      <w:r>
        <w:rPr/>
        <w:t>sleeping</w:t>
      </w:r>
      <w:r>
        <w:rPr>
          <w:spacing w:val="-4"/>
        </w:rPr>
        <w:t> </w:t>
      </w:r>
      <w:r>
        <w:rPr/>
        <w:t>sickness.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lancet, </w:t>
      </w:r>
      <w:r>
        <w:rPr/>
        <w:t>363(9404),</w:t>
      </w:r>
      <w:r>
        <w:rPr>
          <w:spacing w:val="-2"/>
        </w:rPr>
        <w:t> </w:t>
      </w:r>
      <w:r>
        <w:rPr/>
        <w:t>247.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6" w:hanging="720"/>
        <w:jc w:val="both"/>
        <w:rPr>
          <w:sz w:val="24"/>
        </w:rPr>
      </w:pPr>
      <w:r>
        <w:rPr>
          <w:sz w:val="24"/>
        </w:rPr>
        <w:t>Rodriguez-Ravelo, R.., Fredy, I.C., Fernando, Z.Z. &amp; Lidia, G. (2013). The cuban scorpion</w:t>
      </w:r>
      <w:r>
        <w:rPr>
          <w:spacing w:val="1"/>
          <w:sz w:val="24"/>
        </w:rPr>
        <w:t> </w:t>
      </w:r>
      <w:r>
        <w:rPr>
          <w:i/>
          <w:sz w:val="24"/>
        </w:rPr>
        <w:t>Rhopalurus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junceus</w:t>
      </w:r>
      <w:r>
        <w:rPr>
          <w:i/>
          <w:spacing w:val="1"/>
          <w:sz w:val="24"/>
        </w:rPr>
        <w:t> </w:t>
      </w:r>
      <w:r>
        <w:rPr>
          <w:sz w:val="24"/>
        </w:rPr>
        <w:t>(Scorpion,</w:t>
      </w:r>
      <w:r>
        <w:rPr>
          <w:spacing w:val="1"/>
          <w:sz w:val="24"/>
        </w:rPr>
        <w:t> </w:t>
      </w:r>
      <w:r>
        <w:rPr>
          <w:sz w:val="24"/>
        </w:rPr>
        <w:t>Buthidae):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venom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areas.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venomous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 diseases, </w:t>
      </w:r>
      <w:r>
        <w:rPr>
          <w:sz w:val="24"/>
        </w:rPr>
        <w:t>53, 42-47.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6" w:hanging="720"/>
        <w:jc w:val="both"/>
      </w:pPr>
      <w:r>
        <w:rPr/>
        <w:t>Ruming, Z., Yibao, M., Yawen, H., Zhiyong, D., Yingliang, W., Zhijian, C. &amp; Wenxin, 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gland</w:t>
      </w:r>
      <w:r>
        <w:rPr>
          <w:spacing w:val="1"/>
        </w:rPr>
        <w:t> </w:t>
      </w:r>
      <w:r>
        <w:rPr/>
        <w:t>transcriptome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>
          <w:i/>
        </w:rPr>
        <w:t>Lycas</w:t>
      </w:r>
      <w:r>
        <w:rPr>
          <w:i/>
          <w:spacing w:val="1"/>
        </w:rPr>
        <w:t> </w:t>
      </w:r>
      <w:r>
        <w:rPr>
          <w:i/>
        </w:rPr>
        <w:t>mucronatus </w:t>
      </w:r>
      <w:r>
        <w:rPr/>
        <w:t>reveals interaspecific toxic gene diversity and new venomous components.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-1"/>
        </w:rPr>
        <w:t> </w:t>
      </w:r>
      <w:r>
        <w:rPr>
          <w:i/>
        </w:rPr>
        <w:t>Genomics</w:t>
      </w:r>
      <w:r>
        <w:rPr/>
        <w:t>, 11, 1-15.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7" w:hanging="720"/>
        <w:jc w:val="both"/>
      </w:pPr>
      <w:r>
        <w:rPr/>
        <w:t>Saad, B., Youssef, M., Ali, O. &amp; Azlarab, M. (2018). Hematological parameters of the blood</w:t>
      </w:r>
      <w:r>
        <w:rPr>
          <w:spacing w:val="1"/>
        </w:rPr>
        <w:t> </w:t>
      </w:r>
      <w:r>
        <w:rPr/>
        <w:t>count in a healthy population of pregnant women in the northeast of morocco (Tetouan-</w:t>
      </w:r>
      <w:r>
        <w:rPr>
          <w:spacing w:val="1"/>
        </w:rPr>
        <w:t> </w:t>
      </w:r>
      <w:r>
        <w:rPr/>
        <w:t>M’diq-Fnideq</w:t>
      </w:r>
      <w:r>
        <w:rPr>
          <w:spacing w:val="-1"/>
        </w:rPr>
        <w:t> </w:t>
      </w:r>
      <w:r>
        <w:rPr/>
        <w:t>province).</w:t>
      </w:r>
      <w:r>
        <w:rPr>
          <w:spacing w:val="2"/>
        </w:rPr>
        <w:t> </w:t>
      </w:r>
      <w:r>
        <w:rPr>
          <w:i/>
        </w:rPr>
        <w:t>Pan African Medical</w:t>
      </w:r>
      <w:r>
        <w:rPr>
          <w:i/>
          <w:spacing w:val="-1"/>
        </w:rPr>
        <w:t> </w:t>
      </w:r>
      <w:r>
        <w:rPr>
          <w:i/>
        </w:rPr>
        <w:t>Journal, </w:t>
      </w:r>
      <w:r>
        <w:rPr/>
        <w:t>29, 205.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9" w:hanging="720"/>
        <w:jc w:val="both"/>
      </w:pPr>
      <w:r>
        <w:rPr/>
        <w:t>Sarzaeem, A., Mirakabadi, A. Z., Moradhaseli, S. &amp; Morovvati, H. (2012). Cytotoxic effect of</w:t>
      </w:r>
      <w:r>
        <w:rPr>
          <w:spacing w:val="1"/>
        </w:rPr>
        <w:t> </w:t>
      </w:r>
      <w:r>
        <w:rPr/>
        <w:t>ICD-85 (Venom-derived Peptides) on HeLa Cancer Cell Line and Normal LK Cells using</w:t>
      </w:r>
      <w:r>
        <w:rPr>
          <w:spacing w:val="-57"/>
        </w:rPr>
        <w:t> </w:t>
      </w:r>
      <w:r>
        <w:rPr/>
        <w:t>MTT</w:t>
      </w:r>
      <w:r>
        <w:rPr>
          <w:spacing w:val="-1"/>
        </w:rPr>
        <w:t> </w:t>
      </w:r>
      <w:r>
        <w:rPr/>
        <w:t>Assay. </w:t>
      </w:r>
      <w:r>
        <w:rPr>
          <w:i/>
        </w:rPr>
        <w:t>Archeology</w:t>
      </w:r>
      <w:r>
        <w:rPr>
          <w:i/>
          <w:spacing w:val="1"/>
        </w:rPr>
        <w:t> </w:t>
      </w:r>
      <w:r>
        <w:rPr>
          <w:i/>
        </w:rPr>
        <w:t>Iran Medicine, </w:t>
      </w:r>
      <w:r>
        <w:rPr/>
        <w:t>15, 696-701.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9" w:hanging="720"/>
        <w:jc w:val="both"/>
      </w:pPr>
      <w:r>
        <w:rPr/>
        <w:t>Schofield,</w:t>
      </w:r>
      <w:r>
        <w:rPr>
          <w:spacing w:val="1"/>
        </w:rPr>
        <w:t> </w:t>
      </w:r>
      <w:r>
        <w:rPr/>
        <w:t>C.J.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Kabayo,</w:t>
      </w:r>
      <w:r>
        <w:rPr>
          <w:spacing w:val="1"/>
        </w:rPr>
        <w:t> </w:t>
      </w:r>
      <w:r>
        <w:rPr/>
        <w:t>J.P.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Trypanosomiasis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Latin</w:t>
      </w:r>
      <w:r>
        <w:rPr>
          <w:spacing w:val="-57"/>
        </w:rPr>
        <w:t> </w:t>
      </w:r>
      <w:r>
        <w:rPr/>
        <w:t>America.</w:t>
      </w:r>
      <w:r>
        <w:rPr>
          <w:spacing w:val="-1"/>
        </w:rPr>
        <w:t> </w:t>
      </w:r>
      <w:r>
        <w:rPr>
          <w:i/>
        </w:rPr>
        <w:t>Parasite and</w:t>
      </w:r>
      <w:r>
        <w:rPr>
          <w:i/>
          <w:spacing w:val="1"/>
        </w:rPr>
        <w:t> </w:t>
      </w:r>
      <w:r>
        <w:rPr>
          <w:i/>
        </w:rPr>
        <w:t>vectors, </w:t>
      </w:r>
      <w:r>
        <w:rPr/>
        <w:t>1, 1-7.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00" w:right="138" w:hanging="720"/>
        <w:jc w:val="both"/>
        <w:rPr>
          <w:sz w:val="24"/>
        </w:rPr>
      </w:pPr>
      <w:r>
        <w:rPr>
          <w:sz w:val="24"/>
        </w:rPr>
        <w:t>Sepulveda, O.W. &amp; Carssel, E.J. (2010). Veterinary haematology. </w:t>
      </w:r>
      <w:r>
        <w:rPr>
          <w:i/>
          <w:sz w:val="24"/>
        </w:rPr>
        <w:t>Veterinary Science Journal, </w:t>
      </w:r>
      <w:r>
        <w:rPr>
          <w:sz w:val="24"/>
        </w:rPr>
        <w:t>3,</w:t>
      </w:r>
      <w:r>
        <w:rPr>
          <w:spacing w:val="-57"/>
          <w:sz w:val="24"/>
        </w:rPr>
        <w:t> </w:t>
      </w:r>
      <w:r>
        <w:rPr>
          <w:sz w:val="24"/>
        </w:rPr>
        <w:t>98-512.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tabs>
          <w:tab w:pos="8261" w:val="left" w:leader="none"/>
        </w:tabs>
        <w:spacing w:before="72"/>
        <w:ind w:left="1000" w:right="314" w:hanging="720"/>
        <w:jc w:val="left"/>
        <w:rPr>
          <w:sz w:val="24"/>
        </w:rPr>
      </w:pPr>
      <w:r>
        <w:rPr>
          <w:sz w:val="24"/>
        </w:rPr>
        <w:t>Shittu,</w:t>
      </w:r>
      <w:r>
        <w:rPr>
          <w:spacing w:val="-1"/>
          <w:sz w:val="24"/>
        </w:rPr>
        <w:t> </w:t>
      </w:r>
      <w:r>
        <w:rPr>
          <w:sz w:val="24"/>
        </w:rPr>
        <w:t>O.K. &amp;</w:t>
      </w:r>
      <w:r>
        <w:rPr>
          <w:spacing w:val="-3"/>
          <w:sz w:val="24"/>
        </w:rPr>
        <w:t> </w:t>
      </w:r>
      <w:r>
        <w:rPr>
          <w:sz w:val="24"/>
        </w:rPr>
        <w:t>Eyihuri,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(2015). Anti-plasmodial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of bee</w:t>
      </w:r>
      <w:r>
        <w:rPr>
          <w:spacing w:val="-2"/>
          <w:sz w:val="24"/>
        </w:rPr>
        <w:t> </w:t>
      </w:r>
      <w:r>
        <w:rPr>
          <w:sz w:val="24"/>
        </w:rPr>
        <w:t>sting in</w:t>
        <w:tab/>
      </w:r>
      <w:r>
        <w:rPr>
          <w:spacing w:val="-1"/>
          <w:sz w:val="24"/>
        </w:rPr>
        <w:t>Plasmodium</w:t>
      </w:r>
      <w:r>
        <w:rPr>
          <w:spacing w:val="-57"/>
          <w:sz w:val="24"/>
        </w:rPr>
        <w:t> </w:t>
      </w:r>
      <w:r>
        <w:rPr>
          <w:sz w:val="24"/>
        </w:rPr>
        <w:t>berghei</w:t>
      </w:r>
      <w:r>
        <w:rPr>
          <w:spacing w:val="-1"/>
          <w:sz w:val="24"/>
        </w:rPr>
        <w:t> </w:t>
      </w:r>
      <w:r>
        <w:rPr>
          <w:sz w:val="24"/>
        </w:rPr>
        <w:t>infected mice.</w:t>
      </w:r>
      <w:r>
        <w:rPr>
          <w:spacing w:val="3"/>
          <w:sz w:val="24"/>
        </w:rPr>
        <w:t> </w:t>
      </w:r>
      <w:r>
        <w:rPr>
          <w:i/>
          <w:sz w:val="24"/>
        </w:rPr>
        <w:t>International Journal of Tropical Disease,</w:t>
      </w:r>
      <w:r>
        <w:rPr>
          <w:i/>
          <w:spacing w:val="59"/>
          <w:sz w:val="24"/>
        </w:rPr>
        <w:t> </w:t>
      </w:r>
      <w:r>
        <w:rPr>
          <w:sz w:val="24"/>
        </w:rPr>
        <w:t>6, 80-85.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6" w:hanging="720"/>
        <w:jc w:val="left"/>
        <w:rPr>
          <w:sz w:val="24"/>
        </w:rPr>
      </w:pPr>
      <w:r>
        <w:rPr>
          <w:sz w:val="24"/>
        </w:rPr>
        <w:t>Shiferaw,</w:t>
      </w:r>
      <w:r>
        <w:rPr>
          <w:spacing w:val="48"/>
          <w:sz w:val="24"/>
        </w:rPr>
        <w:t> </w:t>
      </w:r>
      <w:r>
        <w:rPr>
          <w:sz w:val="24"/>
        </w:rPr>
        <w:t>S.,</w:t>
      </w:r>
      <w:r>
        <w:rPr>
          <w:spacing w:val="49"/>
          <w:sz w:val="24"/>
        </w:rPr>
        <w:t> </w:t>
      </w:r>
      <w:r>
        <w:rPr>
          <w:sz w:val="24"/>
        </w:rPr>
        <w:t>Muktar,</w:t>
      </w:r>
      <w:r>
        <w:rPr>
          <w:spacing w:val="48"/>
          <w:sz w:val="24"/>
        </w:rPr>
        <w:t> </w:t>
      </w:r>
      <w:r>
        <w:rPr>
          <w:sz w:val="24"/>
        </w:rPr>
        <w:t>Y.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Belina,</w:t>
      </w:r>
      <w:r>
        <w:rPr>
          <w:spacing w:val="49"/>
          <w:sz w:val="24"/>
        </w:rPr>
        <w:t> </w:t>
      </w:r>
      <w:r>
        <w:rPr>
          <w:sz w:val="24"/>
        </w:rPr>
        <w:t>D.</w:t>
      </w:r>
      <w:r>
        <w:rPr>
          <w:spacing w:val="49"/>
          <w:sz w:val="24"/>
        </w:rPr>
        <w:t> </w:t>
      </w:r>
      <w:r>
        <w:rPr>
          <w:sz w:val="24"/>
        </w:rPr>
        <w:t>(2015).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review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trypanocidal</w:t>
      </w:r>
      <w:r>
        <w:rPr>
          <w:spacing w:val="49"/>
          <w:sz w:val="24"/>
        </w:rPr>
        <w:t> </w:t>
      </w:r>
      <w:r>
        <w:rPr>
          <w:sz w:val="24"/>
        </w:rPr>
        <w:t>drug</w:t>
      </w:r>
      <w:r>
        <w:rPr>
          <w:spacing w:val="46"/>
          <w:sz w:val="24"/>
        </w:rPr>
        <w:t> </w:t>
      </w:r>
      <w:r>
        <w:rPr>
          <w:sz w:val="24"/>
        </w:rPr>
        <w:t>resistance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Ethiopa.</w:t>
      </w:r>
      <w:r>
        <w:rPr>
          <w:spacing w:val="-1"/>
          <w:sz w:val="24"/>
        </w:rPr>
        <w:t> </w:t>
      </w:r>
      <w:r>
        <w:rPr>
          <w:i/>
          <w:sz w:val="24"/>
        </w:rPr>
        <w:t>Journal of Parasitology and Vector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Biology, </w:t>
      </w:r>
      <w:r>
        <w:rPr>
          <w:sz w:val="24"/>
        </w:rPr>
        <w:t>7(4), 58-66.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3" w:hanging="720"/>
        <w:jc w:val="both"/>
      </w:pPr>
      <w:r>
        <w:rPr/>
        <w:t>Simarro, P.P., Cecchi, G., Franco, J.R., Paone, M.., Diarra, A. &amp; Ruiz-Postigo, J.A. (2014).</w:t>
      </w:r>
      <w:r>
        <w:rPr>
          <w:spacing w:val="1"/>
        </w:rPr>
        <w:t> </w:t>
      </w:r>
      <w:r>
        <w:rPr/>
        <w:t>Estimating and mapping the population at risk of sleeping sickness. </w:t>
      </w:r>
      <w:r>
        <w:rPr>
          <w:i/>
        </w:rPr>
        <w:t>PLoS Neglected</w:t>
      </w:r>
      <w:r>
        <w:rPr>
          <w:i/>
          <w:spacing w:val="1"/>
        </w:rPr>
        <w:t> </w:t>
      </w:r>
      <w:r>
        <w:rPr>
          <w:i/>
        </w:rPr>
        <w:t>Tropical</w:t>
      </w:r>
      <w:r>
        <w:rPr>
          <w:i/>
          <w:spacing w:val="-1"/>
        </w:rPr>
        <w:t> </w:t>
      </w:r>
      <w:r>
        <w:rPr>
          <w:i/>
        </w:rPr>
        <w:t>Disease, </w:t>
      </w:r>
      <w:r>
        <w:rPr/>
        <w:t>6, l1859.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4" w:hanging="720"/>
        <w:jc w:val="both"/>
      </w:pPr>
      <w:r>
        <w:rPr/>
        <w:t>Simarro, P.P., Cecchi, G., Franco, J.R., Paone, M., Diarra, A. &amp; Priotto, J.A. (2015). 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gambiense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Health, </w:t>
      </w:r>
      <w:r>
        <w:rPr/>
        <w:t>13, 4.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Simarro, P.P., Cecchi, G., Paone, M., Franco, J.R..,</w:t>
      </w:r>
      <w:r>
        <w:rPr>
          <w:spacing w:val="1"/>
        </w:rPr>
        <w:t> </w:t>
      </w:r>
      <w:r>
        <w:rPr/>
        <w:t>Diarra, A.</w:t>
      </w:r>
      <w:r>
        <w:rPr>
          <w:spacing w:val="1"/>
        </w:rPr>
        <w:t> </w:t>
      </w:r>
      <w:r>
        <w:rPr/>
        <w:t>&amp; Ruiz, J. A. (2010). The atlas of</w:t>
      </w:r>
      <w:r>
        <w:rPr>
          <w:spacing w:val="-57"/>
        </w:rPr>
        <w:t> </w:t>
      </w:r>
      <w:r>
        <w:rPr/>
        <w:t>human african trypanosomiasis: a contribution to global mapping of neglected tropical</w:t>
      </w:r>
      <w:r>
        <w:rPr>
          <w:spacing w:val="1"/>
        </w:rPr>
        <w:t> </w:t>
      </w:r>
      <w:r>
        <w:rPr/>
        <w:t>diseases.</w:t>
      </w:r>
      <w:r>
        <w:rPr>
          <w:spacing w:val="-1"/>
        </w:rPr>
        <w:t> </w:t>
      </w:r>
      <w:r>
        <w:rPr>
          <w:i/>
        </w:rPr>
        <w:t>International Journal of Health Georgia, </w:t>
      </w:r>
      <w:r>
        <w:rPr/>
        <w:t>9, 57.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4" w:hanging="720"/>
        <w:jc w:val="both"/>
      </w:pPr>
      <w:r>
        <w:rPr/>
        <w:t>Sofowora,</w:t>
      </w:r>
      <w:r>
        <w:rPr>
          <w:spacing w:val="57"/>
        </w:rPr>
        <w:t> </w:t>
      </w:r>
      <w:r>
        <w:rPr/>
        <w:t>A.</w:t>
      </w:r>
      <w:r>
        <w:rPr>
          <w:spacing w:val="57"/>
        </w:rPr>
        <w:t> </w:t>
      </w:r>
      <w:r>
        <w:rPr/>
        <w:t>(2006).</w:t>
      </w:r>
      <w:r>
        <w:rPr>
          <w:spacing w:val="59"/>
        </w:rPr>
        <w:t> </w:t>
      </w:r>
      <w:r>
        <w:rPr/>
        <w:t>Medicinal</w:t>
      </w:r>
      <w:r>
        <w:rPr>
          <w:spacing w:val="58"/>
        </w:rPr>
        <w:t> </w:t>
      </w:r>
      <w:r>
        <w:rPr/>
        <w:t>plants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traditional</w:t>
      </w:r>
      <w:r>
        <w:rPr>
          <w:spacing w:val="57"/>
        </w:rPr>
        <w:t> </w:t>
      </w:r>
      <w:r>
        <w:rPr/>
        <w:t>medicine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africa.</w:t>
      </w:r>
      <w:r>
        <w:rPr>
          <w:spacing w:val="1"/>
        </w:rPr>
        <w:t> </w:t>
      </w:r>
      <w:r>
        <w:rPr/>
        <w:t>Ibadan</w:t>
      </w:r>
      <w:r>
        <w:rPr>
          <w:spacing w:val="57"/>
        </w:rPr>
        <w:t> </w:t>
      </w:r>
      <w:r>
        <w:rPr/>
        <w:t>Spectrum</w:t>
      </w:r>
      <w:r>
        <w:rPr>
          <w:spacing w:val="-58"/>
        </w:rPr>
        <w:t> </w:t>
      </w:r>
      <w:r>
        <w:rPr/>
        <w:t>Books,</w:t>
      </w:r>
      <w:r>
        <w:rPr>
          <w:spacing w:val="1"/>
        </w:rPr>
        <w:t> </w:t>
      </w:r>
      <w:r>
        <w:rPr/>
        <w:t>Limited,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 150-156.</w:t>
      </w:r>
    </w:p>
    <w:p>
      <w:pPr>
        <w:pStyle w:val="BodyText"/>
        <w:spacing w:before="240"/>
        <w:ind w:left="280"/>
        <w:rPr>
          <w:i/>
        </w:rPr>
      </w:pPr>
      <w:r>
        <w:rPr/>
        <w:t>Soleglad &amp;</w:t>
      </w:r>
      <w:r>
        <w:rPr>
          <w:spacing w:val="-1"/>
        </w:rPr>
        <w:t> </w:t>
      </w:r>
      <w:r>
        <w:rPr/>
        <w:t>Fet</w:t>
      </w:r>
      <w:r>
        <w:rPr>
          <w:spacing w:val="2"/>
        </w:rPr>
        <w:t> </w:t>
      </w:r>
      <w:r>
        <w:rPr/>
        <w:t>(2003).</w:t>
      </w:r>
      <w:r>
        <w:rPr>
          <w:spacing w:val="1"/>
        </w:rPr>
        <w:t> </w:t>
      </w:r>
      <w:r>
        <w:rPr/>
        <w:t>High-level</w:t>
      </w:r>
      <w:r>
        <w:rPr>
          <w:spacing w:val="-1"/>
        </w:rPr>
        <w:t> </w:t>
      </w:r>
      <w:r>
        <w:rPr/>
        <w:t>systematic and</w:t>
      </w:r>
      <w:r>
        <w:rPr>
          <w:spacing w:val="2"/>
        </w:rPr>
        <w:t> </w:t>
      </w:r>
      <w:r>
        <w:rPr/>
        <w:t>phylogeny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extant</w:t>
      </w:r>
      <w:r>
        <w:rPr>
          <w:spacing w:val="-1"/>
        </w:rPr>
        <w:t> </w:t>
      </w:r>
      <w:r>
        <w:rPr/>
        <w:t>scorpions.</w:t>
      </w:r>
      <w:r>
        <w:rPr>
          <w:spacing w:val="3"/>
        </w:rPr>
        <w:t> </w:t>
      </w:r>
      <w:r>
        <w:rPr>
          <w:i/>
        </w:rPr>
        <w:t>Euscorpius,</w:t>
      </w:r>
    </w:p>
    <w:p>
      <w:pPr>
        <w:pStyle w:val="BodyText"/>
        <w:ind w:left="1000"/>
      </w:pPr>
      <w:r>
        <w:rPr/>
        <w:t>11(6),</w:t>
      </w:r>
      <w:r>
        <w:rPr>
          <w:spacing w:val="-2"/>
        </w:rPr>
        <w:t> </w:t>
      </w:r>
      <w:r>
        <w:rPr/>
        <w:t>164-167.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7" w:hanging="720"/>
        <w:jc w:val="both"/>
        <w:rPr>
          <w:sz w:val="24"/>
        </w:rPr>
      </w:pPr>
      <w:r>
        <w:rPr>
          <w:sz w:val="24"/>
        </w:rPr>
        <w:t>Soleglad, M., Fet, V. &amp; Kovarik, F. (2005). The systematic position of the scorpion genera</w:t>
      </w:r>
      <w:r>
        <w:rPr>
          <w:spacing w:val="1"/>
          <w:sz w:val="24"/>
        </w:rPr>
        <w:t> </w:t>
      </w:r>
      <w:r>
        <w:rPr>
          <w:i/>
          <w:sz w:val="24"/>
        </w:rPr>
        <w:t>Heteroscorpion birula</w:t>
      </w:r>
      <w:r>
        <w:rPr>
          <w:sz w:val="24"/>
        </w:rPr>
        <w:t>, 1903 and </w:t>
      </w:r>
      <w:r>
        <w:rPr>
          <w:i/>
          <w:sz w:val="24"/>
        </w:rPr>
        <w:t>Urodacus peters</w:t>
      </w:r>
      <w:r>
        <w:rPr>
          <w:sz w:val="24"/>
        </w:rPr>
        <w:t>, 1861 (Scorpiones: Scorpionoidea)</w:t>
      </w:r>
      <w:r>
        <w:rPr>
          <w:spacing w:val="1"/>
          <w:sz w:val="24"/>
        </w:rPr>
        <w:t> </w:t>
      </w:r>
      <w:r>
        <w:rPr>
          <w:i/>
          <w:sz w:val="24"/>
        </w:rPr>
        <w:t>Euscorpius,</w:t>
      </w:r>
      <w:r>
        <w:rPr>
          <w:i/>
          <w:spacing w:val="-1"/>
          <w:sz w:val="24"/>
        </w:rPr>
        <w:t> </w:t>
      </w:r>
      <w:r>
        <w:rPr>
          <w:sz w:val="24"/>
        </w:rPr>
        <w:t>20, 1-38.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5" w:hanging="720"/>
        <w:jc w:val="both"/>
      </w:pPr>
      <w:r>
        <w:rPr/>
        <w:t>Song, X., Zhang, G., Sun, A., Guo, J., Tian, Z., Wang, H. &amp; Liu, Y. (2012). Scorpion venom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modulating</w:t>
      </w:r>
      <w:r>
        <w:rPr>
          <w:spacing w:val="1"/>
        </w:rPr>
        <w:t> </w:t>
      </w:r>
      <w:r>
        <w:rPr/>
        <w:t>NF-KB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leukemia</w:t>
      </w:r>
      <w:r>
        <w:rPr>
          <w:spacing w:val="-2"/>
        </w:rPr>
        <w:t> </w:t>
      </w:r>
      <w:r>
        <w:rPr/>
        <w:t>cells. </w:t>
      </w:r>
      <w:r>
        <w:rPr>
          <w:i/>
        </w:rPr>
        <w:t>Experimental Therapeutic</w:t>
      </w:r>
      <w:r>
        <w:rPr>
          <w:i/>
          <w:spacing w:val="-1"/>
        </w:rPr>
        <w:t> </w:t>
      </w:r>
      <w:r>
        <w:rPr>
          <w:i/>
        </w:rPr>
        <w:t>Medicine, </w:t>
      </w:r>
      <w:r>
        <w:rPr/>
        <w:t>4, 146-150.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80"/>
      </w:pPr>
      <w:r>
        <w:rPr/>
        <w:t>Steverding,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 African</w:t>
      </w:r>
      <w:r>
        <w:rPr>
          <w:spacing w:val="-1"/>
        </w:rPr>
        <w:t> </w:t>
      </w:r>
      <w:r>
        <w:rPr/>
        <w:t>trypanosomiasis.</w:t>
      </w:r>
      <w:r>
        <w:rPr>
          <w:spacing w:val="2"/>
        </w:rPr>
        <w:t> </w:t>
      </w:r>
      <w:r>
        <w:rPr>
          <w:i/>
        </w:rPr>
        <w:t>Parasite</w:t>
      </w:r>
      <w:r>
        <w:rPr>
          <w:i/>
          <w:spacing w:val="-1"/>
        </w:rPr>
        <w:t> </w:t>
      </w:r>
      <w:r>
        <w:rPr>
          <w:i/>
        </w:rPr>
        <w:t>Vectors,</w:t>
      </w:r>
      <w:r>
        <w:rPr>
          <w:i/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40" w:hanging="720"/>
        <w:jc w:val="both"/>
      </w:pPr>
      <w:r>
        <w:rPr/>
        <w:t>Stockwell,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phylogeny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scorpions</w:t>
      </w:r>
      <w:r>
        <w:rPr>
          <w:spacing w:val="1"/>
        </w:rPr>
        <w:t> </w:t>
      </w:r>
      <w:r>
        <w:rPr/>
        <w:t>(Chelicerata).</w:t>
      </w:r>
      <w:r>
        <w:rPr>
          <w:spacing w:val="-1"/>
        </w:rPr>
        <w:t> </w:t>
      </w:r>
      <w:r>
        <w:rPr/>
        <w:t>An Exempler Approach.</w:t>
      </w:r>
      <w:r>
        <w:rPr>
          <w:spacing w:val="1"/>
        </w:rPr>
        <w:t> </w:t>
      </w:r>
      <w:r>
        <w:rPr>
          <w:i/>
        </w:rPr>
        <w:t>Cladistics, </w:t>
      </w:r>
      <w:r>
        <w:rPr/>
        <w:t>16(1), 1-78.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4" w:hanging="720"/>
        <w:jc w:val="both"/>
        <w:rPr>
          <w:sz w:val="24"/>
        </w:rPr>
      </w:pPr>
      <w:r>
        <w:rPr>
          <w:sz w:val="24"/>
        </w:rPr>
        <w:t>Sudhanshu, T. (2013). Animal toxins: a better cure of incurable diseases. </w:t>
      </w:r>
      <w:r>
        <w:rPr>
          <w:i/>
          <w:sz w:val="24"/>
        </w:rPr>
        <w:t>Journal of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Procedure,</w:t>
      </w:r>
      <w:r>
        <w:rPr>
          <w:i/>
          <w:spacing w:val="-1"/>
          <w:sz w:val="24"/>
        </w:rPr>
        <w:t> </w:t>
      </w:r>
      <w:r>
        <w:rPr>
          <w:sz w:val="24"/>
        </w:rPr>
        <w:t>6, 1.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0" w:right="138" w:hanging="720"/>
        <w:jc w:val="both"/>
      </w:pPr>
      <w:r>
        <w:rPr/>
        <w:t>Ugoji,</w:t>
      </w:r>
      <w:r>
        <w:rPr>
          <w:spacing w:val="1"/>
        </w:rPr>
        <w:t> </w:t>
      </w:r>
      <w:r>
        <w:rPr/>
        <w:t>U.C.,</w:t>
      </w:r>
      <w:r>
        <w:rPr>
          <w:spacing w:val="1"/>
        </w:rPr>
        <w:t> </w:t>
      </w:r>
      <w:r>
        <w:rPr/>
        <w:t>Andrew,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Bock-Oruma,</w:t>
      </w:r>
      <w:r>
        <w:rPr>
          <w:spacing w:val="1"/>
        </w:rPr>
        <w:t> </w:t>
      </w:r>
      <w:r>
        <w:rPr/>
        <w:t>D.U.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Geraldine,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trypanosomiasis successfully treated with melarsoprol in pregnancy in Niger delta rural</w:t>
      </w:r>
      <w:r>
        <w:rPr>
          <w:spacing w:val="1"/>
        </w:rPr>
        <w:t> </w:t>
      </w:r>
      <w:r>
        <w:rPr/>
        <w:t>hospital.</w:t>
      </w:r>
      <w:r>
        <w:rPr>
          <w:spacing w:val="-1"/>
        </w:rPr>
        <w:t> </w:t>
      </w:r>
      <w:r>
        <w:rPr>
          <w:i/>
        </w:rPr>
        <w:t>Clinical medicine, </w:t>
      </w:r>
      <w:r>
        <w:rPr/>
        <w:t>3, 353-356.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00" w:right="137" w:hanging="720"/>
        <w:jc w:val="both"/>
      </w:pPr>
      <w:r>
        <w:rPr/>
        <w:t>Umar, I.A., Ogenyi, E., Okodaso, D., Kimeng, E., Stancheva, G.I., Omage, J.J., Isah, S. &amp;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Amelioration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intraperitoneal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vitamins</w:t>
      </w:r>
      <w:r>
        <w:rPr>
          <w:spacing w:val="1"/>
        </w:rPr>
        <w:t> </w:t>
      </w:r>
      <w:r>
        <w:rPr/>
        <w:t>A 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Trypanosoma brucei brucei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rats. 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Biotechnology, </w:t>
      </w:r>
      <w:r>
        <w:rPr/>
        <w:t>6, 2083–2086.</w:t>
      </w:r>
    </w:p>
    <w:p>
      <w:pPr>
        <w:spacing w:after="0"/>
        <w:jc w:val="both"/>
        <w:sectPr>
          <w:pgSz w:w="12240" w:h="15840"/>
          <w:pgMar w:header="0" w:footer="1015" w:top="1360" w:bottom="1200" w:left="1160" w:right="1300"/>
        </w:sectPr>
      </w:pPr>
    </w:p>
    <w:p>
      <w:pPr>
        <w:spacing w:before="72"/>
        <w:ind w:left="1000" w:right="138" w:hanging="720"/>
        <w:jc w:val="both"/>
        <w:rPr>
          <w:sz w:val="24"/>
        </w:rPr>
      </w:pPr>
      <w:r>
        <w:rPr>
          <w:sz w:val="24"/>
        </w:rPr>
        <w:t>Umar, A., Malik, M., Nauman, K., Sardar, A.F., &amp; Anees, F. (2012). Antibacterial activity of the</w:t>
      </w:r>
      <w:r>
        <w:rPr>
          <w:spacing w:val="-57"/>
          <w:sz w:val="24"/>
        </w:rPr>
        <w:t> </w:t>
      </w:r>
      <w:r>
        <w:rPr>
          <w:sz w:val="24"/>
        </w:rPr>
        <w:t>venom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Heterometrus xanthopus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Pharmacological society,</w:t>
      </w:r>
      <w:r>
        <w:rPr>
          <w:i/>
          <w:spacing w:val="-1"/>
          <w:sz w:val="24"/>
        </w:rPr>
        <w:t> </w:t>
      </w:r>
      <w:r>
        <w:rPr>
          <w:sz w:val="24"/>
        </w:rPr>
        <w:t>44(4),</w:t>
      </w:r>
      <w:r>
        <w:rPr>
          <w:spacing w:val="2"/>
          <w:sz w:val="24"/>
        </w:rPr>
        <w:t> </w:t>
      </w:r>
      <w:r>
        <w:rPr>
          <w:sz w:val="24"/>
        </w:rPr>
        <w:t>509-514.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42" w:hanging="720"/>
        <w:jc w:val="both"/>
      </w:pPr>
      <w:r>
        <w:rPr/>
        <w:t>Vanhollebeke, B., Pays, E. (2010). The trypanolytic factor of human serum: many ways to enter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parasite,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way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kill</w:t>
      </w:r>
      <w:r>
        <w:rPr>
          <w:spacing w:val="3"/>
        </w:rPr>
        <w:t> </w:t>
      </w:r>
      <w:r>
        <w:rPr/>
        <w:t>trypanosomes. </w:t>
      </w:r>
      <w:r>
        <w:rPr>
          <w:i/>
        </w:rPr>
        <w:t>Molecular Microbiology</w:t>
      </w:r>
      <w:r>
        <w:rPr>
          <w:i/>
          <w:spacing w:val="-1"/>
        </w:rPr>
        <w:t> </w:t>
      </w:r>
      <w:r>
        <w:rPr/>
        <w:t>76,</w:t>
      </w:r>
      <w:r>
        <w:rPr>
          <w:spacing w:val="-1"/>
        </w:rPr>
        <w:t> </w:t>
      </w:r>
      <w:r>
        <w:rPr/>
        <w:t>806-814.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6" w:hanging="720"/>
        <w:jc w:val="both"/>
      </w:pPr>
      <w:r>
        <w:rPr/>
        <w:t>Pays, E. &amp; Vanhollebeke, B. (2016). Naloxonazine, an Amastigote-Specific Compound, Affects</w:t>
      </w:r>
      <w:r>
        <w:rPr>
          <w:spacing w:val="1"/>
        </w:rPr>
        <w:t> </w:t>
      </w:r>
      <w:r>
        <w:rPr/>
        <w:t>Leishmania Parasites through Modulation of Host-Encoded Functions. </w:t>
      </w:r>
      <w:r>
        <w:rPr>
          <w:i/>
        </w:rPr>
        <w:t>PLoS Neglected</w:t>
      </w:r>
      <w:r>
        <w:rPr>
          <w:i/>
          <w:spacing w:val="1"/>
        </w:rPr>
        <w:t> </w:t>
      </w:r>
      <w:r>
        <w:rPr>
          <w:i/>
        </w:rPr>
        <w:t>Tropical</w:t>
      </w:r>
      <w:r>
        <w:rPr>
          <w:i/>
          <w:spacing w:val="-1"/>
        </w:rPr>
        <w:t> </w:t>
      </w:r>
      <w:r>
        <w:rPr>
          <w:i/>
        </w:rPr>
        <w:t>Disease, </w:t>
      </w:r>
      <w:r>
        <w:rPr/>
        <w:t>10(12), 5234.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8" w:hanging="720"/>
        <w:jc w:val="both"/>
      </w:pPr>
      <w:r>
        <w:rPr/>
        <w:t>Veiga, A., Berger, M. &amp; Guimaraes, J. (2009). Lonomia oblique venom: Pharmaco-toxicological</w:t>
      </w:r>
      <w:r>
        <w:rPr>
          <w:spacing w:val="-57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biotechnological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biotechnology.</w:t>
      </w:r>
      <w:r>
        <w:rPr>
          <w:spacing w:val="-57"/>
        </w:rPr>
        <w:t> </w:t>
      </w:r>
      <w:r>
        <w:rPr>
          <w:i/>
        </w:rPr>
        <w:t>Animal</w:t>
      </w:r>
      <w:r>
        <w:rPr>
          <w:i/>
          <w:spacing w:val="-1"/>
        </w:rPr>
        <w:t> </w:t>
      </w:r>
      <w:r>
        <w:rPr>
          <w:i/>
        </w:rPr>
        <w:t>toxins, </w:t>
      </w:r>
      <w:r>
        <w:rPr/>
        <w:t>1, 371-390.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00" w:right="136" w:hanging="720"/>
        <w:jc w:val="both"/>
        <w:rPr>
          <w:sz w:val="24"/>
        </w:rPr>
      </w:pPr>
      <w:r>
        <w:rPr>
          <w:sz w:val="24"/>
        </w:rPr>
        <w:t>Vyas, V.K., Brahmbhatt, K., Bhatt, H. &amp; Parmar U.</w:t>
      </w:r>
      <w:r>
        <w:rPr>
          <w:spacing w:val="60"/>
          <w:sz w:val="24"/>
        </w:rPr>
        <w:t> </w:t>
      </w:r>
      <w:r>
        <w:rPr>
          <w:sz w:val="24"/>
        </w:rPr>
        <w:t>(2013). Therapeutic potential of snake</w:t>
      </w:r>
      <w:r>
        <w:rPr>
          <w:spacing w:val="1"/>
          <w:sz w:val="24"/>
        </w:rPr>
        <w:t> </w:t>
      </w:r>
      <w:r>
        <w:rPr>
          <w:sz w:val="24"/>
        </w:rPr>
        <w:t>venom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therapy: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perspectives.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Biomedicine,</w:t>
      </w:r>
      <w:r>
        <w:rPr>
          <w:i/>
          <w:spacing w:val="-1"/>
          <w:sz w:val="24"/>
        </w:rPr>
        <w:t> </w:t>
      </w:r>
      <w:r>
        <w:rPr>
          <w:sz w:val="24"/>
        </w:rPr>
        <w:t>3(2), 156-162.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41" w:hanging="720"/>
        <w:jc w:val="both"/>
      </w:pPr>
      <w:r>
        <w:rPr/>
        <w:t>Wang, D., Solange, M.T., John, D.S., Antonio, C.M. &amp; Jay, F. (2005). A   multifaceted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viperid</w:t>
      </w:r>
      <w:r>
        <w:rPr>
          <w:spacing w:val="1"/>
        </w:rPr>
        <w:t> </w:t>
      </w:r>
      <w:r>
        <w:rPr/>
        <w:t>snake</w:t>
      </w:r>
      <w:r>
        <w:rPr>
          <w:spacing w:val="1"/>
        </w:rPr>
        <w:t> </w:t>
      </w:r>
      <w:r>
        <w:rPr/>
        <w:t>venoms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two-dimentional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electrophoresis: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venom proteomics. </w:t>
      </w:r>
      <w:r>
        <w:rPr>
          <w:i/>
        </w:rPr>
        <w:t>Proteomics, </w:t>
      </w:r>
      <w:r>
        <w:rPr/>
        <w:t>5(2), 501-510.</w:t>
      </w:r>
    </w:p>
    <w:p>
      <w:pPr>
        <w:pStyle w:val="BodyText"/>
        <w:spacing w:line="510" w:lineRule="atLeast" w:before="6"/>
        <w:ind w:left="280" w:right="138"/>
        <w:jc w:val="both"/>
      </w:pPr>
      <w:r>
        <w:rPr/>
        <w:t>William, L. K. (2019). Medical and veterinary Entomology, 3</w:t>
      </w:r>
      <w:r>
        <w:rPr>
          <w:vertAlign w:val="superscript"/>
        </w:rPr>
        <w:t>rd</w:t>
      </w:r>
      <w:r>
        <w:rPr>
          <w:vertAlign w:val="baseline"/>
        </w:rPr>
        <w:t> Edition. Oxford University press.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</w:t>
      </w:r>
      <w:r>
        <w:rPr>
          <w:spacing w:val="13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4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(2010).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surveillance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3"/>
          <w:vertAlign w:val="baseline"/>
        </w:rPr>
        <w:t> </w:t>
      </w:r>
      <w:r>
        <w:rPr>
          <w:vertAlign w:val="baseline"/>
        </w:rPr>
        <w:t>trypanosomiasis.</w:t>
      </w:r>
      <w:r>
        <w:rPr>
          <w:spacing w:val="15"/>
          <w:vertAlign w:val="baseline"/>
        </w:rPr>
        <w:t> </w:t>
      </w:r>
      <w:r>
        <w:rPr>
          <w:vertAlign w:val="baseline"/>
        </w:rPr>
        <w:t>Geneva.</w:t>
      </w:r>
    </w:p>
    <w:p>
      <w:pPr>
        <w:spacing w:before="6"/>
        <w:ind w:left="1000" w:right="0" w:firstLine="0"/>
        <w:jc w:val="both"/>
        <w:rPr>
          <w:i/>
          <w:sz w:val="24"/>
        </w:rPr>
      </w:pPr>
      <w:r>
        <w:rPr>
          <w:i/>
          <w:sz w:val="24"/>
        </w:rPr>
        <w:t>Fact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sheet,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252.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000" w:right="134" w:hanging="720"/>
        <w:jc w:val="both"/>
        <w:rPr>
          <w:i/>
        </w:rPr>
      </w:pPr>
      <w:r>
        <w:rPr/>
        <w:t>World Health Organization Media Centre, (2014). Trypanosomiasis, human african (sleeping</w:t>
      </w:r>
      <w:r>
        <w:rPr>
          <w:spacing w:val="1"/>
        </w:rPr>
        <w:t> </w:t>
      </w:r>
      <w:r>
        <w:rPr/>
        <w:t>sickness).</w:t>
      </w:r>
      <w:r>
        <w:rPr>
          <w:spacing w:val="-1"/>
        </w:rPr>
        <w:t> </w:t>
      </w:r>
      <w:r>
        <w:rPr/>
        <w:t>World Health</w:t>
      </w:r>
      <w:r>
        <w:rPr>
          <w:spacing w:val="2"/>
        </w:rPr>
        <w:t> </w:t>
      </w:r>
      <w:r>
        <w:rPr/>
        <w:t>Organization. </w:t>
      </w:r>
      <w:r>
        <w:rPr>
          <w:i/>
        </w:rPr>
        <w:t>Fact sheet</w:t>
      </w:r>
      <w:r>
        <w:rPr>
          <w:i/>
          <w:spacing w:val="1"/>
        </w:rPr>
        <w:t> </w:t>
      </w:r>
      <w:r>
        <w:rPr>
          <w:i/>
        </w:rPr>
        <w:t>No, 259.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000" w:right="138" w:hanging="720"/>
        <w:jc w:val="both"/>
        <w:rPr>
          <w:i/>
        </w:rPr>
      </w:pPr>
      <w:r>
        <w:rPr/>
        <w:t>World Health Organization Media Centre, (2018). Trypanosomiasis, human African (sleeping</w:t>
      </w:r>
      <w:r>
        <w:rPr>
          <w:spacing w:val="1"/>
        </w:rPr>
        <w:t> </w:t>
      </w:r>
      <w:r>
        <w:rPr/>
        <w:t>sickness),</w:t>
      </w:r>
      <w:r>
        <w:rPr>
          <w:spacing w:val="-1"/>
        </w:rPr>
        <w:t> </w:t>
      </w:r>
      <w:r>
        <w:rPr/>
        <w:t>World Health</w:t>
      </w:r>
      <w:r>
        <w:rPr>
          <w:spacing w:val="2"/>
        </w:rPr>
        <w:t> </w:t>
      </w:r>
      <w:r>
        <w:rPr/>
        <w:t>Organization.</w:t>
      </w:r>
      <w:r>
        <w:rPr>
          <w:spacing w:val="2"/>
        </w:rPr>
        <w:t> </w:t>
      </w:r>
      <w:r>
        <w:rPr>
          <w:i/>
        </w:rPr>
        <w:t>Fact</w:t>
      </w:r>
      <w:r>
        <w:rPr>
          <w:i/>
          <w:spacing w:val="-1"/>
        </w:rPr>
        <w:t> </w:t>
      </w:r>
      <w:r>
        <w:rPr>
          <w:i/>
        </w:rPr>
        <w:t>sheet</w:t>
      </w:r>
      <w:r>
        <w:rPr>
          <w:i/>
          <w:spacing w:val="2"/>
        </w:rPr>
        <w:t> </w:t>
      </w:r>
      <w:r>
        <w:rPr>
          <w:i/>
        </w:rPr>
        <w:t>No. 270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000" w:right="135" w:hanging="720"/>
        <w:jc w:val="both"/>
      </w:pPr>
      <w:r>
        <w:rPr/>
        <w:t>Yaqoob, R.., Tahir, H. M., Arshad, M., Naseem, S. &amp; Ahsan, M. M. (2016). Optimization of the</w:t>
      </w:r>
      <w:r>
        <w:rPr>
          <w:spacing w:val="1"/>
        </w:rPr>
        <w:t> </w:t>
      </w:r>
      <w:r>
        <w:rPr/>
        <w:t>conditions for maximum recovery of venom from scorpions by electrical stimulation in</w:t>
      </w:r>
      <w:r>
        <w:rPr>
          <w:spacing w:val="1"/>
        </w:rPr>
        <w:t> </w:t>
      </w:r>
      <w:r>
        <w:rPr/>
        <w:t>Pakistan.</w:t>
      </w:r>
      <w:r>
        <w:rPr>
          <w:spacing w:val="-1"/>
        </w:rPr>
        <w:t> </w:t>
      </w:r>
      <w:r>
        <w:rPr>
          <w:i/>
        </w:rPr>
        <w:t>Journal of zoology,</w:t>
      </w:r>
      <w:r>
        <w:rPr/>
        <w:t>48, 265-269.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0" w:right="136" w:hanging="720"/>
        <w:jc w:val="both"/>
        <w:rPr>
          <w:sz w:val="24"/>
        </w:rPr>
      </w:pPr>
      <w:r>
        <w:rPr>
          <w:sz w:val="24"/>
        </w:rPr>
        <w:t>Zargan,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Sajad,</w:t>
      </w:r>
      <w:r>
        <w:rPr>
          <w:spacing w:val="1"/>
          <w:sz w:val="24"/>
        </w:rPr>
        <w:t> </w:t>
      </w:r>
      <w:r>
        <w:rPr>
          <w:sz w:val="24"/>
        </w:rPr>
        <w:t>M., Umar,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Naime,</w:t>
      </w:r>
      <w:r>
        <w:rPr>
          <w:spacing w:val="1"/>
          <w:sz w:val="24"/>
        </w:rPr>
        <w:t> </w:t>
      </w:r>
      <w:r>
        <w:rPr>
          <w:sz w:val="24"/>
        </w:rPr>
        <w:t>M.. &amp;</w:t>
      </w:r>
      <w:r>
        <w:rPr>
          <w:spacing w:val="1"/>
          <w:sz w:val="24"/>
        </w:rPr>
        <w:t> </w:t>
      </w: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Scorpion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Odontobuthus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doriae</w:t>
      </w:r>
      <w:r>
        <w:rPr>
          <w:sz w:val="24"/>
        </w:rPr>
        <w:t>) venom induces apoptosis and inhibits DNA synthesis in human neuroblastoma</w:t>
      </w:r>
      <w:r>
        <w:rPr>
          <w:spacing w:val="1"/>
          <w:sz w:val="24"/>
        </w:rPr>
        <w:t> </w:t>
      </w:r>
      <w:r>
        <w:rPr>
          <w:sz w:val="24"/>
        </w:rPr>
        <w:t>cells.</w:t>
      </w:r>
      <w:r>
        <w:rPr>
          <w:spacing w:val="-1"/>
          <w:sz w:val="24"/>
        </w:rPr>
        <w:t> </w:t>
      </w:r>
      <w:r>
        <w:rPr>
          <w:i/>
          <w:sz w:val="24"/>
        </w:rPr>
        <w:t>Molecular Cell Biochemistry, </w:t>
      </w:r>
      <w:r>
        <w:rPr>
          <w:sz w:val="24"/>
        </w:rPr>
        <w:t>348, 173-181.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0" w:right="135" w:hanging="720"/>
        <w:jc w:val="both"/>
      </w:pPr>
      <w:r>
        <w:rPr/>
        <w:t>Zargon,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Sajad,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Naime,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</w:t>
      </w:r>
      <w:r>
        <w:rPr>
          <w:spacing w:val="-57"/>
        </w:rPr>
        <w:t> </w:t>
      </w:r>
      <w:r>
        <w:rPr/>
        <w:t>(</w:t>
      </w:r>
      <w:r>
        <w:rPr>
          <w:i/>
        </w:rPr>
        <w:t>Odontobuthus doriae</w:t>
      </w:r>
      <w:r>
        <w:rPr/>
        <w:t>) apoptosis by depolarization of mitochondria and reduced S-Phase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in human breast</w:t>
      </w:r>
      <w:r>
        <w:rPr>
          <w:spacing w:val="-1"/>
        </w:rPr>
        <w:t> </w:t>
      </w:r>
      <w:r>
        <w:rPr/>
        <w:t>cancer cells (MCF-7).</w:t>
      </w:r>
      <w:r>
        <w:rPr>
          <w:spacing w:val="1"/>
        </w:rPr>
        <w:t> </w:t>
      </w:r>
      <w:r>
        <w:rPr>
          <w:i/>
        </w:rPr>
        <w:t>Toxicon</w:t>
      </w:r>
      <w:r>
        <w:rPr>
          <w:i/>
          <w:spacing w:val="-1"/>
        </w:rPr>
        <w:t> </w:t>
      </w:r>
      <w:r>
        <w:rPr>
          <w:i/>
        </w:rPr>
        <w:t>In Vitro</w:t>
      </w:r>
      <w:r>
        <w:rPr/>
        <w:t>, 25,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00" w:right="135" w:hanging="720"/>
        <w:jc w:val="both"/>
        <w:rPr>
          <w:sz w:val="24"/>
        </w:rPr>
      </w:pPr>
      <w:r>
        <w:rPr>
          <w:sz w:val="24"/>
        </w:rPr>
        <w:t>Zhang, M., Joseph, W.A., Julita, S. I., Beatrix, U. &amp; Aguilar, M. (2015). Insights into the origin</w:t>
      </w:r>
      <w:r>
        <w:rPr>
          <w:spacing w:val="1"/>
          <w:sz w:val="24"/>
        </w:rPr>
        <w:t> </w:t>
      </w:r>
      <w:r>
        <w:rPr>
          <w:sz w:val="24"/>
        </w:rPr>
        <w:t>of fish hunting in venomous cone tessulatus. </w:t>
      </w:r>
      <w:r>
        <w:rPr>
          <w:i/>
          <w:sz w:val="24"/>
        </w:rPr>
        <w:t>Proceedings of the National 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112(16), 5087-5092.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160" w:right="1300"/>
        </w:sectPr>
      </w:pPr>
    </w:p>
    <w:p>
      <w:pPr>
        <w:pStyle w:val="BodyText"/>
        <w:spacing w:before="72"/>
        <w:ind w:left="1000" w:right="131" w:hanging="720"/>
      </w:pPr>
      <w:r>
        <w:rPr/>
        <w:t>Zhang,</w:t>
      </w:r>
      <w:r>
        <w:rPr>
          <w:spacing w:val="9"/>
        </w:rPr>
        <w:t> </w:t>
      </w:r>
      <w:r>
        <w:rPr/>
        <w:t>X.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Zhang,</w:t>
      </w:r>
      <w:r>
        <w:rPr>
          <w:spacing w:val="11"/>
        </w:rPr>
        <w:t> </w:t>
      </w:r>
      <w:r>
        <w:rPr/>
        <w:t>P.</w:t>
      </w:r>
      <w:r>
        <w:rPr>
          <w:spacing w:val="11"/>
        </w:rPr>
        <w:t> </w:t>
      </w:r>
      <w:r>
        <w:rPr/>
        <w:t>(2016)</w:t>
      </w:r>
      <w:r>
        <w:rPr>
          <w:spacing w:val="10"/>
        </w:rPr>
        <w:t> </w:t>
      </w:r>
      <w:r>
        <w:rPr/>
        <w:t>Scorpion</w:t>
      </w:r>
      <w:r>
        <w:rPr>
          <w:spacing w:val="10"/>
        </w:rPr>
        <w:t> </w:t>
      </w:r>
      <w:r>
        <w:rPr/>
        <w:t>venom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gastric</w:t>
      </w:r>
      <w:r>
        <w:rPr>
          <w:spacing w:val="10"/>
        </w:rPr>
        <w:t> </w:t>
      </w:r>
      <w:r>
        <w:rPr/>
        <w:t>cancer.</w:t>
      </w:r>
      <w:r>
        <w:rPr>
          <w:spacing w:val="12"/>
        </w:rPr>
        <w:t> </w:t>
      </w:r>
      <w:r>
        <w:rPr>
          <w:i/>
        </w:rPr>
        <w:t>Oncology</w:t>
      </w:r>
      <w:r>
        <w:rPr>
          <w:i/>
          <w:spacing w:val="9"/>
        </w:rPr>
        <w:t> </w:t>
      </w:r>
      <w:r>
        <w:rPr>
          <w:i/>
        </w:rPr>
        <w:t>letters,</w:t>
      </w:r>
      <w:r>
        <w:rPr>
          <w:i/>
          <w:spacing w:val="11"/>
        </w:rPr>
        <w:t> </w:t>
      </w:r>
      <w:r>
        <w:rPr/>
        <w:t>12(5),</w:t>
      </w:r>
      <w:r>
        <w:rPr>
          <w:spacing w:val="11"/>
        </w:rPr>
        <w:t> </w:t>
      </w:r>
      <w:r>
        <w:rPr/>
        <w:t>3683-</w:t>
      </w:r>
      <w:r>
        <w:rPr>
          <w:spacing w:val="-57"/>
        </w:rPr>
        <w:t> </w:t>
      </w:r>
      <w:r>
        <w:rPr/>
        <w:t>3686.</w:t>
      </w:r>
    </w:p>
    <w:p>
      <w:pPr>
        <w:pStyle w:val="BodyText"/>
        <w:ind w:left="371" w:right="1023" w:hanging="92"/>
        <w:rPr>
          <w:i/>
        </w:rPr>
      </w:pPr>
      <w:r>
        <w:rPr/>
        <w:t>Zhang, L., Wanxia, S., Xian-chum, Z., Feng, G., Minkun, Y., Yao, N. &amp; Aorigele,</w:t>
      </w:r>
      <w:r>
        <w:rPr>
          <w:spacing w:val="1"/>
        </w:rPr>
        <w:t> </w:t>
      </w:r>
      <w:r>
        <w:rPr/>
        <w:t>B.</w:t>
      </w:r>
      <w:r>
        <w:rPr>
          <w:spacing w:val="-57"/>
        </w:rPr>
        <w:t> </w:t>
      </w:r>
      <w:r>
        <w:rPr/>
        <w:t>(2015). Unique diversity of the venom peptides from the scorpion </w:t>
      </w:r>
      <w:r>
        <w:rPr>
          <w:i/>
        </w:rPr>
        <w:t>Androctonus</w:t>
      </w:r>
      <w:r>
        <w:rPr>
          <w:i/>
          <w:spacing w:val="1"/>
        </w:rPr>
        <w:t> </w:t>
      </w:r>
      <w:r>
        <w:rPr/>
        <w:t>bicolour</w:t>
      </w:r>
      <w:r>
        <w:rPr>
          <w:spacing w:val="-2"/>
        </w:rPr>
        <w:t> </w:t>
      </w:r>
      <w:r>
        <w:rPr/>
        <w:t>revealed by</w:t>
      </w:r>
      <w:r>
        <w:rPr>
          <w:spacing w:val="-5"/>
        </w:rPr>
        <w:t> </w:t>
      </w:r>
      <w:r>
        <w:rPr/>
        <w:t>transcriptomic</w:t>
      </w:r>
      <w:r>
        <w:rPr>
          <w:spacing w:val="-1"/>
        </w:rPr>
        <w:t> </w:t>
      </w:r>
      <w:r>
        <w:rPr/>
        <w:t>and proteomic</w:t>
      </w:r>
      <w:r>
        <w:rPr>
          <w:spacing w:val="1"/>
        </w:rPr>
        <w:t> </w:t>
      </w:r>
      <w:r>
        <w:rPr/>
        <w:t>analysis.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</w:p>
    <w:p>
      <w:pPr>
        <w:spacing w:before="0"/>
        <w:ind w:left="371" w:right="0" w:firstLine="0"/>
        <w:jc w:val="left"/>
        <w:rPr>
          <w:sz w:val="24"/>
        </w:rPr>
      </w:pPr>
      <w:r>
        <w:rPr>
          <w:i/>
          <w:sz w:val="24"/>
        </w:rPr>
        <w:t>Proteomics,</w:t>
      </w:r>
      <w:r>
        <w:rPr>
          <w:i/>
          <w:spacing w:val="-1"/>
          <w:sz w:val="24"/>
        </w:rPr>
        <w:t> </w:t>
      </w:r>
      <w:r>
        <w:rPr>
          <w:sz w:val="24"/>
        </w:rPr>
        <w:t>128, 231-250.</w:t>
      </w:r>
    </w:p>
    <w:p>
      <w:pPr>
        <w:spacing w:before="161"/>
        <w:ind w:left="280" w:right="0" w:firstLine="0"/>
        <w:jc w:val="left"/>
        <w:rPr>
          <w:sz w:val="24"/>
        </w:rPr>
      </w:pPr>
      <w:r>
        <w:rPr>
          <w:sz w:val="24"/>
        </w:rPr>
        <w:t>Zheng,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Liang,</w:t>
      </w:r>
      <w:r>
        <w:rPr>
          <w:spacing w:val="10"/>
          <w:sz w:val="24"/>
        </w:rPr>
        <w:t> </w:t>
      </w:r>
      <w:r>
        <w:rPr>
          <w:sz w:val="24"/>
        </w:rPr>
        <w:t>F.</w:t>
      </w:r>
      <w:r>
        <w:rPr>
          <w:spacing w:val="8"/>
          <w:sz w:val="24"/>
        </w:rPr>
        <w:t> </w:t>
      </w:r>
      <w:r>
        <w:rPr>
          <w:sz w:val="24"/>
        </w:rPr>
        <w:t>(2011).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novel</w:t>
      </w:r>
      <w:r>
        <w:rPr>
          <w:spacing w:val="8"/>
          <w:sz w:val="24"/>
        </w:rPr>
        <w:t> </w:t>
      </w:r>
      <w:r>
        <w:rPr>
          <w:sz w:val="24"/>
        </w:rPr>
        <w:t>method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calculate</w:t>
      </w:r>
      <w:r>
        <w:rPr>
          <w:spacing w:val="7"/>
          <w:sz w:val="24"/>
        </w:rPr>
        <w:t> </w:t>
      </w:r>
      <w:r>
        <w:rPr>
          <w:sz w:val="24"/>
        </w:rPr>
        <w:t>mean</w:t>
      </w:r>
      <w:r>
        <w:rPr>
          <w:spacing w:val="8"/>
          <w:sz w:val="24"/>
        </w:rPr>
        <w:t> </w:t>
      </w:r>
      <w:r>
        <w:rPr>
          <w:sz w:val="24"/>
        </w:rPr>
        <w:t>survival</w:t>
      </w:r>
      <w:r>
        <w:rPr>
          <w:spacing w:val="9"/>
          <w:sz w:val="24"/>
        </w:rPr>
        <w:t> </w:t>
      </w:r>
      <w:r>
        <w:rPr>
          <w:sz w:val="24"/>
        </w:rPr>
        <w:t>time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time-to-event</w:t>
      </w:r>
      <w:r>
        <w:rPr>
          <w:spacing w:val="-57"/>
          <w:sz w:val="24"/>
        </w:rPr>
        <w:t> </w:t>
      </w:r>
      <w:r>
        <w:rPr>
          <w:sz w:val="24"/>
        </w:rPr>
        <w:t>data.</w:t>
      </w:r>
      <w:r>
        <w:rPr>
          <w:spacing w:val="58"/>
          <w:sz w:val="24"/>
        </w:rPr>
        <w:t> </w:t>
      </w:r>
      <w:r>
        <w:rPr>
          <w:i/>
          <w:sz w:val="24"/>
        </w:rPr>
        <w:t>Communications in Statistics</w:t>
      </w:r>
      <w:r>
        <w:rPr>
          <w:sz w:val="24"/>
        </w:rPr>
        <w:t>, 41, 5.</w:t>
      </w:r>
    </w:p>
    <w:sectPr>
      <w:pgSz w:w="12240" w:h="15840"/>
      <w:pgMar w:header="0" w:footer="1015" w:top="1360" w:bottom="120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950012pt;margin-top:780.895996pt;width:13.65pt;height:13.05pt;mso-position-horizontal-relative:page;mso-position-vertical-relative:page;z-index:-1665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609985pt;margin-top:730.255981pt;width:33pt;height:13.05pt;mso-position-horizontal-relative:page;mso-position-vertical-relative:page;z-index:-1665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decimal"/>
      <w:lvlText w:val="%1"/>
      <w:lvlJc w:val="left"/>
      <w:pPr>
        <w:ind w:left="1960" w:hanging="16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60" w:hanging="16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1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6" w:hanging="1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1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1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16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440" w:hanging="21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40" w:hanging="2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500" w:hanging="22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00" w:hanging="22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16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6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2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"/>
      <w:lvlJc w:val="left"/>
      <w:pPr>
        <w:ind w:left="280" w:hanging="72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861" w:hanging="25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61" w:hanging="25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4" w:hanging="2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6" w:hanging="2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8" w:hanging="2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2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2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4" w:hanging="2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25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3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37"/>
      <w:ind w:left="160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37"/>
      <w:ind w:left="5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https://en.wikipedia.org/wiki/Semi-arid" TargetMode="External"/><Relationship Id="rId12" Type="http://schemas.openxmlformats.org/officeDocument/2006/relationships/hyperlink" Target="https://en.wikipedia.org/wiki/Arid" TargetMode="External"/><Relationship Id="rId13" Type="http://schemas.openxmlformats.org/officeDocument/2006/relationships/hyperlink" Target="https://en.wikipedia.org/wiki/Climate" TargetMode="External"/><Relationship Id="rId14" Type="http://schemas.openxmlformats.org/officeDocument/2006/relationships/hyperlink" Target="https://en.wikipedia.org/wiki/Desert" TargetMode="External"/><Relationship Id="rId15" Type="http://schemas.openxmlformats.org/officeDocument/2006/relationships/hyperlink" Target="https://en.wikipedia.org/wiki/Nocturnal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hyperlink" Target="https://www.ncbi.nlm.nih.gov/pmc/articles/PMC2963974" TargetMode="External"/><Relationship Id="rId23" Type="http://schemas.openxmlformats.org/officeDocument/2006/relationships/hyperlink" Target="https://en.wikipedia.org/wiki/The_American_Journal_of_Tropical_Medicine_and_Hygiene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2023-11-02T22:29:38Z</dcterms:created>
  <dcterms:modified xsi:type="dcterms:W3CDTF">2023-11-02T22:29:38Z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