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11"/>
        </w:rPr>
      </w:pPr>
    </w:p>
    <w:p>
      <w:pPr>
        <w:pStyle w:val="Heading1"/>
        <w:spacing w:line="360" w:lineRule="auto" w:before="90"/>
        <w:ind w:left="720" w:right="566" w:firstLine="3"/>
        <w:jc w:val="center"/>
      </w:pPr>
      <w:r>
        <w:rPr/>
        <w:t>ANTIBACTERIAL ACTIVITIES OF CRUDE </w:t>
      </w:r>
      <w:r>
        <w:rPr>
          <w:i/>
        </w:rPr>
        <w:t>Curcuma longa </w:t>
      </w:r>
      <w:r>
        <w:rPr/>
        <w:t>EXTRACT</w:t>
      </w:r>
      <w:r>
        <w:rPr>
          <w:spacing w:val="-57"/>
        </w:rPr>
        <w:t> </w:t>
      </w:r>
      <w:r>
        <w:rPr/>
        <w:t>MEDIATED SILVER NANO PARTICLES AGAINST ISOLATES FROM</w:t>
      </w:r>
      <w:r>
        <w:rPr>
          <w:spacing w:val="-58"/>
        </w:rPr>
        <w:t> </w:t>
      </w:r>
      <w:r>
        <w:rPr/>
        <w:t>DIABETIC</w:t>
      </w:r>
      <w:r>
        <w:rPr>
          <w:spacing w:val="-1"/>
        </w:rPr>
        <w:t> </w:t>
      </w:r>
      <w:r>
        <w:rPr/>
        <w:t>PATIENTS WITH FOOT INFECTIONS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1"/>
        <w:ind w:left="3037" w:right="254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Title"/>
        <w:spacing w:line="259" w:lineRule="auto"/>
      </w:pPr>
      <w:r>
        <w:rPr/>
        <w:t>ISAH, Rahmat Mummy</w:t>
      </w:r>
      <w:r>
        <w:rPr>
          <w:spacing w:val="-67"/>
        </w:rPr>
        <w:t> </w:t>
      </w:r>
      <w:r>
        <w:rPr/>
        <w:t>MTech/SLS/2017/7018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4"/>
        </w:rPr>
      </w:pPr>
    </w:p>
    <w:p>
      <w:pPr>
        <w:pStyle w:val="Heading1"/>
        <w:spacing w:line="360" w:lineRule="auto" w:before="0"/>
        <w:ind w:left="1008" w:right="852" w:hanging="2"/>
        <w:jc w:val="center"/>
      </w:pPr>
      <w:r>
        <w:rPr/>
        <w:t>A THESIS SUBMITTED TO THE POSTGRADUATE SCHOOL,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MINNA,</w:t>
      </w:r>
      <w:r>
        <w:rPr>
          <w:spacing w:val="-2"/>
        </w:rPr>
        <w:t> </w:t>
      </w:r>
      <w:r>
        <w:rPr/>
        <w:t>NIGERIA.</w:t>
      </w:r>
    </w:p>
    <w:p>
      <w:pPr>
        <w:spacing w:line="360" w:lineRule="auto" w:before="0"/>
        <w:ind w:left="386" w:right="233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DEGREE OF MASTER OF TECHNOLOGY (M.Tech)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MICROBIOLOGY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(PHARMACEUTICAL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MICROBIOLOGY)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3"/>
        <w:ind w:left="3037" w:right="2879" w:firstLine="0"/>
        <w:jc w:val="center"/>
      </w:pPr>
      <w:r>
        <w:rPr/>
        <w:t>SEPTEMBER,</w:t>
      </w:r>
      <w:r>
        <w:rPr>
          <w:spacing w:val="-2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15" w:top="1580" w:bottom="1200" w:left="1680" w:right="1260"/>
          <w:pgNumType w:start="1"/>
        </w:sectPr>
      </w:pPr>
    </w:p>
    <w:p>
      <w:pPr>
        <w:pStyle w:val="BodyText"/>
        <w:spacing w:before="6"/>
        <w:rPr>
          <w:b/>
          <w:sz w:val="15"/>
        </w:rPr>
      </w:pPr>
    </w:p>
    <w:p>
      <w:pPr>
        <w:spacing w:before="90"/>
        <w:ind w:left="3037" w:right="2879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7" w:right="145"/>
        <w:jc w:val="both"/>
      </w:pPr>
      <w:r>
        <w:rPr>
          <w:i/>
          <w:iCs/>
        </w:rPr>
        <w:t>Curcuma</w:t>
      </w:r>
      <w:r>
        <w:rPr>
          <w:i/>
          <w:iCs/>
          <w:spacing w:val="-7"/>
        </w:rPr>
        <w:t> </w:t>
      </w:r>
      <w:r>
        <w:rPr>
          <w:i/>
          <w:iCs/>
        </w:rPr>
        <w:t>longa</w:t>
      </w:r>
      <w:r>
        <w:rPr>
          <w:i/>
          <w:iCs/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traditionally</w:t>
      </w:r>
      <w:r>
        <w:rPr>
          <w:spacing w:val="-10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ulcers,</w:t>
      </w:r>
      <w:r>
        <w:rPr>
          <w:spacing w:val="-5"/>
        </w:rPr>
        <w:t> </w:t>
      </w:r>
      <w:r>
        <w:rPr/>
        <w:t>hepatic</w:t>
      </w:r>
      <w:r>
        <w:rPr>
          <w:spacing w:val="-6"/>
        </w:rPr>
        <w:t> </w:t>
      </w:r>
      <w:r>
        <w:rPr/>
        <w:t>disorder,</w:t>
      </w:r>
      <w:r>
        <w:rPr>
          <w:spacing w:val="-7"/>
        </w:rPr>
        <w:t> </w:t>
      </w:r>
      <w:r>
        <w:rPr/>
        <w:t>wound</w:t>
      </w:r>
      <w:r>
        <w:rPr>
          <w:spacing w:val="-57"/>
        </w:rPr>
        <w:t> </w:t>
      </w:r>
      <w:r>
        <w:rPr/>
        <w:t>healing and boost glucose control. This study assessed the phytochemical compositions</w:t>
      </w:r>
      <w:r>
        <w:rPr>
          <w:spacing w:val="1"/>
        </w:rPr>
        <w:t> </w:t>
      </w:r>
      <w:r>
        <w:rPr/>
        <w:t>(quantitative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qualitative),</w:t>
      </w:r>
      <w:r>
        <w:rPr>
          <w:spacing w:val="-6"/>
        </w:rPr>
        <w:t> </w:t>
      </w:r>
      <w:r>
        <w:rPr/>
        <w:t>antibacterial</w:t>
      </w:r>
      <w:r>
        <w:rPr>
          <w:spacing w:val="-3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  <w:iCs/>
        </w:rPr>
        <w:t>C.</w:t>
      </w:r>
      <w:r>
        <w:rPr>
          <w:i/>
          <w:iCs/>
          <w:spacing w:val="-6"/>
        </w:rPr>
        <w:t> </w:t>
      </w:r>
      <w:r>
        <w:rPr>
          <w:i/>
          <w:iCs/>
        </w:rPr>
        <w:t>longa</w:t>
      </w:r>
      <w:r>
        <w:rPr>
          <w:i/>
          <w:iCs/>
          <w:spacing w:val="-6"/>
        </w:rPr>
        <w:t> </w:t>
      </w:r>
      <w:r>
        <w:rPr/>
        <w:t>crude</w:t>
      </w:r>
      <w:r>
        <w:rPr>
          <w:spacing w:val="-6"/>
        </w:rPr>
        <w:t> </w:t>
      </w:r>
      <w:r>
        <w:rPr/>
        <w:t>extracts,</w:t>
      </w:r>
      <w:r>
        <w:rPr>
          <w:spacing w:val="-6"/>
        </w:rPr>
        <w:t> </w:t>
      </w:r>
      <w:r>
        <w:rPr/>
        <w:t>synthesis</w:t>
      </w:r>
      <w:r>
        <w:rPr>
          <w:spacing w:val="-58"/>
        </w:rPr>
        <w:t> </w:t>
      </w:r>
      <w:r>
        <w:rPr/>
        <w:t>and characterisation of silver nanoparticles, antibacterial activity of extract-mediated</w:t>
      </w:r>
      <w:r>
        <w:rPr>
          <w:spacing w:val="1"/>
        </w:rPr>
        <w:t> </w:t>
      </w:r>
      <w:r>
        <w:rPr/>
        <w:t>silver nanoparticles and wound activity of EeaAgNPs. The antibacterial activity of crude</w:t>
      </w:r>
      <w:r>
        <w:rPr>
          <w:spacing w:val="-58"/>
        </w:rPr>
        <w:t> </w:t>
      </w:r>
      <w:r>
        <w:rPr/>
        <w:t>extracts and extract mediated silver nanoparticles (AgNPs) of </w:t>
      </w:r>
      <w:r>
        <w:rPr>
          <w:i/>
          <w:iCs/>
        </w:rPr>
        <w:t>C. longa </w:t>
      </w:r>
      <w:r>
        <w:rPr/>
        <w:t>rhizomes were</w:t>
      </w:r>
      <w:r>
        <w:rPr>
          <w:spacing w:val="1"/>
        </w:rPr>
        <w:t> </w:t>
      </w:r>
      <w:r>
        <w:rPr/>
        <w:t>evaluated against isolates from patients with diabetic foot infection using agar well</w:t>
      </w:r>
      <w:r>
        <w:rPr>
          <w:spacing w:val="1"/>
        </w:rPr>
        <w:t> </w:t>
      </w:r>
      <w:r>
        <w:rPr/>
        <w:t>diffusion method. Quantitative determination of phytoconstituents revealed a significant</w:t>
      </w:r>
      <w:r>
        <w:rPr>
          <w:spacing w:val="-57"/>
        </w:rPr>
        <w:t> </w:t>
      </w:r>
      <w:r>
        <w:rPr/>
        <w:t>amount of phytates (6577.9 mg/100 g), cyanides (2741.8 mg/100 g) and saponins (618.0</w:t>
      </w:r>
      <w:r>
        <w:rPr>
          <w:spacing w:val="-57"/>
        </w:rPr>
        <w:t> </w:t>
      </w:r>
      <w:r>
        <w:rPr/>
        <w:t>mg/100 g). Cold maceration of rhizome with 70% ethanol yielded a crude extract (E).</w:t>
      </w:r>
      <w:r>
        <w:rPr>
          <w:spacing w:val="1"/>
        </w:rPr>
        <w:t> </w:t>
      </w:r>
      <w:r>
        <w:rPr/>
        <w:t>Successive</w:t>
      </w:r>
      <w:r>
        <w:rPr>
          <w:spacing w:val="-13"/>
        </w:rPr>
        <w:t> </w:t>
      </w:r>
      <w:r>
        <w:rPr/>
        <w:t>partitioning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extract</w:t>
      </w:r>
      <w:r>
        <w:rPr>
          <w:spacing w:val="-11"/>
        </w:rPr>
        <w:t> </w:t>
      </w:r>
      <w:r>
        <w:rPr/>
        <w:t>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chloroform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ethyl</w:t>
      </w:r>
      <w:r>
        <w:rPr>
          <w:spacing w:val="-12"/>
        </w:rPr>
        <w:t> </w:t>
      </w:r>
      <w:r>
        <w:rPr/>
        <w:t>acetate</w:t>
      </w:r>
      <w:r>
        <w:rPr>
          <w:spacing w:val="-7"/>
        </w:rPr>
        <w:t> </w:t>
      </w:r>
      <w:r>
        <w:rPr/>
        <w:t>yielded</w:t>
      </w:r>
      <w:r>
        <w:rPr>
          <w:spacing w:val="-12"/>
        </w:rPr>
        <w:t> </w:t>
      </w:r>
      <w:r>
        <w:rPr/>
        <w:t>chloroform</w:t>
      </w:r>
      <w:r>
        <w:rPr>
          <w:spacing w:val="-57"/>
        </w:rPr>
        <w:t> </w:t>
      </w:r>
      <w:r>
        <w:rPr/>
        <w:t>(Ec), ethyl acetate (Eea) soluble fractions, as well as aqueous residual fraction (Eaq).</w:t>
      </w:r>
      <w:r>
        <w:rPr>
          <w:spacing w:val="1"/>
        </w:rPr>
        <w:t> </w:t>
      </w:r>
      <w:r>
        <w:rPr/>
        <w:t>Qualitative screening of the extract and fractions revealed the presence of flavonoids,</w:t>
      </w:r>
      <w:r>
        <w:rPr>
          <w:spacing w:val="1"/>
        </w:rPr>
        <w:t> </w:t>
      </w:r>
      <w:r>
        <w:rPr/>
        <w:t>reducing sugars, anthraquinones, tannins and saponins. The extract and its fractions at</w:t>
      </w:r>
      <w:r>
        <w:rPr>
          <w:spacing w:val="1"/>
        </w:rPr>
        <w:t> </w:t>
      </w:r>
      <w:r>
        <w:rPr/>
        <w:t>100 mg/ml were inactive on</w:t>
      </w:r>
      <w:r>
        <w:rPr>
          <w:spacing w:val="1"/>
        </w:rPr>
        <w:t> </w:t>
      </w:r>
      <w:r>
        <w:rPr>
          <w:i/>
          <w:iCs/>
        </w:rPr>
        <w:t>Pseudomonas aeruginosa,</w:t>
      </w:r>
      <w:r>
        <w:rPr>
          <w:i/>
          <w:iCs/>
          <w:spacing w:val="1"/>
        </w:rPr>
        <w:t> </w:t>
      </w:r>
      <w:r>
        <w:rPr>
          <w:i/>
          <w:iCs/>
        </w:rPr>
        <w:t>Escherichia coli, Klebsiella</w:t>
      </w:r>
      <w:r>
        <w:rPr>
          <w:i/>
          <w:iCs/>
          <w:spacing w:val="1"/>
        </w:rPr>
        <w:t> </w:t>
      </w:r>
      <w:r>
        <w:rPr>
          <w:i/>
          <w:iCs/>
        </w:rPr>
        <w:t>pneumoniae, Streptococcus pyogenes </w:t>
      </w:r>
      <w:r>
        <w:rPr/>
        <w:t>and </w:t>
      </w:r>
      <w:r>
        <w:rPr>
          <w:i/>
          <w:iCs/>
        </w:rPr>
        <w:t>Staphylococcus aureus </w:t>
      </w:r>
      <w:r>
        <w:rPr/>
        <w:t>while, fraction Eea at</w:t>
      </w:r>
      <w:r>
        <w:rPr>
          <w:spacing w:val="1"/>
        </w:rPr>
        <w:t> </w:t>
      </w:r>
      <w:r>
        <w:rPr/>
        <w:t>200mg/ml was active on </w:t>
      </w:r>
      <w:r>
        <w:rPr>
          <w:i/>
          <w:iCs/>
        </w:rPr>
        <w:t>P. aeruginosa, E. coli </w:t>
      </w:r>
      <w:r>
        <w:rPr/>
        <w:t>and </w:t>
      </w:r>
      <w:r>
        <w:rPr>
          <w:i/>
          <w:iCs/>
        </w:rPr>
        <w:t>S. pyogenes. </w:t>
      </w:r>
      <w:r>
        <w:rPr/>
        <w:t>The wavelength of E-</w:t>
      </w:r>
      <w:r>
        <w:rPr>
          <w:spacing w:val="1"/>
        </w:rPr>
        <w:t> </w:t>
      </w:r>
      <w:r>
        <w:rPr/>
        <w:t>AgNPs,</w:t>
      </w:r>
      <w:r>
        <w:rPr>
          <w:spacing w:val="-9"/>
        </w:rPr>
        <w:t> </w:t>
      </w:r>
      <w:r>
        <w:rPr/>
        <w:t>Ec-AgNPs,</w:t>
      </w:r>
      <w:r>
        <w:rPr>
          <w:spacing w:val="-8"/>
        </w:rPr>
        <w:t> </w:t>
      </w:r>
      <w:r>
        <w:rPr/>
        <w:t>Eea-AgNPs,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Eaq-AgNPs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405</w:t>
      </w:r>
      <w:r>
        <w:rPr>
          <w:spacing w:val="-9"/>
        </w:rPr>
        <w:t> </w:t>
      </w:r>
      <w:r>
        <w:rPr/>
        <w:t>nm,</w:t>
      </w:r>
      <w:r>
        <w:rPr>
          <w:spacing w:val="-8"/>
        </w:rPr>
        <w:t> </w:t>
      </w:r>
      <w:r>
        <w:rPr/>
        <w:t>406</w:t>
      </w:r>
      <w:r>
        <w:rPr>
          <w:spacing w:val="-9"/>
        </w:rPr>
        <w:t> </w:t>
      </w:r>
      <w:r>
        <w:rPr/>
        <w:t>nm,</w:t>
      </w:r>
      <w:r>
        <w:rPr>
          <w:spacing w:val="-8"/>
        </w:rPr>
        <w:t> </w:t>
      </w:r>
      <w:r>
        <w:rPr/>
        <w:t>409</w:t>
      </w:r>
      <w:r>
        <w:rPr>
          <w:spacing w:val="-9"/>
        </w:rPr>
        <w:t> </w:t>
      </w:r>
      <w:r>
        <w:rPr/>
        <w:t>nm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410</w:t>
      </w:r>
      <w:r>
        <w:rPr>
          <w:spacing w:val="-57"/>
        </w:rPr>
        <w:t> </w:t>
      </w:r>
      <w:r>
        <w:rPr/>
        <w:t>nm respectively. The FTIR indicated the presence of aromatic, alkanes, alkynes, alkenes</w:t>
      </w:r>
      <w:r>
        <w:rPr>
          <w:spacing w:val="-57"/>
        </w:rPr>
        <w:t> </w:t>
      </w:r>
      <w:r>
        <w:rPr/>
        <w:t>and carboxylic functional groups while the SEM micrograph of Eea-AgNPs revealed</w:t>
      </w:r>
      <w:r>
        <w:rPr>
          <w:spacing w:val="1"/>
        </w:rPr>
        <w:t> </w:t>
      </w:r>
      <w:r>
        <w:rPr/>
        <w:t>clustered rod-like morphology. The highest XRD peak was at 2ϴ (34</w:t>
      </w:r>
      <w:r>
        <w:rPr>
          <w:vertAlign w:val="superscript"/>
        </w:rPr>
        <w:t>0</w:t>
      </w:r>
      <w:r>
        <w:rPr>
          <w:vertAlign w:val="baseline"/>
        </w:rPr>
        <w:t>). The Eea-AgNPs</w:t>
      </w:r>
      <w:r>
        <w:rPr>
          <w:spacing w:val="-57"/>
          <w:vertAlign w:val="baseline"/>
        </w:rPr>
        <w:t> </w:t>
      </w:r>
      <w:r>
        <w:rPr>
          <w:vertAlign w:val="baseline"/>
        </w:rPr>
        <w:t>at 200 mg/ml was active on </w:t>
      </w:r>
      <w:r>
        <w:rPr>
          <w:i/>
          <w:iCs/>
          <w:vertAlign w:val="baseline"/>
        </w:rPr>
        <w:t>S. pyogenes, P. aeruginosa, E. coli </w:t>
      </w:r>
      <w:r>
        <w:rPr>
          <w:vertAlign w:val="baseline"/>
        </w:rPr>
        <w:t>and </w:t>
      </w:r>
      <w:r>
        <w:rPr>
          <w:i/>
          <w:iCs/>
          <w:vertAlign w:val="baseline"/>
        </w:rPr>
        <w:t>K. pneumoniae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zones of inhibition of 7 ± 1.7 mm, 10 ± 0.7 mm, 11 ± 1.1 mm and 14 ± 0.5 mm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MIC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Eea-AgNPs</w:t>
      </w:r>
      <w:r>
        <w:rPr>
          <w:spacing w:val="-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6"/>
          <w:vertAlign w:val="baseline"/>
        </w:rPr>
        <w:t> </w:t>
      </w:r>
      <w:r>
        <w:rPr>
          <w:vertAlign w:val="baseline"/>
        </w:rPr>
        <w:t>test</w:t>
      </w:r>
      <w:r>
        <w:rPr>
          <w:spacing w:val="-6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12.5</w:t>
      </w:r>
      <w:r>
        <w:rPr>
          <w:spacing w:val="-7"/>
          <w:vertAlign w:val="baseline"/>
        </w:rPr>
        <w:t> </w:t>
      </w:r>
      <w:r>
        <w:rPr>
          <w:vertAlign w:val="baseline"/>
        </w:rPr>
        <w:t>mg/ml.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bacteriostatic on the test isolates. There was significant (P&lt;0.05) wound 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in rats (groups 1 to 6) topically treated with Eea-AgNPs ointment from Day 0</w:t>
      </w:r>
      <w:r>
        <w:rPr>
          <w:spacing w:val="1"/>
          <w:vertAlign w:val="baseline"/>
        </w:rPr>
        <w:t> </w:t>
      </w:r>
      <w:r>
        <w:rPr>
          <w:vertAlign w:val="baseline"/>
        </w:rPr>
        <w:t>(1.24</w:t>
      </w:r>
      <w:r>
        <w:rPr>
          <w:spacing w:val="31"/>
          <w:vertAlign w:val="baseline"/>
        </w:rPr>
        <w:t> </w:t>
      </w:r>
      <w:r>
        <w:rPr>
          <w:vertAlign w:val="baseline"/>
        </w:rPr>
        <w:t>±</w:t>
      </w:r>
      <w:r>
        <w:rPr>
          <w:spacing w:val="33"/>
          <w:vertAlign w:val="baseline"/>
        </w:rPr>
        <w:t> </w:t>
      </w:r>
      <w:r>
        <w:rPr>
          <w:vertAlign w:val="baseline"/>
        </w:rPr>
        <w:t>0.00</w:t>
      </w:r>
      <w:r>
        <w:rPr>
          <w:spacing w:val="33"/>
          <w:vertAlign w:val="baseline"/>
        </w:rPr>
        <w:t> </w:t>
      </w:r>
      <w:r>
        <w:rPr>
          <w:vertAlign w:val="baseline"/>
        </w:rPr>
        <w:t>mm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1.29</w:t>
      </w:r>
      <w:r>
        <w:rPr>
          <w:spacing w:val="33"/>
          <w:vertAlign w:val="baseline"/>
        </w:rPr>
        <w:t> </w:t>
      </w:r>
      <w:r>
        <w:rPr>
          <w:vertAlign w:val="baseline"/>
        </w:rPr>
        <w:t>±</w:t>
      </w:r>
      <w:r>
        <w:rPr>
          <w:spacing w:val="32"/>
          <w:vertAlign w:val="baseline"/>
        </w:rPr>
        <w:t> </w:t>
      </w:r>
      <w:r>
        <w:rPr>
          <w:vertAlign w:val="baseline"/>
        </w:rPr>
        <w:t>0.19</w:t>
      </w:r>
      <w:r>
        <w:rPr>
          <w:spacing w:val="33"/>
          <w:vertAlign w:val="baseline"/>
        </w:rPr>
        <w:t> </w:t>
      </w:r>
      <w:r>
        <w:rPr>
          <w:vertAlign w:val="baseline"/>
        </w:rPr>
        <w:t>mm)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Day</w:t>
      </w:r>
      <w:r>
        <w:rPr>
          <w:spacing w:val="25"/>
          <w:vertAlign w:val="baseline"/>
        </w:rPr>
        <w:t> </w:t>
      </w:r>
      <w:r>
        <w:rPr>
          <w:vertAlign w:val="baseline"/>
        </w:rPr>
        <w:t>14</w:t>
      </w:r>
      <w:r>
        <w:rPr>
          <w:spacing w:val="33"/>
          <w:vertAlign w:val="baseline"/>
        </w:rPr>
        <w:t> </w:t>
      </w:r>
      <w:r>
        <w:rPr>
          <w:vertAlign w:val="baseline"/>
        </w:rPr>
        <w:t>(0.4</w:t>
      </w:r>
      <w:r>
        <w:rPr>
          <w:spacing w:val="32"/>
          <w:vertAlign w:val="baseline"/>
        </w:rPr>
        <w:t> </w:t>
      </w:r>
      <w:r>
        <w:rPr>
          <w:vertAlign w:val="baseline"/>
        </w:rPr>
        <w:t>±</w:t>
      </w:r>
      <w:r>
        <w:rPr>
          <w:spacing w:val="32"/>
          <w:vertAlign w:val="baseline"/>
        </w:rPr>
        <w:t> </w:t>
      </w:r>
      <w:r>
        <w:rPr>
          <w:vertAlign w:val="baseline"/>
        </w:rPr>
        <w:t>0.1</w:t>
      </w:r>
      <w:r>
        <w:rPr>
          <w:spacing w:val="30"/>
          <w:vertAlign w:val="baseline"/>
        </w:rPr>
        <w:t> </w:t>
      </w:r>
      <w:r>
        <w:rPr>
          <w:vertAlign w:val="baseline"/>
        </w:rPr>
        <w:t>mm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0.73</w:t>
      </w:r>
      <w:r>
        <w:rPr>
          <w:spacing w:val="33"/>
          <w:vertAlign w:val="baseline"/>
        </w:rPr>
        <w:t> </w:t>
      </w:r>
      <w:r>
        <w:rPr>
          <w:vertAlign w:val="baseline"/>
        </w:rPr>
        <w:t>±</w:t>
      </w:r>
      <w:r>
        <w:rPr>
          <w:spacing w:val="33"/>
          <w:vertAlign w:val="baseline"/>
        </w:rPr>
        <w:t> </w:t>
      </w:r>
      <w:r>
        <w:rPr>
          <w:vertAlign w:val="baseline"/>
        </w:rPr>
        <w:t>0.00</w:t>
      </w:r>
      <w:r>
        <w:rPr>
          <w:spacing w:val="30"/>
          <w:vertAlign w:val="baseline"/>
        </w:rPr>
        <w:t> </w:t>
      </w:r>
      <w:r>
        <w:rPr>
          <w:vertAlign w:val="baseline"/>
        </w:rPr>
        <w:t>mm)</w:t>
      </w:r>
    </w:p>
    <w:p>
      <w:pPr>
        <w:pStyle w:val="BodyText"/>
        <w:ind w:left="307" w:right="145"/>
        <w:jc w:val="both"/>
      </w:pPr>
      <w:r>
        <w:rPr/>
        <w:t>compared to group 7 (Diabetes + Wound only) with (1.23 ± 0.00 to 1.1 ± 0.3 mm).</w:t>
      </w:r>
      <w:r>
        <w:rPr>
          <w:spacing w:val="1"/>
        </w:rPr>
        <w:t> </w:t>
      </w:r>
      <w:r>
        <w:rPr/>
        <w:t>Histology of the treated rats indicated wound healing characterized with collagens,</w:t>
      </w:r>
      <w:r>
        <w:rPr>
          <w:spacing w:val="1"/>
        </w:rPr>
        <w:t> </w:t>
      </w:r>
      <w:r>
        <w:rPr/>
        <w:t>fibroblasts, inflammatory cells, new blood vessels, granulation tissues and complete</w:t>
      </w:r>
      <w:r>
        <w:rPr>
          <w:spacing w:val="1"/>
        </w:rPr>
        <w:t> </w:t>
      </w:r>
      <w:r>
        <w:rPr/>
        <w:t>epithelialization. The application of ointment on rats produced no allergic reactions,</w:t>
      </w:r>
      <w:r>
        <w:rPr>
          <w:spacing w:val="1"/>
        </w:rPr>
        <w:t> </w:t>
      </w:r>
      <w:r>
        <w:rPr/>
        <w:t>rashes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forms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skin</w:t>
      </w:r>
      <w:r>
        <w:rPr>
          <w:spacing w:val="-8"/>
        </w:rPr>
        <w:t> </w:t>
      </w:r>
      <w:r>
        <w:rPr/>
        <w:t>irritation.</w:t>
      </w:r>
      <w:r>
        <w:rPr>
          <w:spacing w:val="-11"/>
        </w:rPr>
        <w:t> </w:t>
      </w:r>
      <w:r>
        <w:rPr/>
        <w:t>These</w:t>
      </w:r>
      <w:r>
        <w:rPr>
          <w:spacing w:val="-9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potentials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C.</w:t>
      </w:r>
      <w:r>
        <w:rPr>
          <w:i/>
          <w:spacing w:val="-11"/>
        </w:rPr>
        <w:t> </w:t>
      </w:r>
      <w:r>
        <w:rPr>
          <w:i/>
        </w:rPr>
        <w:t>longa</w:t>
      </w:r>
      <w:r>
        <w:rPr>
          <w:i/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agent to treat</w:t>
      </w:r>
      <w:r>
        <w:rPr>
          <w:spacing w:val="1"/>
        </w:rPr>
        <w:t> </w:t>
      </w:r>
      <w:r>
        <w:rPr/>
        <w:t>and heal infected ulcer.</w:t>
      </w:r>
    </w:p>
    <w:p>
      <w:pPr>
        <w:spacing w:after="0"/>
        <w:jc w:val="both"/>
        <w:sectPr>
          <w:pgSz w:w="11910" w:h="16840"/>
          <w:pgMar w:header="0" w:footer="1015" w:top="1580" w:bottom="1200" w:left="16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4228"/>
        <w:gridCol w:w="1729"/>
      </w:tblGrid>
      <w:tr>
        <w:trPr>
          <w:trHeight w:val="408" w:hRule="atLeast"/>
        </w:trPr>
        <w:tc>
          <w:tcPr>
            <w:tcW w:w="2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28" w:type="dxa"/>
          </w:tcPr>
          <w:p>
            <w:pPr>
              <w:pStyle w:val="TableParagraph"/>
              <w:spacing w:line="266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Acknowledgments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1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552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</w:tr>
      <w:tr>
        <w:trPr>
          <w:trHeight w:val="554" w:hRule="atLeast"/>
        </w:trPr>
        <w:tc>
          <w:tcPr>
            <w:tcW w:w="25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before="133"/>
              <w:ind w:left="1188"/>
              <w:rPr>
                <w:sz w:val="24"/>
              </w:rPr>
            </w:pPr>
            <w:r>
              <w:rPr>
                <w:sz w:val="24"/>
              </w:rPr>
              <w:t>xix</w:t>
            </w:r>
          </w:p>
        </w:tc>
      </w:tr>
      <w:tr>
        <w:trPr>
          <w:trHeight w:val="411" w:hRule="atLeast"/>
        </w:trPr>
        <w:tc>
          <w:tcPr>
            <w:tcW w:w="2555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1015" w:top="1580" w:bottom="1891" w:left="168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87" w:val="left" w:leader="none"/>
              <w:tab w:pos="1088" w:val="left" w:leader="none"/>
              <w:tab w:pos="8349" w:val="right" w:leader="none"/>
            </w:tabs>
            <w:spacing w:line="240" w:lineRule="auto" w:before="90" w:after="0"/>
            <w:ind w:left="1087" w:right="0" w:hanging="781"/>
            <w:jc w:val="left"/>
            <w:rPr>
              <w:b w:val="0"/>
            </w:rPr>
          </w:pPr>
          <w:hyperlink w:history="true" w:anchor="_TOC_250075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74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7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 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7" w:after="0"/>
            <w:ind w:left="1027" w:right="0" w:hanging="72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for the</w:t>
          </w:r>
          <w:r>
            <w:rPr>
              <w:spacing w:val="-2"/>
            </w:rPr>
            <w:t> </w:t>
          </w:r>
          <w:r>
            <w:rPr/>
            <w:t>Study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Aim and Objectives of the</w:t>
          </w:r>
          <w:r>
            <w:rPr>
              <w:spacing w:val="-1"/>
            </w:rPr>
            <w:t> </w:t>
          </w:r>
          <w:r>
            <w:rPr/>
            <w:t>Study</w:t>
            <w:tab/>
            <w:t>6</w:t>
          </w:r>
        </w:p>
        <w:p>
          <w:pPr>
            <w:pStyle w:val="TOC2"/>
            <w:numPr>
              <w:ilvl w:val="2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4" w:after="0"/>
            <w:ind w:left="1027" w:right="0" w:hanging="721"/>
            <w:jc w:val="left"/>
          </w:pPr>
          <w:hyperlink w:history="true" w:anchor="_TOC_250072">
            <w:r>
              <w:rPr>
                <w:color w:val="1D1B11"/>
              </w:rPr>
              <w:t>Aim of</w:t>
            </w:r>
            <w:r>
              <w:rPr>
                <w:color w:val="1D1B11"/>
                <w:spacing w:val="-1"/>
              </w:rPr>
              <w:t> </w:t>
            </w:r>
            <w:r>
              <w:rPr>
                <w:color w:val="1D1B11"/>
              </w:rPr>
              <w:t>the</w:t>
            </w:r>
            <w:r>
              <w:rPr>
                <w:color w:val="1D1B11"/>
                <w:spacing w:val="-1"/>
              </w:rPr>
              <w:t> </w:t>
            </w:r>
            <w:r>
              <w:rPr>
                <w:color w:val="1D1B11"/>
              </w:rPr>
              <w:t>study</w:t>
              <w:tab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240"/>
            <w:ind w:left="1027" w:right="0" w:hanging="721"/>
            <w:jc w:val="left"/>
          </w:pPr>
          <w:hyperlink w:history="true" w:anchor="_TOC_250071">
            <w:r>
              <w:rPr>
                <w:color w:val="1D1B11"/>
              </w:rPr>
              <w:t>Objectives</w:t>
              <w:tab/>
              <w:t>6</w:t>
            </w:r>
          </w:hyperlink>
        </w:p>
        <w:p>
          <w:pPr>
            <w:pStyle w:val="TOC1"/>
            <w:spacing w:before="602"/>
            <w:ind w:firstLine="0"/>
          </w:pPr>
          <w:hyperlink w:history="true" w:anchor="_TOC_25007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69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Description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Curcuma longa</w:t>
            <w:tab/>
          </w:r>
          <w:r>
            <w:rPr>
              <w:b w:val="0"/>
              <w:i w:val="0"/>
              <w:sz w:val="24"/>
            </w:rPr>
            <w:t>8</w:t>
          </w:r>
        </w:p>
        <w:p>
          <w:pPr>
            <w:pStyle w:val="TOC4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Local Medicinal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uses of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Curcuma longa</w:t>
            <w:tab/>
          </w:r>
          <w:r>
            <w:rPr>
              <w:b w:val="0"/>
              <w:i w:val="0"/>
              <w:sz w:val="24"/>
            </w:rPr>
            <w:t>9</w:t>
          </w:r>
        </w:p>
        <w:p>
          <w:pPr>
            <w:pStyle w:val="TOC4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Phytochemistry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Curcuma longa</w:t>
            <w:tab/>
          </w:r>
          <w:r>
            <w:rPr>
              <w:b w:val="0"/>
              <w:i w:val="0"/>
              <w:sz w:val="24"/>
            </w:rPr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Diabetic</w:t>
          </w:r>
          <w:r>
            <w:rPr>
              <w:spacing w:val="-3"/>
            </w:rPr>
            <w:t> </w:t>
          </w:r>
          <w:r>
            <w:rPr/>
            <w:t>Foot Infections</w:t>
            <w:tab/>
            <w:t>10</w:t>
          </w:r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7" w:after="0"/>
            <w:ind w:left="1027" w:right="0" w:hanging="721"/>
            <w:jc w:val="left"/>
          </w:pPr>
          <w:r>
            <w:rPr/>
            <w:t>Microbiological</w:t>
          </w:r>
          <w:r>
            <w:rPr>
              <w:spacing w:val="-2"/>
            </w:rPr>
            <w:t> </w:t>
          </w:r>
          <w:r>
            <w:rPr/>
            <w:t>approaches</w:t>
            <w:tab/>
            <w:t>11</w:t>
          </w:r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Molecular</w:t>
          </w:r>
          <w:r>
            <w:rPr>
              <w:spacing w:val="-2"/>
            </w:rPr>
            <w:t> </w:t>
          </w:r>
          <w:r>
            <w:rPr/>
            <w:t>approaches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8">
            <w:r>
              <w:rPr/>
              <w:t>Pathogenesis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7">
            <w:r>
              <w:rPr/>
              <w:t>Global</w:t>
            </w:r>
            <w:r>
              <w:rPr>
                <w:spacing w:val="1"/>
              </w:rPr>
              <w:t> </w:t>
            </w:r>
            <w:r>
              <w:rPr/>
              <w:t>Epidemiology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6">
            <w:r>
              <w:rPr/>
              <w:t>Treatment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5">
            <w:r>
              <w:rPr/>
              <w:t>Debridement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4">
            <w:r>
              <w:rPr/>
              <w:t>Surgery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3">
            <w:r>
              <w:rPr/>
              <w:t>Wound</w:t>
            </w:r>
            <w:r>
              <w:rPr>
                <w:spacing w:val="-1"/>
              </w:rPr>
              <w:t> </w:t>
            </w:r>
            <w:r>
              <w:rPr/>
              <w:t>care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2">
            <w:r>
              <w:rPr/>
              <w:t>Topical</w:t>
            </w:r>
            <w:r>
              <w:rPr>
                <w:spacing w:val="-2"/>
              </w:rPr>
              <w:t> </w:t>
            </w:r>
            <w:r>
              <w:rPr/>
              <w:t>antimicrobials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1">
            <w:r>
              <w:rPr/>
              <w:t>Prevention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0">
            <w:r>
              <w:rPr/>
              <w:t>Lifestyle</w:t>
            </w:r>
            <w:r>
              <w:rPr>
                <w:spacing w:val="-2"/>
              </w:rPr>
              <w:t> </w:t>
            </w:r>
            <w:r>
              <w:rPr/>
              <w:t>modification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59">
            <w:r>
              <w:rPr/>
              <w:t>Medications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58">
            <w:r>
              <w:rPr/>
              <w:t>Medical</w:t>
            </w:r>
            <w:r>
              <w:rPr>
                <w:spacing w:val="-1"/>
              </w:rPr>
              <w:t> </w:t>
            </w:r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some Diabetic</w:t>
            </w:r>
            <w:r>
              <w:rPr>
                <w:spacing w:val="-3"/>
              </w:rPr>
              <w:t> </w:t>
            </w:r>
            <w:r>
              <w:rPr/>
              <w:t>Foot</w:t>
            </w:r>
            <w:r>
              <w:rPr>
                <w:spacing w:val="3"/>
              </w:rPr>
              <w:t> </w:t>
            </w:r>
            <w:r>
              <w:rPr/>
              <w:t>Infection</w:t>
            </w:r>
            <w:r>
              <w:rPr>
                <w:spacing w:val="-1"/>
              </w:rPr>
              <w:t> </w:t>
            </w:r>
            <w:r>
              <w:rPr/>
              <w:t>Pathogens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7" w:after="0"/>
            <w:ind w:left="1027" w:right="0" w:hanging="721"/>
            <w:jc w:val="left"/>
            <w:rPr>
              <w:i w:val="0"/>
            </w:rPr>
          </w:pPr>
          <w:hyperlink w:history="true" w:anchor="_TOC_250057">
            <w:r>
              <w:rPr/>
              <w:t>Pseudomonas</w:t>
            </w:r>
            <w:r>
              <w:rPr>
                <w:spacing w:val="-1"/>
              </w:rPr>
              <w:t> </w:t>
            </w:r>
            <w:r>
              <w:rPr/>
              <w:t>aeruginosa</w:t>
              <w:tab/>
            </w:r>
            <w:r>
              <w:rPr>
                <w:i w:val="0"/>
              </w:rPr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  <w:rPr>
              <w:i w:val="0"/>
            </w:rPr>
          </w:pPr>
          <w:hyperlink w:history="true" w:anchor="_TOC_250056">
            <w:r>
              <w:rPr/>
              <w:t>Streptococcus</w:t>
            </w:r>
            <w:r>
              <w:rPr>
                <w:spacing w:val="-2"/>
              </w:rPr>
              <w:t> </w:t>
            </w:r>
            <w:r>
              <w:rPr/>
              <w:t>pyogenes</w:t>
              <w:tab/>
            </w:r>
            <w:r>
              <w:rPr>
                <w:i w:val="0"/>
              </w:rPr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4" w:after="0"/>
            <w:ind w:left="1027" w:right="0" w:hanging="721"/>
            <w:jc w:val="left"/>
            <w:rPr>
              <w:i w:val="0"/>
            </w:rPr>
          </w:pPr>
          <w:hyperlink w:history="true" w:anchor="_TOC_250055">
            <w:r>
              <w:rPr/>
              <w:t>Klebsiella</w:t>
            </w:r>
            <w:r>
              <w:rPr>
                <w:spacing w:val="-1"/>
              </w:rPr>
              <w:t> </w:t>
            </w:r>
            <w:r>
              <w:rPr/>
              <w:t>pneumoniae</w:t>
              <w:tab/>
            </w:r>
            <w:r>
              <w:rPr>
                <w:i w:val="0"/>
              </w:rPr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  <w:rPr>
              <w:i w:val="0"/>
            </w:rPr>
          </w:pPr>
          <w:hyperlink w:history="true" w:anchor="_TOC_250054">
            <w:r>
              <w:rPr/>
              <w:t>Escherichia</w:t>
            </w:r>
            <w:r>
              <w:rPr>
                <w:spacing w:val="-1"/>
              </w:rPr>
              <w:t> </w:t>
            </w:r>
            <w:r>
              <w:rPr/>
              <w:t>coli</w:t>
              <w:tab/>
            </w:r>
            <w:r>
              <w:rPr>
                <w:i w:val="0"/>
              </w:rPr>
              <w:t>19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5" w:after="20"/>
            <w:ind w:left="1027" w:right="0" w:hanging="721"/>
            <w:jc w:val="left"/>
            <w:rPr>
              <w:i w:val="0"/>
            </w:rPr>
          </w:pPr>
          <w:hyperlink w:history="true" w:anchor="_TOC_250053">
            <w:r>
              <w:rPr/>
              <w:t>Staphylococcus</w:t>
            </w:r>
            <w:r>
              <w:rPr>
                <w:spacing w:val="-1"/>
              </w:rPr>
              <w:t> </w:t>
            </w:r>
            <w:r>
              <w:rPr/>
              <w:t>aureus</w:t>
              <w:tab/>
            </w:r>
            <w:r>
              <w:rPr>
                <w:i w:val="0"/>
              </w:rPr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64" w:after="0"/>
            <w:ind w:left="1027" w:right="0" w:hanging="721"/>
            <w:jc w:val="left"/>
          </w:pPr>
          <w:hyperlink w:history="true" w:anchor="_TOC_250052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Silver</w:t>
            </w:r>
            <w:r>
              <w:rPr>
                <w:spacing w:val="-1"/>
              </w:rPr>
              <w:t> </w:t>
            </w:r>
            <w:r>
              <w:rPr/>
              <w:t>Nanoparticles (AgNPs)</w:t>
              <w:tab/>
              <w:t>21</w:t>
            </w:r>
          </w:hyperlink>
        </w:p>
        <w:p>
          <w:pPr>
            <w:pStyle w:val="TOC1"/>
            <w:spacing w:before="282"/>
            <w:ind w:firstLine="0"/>
          </w:pPr>
          <w:hyperlink w:history="true" w:anchor="_TOC_25005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50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</w:r>
            <w:r>
              <w:rPr>
                <w:b w:val="0"/>
              </w:rPr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9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7" w:val="left" w:leader="none"/>
              <w:tab w:pos="1088" w:val="left" w:leader="none"/>
              <w:tab w:pos="8469" w:val="right" w:leader="none"/>
            </w:tabs>
            <w:spacing w:line="240" w:lineRule="auto" w:before="276" w:after="0"/>
            <w:ind w:left="1087" w:right="0" w:hanging="781"/>
            <w:jc w:val="left"/>
          </w:pPr>
          <w:hyperlink w:history="true" w:anchor="_TOC_250048"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Identification of Plant</w:t>
            </w:r>
            <w:r>
              <w:rPr>
                <w:spacing w:val="-1"/>
              </w:rPr>
              <w:t> </w:t>
            </w:r>
            <w:r>
              <w:rPr/>
              <w:t>Material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  <w:rPr>
              <w:color w:val="1D1B11"/>
            </w:rPr>
          </w:pPr>
          <w:hyperlink w:history="true" w:anchor="_TOC_250047"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extraction of</w:t>
            </w:r>
            <w:r>
              <w:rPr>
                <w:spacing w:val="1"/>
              </w:rPr>
              <w:t> </w:t>
            </w:r>
            <w:r>
              <w:rPr/>
              <w:t>Plant</w:t>
            </w:r>
            <w:r>
              <w:rPr>
                <w:spacing w:val="-1"/>
              </w:rPr>
              <w:t> </w:t>
            </w:r>
            <w:r>
              <w:rPr/>
              <w:t>Material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</w:tabs>
            <w:spacing w:line="240" w:lineRule="auto" w:before="276" w:after="0"/>
            <w:ind w:left="1027" w:right="0" w:hanging="721"/>
            <w:jc w:val="left"/>
            <w:rPr>
              <w:i/>
            </w:rPr>
          </w:pPr>
          <w:r>
            <w:rPr/>
            <w:t>Phytochemical</w:t>
          </w:r>
          <w:r>
            <w:rPr>
              <w:spacing w:val="-2"/>
            </w:rPr>
            <w:t> </w:t>
          </w:r>
          <w:r>
            <w:rPr/>
            <w:t>screening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extract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fractions of</w:t>
          </w:r>
          <w:r>
            <w:rPr>
              <w:spacing w:val="-1"/>
            </w:rPr>
            <w:t> </w:t>
          </w:r>
          <w:r>
            <w:rPr>
              <w:i/>
            </w:rPr>
            <w:t>Curcuma</w:t>
          </w:r>
          <w:r>
            <w:rPr>
              <w:i/>
              <w:spacing w:val="-1"/>
            </w:rPr>
            <w:t> </w:t>
          </w:r>
          <w:r>
            <w:rPr>
              <w:i/>
            </w:rPr>
            <w:t>longa</w:t>
          </w:r>
        </w:p>
        <w:p>
          <w:pPr>
            <w:pStyle w:val="TOC6"/>
            <w:tabs>
              <w:tab w:pos="8469" w:val="right" w:leader="none"/>
            </w:tabs>
            <w:spacing w:before="277"/>
          </w:pPr>
          <w:r>
            <w:rPr/>
            <w:t>rhizomes</w:t>
            <w:tab/>
            <w:t>27</w:t>
          </w:r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6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saponins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5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alkaloids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4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anthraquinones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3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flavonoids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2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sterols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7" w:val="left" w:leader="none"/>
              <w:tab w:pos="1088" w:val="left" w:leader="none"/>
              <w:tab w:pos="8469" w:val="right" w:leader="none"/>
            </w:tabs>
            <w:spacing w:line="240" w:lineRule="auto" w:before="276" w:after="0"/>
            <w:ind w:left="1087" w:right="0" w:hanging="781"/>
            <w:jc w:val="left"/>
          </w:pPr>
          <w:hyperlink w:history="true" w:anchor="_TOC_250041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tannins</w:t>
              <w:tab/>
              <w:t>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0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phlobatannins</w:t>
              <w:tab/>
              <w:t>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9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phenols</w:t>
              <w:tab/>
              <w:t>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Protein</w:t>
            <w:tab/>
            <w:t>29</w:t>
          </w:r>
        </w:p>
        <w:p>
          <w:pPr>
            <w:pStyle w:val="TOC2"/>
            <w:numPr>
              <w:ilvl w:val="2"/>
              <w:numId w:val="3"/>
            </w:numPr>
            <w:tabs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8">
            <w:r>
              <w:rPr/>
              <w:t>Reducing</w:t>
            </w:r>
            <w:r>
              <w:rPr>
                <w:spacing w:val="-3"/>
              </w:rPr>
              <w:t> </w:t>
            </w:r>
            <w:r>
              <w:rPr/>
              <w:t>sugar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7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6">
            <w:r>
              <w:rPr/>
              <w:t>Collection of</w:t>
            </w:r>
            <w:r>
              <w:rPr>
                <w:spacing w:val="-1"/>
              </w:rPr>
              <w:t> </w:t>
            </w:r>
            <w:r>
              <w:rPr/>
              <w:t>Test Organisms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35">
            <w:r>
              <w:rPr/>
              <w:t>Isolation</w:t>
            </w:r>
            <w:r>
              <w:rPr>
                <w:spacing w:val="-1"/>
              </w:rPr>
              <w:t> </w:t>
            </w:r>
            <w:r>
              <w:rPr/>
              <w:t>of Test Organisms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4">
            <w:r>
              <w:rPr/>
              <w:t>Identification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Characterization</w:t>
            </w:r>
            <w:r>
              <w:rPr>
                <w:spacing w:val="-1"/>
              </w:rPr>
              <w:t> </w:t>
            </w:r>
            <w:r>
              <w:rPr/>
              <w:t>of Test Organisms</w:t>
              <w:tab/>
              <w:t>31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4" w:after="0"/>
            <w:ind w:left="1027" w:right="0" w:hanging="721"/>
            <w:jc w:val="left"/>
          </w:pPr>
          <w:hyperlink w:history="true" w:anchor="_TOC_250033">
            <w:r>
              <w:rPr/>
              <w:t>Gram</w:t>
            </w:r>
            <w:r>
              <w:rPr>
                <w:spacing w:val="-1"/>
              </w:rPr>
              <w:t> </w:t>
            </w:r>
            <w:r>
              <w:rPr/>
              <w:t>staining</w:t>
              <w:tab/>
              <w:t>31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2">
            <w:r>
              <w:rPr/>
              <w:t>Motility</w:t>
            </w:r>
            <w:r>
              <w:rPr>
                <w:spacing w:val="-6"/>
              </w:rPr>
              <w:t> </w:t>
            </w:r>
            <w:r>
              <w:rPr/>
              <w:t>Test</w:t>
              <w:tab/>
              <w:t>31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20"/>
            <w:ind w:left="1027" w:right="0" w:hanging="721"/>
            <w:jc w:val="left"/>
          </w:pPr>
          <w:hyperlink w:history="true" w:anchor="_TOC_250031">
            <w:r>
              <w:rPr/>
              <w:t>Oxidase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32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64" w:after="0"/>
            <w:ind w:left="1027" w:right="0" w:hanging="721"/>
            <w:jc w:val="left"/>
          </w:pPr>
          <w:hyperlink w:history="true" w:anchor="_TOC_250030">
            <w:r>
              <w:rPr/>
              <w:t>Catalase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29">
            <w:r>
              <w:rPr/>
              <w:t>Coagulase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8">
            <w:r>
              <w:rPr/>
              <w:t>Urease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32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7">
            <w:r>
              <w:rPr/>
              <w:t>Citrate</w:t>
            </w:r>
            <w:r>
              <w:rPr>
                <w:spacing w:val="-1"/>
              </w:rPr>
              <w:t> </w:t>
            </w:r>
            <w:r>
              <w:rPr/>
              <w:t>Utilization test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6">
            <w:r>
              <w:rPr/>
              <w:t>Hydrogen Sulphide</w:t>
            </w:r>
            <w:r>
              <w:rPr>
                <w:spacing w:val="-1"/>
              </w:rPr>
              <w:t> </w:t>
            </w:r>
            <w:r>
              <w:rPr/>
              <w:t>Production Test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5">
            <w:r>
              <w:rPr/>
              <w:t>Methyl</w:t>
            </w:r>
            <w:r>
              <w:rPr>
                <w:spacing w:val="-1"/>
              </w:rPr>
              <w:t> </w:t>
            </w:r>
            <w:r>
              <w:rPr/>
              <w:t>red</w:t>
            </w:r>
            <w:r>
              <w:rPr>
                <w:spacing w:val="1"/>
              </w:rPr>
              <w:t> </w:t>
            </w:r>
            <w:r>
              <w:rPr/>
              <w:t>Test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4">
            <w:r>
              <w:rPr/>
              <w:t>Voges–Proskauer Test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8" w:val="left" w:leader="none"/>
              <w:tab w:pos="846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23">
            <w:r>
              <w:rPr/>
              <w:t>Indole</w:t>
            </w:r>
            <w:r>
              <w:rPr>
                <w:spacing w:val="1"/>
              </w:rPr>
              <w:t> </w:t>
            </w:r>
            <w:r>
              <w:rPr/>
              <w:t>Test</w:t>
              <w:tab/>
              <w:t>34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  <w:rPr>
              <w:color w:val="212121"/>
            </w:rPr>
          </w:pPr>
          <w:hyperlink w:history="true" w:anchor="_TOC_250022">
            <w:r>
              <w:rPr>
                <w:color w:val="212121"/>
              </w:rPr>
              <w:t>Sugar</w:t>
            </w:r>
            <w:r>
              <w:rPr>
                <w:color w:val="212121"/>
                <w:spacing w:val="1"/>
              </w:rPr>
              <w:t> </w:t>
            </w:r>
            <w:r>
              <w:rPr>
                <w:color w:val="212121"/>
              </w:rPr>
              <w:t>Fermentation Test</w:t>
              <w:tab/>
              <w:t>34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1">
            <w:r>
              <w:rPr/>
              <w:t>Haemolysis Production Test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0">
            <w:r>
              <w:rPr/>
              <w:t>Standardization</w:t>
            </w:r>
            <w:r>
              <w:rPr>
                <w:spacing w:val="-1"/>
              </w:rPr>
              <w:t> </w:t>
            </w:r>
            <w:r>
              <w:rPr/>
              <w:t>of Microorganisms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Antibacterial</w:t>
          </w:r>
          <w:r>
            <w:rPr>
              <w:spacing w:val="-1"/>
            </w:rPr>
            <w:t> </w:t>
          </w:r>
          <w:r>
            <w:rPr/>
            <w:t>Screening</w:t>
          </w:r>
          <w:r>
            <w:rPr>
              <w:spacing w:val="-3"/>
            </w:rPr>
            <w:t> </w:t>
          </w:r>
          <w:r>
            <w:rPr/>
            <w:t>of crude extracts and fractions</w:t>
            <w:tab/>
            <w:t>36</w:t>
          </w:r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9">
            <w:r>
              <w:rPr/>
              <w:t>Synthesis</w:t>
            </w:r>
            <w:r>
              <w:rPr>
                <w:spacing w:val="-1"/>
              </w:rPr>
              <w:t> </w:t>
            </w:r>
            <w:r>
              <w:rPr/>
              <w:t>of extract</w:t>
            </w:r>
            <w:r>
              <w:rPr>
                <w:spacing w:val="-1"/>
              </w:rPr>
              <w:t> </w:t>
            </w:r>
            <w:r>
              <w:rPr/>
              <w:t>and fraction-mediated</w:t>
            </w:r>
            <w:r>
              <w:rPr>
                <w:spacing w:val="-2"/>
              </w:rPr>
              <w:t> </w:t>
            </w:r>
            <w:r>
              <w:rPr/>
              <w:t>Silver</w:t>
            </w:r>
            <w:r>
              <w:rPr>
                <w:spacing w:val="2"/>
              </w:rPr>
              <w:t> </w:t>
            </w:r>
            <w:r>
              <w:rPr/>
              <w:t>Nanoparticles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8">
            <w:r>
              <w:rPr/>
              <w:t>Characterisation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synthesised</w:t>
            </w:r>
            <w:r>
              <w:rPr>
                <w:spacing w:val="1"/>
              </w:rPr>
              <w:t> </w:t>
            </w:r>
            <w:r>
              <w:rPr/>
              <w:t>Silver</w:t>
            </w:r>
            <w:r>
              <w:rPr>
                <w:spacing w:val="-1"/>
              </w:rPr>
              <w:t> </w:t>
            </w:r>
            <w:r>
              <w:rPr/>
              <w:t>Nanoparticles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Antibacterial</w:t>
          </w:r>
          <w:r>
            <w:rPr>
              <w:spacing w:val="-1"/>
            </w:rPr>
            <w:t> </w:t>
          </w:r>
          <w:r>
            <w:rPr/>
            <w:t>Screening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synthesised</w:t>
          </w:r>
          <w:r>
            <w:rPr>
              <w:spacing w:val="-1"/>
            </w:rPr>
            <w:t> </w:t>
          </w:r>
          <w:r>
            <w:rPr/>
            <w:t>extract</w:t>
          </w:r>
          <w:r>
            <w:rPr>
              <w:spacing w:val="1"/>
            </w:rPr>
            <w:t> </w:t>
          </w:r>
          <w:r>
            <w:rPr/>
            <w:t>and fraction</w:t>
          </w:r>
        </w:p>
        <w:p>
          <w:pPr>
            <w:pStyle w:val="TOC6"/>
            <w:tabs>
              <w:tab w:pos="8469" w:val="right" w:leader="none"/>
            </w:tabs>
          </w:pPr>
          <w:r>
            <w:rPr/>
            <w:t>mediated</w:t>
          </w:r>
          <w:r>
            <w:rPr>
              <w:spacing w:val="-1"/>
            </w:rPr>
            <w:t> </w:t>
          </w:r>
          <w:r>
            <w:rPr/>
            <w:t>Silver</w:t>
          </w:r>
          <w:r>
            <w:rPr>
              <w:spacing w:val="-1"/>
            </w:rPr>
            <w:t> </w:t>
          </w:r>
          <w:r>
            <w:rPr/>
            <w:t>Nanoparticles</w:t>
            <w:tab/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Determination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Minimum</w:t>
          </w:r>
          <w:r>
            <w:rPr>
              <w:spacing w:val="3"/>
            </w:rPr>
            <w:t> </w:t>
          </w:r>
          <w:r>
            <w:rPr/>
            <w:t>Inhibitory</w:t>
          </w:r>
          <w:r>
            <w:rPr>
              <w:spacing w:val="-6"/>
            </w:rPr>
            <w:t> </w:t>
          </w:r>
          <w:r>
            <w:rPr/>
            <w:t>Concentration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extract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6"/>
            <w:tabs>
              <w:tab w:pos="8469" w:val="right" w:leader="none"/>
            </w:tabs>
          </w:pPr>
          <w:r>
            <w:rPr/>
            <w:t>fraction-mediated</w:t>
          </w:r>
          <w:r>
            <w:rPr>
              <w:spacing w:val="-2"/>
            </w:rPr>
            <w:t> </w:t>
          </w:r>
          <w:r>
            <w:rPr/>
            <w:t>Silver</w:t>
          </w:r>
          <w:r>
            <w:rPr>
              <w:spacing w:val="2"/>
            </w:rPr>
            <w:t> </w:t>
          </w:r>
          <w:r>
            <w:rPr/>
            <w:t>Nanoparticles</w:t>
            <w:tab/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Determination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Minimum</w:t>
          </w:r>
          <w:r>
            <w:rPr>
              <w:spacing w:val="-1"/>
            </w:rPr>
            <w:t> </w:t>
          </w:r>
          <w:r>
            <w:rPr/>
            <w:t>Bactericidal</w:t>
          </w:r>
          <w:r>
            <w:rPr>
              <w:spacing w:val="-2"/>
            </w:rPr>
            <w:t> </w:t>
          </w:r>
          <w:r>
            <w:rPr/>
            <w:t>Concentration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extract</w:t>
          </w:r>
        </w:p>
        <w:p>
          <w:pPr>
            <w:pStyle w:val="TOC6"/>
            <w:tabs>
              <w:tab w:pos="8469" w:val="right" w:leader="none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fraction-mediated</w:t>
          </w:r>
          <w:r>
            <w:rPr>
              <w:spacing w:val="-1"/>
            </w:rPr>
            <w:t> </w:t>
          </w:r>
          <w:r>
            <w:rPr/>
            <w:t>Silver Nanoparticles</w:t>
            <w:tab/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</w:tabs>
            <w:spacing w:line="240" w:lineRule="auto" w:before="277" w:after="0"/>
            <w:ind w:left="1027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Wound Healing</w:t>
          </w:r>
          <w:r>
            <w:rPr>
              <w:spacing w:val="-3"/>
            </w:rPr>
            <w:t> </w:t>
          </w:r>
          <w:r>
            <w:rPr/>
            <w:t>Activity</w:t>
          </w:r>
          <w:r>
            <w:rPr>
              <w:spacing w:val="-6"/>
            </w:rPr>
            <w:t> </w:t>
          </w:r>
          <w:r>
            <w:rPr/>
            <w:t>of Ethyl acetate-mediated</w:t>
          </w:r>
        </w:p>
        <w:p>
          <w:pPr>
            <w:pStyle w:val="TOC6"/>
            <w:tabs>
              <w:tab w:pos="8469" w:val="right" w:leader="none"/>
            </w:tabs>
          </w:pPr>
          <w:r>
            <w:rPr/>
            <w:t>Silver</w:t>
          </w:r>
          <w:r>
            <w:rPr>
              <w:spacing w:val="-1"/>
            </w:rPr>
            <w:t> </w:t>
          </w:r>
          <w:r>
            <w:rPr/>
            <w:t>Nanoparticles</w:t>
            <w:tab/>
            <w:t>40</w:t>
          </w:r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4" w:after="0"/>
            <w:ind w:left="1027" w:right="0" w:hanging="721"/>
            <w:jc w:val="left"/>
          </w:pPr>
          <w:hyperlink w:history="true" w:anchor="_TOC_250017">
            <w:r>
              <w:rPr/>
              <w:t>Histopathology</w:t>
            </w:r>
            <w:r>
              <w:rPr>
                <w:spacing w:val="-5"/>
              </w:rPr>
              <w:t> </w:t>
            </w:r>
            <w:r>
              <w:rPr/>
              <w:t>of Wounds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240"/>
            <w:ind w:left="1027" w:right="0" w:hanging="721"/>
            <w:jc w:val="left"/>
          </w:pPr>
          <w:hyperlink w:history="true" w:anchor="_TOC_250016">
            <w:r>
              <w:rPr/>
              <w:t>Statistical Analysis and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Evaluation</w:t>
              <w:tab/>
              <w:t>42</w:t>
            </w:r>
          </w:hyperlink>
        </w:p>
        <w:p>
          <w:pPr>
            <w:pStyle w:val="TOC1"/>
            <w:spacing w:before="602"/>
            <w:ind w:firstLine="0"/>
          </w:pPr>
          <w:hyperlink w:history="true" w:anchor="_TOC_25001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14"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3">
            <w:r>
              <w:rPr/>
              <w:t>Results</w:t>
              <w:tab/>
              <w:t>44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968" w:val="left" w:leader="none"/>
              <w:tab w:pos="8229" w:val="left" w:leader="none"/>
            </w:tabs>
            <w:spacing w:line="240" w:lineRule="auto" w:before="276" w:after="0"/>
            <w:ind w:left="967" w:right="0" w:hanging="66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Description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crude ethanol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extract/fractions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Curcuma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longa</w:t>
            <w:tab/>
          </w:r>
          <w:r>
            <w:rPr>
              <w:b w:val="0"/>
              <w:i w:val="0"/>
              <w:sz w:val="24"/>
            </w:rPr>
            <w:t>44</w:t>
          </w:r>
        </w:p>
        <w:p>
          <w:pPr>
            <w:pStyle w:val="TOC2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Phytochemical Components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crude</w:t>
          </w:r>
          <w:r>
            <w:rPr>
              <w:spacing w:val="-4"/>
            </w:rPr>
            <w:t> </w:t>
          </w:r>
          <w:r>
            <w:rPr/>
            <w:t>ethanol</w:t>
          </w:r>
          <w:r>
            <w:rPr>
              <w:spacing w:val="-2"/>
            </w:rPr>
            <w:t> </w:t>
          </w:r>
          <w:r>
            <w:rPr/>
            <w:t>extract/fractions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7"/>
            <w:tabs>
              <w:tab w:pos="8229" w:val="left" w:leader="none"/>
            </w:tabs>
            <w:rPr>
              <w:i w:val="0"/>
            </w:rPr>
          </w:pPr>
          <w:hyperlink w:history="true" w:anchor="_TOC_250012">
            <w:r>
              <w:rPr/>
              <w:t>Curcuma</w:t>
            </w:r>
            <w:r>
              <w:rPr>
                <w:spacing w:val="-1"/>
              </w:rPr>
              <w:t> </w:t>
            </w:r>
            <w:r>
              <w:rPr/>
              <w:t>longa</w:t>
              <w:tab/>
            </w:r>
            <w:r>
              <w:rPr>
                <w:i w:val="0"/>
              </w:rPr>
              <w:t>44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28" w:val="left" w:leader="none"/>
            </w:tabs>
            <w:spacing w:line="240" w:lineRule="auto" w:before="277" w:after="0"/>
            <w:ind w:left="1027" w:right="0" w:hanging="721"/>
            <w:jc w:val="left"/>
          </w:pPr>
          <w:r>
            <w:rPr/>
            <w:t>Qualitative</w:t>
          </w:r>
          <w:r>
            <w:rPr>
              <w:spacing w:val="-2"/>
            </w:rPr>
            <w:t> </w:t>
          </w:r>
          <w:r>
            <w:rPr/>
            <w:t>Phytochemical</w:t>
          </w:r>
          <w:r>
            <w:rPr>
              <w:spacing w:val="-1"/>
            </w:rPr>
            <w:t> </w:t>
          </w:r>
          <w:r>
            <w:rPr/>
            <w:t>Components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crude</w:t>
          </w:r>
          <w:r>
            <w:rPr>
              <w:spacing w:val="-1"/>
            </w:rPr>
            <w:t> </w:t>
          </w:r>
          <w:r>
            <w:rPr/>
            <w:t>ethanol</w:t>
          </w:r>
          <w:r>
            <w:rPr>
              <w:spacing w:val="-2"/>
            </w:rPr>
            <w:t> </w:t>
          </w:r>
          <w:r>
            <w:rPr/>
            <w:t>extract/fractions</w:t>
          </w:r>
        </w:p>
        <w:p>
          <w:pPr>
            <w:pStyle w:val="TOC8"/>
            <w:tabs>
              <w:tab w:pos="8229" w:val="lef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Curcuma longa</w:t>
            <w:tab/>
          </w:r>
          <w:r>
            <w:rPr>
              <w:b w:val="0"/>
              <w:i w:val="0"/>
              <w:sz w:val="24"/>
            </w:rPr>
            <w:t>46</w:t>
          </w:r>
        </w:p>
        <w:p>
          <w:pPr>
            <w:pStyle w:val="TOC2"/>
            <w:numPr>
              <w:ilvl w:val="3"/>
              <w:numId w:val="4"/>
            </w:numPr>
            <w:tabs>
              <w:tab w:pos="1148" w:val="left" w:leader="none"/>
              <w:tab w:pos="8229" w:val="left" w:leader="none"/>
            </w:tabs>
            <w:spacing w:line="240" w:lineRule="auto" w:before="276" w:after="0"/>
            <w:ind w:left="1147" w:right="0" w:hanging="841"/>
            <w:jc w:val="left"/>
          </w:pPr>
          <w:hyperlink w:history="true" w:anchor="_TOC_250011">
            <w:r>
              <w:rPr/>
              <w:t>Quantitative</w:t>
            </w:r>
            <w:r>
              <w:rPr>
                <w:spacing w:val="-2"/>
              </w:rPr>
              <w:t> </w:t>
            </w:r>
            <w:r>
              <w:rPr/>
              <w:t>Phytochemical</w:t>
            </w:r>
            <w:r>
              <w:rPr>
                <w:spacing w:val="-1"/>
              </w:rPr>
              <w:t> </w:t>
            </w:r>
            <w:r>
              <w:rPr/>
              <w:t>Components</w:t>
              <w:tab/>
              <w:t>46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0">
            <w:r>
              <w:rPr/>
              <w:t>Characteristics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Identities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Bacterial Isolates</w:t>
              <w:tab/>
              <w:t>46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</w:tabs>
            <w:spacing w:line="240" w:lineRule="auto" w:before="276" w:after="0"/>
            <w:ind w:left="1027" w:right="0" w:hanging="721"/>
            <w:jc w:val="left"/>
            <w:rPr>
              <w:i/>
            </w:rPr>
          </w:pPr>
          <w:r>
            <w:rPr/>
            <w:t>Antibacterial</w:t>
          </w:r>
          <w:r>
            <w:rPr>
              <w:spacing w:val="-1"/>
            </w:rPr>
            <w:t> </w:t>
          </w:r>
          <w:r>
            <w:rPr/>
            <w:t>activities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crude</w:t>
          </w:r>
          <w:r>
            <w:rPr>
              <w:spacing w:val="-3"/>
            </w:rPr>
            <w:t> </w:t>
          </w:r>
          <w:r>
            <w:rPr/>
            <w:t>ethanol</w:t>
          </w:r>
          <w:r>
            <w:rPr>
              <w:spacing w:val="-1"/>
            </w:rPr>
            <w:t> </w:t>
          </w:r>
          <w:r>
            <w:rPr/>
            <w:t>extract/fractions of</w:t>
          </w:r>
          <w:r>
            <w:rPr>
              <w:spacing w:val="-2"/>
            </w:rPr>
            <w:t> </w:t>
          </w:r>
          <w:r>
            <w:rPr>
              <w:i/>
            </w:rPr>
            <w:t>Curcuma</w:t>
          </w:r>
        </w:p>
        <w:p>
          <w:pPr>
            <w:pStyle w:val="TOC6"/>
            <w:tabs>
              <w:tab w:pos="8229" w:val="left" w:leader="none"/>
            </w:tabs>
            <w:spacing w:before="180"/>
          </w:pPr>
          <w:r>
            <w:rPr>
              <w:i/>
            </w:rPr>
            <w:t>longa</w:t>
          </w:r>
          <w:r>
            <w:rPr>
              <w:i/>
              <w:spacing w:val="-1"/>
            </w:rPr>
            <w:t> </w:t>
          </w:r>
          <w:r>
            <w:rPr/>
            <w:t>rhizomes</w:t>
          </w:r>
          <w:r>
            <w:rPr>
              <w:spacing w:val="-2"/>
            </w:rPr>
            <w:t> </w:t>
          </w:r>
          <w:r>
            <w:rPr/>
            <w:t>against Test</w:t>
          </w:r>
          <w:r>
            <w:rPr>
              <w:spacing w:val="1"/>
            </w:rPr>
            <w:t> </w:t>
          </w:r>
          <w:r>
            <w:rPr/>
            <w:t>Isolates</w:t>
            <w:tab/>
            <w:t>47</w:t>
          </w:r>
        </w:p>
        <w:p>
          <w:pPr>
            <w:pStyle w:val="TOC2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182" w:after="0"/>
            <w:ind w:left="1027" w:right="0" w:hanging="721"/>
            <w:jc w:val="left"/>
          </w:pP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 </w:t>
          </w:r>
          <w:r>
            <w:rPr>
              <w:i/>
            </w:rPr>
            <w:t>Curcuma</w:t>
          </w:r>
          <w:r>
            <w:rPr>
              <w:i/>
              <w:spacing w:val="-1"/>
            </w:rPr>
            <w:t> </w:t>
          </w:r>
          <w:r>
            <w:rPr>
              <w:i/>
            </w:rPr>
            <w:t>longa</w:t>
          </w:r>
          <w:r>
            <w:rPr>
              <w:i/>
              <w:spacing w:val="-1"/>
            </w:rPr>
            <w:t> </w:t>
          </w:r>
          <w:r>
            <w:rPr/>
            <w:t>fraction-mediated</w:t>
          </w:r>
          <w:r>
            <w:rPr>
              <w:spacing w:val="-2"/>
            </w:rPr>
            <w:t> </w:t>
          </w:r>
          <w:r>
            <w:rPr/>
            <w:t>Silver</w:t>
          </w:r>
          <w:r>
            <w:rPr>
              <w:spacing w:val="-2"/>
            </w:rPr>
            <w:t> </w:t>
          </w:r>
          <w:r>
            <w:rPr/>
            <w:t>Nanoparticles</w:t>
            <w:tab/>
            <w:t>47</w:t>
          </w:r>
        </w:p>
        <w:p>
          <w:pPr>
            <w:pStyle w:val="TOC2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398" w:lineRule="auto" w:before="277" w:after="0"/>
            <w:ind w:left="1027" w:right="494" w:hanging="720"/>
            <w:jc w:val="left"/>
          </w:pPr>
          <w:hyperlink w:history="true" w:anchor="_TOC_250009">
            <w:r>
              <w:rPr/>
              <w:t>Antibacterial activities of </w:t>
            </w:r>
            <w:r>
              <w:rPr>
                <w:i/>
              </w:rPr>
              <w:t>Curcuma longa </w:t>
            </w:r>
            <w:r>
              <w:rPr/>
              <w:t>extract-mediated Silver</w:t>
            </w:r>
            <w:r>
              <w:rPr>
                <w:spacing w:val="1"/>
              </w:rPr>
              <w:t> </w:t>
            </w:r>
            <w:r>
              <w:rPr/>
              <w:t>Nanoparticle</w:t>
            </w:r>
            <w:r>
              <w:rPr>
                <w:spacing w:val="-2"/>
              </w:rPr>
              <w:t> </w:t>
            </w:r>
            <w:r>
              <w:rPr/>
              <w:t>against</w:t>
            </w:r>
            <w:r>
              <w:rPr>
                <w:spacing w:val="-1"/>
              </w:rPr>
              <w:t> </w:t>
            </w:r>
            <w:r>
              <w:rPr/>
              <w:t>Test</w:t>
            </w:r>
            <w:r>
              <w:rPr>
                <w:spacing w:val="2"/>
              </w:rPr>
              <w:t> </w:t>
            </w:r>
            <w:r>
              <w:rPr/>
              <w:t>Isolates</w:t>
              <w:tab/>
            </w:r>
            <w:r>
              <w:rPr>
                <w:spacing w:val="-1"/>
              </w:rPr>
              <w:t>57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</w:tabs>
            <w:spacing w:line="240" w:lineRule="auto" w:before="0" w:after="0"/>
            <w:ind w:left="1027" w:right="0" w:hanging="721"/>
            <w:jc w:val="left"/>
          </w:pPr>
          <w:r>
            <w:rPr/>
            <w:t>Minimum</w:t>
          </w:r>
          <w:r>
            <w:rPr>
              <w:spacing w:val="-1"/>
            </w:rPr>
            <w:t> </w:t>
          </w:r>
          <w:r>
            <w:rPr/>
            <w:t>Inhibitory</w:t>
          </w:r>
          <w:r>
            <w:rPr>
              <w:spacing w:val="-7"/>
            </w:rPr>
            <w:t> </w:t>
          </w:r>
          <w:r>
            <w:rPr/>
            <w:t>Concentration</w:t>
          </w:r>
          <w:r>
            <w:rPr>
              <w:spacing w:val="-1"/>
            </w:rPr>
            <w:t> </w:t>
          </w:r>
          <w:r>
            <w:rPr/>
            <w:t>of extract/fraction-mediated</w:t>
          </w:r>
        </w:p>
        <w:p>
          <w:pPr>
            <w:pStyle w:val="TOC6"/>
            <w:tabs>
              <w:tab w:pos="8229" w:val="left" w:leader="none"/>
            </w:tabs>
            <w:spacing w:before="180"/>
          </w:pPr>
          <w:r>
            <w:rPr/>
            <w:t>Silver</w:t>
          </w:r>
          <w:r>
            <w:rPr>
              <w:spacing w:val="-3"/>
            </w:rPr>
            <w:t> </w:t>
          </w:r>
          <w:r>
            <w:rPr/>
            <w:t>Nanoparticles</w:t>
          </w:r>
          <w:r>
            <w:rPr>
              <w:spacing w:val="-1"/>
            </w:rPr>
            <w:t> </w:t>
          </w:r>
          <w:r>
            <w:rPr/>
            <w:t>against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spacing w:val="1"/>
            </w:rPr>
            <w:t> </w:t>
          </w:r>
          <w:r>
            <w:rPr/>
            <w:t>Isolates</w:t>
            <w:tab/>
            <w:t>60</w:t>
          </w:r>
        </w:p>
        <w:p>
          <w:pPr>
            <w:pStyle w:val="TOC2"/>
            <w:numPr>
              <w:ilvl w:val="2"/>
              <w:numId w:val="5"/>
            </w:numPr>
            <w:tabs>
              <w:tab w:pos="1028" w:val="left" w:leader="none"/>
              <w:tab w:pos="8229" w:val="left" w:leader="none"/>
            </w:tabs>
            <w:spacing w:line="480" w:lineRule="auto" w:before="183" w:after="0"/>
            <w:ind w:left="1027" w:right="494" w:hanging="720"/>
            <w:jc w:val="left"/>
          </w:pPr>
          <w:hyperlink w:history="true" w:anchor="_TOC_250008">
            <w:r>
              <w:rPr/>
              <w:t>Wound Healing Activity of Ethyl acetate fraction-mediated Silver</w:t>
            </w:r>
            <w:r>
              <w:rPr>
                <w:spacing w:val="1"/>
              </w:rPr>
              <w:t> </w:t>
            </w:r>
            <w:r>
              <w:rPr/>
              <w:t>Nanoparticles</w:t>
              <w:tab/>
            </w:r>
            <w:r>
              <w:rPr>
                <w:spacing w:val="-1"/>
              </w:rPr>
              <w:t>61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028" w:val="left" w:leader="none"/>
              <w:tab w:pos="8229" w:val="left" w:leader="none"/>
            </w:tabs>
            <w:spacing w:line="240" w:lineRule="auto" w:before="0" w:after="0"/>
            <w:ind w:left="1027" w:right="0" w:hanging="721"/>
            <w:jc w:val="left"/>
          </w:pPr>
          <w:hyperlink w:history="true" w:anchor="_TOC_250007">
            <w:r>
              <w:rPr/>
              <w:t>Histology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Wounds</w:t>
              <w:tab/>
              <w:t>64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6">
            <w:r>
              <w:rPr/>
              <w:t>Safety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Ethyl</w:t>
            </w:r>
            <w:r>
              <w:rPr>
                <w:spacing w:val="1"/>
              </w:rPr>
              <w:t> </w:t>
            </w:r>
            <w:r>
              <w:rPr/>
              <w:t>acetate</w:t>
            </w:r>
            <w:r>
              <w:rPr>
                <w:spacing w:val="-2"/>
              </w:rPr>
              <w:t> </w:t>
            </w:r>
            <w:r>
              <w:rPr/>
              <w:t>fraction-mediated</w:t>
            </w:r>
            <w:r>
              <w:rPr>
                <w:spacing w:val="-2"/>
              </w:rPr>
              <w:t> </w:t>
            </w:r>
            <w:r>
              <w:rPr/>
              <w:t>Silver</w:t>
            </w:r>
            <w:r>
              <w:rPr>
                <w:spacing w:val="-2"/>
              </w:rPr>
              <w:t> </w:t>
            </w:r>
            <w:r>
              <w:rPr/>
              <w:t>Nanoparticles</w:t>
              <w:tab/>
              <w:t>64</w:t>
            </w:r>
          </w:hyperlink>
        </w:p>
        <w:p>
          <w:pPr>
            <w:pStyle w:val="TOC2"/>
            <w:tabs>
              <w:tab w:pos="1027" w:val="left" w:leader="none"/>
              <w:tab w:pos="8229" w:val="left" w:leader="none"/>
            </w:tabs>
            <w:ind w:left="307" w:firstLine="0"/>
          </w:pPr>
          <w:hyperlink w:history="true" w:anchor="_TOC_250005">
            <w:r>
              <w:rPr/>
              <w:t>4.2</w:t>
              <w:tab/>
              <w:t>Discussion</w:t>
              <w:tab/>
              <w:t>67</w:t>
            </w:r>
          </w:hyperlink>
        </w:p>
        <w:p>
          <w:pPr>
            <w:pStyle w:val="TOC1"/>
            <w:spacing w:before="281"/>
            <w:ind w:firstLine="0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03"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  <w:tab/>
            </w:r>
            <w:r>
              <w:rPr>
                <w:b w:val="0"/>
              </w:rPr>
              <w:t>72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32"/>
            <w:ind w:left="1027" w:right="0" w:hanging="721"/>
            <w:jc w:val="left"/>
          </w:pPr>
          <w:hyperlink w:history="true" w:anchor="_TOC_250002">
            <w:r>
              <w:rPr/>
              <w:t>Conclusion</w:t>
              <w:tab/>
              <w:t>72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64" w:after="0"/>
            <w:ind w:left="1027" w:right="0" w:hanging="721"/>
            <w:jc w:val="left"/>
          </w:pPr>
          <w:hyperlink w:history="true" w:anchor="_TOC_250001">
            <w:r>
              <w:rPr/>
              <w:t>Recommendations</w:t>
              <w:tab/>
              <w:t>73</w:t>
            </w:r>
          </w:hyperlink>
        </w:p>
        <w:p>
          <w:pPr>
            <w:pStyle w:val="TOC5"/>
            <w:tabs>
              <w:tab w:pos="8469" w:val="righ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74</w:t>
            </w:r>
          </w:hyperlink>
        </w:p>
        <w:p>
          <w:pPr>
            <w:pStyle w:val="TOC6"/>
            <w:tabs>
              <w:tab w:pos="8469" w:val="right" w:leader="none"/>
            </w:tabs>
          </w:pPr>
          <w:r>
            <w:rPr/>
            <w:t>APPENDICES</w:t>
            <w:tab/>
            <w:t>83</w:t>
          </w:r>
        </w:p>
      </w:sdtContent>
    </w:sdt>
    <w:p>
      <w:pPr>
        <w:spacing w:after="0"/>
        <w:sectPr>
          <w:type w:val="continuous"/>
          <w:pgSz w:w="11910" w:h="16840"/>
          <w:pgMar w:top="1340" w:bottom="1891" w:left="1680" w:right="1260"/>
        </w:sectPr>
      </w:pPr>
    </w:p>
    <w:p>
      <w:pPr>
        <w:pStyle w:val="Heading1"/>
        <w:ind w:left="3037" w:right="2879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6855"/>
        <w:gridCol w:w="593"/>
      </w:tblGrid>
      <w:tr>
        <w:trPr>
          <w:trHeight w:val="485" w:hRule="atLeast"/>
        </w:trPr>
        <w:tc>
          <w:tcPr>
            <w:tcW w:w="106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855" w:type="dxa"/>
          </w:tcPr>
          <w:p>
            <w:pPr>
              <w:pStyle w:val="TableParagraph"/>
              <w:spacing w:line="266" w:lineRule="exact"/>
              <w:ind w:left="3287" w:right="3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593" w:type="dxa"/>
          </w:tcPr>
          <w:p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28" w:hRule="atLeast"/>
        </w:trPr>
        <w:tc>
          <w:tcPr>
            <w:tcW w:w="1064" w:type="dxa"/>
          </w:tcPr>
          <w:p>
            <w:pPr>
              <w:pStyle w:val="TableParagraph"/>
              <w:spacing w:before="209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855" w:type="dxa"/>
          </w:tcPr>
          <w:p>
            <w:pPr>
              <w:pStyle w:val="TableParagraph"/>
              <w:spacing w:before="209"/>
              <w:ind w:left="426"/>
              <w:rPr>
                <w:i/>
                <w:sz w:val="24"/>
              </w:rPr>
            </w:pPr>
            <w:r>
              <w:rPr>
                <w:sz w:val="24"/>
              </w:rPr>
              <w:t>Taxonomy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Curcuma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longa</w:t>
            </w:r>
          </w:p>
        </w:tc>
        <w:tc>
          <w:tcPr>
            <w:tcW w:w="593" w:type="dxa"/>
          </w:tcPr>
          <w:p>
            <w:pPr>
              <w:pStyle w:val="TableParagraph"/>
              <w:spacing w:before="209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crude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fractions </w:t>
            </w:r>
            <w:r>
              <w:rPr>
                <w:i/>
                <w:sz w:val="24"/>
              </w:rPr>
              <w:t>Curcuma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rhizomes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963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Phytochemical Components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ethanol</w:t>
            </w:r>
          </w:p>
          <w:p>
            <w:pPr>
              <w:pStyle w:val="TableParagraph"/>
              <w:spacing w:before="182"/>
              <w:ind w:left="426"/>
              <w:rPr>
                <w:i/>
                <w:sz w:val="24"/>
              </w:rPr>
            </w:pP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Curcuma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longa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05" w:hRule="atLeast"/>
        </w:trPr>
        <w:tc>
          <w:tcPr>
            <w:tcW w:w="1064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855" w:type="dxa"/>
          </w:tcPr>
          <w:p>
            <w:pPr>
              <w:pStyle w:val="TableParagraph"/>
              <w:spacing w:before="86"/>
              <w:ind w:left="426"/>
              <w:rPr>
                <w:i/>
                <w:sz w:val="24"/>
              </w:rPr>
            </w:pPr>
            <w:r>
              <w:rPr>
                <w:sz w:val="24"/>
              </w:rPr>
              <w:t>Quantitative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Phytochemical Components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Curcuma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longa</w:t>
            </w:r>
          </w:p>
        </w:tc>
        <w:tc>
          <w:tcPr>
            <w:tcW w:w="593" w:type="dxa"/>
          </w:tcPr>
          <w:p>
            <w:pPr>
              <w:pStyle w:val="TableParagraph"/>
              <w:spacing w:before="86"/>
              <w:ind w:left="5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Microscopic,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Morphological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Bacterial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Isolates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Antibacterial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i/>
                <w:sz w:val="24"/>
              </w:rPr>
              <w:t>Curcuma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longa </w:t>
            </w:r>
            <w:r>
              <w:rPr>
                <w:sz w:val="24"/>
              </w:rPr>
              <w:t>1 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Antibacterial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i/>
                <w:sz w:val="24"/>
              </w:rPr>
              <w:t>Curcuma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longa </w:t>
            </w:r>
            <w:r>
              <w:rPr>
                <w:sz w:val="24"/>
              </w:rPr>
              <w:t>2 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Antibacterial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extract/fractions-mediated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Silver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Nanoparticles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Antibacterial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extract/fractions-mediated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Silver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Nanoparticles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Minimum Inhibitory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fractions-mediated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Silver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Nanoparticles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Isolates</w:t>
            </w:r>
          </w:p>
        </w:tc>
        <w:tc>
          <w:tcPr>
            <w:tcW w:w="593" w:type="dxa"/>
          </w:tcPr>
          <w:p>
            <w:pPr>
              <w:pStyle w:val="TableParagraph"/>
              <w:spacing w:before="133"/>
              <w:ind w:left="5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6855" w:type="dxa"/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Wound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fraction-mediated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Silver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5" w:type="dxa"/>
          </w:tcPr>
          <w:p>
            <w:pPr>
              <w:pStyle w:val="TableParagraph"/>
              <w:spacing w:line="256" w:lineRule="exact" w:before="133"/>
              <w:ind w:left="426"/>
              <w:rPr>
                <w:sz w:val="24"/>
              </w:rPr>
            </w:pPr>
            <w:r>
              <w:rPr>
                <w:sz w:val="24"/>
              </w:rPr>
              <w:t>Nanoparticles</w:t>
            </w:r>
          </w:p>
        </w:tc>
        <w:tc>
          <w:tcPr>
            <w:tcW w:w="593" w:type="dxa"/>
          </w:tcPr>
          <w:p>
            <w:pPr>
              <w:pStyle w:val="TableParagraph"/>
              <w:spacing w:line="256" w:lineRule="exact" w:before="133"/>
              <w:ind w:left="5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spacing w:before="69"/>
        <w:ind w:left="3037" w:right="2882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844"/>
        <w:gridCol w:w="560"/>
      </w:tblGrid>
      <w:tr>
        <w:trPr>
          <w:trHeight w:val="406" w:hRule="atLeast"/>
        </w:trPr>
        <w:tc>
          <w:tcPr>
            <w:tcW w:w="110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844" w:type="dxa"/>
          </w:tcPr>
          <w:p>
            <w:pPr>
              <w:pStyle w:val="TableParagraph"/>
              <w:spacing w:line="266" w:lineRule="exact"/>
              <w:ind w:left="3242" w:right="30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560" w:type="dxa"/>
          </w:tcPr>
          <w:p>
            <w:pPr>
              <w:pStyle w:val="TableParagraph"/>
              <w:spacing w:line="266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1109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0"/>
              <w:ind w:left="381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Chanchaga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560" w:type="dxa"/>
          </w:tcPr>
          <w:p>
            <w:pPr>
              <w:pStyle w:val="TableParagraph"/>
              <w:spacing w:before="130"/>
              <w:ind w:left="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110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fraction-mediated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Silver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11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Nanoparticles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Aqueous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fraction-mediated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Silver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fraction-mediated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Silver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UV-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Chloroform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fraction-mediated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Silver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632" w:hRule="atLeast"/>
        </w:trPr>
        <w:tc>
          <w:tcPr>
            <w:tcW w:w="1109" w:type="dxa"/>
          </w:tcPr>
          <w:p>
            <w:pPr>
              <w:pStyle w:val="TableParagraph"/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844" w:type="dxa"/>
          </w:tcPr>
          <w:p>
            <w:pPr>
              <w:pStyle w:val="TableParagraph"/>
              <w:spacing w:before="213"/>
              <w:ind w:left="381"/>
              <w:rPr>
                <w:sz w:val="24"/>
              </w:rPr>
            </w:pPr>
            <w:r>
              <w:rPr>
                <w:sz w:val="24"/>
              </w:rPr>
              <w:t>Fourier-Transform Infrared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(FTIR)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acetate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fraction-mediated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Silver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Micrograph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(SEM)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110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Dispersive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(EDX)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Ethyl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fraction-mediated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Silver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110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84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X-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Diffraction (XRD)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patterns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Ethyl acetate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fraction-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4" w:type="dxa"/>
          </w:tcPr>
          <w:p>
            <w:pPr>
              <w:pStyle w:val="TableParagraph"/>
              <w:spacing w:line="256" w:lineRule="exact" w:before="133"/>
              <w:ind w:left="381"/>
              <w:rPr>
                <w:sz w:val="24"/>
              </w:rPr>
            </w:pPr>
            <w:r>
              <w:rPr>
                <w:sz w:val="24"/>
              </w:rPr>
              <w:t>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</w:tc>
        <w:tc>
          <w:tcPr>
            <w:tcW w:w="560" w:type="dxa"/>
          </w:tcPr>
          <w:p>
            <w:pPr>
              <w:pStyle w:val="TableParagraph"/>
              <w:spacing w:line="256" w:lineRule="exact" w:before="133"/>
              <w:ind w:left="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ind w:left="3035" w:right="2882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6847"/>
        <w:gridCol w:w="637"/>
      </w:tblGrid>
      <w:tr>
        <w:trPr>
          <w:trHeight w:val="406" w:hRule="atLeast"/>
        </w:trPr>
        <w:tc>
          <w:tcPr>
            <w:tcW w:w="103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Plate</w:t>
            </w:r>
          </w:p>
        </w:tc>
        <w:tc>
          <w:tcPr>
            <w:tcW w:w="6847" w:type="dxa"/>
          </w:tcPr>
          <w:p>
            <w:pPr>
              <w:pStyle w:val="TableParagraph"/>
              <w:spacing w:line="266" w:lineRule="exact"/>
              <w:ind w:left="3321" w:right="3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637" w:type="dxa"/>
          </w:tcPr>
          <w:p>
            <w:pPr>
              <w:pStyle w:val="TableParagraph"/>
              <w:spacing w:line="26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1030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847" w:type="dxa"/>
          </w:tcPr>
          <w:p>
            <w:pPr>
              <w:pStyle w:val="TableParagraph"/>
              <w:spacing w:before="130"/>
              <w:ind w:left="460"/>
              <w:rPr>
                <w:i/>
                <w:sz w:val="24"/>
              </w:rPr>
            </w:pPr>
            <w:r>
              <w:rPr>
                <w:sz w:val="24"/>
              </w:rPr>
              <w:t>Rhizomes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Curcuma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longa</w:t>
            </w:r>
          </w:p>
        </w:tc>
        <w:tc>
          <w:tcPr>
            <w:tcW w:w="637" w:type="dxa"/>
          </w:tcPr>
          <w:p>
            <w:pPr>
              <w:pStyle w:val="TableParagraph"/>
              <w:spacing w:before="130"/>
              <w:ind w:left="9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05" w:hRule="atLeast"/>
        </w:trPr>
        <w:tc>
          <w:tcPr>
            <w:tcW w:w="103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847" w:type="dxa"/>
          </w:tcPr>
          <w:p>
            <w:pPr>
              <w:pStyle w:val="TableParagraph"/>
              <w:spacing w:before="133"/>
              <w:ind w:left="460"/>
              <w:rPr>
                <w:i/>
                <w:sz w:val="24"/>
              </w:rPr>
            </w:pP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Curcuma longa</w:t>
            </w:r>
          </w:p>
        </w:tc>
        <w:tc>
          <w:tcPr>
            <w:tcW w:w="637" w:type="dxa"/>
          </w:tcPr>
          <w:p>
            <w:pPr>
              <w:pStyle w:val="TableParagraph"/>
              <w:spacing w:before="133"/>
              <w:ind w:left="9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57" w:hRule="atLeast"/>
        </w:trPr>
        <w:tc>
          <w:tcPr>
            <w:tcW w:w="1030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847" w:type="dxa"/>
          </w:tcPr>
          <w:p>
            <w:pPr>
              <w:pStyle w:val="TableParagraph"/>
              <w:spacing w:before="86"/>
              <w:ind w:left="460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synthesis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</w:tc>
        <w:tc>
          <w:tcPr>
            <w:tcW w:w="637" w:type="dxa"/>
          </w:tcPr>
          <w:p>
            <w:pPr>
              <w:pStyle w:val="TableParagraph"/>
              <w:spacing w:before="86"/>
              <w:ind w:left="9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1736" w:hRule="atLeast"/>
        </w:trPr>
        <w:tc>
          <w:tcPr>
            <w:tcW w:w="103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847" w:type="dxa"/>
          </w:tcPr>
          <w:p>
            <w:pPr>
              <w:pStyle w:val="TableParagraph"/>
              <w:spacing w:line="398" w:lineRule="auto" w:before="85"/>
              <w:ind w:left="460" w:right="90"/>
              <w:rPr>
                <w:sz w:val="24"/>
              </w:rPr>
            </w:pPr>
            <w:r>
              <w:rPr>
                <w:sz w:val="24"/>
              </w:rPr>
              <w:t>Photomicrograph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i/>
                <w:sz w:val="24"/>
              </w:rPr>
              <w:t>Curcuma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Longa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extract-mediated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Silver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  <w:p>
            <w:pPr>
              <w:pStyle w:val="TableParagraph"/>
              <w:ind w:left="460"/>
              <w:rPr>
                <w:i/>
                <w:sz w:val="24"/>
              </w:rPr>
            </w:pPr>
            <w:r>
              <w:rPr>
                <w:sz w:val="24"/>
              </w:rPr>
              <w:t>Photomicrograph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</w:t>
            </w:r>
            <w:r>
              <w:rPr>
                <w:i/>
                <w:sz w:val="24"/>
              </w:rPr>
              <w:t>Curcuma</w:t>
            </w:r>
          </w:p>
          <w:p>
            <w:pPr>
              <w:pStyle w:val="TableParagraph"/>
              <w:spacing w:line="256" w:lineRule="exact" w:before="183"/>
              <w:ind w:left="460"/>
              <w:rPr>
                <w:sz w:val="24"/>
              </w:rPr>
            </w:pPr>
            <w:r>
              <w:rPr>
                <w:i/>
                <w:sz w:val="24"/>
              </w:rPr>
              <w:t>longa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Nanoparticles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9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spacing w:before="69"/>
        <w:ind w:left="3037" w:right="287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EQUATIONS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4717"/>
        <w:gridCol w:w="2011"/>
      </w:tblGrid>
      <w:tr>
        <w:trPr>
          <w:trHeight w:val="406" w:hRule="atLeast"/>
        </w:trPr>
        <w:tc>
          <w:tcPr>
            <w:tcW w:w="160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Equation</w:t>
            </w:r>
          </w:p>
        </w:tc>
        <w:tc>
          <w:tcPr>
            <w:tcW w:w="4717" w:type="dxa"/>
          </w:tcPr>
          <w:p>
            <w:pPr>
              <w:pStyle w:val="TableParagraph"/>
              <w:spacing w:line="266" w:lineRule="exact"/>
              <w:ind w:left="2765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01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1605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>
            <w:pPr>
              <w:pStyle w:val="TableParagraph"/>
              <w:spacing w:before="130"/>
              <w:ind w:left="6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Recovery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0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160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17" w:type="dxa"/>
          </w:tcPr>
          <w:p>
            <w:pPr>
              <w:pStyle w:val="TableParagraph"/>
              <w:spacing w:before="133"/>
              <w:ind w:left="60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8" w:hRule="atLeast"/>
        </w:trPr>
        <w:tc>
          <w:tcPr>
            <w:tcW w:w="160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17" w:type="dxa"/>
          </w:tcPr>
          <w:p>
            <w:pPr>
              <w:pStyle w:val="TableParagraph"/>
              <w:spacing w:line="256" w:lineRule="exact" w:before="133"/>
              <w:ind w:left="6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Closure</w:t>
            </w:r>
          </w:p>
        </w:tc>
        <w:tc>
          <w:tcPr>
            <w:tcW w:w="2011" w:type="dxa"/>
          </w:tcPr>
          <w:p>
            <w:pPr>
              <w:pStyle w:val="TableParagraph"/>
              <w:spacing w:line="256" w:lineRule="exact"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ind w:left="3037" w:right="2882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tabs>
          <w:tab w:pos="3188" w:val="left" w:leader="none"/>
        </w:tabs>
        <w:spacing w:before="218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Abbreviation</w:t>
        <w:tab/>
        <w:t>Meaning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188" w:val="left" w:leader="none"/>
        </w:tabs>
        <w:spacing w:line="231" w:lineRule="exact"/>
        <w:ind w:left="307"/>
      </w:pPr>
      <w:r>
        <w:rPr/>
        <w:t>AgNO</w:t>
        <w:tab/>
        <w:t>Silver</w:t>
      </w:r>
      <w:r>
        <w:rPr>
          <w:spacing w:val="-3"/>
        </w:rPr>
        <w:t> </w:t>
      </w:r>
      <w:r>
        <w:rPr/>
        <w:t>Nitrate</w:t>
      </w:r>
      <w:r>
        <w:rPr>
          <w:spacing w:val="-2"/>
        </w:rPr>
        <w:t> </w:t>
      </w:r>
      <w:r>
        <w:rPr/>
        <w:t>solution</w:t>
      </w:r>
    </w:p>
    <w:p>
      <w:pPr>
        <w:spacing w:line="139" w:lineRule="exact" w:before="0"/>
        <w:ind w:left="946" w:right="0" w:firstLine="0"/>
        <w:jc w:val="left"/>
        <w:rPr>
          <w:sz w:val="16"/>
        </w:rPr>
      </w:pPr>
      <w:r>
        <w:rPr>
          <w:w w:val="100"/>
          <w:sz w:val="16"/>
        </w:rPr>
        <w:t>3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188" w:val="left" w:leader="none"/>
        </w:tabs>
        <w:spacing w:before="90"/>
        <w:ind w:left="307"/>
      </w:pPr>
      <w:r>
        <w:rPr/>
        <w:t>AgNPs</w:t>
        <w:tab/>
        <w:t>Silver</w:t>
      </w:r>
      <w:r>
        <w:rPr>
          <w:spacing w:val="-3"/>
        </w:rPr>
        <w:t> </w:t>
      </w:r>
      <w:r>
        <w:rPr/>
        <w:t>Nanoparticles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AIDS</w:t>
        <w:tab/>
        <w:t>Acquired Immunodeficiency</w:t>
      </w:r>
      <w:r>
        <w:rPr>
          <w:spacing w:val="-6"/>
        </w:rPr>
        <w:t> </w:t>
      </w:r>
      <w:r>
        <w:rPr/>
        <w:t>Syndrome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ANOVA</w:t>
        <w:tab/>
        <w:t>Analysis</w:t>
      </w:r>
      <w:r>
        <w:rPr>
          <w:spacing w:val="-3"/>
        </w:rPr>
        <w:t> </w:t>
      </w:r>
      <w:r>
        <w:rPr/>
        <w:t>of Variance</w:t>
      </w:r>
    </w:p>
    <w:p>
      <w:pPr>
        <w:pStyle w:val="BodyText"/>
      </w:pPr>
    </w:p>
    <w:p>
      <w:pPr>
        <w:pStyle w:val="BodyText"/>
        <w:tabs>
          <w:tab w:pos="3128" w:val="left" w:leader="none"/>
        </w:tabs>
        <w:ind w:left="307"/>
      </w:pPr>
      <w:r>
        <w:rPr/>
        <w:t>BA</w:t>
        <w:tab/>
        <w:t>Blood</w:t>
      </w:r>
      <w:r>
        <w:rPr>
          <w:spacing w:val="-2"/>
        </w:rPr>
        <w:t> </w:t>
      </w:r>
      <w:r>
        <w:rPr/>
        <w:t>agar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>
          <w:color w:val="121212"/>
        </w:rPr>
        <w:t>DFI</w:t>
        <w:tab/>
        <w:t>Diabetic</w:t>
      </w:r>
      <w:r>
        <w:rPr>
          <w:color w:val="121212"/>
          <w:spacing w:val="-4"/>
        </w:rPr>
        <w:t> </w:t>
      </w:r>
      <w:r>
        <w:rPr>
          <w:color w:val="121212"/>
        </w:rPr>
        <w:t>Foot Infection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spacing w:before="1"/>
        <w:ind w:left="307"/>
      </w:pPr>
      <w:r>
        <w:rPr/>
        <w:t>DFU</w:t>
        <w:tab/>
        <w:t>Diabetic</w:t>
      </w:r>
      <w:r>
        <w:rPr>
          <w:spacing w:val="-3"/>
        </w:rPr>
        <w:t> </w:t>
      </w:r>
      <w:r>
        <w:rPr/>
        <w:t>Foot</w:t>
      </w:r>
      <w:r>
        <w:rPr>
          <w:spacing w:val="-2"/>
        </w:rPr>
        <w:t> </w:t>
      </w:r>
      <w:r>
        <w:rPr/>
        <w:t>Ulcer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188" w:val="left" w:leader="none"/>
        </w:tabs>
        <w:ind w:left="307"/>
      </w:pPr>
      <w:r>
        <w:rPr/>
        <w:t>DM</w:t>
        <w:tab/>
      </w:r>
      <w:r>
        <w:rPr>
          <w:color w:val="121212"/>
        </w:rPr>
        <w:t>Diabetes</w:t>
      </w:r>
      <w:r>
        <w:rPr>
          <w:color w:val="121212"/>
          <w:spacing w:val="-2"/>
        </w:rPr>
        <w:t> </w:t>
      </w:r>
      <w:r>
        <w:rPr>
          <w:color w:val="121212"/>
        </w:rPr>
        <w:t>mellitus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DMRT</w:t>
        <w:tab/>
        <w:t>Duncan’s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test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</w:t>
        <w:tab/>
        <w:t>Ethanol</w:t>
      </w:r>
      <w:r>
        <w:rPr>
          <w:spacing w:val="-2"/>
        </w:rPr>
        <w:t> </w:t>
      </w:r>
      <w:r>
        <w:rPr/>
        <w:t>extract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E-AgNPs</w:t>
        <w:tab/>
        <w:t>Ethanol</w:t>
      </w:r>
      <w:r>
        <w:rPr>
          <w:spacing w:val="-2"/>
        </w:rPr>
        <w:t> </w:t>
      </w:r>
      <w:r>
        <w:rPr/>
        <w:t>fraction</w:t>
      </w:r>
      <w:r>
        <w:rPr>
          <w:spacing w:val="-2"/>
        </w:rPr>
        <w:t> </w:t>
      </w:r>
      <w:r>
        <w:rPr/>
        <w:t>extract-mediated</w:t>
      </w:r>
      <w:r>
        <w:rPr>
          <w:spacing w:val="-3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spacing w:before="1"/>
        <w:ind w:left="307"/>
      </w:pPr>
      <w:r>
        <w:rPr/>
        <w:t>Eaq</w:t>
        <w:tab/>
        <w:t>Aqueous</w:t>
      </w:r>
      <w:r>
        <w:rPr>
          <w:spacing w:val="-2"/>
        </w:rPr>
        <w:t> </w:t>
      </w:r>
      <w:r>
        <w:rPr/>
        <w:t>fraction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188" w:val="left" w:leader="none"/>
        </w:tabs>
        <w:ind w:left="307"/>
      </w:pPr>
      <w:r>
        <w:rPr/>
        <w:t>Eaq-AgNPs</w:t>
        <w:tab/>
        <w:t>Aqueous</w:t>
      </w:r>
      <w:r>
        <w:rPr>
          <w:spacing w:val="-3"/>
        </w:rPr>
        <w:t> </w:t>
      </w:r>
      <w:r>
        <w:rPr/>
        <w:t>fraction-mediated</w:t>
      </w:r>
      <w:r>
        <w:rPr>
          <w:spacing w:val="-3"/>
        </w:rPr>
        <w:t> </w:t>
      </w:r>
      <w:r>
        <w:rPr/>
        <w:t>Silver</w:t>
      </w:r>
      <w:r>
        <w:rPr>
          <w:spacing w:val="-3"/>
        </w:rPr>
        <w:t> </w:t>
      </w:r>
      <w:r>
        <w:rPr/>
        <w:t>Nanoparticles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Ec</w:t>
        <w:tab/>
        <w:t>Chloroform</w:t>
      </w:r>
      <w:r>
        <w:rPr>
          <w:spacing w:val="-2"/>
        </w:rPr>
        <w:t> </w:t>
      </w:r>
      <w:r>
        <w:rPr/>
        <w:t>fraction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Ec-AgNPs</w:t>
        <w:tab/>
        <w:t>Chloroform</w:t>
      </w:r>
      <w:r>
        <w:rPr>
          <w:spacing w:val="-2"/>
        </w:rPr>
        <w:t> </w:t>
      </w:r>
      <w:r>
        <w:rPr/>
        <w:t>fraction-mediated</w:t>
      </w:r>
      <w:r>
        <w:rPr>
          <w:spacing w:val="-1"/>
        </w:rPr>
        <w:t> </w:t>
      </w:r>
      <w:r>
        <w:rPr/>
        <w:t>Silver</w:t>
      </w:r>
      <w:r>
        <w:rPr>
          <w:spacing w:val="19"/>
        </w:rPr>
        <w:t> </w:t>
      </w:r>
      <w:r>
        <w:rPr/>
        <w:t>Nanoparticles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EDX</w:t>
        <w:tab/>
        <w:t>Energy</w:t>
      </w:r>
      <w:r>
        <w:rPr>
          <w:spacing w:val="-4"/>
        </w:rPr>
        <w:t> </w:t>
      </w:r>
      <w:r>
        <w:rPr/>
        <w:t>Dispersive X-ray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Eea</w:t>
        <w:tab/>
        <w:t>Ethyl</w:t>
      </w:r>
      <w:r>
        <w:rPr>
          <w:spacing w:val="-2"/>
        </w:rPr>
        <w:t> </w:t>
      </w:r>
      <w:r>
        <w:rPr/>
        <w:t>acetate</w:t>
      </w:r>
      <w:r>
        <w:rPr>
          <w:spacing w:val="-2"/>
        </w:rPr>
        <w:t> </w:t>
      </w:r>
      <w:r>
        <w:rPr/>
        <w:t>fraction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Eea-AgNPs</w:t>
        <w:tab/>
        <w:t>Ethyl</w:t>
      </w:r>
      <w:r>
        <w:rPr>
          <w:spacing w:val="-2"/>
        </w:rPr>
        <w:t> </w:t>
      </w:r>
      <w:r>
        <w:rPr/>
        <w:t>acetate</w:t>
      </w:r>
      <w:r>
        <w:rPr>
          <w:spacing w:val="-2"/>
        </w:rPr>
        <w:t> </w:t>
      </w:r>
      <w:r>
        <w:rPr/>
        <w:t>fraction-mediated</w:t>
      </w:r>
      <w:r>
        <w:rPr>
          <w:spacing w:val="-1"/>
        </w:rPr>
        <w:t> </w:t>
      </w:r>
      <w:r>
        <w:rPr/>
        <w:t>Silver</w:t>
      </w:r>
      <w:r>
        <w:rPr>
          <w:spacing w:val="-3"/>
        </w:rPr>
        <w:t> </w:t>
      </w:r>
      <w:r>
        <w:rPr/>
        <w:t>Nanoparticles</w:t>
      </w:r>
    </w:p>
    <w:p>
      <w:pPr>
        <w:pStyle w:val="BodyText"/>
        <w:spacing w:before="1"/>
      </w:pPr>
    </w:p>
    <w:p>
      <w:pPr>
        <w:pStyle w:val="BodyText"/>
        <w:tabs>
          <w:tab w:pos="3188" w:val="left" w:leader="none"/>
        </w:tabs>
        <w:ind w:left="307"/>
      </w:pPr>
      <w:r>
        <w:rPr/>
        <w:t>EMBA</w:t>
        <w:tab/>
        <w:t>Eosine</w:t>
      </w:r>
      <w:r>
        <w:rPr>
          <w:spacing w:val="-2"/>
        </w:rPr>
        <w:t> </w:t>
      </w:r>
      <w:r>
        <w:rPr/>
        <w:t>methylene</w:t>
      </w:r>
      <w:r>
        <w:rPr>
          <w:spacing w:val="-2"/>
        </w:rPr>
        <w:t> </w:t>
      </w:r>
      <w:r>
        <w:rPr/>
        <w:t>blue</w:t>
      </w:r>
      <w:r>
        <w:rPr>
          <w:spacing w:val="-1"/>
        </w:rPr>
        <w:t> </w:t>
      </w:r>
      <w:r>
        <w:rPr/>
        <w:t>agar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EPS</w:t>
        <w:tab/>
        <w:t>Extra-cellular</w:t>
      </w:r>
      <w:r>
        <w:rPr>
          <w:spacing w:val="-4"/>
        </w:rPr>
        <w:t> </w:t>
      </w:r>
      <w:r>
        <w:rPr/>
        <w:t>Polymeric</w:t>
      </w:r>
      <w:r>
        <w:rPr>
          <w:spacing w:val="-1"/>
        </w:rPr>
        <w:t> </w:t>
      </w:r>
      <w:r>
        <w:rPr/>
        <w:t>Substances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ESC</w:t>
        <w:tab/>
        <w:t>Extract Sterility</w:t>
      </w:r>
      <w:r>
        <w:rPr>
          <w:spacing w:val="-7"/>
        </w:rPr>
        <w:t> </w:t>
      </w:r>
      <w:r>
        <w:rPr/>
        <w:t>Control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FTIR</w:t>
        <w:tab/>
        <w:t>Fourier</w:t>
      </w:r>
      <w:r>
        <w:rPr>
          <w:spacing w:val="-3"/>
        </w:rPr>
        <w:t> </w:t>
      </w:r>
      <w:r>
        <w:rPr/>
        <w:t>Transform Infrared Spectroscopy</w:t>
      </w:r>
    </w:p>
    <w:p>
      <w:pPr>
        <w:pStyle w:val="BodyText"/>
      </w:pPr>
    </w:p>
    <w:p>
      <w:pPr>
        <w:pStyle w:val="BodyText"/>
        <w:tabs>
          <w:tab w:pos="3188" w:val="left" w:leader="none"/>
        </w:tabs>
        <w:ind w:left="307"/>
      </w:pPr>
      <w:r>
        <w:rPr/>
        <w:t>GI</w:t>
        <w:tab/>
        <w:t>Gastrointestinal</w:t>
      </w:r>
      <w:r>
        <w:rPr>
          <w:spacing w:val="-3"/>
        </w:rPr>
        <w:t> </w:t>
      </w:r>
      <w:r>
        <w:rPr/>
        <w:t>Tract</w:t>
      </w:r>
    </w:p>
    <w:p>
      <w:pPr>
        <w:spacing w:after="0"/>
        <w:sectPr>
          <w:pgSz w:w="11910" w:h="16840"/>
          <w:pgMar w:header="0" w:footer="1015" w:top="1320" w:bottom="1200" w:left="1680" w:right="126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5"/>
        <w:gridCol w:w="5276"/>
      </w:tblGrid>
      <w:tr>
        <w:trPr>
          <w:trHeight w:val="409" w:hRule="atLeast"/>
        </w:trPr>
        <w:tc>
          <w:tcPr>
            <w:tcW w:w="1895" w:type="dxa"/>
          </w:tcPr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HIV</w:t>
            </w:r>
          </w:p>
        </w:tc>
        <w:tc>
          <w:tcPr>
            <w:tcW w:w="5276" w:type="dxa"/>
          </w:tcPr>
          <w:p>
            <w:pPr>
              <w:pStyle w:val="TableParagraph"/>
              <w:spacing w:line="261" w:lineRule="exact"/>
              <w:ind w:left="1035"/>
              <w:rPr>
                <w:sz w:val="24"/>
              </w:rPr>
            </w:pPr>
            <w:r>
              <w:rPr>
                <w:sz w:val="24"/>
              </w:rPr>
              <w:t>Human Immunodeficiency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KIA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Kligler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Agar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Inhibitory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51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MBC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Bactericidal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MCA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MacConkey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agar</w:t>
            </w:r>
          </w:p>
        </w:tc>
      </w:tr>
      <w:tr>
        <w:trPr>
          <w:trHeight w:val="551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MDR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Multi-drug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resistant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MRSA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i/>
                <w:sz w:val="24"/>
              </w:rPr>
            </w:pPr>
            <w:r>
              <w:rPr>
                <w:sz w:val="24"/>
              </w:rPr>
              <w:t>Methicillin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resistant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NPs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Nanoparticles</w:t>
            </w:r>
          </w:p>
        </w:tc>
      </w:tr>
      <w:tr>
        <w:trPr>
          <w:trHeight w:val="551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OVC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Organism Viability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PUS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Purulent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secretions</w:t>
            </w:r>
          </w:p>
        </w:tc>
      </w:tr>
      <w:tr>
        <w:trPr>
          <w:trHeight w:val="551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Microscopy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STEC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i/>
                <w:sz w:val="24"/>
              </w:rPr>
            </w:pPr>
            <w:r>
              <w:rPr>
                <w:sz w:val="24"/>
              </w:rPr>
              <w:t>Shiga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toxin-producing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E. coli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UTIs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Urinary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Infections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UV-VIS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Ultraviolet-Visible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Spectroscopy</w:t>
            </w:r>
          </w:p>
        </w:tc>
      </w:tr>
      <w:tr>
        <w:trPr>
          <w:trHeight w:val="552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VP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Voges–Proskauer</w:t>
            </w:r>
          </w:p>
        </w:tc>
      </w:tr>
      <w:tr>
        <w:trPr>
          <w:trHeight w:val="551" w:hRule="atLeast"/>
        </w:trPr>
        <w:tc>
          <w:tcPr>
            <w:tcW w:w="1895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5276" w:type="dxa"/>
          </w:tcPr>
          <w:p>
            <w:pPr>
              <w:pStyle w:val="TableParagraph"/>
              <w:spacing w:before="128"/>
              <w:ind w:left="1035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408" w:hRule="atLeast"/>
        </w:trPr>
        <w:tc>
          <w:tcPr>
            <w:tcW w:w="1895" w:type="dxa"/>
          </w:tcPr>
          <w:p>
            <w:pPr>
              <w:pStyle w:val="TableParagraph"/>
              <w:spacing w:line="261" w:lineRule="exact" w:before="128"/>
              <w:ind w:left="50"/>
              <w:rPr>
                <w:sz w:val="24"/>
              </w:rPr>
            </w:pPr>
            <w:r>
              <w:rPr>
                <w:sz w:val="24"/>
              </w:rPr>
              <w:t>XRD</w:t>
            </w:r>
          </w:p>
        </w:tc>
        <w:tc>
          <w:tcPr>
            <w:tcW w:w="5276" w:type="dxa"/>
          </w:tcPr>
          <w:p>
            <w:pPr>
              <w:pStyle w:val="TableParagraph"/>
              <w:spacing w:line="261" w:lineRule="exact" w:before="128"/>
              <w:ind w:left="1035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Diffraction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015" w:top="1400" w:bottom="1200" w:left="1680" w:right="1260"/>
        </w:sectPr>
      </w:pPr>
    </w:p>
    <w:p>
      <w:pPr>
        <w:pStyle w:val="Heading1"/>
        <w:ind w:left="3035" w:right="2882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rPr>
          <w:b/>
        </w:rPr>
      </w:pPr>
    </w:p>
    <w:p>
      <w:pPr>
        <w:tabs>
          <w:tab w:pos="4628" w:val="left" w:leader="none"/>
          <w:tab w:pos="8049" w:val="left" w:leader="none"/>
        </w:tabs>
        <w:spacing w:before="1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Title</w:t>
        <w:tab/>
        <w:t>Page</w:t>
      </w:r>
    </w:p>
    <w:p>
      <w:pPr>
        <w:pStyle w:val="ListParagraph"/>
        <w:numPr>
          <w:ilvl w:val="0"/>
          <w:numId w:val="7"/>
        </w:numPr>
        <w:tabs>
          <w:tab w:pos="1748" w:val="left" w:leader="none"/>
          <w:tab w:pos="1749" w:val="left" w:leader="none"/>
          <w:tab w:pos="8469" w:val="right" w:leader="none"/>
        </w:tabs>
        <w:spacing w:line="415" w:lineRule="auto" w:before="271" w:after="0"/>
        <w:ind w:left="1748" w:right="494" w:hanging="1441"/>
        <w:jc w:val="left"/>
        <w:rPr>
          <w:sz w:val="24"/>
        </w:rPr>
      </w:pPr>
      <w:r>
        <w:rPr>
          <w:sz w:val="24"/>
        </w:rPr>
        <w:t>Minimum</w:t>
      </w:r>
      <w:r>
        <w:rPr>
          <w:spacing w:val="4"/>
          <w:sz w:val="24"/>
        </w:rPr>
        <w:t> </w:t>
      </w:r>
      <w:r>
        <w:rPr>
          <w:sz w:val="24"/>
        </w:rPr>
        <w:t>Inhibitory</w:t>
      </w:r>
      <w:r>
        <w:rPr>
          <w:spacing w:val="-1"/>
          <w:sz w:val="24"/>
        </w:rPr>
        <w:t> </w:t>
      </w:r>
      <w:r>
        <w:rPr>
          <w:sz w:val="24"/>
        </w:rPr>
        <w:t>Concentration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Ethanol</w:t>
      </w:r>
      <w:r>
        <w:rPr>
          <w:spacing w:val="6"/>
          <w:sz w:val="24"/>
        </w:rPr>
        <w:t> </w:t>
      </w:r>
      <w:r>
        <w:rPr>
          <w:sz w:val="24"/>
        </w:rPr>
        <w:t>extract-mediated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-1"/>
          <w:sz w:val="24"/>
        </w:rPr>
        <w:t> </w:t>
      </w:r>
      <w:r>
        <w:rPr>
          <w:sz w:val="24"/>
        </w:rPr>
        <w:t>Nanoparticles</w:t>
      </w:r>
      <w:r>
        <w:rPr>
          <w:spacing w:val="1"/>
          <w:sz w:val="24"/>
        </w:rPr>
        <w:t> </w:t>
      </w:r>
      <w:r>
        <w:rPr>
          <w:sz w:val="24"/>
        </w:rPr>
        <w:t>against Test</w:t>
      </w:r>
      <w:r>
        <w:rPr>
          <w:spacing w:val="1"/>
          <w:sz w:val="24"/>
        </w:rPr>
        <w:t> </w:t>
      </w:r>
      <w:r>
        <w:rPr>
          <w:sz w:val="24"/>
        </w:rPr>
        <w:t>Isolates</w:t>
        <w:tab/>
        <w:t>83</w:t>
      </w:r>
    </w:p>
    <w:p>
      <w:pPr>
        <w:pStyle w:val="ListParagraph"/>
        <w:numPr>
          <w:ilvl w:val="0"/>
          <w:numId w:val="7"/>
        </w:numPr>
        <w:tabs>
          <w:tab w:pos="1748" w:val="left" w:leader="none"/>
          <w:tab w:pos="1749" w:val="left" w:leader="none"/>
          <w:tab w:pos="8469" w:val="right" w:leader="none"/>
        </w:tabs>
        <w:spacing w:line="376" w:lineRule="auto" w:before="0" w:after="0"/>
        <w:ind w:left="1748" w:right="494" w:hanging="1441"/>
        <w:jc w:val="left"/>
        <w:rPr>
          <w:sz w:val="24"/>
        </w:rPr>
      </w:pPr>
      <w:r>
        <w:rPr>
          <w:sz w:val="24"/>
        </w:rPr>
        <w:t>Minimum Inhibitory Concentration of Aqueous fraction-mediated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-1"/>
          <w:sz w:val="24"/>
        </w:rPr>
        <w:t> </w:t>
      </w:r>
      <w:r>
        <w:rPr>
          <w:sz w:val="24"/>
        </w:rPr>
        <w:t>Nanoparticles</w:t>
      </w:r>
      <w:r>
        <w:rPr>
          <w:spacing w:val="1"/>
          <w:sz w:val="24"/>
        </w:rPr>
        <w:t> </w:t>
      </w:r>
      <w:r>
        <w:rPr>
          <w:sz w:val="24"/>
        </w:rPr>
        <w:t>against Test</w:t>
      </w:r>
      <w:r>
        <w:rPr>
          <w:spacing w:val="1"/>
          <w:sz w:val="24"/>
        </w:rPr>
        <w:t> </w:t>
      </w:r>
      <w:r>
        <w:rPr>
          <w:sz w:val="24"/>
        </w:rPr>
        <w:t>Isolates</w:t>
        <w:tab/>
        <w:t>84</w:t>
      </w:r>
    </w:p>
    <w:p>
      <w:pPr>
        <w:pStyle w:val="ListParagraph"/>
        <w:numPr>
          <w:ilvl w:val="0"/>
          <w:numId w:val="7"/>
        </w:numPr>
        <w:tabs>
          <w:tab w:pos="1748" w:val="left" w:leader="none"/>
          <w:tab w:pos="1749" w:val="left" w:leader="none"/>
          <w:tab w:pos="8469" w:val="right" w:leader="none"/>
        </w:tabs>
        <w:spacing w:line="379" w:lineRule="auto" w:before="5" w:after="0"/>
        <w:ind w:left="1748" w:right="494" w:hanging="1441"/>
        <w:jc w:val="left"/>
        <w:rPr>
          <w:sz w:val="24"/>
        </w:rPr>
      </w:pPr>
      <w:r>
        <w:rPr>
          <w:sz w:val="24"/>
        </w:rPr>
        <w:t>Minimum Inhibitory Concentration of Ethyl acetate fraction-</w:t>
      </w:r>
      <w:r>
        <w:rPr>
          <w:spacing w:val="1"/>
          <w:sz w:val="24"/>
        </w:rPr>
        <w:t> </w:t>
      </w:r>
      <w:r>
        <w:rPr>
          <w:sz w:val="24"/>
        </w:rPr>
        <w:t>mediated</w:t>
      </w:r>
      <w:r>
        <w:rPr>
          <w:spacing w:val="-1"/>
          <w:sz w:val="24"/>
        </w:rPr>
        <w:t> </w:t>
      </w:r>
      <w:r>
        <w:rPr>
          <w:sz w:val="24"/>
        </w:rPr>
        <w:t>Silver</w:t>
      </w:r>
      <w:r>
        <w:rPr>
          <w:spacing w:val="-2"/>
          <w:sz w:val="24"/>
        </w:rPr>
        <w:t> </w:t>
      </w:r>
      <w:r>
        <w:rPr>
          <w:sz w:val="24"/>
        </w:rPr>
        <w:t>Nanoparticles against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Isolates</w:t>
        <w:tab/>
        <w:t>85</w:t>
      </w:r>
    </w:p>
    <w:p>
      <w:pPr>
        <w:pStyle w:val="ListParagraph"/>
        <w:numPr>
          <w:ilvl w:val="0"/>
          <w:numId w:val="7"/>
        </w:numPr>
        <w:tabs>
          <w:tab w:pos="1748" w:val="left" w:leader="none"/>
          <w:tab w:pos="1749" w:val="left" w:leader="none"/>
          <w:tab w:pos="8469" w:val="right" w:leader="none"/>
        </w:tabs>
        <w:spacing w:line="379" w:lineRule="auto" w:before="0" w:after="0"/>
        <w:ind w:left="1748" w:right="494" w:hanging="1441"/>
        <w:jc w:val="left"/>
        <w:rPr>
          <w:sz w:val="24"/>
        </w:rPr>
      </w:pPr>
      <w:r>
        <w:rPr>
          <w:sz w:val="24"/>
        </w:rPr>
        <w:t>Minimum</w:t>
      </w:r>
      <w:r>
        <w:rPr>
          <w:spacing w:val="4"/>
          <w:sz w:val="24"/>
        </w:rPr>
        <w:t> </w:t>
      </w:r>
      <w:r>
        <w:rPr>
          <w:sz w:val="24"/>
        </w:rPr>
        <w:t>Inhibitory</w:t>
      </w:r>
      <w:r>
        <w:rPr>
          <w:spacing w:val="-1"/>
          <w:sz w:val="24"/>
        </w:rPr>
        <w:t> </w:t>
      </w:r>
      <w:r>
        <w:rPr>
          <w:sz w:val="24"/>
        </w:rPr>
        <w:t>Concentrations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Chloroform</w:t>
      </w:r>
      <w:r>
        <w:rPr>
          <w:spacing w:val="5"/>
          <w:sz w:val="24"/>
        </w:rPr>
        <w:t> </w:t>
      </w:r>
      <w:r>
        <w:rPr>
          <w:sz w:val="24"/>
        </w:rPr>
        <w:t>fraction-</w:t>
      </w:r>
      <w:r>
        <w:rPr>
          <w:spacing w:val="1"/>
          <w:sz w:val="24"/>
        </w:rPr>
        <w:t> </w:t>
      </w:r>
      <w:r>
        <w:rPr>
          <w:sz w:val="24"/>
        </w:rPr>
        <w:t>mediated</w:t>
      </w:r>
      <w:r>
        <w:rPr>
          <w:spacing w:val="-1"/>
          <w:sz w:val="24"/>
        </w:rPr>
        <w:t> </w:t>
      </w:r>
      <w:r>
        <w:rPr>
          <w:sz w:val="24"/>
        </w:rPr>
        <w:t>Silver</w:t>
      </w:r>
      <w:r>
        <w:rPr>
          <w:spacing w:val="-2"/>
          <w:sz w:val="24"/>
        </w:rPr>
        <w:t> </w:t>
      </w:r>
      <w:r>
        <w:rPr>
          <w:sz w:val="24"/>
        </w:rPr>
        <w:t>Nanoparticles against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Isolates</w:t>
        <w:tab/>
        <w:t>86</w:t>
      </w:r>
    </w:p>
    <w:p>
      <w:pPr>
        <w:spacing w:after="0" w:line="379" w:lineRule="auto"/>
        <w:jc w:val="lef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ind w:left="3037" w:right="288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3608" w:val="left" w:leader="none"/>
          <w:tab w:pos="3609" w:val="left" w:leader="none"/>
        </w:tabs>
        <w:spacing w:line="240" w:lineRule="auto" w:before="1" w:after="0"/>
        <w:ind w:left="3608" w:right="0" w:hanging="3302"/>
        <w:jc w:val="both"/>
      </w:pPr>
      <w:bookmarkStart w:name="_TOC_250075" w:id="1"/>
      <w:bookmarkEnd w:id="1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74" w:id="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>
          <w:color w:val="121212"/>
        </w:rPr>
        <w:t>Diabetes</w:t>
      </w:r>
      <w:r>
        <w:rPr>
          <w:color w:val="121212"/>
          <w:spacing w:val="-10"/>
        </w:rPr>
        <w:t> </w:t>
      </w:r>
      <w:r>
        <w:rPr>
          <w:color w:val="121212"/>
        </w:rPr>
        <w:t>mellitus</w:t>
      </w:r>
      <w:r>
        <w:rPr>
          <w:color w:val="121212"/>
          <w:spacing w:val="-9"/>
        </w:rPr>
        <w:t> </w:t>
      </w:r>
      <w:r>
        <w:rPr>
          <w:color w:val="121212"/>
        </w:rPr>
        <w:t>(DM)</w:t>
      </w:r>
      <w:r>
        <w:rPr>
          <w:color w:val="121212"/>
          <w:spacing w:val="-10"/>
        </w:rPr>
        <w:t> </w:t>
      </w:r>
      <w:r>
        <w:rPr>
          <w:color w:val="121212"/>
        </w:rPr>
        <w:t>is</w:t>
      </w:r>
      <w:r>
        <w:rPr>
          <w:color w:val="121212"/>
          <w:spacing w:val="-9"/>
        </w:rPr>
        <w:t> </w:t>
      </w:r>
      <w:r>
        <w:rPr>
          <w:color w:val="121212"/>
        </w:rPr>
        <w:t>a</w:t>
      </w:r>
      <w:r>
        <w:rPr>
          <w:color w:val="121212"/>
          <w:spacing w:val="-11"/>
        </w:rPr>
        <w:t> </w:t>
      </w:r>
      <w:r>
        <w:rPr>
          <w:color w:val="121212"/>
        </w:rPr>
        <w:t>complex</w:t>
      </w:r>
      <w:r>
        <w:rPr>
          <w:color w:val="121212"/>
          <w:spacing w:val="-10"/>
        </w:rPr>
        <w:t> </w:t>
      </w:r>
      <w:r>
        <w:rPr>
          <w:color w:val="121212"/>
        </w:rPr>
        <w:t>metabolic</w:t>
      </w:r>
      <w:r>
        <w:rPr>
          <w:color w:val="121212"/>
          <w:spacing w:val="-11"/>
        </w:rPr>
        <w:t> </w:t>
      </w:r>
      <w:r>
        <w:rPr>
          <w:color w:val="121212"/>
        </w:rPr>
        <w:t>disorder</w:t>
      </w:r>
      <w:r>
        <w:rPr>
          <w:color w:val="121212"/>
          <w:spacing w:val="-10"/>
        </w:rPr>
        <w:t> </w:t>
      </w:r>
      <w:r>
        <w:rPr>
          <w:color w:val="121212"/>
        </w:rPr>
        <w:t>characterized</w:t>
      </w:r>
      <w:r>
        <w:rPr>
          <w:color w:val="121212"/>
          <w:spacing w:val="-10"/>
        </w:rPr>
        <w:t> </w:t>
      </w:r>
      <w:r>
        <w:rPr>
          <w:color w:val="121212"/>
        </w:rPr>
        <w:t>by</w:t>
      </w:r>
      <w:r>
        <w:rPr>
          <w:color w:val="121212"/>
          <w:spacing w:val="-14"/>
        </w:rPr>
        <w:t> </w:t>
      </w:r>
      <w:r>
        <w:rPr>
          <w:color w:val="121212"/>
        </w:rPr>
        <w:t>hyperglycemia,</w:t>
      </w:r>
      <w:r>
        <w:rPr>
          <w:color w:val="121212"/>
          <w:spacing w:val="-57"/>
        </w:rPr>
        <w:t> </w:t>
      </w:r>
      <w:r>
        <w:rPr>
          <w:color w:val="121212"/>
        </w:rPr>
        <w:t>pancreatic</w:t>
      </w:r>
      <w:r>
        <w:rPr>
          <w:color w:val="121212"/>
          <w:spacing w:val="-14"/>
        </w:rPr>
        <w:t> </w:t>
      </w:r>
      <w:r>
        <w:rPr>
          <w:color w:val="121212"/>
        </w:rPr>
        <w:t>beta</w:t>
      </w:r>
      <w:r>
        <w:rPr>
          <w:color w:val="121212"/>
          <w:spacing w:val="-14"/>
        </w:rPr>
        <w:t> </w:t>
      </w:r>
      <w:r>
        <w:rPr>
          <w:color w:val="121212"/>
        </w:rPr>
        <w:t>(</w:t>
      </w:r>
      <w:r>
        <w:rPr>
          <w:i/>
          <w:color w:val="121212"/>
        </w:rPr>
        <w:t>ß</w:t>
      </w:r>
      <w:r>
        <w:rPr>
          <w:color w:val="121212"/>
        </w:rPr>
        <w:t>)</w:t>
      </w:r>
      <w:r>
        <w:rPr>
          <w:color w:val="121212"/>
          <w:spacing w:val="-14"/>
        </w:rPr>
        <w:t> </w:t>
      </w:r>
      <w:r>
        <w:rPr>
          <w:color w:val="121212"/>
        </w:rPr>
        <w:t>cells</w:t>
      </w:r>
      <w:r>
        <w:rPr>
          <w:color w:val="121212"/>
          <w:spacing w:val="-13"/>
        </w:rPr>
        <w:t> </w:t>
      </w:r>
      <w:r>
        <w:rPr>
          <w:color w:val="121212"/>
        </w:rPr>
        <w:t>dysfunction,</w:t>
      </w:r>
      <w:r>
        <w:rPr>
          <w:color w:val="121212"/>
          <w:spacing w:val="-12"/>
        </w:rPr>
        <w:t> </w:t>
      </w:r>
      <w:r>
        <w:rPr>
          <w:color w:val="121212"/>
        </w:rPr>
        <w:t>and</w:t>
      </w:r>
      <w:r>
        <w:rPr>
          <w:color w:val="121212"/>
          <w:spacing w:val="-10"/>
        </w:rPr>
        <w:t> </w:t>
      </w:r>
      <w:r>
        <w:rPr>
          <w:color w:val="121212"/>
        </w:rPr>
        <w:t>abnormal</w:t>
      </w:r>
      <w:r>
        <w:rPr>
          <w:color w:val="121212"/>
          <w:spacing w:val="-11"/>
        </w:rPr>
        <w:t> </w:t>
      </w:r>
      <w:r>
        <w:rPr>
          <w:color w:val="121212"/>
        </w:rPr>
        <w:t>lipid</w:t>
      </w:r>
      <w:r>
        <w:rPr>
          <w:color w:val="121212"/>
          <w:spacing w:val="-13"/>
        </w:rPr>
        <w:t> </w:t>
      </w:r>
      <w:r>
        <w:rPr>
          <w:color w:val="121212"/>
        </w:rPr>
        <w:t>proﬁle</w:t>
      </w:r>
      <w:r>
        <w:rPr>
          <w:color w:val="121212"/>
          <w:spacing w:val="-14"/>
        </w:rPr>
        <w:t> </w:t>
      </w:r>
      <w:r>
        <w:rPr>
          <w:color w:val="121212"/>
        </w:rPr>
        <w:t>that</w:t>
      </w:r>
      <w:r>
        <w:rPr>
          <w:color w:val="121212"/>
          <w:spacing w:val="-11"/>
        </w:rPr>
        <w:t> </w:t>
      </w:r>
      <w:r>
        <w:rPr>
          <w:color w:val="121212"/>
        </w:rPr>
        <w:t>result</w:t>
      </w:r>
      <w:r>
        <w:rPr>
          <w:color w:val="121212"/>
          <w:spacing w:val="-12"/>
        </w:rPr>
        <w:t> </w:t>
      </w:r>
      <w:r>
        <w:rPr>
          <w:color w:val="121212"/>
        </w:rPr>
        <w:t>from</w:t>
      </w:r>
      <w:r>
        <w:rPr>
          <w:color w:val="121212"/>
          <w:spacing w:val="-13"/>
        </w:rPr>
        <w:t> </w:t>
      </w:r>
      <w:r>
        <w:rPr>
          <w:color w:val="121212"/>
        </w:rPr>
        <w:t>metabolic</w:t>
      </w:r>
      <w:r>
        <w:rPr>
          <w:color w:val="121212"/>
          <w:spacing w:val="-58"/>
        </w:rPr>
        <w:t> </w:t>
      </w:r>
      <w:r>
        <w:rPr>
          <w:color w:val="121212"/>
        </w:rPr>
        <w:t>deregulations, impaired insulin secretion and action, and inappropriate consumption of</w:t>
      </w:r>
      <w:r>
        <w:rPr>
          <w:color w:val="121212"/>
          <w:spacing w:val="1"/>
        </w:rPr>
        <w:t> </w:t>
      </w:r>
      <w:r>
        <w:rPr>
          <w:color w:val="121212"/>
        </w:rPr>
        <w:t>glucose </w:t>
      </w:r>
      <w:r>
        <w:rPr/>
        <w:t>(Iftikhar </w:t>
      </w:r>
      <w:r>
        <w:rPr>
          <w:i/>
        </w:rPr>
        <w:t>et al., </w:t>
      </w:r>
      <w:r>
        <w:rPr/>
        <w:t>2020). Diabetes foot infection is ulceration of tissues of the foot</w:t>
      </w:r>
      <w:r>
        <w:rPr>
          <w:spacing w:val="1"/>
        </w:rPr>
        <w:t> </w:t>
      </w:r>
      <w:r>
        <w:rPr/>
        <w:t>associated with neuropathy disease in a person with diabetes mellitus (Netten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2019).</w:t>
      </w:r>
    </w:p>
    <w:p>
      <w:pPr>
        <w:pStyle w:val="BodyText"/>
        <w:spacing w:line="480" w:lineRule="auto" w:before="1"/>
        <w:ind w:left="307" w:right="143"/>
        <w:jc w:val="both"/>
      </w:pPr>
      <w:r>
        <w:rPr>
          <w:color w:val="121212"/>
        </w:rPr>
        <w:t>Diabetic foot infection (DFI) is one of the diabetic complications associated with major</w:t>
      </w:r>
      <w:r>
        <w:rPr>
          <w:color w:val="121212"/>
          <w:spacing w:val="1"/>
        </w:rPr>
        <w:t> </w:t>
      </w:r>
      <w:r>
        <w:rPr>
          <w:color w:val="121212"/>
        </w:rPr>
        <w:t>morbidity, mortality, and reduced quality of life and is the most serious complication of</w:t>
      </w:r>
      <w:r>
        <w:rPr>
          <w:color w:val="121212"/>
          <w:spacing w:val="1"/>
        </w:rPr>
        <w:t> </w:t>
      </w:r>
      <w:r>
        <w:rPr>
          <w:color w:val="121212"/>
        </w:rPr>
        <w:t>diabetes mellitus and</w:t>
      </w:r>
      <w:r>
        <w:rPr>
          <w:color w:val="121212"/>
          <w:spacing w:val="1"/>
        </w:rPr>
        <w:t> </w:t>
      </w:r>
      <w:r>
        <w:rPr/>
        <w:t>one of the main problems in health systems and a global public</w:t>
      </w:r>
      <w:r>
        <w:rPr>
          <w:spacing w:val="1"/>
        </w:rPr>
        <w:t> </w:t>
      </w:r>
      <w:r>
        <w:rPr/>
        <w:t>health threat that has increased dramatically over the past two decades (Abdissa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diabetes</w:t>
      </w:r>
      <w:r>
        <w:rPr>
          <w:spacing w:val="-57"/>
        </w:rPr>
        <w:t> </w:t>
      </w:r>
      <w:r>
        <w:rPr/>
        <w:t>mellitus increased from about 30 million cases in 1985, 177 million in 2000, 285 million</w:t>
      </w:r>
      <w:r>
        <w:rPr>
          <w:spacing w:val="-58"/>
        </w:rPr>
        <w:t> </w:t>
      </w:r>
      <w:r>
        <w:rPr/>
        <w:t>in 2010, and it is estimated that if the situation continues, more than 360 million people</w:t>
      </w:r>
      <w:r>
        <w:rPr>
          <w:spacing w:val="1"/>
        </w:rPr>
        <w:t> </w:t>
      </w:r>
      <w:r>
        <w:rPr/>
        <w:t>by 2030 will have diabetes mellitus (Yazdanpanah </w:t>
      </w:r>
      <w:r>
        <w:rPr>
          <w:i/>
        </w:rPr>
        <w:t>et al</w:t>
      </w:r>
      <w:r>
        <w:rPr/>
        <w:t>., 2015; Alhubail </w:t>
      </w:r>
      <w:r>
        <w:rPr>
          <w:i/>
        </w:rPr>
        <w:t>et al., </w:t>
      </w:r>
      <w:r>
        <w:rPr/>
        <w:t>2020;</w:t>
      </w:r>
      <w:r>
        <w:rPr>
          <w:spacing w:val="1"/>
        </w:rPr>
        <w:t> </w:t>
      </w:r>
      <w:r>
        <w:rPr/>
        <w:t>Sharma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2021).</w:t>
      </w:r>
    </w:p>
    <w:p>
      <w:pPr>
        <w:pStyle w:val="BodyText"/>
        <w:spacing w:line="480" w:lineRule="auto" w:before="1"/>
        <w:ind w:left="307" w:right="148"/>
        <w:jc w:val="both"/>
      </w:pPr>
      <w:r>
        <w:rPr/>
        <w:t>Global prevalence of diabetes is high and still on the rise. The prevalence’s in the world,</w:t>
      </w:r>
      <w:r>
        <w:rPr>
          <w:spacing w:val="-57"/>
        </w:rPr>
        <w:t> </w:t>
      </w:r>
      <w:r>
        <w:rPr/>
        <w:t>Africa, and Nigeria stand at 8.8 %, 3.2 %, and 4.6 %, respectively. An increase in the</w:t>
      </w:r>
      <w:r>
        <w:rPr>
          <w:spacing w:val="1"/>
        </w:rPr>
        <w:t> </w:t>
      </w:r>
      <w:r>
        <w:rPr/>
        <w:t>prevalence of diabetes is accompanied by an increase in its complications such as foot</w:t>
      </w:r>
      <w:r>
        <w:rPr>
          <w:spacing w:val="1"/>
        </w:rPr>
        <w:t> </w:t>
      </w:r>
      <w:r>
        <w:rPr/>
        <w:t>ulcers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lower</w:t>
      </w:r>
      <w:r>
        <w:rPr>
          <w:spacing w:val="-9"/>
        </w:rPr>
        <w:t> </w:t>
      </w:r>
      <w:r>
        <w:rPr/>
        <w:t>extremity</w:t>
      </w:r>
      <w:r>
        <w:rPr>
          <w:spacing w:val="-11"/>
        </w:rPr>
        <w:t> </w:t>
      </w:r>
      <w:r>
        <w:rPr/>
        <w:t>amputations,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that,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lifetime</w:t>
      </w:r>
      <w:r>
        <w:rPr>
          <w:spacing w:val="-9"/>
        </w:rPr>
        <w:t> </w:t>
      </w:r>
      <w:r>
        <w:rPr/>
        <w:t>risk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</w:t>
      </w:r>
      <w:r>
        <w:rPr>
          <w:spacing w:val="-12"/>
        </w:rPr>
        <w:t> </w:t>
      </w:r>
      <w:r>
        <w:rPr/>
        <w:t>with</w:t>
      </w:r>
      <w:r>
        <w:rPr>
          <w:spacing w:val="-8"/>
        </w:rPr>
        <w:t> </w:t>
      </w:r>
      <w:r>
        <w:rPr/>
        <w:t>diabetes</w:t>
      </w:r>
      <w:r>
        <w:rPr>
          <w:spacing w:val="-58"/>
        </w:rPr>
        <w:t> </w:t>
      </w:r>
      <w:r>
        <w:rPr/>
        <w:t>developing a foot ulcer is 25 % (Ambrose and Christopher, 2019). The risk for lower</w:t>
      </w:r>
      <w:r>
        <w:rPr>
          <w:spacing w:val="1"/>
        </w:rPr>
        <w:t> </w:t>
      </w:r>
      <w:r>
        <w:rPr>
          <w:spacing w:val="-1"/>
        </w:rPr>
        <w:t>extremity</w:t>
      </w:r>
      <w:r>
        <w:rPr>
          <w:spacing w:val="-15"/>
        </w:rPr>
        <w:t> </w:t>
      </w:r>
      <w:r>
        <w:rPr>
          <w:spacing w:val="-1"/>
        </w:rPr>
        <w:t>amputation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15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40</w:t>
      </w:r>
      <w:r>
        <w:rPr>
          <w:spacing w:val="-10"/>
        </w:rPr>
        <w:t> </w:t>
      </w:r>
      <w:r>
        <w:rPr/>
        <w:t>times</w:t>
      </w:r>
      <w:r>
        <w:rPr>
          <w:spacing w:val="-8"/>
        </w:rPr>
        <w:t> </w:t>
      </w:r>
      <w:r>
        <w:rPr/>
        <w:t>higher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people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diabetes.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complications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diabetes</w:t>
      </w:r>
      <w:r>
        <w:rPr>
          <w:spacing w:val="15"/>
        </w:rPr>
        <w:t> </w:t>
      </w:r>
      <w:r>
        <w:rPr/>
        <w:t>result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reduced</w:t>
      </w:r>
      <w:r>
        <w:rPr>
          <w:spacing w:val="16"/>
        </w:rPr>
        <w:t> </w:t>
      </w:r>
      <w:r>
        <w:rPr/>
        <w:t>quality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life,</w:t>
      </w:r>
      <w:r>
        <w:rPr>
          <w:spacing w:val="13"/>
        </w:rPr>
        <w:t> </w:t>
      </w:r>
      <w:r>
        <w:rPr/>
        <w:t>incapacity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5" w:header="0" w:top="1320" w:bottom="1200" w:left="1680" w:right="1260"/>
          <w:pgNumType w:start="1"/>
        </w:sectPr>
      </w:pPr>
    </w:p>
    <w:p>
      <w:pPr>
        <w:pStyle w:val="BodyText"/>
        <w:spacing w:line="480" w:lineRule="auto" w:before="64"/>
        <w:ind w:left="307" w:right="148"/>
        <w:jc w:val="both"/>
      </w:pPr>
      <w:r>
        <w:rPr/>
        <w:t>death. With regard to diabetic foot ulcers, 12 % of all hospitalized diabetic patients in</w:t>
      </w:r>
      <w:r>
        <w:rPr>
          <w:spacing w:val="1"/>
        </w:rPr>
        <w:t> </w:t>
      </w:r>
      <w:r>
        <w:rPr/>
        <w:t>Africa have foot ulceration. Research indicates that diabetes patients with foot ulcers</w:t>
      </w:r>
      <w:r>
        <w:rPr>
          <w:spacing w:val="1"/>
        </w:rPr>
        <w:t> </w:t>
      </w:r>
      <w:r>
        <w:rPr/>
        <w:t>encounter stigma, loss of social role, social isolation, and unemployment. Diabetic foot</w:t>
      </w:r>
      <w:r>
        <w:rPr>
          <w:spacing w:val="1"/>
        </w:rPr>
        <w:t> </w:t>
      </w:r>
      <w:r>
        <w:rPr/>
        <w:t>ulcer is a costly and debilitative disease with severe consequences in diabetic patients.</w:t>
      </w:r>
      <w:r>
        <w:rPr>
          <w:spacing w:val="1"/>
        </w:rPr>
        <w:t> </w:t>
      </w:r>
      <w:r>
        <w:rPr/>
        <w:t>Also, mortality after lower extremity amputations in diabetes patients varies from 39 %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80</w:t>
      </w:r>
      <w:r>
        <w:rPr>
          <w:spacing w:val="-4"/>
        </w:rPr>
        <w:t> </w:t>
      </w:r>
      <w:r>
        <w:rPr/>
        <w:t>%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years</w:t>
      </w:r>
      <w:r>
        <w:rPr>
          <w:spacing w:val="-4"/>
        </w:rPr>
        <w:t> </w:t>
      </w:r>
      <w:r>
        <w:rPr/>
        <w:t>(Ambrose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Christopher,</w:t>
      </w:r>
      <w:r>
        <w:rPr>
          <w:spacing w:val="-4"/>
        </w:rPr>
        <w:t> </w:t>
      </w:r>
      <w:r>
        <w:rPr/>
        <w:t>2019).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half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non-traumatic</w:t>
      </w:r>
      <w:r>
        <w:rPr>
          <w:spacing w:val="-58"/>
        </w:rPr>
        <w:t> </w:t>
      </w:r>
      <w:r>
        <w:rPr/>
        <w:t>lower limb amputations are due to diabetes. Limb amputation causes distortion of body</w:t>
      </w:r>
      <w:r>
        <w:rPr>
          <w:spacing w:val="1"/>
        </w:rPr>
        <w:t> </w:t>
      </w:r>
      <w:r>
        <w:rPr/>
        <w:t>image, increase in dependency, loss of productivity, and increase in costs of treating</w:t>
      </w:r>
      <w:r>
        <w:rPr>
          <w:spacing w:val="1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foot ulcers</w:t>
      </w:r>
      <w:r>
        <w:rPr>
          <w:spacing w:val="1"/>
        </w:rPr>
        <w:t> </w:t>
      </w:r>
      <w:r>
        <w:rPr/>
        <w:t>(Ambrose</w:t>
      </w:r>
      <w:r>
        <w:rPr>
          <w:spacing w:val="-2"/>
        </w:rPr>
        <w:t> </w:t>
      </w:r>
      <w:r>
        <w:rPr/>
        <w:t>and Christopher, 2019).</w:t>
      </w:r>
    </w:p>
    <w:p>
      <w:pPr>
        <w:pStyle w:val="BodyText"/>
        <w:spacing w:line="480" w:lineRule="auto" w:before="2"/>
        <w:ind w:left="307" w:right="152"/>
        <w:jc w:val="both"/>
      </w:pPr>
      <w:r>
        <w:rPr/>
        <w:t>Risk</w:t>
      </w:r>
      <w:r>
        <w:rPr>
          <w:spacing w:val="-11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DFIs</w:t>
      </w:r>
      <w:r>
        <w:rPr>
          <w:spacing w:val="-11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neuropathy,</w:t>
      </w:r>
      <w:r>
        <w:rPr>
          <w:spacing w:val="-11"/>
        </w:rPr>
        <w:t> </w:t>
      </w:r>
      <w:r>
        <w:rPr/>
        <w:t>peripheral</w:t>
      </w:r>
      <w:r>
        <w:rPr>
          <w:spacing w:val="-11"/>
        </w:rPr>
        <w:t> </w:t>
      </w:r>
      <w:r>
        <w:rPr/>
        <w:t>vascular</w:t>
      </w:r>
      <w:r>
        <w:rPr>
          <w:spacing w:val="-12"/>
        </w:rPr>
        <w:t> </w:t>
      </w:r>
      <w:r>
        <w:rPr/>
        <w:t>disease,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poor</w:t>
      </w:r>
      <w:r>
        <w:rPr>
          <w:spacing w:val="-2"/>
        </w:rPr>
        <w:t> </w:t>
      </w:r>
      <w:r>
        <w:rPr/>
        <w:t>glycemic</w:t>
      </w:r>
      <w:r>
        <w:rPr>
          <w:spacing w:val="-5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sensory</w:t>
      </w:r>
      <w:r>
        <w:rPr>
          <w:spacing w:val="-8"/>
        </w:rPr>
        <w:t> </w:t>
      </w:r>
      <w:r>
        <w:rPr/>
        <w:t>neuropathy,</w:t>
      </w:r>
      <w:r>
        <w:rPr>
          <w:spacing w:val="-1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diminished</w:t>
      </w:r>
      <w:r>
        <w:rPr>
          <w:spacing w:val="-4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pain</w:t>
      </w:r>
      <w:r>
        <w:rPr>
          <w:spacing w:val="-58"/>
        </w:rPr>
        <w:t> </w:t>
      </w:r>
      <w:r>
        <w:rPr/>
        <w:t>and temperature. Autonomic neuropathy can cause diminished sweat secretion resulting</w:t>
      </w:r>
      <w:r>
        <w:rPr>
          <w:spacing w:val="1"/>
        </w:rPr>
        <w:t> </w:t>
      </w:r>
      <w:r>
        <w:rPr/>
        <w:t>in dry, cracked skin that facilitates the entry of microorganisms to the deeper skin</w:t>
      </w:r>
      <w:r>
        <w:rPr>
          <w:spacing w:val="1"/>
        </w:rPr>
        <w:t> </w:t>
      </w:r>
      <w:r>
        <w:rPr/>
        <w:t>structures. In addition, motor neuropathy can lead to foot deformities, which lead to</w:t>
      </w:r>
      <w:r>
        <w:rPr>
          <w:spacing w:val="1"/>
        </w:rPr>
        <w:t> </w:t>
      </w:r>
      <w:r>
        <w:rPr/>
        <w:t>pressure-induced soft tissue damage. Peripheral artery disease can impair blood flow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healing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ulcers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infections.</w:t>
      </w:r>
      <w:r>
        <w:rPr>
          <w:spacing w:val="-12"/>
        </w:rPr>
        <w:t> </w:t>
      </w:r>
      <w:r>
        <w:rPr/>
        <w:t>Hyperglycemia</w:t>
      </w:r>
      <w:r>
        <w:rPr>
          <w:spacing w:val="-13"/>
        </w:rPr>
        <w:t> </w:t>
      </w:r>
      <w:r>
        <w:rPr/>
        <w:t>impairs</w:t>
      </w:r>
      <w:r>
        <w:rPr>
          <w:spacing w:val="-12"/>
        </w:rPr>
        <w:t> </w:t>
      </w:r>
      <w:r>
        <w:rPr/>
        <w:t>neutrophil</w:t>
      </w:r>
      <w:r>
        <w:rPr>
          <w:spacing w:val="-12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and reduces host defenses. Trauma in patients with one or more of these risk factors</w:t>
      </w:r>
      <w:r>
        <w:rPr>
          <w:spacing w:val="1"/>
        </w:rPr>
        <w:t> </w:t>
      </w:r>
      <w:r>
        <w:rPr/>
        <w:t>precipitates the development of wounds that can be slow to heal and predispose to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infection (Vasanthan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line="480" w:lineRule="auto" w:before="1"/>
        <w:ind w:left="307" w:right="146"/>
        <w:jc w:val="both"/>
        <w:rPr>
          <w:i/>
        </w:rPr>
      </w:pPr>
      <w:r>
        <w:rPr/>
        <w:t>Diabetic foot infections are frequent clinical problems. Infection in foot wounds may be</w:t>
      </w:r>
      <w:r>
        <w:rPr>
          <w:spacing w:val="1"/>
        </w:rPr>
        <w:t> </w:t>
      </w:r>
      <w:r>
        <w:rPr/>
        <w:t>defined clinically by the presence of inflammation or purulence, and then classified by</w:t>
      </w:r>
      <w:r>
        <w:rPr>
          <w:spacing w:val="1"/>
        </w:rPr>
        <w:t> </w:t>
      </w:r>
      <w:r>
        <w:rPr/>
        <w:t>severity. Many organisms, alone or in combinations, can cause DFI, but Gram-positive</w:t>
      </w:r>
      <w:r>
        <w:rPr>
          <w:spacing w:val="1"/>
        </w:rPr>
        <w:t> </w:t>
      </w:r>
      <w:r>
        <w:rPr/>
        <w:t>cocci, especially staphylococci, are the most common (Vasanthan </w:t>
      </w:r>
      <w:r>
        <w:rPr>
          <w:i/>
        </w:rPr>
        <w:t>et al</w:t>
      </w:r>
      <w:r>
        <w:rPr/>
        <w:t>., 2018). The</w:t>
      </w:r>
      <w:r>
        <w:rPr>
          <w:spacing w:val="1"/>
        </w:rPr>
        <w:t> </w:t>
      </w:r>
      <w:r>
        <w:rPr/>
        <w:t>impaired micro-vascular circulation in patients with diabetic foot limits the access of</w:t>
      </w:r>
      <w:r>
        <w:rPr>
          <w:spacing w:val="1"/>
        </w:rPr>
        <w:t> </w:t>
      </w:r>
      <w:r>
        <w:rPr/>
        <w:t>phagocytes</w:t>
      </w:r>
      <w:r>
        <w:rPr>
          <w:spacing w:val="13"/>
        </w:rPr>
        <w:t> </w:t>
      </w:r>
      <w:r>
        <w:rPr/>
        <w:t>favoring</w:t>
      </w:r>
      <w:r>
        <w:rPr>
          <w:spacing w:val="11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infection.</w:t>
      </w:r>
      <w:r>
        <w:rPr>
          <w:spacing w:val="14"/>
        </w:rPr>
        <w:t> </w:t>
      </w:r>
      <w:r>
        <w:rPr>
          <w:i/>
        </w:rPr>
        <w:t>Escherichia</w:t>
      </w:r>
      <w:r>
        <w:rPr>
          <w:i/>
          <w:spacing w:val="14"/>
        </w:rPr>
        <w:t> </w:t>
      </w:r>
      <w:r>
        <w:rPr>
          <w:i/>
        </w:rPr>
        <w:t>coli,</w:t>
      </w:r>
      <w:r>
        <w:rPr>
          <w:i/>
          <w:spacing w:val="16"/>
        </w:rPr>
        <w:t> </w:t>
      </w:r>
      <w:r>
        <w:rPr>
          <w:i/>
        </w:rPr>
        <w:t>Proteus</w:t>
      </w:r>
      <w:r>
        <w:rPr>
          <w:i/>
          <w:spacing w:val="13"/>
        </w:rPr>
        <w:t> </w:t>
      </w:r>
      <w:r>
        <w:rPr>
          <w:i/>
        </w:rPr>
        <w:t>spp.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6"/>
        <w:jc w:val="both"/>
      </w:pPr>
      <w:r>
        <w:rPr>
          <w:i/>
        </w:rPr>
        <w:t>Pseudomonas spp., Staphylococcus aureus and Enterococcus spp. </w:t>
      </w:r>
      <w:r>
        <w:rPr/>
        <w:t>are the most frequent</w:t>
      </w:r>
      <w:r>
        <w:rPr>
          <w:spacing w:val="1"/>
        </w:rPr>
        <w:t> </w:t>
      </w:r>
      <w:r>
        <w:rPr/>
        <w:t>pathogens contributing to methicillin-resistant </w:t>
      </w:r>
      <w:r>
        <w:rPr>
          <w:i/>
        </w:rPr>
        <w:t>Staphylococcus aureus </w:t>
      </w:r>
      <w:r>
        <w:rPr/>
        <w:t>(MRSA) has been</w:t>
      </w:r>
      <w:r>
        <w:rPr>
          <w:spacing w:val="-57"/>
        </w:rPr>
        <w:t> </w:t>
      </w:r>
      <w:r>
        <w:rPr/>
        <w:t>commonly isolated from 10 – 40 % of the diabetic progressive and widespread tissue</w:t>
      </w:r>
      <w:r>
        <w:rPr>
          <w:spacing w:val="1"/>
        </w:rPr>
        <w:t> </w:t>
      </w:r>
      <w:r>
        <w:rPr/>
        <w:t>destruction. The increasing association of multi-drug resistant (MDR) pathogens with</w:t>
      </w:r>
      <w:r>
        <w:rPr>
          <w:spacing w:val="1"/>
        </w:rPr>
        <w:t> </w:t>
      </w:r>
      <w:r>
        <w:rPr>
          <w:spacing w:val="-1"/>
        </w:rPr>
        <w:t>diabetic</w:t>
      </w:r>
      <w:r>
        <w:rPr>
          <w:spacing w:val="-16"/>
        </w:rPr>
        <w:t> </w:t>
      </w:r>
      <w:r>
        <w:rPr>
          <w:spacing w:val="-1"/>
        </w:rPr>
        <w:t>foot</w:t>
      </w:r>
      <w:r>
        <w:rPr>
          <w:spacing w:val="-15"/>
        </w:rPr>
        <w:t> </w:t>
      </w:r>
      <w:r>
        <w:rPr/>
        <w:t>ulcers</w:t>
      </w:r>
      <w:r>
        <w:rPr>
          <w:spacing w:val="-13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compounds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challenge</w:t>
      </w:r>
      <w:r>
        <w:rPr>
          <w:spacing w:val="-15"/>
        </w:rPr>
        <w:t> </w:t>
      </w:r>
      <w:r>
        <w:rPr/>
        <w:t>faced</w:t>
      </w:r>
      <w:r>
        <w:rPr>
          <w:spacing w:val="-15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-15"/>
        </w:rPr>
        <w:t> </w:t>
      </w:r>
      <w:r>
        <w:rPr/>
        <w:t>physician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surgeon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treating</w:t>
      </w:r>
      <w:r>
        <w:rPr>
          <w:spacing w:val="-3"/>
        </w:rPr>
        <w:t> </w:t>
      </w:r>
      <w:r>
        <w:rPr/>
        <w:t>diabetic</w:t>
      </w:r>
      <w:r>
        <w:rPr>
          <w:spacing w:val="-1"/>
        </w:rPr>
        <w:t> </w:t>
      </w:r>
      <w:r>
        <w:rPr/>
        <w:t>ulcers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resorting</w:t>
      </w:r>
      <w:r>
        <w:rPr>
          <w:spacing w:val="1"/>
        </w:rPr>
        <w:t> </w:t>
      </w:r>
      <w:r>
        <w:rPr/>
        <w:t>to amputation (Gunasekaran, 2017).</w:t>
      </w:r>
    </w:p>
    <w:p>
      <w:pPr>
        <w:pStyle w:val="BodyText"/>
        <w:spacing w:line="480" w:lineRule="auto" w:before="1"/>
        <w:ind w:left="307" w:right="151"/>
        <w:jc w:val="both"/>
      </w:pPr>
      <w:r>
        <w:rPr/>
        <w:t>The known sore infection is predictive of poor ulcer repair and amputation. Proper</w:t>
      </w:r>
      <w:r>
        <w:rPr>
          <w:spacing w:val="1"/>
        </w:rPr>
        <w:t> </w:t>
      </w:r>
      <w:r>
        <w:rPr/>
        <w:t>diagnosis of infection and antibiotic therapy in diabetic foot infections is necessary to</w:t>
      </w:r>
      <w:r>
        <w:rPr>
          <w:spacing w:val="1"/>
        </w:rPr>
        <w:t> </w:t>
      </w:r>
      <w:r>
        <w:rPr/>
        <w:t>ameliorate the yields, because wrong application of antibiotics can lead to resistance and</w:t>
      </w:r>
      <w:r>
        <w:rPr>
          <w:spacing w:val="-58"/>
        </w:rPr>
        <w:t> </w:t>
      </w:r>
      <w:r>
        <w:rPr/>
        <w:t>side</w:t>
      </w:r>
      <w:r>
        <w:rPr>
          <w:spacing w:val="-10"/>
        </w:rPr>
        <w:t> </w:t>
      </w:r>
      <w:r>
        <w:rPr/>
        <w:t>effects.</w:t>
      </w:r>
      <w:r>
        <w:rPr>
          <w:spacing w:val="-8"/>
        </w:rPr>
        <w:t> </w:t>
      </w:r>
      <w:r>
        <w:rPr/>
        <w:t>Three</w:t>
      </w:r>
      <w:r>
        <w:rPr>
          <w:spacing w:val="-10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factors,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agents,</w:t>
      </w:r>
      <w:r>
        <w:rPr>
          <w:spacing w:val="-6"/>
        </w:rPr>
        <w:t> </w:t>
      </w:r>
      <w:r>
        <w:rPr/>
        <w:t>route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administration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remedy may reduce</w:t>
      </w:r>
      <w:r>
        <w:rPr>
          <w:spacing w:val="1"/>
        </w:rPr>
        <w:t> </w:t>
      </w:r>
      <w:r>
        <w:rPr/>
        <w:t>efficacy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therapy of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(Abolghasemi and Mesri, 2019).</w:t>
      </w:r>
    </w:p>
    <w:p>
      <w:pPr>
        <w:pStyle w:val="BodyText"/>
        <w:spacing w:line="480" w:lineRule="auto" w:before="1"/>
        <w:ind w:left="307" w:right="147"/>
        <w:jc w:val="both"/>
      </w:pPr>
      <w:r>
        <w:rPr>
          <w:i/>
        </w:rPr>
        <w:t>Curcuma</w:t>
      </w:r>
      <w:r>
        <w:rPr>
          <w:i/>
          <w:spacing w:val="-7"/>
        </w:rPr>
        <w:t> </w:t>
      </w:r>
      <w:r>
        <w:rPr>
          <w:i/>
        </w:rPr>
        <w:t>longa</w:t>
      </w:r>
      <w:r>
        <w:rPr>
          <w:i/>
          <w:spacing w:val="-4"/>
        </w:rPr>
        <w:t> </w:t>
      </w:r>
      <w:r>
        <w:rPr/>
        <w:t>(commonly</w:t>
      </w:r>
      <w:r>
        <w:rPr>
          <w:spacing w:val="-11"/>
        </w:rPr>
        <w:t> </w:t>
      </w:r>
      <w:r>
        <w:rPr/>
        <w:t>known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turmeric)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6"/>
        </w:rPr>
        <w:t> </w:t>
      </w:r>
      <w:r>
        <w:rPr/>
        <w:t>known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Atale</w:t>
      </w:r>
      <w:r>
        <w:rPr>
          <w:spacing w:val="-7"/>
        </w:rPr>
        <w:t> </w:t>
      </w:r>
      <w:r>
        <w:rPr/>
        <w:t>pupa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Yorubas,</w:t>
      </w:r>
      <w:r>
        <w:rPr>
          <w:spacing w:val="-57"/>
        </w:rPr>
        <w:t> </w:t>
      </w:r>
      <w:r>
        <w:rPr/>
        <w:t>Gangamau by the Hausas, Ohu boboch in Igbo, Girgir by the Tivs. Turmeric is an</w:t>
      </w:r>
      <w:r>
        <w:rPr>
          <w:spacing w:val="1"/>
        </w:rPr>
        <w:t> </w:t>
      </w:r>
      <w:r>
        <w:rPr/>
        <w:t>herbaceous plant of the family Zingiberaceae that has been considered an important</w:t>
      </w:r>
      <w:r>
        <w:rPr>
          <w:spacing w:val="1"/>
        </w:rPr>
        <w:t> </w:t>
      </w:r>
      <w:r>
        <w:rPr/>
        <w:t>therapeutic agent in Indian and Chinese traditional medicine, it is mainly cultivated in</w:t>
      </w:r>
      <w:r>
        <w:rPr>
          <w:spacing w:val="1"/>
        </w:rPr>
        <w:t> </w:t>
      </w:r>
      <w:r>
        <w:rPr/>
        <w:t>tropical and subtropical regions. Turmeric contains curcumin which has therapeutic</w:t>
      </w:r>
      <w:r>
        <w:rPr>
          <w:spacing w:val="1"/>
        </w:rPr>
        <w:t> </w:t>
      </w:r>
      <w:r>
        <w:rPr/>
        <w:t>potential against neurodegenerative disorders, cardiovascular diseases, wound healing</w:t>
      </w:r>
      <w:r>
        <w:rPr>
          <w:spacing w:val="1"/>
        </w:rPr>
        <w:t> </w:t>
      </w:r>
      <w:r>
        <w:rPr/>
        <w:t>ability,</w:t>
      </w:r>
      <w:r>
        <w:rPr>
          <w:spacing w:val="-7"/>
        </w:rPr>
        <w:t> </w:t>
      </w:r>
      <w:r>
        <w:rPr/>
        <w:t>hepatic</w:t>
      </w:r>
      <w:r>
        <w:rPr>
          <w:spacing w:val="-7"/>
        </w:rPr>
        <w:t> </w:t>
      </w:r>
      <w:r>
        <w:rPr/>
        <w:t>damage,</w:t>
      </w:r>
      <w:r>
        <w:rPr>
          <w:spacing w:val="-6"/>
        </w:rPr>
        <w:t> </w:t>
      </w:r>
      <w:r>
        <w:rPr/>
        <w:t>renal</w:t>
      </w:r>
      <w:r>
        <w:rPr>
          <w:spacing w:val="-6"/>
        </w:rPr>
        <w:t> </w:t>
      </w:r>
      <w:r>
        <w:rPr/>
        <w:t>diseases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diabetes</w:t>
      </w:r>
      <w:r>
        <w:rPr>
          <w:spacing w:val="-6"/>
        </w:rPr>
        <w:t> </w:t>
      </w:r>
      <w:r>
        <w:rPr/>
        <w:t>mellitus</w:t>
      </w:r>
      <w:r>
        <w:rPr>
          <w:spacing w:val="-6"/>
        </w:rPr>
        <w:t> </w:t>
      </w:r>
      <w:r>
        <w:rPr/>
        <w:t>(Rashid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2017;</w:t>
      </w:r>
      <w:r>
        <w:rPr>
          <w:spacing w:val="-5"/>
        </w:rPr>
        <w:t> </w:t>
      </w:r>
      <w:r>
        <w:rPr/>
        <w:t>Rivera-</w:t>
      </w:r>
      <w:r>
        <w:rPr>
          <w:spacing w:val="-58"/>
        </w:rPr>
        <w:t> </w:t>
      </w:r>
      <w:r>
        <w:rPr/>
        <w:t>Mancia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line="480" w:lineRule="auto" w:before="1"/>
        <w:ind w:left="307" w:right="148"/>
        <w:jc w:val="both"/>
      </w:pPr>
      <w:r>
        <w:rPr/>
        <w:t>Local medicinal uses of turmeric include the use of its herbal decoction with traditional</w:t>
      </w:r>
      <w:r>
        <w:rPr>
          <w:spacing w:val="1"/>
        </w:rPr>
        <w:t> </w:t>
      </w:r>
      <w:r>
        <w:rPr/>
        <w:t>distilled</w:t>
      </w:r>
      <w:r>
        <w:rPr>
          <w:spacing w:val="-9"/>
        </w:rPr>
        <w:t> </w:t>
      </w:r>
      <w:r>
        <w:rPr/>
        <w:t>gin</w:t>
      </w:r>
      <w:r>
        <w:rPr>
          <w:spacing w:val="-8"/>
        </w:rPr>
        <w:t> </w:t>
      </w:r>
      <w:r>
        <w:rPr/>
        <w:t>called</w:t>
      </w:r>
      <w:r>
        <w:rPr>
          <w:spacing w:val="-7"/>
        </w:rPr>
        <w:t> </w:t>
      </w:r>
      <w:r>
        <w:rPr/>
        <w:t>“ogogoro”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consumed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claim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6"/>
        </w:rPr>
        <w:t> </w:t>
      </w:r>
      <w:r>
        <w:rPr/>
        <w:t>cures</w:t>
      </w:r>
      <w:r>
        <w:rPr>
          <w:spacing w:val="-9"/>
        </w:rPr>
        <w:t> </w:t>
      </w:r>
      <w:r>
        <w:rPr/>
        <w:t>ailments</w:t>
      </w:r>
      <w:r>
        <w:rPr>
          <w:spacing w:val="-8"/>
        </w:rPr>
        <w:t> </w:t>
      </w:r>
      <w:r>
        <w:rPr/>
        <w:t>like</w:t>
      </w:r>
      <w:r>
        <w:rPr>
          <w:spacing w:val="-58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ulcers,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rhizome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wounds,</w:t>
      </w:r>
      <w:r>
        <w:rPr>
          <w:spacing w:val="1"/>
        </w:rPr>
        <w:t> </w:t>
      </w:r>
      <w:r>
        <w:rPr/>
        <w:t>digestive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jaundice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babies</w:t>
      </w:r>
      <w:r>
        <w:rPr>
          <w:spacing w:val="1"/>
        </w:rPr>
        <w:t> </w:t>
      </w:r>
      <w:r>
        <w:rPr/>
        <w:t>(Oghenejobo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2017).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8"/>
        <w:jc w:val="both"/>
      </w:pPr>
      <w:r>
        <w:rPr/>
        <w:t>The identification of curcumin as the main constituent of turmeric has led to its multiple</w:t>
      </w:r>
      <w:r>
        <w:rPr>
          <w:spacing w:val="-57"/>
        </w:rPr>
        <w:t> </w:t>
      </w:r>
      <w:r>
        <w:rPr/>
        <w:t>usage. Pharmacological activities of curcumin (the main active principle in turmeric)</w:t>
      </w:r>
      <w:r>
        <w:rPr>
          <w:spacing w:val="1"/>
        </w:rPr>
        <w:t> </w:t>
      </w:r>
      <w:r>
        <w:rPr/>
        <w:t>include antimicrobial, anti-diabetic, anti-inflammatory, and antioxidant More excitingly,</w:t>
      </w:r>
      <w:r>
        <w:rPr>
          <w:spacing w:val="-57"/>
        </w:rPr>
        <w:t> </w:t>
      </w:r>
      <w:r>
        <w:rPr/>
        <w:t>when combined with other drugs, curcumin has been found to enhance the effects of</w:t>
      </w:r>
      <w:r>
        <w:rPr>
          <w:spacing w:val="1"/>
        </w:rPr>
        <w:t> </w:t>
      </w:r>
      <w:r>
        <w:rPr/>
        <w:t>antibacterial, antifungal, anticancer, and antioxidant activities, Curcumin usually exhibit</w:t>
      </w:r>
      <w:r>
        <w:rPr>
          <w:spacing w:val="-57"/>
        </w:rPr>
        <w:t> </w:t>
      </w:r>
      <w:r>
        <w:rPr/>
        <w:t>low to no toxicity at the active doses (Sin-Yeang </w:t>
      </w:r>
      <w:r>
        <w:rPr>
          <w:i/>
        </w:rPr>
        <w:t>et al</w:t>
      </w:r>
      <w:r>
        <w:rPr/>
        <w:t>., 2016). The range of beneficial</w:t>
      </w:r>
      <w:r>
        <w:rPr>
          <w:spacing w:val="1"/>
        </w:rPr>
        <w:t> </w:t>
      </w:r>
      <w:r>
        <w:rPr/>
        <w:t>effects of curcumin in diabetes mellitus and its complications has been attributed to 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pathophysiology</w:t>
      </w:r>
      <w:r>
        <w:rPr>
          <w:spacing w:val="-6"/>
        </w:rPr>
        <w:t> </w:t>
      </w:r>
      <w:r>
        <w:rPr/>
        <w:t>of this disease</w:t>
      </w:r>
      <w:r>
        <w:rPr>
          <w:spacing w:val="-1"/>
        </w:rPr>
        <w:t> </w:t>
      </w:r>
      <w:r>
        <w:rPr/>
        <w:t>(Rivera-Mancia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2018).</w:t>
      </w:r>
    </w:p>
    <w:p>
      <w:pPr>
        <w:pStyle w:val="BodyText"/>
        <w:spacing w:line="480" w:lineRule="auto" w:before="2"/>
        <w:ind w:left="307" w:right="149"/>
        <w:jc w:val="both"/>
      </w:pPr>
      <w:r>
        <w:rPr/>
        <w:t>In order to enhance the efficacy of </w:t>
      </w:r>
      <w:r>
        <w:rPr>
          <w:i/>
        </w:rPr>
        <w:t>Curcuma longa </w:t>
      </w:r>
      <w:r>
        <w:rPr/>
        <w:t>extract the need to introduce a</w:t>
      </w:r>
      <w:r>
        <w:rPr>
          <w:spacing w:val="1"/>
        </w:rPr>
        <w:t> </w:t>
      </w:r>
      <w:r>
        <w:rPr/>
        <w:t>nanotechnology system was adapted which is aimed at developing an environmentally</w:t>
      </w:r>
      <w:r>
        <w:rPr>
          <w:spacing w:val="1"/>
        </w:rPr>
        <w:t> </w:t>
      </w:r>
      <w:r>
        <w:rPr/>
        <w:t>friendly and cost-effective approach to synthesise green silver nanoparticles (AgNPs)</w:t>
      </w:r>
      <w:r>
        <w:rPr>
          <w:spacing w:val="1"/>
        </w:rPr>
        <w:t> </w:t>
      </w:r>
      <w:r>
        <w:rPr/>
        <w:t>from silver precursors. This was accomplish using various extracts of turmeric powder,</w:t>
      </w:r>
      <w:r>
        <w:rPr>
          <w:spacing w:val="1"/>
        </w:rPr>
        <w:t> </w:t>
      </w:r>
      <w:r>
        <w:rPr/>
        <w:t>in which the plant biomaterials</w:t>
      </w:r>
      <w:r>
        <w:rPr>
          <w:spacing w:val="1"/>
        </w:rPr>
        <w:t> </w:t>
      </w:r>
      <w:r>
        <w:rPr/>
        <w:t>were used as</w:t>
      </w:r>
      <w:r>
        <w:rPr>
          <w:spacing w:val="1"/>
        </w:rPr>
        <w:t> </w:t>
      </w:r>
      <w:r>
        <w:rPr/>
        <w:t>a reducing as well</w:t>
      </w:r>
      <w:r>
        <w:rPr>
          <w:spacing w:val="1"/>
        </w:rPr>
        <w:t> </w:t>
      </w:r>
      <w:r>
        <w:rPr/>
        <w:t>as capping agent</w:t>
      </w:r>
      <w:r>
        <w:rPr>
          <w:spacing w:val="1"/>
        </w:rPr>
        <w:t> </w:t>
      </w:r>
      <w:r>
        <w:rPr/>
        <w:t>(Alsammarraie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2020).</w:t>
      </w:r>
    </w:p>
    <w:p>
      <w:pPr>
        <w:pStyle w:val="BodyText"/>
        <w:spacing w:line="480" w:lineRule="auto" w:before="1"/>
        <w:ind w:left="307" w:right="146"/>
        <w:jc w:val="both"/>
      </w:pPr>
      <w:r>
        <w:rPr/>
        <w:t>Nanotechnology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exploration of nano sized materials having size range of (1 - 100 nm) that confers them</w:t>
      </w:r>
      <w:r>
        <w:rPr>
          <w:spacing w:val="1"/>
        </w:rPr>
        <w:t> </w:t>
      </w:r>
      <w:r>
        <w:rPr/>
        <w:t>their unique physicochemical properties. It works with the substance which has specific</w:t>
      </w:r>
      <w:r>
        <w:rPr>
          <w:spacing w:val="1"/>
        </w:rPr>
        <w:t> </w:t>
      </w:r>
      <w:r>
        <w:rPr/>
        <w:t>properties such</w:t>
      </w:r>
      <w:r>
        <w:rPr>
          <w:spacing w:val="1"/>
        </w:rPr>
        <w:t> </w:t>
      </w:r>
      <w:r>
        <w:rPr/>
        <w:t>as physical, chemical and biological (Garg and</w:t>
      </w:r>
      <w:r>
        <w:rPr>
          <w:spacing w:val="1"/>
        </w:rPr>
        <w:t> </w:t>
      </w:r>
      <w:r>
        <w:rPr/>
        <w:t>Garg,</w:t>
      </w:r>
      <w:r>
        <w:rPr>
          <w:spacing w:val="1"/>
        </w:rPr>
        <w:t> </w:t>
      </w:r>
      <w:r>
        <w:rPr/>
        <w:t>2018). Thus,</w:t>
      </w:r>
      <w:r>
        <w:rPr>
          <w:spacing w:val="1"/>
        </w:rPr>
        <w:t> </w:t>
      </w:r>
      <w:r>
        <w:rPr/>
        <w:t>nanotechnology offers an alternative to overcome infectious diseases through the use of</w:t>
      </w:r>
      <w:r>
        <w:rPr>
          <w:spacing w:val="1"/>
        </w:rPr>
        <w:t> </w:t>
      </w:r>
      <w:r>
        <w:rPr/>
        <w:t>antimicrobial nanomaterials (Hernandez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Silver nanoparticles (AgNPs) is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 most used nanomaterials 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products such</w:t>
      </w:r>
      <w:r>
        <w:rPr>
          <w:spacing w:val="1"/>
        </w:rPr>
        <w:t> </w:t>
      </w:r>
      <w:r>
        <w:rPr/>
        <w:t>as bandages, wound</w:t>
      </w:r>
      <w:r>
        <w:rPr>
          <w:spacing w:val="1"/>
        </w:rPr>
        <w:t> </w:t>
      </w:r>
      <w:r>
        <w:rPr/>
        <w:t>dressings, catheters and textiles due to their excellent microbicidal activity against wild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nosocomial strains of</w:t>
      </w:r>
      <w:r>
        <w:rPr>
          <w:spacing w:val="-1"/>
        </w:rPr>
        <w:t> </w:t>
      </w:r>
      <w:r>
        <w:rPr/>
        <w:t>MDR microorganisms (Salomoni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2017).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8"/>
        <w:jc w:val="both"/>
      </w:pPr>
      <w:r>
        <w:rPr/>
        <w:t>The use of nanotechnology for phytotherapy or treatment of various diseases by herbal</w:t>
      </w:r>
      <w:r>
        <w:rPr>
          <w:spacing w:val="1"/>
        </w:rPr>
        <w:t> </w:t>
      </w:r>
      <w:r>
        <w:rPr/>
        <w:t>medicines, including herbal drug delivery where current and emerging nanotechnologies</w:t>
      </w:r>
      <w:r>
        <w:rPr>
          <w:spacing w:val="-57"/>
        </w:rPr>
        <w:t> </w:t>
      </w:r>
      <w:r>
        <w:rPr/>
        <w:t>could enable entirely novel classes of therapeutics has been reported. Interestingly,</w:t>
      </w:r>
      <w:r>
        <w:rPr>
          <w:spacing w:val="1"/>
        </w:rPr>
        <w:t> </w:t>
      </w:r>
      <w:r>
        <w:rPr/>
        <w:t>pharmaceutical sciences are using nanoparticles to reduce toxicity and side effects of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chemotherapeutic</w:t>
      </w:r>
      <w:r>
        <w:rPr>
          <w:spacing w:val="-2"/>
        </w:rPr>
        <w:t> </w:t>
      </w:r>
      <w:r>
        <w:rPr/>
        <w:t>effects against microbial</w:t>
      </w:r>
      <w:r>
        <w:rPr>
          <w:spacing w:val="-1"/>
        </w:rPr>
        <w:t> </w:t>
      </w:r>
      <w:r>
        <w:rPr/>
        <w:t>diseases (Divakaran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2018).</w:t>
      </w:r>
    </w:p>
    <w:p>
      <w:pPr>
        <w:pStyle w:val="BodyText"/>
        <w:spacing w:line="480" w:lineRule="auto" w:before="1"/>
        <w:ind w:left="307" w:right="150"/>
        <w:jc w:val="both"/>
      </w:pPr>
      <w:r>
        <w:rPr/>
        <w:t>Biosynthesis of AgNPs can be accomplished by physical, chemical, and green synthesis;</w:t>
      </w:r>
      <w:r>
        <w:rPr>
          <w:spacing w:val="-58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precursors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available reported data, these entities are used as reducing agents where the synthesized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ultraviolet-visible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Fourier-transform</w:t>
      </w:r>
      <w:r>
        <w:rPr>
          <w:spacing w:val="1"/>
        </w:rPr>
        <w:t> </w:t>
      </w:r>
      <w:r>
        <w:rPr/>
        <w:t>infrared</w:t>
      </w:r>
      <w:r>
        <w:rPr>
          <w:spacing w:val="-57"/>
        </w:rPr>
        <w:t> </w:t>
      </w:r>
      <w:r>
        <w:rPr/>
        <w:t>spectra and X-ray diffraction, scanning electron and transmission electron microscopy</w:t>
      </w:r>
      <w:r>
        <w:rPr>
          <w:spacing w:val="1"/>
        </w:rPr>
        <w:t> </w:t>
      </w:r>
      <w:r>
        <w:rPr/>
        <w:t>(Ahmad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2020).</w:t>
      </w:r>
    </w:p>
    <w:p>
      <w:pPr>
        <w:pStyle w:val="Heading1"/>
        <w:numPr>
          <w:ilvl w:val="1"/>
          <w:numId w:val="8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73" w:id="3"/>
      <w:r>
        <w:rPr/>
        <w:t>Statement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3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48"/>
        <w:jc w:val="both"/>
      </w:pPr>
      <w:r>
        <w:rPr/>
        <w:t>Diabetes</w:t>
      </w:r>
      <w:r>
        <w:rPr>
          <w:spacing w:val="-4"/>
        </w:rPr>
        <w:t> </w:t>
      </w:r>
      <w:r>
        <w:rPr/>
        <w:t>foot</w:t>
      </w:r>
      <w:r>
        <w:rPr>
          <w:spacing w:val="-4"/>
        </w:rPr>
        <w:t> </w:t>
      </w:r>
      <w:r>
        <w:rPr/>
        <w:t>ulcers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morbidity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mortality,</w:t>
      </w:r>
      <w:r>
        <w:rPr>
          <w:spacing w:val="-2"/>
        </w:rPr>
        <w:t> </w:t>
      </w:r>
      <w:r>
        <w:rPr/>
        <w:t>pains,</w:t>
      </w:r>
      <w:r>
        <w:rPr>
          <w:spacing w:val="-2"/>
        </w:rPr>
        <w:t> </w:t>
      </w:r>
      <w:r>
        <w:rPr/>
        <w:t>skin</w:t>
      </w:r>
      <w:r>
        <w:rPr>
          <w:spacing w:val="-58"/>
        </w:rPr>
        <w:t> </w:t>
      </w:r>
      <w:r>
        <w:rPr/>
        <w:t>discoloration, abnormal leucocyte function, and deformity which may lead to partial or</w:t>
      </w:r>
      <w:r>
        <w:rPr>
          <w:spacing w:val="1"/>
        </w:rPr>
        <w:t> </w:t>
      </w:r>
      <w:r>
        <w:rPr>
          <w:spacing w:val="-1"/>
        </w:rPr>
        <w:t>whole</w:t>
      </w:r>
      <w:r>
        <w:rPr>
          <w:spacing w:val="-16"/>
        </w:rPr>
        <w:t> </w:t>
      </w:r>
      <w:r>
        <w:rPr>
          <w:spacing w:val="-1"/>
        </w:rPr>
        <w:t>leg</w:t>
      </w:r>
      <w:r>
        <w:rPr>
          <w:spacing w:val="-17"/>
        </w:rPr>
        <w:t> </w:t>
      </w:r>
      <w:r>
        <w:rPr/>
        <w:t>amputation,</w:t>
      </w:r>
      <w:r>
        <w:rPr>
          <w:spacing w:val="-15"/>
        </w:rPr>
        <w:t> </w:t>
      </w:r>
      <w:r>
        <w:rPr/>
        <w:t>resulting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severe</w:t>
      </w:r>
      <w:r>
        <w:rPr>
          <w:spacing w:val="-17"/>
        </w:rPr>
        <w:t> </w:t>
      </w:r>
      <w:r>
        <w:rPr/>
        <w:t>disability,</w:t>
      </w:r>
      <w:r>
        <w:rPr>
          <w:spacing w:val="-13"/>
        </w:rPr>
        <w:t> </w:t>
      </w:r>
      <w:r>
        <w:rPr/>
        <w:t>reduced</w:t>
      </w:r>
      <w:r>
        <w:rPr>
          <w:spacing w:val="-15"/>
        </w:rPr>
        <w:t> </w:t>
      </w:r>
      <w:r>
        <w:rPr/>
        <w:t>quality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life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high</w:t>
      </w:r>
      <w:r>
        <w:rPr>
          <w:spacing w:val="-15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cost</w:t>
      </w:r>
      <w:r>
        <w:rPr>
          <w:spacing w:val="1"/>
        </w:rPr>
        <w:t> </w:t>
      </w:r>
      <w:r>
        <w:rPr/>
        <w:t>(Nicolas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2017; Salutini </w:t>
      </w:r>
      <w:r>
        <w:rPr>
          <w:i/>
        </w:rPr>
        <w:t>et al., </w:t>
      </w:r>
      <w:r>
        <w:rPr/>
        <w:t>2020). Treatment of DFU</w:t>
      </w:r>
      <w:r>
        <w:rPr>
          <w:spacing w:val="1"/>
        </w:rPr>
        <w:t> </w:t>
      </w:r>
      <w:r>
        <w:rPr/>
        <w:t>remains often</w:t>
      </w:r>
      <w:r>
        <w:rPr>
          <w:spacing w:val="1"/>
        </w:rPr>
        <w:t> </w:t>
      </w:r>
      <w:r>
        <w:rPr/>
        <w:t>challenging and time consuming due to the reported uncomfortable outcomes from both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non-surgical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(Smith-Strom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clavulanic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ciprofloxacin,</w:t>
      </w:r>
      <w:r>
        <w:rPr>
          <w:spacing w:val="1"/>
        </w:rPr>
        <w:t> </w:t>
      </w:r>
      <w:r>
        <w:rPr/>
        <w:t>dicloxacillin,</w:t>
      </w:r>
      <w:r>
        <w:rPr>
          <w:spacing w:val="1"/>
        </w:rPr>
        <w:t> </w:t>
      </w:r>
      <w:r>
        <w:rPr/>
        <w:t>flucloxacillin,</w:t>
      </w:r>
      <w:r>
        <w:rPr>
          <w:spacing w:val="1"/>
        </w:rPr>
        <w:t> </w:t>
      </w:r>
      <w:r>
        <w:rPr/>
        <w:t>vancomycin and gentamycin are broad spectrum antibiotics used in the treatment of DFI</w:t>
      </w:r>
      <w:r>
        <w:rPr>
          <w:spacing w:val="-57"/>
        </w:rPr>
        <w:t> </w:t>
      </w:r>
      <w:r>
        <w:rPr/>
        <w:t>but have side effects that include hypoglycemia, diarrhea, gastrointestinal alteration,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loss, nephrotoxicity</w:t>
      </w:r>
      <w:r>
        <w:rPr>
          <w:spacing w:val="-5"/>
        </w:rPr>
        <w:t> </w:t>
      </w:r>
      <w:r>
        <w:rPr/>
        <w:t>and nausea</w:t>
      </w:r>
      <w:r>
        <w:rPr>
          <w:spacing w:val="1"/>
        </w:rPr>
        <w:t> </w:t>
      </w:r>
      <w:r>
        <w:rPr/>
        <w:t>(Nicolas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2017).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1"/>
          <w:numId w:val="8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decades,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developing</w:t>
      </w:r>
      <w:r>
        <w:rPr>
          <w:spacing w:val="-6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strategies</w:t>
      </w:r>
      <w:r>
        <w:rPr>
          <w:spacing w:val="-58"/>
        </w:rPr>
        <w:t> </w:t>
      </w:r>
      <w:r>
        <w:rPr/>
        <w:t>against diabetic foot infections. Medicinal plants have been used as first line therapy for</w:t>
      </w:r>
      <w:r>
        <w:rPr>
          <w:spacing w:val="1"/>
        </w:rPr>
        <w:t> </w:t>
      </w:r>
      <w:r>
        <w:rPr/>
        <w:t>inflammations, burns, ulcers and surgical wound owning to the fact that they contain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hasten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regenerate tissue at the wound site. In an attempt to reduce the side effects of drugs and</w:t>
      </w:r>
      <w:r>
        <w:rPr>
          <w:spacing w:val="1"/>
        </w:rPr>
        <w:t> </w:t>
      </w:r>
      <w:r>
        <w:rPr/>
        <w:t>host of other problems associated with DFI, the medicinal properties of </w:t>
      </w:r>
      <w:r>
        <w:rPr>
          <w:i/>
        </w:rPr>
        <w:t>Curcuma longa</w:t>
      </w:r>
      <w:r>
        <w:rPr>
          <w:i/>
          <w:spacing w:val="1"/>
        </w:rPr>
        <w:t> </w:t>
      </w:r>
      <w:r>
        <w:rPr/>
        <w:t>extract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isolated</w:t>
      </w:r>
      <w:r>
        <w:rPr>
          <w:spacing w:val="-14"/>
        </w:rPr>
        <w:t> </w:t>
      </w:r>
      <w:r>
        <w:rPr/>
        <w:t>compounds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investigated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antimicrobial</w:t>
      </w:r>
      <w:r>
        <w:rPr>
          <w:spacing w:val="-13"/>
        </w:rPr>
        <w:t> </w:t>
      </w:r>
      <w:r>
        <w:rPr/>
        <w:t>properties</w:t>
      </w:r>
      <w:r>
        <w:rPr>
          <w:spacing w:val="-12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from patients with DFI.</w:t>
      </w:r>
    </w:p>
    <w:p>
      <w:pPr>
        <w:pStyle w:val="BodyText"/>
        <w:spacing w:line="480" w:lineRule="auto" w:before="1"/>
        <w:ind w:left="307" w:right="151"/>
        <w:jc w:val="both"/>
      </w:pPr>
      <w:r>
        <w:rPr/>
        <w:t>Data generated from this research has contributed to the knowledge of antimicrobial</w:t>
      </w:r>
      <w:r>
        <w:rPr>
          <w:spacing w:val="1"/>
        </w:rPr>
        <w:t> </w:t>
      </w:r>
      <w:r>
        <w:rPr/>
        <w:t>effectiveness on</w:t>
      </w:r>
      <w:r>
        <w:rPr>
          <w:spacing w:val="1"/>
        </w:rPr>
        <w:t> </w:t>
      </w:r>
      <w:r>
        <w:rPr/>
        <w:t>turmeric and validate the traditional claim of the existing data on</w:t>
      </w:r>
      <w:r>
        <w:rPr>
          <w:spacing w:val="1"/>
        </w:rPr>
        <w:t> </w:t>
      </w:r>
      <w:r>
        <w:rPr/>
        <w:t>turmeric</w:t>
      </w:r>
      <w:r>
        <w:rPr>
          <w:spacing w:val="-3"/>
        </w:rPr>
        <w:t> </w:t>
      </w:r>
      <w:r>
        <w:rPr/>
        <w:t>as remedy</w:t>
      </w:r>
      <w:r>
        <w:rPr>
          <w:spacing w:val="-5"/>
        </w:rPr>
        <w:t> </w:t>
      </w:r>
      <w:r>
        <w:rPr/>
        <w:t>for diabetic</w:t>
      </w:r>
      <w:r>
        <w:rPr>
          <w:spacing w:val="-1"/>
        </w:rPr>
        <w:t> </w:t>
      </w:r>
      <w:r>
        <w:rPr/>
        <w:t>foot infection.</w:t>
      </w:r>
    </w:p>
    <w:p>
      <w:pPr>
        <w:pStyle w:val="Heading1"/>
        <w:numPr>
          <w:ilvl w:val="1"/>
          <w:numId w:val="8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72" w:id="4"/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bookmarkEnd w:id="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9"/>
        <w:jc w:val="both"/>
      </w:pPr>
      <w:r>
        <w:rPr/>
        <w:t>The aim of the study was to evaluate the antibacterial activity of turmeric (</w:t>
      </w:r>
      <w:r>
        <w:rPr>
          <w:i/>
        </w:rPr>
        <w:t>Curcumin</w:t>
      </w:r>
      <w:r>
        <w:rPr>
          <w:i/>
          <w:spacing w:val="1"/>
        </w:rPr>
        <w:t> </w:t>
      </w:r>
      <w:r>
        <w:rPr>
          <w:i/>
        </w:rPr>
        <w:t>longa</w:t>
      </w:r>
      <w:r>
        <w:rPr/>
        <w:t>) extract mediated silver nanoparticles against isolates from patients with diabetic</w:t>
      </w:r>
      <w:r>
        <w:rPr>
          <w:spacing w:val="1"/>
        </w:rPr>
        <w:t> </w:t>
      </w:r>
      <w:r>
        <w:rPr/>
        <w:t>foot</w:t>
      </w:r>
      <w:r>
        <w:rPr>
          <w:spacing w:val="-1"/>
        </w:rPr>
        <w:t> </w:t>
      </w:r>
      <w:r>
        <w:rPr/>
        <w:t>infection.</w:t>
      </w:r>
    </w:p>
    <w:p>
      <w:pPr>
        <w:pStyle w:val="Heading1"/>
        <w:numPr>
          <w:ilvl w:val="2"/>
          <w:numId w:val="8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71" w:id="5"/>
      <w:bookmarkEnd w:id="5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The</w:t>
      </w:r>
      <w:r>
        <w:rPr>
          <w:spacing w:val="-2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150" w:hanging="488"/>
        <w:jc w:val="left"/>
        <w:rPr>
          <w:sz w:val="24"/>
        </w:rPr>
      </w:pPr>
      <w:r>
        <w:rPr>
          <w:spacing w:val="-1"/>
          <w:sz w:val="24"/>
        </w:rPr>
        <w:t>screen</w:t>
      </w:r>
      <w:r>
        <w:rPr>
          <w:spacing w:val="-11"/>
          <w:sz w:val="24"/>
        </w:rPr>
        <w:t> </w:t>
      </w:r>
      <w:r>
        <w:rPr>
          <w:sz w:val="24"/>
        </w:rPr>
        <w:t>crude</w:t>
      </w:r>
      <w:r>
        <w:rPr>
          <w:spacing w:val="-13"/>
          <w:sz w:val="24"/>
        </w:rPr>
        <w:t> </w:t>
      </w:r>
      <w:r>
        <w:rPr>
          <w:sz w:val="24"/>
        </w:rPr>
        <w:t>extracts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presence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various</w:t>
      </w:r>
      <w:r>
        <w:rPr>
          <w:spacing w:val="-13"/>
          <w:sz w:val="24"/>
        </w:rPr>
        <w:t> </w:t>
      </w:r>
      <w:r>
        <w:rPr>
          <w:sz w:val="24"/>
        </w:rPr>
        <w:t>phytochemical</w:t>
      </w:r>
      <w:r>
        <w:rPr>
          <w:spacing w:val="-57"/>
          <w:sz w:val="24"/>
        </w:rPr>
        <w:t> </w:t>
      </w:r>
      <w:r>
        <w:rPr>
          <w:sz w:val="24"/>
        </w:rPr>
        <w:t>components.</w:t>
      </w:r>
    </w:p>
    <w:p>
      <w:pPr>
        <w:pStyle w:val="ListParagraph"/>
        <w:numPr>
          <w:ilvl w:val="3"/>
          <w:numId w:val="8"/>
        </w:numPr>
        <w:tabs>
          <w:tab w:pos="1027" w:val="left" w:leader="none"/>
          <w:tab w:pos="1028" w:val="left" w:leader="none"/>
        </w:tabs>
        <w:spacing w:line="477" w:lineRule="auto" w:before="1" w:after="0"/>
        <w:ind w:left="1027" w:right="151" w:hanging="555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48"/>
          <w:sz w:val="24"/>
        </w:rPr>
        <w:t> </w:t>
      </w:r>
      <w:r>
        <w:rPr>
          <w:sz w:val="24"/>
        </w:rPr>
        <w:t>antibacterial</w:t>
      </w:r>
      <w:r>
        <w:rPr>
          <w:spacing w:val="47"/>
          <w:sz w:val="24"/>
        </w:rPr>
        <w:t> </w:t>
      </w:r>
      <w:r>
        <w:rPr>
          <w:sz w:val="24"/>
        </w:rPr>
        <w:t>potentials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crude</w:t>
      </w:r>
      <w:r>
        <w:rPr>
          <w:spacing w:val="46"/>
          <w:sz w:val="24"/>
        </w:rPr>
        <w:t> </w:t>
      </w:r>
      <w:r>
        <w:rPr>
          <w:sz w:val="24"/>
        </w:rPr>
        <w:t>extracts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extract</w:t>
      </w:r>
      <w:r>
        <w:rPr>
          <w:spacing w:val="47"/>
          <w:sz w:val="24"/>
        </w:rPr>
        <w:t> </w:t>
      </w:r>
      <w:r>
        <w:rPr>
          <w:sz w:val="24"/>
        </w:rPr>
        <w:t>mediated</w:t>
      </w:r>
      <w:r>
        <w:rPr>
          <w:spacing w:val="49"/>
          <w:sz w:val="24"/>
        </w:rPr>
        <w:t> </w:t>
      </w:r>
      <w:r>
        <w:rPr>
          <w:sz w:val="24"/>
        </w:rPr>
        <w:t>silver</w:t>
      </w:r>
      <w:r>
        <w:rPr>
          <w:spacing w:val="-57"/>
          <w:sz w:val="24"/>
        </w:rPr>
        <w:t> </w:t>
      </w:r>
      <w:r>
        <w:rPr>
          <w:sz w:val="24"/>
        </w:rPr>
        <w:t>nanoparticles</w:t>
      </w:r>
      <w:r>
        <w:rPr>
          <w:spacing w:val="-1"/>
          <w:sz w:val="24"/>
        </w:rPr>
        <w:t> </w:t>
      </w:r>
      <w:r>
        <w:rPr>
          <w:sz w:val="24"/>
        </w:rPr>
        <w:t>on isolates from patients with</w:t>
      </w:r>
      <w:r>
        <w:rPr>
          <w:spacing w:val="-1"/>
          <w:sz w:val="24"/>
        </w:rPr>
        <w:t> </w:t>
      </w:r>
      <w:r>
        <w:rPr>
          <w:sz w:val="24"/>
        </w:rPr>
        <w:t>diabetic foot infection.</w:t>
      </w:r>
    </w:p>
    <w:p>
      <w:pPr>
        <w:pStyle w:val="ListParagraph"/>
        <w:numPr>
          <w:ilvl w:val="3"/>
          <w:numId w:val="8"/>
        </w:numPr>
        <w:tabs>
          <w:tab w:pos="1027" w:val="left" w:leader="none"/>
          <w:tab w:pos="1028" w:val="left" w:leader="none"/>
        </w:tabs>
        <w:spacing w:line="480" w:lineRule="auto" w:before="3" w:after="0"/>
        <w:ind w:left="1027" w:right="154" w:hanging="6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inhibitory</w:t>
      </w:r>
      <w:r>
        <w:rPr>
          <w:spacing w:val="8"/>
          <w:sz w:val="24"/>
        </w:rPr>
        <w:t> </w:t>
      </w:r>
      <w:r>
        <w:rPr>
          <w:sz w:val="24"/>
        </w:rPr>
        <w:t>concentrations</w:t>
      </w:r>
      <w:r>
        <w:rPr>
          <w:spacing w:val="13"/>
          <w:sz w:val="24"/>
        </w:rPr>
        <w:t> </w:t>
      </w:r>
      <w:r>
        <w:rPr>
          <w:sz w:val="24"/>
        </w:rPr>
        <w:t>(MIC)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bactericidal</w:t>
      </w:r>
      <w:r>
        <w:rPr>
          <w:spacing w:val="-1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(MBC) of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mediated silver</w:t>
      </w:r>
      <w:r>
        <w:rPr>
          <w:spacing w:val="2"/>
          <w:sz w:val="24"/>
        </w:rPr>
        <w:t> </w:t>
      </w:r>
      <w:r>
        <w:rPr>
          <w:sz w:val="24"/>
        </w:rPr>
        <w:t>nanoparticles.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ListParagraph"/>
        <w:numPr>
          <w:ilvl w:val="3"/>
          <w:numId w:val="8"/>
        </w:numPr>
        <w:tabs>
          <w:tab w:pos="1027" w:val="left" w:leader="none"/>
          <w:tab w:pos="1028" w:val="left" w:leader="none"/>
        </w:tabs>
        <w:spacing w:line="240" w:lineRule="auto" w:before="64" w:after="0"/>
        <w:ind w:left="1027" w:right="0" w:hanging="608"/>
        <w:jc w:val="left"/>
        <w:rPr>
          <w:sz w:val="24"/>
        </w:rPr>
      </w:pPr>
      <w:r>
        <w:rPr>
          <w:sz w:val="24"/>
        </w:rPr>
        <w:t>characterize</w:t>
      </w:r>
      <w:r>
        <w:rPr>
          <w:spacing w:val="-3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mediated</w:t>
      </w:r>
      <w:r>
        <w:rPr>
          <w:spacing w:val="-1"/>
          <w:sz w:val="24"/>
        </w:rPr>
        <w:t> </w:t>
      </w:r>
      <w:r>
        <w:rPr>
          <w:sz w:val="24"/>
        </w:rPr>
        <w:t>silver</w:t>
      </w:r>
      <w:r>
        <w:rPr>
          <w:spacing w:val="-1"/>
          <w:sz w:val="24"/>
        </w:rPr>
        <w:t> </w:t>
      </w:r>
      <w:r>
        <w:rPr>
          <w:sz w:val="24"/>
        </w:rPr>
        <w:t>nanoparticles.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8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54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 topical toxicological study</w:t>
      </w:r>
      <w:r>
        <w:rPr>
          <w:spacing w:val="-5"/>
          <w:sz w:val="24"/>
        </w:rPr>
        <w:t> </w:t>
      </w:r>
      <w:r>
        <w:rPr>
          <w:sz w:val="24"/>
        </w:rPr>
        <w:t>in rats.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ind w:left="3036" w:right="2882" w:firstLine="0"/>
        <w:jc w:val="center"/>
      </w:pPr>
      <w:bookmarkStart w:name="_TOC_250070" w:id="6"/>
      <w:r>
        <w:rPr/>
        <w:t>CHAPTER</w:t>
      </w:r>
      <w:r>
        <w:rPr>
          <w:spacing w:val="-2"/>
        </w:rPr>
        <w:t> </w:t>
      </w:r>
      <w:bookmarkEnd w:id="6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3188" w:val="left" w:leader="none"/>
          <w:tab w:pos="3189" w:val="left" w:leader="none"/>
        </w:tabs>
        <w:spacing w:line="240" w:lineRule="auto" w:before="1" w:after="0"/>
        <w:ind w:left="3188" w:right="0" w:hanging="2882"/>
        <w:jc w:val="both"/>
      </w:pPr>
      <w:bookmarkStart w:name="_TOC_250069" w:id="7"/>
      <w:r>
        <w:rPr/>
        <w:t>LITERATURE</w:t>
      </w:r>
      <w:r>
        <w:rPr>
          <w:spacing w:val="-2"/>
        </w:rPr>
        <w:t> </w:t>
      </w:r>
      <w:bookmarkEnd w:id="7"/>
      <w:r>
        <w:rPr/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i/>
          <w:sz w:val="24"/>
        </w:rPr>
      </w:pPr>
      <w:r>
        <w:rPr>
          <w:b/>
          <w:sz w:val="24"/>
        </w:rPr>
        <w:t>Description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Curcuma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longa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307" w:right="145"/>
        <w:jc w:val="both"/>
      </w:pPr>
      <w:r>
        <w:rPr>
          <w:i/>
        </w:rPr>
        <w:t>Curuma longa </w:t>
      </w:r>
      <w:r>
        <w:rPr/>
        <w:t>(Turmeric) botanically related to ginger (Zingiberaceae family), is a</w:t>
      </w:r>
      <w:r>
        <w:rPr>
          <w:spacing w:val="1"/>
        </w:rPr>
        <w:t> </w:t>
      </w:r>
      <w:r>
        <w:rPr/>
        <w:t>perennial plant having a short stem with large oblong leaf and bears ovate, pyriform or</w:t>
      </w:r>
      <w:r>
        <w:rPr>
          <w:spacing w:val="1"/>
        </w:rPr>
        <w:t> </w:t>
      </w:r>
      <w:r>
        <w:rPr/>
        <w:t>oblong rhizomes, which are often branched and brownish-yellow in colour (Choudhury,</w:t>
      </w:r>
      <w:r>
        <w:rPr>
          <w:spacing w:val="1"/>
        </w:rPr>
        <w:t> </w:t>
      </w:r>
      <w:r>
        <w:rPr/>
        <w:t>2019). It is one of the largest family of rhizome plants with approximately 80 species</w:t>
      </w:r>
      <w:r>
        <w:rPr>
          <w:spacing w:val="1"/>
        </w:rPr>
        <w:t> </w:t>
      </w:r>
      <w:r>
        <w:rPr/>
        <w:t>spread throughout tropical and subtropical regions of the world. It is an annual perennial</w:t>
      </w:r>
      <w:r>
        <w:rPr>
          <w:spacing w:val="-57"/>
        </w:rPr>
        <w:t> </w:t>
      </w:r>
      <w:r>
        <w:rPr/>
        <w:t>plant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leafy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erect</w:t>
      </w:r>
      <w:r>
        <w:rPr>
          <w:spacing w:val="-4"/>
        </w:rPr>
        <w:t> </w:t>
      </w:r>
      <w:r>
        <w:rPr/>
        <w:t>stem.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thrives</w:t>
      </w:r>
      <w:r>
        <w:rPr>
          <w:spacing w:val="-4"/>
        </w:rPr>
        <w:t> </w:t>
      </w:r>
      <w:r>
        <w:rPr/>
        <w:t>well</w:t>
      </w:r>
      <w:r>
        <w:rPr>
          <w:spacing w:val="-4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much</w:t>
      </w:r>
      <w:r>
        <w:rPr>
          <w:spacing w:val="-5"/>
        </w:rPr>
        <w:t> </w:t>
      </w:r>
      <w:r>
        <w:rPr/>
        <w:t>rainfall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mild</w:t>
      </w:r>
      <w:r>
        <w:rPr>
          <w:spacing w:val="-58"/>
        </w:rPr>
        <w:t> </w:t>
      </w:r>
      <w:r>
        <w:rPr/>
        <w:t>condition of warm and humid atmosphere. It has leaves with thin blades. It has an ovate</w:t>
      </w:r>
      <w:r>
        <w:rPr>
          <w:spacing w:val="1"/>
        </w:rPr>
        <w:t> </w:t>
      </w:r>
      <w:r>
        <w:rPr/>
        <w:t>sheath-like</w:t>
      </w:r>
      <w:r>
        <w:rPr>
          <w:spacing w:val="-11"/>
        </w:rPr>
        <w:t> </w:t>
      </w:r>
      <w:r>
        <w:rPr/>
        <w:t>long</w:t>
      </w:r>
      <w:r>
        <w:rPr>
          <w:spacing w:val="-11"/>
        </w:rPr>
        <w:t> </w:t>
      </w:r>
      <w:r>
        <w:rPr/>
        <w:t>petiole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entire</w:t>
      </w:r>
      <w:r>
        <w:rPr>
          <w:spacing w:val="-10"/>
        </w:rPr>
        <w:t> </w:t>
      </w:r>
      <w:r>
        <w:rPr/>
        <w:t>margin.</w:t>
      </w:r>
      <w:r>
        <w:rPr>
          <w:spacing w:val="-9"/>
        </w:rPr>
        <w:t> </w:t>
      </w:r>
      <w:r>
        <w:rPr/>
        <w:t>Turmeric</w:t>
      </w:r>
      <w:r>
        <w:rPr>
          <w:spacing w:val="-10"/>
        </w:rPr>
        <w:t> </w:t>
      </w:r>
      <w:r>
        <w:rPr/>
        <w:t>rhizome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yellow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colour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this</w:t>
      </w:r>
      <w:r>
        <w:rPr>
          <w:spacing w:val="-58"/>
        </w:rPr>
        <w:t> </w:t>
      </w:r>
      <w:r>
        <w:rPr/>
        <w:t>colour is due to the presence of the curcumin, which is crystalline and insoluble in water</w:t>
      </w:r>
      <w:r>
        <w:rPr>
          <w:spacing w:val="-57"/>
        </w:rPr>
        <w:t> </w:t>
      </w:r>
      <w:r>
        <w:rPr/>
        <w:t>but soluble in solvents like ethanol, acetone, ketone and chloroform. Turmeric has a</w:t>
      </w:r>
      <w:r>
        <w:rPr>
          <w:spacing w:val="1"/>
        </w:rPr>
        <w:t> </w:t>
      </w:r>
      <w:r>
        <w:rPr/>
        <w:t>peculiar</w:t>
      </w:r>
      <w:r>
        <w:rPr>
          <w:spacing w:val="-12"/>
        </w:rPr>
        <w:t> </w:t>
      </w:r>
      <w:r>
        <w:rPr/>
        <w:t>smell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aromatic</w:t>
      </w:r>
      <w:r>
        <w:rPr>
          <w:spacing w:val="-12"/>
        </w:rPr>
        <w:t> </w:t>
      </w:r>
      <w:r>
        <w:rPr/>
        <w:t>volatile</w:t>
      </w:r>
      <w:r>
        <w:rPr>
          <w:spacing w:val="-12"/>
        </w:rPr>
        <w:t> </w:t>
      </w:r>
      <w:r>
        <w:rPr/>
        <w:t>oil</w:t>
      </w:r>
      <w:r>
        <w:rPr>
          <w:spacing w:val="-9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present.</w:t>
      </w:r>
      <w:r>
        <w:rPr>
          <w:spacing w:val="-58"/>
        </w:rPr>
        <w:t> </w:t>
      </w:r>
      <w:r>
        <w:rPr/>
        <w:t>This oil component contains 25 % tumerone, 11.5 % curdine and 8.55 % ar-turmerone</w:t>
      </w:r>
      <w:r>
        <w:rPr>
          <w:spacing w:val="1"/>
        </w:rPr>
        <w:t> </w:t>
      </w:r>
      <w:r>
        <w:rPr/>
        <w:t>(Oghenejobo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9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2017).</w:t>
      </w:r>
      <w:r>
        <w:rPr>
          <w:spacing w:val="-10"/>
        </w:rPr>
        <w:t> </w:t>
      </w:r>
      <w:r>
        <w:rPr/>
        <w:t>Turmeric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spread</w:t>
      </w:r>
      <w:r>
        <w:rPr>
          <w:spacing w:val="-10"/>
        </w:rPr>
        <w:t> </w:t>
      </w:r>
      <w:r>
        <w:rPr/>
        <w:t>throughout</w:t>
      </w:r>
      <w:r>
        <w:rPr>
          <w:spacing w:val="-9"/>
        </w:rPr>
        <w:t> </w:t>
      </w:r>
      <w:r>
        <w:rPr/>
        <w:t>tropical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subtropical</w:t>
      </w:r>
      <w:r>
        <w:rPr>
          <w:spacing w:val="-10"/>
        </w:rPr>
        <w:t> </w:t>
      </w:r>
      <w:r>
        <w:rPr/>
        <w:t>regions</w:t>
      </w:r>
      <w:r>
        <w:rPr>
          <w:spacing w:val="-57"/>
        </w:rPr>
        <w:t> </w:t>
      </w:r>
      <w:r>
        <w:rPr/>
        <w:t>of the world that are generally cultivated in Asia countries, mainly in India and China</w:t>
      </w:r>
      <w:r>
        <w:rPr>
          <w:spacing w:val="1"/>
        </w:rPr>
        <w:t> </w:t>
      </w:r>
      <w:r>
        <w:rPr/>
        <w:t>(Chanda and Ramachandra, 2019). Table 2.1 summarizes the taxonomy of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</w:rPr>
        <w:t>longa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spacing w:before="69"/>
        <w:ind w:left="307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Taxonomy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Curcuma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longa</w:t>
      </w:r>
    </w:p>
    <w:p>
      <w:pPr>
        <w:pStyle w:val="BodyText"/>
        <w:spacing w:before="11"/>
        <w:rPr>
          <w:b/>
          <w:i/>
          <w:sz w:val="20"/>
        </w:rPr>
      </w:pPr>
      <w:r>
        <w:rPr/>
        <w:pict>
          <v:rect style="position:absolute;margin-left:97.944pt;margin-top:14.011172pt;width:428.38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5348" w:val="left" w:leader="none"/>
        </w:tabs>
        <w:spacing w:before="0"/>
        <w:ind w:left="307" w:firstLine="0"/>
        <w:jc w:val="left"/>
      </w:pPr>
      <w:r>
        <w:rPr/>
        <w:t>Taxonomic</w:t>
      </w:r>
      <w:r>
        <w:rPr>
          <w:spacing w:val="-1"/>
        </w:rPr>
        <w:t> </w:t>
      </w:r>
      <w:r>
        <w:rPr/>
        <w:t>Group</w:t>
        <w:tab/>
        <w:t>Plant</w:t>
      </w: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97.944pt;margin-top:14.373975pt;width:428.38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5348" w:val="left" w:leader="none"/>
        </w:tabs>
        <w:spacing w:line="239" w:lineRule="exact"/>
        <w:ind w:left="307"/>
      </w:pPr>
      <w:r>
        <w:rPr/>
        <w:t>Kingdom</w:t>
        <w:tab/>
        <w:t>Plantae</w:t>
      </w:r>
    </w:p>
    <w:p>
      <w:pPr>
        <w:pStyle w:val="BodyText"/>
      </w:pPr>
    </w:p>
    <w:p>
      <w:pPr>
        <w:pStyle w:val="BodyText"/>
        <w:tabs>
          <w:tab w:pos="5348" w:val="left" w:leader="none"/>
        </w:tabs>
        <w:ind w:left="307"/>
      </w:pPr>
      <w:r>
        <w:rPr/>
        <w:t>Subkingdom</w:t>
        <w:tab/>
        <w:t>Tracheobionta</w:t>
      </w:r>
    </w:p>
    <w:p>
      <w:pPr>
        <w:pStyle w:val="BodyText"/>
      </w:pPr>
    </w:p>
    <w:p>
      <w:pPr>
        <w:pStyle w:val="BodyText"/>
        <w:tabs>
          <w:tab w:pos="5348" w:val="left" w:leader="none"/>
        </w:tabs>
        <w:ind w:left="307"/>
      </w:pPr>
      <w:r>
        <w:rPr/>
        <w:t>Super</w:t>
      </w:r>
      <w:r>
        <w:rPr>
          <w:spacing w:val="-1"/>
        </w:rPr>
        <w:t> </w:t>
      </w:r>
      <w:r>
        <w:rPr/>
        <w:t>division</w:t>
        <w:tab/>
        <w:t>Spermatophyta</w:t>
      </w:r>
    </w:p>
    <w:p>
      <w:pPr>
        <w:pStyle w:val="BodyText"/>
      </w:pPr>
    </w:p>
    <w:p>
      <w:pPr>
        <w:pStyle w:val="BodyText"/>
        <w:tabs>
          <w:tab w:pos="5348" w:val="left" w:leader="none"/>
        </w:tabs>
        <w:ind w:left="307"/>
      </w:pPr>
      <w:r>
        <w:rPr/>
        <w:t>Division</w:t>
        <w:tab/>
        <w:t>Magnoliophyta</w:t>
      </w:r>
    </w:p>
    <w:p>
      <w:pPr>
        <w:pStyle w:val="BodyText"/>
      </w:pPr>
    </w:p>
    <w:p>
      <w:pPr>
        <w:pStyle w:val="BodyText"/>
        <w:tabs>
          <w:tab w:pos="5348" w:val="left" w:leader="none"/>
        </w:tabs>
        <w:ind w:left="307"/>
      </w:pPr>
      <w:r>
        <w:rPr/>
        <w:t>Subclass</w:t>
        <w:tab/>
        <w:t>Zingiberidae</w:t>
      </w:r>
    </w:p>
    <w:p>
      <w:pPr>
        <w:pStyle w:val="BodyText"/>
      </w:pPr>
    </w:p>
    <w:p>
      <w:pPr>
        <w:pStyle w:val="BodyText"/>
        <w:tabs>
          <w:tab w:pos="5348" w:val="left" w:leader="none"/>
        </w:tabs>
        <w:spacing w:before="1"/>
        <w:ind w:left="307"/>
      </w:pPr>
      <w:r>
        <w:rPr/>
        <w:t>Order</w:t>
        <w:tab/>
        <w:t>Zingiberales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348" w:val="left" w:leader="none"/>
        </w:tabs>
        <w:ind w:left="307"/>
      </w:pPr>
      <w:r>
        <w:rPr/>
        <w:t>Family</w:t>
        <w:tab/>
        <w:t>Zingiberaceae</w:t>
      </w:r>
    </w:p>
    <w:p>
      <w:pPr>
        <w:pStyle w:val="BodyText"/>
      </w:pPr>
    </w:p>
    <w:p>
      <w:pPr>
        <w:tabs>
          <w:tab w:pos="5348" w:val="left" w:leader="none"/>
        </w:tabs>
        <w:spacing w:before="0"/>
        <w:ind w:left="307" w:right="0" w:firstLine="0"/>
        <w:jc w:val="left"/>
        <w:rPr>
          <w:i/>
          <w:sz w:val="24"/>
        </w:rPr>
      </w:pPr>
      <w:r>
        <w:rPr>
          <w:sz w:val="24"/>
        </w:rPr>
        <w:t>Genus</w:t>
        <w:tab/>
      </w:r>
      <w:r>
        <w:rPr>
          <w:i/>
          <w:sz w:val="24"/>
        </w:rPr>
        <w:t>Curcuma</w:t>
      </w:r>
    </w:p>
    <w:p>
      <w:pPr>
        <w:pStyle w:val="BodyText"/>
        <w:rPr>
          <w:i/>
        </w:rPr>
      </w:pPr>
    </w:p>
    <w:p>
      <w:pPr>
        <w:tabs>
          <w:tab w:pos="5348" w:val="left" w:leader="none"/>
        </w:tabs>
        <w:spacing w:before="0"/>
        <w:ind w:left="307" w:right="0" w:firstLine="0"/>
        <w:jc w:val="left"/>
        <w:rPr>
          <w:i/>
          <w:sz w:val="24"/>
        </w:rPr>
      </w:pPr>
      <w:r>
        <w:rPr>
          <w:sz w:val="24"/>
        </w:rPr>
        <w:t>Species</w:t>
        <w:tab/>
      </w:r>
      <w:r>
        <w:rPr>
          <w:i/>
          <w:sz w:val="24"/>
        </w:rPr>
        <w:t>longa</w:t>
      </w:r>
    </w:p>
    <w:p>
      <w:pPr>
        <w:pStyle w:val="BodyText"/>
        <w:spacing w:before="2"/>
        <w:rPr>
          <w:i/>
        </w:rPr>
      </w:pPr>
    </w:p>
    <w:p>
      <w:pPr>
        <w:tabs>
          <w:tab w:pos="5348" w:val="left" w:leader="none"/>
        </w:tabs>
        <w:spacing w:before="1"/>
        <w:ind w:left="307" w:right="0" w:firstLine="0"/>
        <w:jc w:val="left"/>
        <w:rPr>
          <w:i/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name</w:t>
        <w:tab/>
      </w:r>
      <w:r>
        <w:rPr>
          <w:i/>
          <w:sz w:val="24"/>
        </w:rPr>
        <w:t>Curcuma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longa</w:t>
      </w:r>
    </w:p>
    <w:p>
      <w:pPr>
        <w:pStyle w:val="BodyText"/>
        <w:spacing w:before="8"/>
        <w:rPr>
          <w:i/>
          <w:sz w:val="22"/>
        </w:rPr>
      </w:pPr>
      <w:r>
        <w:rPr/>
        <w:pict>
          <v:rect style="position:absolute;margin-left:97.944pt;margin-top:14.998926pt;width:428.38pt;height:.48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0" w:lineRule="exact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Chanda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Ramachandra</w:t>
      </w:r>
      <w:r>
        <w:rPr>
          <w:spacing w:val="-1"/>
        </w:rPr>
        <w:t> </w:t>
      </w:r>
      <w:r>
        <w:rPr/>
        <w:t>(2019).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  <w:rPr>
          <w:b/>
          <w:i/>
          <w:sz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Medicinal Uses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Curcuma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longa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In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rheumatoid</w:t>
      </w:r>
      <w:r>
        <w:rPr>
          <w:spacing w:val="1"/>
        </w:rPr>
        <w:t> </w:t>
      </w:r>
      <w:r>
        <w:rPr/>
        <w:t>arthritis,</w:t>
      </w:r>
      <w:r>
        <w:rPr>
          <w:spacing w:val="-57"/>
        </w:rPr>
        <w:t> </w:t>
      </w:r>
      <w:r>
        <w:rPr/>
        <w:t>conjunctivitis,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pox,</w:t>
      </w:r>
      <w:r>
        <w:rPr>
          <w:spacing w:val="1"/>
        </w:rPr>
        <w:t> </w:t>
      </w:r>
      <w:r>
        <w:rPr/>
        <w:t>chicken</w:t>
      </w:r>
      <w:r>
        <w:rPr>
          <w:spacing w:val="1"/>
        </w:rPr>
        <w:t> </w:t>
      </w:r>
      <w:r>
        <w:rPr/>
        <w:t>pox,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healing,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 (UTI) and various digestive disorders among other conditions (Rathore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2020).</w:t>
      </w:r>
      <w:r>
        <w:rPr>
          <w:spacing w:val="58"/>
        </w:rPr>
        <w:t> </w:t>
      </w:r>
      <w:r>
        <w:rPr/>
        <w:t>Turmeric</w:t>
      </w:r>
      <w:r>
        <w:rPr>
          <w:spacing w:val="58"/>
        </w:rPr>
        <w:t> </w:t>
      </w:r>
      <w:r>
        <w:rPr/>
        <w:t>also</w:t>
      </w:r>
      <w:r>
        <w:rPr>
          <w:spacing w:val="59"/>
        </w:rPr>
        <w:t> </w:t>
      </w:r>
      <w:r>
        <w:rPr/>
        <w:t>helps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cure</w:t>
      </w:r>
      <w:r>
        <w:rPr>
          <w:spacing w:val="57"/>
        </w:rPr>
        <w:t> </w:t>
      </w:r>
      <w:r>
        <w:rPr/>
        <w:t>liver</w:t>
      </w:r>
      <w:r>
        <w:rPr>
          <w:spacing w:val="58"/>
        </w:rPr>
        <w:t> </w:t>
      </w:r>
      <w:r>
        <w:rPr/>
        <w:t>disease,</w:t>
      </w:r>
      <w:r>
        <w:rPr>
          <w:spacing w:val="58"/>
        </w:rPr>
        <w:t> </w:t>
      </w:r>
      <w:r>
        <w:rPr/>
        <w:t>cancer,</w:t>
      </w:r>
      <w:r>
        <w:rPr>
          <w:spacing w:val="60"/>
        </w:rPr>
        <w:t> </w:t>
      </w:r>
      <w:r>
        <w:rPr/>
        <w:t>atherosclerosis,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osteoarthritis,</w:t>
      </w:r>
      <w:r>
        <w:rPr>
          <w:spacing w:val="-11"/>
        </w:rPr>
        <w:t> </w:t>
      </w:r>
      <w:r>
        <w:rPr/>
        <w:t>menstrual</w:t>
      </w:r>
      <w:r>
        <w:rPr>
          <w:spacing w:val="-12"/>
        </w:rPr>
        <w:t> </w:t>
      </w:r>
      <w:r>
        <w:rPr/>
        <w:t>problem,</w:t>
      </w:r>
      <w:r>
        <w:rPr>
          <w:spacing w:val="-11"/>
        </w:rPr>
        <w:t> </w:t>
      </w:r>
      <w:r>
        <w:rPr/>
        <w:t>bacterial</w:t>
      </w:r>
      <w:r>
        <w:rPr>
          <w:spacing w:val="-12"/>
        </w:rPr>
        <w:t> </w:t>
      </w:r>
      <w:r>
        <w:rPr/>
        <w:t>infection,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eye</w:t>
      </w:r>
      <w:r>
        <w:rPr>
          <w:spacing w:val="-12"/>
        </w:rPr>
        <w:t> </w:t>
      </w:r>
      <w:r>
        <w:rPr/>
        <w:t>disorder</w:t>
      </w:r>
      <w:r>
        <w:rPr>
          <w:spacing w:val="-13"/>
        </w:rPr>
        <w:t> </w:t>
      </w:r>
      <w:r>
        <w:rPr/>
        <w:t>(Roshan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Gaur,</w:t>
      </w:r>
      <w:r>
        <w:rPr>
          <w:spacing w:val="-58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307" w:right="149"/>
        <w:jc w:val="both"/>
      </w:pPr>
      <w:r>
        <w:rPr/>
        <w:t>Locally</w:t>
      </w:r>
      <w:r>
        <w:rPr>
          <w:spacing w:val="-11"/>
        </w:rPr>
        <w:t> </w:t>
      </w:r>
      <w:r>
        <w:rPr/>
        <w:t>turmeric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used</w:t>
      </w:r>
      <w:r>
        <w:rPr>
          <w:spacing w:val="-3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decoction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distilled</w:t>
      </w:r>
      <w:r>
        <w:rPr>
          <w:spacing w:val="-9"/>
        </w:rPr>
        <w:t> </w:t>
      </w:r>
      <w:r>
        <w:rPr/>
        <w:t>gin</w:t>
      </w:r>
      <w:r>
        <w:rPr>
          <w:spacing w:val="-6"/>
        </w:rPr>
        <w:t> </w:t>
      </w:r>
      <w:r>
        <w:rPr/>
        <w:t>called</w:t>
      </w:r>
      <w:r>
        <w:rPr>
          <w:spacing w:val="-5"/>
        </w:rPr>
        <w:t> </w:t>
      </w:r>
      <w:r>
        <w:rPr/>
        <w:t>“ogogoro”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consumed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claim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cures</w:t>
      </w:r>
      <w:r>
        <w:rPr>
          <w:spacing w:val="-6"/>
        </w:rPr>
        <w:t> </w:t>
      </w:r>
      <w:r>
        <w:rPr/>
        <w:t>ailments</w:t>
      </w:r>
      <w:r>
        <w:rPr>
          <w:spacing w:val="-8"/>
        </w:rPr>
        <w:t> </w:t>
      </w:r>
      <w:r>
        <w:rPr/>
        <w:t>like</w:t>
      </w:r>
      <w:r>
        <w:rPr>
          <w:spacing w:val="-7"/>
        </w:rPr>
        <w:t> </w:t>
      </w:r>
      <w:r>
        <w:rPr/>
        <w:t>diabetes,</w:t>
      </w:r>
      <w:r>
        <w:rPr>
          <w:spacing w:val="-6"/>
        </w:rPr>
        <w:t> </w:t>
      </w:r>
      <w:r>
        <w:rPr/>
        <w:t>ulcers,</w:t>
      </w:r>
      <w:r>
        <w:rPr>
          <w:spacing w:val="-7"/>
        </w:rPr>
        <w:t> </w:t>
      </w:r>
      <w:r>
        <w:rPr/>
        <w:t>hepatic</w:t>
      </w:r>
      <w:r>
        <w:rPr>
          <w:spacing w:val="-6"/>
        </w:rPr>
        <w:t> </w:t>
      </w:r>
      <w:r>
        <w:rPr/>
        <w:t>disorders</w:t>
      </w:r>
      <w:r>
        <w:rPr>
          <w:spacing w:val="-58"/>
        </w:rPr>
        <w:t> </w:t>
      </w:r>
      <w:r>
        <w:rPr/>
        <w:t>and cough. The rhizome is also used as anti-inflammatory therapy for wounds, digestive</w:t>
      </w:r>
      <w:r>
        <w:rPr>
          <w:spacing w:val="-57"/>
        </w:rPr>
        <w:t> </w:t>
      </w:r>
      <w:r>
        <w:rPr/>
        <w:t>disorders and jaundice in babies (Oghenejobo </w:t>
      </w:r>
      <w:r>
        <w:rPr>
          <w:i/>
        </w:rPr>
        <w:t>et al., </w:t>
      </w:r>
      <w:r>
        <w:rPr/>
        <w:t>2017). Turmeric boosts glucose</w:t>
      </w:r>
      <w:r>
        <w:rPr>
          <w:spacing w:val="1"/>
        </w:rPr>
        <w:t> </w:t>
      </w:r>
      <w:r>
        <w:rPr/>
        <w:t>control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augments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medications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7"/>
        <w:jc w:val="both"/>
      </w:pPr>
      <w:r>
        <w:rPr/>
        <w:t>diabetes.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also</w:t>
      </w:r>
      <w:r>
        <w:rPr>
          <w:spacing w:val="-13"/>
        </w:rPr>
        <w:t> </w:t>
      </w:r>
      <w:r>
        <w:rPr/>
        <w:t>lowers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body’s</w:t>
      </w:r>
      <w:r>
        <w:rPr>
          <w:spacing w:val="-12"/>
        </w:rPr>
        <w:t> </w:t>
      </w:r>
      <w:r>
        <w:rPr/>
        <w:t>resistance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insulin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prevent</w:t>
      </w:r>
      <w:r>
        <w:rPr>
          <w:spacing w:val="-12"/>
        </w:rPr>
        <w:t> </w:t>
      </w:r>
      <w:r>
        <w:rPr/>
        <w:t>Type-2</w:t>
      </w:r>
      <w:r>
        <w:rPr>
          <w:spacing w:val="-13"/>
        </w:rPr>
        <w:t> </w:t>
      </w:r>
      <w:r>
        <w:rPr/>
        <w:t>diabetes</w:t>
      </w:r>
      <w:r>
        <w:rPr>
          <w:spacing w:val="-58"/>
        </w:rPr>
        <w:t> </w:t>
      </w:r>
      <w:r>
        <w:rPr/>
        <w:t>from</w:t>
      </w:r>
      <w:r>
        <w:rPr>
          <w:spacing w:val="-8"/>
        </w:rPr>
        <w:t> </w:t>
      </w:r>
      <w:r>
        <w:rPr/>
        <w:t>developing</w:t>
      </w:r>
      <w:r>
        <w:rPr>
          <w:spacing w:val="-10"/>
        </w:rPr>
        <w:t> </w:t>
      </w:r>
      <w:r>
        <w:rPr/>
        <w:t>(Verma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2018).</w:t>
      </w:r>
      <w:r>
        <w:rPr>
          <w:spacing w:val="-7"/>
        </w:rPr>
        <w:t> </w:t>
      </w:r>
      <w:r>
        <w:rPr/>
        <w:t>Turmeric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lots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benefits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skin</w:t>
      </w:r>
      <w:r>
        <w:rPr>
          <w:spacing w:val="-8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speeding up the process of healing wounds, calming pores on the face to reduce acne.</w:t>
      </w:r>
      <w:r>
        <w:rPr>
          <w:spacing w:val="1"/>
        </w:rPr>
        <w:t> </w:t>
      </w:r>
      <w:r>
        <w:rPr/>
        <w:t>Since it has antioxidant and anti-inflammatory properties, which is use for treating skin</w:t>
      </w:r>
      <w:r>
        <w:rPr>
          <w:spacing w:val="1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(Verma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2018;</w:t>
      </w:r>
      <w:r>
        <w:rPr>
          <w:spacing w:val="-9"/>
        </w:rPr>
        <w:t> </w:t>
      </w:r>
      <w:r>
        <w:rPr/>
        <w:t>Chanda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Ramachandra,</w:t>
      </w:r>
      <w:r>
        <w:rPr>
          <w:spacing w:val="-9"/>
        </w:rPr>
        <w:t> </w:t>
      </w:r>
      <w:r>
        <w:rPr/>
        <w:t>2019).</w:t>
      </w:r>
      <w:r>
        <w:rPr>
          <w:spacing w:val="-7"/>
        </w:rPr>
        <w:t> </w:t>
      </w:r>
      <w:r>
        <w:rPr/>
        <w:t>Because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antiseptic</w:t>
      </w:r>
      <w:r>
        <w:rPr>
          <w:spacing w:val="-58"/>
        </w:rPr>
        <w:t> </w:t>
      </w:r>
      <w:r>
        <w:rPr/>
        <w:t>and antibacterial properties, turmeric has been used as wound healing agent. The topical</w:t>
      </w:r>
      <w:r>
        <w:rPr>
          <w:spacing w:val="-57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curcumin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collagen</w:t>
      </w:r>
      <w:r>
        <w:rPr>
          <w:spacing w:val="1"/>
        </w:rPr>
        <w:t> </w:t>
      </w:r>
      <w:r>
        <w:rPr/>
        <w:t>deposition,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remodeling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contraction</w:t>
      </w:r>
      <w:r>
        <w:rPr>
          <w:spacing w:val="-1"/>
        </w:rPr>
        <w:t> </w:t>
      </w:r>
      <w:r>
        <w:rPr/>
        <w:t>(Krebs-Holm </w:t>
      </w:r>
      <w:r>
        <w:rPr>
          <w:i/>
        </w:rPr>
        <w:t>et al., </w:t>
      </w:r>
      <w:r>
        <w:rPr/>
        <w:t>2020).</w:t>
      </w: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  <w:rPr>
          <w:b/>
          <w:i/>
          <w:sz w:val="24"/>
        </w:rPr>
      </w:pPr>
      <w:r>
        <w:rPr>
          <w:b/>
          <w:sz w:val="24"/>
        </w:rPr>
        <w:t>Phytochemistry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Curcuma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longa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307" w:right="149"/>
        <w:jc w:val="both"/>
      </w:pPr>
      <w:r>
        <w:rPr/>
        <w:t>Rhizomes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>
          <w:i/>
        </w:rPr>
        <w:t>Curcuma</w:t>
      </w:r>
      <w:r>
        <w:rPr>
          <w:i/>
          <w:spacing w:val="-12"/>
        </w:rPr>
        <w:t> </w:t>
      </w:r>
      <w:r>
        <w:rPr>
          <w:i/>
        </w:rPr>
        <w:t>longa</w:t>
      </w:r>
      <w:r>
        <w:rPr>
          <w:i/>
          <w:spacing w:val="-12"/>
        </w:rPr>
        <w:t> </w:t>
      </w:r>
      <w:r>
        <w:rPr/>
        <w:t>contain</w:t>
      </w:r>
      <w:r>
        <w:rPr>
          <w:spacing w:val="-12"/>
        </w:rPr>
        <w:t> </w:t>
      </w:r>
      <w:r>
        <w:rPr/>
        <w:t>several</w:t>
      </w:r>
      <w:r>
        <w:rPr>
          <w:spacing w:val="-9"/>
        </w:rPr>
        <w:t> </w:t>
      </w:r>
      <w:r>
        <w:rPr/>
        <w:t>active</w:t>
      </w:r>
      <w:r>
        <w:rPr>
          <w:spacing w:val="-13"/>
        </w:rPr>
        <w:t> </w:t>
      </w:r>
      <w:r>
        <w:rPr/>
        <w:t>secondary</w:t>
      </w:r>
      <w:r>
        <w:rPr>
          <w:spacing w:val="-17"/>
        </w:rPr>
        <w:t> </w:t>
      </w:r>
      <w:r>
        <w:rPr/>
        <w:t>metabolites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play</w:t>
      </w:r>
      <w:r>
        <w:rPr>
          <w:spacing w:val="-17"/>
        </w:rPr>
        <w:t> </w:t>
      </w:r>
      <w:r>
        <w:rPr/>
        <w:t>major</w:t>
      </w:r>
      <w:r>
        <w:rPr>
          <w:spacing w:val="-57"/>
        </w:rPr>
        <w:t> </w:t>
      </w:r>
      <w:r>
        <w:rPr/>
        <w:t>role in the array of bioactivity attributed to it. These secondary metabolites include</w:t>
      </w:r>
      <w:r>
        <w:rPr>
          <w:spacing w:val="1"/>
        </w:rPr>
        <w:t> </w:t>
      </w:r>
      <w:r>
        <w:rPr/>
        <w:t>alkaloids,</w:t>
      </w:r>
      <w:r>
        <w:rPr>
          <w:spacing w:val="-6"/>
        </w:rPr>
        <w:t> </w:t>
      </w:r>
      <w:r>
        <w:rPr/>
        <w:t>anthraquinone,</w:t>
      </w:r>
      <w:r>
        <w:rPr>
          <w:spacing w:val="-3"/>
        </w:rPr>
        <w:t> </w:t>
      </w:r>
      <w:r>
        <w:rPr/>
        <w:t>cardiac</w:t>
      </w:r>
      <w:r>
        <w:rPr>
          <w:spacing w:val="-4"/>
        </w:rPr>
        <w:t> </w:t>
      </w:r>
      <w:r>
        <w:rPr/>
        <w:t>glycosides,</w:t>
      </w:r>
      <w:r>
        <w:rPr>
          <w:spacing w:val="-5"/>
        </w:rPr>
        <w:t> </w:t>
      </w:r>
      <w:r>
        <w:rPr/>
        <w:t>coumarins,</w:t>
      </w:r>
      <w:r>
        <w:rPr>
          <w:spacing w:val="-4"/>
        </w:rPr>
        <w:t> </w:t>
      </w:r>
      <w:r>
        <w:rPr/>
        <w:t>polyphenolics,</w:t>
      </w:r>
      <w:r>
        <w:rPr>
          <w:spacing w:val="-3"/>
        </w:rPr>
        <w:t> </w:t>
      </w:r>
      <w:r>
        <w:rPr/>
        <w:t>reducing</w:t>
      </w:r>
      <w:r>
        <w:rPr>
          <w:spacing w:val="-7"/>
        </w:rPr>
        <w:t> </w:t>
      </w:r>
      <w:r>
        <w:rPr/>
        <w:t>sugars,</w:t>
      </w:r>
      <w:r>
        <w:rPr>
          <w:spacing w:val="-57"/>
        </w:rPr>
        <w:t> </w:t>
      </w:r>
      <w:r>
        <w:rPr/>
        <w:t>saponins, sesquiterpene lactones, steroids, steroid glucoside compounds and terpenoids</w:t>
      </w:r>
      <w:r>
        <w:rPr>
          <w:spacing w:val="1"/>
        </w:rPr>
        <w:t> </w:t>
      </w:r>
      <w:r>
        <w:rPr/>
        <w:t>(Sawant</w:t>
      </w:r>
      <w:r>
        <w:rPr>
          <w:spacing w:val="-1"/>
        </w:rPr>
        <w:t> </w:t>
      </w:r>
      <w:r>
        <w:rPr/>
        <w:t>and Godghate, 2020).</w:t>
      </w:r>
    </w:p>
    <w:p>
      <w:pPr>
        <w:pStyle w:val="BodyText"/>
        <w:spacing w:line="480" w:lineRule="auto" w:before="1"/>
        <w:ind w:left="307" w:right="148"/>
        <w:jc w:val="both"/>
      </w:pPr>
      <w:r>
        <w:rPr/>
        <w:t>Phytochemical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curcuminoids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volatile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Curcumin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dimethoxy</w:t>
      </w:r>
      <w:r>
        <w:rPr>
          <w:spacing w:val="1"/>
        </w:rPr>
        <w:t> </w:t>
      </w:r>
      <w:r>
        <w:rPr/>
        <w:t>derivatives,</w:t>
      </w:r>
      <w:r>
        <w:rPr>
          <w:spacing w:val="1"/>
        </w:rPr>
        <w:t> </w:t>
      </w:r>
      <w:r>
        <w:rPr/>
        <w:t>desmethoxycurcumin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bisdemethoxycurcumin,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curcuminoids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turmeric, which have anti-cancer, anti-inflammatory, neuroprotective, anti-Alzheimer’s</w:t>
      </w:r>
      <w:r>
        <w:rPr>
          <w:spacing w:val="1"/>
        </w:rPr>
        <w:t> </w:t>
      </w:r>
      <w:r>
        <w:rPr/>
        <w:t>and anti-oxidant activities. Curcuminoids have always been the focus of drug research</w:t>
      </w:r>
      <w:r>
        <w:rPr>
          <w:spacing w:val="1"/>
        </w:rPr>
        <w:t> </w:t>
      </w:r>
      <w:r>
        <w:rPr/>
        <w:t>(Chao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Diabetic Foot</w:t>
      </w:r>
      <w:r>
        <w:rPr>
          <w:spacing w:val="-3"/>
        </w:rPr>
        <w:t> </w:t>
      </w:r>
      <w:r>
        <w:rPr/>
        <w:t>Infection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7" w:right="149"/>
        <w:jc w:val="both"/>
      </w:pPr>
      <w:r>
        <w:rPr/>
        <w:t>Diabetic foot infection (DFI) is diagnosed clinically on the basis of the presence of</w:t>
      </w:r>
      <w:r>
        <w:rPr>
          <w:spacing w:val="1"/>
        </w:rPr>
        <w:t> </w:t>
      </w:r>
      <w:r>
        <w:rPr/>
        <w:t>purulent</w:t>
      </w:r>
      <w:r>
        <w:rPr>
          <w:spacing w:val="1"/>
        </w:rPr>
        <w:t> </w:t>
      </w:r>
      <w:r>
        <w:rPr/>
        <w:t>secretions</w:t>
      </w:r>
      <w:r>
        <w:rPr>
          <w:spacing w:val="1"/>
        </w:rPr>
        <w:t> </w:t>
      </w:r>
      <w:r>
        <w:rPr/>
        <w:t>(pus)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inflammation;</w:t>
      </w:r>
      <w:r>
        <w:rPr>
          <w:spacing w:val="7"/>
        </w:rPr>
        <w:t> </w:t>
      </w:r>
      <w:r>
        <w:rPr/>
        <w:t>redness,</w:t>
      </w:r>
      <w:r>
        <w:rPr>
          <w:spacing w:val="8"/>
        </w:rPr>
        <w:t> </w:t>
      </w:r>
      <w:r>
        <w:rPr/>
        <w:t>warmth,</w:t>
      </w:r>
      <w:r>
        <w:rPr>
          <w:spacing w:val="8"/>
        </w:rPr>
        <w:t> </w:t>
      </w:r>
      <w:r>
        <w:rPr/>
        <w:t>swelling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induration,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pain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tenderness</w:t>
      </w:r>
      <w:r>
        <w:rPr>
          <w:spacing w:val="8"/>
        </w:rPr>
        <w:t> </w:t>
      </w:r>
      <w:r>
        <w:rPr/>
        <w:t>(Boulton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before="64"/>
        <w:ind w:left="307"/>
        <w:jc w:val="both"/>
      </w:pPr>
      <w:r>
        <w:rPr>
          <w:i/>
          <w:spacing w:val="-1"/>
        </w:rPr>
        <w:t>et</w:t>
      </w:r>
      <w:r>
        <w:rPr>
          <w:i/>
          <w:spacing w:val="-12"/>
        </w:rPr>
        <w:t> </w:t>
      </w:r>
      <w:r>
        <w:rPr>
          <w:i/>
          <w:spacing w:val="-1"/>
        </w:rPr>
        <w:t>al.,</w:t>
      </w:r>
      <w:r>
        <w:rPr>
          <w:i/>
          <w:spacing w:val="-12"/>
        </w:rPr>
        <w:t> </w:t>
      </w:r>
      <w:r>
        <w:rPr>
          <w:spacing w:val="-1"/>
        </w:rPr>
        <w:t>2018).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features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also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DFI</w:t>
      </w:r>
      <w:r>
        <w:rPr>
          <w:spacing w:val="-15"/>
        </w:rPr>
        <w:t> </w:t>
      </w:r>
      <w:r>
        <w:rPr/>
        <w:t>include:</w:t>
      </w:r>
      <w:r>
        <w:rPr>
          <w:spacing w:val="-12"/>
        </w:rPr>
        <w:t> </w:t>
      </w:r>
      <w:r>
        <w:rPr/>
        <w:t>glucose</w:t>
      </w:r>
      <w:r>
        <w:rPr>
          <w:spacing w:val="-13"/>
        </w:rPr>
        <w:t> </w:t>
      </w:r>
      <w:r>
        <w:rPr/>
        <w:t>level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146"/>
        <w:jc w:val="both"/>
      </w:pPr>
      <w:r>
        <w:rPr/>
        <w:t>≥</w:t>
      </w:r>
      <w:r>
        <w:rPr>
          <w:spacing w:val="-8"/>
        </w:rPr>
        <w:t> </w:t>
      </w:r>
      <w:r>
        <w:rPr/>
        <w:t>250</w:t>
      </w:r>
      <w:r>
        <w:rPr>
          <w:spacing w:val="-9"/>
        </w:rPr>
        <w:t> </w:t>
      </w:r>
      <w:r>
        <w:rPr/>
        <w:t>mg/dl,</w:t>
      </w:r>
      <w:r>
        <w:rPr>
          <w:spacing w:val="-8"/>
        </w:rPr>
        <w:t> </w:t>
      </w:r>
      <w:r>
        <w:rPr/>
        <w:t>non-purulent</w:t>
      </w:r>
      <w:r>
        <w:rPr>
          <w:spacing w:val="-8"/>
        </w:rPr>
        <w:t> </w:t>
      </w:r>
      <w:r>
        <w:rPr/>
        <w:t>secretions,</w:t>
      </w:r>
      <w:r>
        <w:rPr>
          <w:spacing w:val="-7"/>
        </w:rPr>
        <w:t> </w:t>
      </w:r>
      <w:r>
        <w:rPr/>
        <w:t>necrosis,</w:t>
      </w:r>
      <w:r>
        <w:rPr>
          <w:spacing w:val="-8"/>
        </w:rPr>
        <w:t> </w:t>
      </w:r>
      <w:r>
        <w:rPr/>
        <w:t>friable</w:t>
      </w:r>
      <w:r>
        <w:rPr>
          <w:spacing w:val="-7"/>
        </w:rPr>
        <w:t> </w:t>
      </w:r>
      <w:r>
        <w:rPr/>
        <w:t>granulation</w:t>
      </w:r>
      <w:r>
        <w:rPr>
          <w:spacing w:val="-7"/>
        </w:rPr>
        <w:t> </w:t>
      </w:r>
      <w:r>
        <w:rPr/>
        <w:t>tissue,</w:t>
      </w:r>
      <w:r>
        <w:rPr>
          <w:spacing w:val="-7"/>
        </w:rPr>
        <w:t> </w:t>
      </w:r>
      <w:r>
        <w:rPr/>
        <w:t>undermining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wound edges and foul odour (Mills </w:t>
      </w:r>
      <w:r>
        <w:rPr>
          <w:i/>
        </w:rPr>
        <w:t>et al</w:t>
      </w:r>
      <w:r>
        <w:rPr/>
        <w:t>., 2019). There are two principal approaches to</w:t>
      </w:r>
      <w:r>
        <w:rPr>
          <w:spacing w:val="1"/>
        </w:rPr>
        <w:t> </w:t>
      </w:r>
      <w:r>
        <w:rPr/>
        <w:t>the diagnosis of DFU infections: microbiological and molecular approaches (Ramirez-</w:t>
      </w:r>
      <w:r>
        <w:rPr>
          <w:spacing w:val="1"/>
        </w:rPr>
        <w:t> </w:t>
      </w:r>
      <w:r>
        <w:rPr/>
        <w:t>Acuna,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ListParagraph"/>
        <w:numPr>
          <w:ilvl w:val="2"/>
          <w:numId w:val="9"/>
        </w:numPr>
        <w:tabs>
          <w:tab w:pos="1028" w:val="left" w:leader="none"/>
        </w:tabs>
        <w:spacing w:line="480" w:lineRule="auto" w:before="0" w:after="0"/>
        <w:ind w:left="307" w:right="147" w:firstLine="0"/>
        <w:jc w:val="both"/>
        <w:rPr>
          <w:sz w:val="24"/>
        </w:rPr>
      </w:pPr>
      <w:r>
        <w:rPr>
          <w:b/>
          <w:sz w:val="24"/>
        </w:rPr>
        <w:t>Microbiological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approaches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crucial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isolate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causative</w:t>
      </w:r>
      <w:r>
        <w:rPr>
          <w:spacing w:val="-15"/>
          <w:sz w:val="24"/>
        </w:rPr>
        <w:t> </w:t>
      </w:r>
      <w:r>
        <w:rPr>
          <w:sz w:val="24"/>
        </w:rPr>
        <w:t>microorganisms</w:t>
      </w:r>
      <w:r>
        <w:rPr>
          <w:spacing w:val="-58"/>
          <w:sz w:val="24"/>
        </w:rPr>
        <w:t> </w:t>
      </w:r>
      <w:r>
        <w:rPr>
          <w:sz w:val="24"/>
        </w:rPr>
        <w:t>of DFI to engage in appropriate treatment. Four major techniques are used to collect</w:t>
      </w:r>
      <w:r>
        <w:rPr>
          <w:spacing w:val="1"/>
          <w:sz w:val="24"/>
        </w:rPr>
        <w:t> </w:t>
      </w:r>
      <w:r>
        <w:rPr>
          <w:sz w:val="24"/>
        </w:rPr>
        <w:t>samples from deep tissue wounds. These techniques include needle aspirates, swabs, a</w:t>
      </w:r>
      <w:r>
        <w:rPr>
          <w:spacing w:val="1"/>
          <w:sz w:val="24"/>
        </w:rPr>
        <w:t> </w:t>
      </w:r>
      <w:r>
        <w:rPr>
          <w:sz w:val="24"/>
        </w:rPr>
        <w:t>tissue</w:t>
      </w:r>
      <w:r>
        <w:rPr>
          <w:spacing w:val="1"/>
          <w:sz w:val="24"/>
        </w:rPr>
        <w:t> </w:t>
      </w:r>
      <w:r>
        <w:rPr>
          <w:sz w:val="24"/>
        </w:rPr>
        <w:t>biopsy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advantageous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method),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curettage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debridement. Due to the fear of infectious growth and the loss of adjacent ischemic or</w:t>
      </w:r>
      <w:r>
        <w:rPr>
          <w:spacing w:val="1"/>
          <w:sz w:val="24"/>
        </w:rPr>
        <w:t> </w:t>
      </w:r>
      <w:r>
        <w:rPr>
          <w:sz w:val="24"/>
        </w:rPr>
        <w:t>healthy tissue, biopsies are a very difficult and delicate procedure. On the other hand,</w:t>
      </w:r>
      <w:r>
        <w:rPr>
          <w:spacing w:val="1"/>
          <w:sz w:val="24"/>
        </w:rPr>
        <w:t> </w:t>
      </w:r>
      <w:r>
        <w:rPr>
          <w:sz w:val="24"/>
        </w:rPr>
        <w:t>swab cultures are manageable since sample collection becomes easier and can be taken</w:t>
      </w:r>
      <w:r>
        <w:rPr>
          <w:spacing w:val="1"/>
          <w:sz w:val="24"/>
        </w:rPr>
        <w:t> </w:t>
      </w:r>
      <w:r>
        <w:rPr>
          <w:sz w:val="24"/>
        </w:rPr>
        <w:t>from any kind of wound. However, swab cultures are sometimes not reliable since they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generally</w:t>
      </w:r>
      <w:r>
        <w:rPr>
          <w:spacing w:val="-15"/>
          <w:sz w:val="24"/>
        </w:rPr>
        <w:t> </w:t>
      </w:r>
      <w:r>
        <w:rPr>
          <w:sz w:val="24"/>
        </w:rPr>
        <w:t>include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colonizing</w:t>
      </w:r>
      <w:r>
        <w:rPr>
          <w:spacing w:val="-11"/>
          <w:sz w:val="24"/>
        </w:rPr>
        <w:t> </w:t>
      </w:r>
      <w:r>
        <w:rPr>
          <w:sz w:val="24"/>
        </w:rPr>
        <w:t>but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causative</w:t>
      </w:r>
      <w:r>
        <w:rPr>
          <w:spacing w:val="-10"/>
          <w:sz w:val="24"/>
        </w:rPr>
        <w:t> </w:t>
      </w:r>
      <w:r>
        <w:rPr>
          <w:sz w:val="24"/>
        </w:rPr>
        <w:t>pathogens.</w:t>
      </w:r>
      <w:r>
        <w:rPr>
          <w:spacing w:val="-10"/>
          <w:sz w:val="24"/>
        </w:rPr>
        <w:t> </w:t>
      </w:r>
      <w:r>
        <w:rPr>
          <w:sz w:val="24"/>
        </w:rPr>
        <w:t>Traditional</w:t>
      </w:r>
      <w:r>
        <w:rPr>
          <w:spacing w:val="-9"/>
          <w:sz w:val="24"/>
        </w:rPr>
        <w:t> </w:t>
      </w:r>
      <w:r>
        <w:rPr>
          <w:sz w:val="24"/>
        </w:rPr>
        <w:t>wound</w:t>
      </w:r>
      <w:r>
        <w:rPr>
          <w:spacing w:val="-10"/>
          <w:sz w:val="24"/>
        </w:rPr>
        <w:t> </w:t>
      </w:r>
      <w:r>
        <w:rPr>
          <w:sz w:val="24"/>
        </w:rPr>
        <w:t>swab</w:t>
      </w:r>
      <w:r>
        <w:rPr>
          <w:spacing w:val="-58"/>
          <w:sz w:val="24"/>
        </w:rPr>
        <w:t> </w:t>
      </w:r>
      <w:r>
        <w:rPr>
          <w:sz w:val="24"/>
        </w:rPr>
        <w:t>cultures do not correlate well with tissue biopsy cultures and often lead to overuse and</w:t>
      </w:r>
      <w:r>
        <w:rPr>
          <w:spacing w:val="1"/>
          <w:sz w:val="24"/>
        </w:rPr>
        <w:t> </w:t>
      </w:r>
      <w:r>
        <w:rPr>
          <w:sz w:val="24"/>
        </w:rPr>
        <w:t>non-directed antimicrobial therapy, incrementing bacterial multi-resistance. Therefore,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crucial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(Ramirez-Acuna,</w:t>
      </w:r>
      <w:r>
        <w:rPr>
          <w:spacing w:val="2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2019).</w:t>
      </w:r>
    </w:p>
    <w:p>
      <w:pPr>
        <w:pStyle w:val="ListParagraph"/>
        <w:numPr>
          <w:ilvl w:val="2"/>
          <w:numId w:val="9"/>
        </w:numPr>
        <w:tabs>
          <w:tab w:pos="1028" w:val="left" w:leader="none"/>
        </w:tabs>
        <w:spacing w:line="480" w:lineRule="auto" w:before="2" w:after="0"/>
        <w:ind w:left="307" w:right="144" w:firstLine="0"/>
        <w:jc w:val="both"/>
        <w:rPr>
          <w:sz w:val="24"/>
        </w:rPr>
      </w:pPr>
      <w:r>
        <w:rPr>
          <w:b/>
          <w:sz w:val="24"/>
        </w:rPr>
        <w:t>Molecular approaches: </w:t>
      </w:r>
      <w:r>
        <w:rPr>
          <w:sz w:val="24"/>
        </w:rPr>
        <w:t>Molecular biology tools provide a powerful means to</w:t>
      </w:r>
      <w:r>
        <w:rPr>
          <w:spacing w:val="1"/>
          <w:sz w:val="24"/>
        </w:rPr>
        <w:t> </w:t>
      </w:r>
      <w:r>
        <w:rPr>
          <w:sz w:val="24"/>
        </w:rPr>
        <w:t>define microbial communities in chronic wounds. Significant microbial diversity can be</w:t>
      </w:r>
      <w:r>
        <w:rPr>
          <w:spacing w:val="1"/>
          <w:sz w:val="24"/>
        </w:rPr>
        <w:t> </w:t>
      </w:r>
      <w:r>
        <w:rPr>
          <w:sz w:val="24"/>
        </w:rPr>
        <w:t>revealed in a single clinical sample by using culture-free sequencing of bacterial DNA.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identification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bacterial</w:t>
      </w:r>
      <w:r>
        <w:rPr>
          <w:spacing w:val="-8"/>
          <w:sz w:val="24"/>
        </w:rPr>
        <w:t> </w:t>
      </w:r>
      <w:r>
        <w:rPr>
          <w:sz w:val="24"/>
        </w:rPr>
        <w:t>micro</w:t>
      </w:r>
      <w:r>
        <w:rPr>
          <w:spacing w:val="-8"/>
          <w:sz w:val="24"/>
        </w:rPr>
        <w:t> </w:t>
      </w:r>
      <w:r>
        <w:rPr>
          <w:sz w:val="24"/>
        </w:rPr>
        <w:t>biome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possible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discovery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16S ribosomal DNA sequence, known as “the universal primer”. The identification of</w:t>
      </w:r>
      <w:r>
        <w:rPr>
          <w:spacing w:val="1"/>
          <w:sz w:val="24"/>
        </w:rPr>
        <w:t> </w:t>
      </w:r>
      <w:r>
        <w:rPr>
          <w:sz w:val="24"/>
        </w:rPr>
        <w:t>bacterial DNA is carried out by the amplification and sequencing of 16S DNA. Then, a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made</w:t>
      </w:r>
      <w:r>
        <w:rPr>
          <w:spacing w:val="26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identified</w:t>
      </w:r>
      <w:r>
        <w:rPr>
          <w:spacing w:val="27"/>
          <w:sz w:val="24"/>
        </w:rPr>
        <w:t> </w:t>
      </w:r>
      <w:r>
        <w:rPr>
          <w:sz w:val="24"/>
        </w:rPr>
        <w:t>flanking</w:t>
      </w:r>
      <w:r>
        <w:rPr>
          <w:spacing w:val="25"/>
          <w:sz w:val="24"/>
        </w:rPr>
        <w:t> </w:t>
      </w:r>
      <w:r>
        <w:rPr>
          <w:sz w:val="24"/>
        </w:rPr>
        <w:t>sequences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group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known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8"/>
        <w:jc w:val="both"/>
      </w:pPr>
      <w:r>
        <w:rPr/>
        <w:t>bacterial sequences from a virtual library, which then determine the bacterial species;</w:t>
      </w:r>
      <w:r>
        <w:rPr>
          <w:spacing w:val="1"/>
        </w:rPr>
        <w:t> </w:t>
      </w:r>
      <w:r>
        <w:rPr/>
        <w:t>with some standards, it is possible to estimate the bacterial load. One of the most</w:t>
      </w:r>
      <w:r>
        <w:rPr>
          <w:spacing w:val="1"/>
        </w:rPr>
        <w:t> </w:t>
      </w:r>
      <w:r>
        <w:rPr/>
        <w:t>important advantages that molecular approaches have over traditional bacterial cultures</w:t>
      </w:r>
      <w:r>
        <w:rPr>
          <w:spacing w:val="1"/>
        </w:rPr>
        <w:t> </w:t>
      </w:r>
      <w:r>
        <w:rPr/>
        <w:t>is the time spent in bacterial identification, because the detection of microbes is possible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day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collected,</w:t>
      </w:r>
      <w:r>
        <w:rPr>
          <w:spacing w:val="-4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bacterial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a culture or the environmental selection pressures inherent to the culturing processes.</w:t>
      </w:r>
      <w:r>
        <w:rPr>
          <w:spacing w:val="1"/>
        </w:rPr>
        <w:t> </w:t>
      </w:r>
      <w:r>
        <w:rPr/>
        <w:t>Molecular methods are progressing and becoming more accessible and affordable. It is</w:t>
      </w:r>
      <w:r>
        <w:rPr>
          <w:spacing w:val="1"/>
        </w:rPr>
        <w:t> </w:t>
      </w:r>
      <w:r>
        <w:rPr/>
        <w:t>now possible to use bacterial DNA from a wound site to identify the pathogens present.</w:t>
      </w:r>
      <w:r>
        <w:rPr>
          <w:spacing w:val="1"/>
        </w:rPr>
        <w:t> </w:t>
      </w:r>
      <w:r>
        <w:rPr/>
        <w:t>Hence, this method should be available for most of the diabetic community, to enable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microbial assessment of</w:t>
      </w:r>
      <w:r>
        <w:rPr>
          <w:spacing w:val="-1"/>
        </w:rPr>
        <w:t> </w:t>
      </w:r>
      <w:r>
        <w:rPr/>
        <w:t>wounds</w:t>
      </w:r>
      <w:r>
        <w:rPr>
          <w:spacing w:val="2"/>
        </w:rPr>
        <w:t> </w:t>
      </w:r>
      <w:r>
        <w:rPr/>
        <w:t>(Ramirez-Acuna,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2019).</w:t>
      </w: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bookmarkStart w:name="_TOC_250068" w:id="8"/>
      <w:bookmarkEnd w:id="8"/>
      <w:r>
        <w:rPr/>
        <w:t>Pathogenesis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307" w:right="145" w:firstLine="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diabetic</w:t>
      </w:r>
      <w:r>
        <w:rPr>
          <w:spacing w:val="-13"/>
          <w:sz w:val="24"/>
        </w:rPr>
        <w:t> </w:t>
      </w:r>
      <w:r>
        <w:rPr>
          <w:sz w:val="24"/>
        </w:rPr>
        <w:t>foot</w:t>
      </w:r>
      <w:r>
        <w:rPr>
          <w:spacing w:val="-15"/>
          <w:sz w:val="24"/>
        </w:rPr>
        <w:t> </w:t>
      </w:r>
      <w:r>
        <w:rPr>
          <w:sz w:val="24"/>
        </w:rPr>
        <w:t>ulcer,</w:t>
      </w:r>
      <w:r>
        <w:rPr>
          <w:spacing w:val="-13"/>
          <w:sz w:val="24"/>
        </w:rPr>
        <w:t> </w:t>
      </w:r>
      <w:r>
        <w:rPr>
          <w:sz w:val="24"/>
        </w:rPr>
        <w:t>DFU</w:t>
      </w:r>
      <w:r>
        <w:rPr>
          <w:spacing w:val="-15"/>
          <w:sz w:val="24"/>
        </w:rPr>
        <w:t> </w:t>
      </w:r>
      <w:r>
        <w:rPr>
          <w:sz w:val="24"/>
        </w:rPr>
        <w:t>mostly</w:t>
      </w:r>
      <w:r>
        <w:rPr>
          <w:spacing w:val="-17"/>
          <w:sz w:val="24"/>
        </w:rPr>
        <w:t> </w:t>
      </w:r>
      <w:r>
        <w:rPr>
          <w:sz w:val="24"/>
        </w:rPr>
        <w:t>appears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6"/>
          <w:sz w:val="24"/>
        </w:rPr>
        <w:t> </w:t>
      </w:r>
      <w:r>
        <w:rPr>
          <w:sz w:val="24"/>
        </w:rPr>
        <w:t>polymicrobial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nature</w:t>
      </w:r>
      <w:r>
        <w:rPr>
          <w:spacing w:val="-17"/>
          <w:sz w:val="24"/>
        </w:rPr>
        <w:t> </w:t>
      </w:r>
      <w:r>
        <w:rPr>
          <w:sz w:val="24"/>
        </w:rPr>
        <w:t>(Sindhu,</w:t>
      </w:r>
      <w:r>
        <w:rPr>
          <w:spacing w:val="-15"/>
          <w:sz w:val="24"/>
        </w:rPr>
        <w:t> </w:t>
      </w:r>
      <w:r>
        <w:rPr>
          <w:sz w:val="24"/>
        </w:rPr>
        <w:t>2018).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Both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Gram-positive</w:t>
      </w:r>
      <w:r>
        <w:rPr>
          <w:spacing w:val="-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i/>
          <w:sz w:val="24"/>
        </w:rPr>
        <w:t>Enterococcus</w:t>
      </w:r>
      <w:r>
        <w:rPr>
          <w:sz w:val="24"/>
        </w:rPr>
        <w:t>)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Gram-negative</w:t>
      </w:r>
      <w:r>
        <w:rPr>
          <w:spacing w:val="-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spp,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Proteus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)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involved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DFU.</w:t>
      </w:r>
      <w:r>
        <w:rPr>
          <w:spacing w:val="-9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organisms</w:t>
      </w:r>
      <w:r>
        <w:rPr>
          <w:spacing w:val="-11"/>
          <w:sz w:val="24"/>
        </w:rPr>
        <w:t> </w:t>
      </w:r>
      <w:r>
        <w:rPr>
          <w:sz w:val="24"/>
        </w:rPr>
        <w:t>combine</w:t>
      </w:r>
      <w:r>
        <w:rPr>
          <w:spacing w:val="-12"/>
          <w:sz w:val="24"/>
        </w:rPr>
        <w:t> </w:t>
      </w:r>
      <w:r>
        <w:rPr>
          <w:sz w:val="24"/>
        </w:rPr>
        <w:t>together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micro-communities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matrix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extra</w:t>
      </w:r>
      <w:r>
        <w:rPr>
          <w:spacing w:val="-8"/>
          <w:sz w:val="24"/>
        </w:rPr>
        <w:t> </w:t>
      </w:r>
      <w:r>
        <w:rPr>
          <w:sz w:val="24"/>
        </w:rPr>
        <w:t>cellular</w:t>
      </w:r>
      <w:r>
        <w:rPr>
          <w:spacing w:val="-8"/>
          <w:sz w:val="24"/>
        </w:rPr>
        <w:t> </w:t>
      </w:r>
      <w:r>
        <w:rPr>
          <w:sz w:val="24"/>
        </w:rPr>
        <w:t>polymeric</w:t>
      </w:r>
      <w:r>
        <w:rPr>
          <w:spacing w:val="-7"/>
          <w:sz w:val="24"/>
        </w:rPr>
        <w:t> </w:t>
      </w:r>
      <w:r>
        <w:rPr>
          <w:sz w:val="24"/>
        </w:rPr>
        <w:t>substances,</w:t>
      </w:r>
      <w:r>
        <w:rPr>
          <w:spacing w:val="-7"/>
          <w:sz w:val="24"/>
        </w:rPr>
        <w:t> </w:t>
      </w:r>
      <w:r>
        <w:rPr>
          <w:sz w:val="24"/>
        </w:rPr>
        <w:t>EPS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this is termed as biofilm (Alvarado-Gomez </w:t>
      </w:r>
      <w:r>
        <w:rPr>
          <w:i/>
          <w:sz w:val="24"/>
        </w:rPr>
        <w:t>et al., </w:t>
      </w:r>
      <w:r>
        <w:rPr>
          <w:sz w:val="24"/>
        </w:rPr>
        <w:t>2017). The percentage of dominance</w:t>
      </w:r>
      <w:r>
        <w:rPr>
          <w:spacing w:val="1"/>
          <w:sz w:val="24"/>
        </w:rPr>
        <w:t> </w:t>
      </w:r>
      <w:r>
        <w:rPr>
          <w:sz w:val="24"/>
        </w:rPr>
        <w:t>for biofilm formation by each organism varies, the biofilm formation was dominated by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sz w:val="24"/>
        </w:rPr>
        <w:t>spp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Corynebacterium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Acetinobacter,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3"/>
          <w:sz w:val="24"/>
        </w:rPr>
        <w:t> </w:t>
      </w:r>
      <w:r>
        <w:rPr>
          <w:i/>
          <w:sz w:val="24"/>
        </w:rPr>
        <w:t>Enterococcus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Vestby</w:t>
      </w:r>
      <w:r>
        <w:rPr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(2020)</w:t>
      </w:r>
      <w:r>
        <w:rPr>
          <w:spacing w:val="-4"/>
          <w:sz w:val="24"/>
        </w:rPr>
        <w:t> </w:t>
      </w:r>
      <w:r>
        <w:rPr>
          <w:sz w:val="24"/>
        </w:rPr>
        <w:t>reported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 predominant biofilm former was </w:t>
      </w:r>
      <w:r>
        <w:rPr>
          <w:i/>
          <w:sz w:val="24"/>
        </w:rPr>
        <w:t>S. aureus </w:t>
      </w:r>
      <w:r>
        <w:rPr>
          <w:sz w:val="24"/>
        </w:rPr>
        <w:t>followed by </w:t>
      </w:r>
      <w:r>
        <w:rPr>
          <w:i/>
          <w:sz w:val="24"/>
        </w:rPr>
        <w:t>P. aeruginosa</w:t>
      </w:r>
      <w:r>
        <w:rPr>
          <w:sz w:val="24"/>
        </w:rPr>
        <w:t>, </w:t>
      </w:r>
      <w:r>
        <w:rPr>
          <w:i/>
          <w:sz w:val="24"/>
        </w:rPr>
        <w:t>Citrobacter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, </w:t>
      </w:r>
      <w:r>
        <w:rPr>
          <w:i/>
          <w:sz w:val="24"/>
        </w:rPr>
        <w:t>E. coli</w:t>
      </w:r>
      <w:r>
        <w:rPr>
          <w:sz w:val="24"/>
        </w:rPr>
        <w:t>, </w:t>
      </w:r>
      <w:r>
        <w:rPr>
          <w:i/>
          <w:sz w:val="24"/>
        </w:rPr>
        <w:t>Proteus spp </w:t>
      </w:r>
      <w:r>
        <w:rPr>
          <w:sz w:val="24"/>
        </w:rPr>
        <w:t>and then </w:t>
      </w:r>
      <w:r>
        <w:rPr>
          <w:i/>
          <w:sz w:val="24"/>
        </w:rPr>
        <w:t>Klebsiella oxytoca</w:t>
      </w:r>
      <w:r>
        <w:rPr>
          <w:sz w:val="24"/>
        </w:rPr>
        <w:t>. It was found that polymicrobial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57"/>
          <w:sz w:val="24"/>
        </w:rPr>
        <w:t> </w:t>
      </w:r>
      <w:r>
        <w:rPr>
          <w:sz w:val="24"/>
        </w:rPr>
        <w:t>was</w:t>
      </w:r>
      <w:r>
        <w:rPr>
          <w:spacing w:val="59"/>
          <w:sz w:val="24"/>
        </w:rPr>
        <w:t> </w:t>
      </w:r>
      <w:r>
        <w:rPr>
          <w:sz w:val="24"/>
        </w:rPr>
        <w:t>able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produce</w:t>
      </w:r>
      <w:r>
        <w:rPr>
          <w:spacing w:val="57"/>
          <w:sz w:val="24"/>
        </w:rPr>
        <w:t> </w:t>
      </w:r>
      <w:r>
        <w:rPr>
          <w:sz w:val="24"/>
        </w:rPr>
        <w:t>higher</w:t>
      </w:r>
      <w:r>
        <w:rPr>
          <w:spacing w:val="57"/>
          <w:sz w:val="24"/>
        </w:rPr>
        <w:t> </w:t>
      </w:r>
      <w:r>
        <w:rPr>
          <w:sz w:val="24"/>
        </w:rPr>
        <w:t>biofilm</w:t>
      </w:r>
      <w:r>
        <w:rPr>
          <w:spacing w:val="59"/>
          <w:sz w:val="24"/>
        </w:rPr>
        <w:t> </w:t>
      </w:r>
      <w:r>
        <w:rPr>
          <w:sz w:val="24"/>
        </w:rPr>
        <w:t>formation</w:t>
      </w:r>
      <w:r>
        <w:rPr>
          <w:spacing w:val="59"/>
          <w:sz w:val="24"/>
        </w:rPr>
        <w:t> </w:t>
      </w:r>
      <w:r>
        <w:rPr>
          <w:sz w:val="24"/>
        </w:rPr>
        <w:t>than</w:t>
      </w:r>
      <w:r>
        <w:rPr>
          <w:spacing w:val="58"/>
          <w:sz w:val="24"/>
        </w:rPr>
        <w:t> </w:t>
      </w:r>
      <w:r>
        <w:rPr>
          <w:sz w:val="24"/>
        </w:rPr>
        <w:t>individual</w:t>
      </w:r>
      <w:r>
        <w:rPr>
          <w:spacing w:val="58"/>
          <w:sz w:val="24"/>
        </w:rPr>
        <w:t> </w:t>
      </w:r>
      <w:r>
        <w:rPr>
          <w:sz w:val="24"/>
        </w:rPr>
        <w:t>species</w:t>
      </w:r>
      <w:r>
        <w:rPr>
          <w:spacing w:val="-58"/>
          <w:sz w:val="24"/>
        </w:rPr>
        <w:t> </w:t>
      </w:r>
      <w:r>
        <w:rPr>
          <w:sz w:val="24"/>
        </w:rPr>
        <w:t>(Vestby</w:t>
      </w:r>
      <w:r>
        <w:rPr>
          <w:spacing w:val="-5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</w:t>
      </w:r>
      <w:r>
        <w:rPr>
          <w:i/>
          <w:sz w:val="24"/>
        </w:rPr>
        <w:t>, </w:t>
      </w:r>
      <w:r>
        <w:rPr>
          <w:sz w:val="24"/>
        </w:rPr>
        <w:t>2020).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67" w:id="9"/>
      <w:r>
        <w:rPr/>
        <w:t>Global</w:t>
      </w:r>
      <w:r>
        <w:rPr>
          <w:spacing w:val="-2"/>
        </w:rPr>
        <w:t> </w:t>
      </w:r>
      <w:bookmarkEnd w:id="9"/>
      <w:r>
        <w:rPr/>
        <w:t>Epidemiology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/>
      </w:pPr>
      <w:r>
        <w:rPr/>
        <w:t>The</w:t>
      </w:r>
      <w:r>
        <w:rPr>
          <w:spacing w:val="-6"/>
        </w:rPr>
        <w:t> </w:t>
      </w:r>
      <w:r>
        <w:rPr/>
        <w:t>life</w:t>
      </w:r>
      <w:r>
        <w:rPr>
          <w:spacing w:val="-7"/>
        </w:rPr>
        <w:t> </w:t>
      </w:r>
      <w:r>
        <w:rPr/>
        <w:t>time</w:t>
      </w:r>
      <w:r>
        <w:rPr>
          <w:spacing w:val="-3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DFU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/>
        <w:t>living</w:t>
      </w:r>
      <w:r>
        <w:rPr>
          <w:spacing w:val="-8"/>
        </w:rPr>
        <w:t> </w:t>
      </w:r>
      <w:r>
        <w:rPr/>
        <w:t>with</w:t>
      </w:r>
      <w:r>
        <w:rPr>
          <w:spacing w:val="-5"/>
        </w:rPr>
        <w:t> </w:t>
      </w:r>
      <w:r>
        <w:rPr/>
        <w:t>diabetes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15</w:t>
      </w:r>
      <w:r>
        <w:rPr>
          <w:spacing w:val="1"/>
        </w:rPr>
        <w:t> </w:t>
      </w:r>
      <w:r>
        <w:rPr/>
        <w:t>%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25</w:t>
      </w:r>
    </w:p>
    <w:p>
      <w:pPr>
        <w:pStyle w:val="BodyText"/>
      </w:pPr>
    </w:p>
    <w:p>
      <w:pPr>
        <w:pStyle w:val="BodyText"/>
        <w:spacing w:line="480" w:lineRule="auto"/>
        <w:ind w:left="307" w:right="146"/>
        <w:jc w:val="both"/>
      </w:pPr>
      <w:r>
        <w:rPr/>
        <w:t>%. The annual incidence is around 3 %. The geographical variation in the prevalence is</w:t>
      </w:r>
      <w:r>
        <w:rPr>
          <w:spacing w:val="1"/>
        </w:rPr>
        <w:t> </w:t>
      </w:r>
      <w:r>
        <w:rPr/>
        <w:t>related to the prevalence of diabetes as well as sociocultural factors that enhance the</w:t>
      </w:r>
      <w:r>
        <w:rPr>
          <w:spacing w:val="1"/>
        </w:rPr>
        <w:t> </w:t>
      </w:r>
      <w:r>
        <w:rPr/>
        <w:t>occurrence. Also important are the socioeconomic standard and access to quality health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(Ibrahim, 2018).</w:t>
      </w:r>
    </w:p>
    <w:p>
      <w:pPr>
        <w:pStyle w:val="BodyText"/>
        <w:spacing w:line="480" w:lineRule="auto" w:before="1"/>
        <w:ind w:left="307" w:right="147"/>
        <w:jc w:val="both"/>
      </w:pPr>
      <w:r>
        <w:rPr/>
        <w:t>A recently published systematic review and meta-analysis by Zhang </w:t>
      </w:r>
      <w:r>
        <w:rPr>
          <w:i/>
        </w:rPr>
        <w:t>et al</w:t>
      </w:r>
      <w:r>
        <w:rPr/>
        <w:t>. (2017) 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continents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Belgium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-57"/>
        </w:rPr>
        <w:t> </w:t>
      </w:r>
      <w:r>
        <w:rPr/>
        <w:t>globally (16.6 %). The global prevalence of DFU was 6.3 % and was higher in type 2</w:t>
      </w:r>
      <w:r>
        <w:rPr>
          <w:spacing w:val="1"/>
        </w:rPr>
        <w:t> </w:t>
      </w:r>
      <w:r>
        <w:rPr/>
        <w:t>diabetes (6.4 %) than type 1 diabetes (5.5 %). The prevalence in Belgium was followed</w:t>
      </w:r>
      <w:r>
        <w:rPr>
          <w:spacing w:val="1"/>
        </w:rPr>
        <w:t> </w:t>
      </w:r>
      <w:r>
        <w:rPr/>
        <w:t>by Canada (14.8 %) and the United States (13.0 %). North America had the highest</w:t>
      </w:r>
      <w:r>
        <w:rPr>
          <w:spacing w:val="1"/>
        </w:rPr>
        <w:t> </w:t>
      </w:r>
      <w:r>
        <w:rPr/>
        <w:t>continental</w:t>
      </w:r>
      <w:r>
        <w:rPr>
          <w:spacing w:val="-6"/>
        </w:rPr>
        <w:t> </w:t>
      </w:r>
      <w:r>
        <w:rPr/>
        <w:t>prevalence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13</w:t>
      </w:r>
      <w:r>
        <w:rPr>
          <w:spacing w:val="-3"/>
        </w:rPr>
        <w:t> </w:t>
      </w:r>
      <w:r>
        <w:rPr/>
        <w:t>%.</w:t>
      </w:r>
      <w:r>
        <w:rPr>
          <w:spacing w:val="-3"/>
        </w:rPr>
        <w:t> </w:t>
      </w:r>
      <w:r>
        <w:rPr/>
        <w:t>Africa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7.2</w:t>
      </w:r>
      <w:r>
        <w:rPr>
          <w:spacing w:val="-3"/>
        </w:rPr>
        <w:t> </w:t>
      </w:r>
      <w:r>
        <w:rPr/>
        <w:t>%,</w:t>
      </w:r>
      <w:r>
        <w:rPr>
          <w:spacing w:val="-3"/>
        </w:rPr>
        <w:t> </w:t>
      </w:r>
      <w:r>
        <w:rPr/>
        <w:t>Asia</w:t>
      </w:r>
      <w:r>
        <w:rPr>
          <w:spacing w:val="-6"/>
        </w:rPr>
        <w:t> </w:t>
      </w:r>
      <w:r>
        <w:rPr/>
        <w:t>5.5</w:t>
      </w:r>
      <w:r>
        <w:rPr>
          <w:spacing w:val="-6"/>
        </w:rPr>
        <w:t> </w:t>
      </w:r>
      <w:r>
        <w:rPr/>
        <w:t>%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Europe</w:t>
      </w:r>
      <w:r>
        <w:rPr>
          <w:spacing w:val="-5"/>
        </w:rPr>
        <w:t> </w:t>
      </w:r>
      <w:r>
        <w:rPr/>
        <w:t>5.1</w:t>
      </w:r>
      <w:r>
        <w:rPr>
          <w:spacing w:val="-4"/>
        </w:rPr>
        <w:t> </w:t>
      </w:r>
      <w:r>
        <w:rPr/>
        <w:t>%.</w:t>
      </w:r>
      <w:r>
        <w:rPr>
          <w:spacing w:val="-6"/>
        </w:rPr>
        <w:t> </w:t>
      </w:r>
      <w:r>
        <w:rPr/>
        <w:t>Among</w:t>
      </w:r>
      <w:r>
        <w:rPr>
          <w:spacing w:val="-57"/>
        </w:rPr>
        <w:t> </w:t>
      </w:r>
      <w:r>
        <w:rPr/>
        <w:t>European</w:t>
      </w:r>
      <w:r>
        <w:rPr>
          <w:spacing w:val="10"/>
        </w:rPr>
        <w:t> </w:t>
      </w:r>
      <w:r>
        <w:rPr/>
        <w:t>countries,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prevalence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Norway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10.4</w:t>
      </w:r>
      <w:r>
        <w:rPr>
          <w:spacing w:val="13"/>
        </w:rPr>
        <w:t> </w:t>
      </w:r>
      <w:r>
        <w:rPr/>
        <w:t>%,</w:t>
      </w:r>
      <w:r>
        <w:rPr>
          <w:spacing w:val="11"/>
        </w:rPr>
        <w:t> </w:t>
      </w:r>
      <w:r>
        <w:rPr/>
        <w:t>Italy</w:t>
      </w:r>
      <w:r>
        <w:rPr>
          <w:spacing w:val="4"/>
        </w:rPr>
        <w:t> </w:t>
      </w:r>
      <w:r>
        <w:rPr/>
        <w:t>was</w:t>
      </w:r>
      <w:r>
        <w:rPr>
          <w:spacing w:val="8"/>
        </w:rPr>
        <w:t> </w:t>
      </w:r>
      <w:r>
        <w:rPr/>
        <w:t>9.7</w:t>
      </w:r>
      <w:r>
        <w:rPr>
          <w:spacing w:val="12"/>
        </w:rPr>
        <w:t> </w:t>
      </w:r>
      <w:r>
        <w:rPr/>
        <w:t>%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Poland</w:t>
      </w:r>
    </w:p>
    <w:p>
      <w:pPr>
        <w:pStyle w:val="BodyText"/>
        <w:spacing w:before="1"/>
        <w:ind w:left="307"/>
        <w:jc w:val="both"/>
      </w:pPr>
      <w:r>
        <w:rPr/>
        <w:t>1.7</w:t>
      </w:r>
      <w:r>
        <w:rPr>
          <w:spacing w:val="29"/>
        </w:rPr>
        <w:t> </w:t>
      </w:r>
      <w:r>
        <w:rPr/>
        <w:t>%.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Asia,</w:t>
      </w:r>
      <w:r>
        <w:rPr>
          <w:spacing w:val="32"/>
        </w:rPr>
        <w:t> </w:t>
      </w:r>
      <w:r>
        <w:rPr/>
        <w:t>India</w:t>
      </w:r>
      <w:r>
        <w:rPr>
          <w:spacing w:val="29"/>
        </w:rPr>
        <w:t> </w:t>
      </w:r>
      <w:r>
        <w:rPr/>
        <w:t>had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prevalence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11.6</w:t>
      </w:r>
      <w:r>
        <w:rPr>
          <w:spacing w:val="33"/>
        </w:rPr>
        <w:t> </w:t>
      </w:r>
      <w:r>
        <w:rPr/>
        <w:t>%,</w:t>
      </w:r>
      <w:r>
        <w:rPr>
          <w:spacing w:val="29"/>
        </w:rPr>
        <w:t> </w:t>
      </w:r>
      <w:r>
        <w:rPr/>
        <w:t>Thailand</w:t>
      </w:r>
      <w:r>
        <w:rPr>
          <w:spacing w:val="28"/>
        </w:rPr>
        <w:t> </w:t>
      </w:r>
      <w:r>
        <w:rPr/>
        <w:t>8.8</w:t>
      </w:r>
      <w:r>
        <w:rPr>
          <w:spacing w:val="31"/>
        </w:rPr>
        <w:t> </w:t>
      </w:r>
      <w:r>
        <w:rPr/>
        <w:t>%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Korea</w:t>
      </w:r>
      <w:r>
        <w:rPr>
          <w:spacing w:val="29"/>
        </w:rPr>
        <w:t> </w:t>
      </w:r>
      <w:r>
        <w:rPr/>
        <w:t>1.7</w:t>
      </w:r>
      <w:r>
        <w:rPr>
          <w:spacing w:val="30"/>
        </w:rPr>
        <w:t> </w:t>
      </w:r>
      <w:r>
        <w:rPr/>
        <w:t>%.</w:t>
      </w:r>
    </w:p>
    <w:p>
      <w:pPr>
        <w:pStyle w:val="BodyText"/>
      </w:pPr>
    </w:p>
    <w:p>
      <w:pPr>
        <w:pStyle w:val="BodyText"/>
        <w:ind w:left="307"/>
      </w:pP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prevalence in</w:t>
      </w:r>
      <w:r>
        <w:rPr>
          <w:spacing w:val="-1"/>
        </w:rPr>
        <w:t> </w:t>
      </w:r>
      <w:r>
        <w:rPr/>
        <w:t>Cameroun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9.9</w:t>
      </w:r>
      <w:r>
        <w:rPr>
          <w:spacing w:val="3"/>
        </w:rPr>
        <w:t> </w:t>
      </w:r>
      <w:r>
        <w:rPr/>
        <w:t>%,</w:t>
      </w:r>
      <w:r>
        <w:rPr>
          <w:spacing w:val="-1"/>
        </w:rPr>
        <w:t> </w:t>
      </w:r>
      <w:r>
        <w:rPr/>
        <w:t>Egypt</w:t>
      </w:r>
      <w:r>
        <w:rPr>
          <w:spacing w:val="-1"/>
        </w:rPr>
        <w:t> </w:t>
      </w:r>
      <w:r>
        <w:rPr/>
        <w:t>6.2</w:t>
      </w:r>
      <w:r>
        <w:rPr>
          <w:spacing w:val="3"/>
        </w:rPr>
        <w:t> </w:t>
      </w:r>
      <w:r>
        <w:rPr/>
        <w:t>%,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 5.8</w:t>
      </w:r>
    </w:p>
    <w:p>
      <w:pPr>
        <w:pStyle w:val="BodyText"/>
      </w:pPr>
    </w:p>
    <w:p>
      <w:pPr>
        <w:pStyle w:val="BodyText"/>
        <w:ind w:left="307"/>
      </w:pPr>
      <w:r>
        <w:rPr/>
        <w:t>%</w:t>
      </w:r>
      <w:r>
        <w:rPr>
          <w:spacing w:val="-2"/>
        </w:rPr>
        <w:t> </w:t>
      </w:r>
      <w:r>
        <w:rPr/>
        <w:t>and Uganda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%</w:t>
      </w:r>
      <w:r>
        <w:rPr>
          <w:spacing w:val="-2"/>
        </w:rPr>
        <w:t> </w:t>
      </w:r>
      <w:r>
        <w:rPr/>
        <w:t>(Zhang</w:t>
      </w:r>
      <w:r>
        <w:rPr>
          <w:spacing w:val="-2"/>
        </w:rPr>
        <w:t> </w:t>
      </w:r>
      <w:r>
        <w:rPr>
          <w:i/>
        </w:rPr>
        <w:t>et al</w:t>
      </w:r>
      <w:r>
        <w:rPr/>
        <w:t>. 2017).</w:t>
      </w:r>
    </w:p>
    <w:p>
      <w:pPr>
        <w:pStyle w:val="BodyText"/>
      </w:pPr>
    </w:p>
    <w:p>
      <w:pPr>
        <w:pStyle w:val="BodyText"/>
        <w:spacing w:line="480" w:lineRule="auto"/>
        <w:ind w:left="307" w:right="148"/>
        <w:jc w:val="both"/>
      </w:pPr>
      <w:r>
        <w:rPr/>
        <w:t>A</w:t>
      </w:r>
      <w:r>
        <w:rPr>
          <w:spacing w:val="-12"/>
        </w:rPr>
        <w:t> </w:t>
      </w:r>
      <w:r>
        <w:rPr/>
        <w:t>systematic</w:t>
      </w:r>
      <w:r>
        <w:rPr>
          <w:spacing w:val="-11"/>
        </w:rPr>
        <w:t> </w:t>
      </w:r>
      <w:r>
        <w:rPr/>
        <w:t>review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prevalence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DFU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five</w:t>
      </w:r>
      <w:r>
        <w:rPr>
          <w:spacing w:val="-12"/>
        </w:rPr>
        <w:t> </w:t>
      </w:r>
      <w:r>
        <w:rPr/>
        <w:t>Arab</w:t>
      </w:r>
      <w:r>
        <w:rPr>
          <w:spacing w:val="-10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Saudi</w:t>
      </w:r>
      <w:r>
        <w:rPr>
          <w:spacing w:val="-57"/>
        </w:rPr>
        <w:t> </w:t>
      </w:r>
      <w:r>
        <w:rPr/>
        <w:t>Arabia</w:t>
      </w:r>
      <w:r>
        <w:rPr>
          <w:spacing w:val="2"/>
        </w:rPr>
        <w:t> </w:t>
      </w:r>
      <w:r>
        <w:rPr/>
        <w:t>had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mean</w:t>
      </w:r>
      <w:r>
        <w:rPr>
          <w:spacing w:val="3"/>
        </w:rPr>
        <w:t> </w:t>
      </w:r>
      <w:r>
        <w:rPr/>
        <w:t>prevalence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11.85</w:t>
      </w:r>
      <w:r>
        <w:rPr>
          <w:spacing w:val="6"/>
        </w:rPr>
        <w:t> </w:t>
      </w:r>
      <w:r>
        <w:rPr/>
        <w:t>%,</w:t>
      </w:r>
      <w:r>
        <w:rPr>
          <w:spacing w:val="3"/>
        </w:rPr>
        <w:t> </w:t>
      </w:r>
      <w:r>
        <w:rPr/>
        <w:t>Egypt</w:t>
      </w:r>
      <w:r>
        <w:rPr>
          <w:spacing w:val="4"/>
        </w:rPr>
        <w:t> </w:t>
      </w:r>
      <w:r>
        <w:rPr/>
        <w:t>had</w:t>
      </w:r>
      <w:r>
        <w:rPr>
          <w:spacing w:val="2"/>
        </w:rPr>
        <w:t> </w:t>
      </w:r>
      <w:r>
        <w:rPr/>
        <w:t>4.2</w:t>
      </w:r>
      <w:r>
        <w:rPr>
          <w:spacing w:val="5"/>
        </w:rPr>
        <w:t> </w:t>
      </w:r>
      <w:r>
        <w:rPr/>
        <w:t>%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of Jordan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4.65</w:t>
      </w:r>
    </w:p>
    <w:p>
      <w:pPr>
        <w:pStyle w:val="BodyText"/>
        <w:spacing w:line="480" w:lineRule="auto"/>
        <w:ind w:left="307" w:right="144"/>
        <w:jc w:val="both"/>
      </w:pPr>
      <w:r>
        <w:rPr/>
        <w:t>%.</w:t>
      </w:r>
      <w:r>
        <w:rPr>
          <w:spacing w:val="-4"/>
        </w:rPr>
        <w:t> </w:t>
      </w:r>
      <w:r>
        <w:rPr/>
        <w:t>Also,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prevalence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Bahrain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5.9</w:t>
      </w:r>
      <w:r>
        <w:rPr>
          <w:spacing w:val="1"/>
        </w:rPr>
        <w:t> </w:t>
      </w:r>
      <w:r>
        <w:rPr/>
        <w:t>%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2.7</w:t>
      </w:r>
      <w:r>
        <w:rPr>
          <w:spacing w:val="-4"/>
        </w:rPr>
        <w:t> </w:t>
      </w:r>
      <w:r>
        <w:rPr/>
        <w:t>%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Iraq</w:t>
      </w:r>
      <w:r>
        <w:rPr>
          <w:spacing w:val="-1"/>
        </w:rPr>
        <w:t> </w:t>
      </w:r>
      <w:r>
        <w:rPr/>
        <w:t>(Mairghani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2017).</w:t>
      </w:r>
      <w:r>
        <w:rPr>
          <w:spacing w:val="-58"/>
        </w:rPr>
        <w:t> </w:t>
      </w:r>
      <w:r>
        <w:rPr/>
        <w:t>A Report by DanMusa </w:t>
      </w:r>
      <w:r>
        <w:rPr>
          <w:i/>
        </w:rPr>
        <w:t>et al</w:t>
      </w:r>
      <w:r>
        <w:rPr/>
        <w:t>. (2016) from a study conducted in a tertiary hospital in</w:t>
      </w:r>
      <w:r>
        <w:rPr>
          <w:spacing w:val="1"/>
        </w:rPr>
        <w:t> </w:t>
      </w:r>
      <w:r>
        <w:rPr/>
        <w:t>Northwestern Nigeria, revealed a DFU prevalence of 6 % which is close to the global</w:t>
      </w:r>
      <w:r>
        <w:rPr>
          <w:spacing w:val="1"/>
        </w:rPr>
        <w:t> </w:t>
      </w:r>
      <w:r>
        <w:rPr/>
        <w:t>average. In the same study 67.2 % of patients were males while 32.8 % were females</w:t>
      </w:r>
      <w:r>
        <w:rPr>
          <w:spacing w:val="1"/>
        </w:rPr>
        <w:t> </w:t>
      </w:r>
      <w:r>
        <w:rPr/>
        <w:t>(DanMusa </w:t>
      </w:r>
      <w:r>
        <w:rPr>
          <w:i/>
        </w:rPr>
        <w:t>et al</w:t>
      </w:r>
      <w:r>
        <w:rPr/>
        <w:t>., 2016).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1"/>
          <w:numId w:val="10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66" w:id="10"/>
      <w:bookmarkEnd w:id="10"/>
      <w:r>
        <w:rPr/>
        <w:t>Treatment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65" w:id="11"/>
      <w:bookmarkEnd w:id="11"/>
      <w:r>
        <w:rPr/>
        <w:t>Debridement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4"/>
        <w:jc w:val="both"/>
      </w:pPr>
      <w:r>
        <w:rPr/>
        <w:t>Debridement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bacterial</w:t>
      </w:r>
      <w:r>
        <w:rPr>
          <w:spacing w:val="-7"/>
        </w:rPr>
        <w:t> </w:t>
      </w:r>
      <w:r>
        <w:rPr/>
        <w:t>biofilm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necrotic</w:t>
      </w:r>
      <w:r>
        <w:rPr>
          <w:spacing w:val="-8"/>
        </w:rPr>
        <w:t> </w:t>
      </w:r>
      <w:r>
        <w:rPr/>
        <w:t>tissue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wound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is one of the key components of foot ulcer infection treatment. It facilitates the complete</w:t>
      </w:r>
      <w:r>
        <w:rPr>
          <w:spacing w:val="-57"/>
        </w:rPr>
        <w:t> </w:t>
      </w:r>
      <w:r>
        <w:rPr/>
        <w:t>assessment of the wound, provides tissue for microbiological culture, and promotes</w:t>
      </w:r>
      <w:r>
        <w:rPr>
          <w:spacing w:val="1"/>
        </w:rPr>
        <w:t> </w:t>
      </w:r>
      <w:r>
        <w:rPr/>
        <w:t>wound</w:t>
      </w:r>
      <w:r>
        <w:rPr>
          <w:spacing w:val="-1"/>
        </w:rPr>
        <w:t> </w:t>
      </w:r>
      <w:r>
        <w:rPr/>
        <w:t>healing</w:t>
      </w:r>
      <w:r>
        <w:rPr>
          <w:spacing w:val="-2"/>
        </w:rPr>
        <w:t> </w:t>
      </w:r>
      <w:r>
        <w:rPr/>
        <w:t>(Ramirez-Acuna, </w:t>
      </w:r>
      <w:r>
        <w:rPr>
          <w:i/>
        </w:rPr>
        <w:t>et al</w:t>
      </w:r>
      <w:r>
        <w:rPr/>
        <w:t>., 2019).</w:t>
      </w: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64" w:id="12"/>
      <w:bookmarkEnd w:id="12"/>
      <w:r>
        <w:rPr/>
        <w:t>Surgery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7" w:right="151"/>
        <w:jc w:val="both"/>
      </w:pPr>
      <w:r>
        <w:rPr/>
        <w:t>Many</w:t>
      </w:r>
      <w:r>
        <w:rPr>
          <w:spacing w:val="-7"/>
        </w:rPr>
        <w:t> </w:t>
      </w:r>
      <w:r>
        <w:rPr/>
        <w:t>DFIs</w:t>
      </w:r>
      <w:r>
        <w:rPr>
          <w:spacing w:val="-2"/>
        </w:rPr>
        <w:t> </w:t>
      </w:r>
      <w:r>
        <w:rPr/>
        <w:t>require</w:t>
      </w:r>
      <w:r>
        <w:rPr>
          <w:spacing w:val="-3"/>
        </w:rPr>
        <w:t> </w:t>
      </w:r>
      <w:r>
        <w:rPr/>
        <w:t>surgical</w:t>
      </w:r>
      <w:r>
        <w:rPr>
          <w:spacing w:val="-3"/>
        </w:rPr>
        <w:t> </w:t>
      </w:r>
      <w:r>
        <w:rPr/>
        <w:t>intervention,</w:t>
      </w:r>
      <w:r>
        <w:rPr>
          <w:spacing w:val="-2"/>
        </w:rPr>
        <w:t> </w:t>
      </w:r>
      <w:r>
        <w:rPr/>
        <w:t>varying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incision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debridement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high level amputation, depending on the severity of infection and degree of peripheral</w:t>
      </w:r>
      <w:r>
        <w:rPr>
          <w:spacing w:val="1"/>
        </w:rPr>
        <w:t> </w:t>
      </w:r>
      <w:r>
        <w:rPr/>
        <w:t>vascular</w:t>
      </w:r>
      <w:r>
        <w:rPr>
          <w:spacing w:val="-10"/>
        </w:rPr>
        <w:t> </w:t>
      </w:r>
      <w:r>
        <w:rPr/>
        <w:t>disease.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goal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surgery</w:t>
      </w:r>
      <w:r>
        <w:rPr>
          <w:spacing w:val="-13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infection</w:t>
      </w:r>
      <w:r>
        <w:rPr>
          <w:spacing w:val="-9"/>
        </w:rPr>
        <w:t> </w:t>
      </w:r>
      <w:r>
        <w:rPr/>
        <w:t>while</w:t>
      </w:r>
      <w:r>
        <w:rPr>
          <w:spacing w:val="-8"/>
        </w:rPr>
        <w:t> </w:t>
      </w:r>
      <w:r>
        <w:rPr/>
        <w:t>preserving</w:t>
      </w:r>
      <w:r>
        <w:rPr>
          <w:spacing w:val="-11"/>
        </w:rPr>
        <w:t> </w:t>
      </w:r>
      <w:r>
        <w:rPr/>
        <w:t>maximal</w:t>
      </w:r>
      <w:r>
        <w:rPr>
          <w:spacing w:val="-57"/>
        </w:rPr>
        <w:t> </w:t>
      </w:r>
      <w:r>
        <w:rPr/>
        <w:t>function and quality of life and the level of amputation is determined by the extent and</w:t>
      </w:r>
      <w:r>
        <w:rPr>
          <w:spacing w:val="1"/>
        </w:rPr>
        <w:t> </w:t>
      </w:r>
      <w:r>
        <w:rPr/>
        <w:t>severity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infection (Mills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2019).</w:t>
      </w: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63" w:id="13"/>
      <w:r>
        <w:rPr/>
        <w:t>Wound</w:t>
      </w:r>
      <w:r>
        <w:rPr>
          <w:spacing w:val="1"/>
        </w:rPr>
        <w:t> </w:t>
      </w:r>
      <w:bookmarkEnd w:id="13"/>
      <w:r>
        <w:rPr/>
        <w:t>care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47"/>
        <w:jc w:val="both"/>
      </w:pPr>
      <w:r>
        <w:rPr/>
        <w:t>The wound bed should be managed to promote healing. In addition to debridement,</w:t>
      </w:r>
      <w:r>
        <w:rPr>
          <w:spacing w:val="1"/>
        </w:rPr>
        <w:t> </w:t>
      </w:r>
      <w:r>
        <w:rPr/>
        <w:t>strategies include inspection, cleansing, surface debris removal, and wound protection.</w:t>
      </w:r>
      <w:r>
        <w:rPr>
          <w:spacing w:val="1"/>
        </w:rPr>
        <w:t> </w:t>
      </w:r>
      <w:r>
        <w:rPr/>
        <w:t>Wound debridement should be used to remove non-viable tissue in the wound bed and</w:t>
      </w:r>
      <w:r>
        <w:rPr>
          <w:spacing w:val="1"/>
        </w:rPr>
        <w:t> </w:t>
      </w:r>
      <w:r>
        <w:rPr/>
        <w:t>stimulate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granular</w:t>
      </w:r>
      <w:r>
        <w:rPr>
          <w:spacing w:val="-2"/>
        </w:rPr>
        <w:t> </w:t>
      </w:r>
      <w:r>
        <w:rPr/>
        <w:t>wound bed (Mills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62" w:id="14"/>
      <w:r>
        <w:rPr/>
        <w:t>Topical</w:t>
      </w:r>
      <w:r>
        <w:rPr>
          <w:spacing w:val="-2"/>
        </w:rPr>
        <w:t> </w:t>
      </w:r>
      <w:bookmarkEnd w:id="14"/>
      <w:r>
        <w:rPr/>
        <w:t>antimicrobials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49"/>
        <w:jc w:val="both"/>
      </w:pPr>
      <w:r>
        <w:rPr/>
        <w:t>Topical antimicrobials are not a preferred treatment for chronic wounds due to their lack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contribution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moisture</w:t>
      </w:r>
      <w:r>
        <w:rPr>
          <w:spacing w:val="-12"/>
        </w:rPr>
        <w:t> </w:t>
      </w:r>
      <w:r>
        <w:rPr/>
        <w:t>balance</w:t>
      </w:r>
      <w:r>
        <w:rPr>
          <w:spacing w:val="-12"/>
        </w:rPr>
        <w:t> </w:t>
      </w:r>
      <w:r>
        <w:rPr/>
        <w:t>maintenance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autolytic</w:t>
      </w:r>
      <w:r>
        <w:rPr>
          <w:spacing w:val="-12"/>
        </w:rPr>
        <w:t> </w:t>
      </w:r>
      <w:r>
        <w:rPr/>
        <w:t>debridement,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potential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contact</w:t>
      </w:r>
      <w:r>
        <w:rPr>
          <w:spacing w:val="-11"/>
        </w:rPr>
        <w:t> </w:t>
      </w:r>
      <w:r>
        <w:rPr/>
        <w:t>dermatitis.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used,</w:t>
      </w:r>
      <w:r>
        <w:rPr>
          <w:spacing w:val="-11"/>
        </w:rPr>
        <w:t> </w:t>
      </w:r>
      <w:r>
        <w:rPr/>
        <w:t>topical</w:t>
      </w:r>
      <w:r>
        <w:rPr>
          <w:spacing w:val="-11"/>
        </w:rPr>
        <w:t> </w:t>
      </w:r>
      <w:r>
        <w:rPr/>
        <w:t>antimicrobials</w:t>
      </w:r>
      <w:r>
        <w:rPr>
          <w:spacing w:val="-10"/>
        </w:rPr>
        <w:t> </w:t>
      </w:r>
      <w:r>
        <w:rPr/>
        <w:t>are</w:t>
      </w:r>
      <w:r>
        <w:rPr>
          <w:spacing w:val="-58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base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low</w:t>
      </w:r>
      <w:r>
        <w:rPr>
          <w:spacing w:val="-3"/>
        </w:rPr>
        <w:t> </w:t>
      </w:r>
      <w:r>
        <w:rPr/>
        <w:t>toxicity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host</w:t>
      </w:r>
      <w:r>
        <w:rPr>
          <w:spacing w:val="-2"/>
        </w:rPr>
        <w:t> </w:t>
      </w:r>
      <w:r>
        <w:rPr/>
        <w:t>tissue</w:t>
      </w:r>
      <w:r>
        <w:rPr>
          <w:spacing w:val="-4"/>
        </w:rPr>
        <w:t> </w:t>
      </w:r>
      <w:r>
        <w:rPr/>
        <w:t>(Ramirez-Acuna,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3"/>
        </w:rPr>
        <w:t> </w:t>
      </w:r>
      <w:r>
        <w:rPr/>
        <w:t>2019).</w:t>
      </w:r>
      <w:r>
        <w:rPr>
          <w:spacing w:val="-3"/>
        </w:rPr>
        <w:t> </w:t>
      </w:r>
      <w:r>
        <w:rPr/>
        <w:t>Some</w:t>
      </w:r>
      <w:r>
        <w:rPr>
          <w:spacing w:val="-57"/>
        </w:rPr>
        <w:t> </w:t>
      </w:r>
      <w:r>
        <w:rPr/>
        <w:t>topical</w:t>
      </w:r>
      <w:r>
        <w:rPr>
          <w:spacing w:val="-1"/>
        </w:rPr>
        <w:t> </w:t>
      </w:r>
      <w:r>
        <w:rPr/>
        <w:t>antiseptics/antimicrobials available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DFIs</w:t>
      </w:r>
      <w:r>
        <w:rPr>
          <w:spacing w:val="2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480" w:lineRule="auto" w:before="64" w:after="0"/>
        <w:ind w:left="1748" w:right="149" w:hanging="721"/>
        <w:jc w:val="both"/>
        <w:rPr>
          <w:sz w:val="24"/>
        </w:rPr>
      </w:pPr>
      <w:r>
        <w:rPr>
          <w:sz w:val="24"/>
        </w:rPr>
        <w:t>Chlorhexidine; this agent has a broad antibacterial effect and promotes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wound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healing.</w:t>
      </w:r>
      <w:r>
        <w:rPr>
          <w:spacing w:val="-12"/>
          <w:sz w:val="24"/>
        </w:rPr>
        <w:t> </w:t>
      </w:r>
      <w:r>
        <w:rPr>
          <w:sz w:val="24"/>
        </w:rPr>
        <w:t>However,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6"/>
          <w:sz w:val="24"/>
        </w:rPr>
        <w:t> </w:t>
      </w:r>
      <w:r>
        <w:rPr>
          <w:sz w:val="24"/>
        </w:rPr>
        <w:t>damage</w:t>
      </w:r>
      <w:r>
        <w:rPr>
          <w:spacing w:val="-13"/>
          <w:sz w:val="24"/>
        </w:rPr>
        <w:t> </w:t>
      </w:r>
      <w:r>
        <w:rPr>
          <w:sz w:val="24"/>
        </w:rPr>
        <w:t>cartilage</w:t>
      </w:r>
      <w:r>
        <w:rPr>
          <w:spacing w:val="-12"/>
          <w:sz w:val="24"/>
        </w:rPr>
        <w:t> </w:t>
      </w:r>
      <w:r>
        <w:rPr>
          <w:sz w:val="24"/>
        </w:rPr>
        <w:t>tissue</w:t>
      </w:r>
      <w:r>
        <w:rPr>
          <w:spacing w:val="-9"/>
          <w:sz w:val="24"/>
        </w:rPr>
        <w:t> </w:t>
      </w:r>
      <w:r>
        <w:rPr>
          <w:sz w:val="24"/>
        </w:rPr>
        <w:t>(Ramirez-Acuna,</w:t>
      </w:r>
      <w:r>
        <w:rPr>
          <w:spacing w:val="-5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2019).</w:t>
      </w: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480" w:lineRule="auto" w:before="1" w:after="0"/>
        <w:ind w:left="1748" w:right="146" w:hanging="721"/>
        <w:jc w:val="both"/>
        <w:rPr>
          <w:sz w:val="24"/>
        </w:rPr>
      </w:pPr>
      <w:r>
        <w:rPr>
          <w:sz w:val="24"/>
        </w:rPr>
        <w:t>Acetic acid; this is a useful treatment against bacteria from the </w:t>
      </w:r>
      <w:r>
        <w:rPr>
          <w:i/>
          <w:sz w:val="24"/>
        </w:rPr>
        <w:t>genus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 </w:t>
      </w:r>
      <w:r>
        <w:rPr>
          <w:sz w:val="24"/>
        </w:rPr>
        <w:t>and other Gram-negative bacteria. It can produce tissue</w:t>
      </w:r>
      <w:r>
        <w:rPr>
          <w:spacing w:val="1"/>
          <w:sz w:val="24"/>
        </w:rPr>
        <w:t> </w:t>
      </w:r>
      <w:r>
        <w:rPr>
          <w:sz w:val="24"/>
        </w:rPr>
        <w:t>toxicity and cause fibroblast growth inhibition (Ramirez-Acuna,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480" w:lineRule="auto" w:before="1" w:after="0"/>
        <w:ind w:left="1748" w:right="146" w:hanging="721"/>
        <w:jc w:val="both"/>
        <w:rPr>
          <w:sz w:val="24"/>
        </w:rPr>
      </w:pPr>
      <w:r>
        <w:rPr>
          <w:sz w:val="24"/>
        </w:rPr>
        <w:t>Silver compounds; foams,</w:t>
      </w:r>
      <w:r>
        <w:rPr>
          <w:spacing w:val="1"/>
          <w:sz w:val="24"/>
        </w:rPr>
        <w:t> </w:t>
      </w:r>
      <w:r>
        <w:rPr>
          <w:sz w:val="24"/>
        </w:rPr>
        <w:t>calcium alginates,</w:t>
      </w:r>
      <w:r>
        <w:rPr>
          <w:spacing w:val="1"/>
          <w:sz w:val="24"/>
        </w:rPr>
        <w:t> </w:t>
      </w:r>
      <w:r>
        <w:rPr>
          <w:sz w:val="24"/>
        </w:rPr>
        <w:t>hydro</w:t>
      </w:r>
      <w:r>
        <w:rPr>
          <w:spacing w:val="1"/>
          <w:sz w:val="24"/>
        </w:rPr>
        <w:t> </w:t>
      </w:r>
      <w:r>
        <w:rPr>
          <w:sz w:val="24"/>
        </w:rPr>
        <w:t>fibers,</w:t>
      </w:r>
      <w:r>
        <w:rPr>
          <w:spacing w:val="1"/>
          <w:sz w:val="24"/>
        </w:rPr>
        <w:t> </w:t>
      </w:r>
      <w:r>
        <w:rPr>
          <w:sz w:val="24"/>
        </w:rPr>
        <w:t>hydrogels,</w:t>
      </w:r>
      <w:r>
        <w:rPr>
          <w:spacing w:val="1"/>
          <w:sz w:val="24"/>
        </w:rPr>
        <w:t> </w:t>
      </w:r>
      <w:r>
        <w:rPr>
          <w:sz w:val="24"/>
        </w:rPr>
        <w:t>sheets,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1"/>
          <w:sz w:val="24"/>
        </w:rPr>
        <w:t> </w:t>
      </w:r>
      <w:r>
        <w:rPr>
          <w:sz w:val="24"/>
        </w:rPr>
        <w:t>sulfadiazine</w:t>
      </w:r>
      <w:r>
        <w:rPr>
          <w:spacing w:val="1"/>
          <w:sz w:val="24"/>
        </w:rPr>
        <w:t> </w:t>
      </w:r>
      <w:r>
        <w:rPr>
          <w:sz w:val="24"/>
        </w:rPr>
        <w:t>cream,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1"/>
          <w:sz w:val="24"/>
        </w:rPr>
        <w:t> </w:t>
      </w:r>
      <w:r>
        <w:rPr>
          <w:sz w:val="24"/>
        </w:rPr>
        <w:t>nitrate</w:t>
      </w:r>
      <w:r>
        <w:rPr>
          <w:spacing w:val="1"/>
          <w:sz w:val="24"/>
        </w:rPr>
        <w:t> </w:t>
      </w:r>
      <w:r>
        <w:rPr>
          <w:sz w:val="24"/>
        </w:rPr>
        <w:t>sticks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sz w:val="24"/>
        </w:rPr>
        <w:t>spp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methicillin-</w:t>
      </w:r>
      <w:r>
        <w:rPr>
          <w:spacing w:val="1"/>
          <w:sz w:val="24"/>
        </w:rPr>
        <w:t> </w:t>
      </w:r>
      <w:r>
        <w:rPr>
          <w:sz w:val="24"/>
        </w:rPr>
        <w:t>resistant </w:t>
      </w:r>
      <w:r>
        <w:rPr>
          <w:i/>
          <w:sz w:val="24"/>
        </w:rPr>
        <w:t>Staphylococcus aureus </w:t>
      </w:r>
      <w:r>
        <w:rPr>
          <w:sz w:val="24"/>
        </w:rPr>
        <w:t>(MRSA), and also have antifungal and</w:t>
      </w:r>
      <w:r>
        <w:rPr>
          <w:spacing w:val="1"/>
          <w:sz w:val="24"/>
        </w:rPr>
        <w:t> </w:t>
      </w:r>
      <w:r>
        <w:rPr>
          <w:sz w:val="24"/>
        </w:rPr>
        <w:t>antiviral</w:t>
      </w:r>
      <w:r>
        <w:rPr>
          <w:spacing w:val="-1"/>
          <w:sz w:val="24"/>
        </w:rPr>
        <w:t> </w:t>
      </w:r>
      <w:r>
        <w:rPr>
          <w:sz w:val="24"/>
        </w:rPr>
        <w:t>properties (Ramirez-Acuna,</w:t>
      </w:r>
      <w:r>
        <w:rPr>
          <w:spacing w:val="2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2019).</w:t>
      </w: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480" w:lineRule="auto" w:before="0" w:after="0"/>
        <w:ind w:left="1748" w:right="146" w:hanging="721"/>
        <w:jc w:val="both"/>
        <w:rPr>
          <w:sz w:val="24"/>
        </w:rPr>
      </w:pPr>
      <w:r>
        <w:rPr>
          <w:sz w:val="24"/>
        </w:rPr>
        <w:t>Hydrogen Peroxide; this type of peroxide has activities against Gram-</w:t>
      </w:r>
      <w:r>
        <w:rPr>
          <w:spacing w:val="1"/>
          <w:sz w:val="24"/>
        </w:rPr>
        <w:t> </w:t>
      </w:r>
      <w:r>
        <w:rPr>
          <w:sz w:val="24"/>
        </w:rPr>
        <w:t>positive bacteria. Its main adverse effect is a risk of bullae formation</w:t>
      </w:r>
      <w:r>
        <w:rPr>
          <w:spacing w:val="1"/>
          <w:sz w:val="24"/>
        </w:rPr>
        <w:t> </w:t>
      </w:r>
      <w:r>
        <w:rPr>
          <w:sz w:val="24"/>
        </w:rPr>
        <w:t>(Ramirez-Acuna,</w:t>
      </w:r>
      <w:r>
        <w:rPr>
          <w:spacing w:val="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2019).</w:t>
      </w:r>
    </w:p>
    <w:p>
      <w:pPr>
        <w:pStyle w:val="Heading1"/>
        <w:numPr>
          <w:ilvl w:val="1"/>
          <w:numId w:val="10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61" w:id="15"/>
      <w:bookmarkEnd w:id="15"/>
      <w:r>
        <w:rPr/>
        <w:t>Prevention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60" w:id="16"/>
      <w:r>
        <w:rPr/>
        <w:t>Lifestyle</w:t>
      </w:r>
      <w:r>
        <w:rPr>
          <w:spacing w:val="-3"/>
        </w:rPr>
        <w:t> </w:t>
      </w:r>
      <w:bookmarkEnd w:id="16"/>
      <w:r>
        <w:rPr/>
        <w:t>modification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8"/>
        <w:jc w:val="both"/>
      </w:pP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crucial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emphasize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diabetic</w:t>
      </w:r>
      <w:r>
        <w:rPr>
          <w:spacing w:val="-7"/>
        </w:rPr>
        <w:t> </w:t>
      </w:r>
      <w:r>
        <w:rPr/>
        <w:t>foot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diabetic</w:t>
      </w:r>
      <w:r>
        <w:rPr>
          <w:spacing w:val="-8"/>
        </w:rPr>
        <w:t> </w:t>
      </w:r>
      <w:r>
        <w:rPr/>
        <w:t>complication.</w:t>
      </w:r>
      <w:r>
        <w:rPr>
          <w:spacing w:val="-6"/>
        </w:rPr>
        <w:t> </w:t>
      </w:r>
      <w:r>
        <w:rPr/>
        <w:t>Hence,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lifestyle</w:t>
      </w:r>
      <w:r>
        <w:rPr>
          <w:spacing w:val="-57"/>
        </w:rPr>
        <w:t> </w:t>
      </w:r>
      <w:r>
        <w:rPr/>
        <w:t>modifications that are required to prevent or manage diabetes e.g., diet and exercise</w:t>
      </w:r>
      <w:r>
        <w:rPr>
          <w:spacing w:val="1"/>
        </w:rPr>
        <w:t> </w:t>
      </w:r>
      <w:r>
        <w:rPr/>
        <w:t>represent an integral component of every strategy necessary to prevent diabetic foot</w:t>
      </w:r>
      <w:r>
        <w:rPr>
          <w:spacing w:val="1"/>
        </w:rPr>
        <w:t> </w:t>
      </w:r>
      <w:r>
        <w:rPr/>
        <w:t>complication. Exercise is one of the most common lifestyle requirements in diabetes and</w:t>
      </w:r>
      <w:r>
        <w:rPr>
          <w:spacing w:val="-57"/>
        </w:rPr>
        <w:t> </w:t>
      </w:r>
      <w:r>
        <w:rPr/>
        <w:t>it improves tissue perfusion that is required for wound healing. It is also reported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wound size</w:t>
      </w:r>
      <w:r>
        <w:rPr>
          <w:spacing w:val="-1"/>
        </w:rPr>
        <w:t> </w:t>
      </w:r>
      <w:r>
        <w:rPr/>
        <w:t>reduction in DFU</w:t>
      </w:r>
      <w:r>
        <w:rPr>
          <w:spacing w:val="1"/>
        </w:rPr>
        <w:t> </w:t>
      </w:r>
      <w:r>
        <w:rPr/>
        <w:t>(Ibrahim, 2018).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59" w:id="17"/>
      <w:bookmarkEnd w:id="17"/>
      <w:r>
        <w:rPr/>
        <w:t>Medications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53"/>
        <w:jc w:val="both"/>
      </w:pPr>
      <w:r>
        <w:rPr/>
        <w:t>Intensive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macrovascular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microvascular complications. Adequate treatment of hypertension and dyslipidemia is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to prevent vascular</w:t>
      </w:r>
      <w:r>
        <w:rPr>
          <w:spacing w:val="-2"/>
        </w:rPr>
        <w:t> </w:t>
      </w:r>
      <w:r>
        <w:rPr/>
        <w:t>complications (Ibrahim,</w:t>
      </w:r>
      <w:r>
        <w:rPr>
          <w:spacing w:val="3"/>
        </w:rPr>
        <w:t> </w:t>
      </w:r>
      <w:r>
        <w:rPr/>
        <w:t>2018).</w:t>
      </w:r>
    </w:p>
    <w:p>
      <w:pPr>
        <w:pStyle w:val="Heading1"/>
        <w:numPr>
          <w:ilvl w:val="1"/>
          <w:numId w:val="10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58" w:id="18"/>
      <w:r>
        <w:rPr/>
        <w:t>Medical</w:t>
      </w:r>
      <w:r>
        <w:rPr>
          <w:spacing w:val="-2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Some Diabetic</w:t>
      </w:r>
      <w:r>
        <w:rPr>
          <w:spacing w:val="-1"/>
        </w:rPr>
        <w:t> </w:t>
      </w:r>
      <w:r>
        <w:rPr/>
        <w:t>Foot</w:t>
      </w:r>
      <w:r>
        <w:rPr>
          <w:spacing w:val="-3"/>
        </w:rPr>
        <w:t> </w:t>
      </w:r>
      <w:r>
        <w:rPr/>
        <w:t>Infection</w:t>
      </w:r>
      <w:r>
        <w:rPr>
          <w:spacing w:val="2"/>
        </w:rPr>
        <w:t> </w:t>
      </w:r>
      <w:bookmarkEnd w:id="18"/>
      <w:r>
        <w:rPr/>
        <w:t>Pathogens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57" w:id="19"/>
      <w:r>
        <w:rPr/>
        <w:t>Pseudomonas</w:t>
      </w:r>
      <w:r>
        <w:rPr>
          <w:spacing w:val="-3"/>
        </w:rPr>
        <w:t> </w:t>
      </w:r>
      <w:bookmarkEnd w:id="19"/>
      <w:r>
        <w:rPr/>
        <w:t>aeruginosa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07" w:right="146"/>
        <w:jc w:val="both"/>
      </w:pP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pathogen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bacterium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studying</w:t>
      </w:r>
      <w:r>
        <w:rPr>
          <w:spacing w:val="-13"/>
        </w:rPr>
        <w:t> </w:t>
      </w:r>
      <w:r>
        <w:rPr/>
        <w:t>virulence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bacterial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traits.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12"/>
        </w:rPr>
        <w:t> </w:t>
      </w:r>
      <w:r>
        <w:rPr/>
        <w:t>isolated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low</w:t>
      </w:r>
      <w:r>
        <w:rPr>
          <w:spacing w:val="-58"/>
        </w:rPr>
        <w:t> </w:t>
      </w:r>
      <w:r>
        <w:rPr/>
        <w:t>numbers from a wide variety of environments including soil and water, it can readily be</w:t>
      </w:r>
      <w:r>
        <w:rPr>
          <w:spacing w:val="1"/>
        </w:rPr>
        <w:t> </w:t>
      </w:r>
      <w:r>
        <w:rPr/>
        <w:t>found in almost any human and animal-impacted environment. It is a major cause of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immunosuppressive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infections in these patients are difficult to treat due to a number of antibiotic resistance</w:t>
      </w:r>
      <w:r>
        <w:rPr>
          <w:spacing w:val="1"/>
        </w:rPr>
        <w:t> </w:t>
      </w:r>
      <w:r>
        <w:rPr/>
        <w:t>mechanisms and the organism’s propensity to form multicellular biofilms.</w:t>
      </w:r>
      <w:r>
        <w:rPr>
          <w:spacing w:val="1"/>
        </w:rPr>
        <w:t> </w:t>
      </w:r>
      <w:r>
        <w:rPr/>
        <w:t>It is member</w:t>
      </w:r>
      <w:r>
        <w:rPr>
          <w:spacing w:val="-57"/>
        </w:rPr>
        <w:t> </w:t>
      </w:r>
      <w:r>
        <w:rPr/>
        <w:t>of the genus </w:t>
      </w:r>
      <w:r>
        <w:rPr>
          <w:i/>
        </w:rPr>
        <w:t>Pseudomonas</w:t>
      </w:r>
      <w:r>
        <w:rPr/>
        <w:t>, colloquially called the pseudomonads. The water-soluble</w:t>
      </w:r>
      <w:r>
        <w:rPr>
          <w:spacing w:val="1"/>
        </w:rPr>
        <w:t> </w:t>
      </w:r>
      <w:r>
        <w:rPr/>
        <w:t>pigments, pyocyanin and pyoverdin, give the organism its distinctive blue-green colour</w:t>
      </w:r>
      <w:r>
        <w:rPr>
          <w:spacing w:val="1"/>
        </w:rPr>
        <w:t> </w:t>
      </w:r>
      <w:r>
        <w:rPr/>
        <w:t>on solid media. </w:t>
      </w:r>
      <w:r>
        <w:rPr>
          <w:i/>
        </w:rPr>
        <w:t>Pseudomonas aeruginosa </w:t>
      </w:r>
      <w:r>
        <w:rPr/>
        <w:t>produces indophenol oxidase, an enzyme that</w:t>
      </w:r>
      <w:r>
        <w:rPr>
          <w:spacing w:val="1"/>
        </w:rPr>
        <w:t> </w:t>
      </w:r>
      <w:r>
        <w:rPr/>
        <w:t>renders them positive in the “oxidase” test, which distinguishes them from other Gram-</w:t>
      </w:r>
      <w:r>
        <w:rPr>
          <w:spacing w:val="1"/>
        </w:rPr>
        <w:t> </w:t>
      </w:r>
      <w:r>
        <w:rPr/>
        <w:t>negative bacteria (Diggle and Whiteley, 2020). Like many environmental bacteria,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 </w:t>
      </w:r>
      <w:r>
        <w:rPr/>
        <w:t>live-in slime-enclosed biofilms, which allow for survival and replication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15"/>
        </w:rPr>
        <w:t> </w:t>
      </w:r>
      <w:r>
        <w:rPr>
          <w:spacing w:val="-1"/>
        </w:rPr>
        <w:t>human</w:t>
      </w:r>
      <w:r>
        <w:rPr>
          <w:spacing w:val="-15"/>
        </w:rPr>
        <w:t> </w:t>
      </w:r>
      <w:r>
        <w:rPr/>
        <w:t>tissues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medical</w:t>
      </w:r>
      <w:r>
        <w:rPr>
          <w:spacing w:val="-14"/>
        </w:rPr>
        <w:t> </w:t>
      </w:r>
      <w:r>
        <w:rPr/>
        <w:t>devices.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associated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production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biofilm</w:t>
      </w:r>
      <w:r>
        <w:rPr>
          <w:spacing w:val="-57"/>
        </w:rPr>
        <w:t> </w:t>
      </w:r>
      <w:r>
        <w:rPr/>
        <w:t>that protects it from host-produced antibodies and phagocytes contributing to antibiotic</w:t>
      </w:r>
      <w:r>
        <w:rPr>
          <w:spacing w:val="1"/>
        </w:rPr>
        <w:t> </w:t>
      </w:r>
      <w:r>
        <w:rPr/>
        <w:t>resistance of this organism. The organism thrives in moist environments such as soil and</w:t>
      </w:r>
      <w:r>
        <w:rPr>
          <w:spacing w:val="-57"/>
        </w:rPr>
        <w:t> </w:t>
      </w:r>
      <w:r>
        <w:rPr/>
        <w:t>water.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colonization begins within the gastrointestinal tract, with subsequent spread to moist</w:t>
      </w:r>
      <w:r>
        <w:rPr>
          <w:spacing w:val="1"/>
        </w:rPr>
        <w:t> </w:t>
      </w:r>
      <w:r>
        <w:rPr/>
        <w:t>cutaneous</w:t>
      </w:r>
      <w:r>
        <w:rPr>
          <w:spacing w:val="-5"/>
        </w:rPr>
        <w:t> </w:t>
      </w:r>
      <w:r>
        <w:rPr/>
        <w:t>sites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perineum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axilla.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organisms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eradicate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52"/>
        <w:jc w:val="both"/>
      </w:pPr>
      <w:r>
        <w:rPr/>
        <w:t>from areas that become contaminated, such as operating and hospital rooms, clinics and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equipment (Diggle and Whiteley, 2020).</w:t>
      </w:r>
    </w:p>
    <w:p>
      <w:pPr>
        <w:pStyle w:val="BodyText"/>
        <w:spacing w:line="480" w:lineRule="auto" w:before="1"/>
        <w:ind w:left="307" w:right="148"/>
        <w:jc w:val="both"/>
      </w:pPr>
      <w:r>
        <w:rPr>
          <w:i/>
        </w:rPr>
        <w:t>Pseudomonas</w:t>
      </w:r>
      <w:r>
        <w:rPr>
          <w:i/>
          <w:spacing w:val="-2"/>
        </w:rPr>
        <w:t> </w:t>
      </w:r>
      <w:r>
        <w:rPr>
          <w:i/>
        </w:rPr>
        <w:t>aeruginosa</w:t>
      </w:r>
      <w:r>
        <w:rPr>
          <w:i/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pathogen,</w:t>
      </w:r>
      <w:r>
        <w:rPr>
          <w:spacing w:val="-2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lettuce, tomatoes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tobacco</w:t>
      </w:r>
      <w:r>
        <w:rPr>
          <w:spacing w:val="-9"/>
        </w:rPr>
        <w:t> </w:t>
      </w:r>
      <w:r>
        <w:rPr/>
        <w:t>plants.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found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freshwater</w:t>
      </w:r>
      <w:r>
        <w:rPr>
          <w:spacing w:val="-9"/>
        </w:rPr>
        <w:t> </w:t>
      </w:r>
      <w:r>
        <w:rPr/>
        <w:t>environments</w:t>
      </w:r>
      <w:r>
        <w:rPr>
          <w:spacing w:val="-8"/>
        </w:rPr>
        <w:t> </w:t>
      </w:r>
      <w:r>
        <w:rPr/>
        <w:t>(streams,</w:t>
      </w:r>
      <w:r>
        <w:rPr>
          <w:spacing w:val="-7"/>
        </w:rPr>
        <w:t> </w:t>
      </w:r>
      <w:r>
        <w:rPr/>
        <w:t>lakes,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rivers),</w:t>
      </w:r>
      <w:r>
        <w:rPr>
          <w:spacing w:val="-6"/>
        </w:rPr>
        <w:t> </w:t>
      </w:r>
      <w:r>
        <w:rPr/>
        <w:t>as</w:t>
      </w:r>
      <w:r>
        <w:rPr>
          <w:spacing w:val="-58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sinks,</w:t>
      </w:r>
      <w:r>
        <w:rPr>
          <w:spacing w:val="1"/>
        </w:rPr>
        <w:t> </w:t>
      </w:r>
      <w:r>
        <w:rPr/>
        <w:t>showers,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contaminating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(Poulsen </w:t>
      </w:r>
      <w:r>
        <w:rPr>
          <w:i/>
        </w:rPr>
        <w:t>et al</w:t>
      </w:r>
      <w:r>
        <w:rPr/>
        <w:t>., 2019). Human beings can ingest the </w:t>
      </w:r>
      <w:r>
        <w:rPr>
          <w:i/>
        </w:rPr>
        <w:t>P. aeruginosa </w:t>
      </w:r>
      <w:r>
        <w:rPr/>
        <w:t>from such sources;</w:t>
      </w:r>
      <w:r>
        <w:rPr>
          <w:spacing w:val="1"/>
        </w:rPr>
        <w:t> </w:t>
      </w:r>
      <w:r>
        <w:rPr/>
        <w:t>however, it does not adhere well to normal intact epithelium. Therefore, it may be found</w:t>
      </w:r>
      <w:r>
        <w:rPr>
          <w:spacing w:val="-57"/>
        </w:rPr>
        <w:t> </w:t>
      </w:r>
      <w:r>
        <w:rPr/>
        <w:t>as part of normal intestinal flora, and with a healthy immune system, does not cause</w:t>
      </w:r>
      <w:r>
        <w:rPr>
          <w:spacing w:val="1"/>
        </w:rPr>
        <w:t> </w:t>
      </w:r>
      <w:r>
        <w:rPr/>
        <w:t>infection. It is involved in a variety of human infections ranging from neonatal sepsis, to</w:t>
      </w:r>
      <w:r>
        <w:rPr>
          <w:spacing w:val="-57"/>
        </w:rPr>
        <w:t> </w:t>
      </w:r>
      <w:r>
        <w:rPr/>
        <w:t>burn</w:t>
      </w:r>
      <w:r>
        <w:rPr>
          <w:spacing w:val="1"/>
        </w:rPr>
        <w:t> </w:t>
      </w:r>
      <w:r>
        <w:rPr/>
        <w:t>sepsis,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opportunistic pathogen, leading to infections in patients with defects in host defenses,</w:t>
      </w:r>
      <w:r>
        <w:rPr>
          <w:spacing w:val="1"/>
        </w:rPr>
        <w:t> </w:t>
      </w:r>
      <w:r>
        <w:rPr/>
        <w:t>such as chronic neutropenias and defects of neurtrophil function, hematologic cancers,</w:t>
      </w:r>
      <w:r>
        <w:rPr>
          <w:spacing w:val="1"/>
        </w:rPr>
        <w:t> </w:t>
      </w:r>
      <w:r>
        <w:rPr/>
        <w:t>Human Immunodeficiency (HIV)/acquired immunodeficiency syndrome</w:t>
      </w:r>
      <w:r>
        <w:rPr>
          <w:spacing w:val="1"/>
        </w:rPr>
        <w:t> </w:t>
      </w:r>
      <w:r>
        <w:rPr/>
        <w:t>(AIDS) and</w:t>
      </w:r>
      <w:r>
        <w:rPr>
          <w:spacing w:val="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mellitus (Freschi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Heading2"/>
        <w:numPr>
          <w:ilvl w:val="2"/>
          <w:numId w:val="10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56" w:id="20"/>
      <w:r>
        <w:rPr/>
        <w:t>Streptococcus</w:t>
      </w:r>
      <w:r>
        <w:rPr>
          <w:spacing w:val="-3"/>
        </w:rPr>
        <w:t> </w:t>
      </w:r>
      <w:bookmarkEnd w:id="20"/>
      <w:r>
        <w:rPr/>
        <w:t>pyogenes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07" w:right="150"/>
        <w:jc w:val="both"/>
      </w:pPr>
      <w:r>
        <w:rPr>
          <w:i/>
        </w:rPr>
        <w:t>Streptococcus</w:t>
      </w:r>
      <w:r>
        <w:rPr>
          <w:i/>
          <w:spacing w:val="1"/>
        </w:rPr>
        <w:t> </w:t>
      </w:r>
      <w:r>
        <w:rPr>
          <w:i/>
        </w:rPr>
        <w:t>pyogenes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bacterium,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streptococcus</w:t>
      </w:r>
      <w:r>
        <w:rPr>
          <w:i/>
        </w:rPr>
        <w:t>, </w:t>
      </w:r>
      <w:r>
        <w:rPr/>
        <w:t>is a common human pathogen that causes a wide variety of diseases,</w:t>
      </w:r>
      <w:r>
        <w:rPr>
          <w:spacing w:val="1"/>
        </w:rPr>
        <w:t> </w:t>
      </w:r>
      <w:r>
        <w:rPr/>
        <w:t>including infections of the throat, skin and a toxic shock syndrome with high mortality.</w:t>
      </w:r>
      <w:r>
        <w:rPr>
          <w:spacing w:val="1"/>
        </w:rPr>
        <w:t> </w:t>
      </w:r>
      <w:r>
        <w:rPr/>
        <w:t>Like many other bacterial pathogens, </w:t>
      </w:r>
      <w:r>
        <w:rPr>
          <w:i/>
        </w:rPr>
        <w:t>S. pyogenes </w:t>
      </w:r>
      <w:r>
        <w:rPr/>
        <w:t>expresses surface proteins that show</w:t>
      </w:r>
      <w:r>
        <w:rPr>
          <w:spacing w:val="1"/>
        </w:rPr>
        <w:t> </w:t>
      </w:r>
      <w:r>
        <w:rPr/>
        <w:t>great structural variability between strains, a variability that probably allows the bacteria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avoid the immune</w:t>
      </w:r>
      <w:r>
        <w:rPr>
          <w:spacing w:val="-1"/>
        </w:rPr>
        <w:t> </w:t>
      </w:r>
      <w:r>
        <w:rPr/>
        <w:t>system of the host (Thern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2020).</w:t>
      </w:r>
    </w:p>
    <w:p>
      <w:pPr>
        <w:pStyle w:val="BodyText"/>
        <w:spacing w:line="480" w:lineRule="auto" w:before="1"/>
        <w:ind w:left="307" w:right="151"/>
        <w:jc w:val="both"/>
      </w:pPr>
      <w:r>
        <w:rPr>
          <w:i/>
        </w:rPr>
        <w:t>Streptococcus pyogenes </w:t>
      </w:r>
      <w:r>
        <w:rPr/>
        <w:t>is one of the most successful human pathogens, and clearly its</w:t>
      </w:r>
      <w:r>
        <w:rPr>
          <w:spacing w:val="1"/>
        </w:rPr>
        <w:t> </w:t>
      </w:r>
      <w:r>
        <w:rPr/>
        <w:t>vast arsenal of virulence factors has enabled it to cope with all immune defences of the</w:t>
      </w:r>
      <w:r>
        <w:rPr>
          <w:spacing w:val="1"/>
        </w:rPr>
        <w:t> </w:t>
      </w:r>
      <w:r>
        <w:rPr/>
        <w:t>human body. The organism primarily colonises the epithelial surface of the nasopharynx</w:t>
      </w:r>
      <w:r>
        <w:rPr>
          <w:spacing w:val="-57"/>
        </w:rPr>
        <w:t> </w:t>
      </w:r>
      <w:r>
        <w:rPr/>
        <w:t>and</w:t>
      </w:r>
      <w:r>
        <w:rPr>
          <w:spacing w:val="12"/>
        </w:rPr>
        <w:t> </w:t>
      </w:r>
      <w:r>
        <w:rPr/>
        <w:t>skin</w:t>
      </w:r>
      <w:r>
        <w:rPr>
          <w:spacing w:val="13"/>
        </w:rPr>
        <w:t> </w:t>
      </w:r>
      <w:r>
        <w:rPr/>
        <w:t>and,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most</w:t>
      </w:r>
      <w:r>
        <w:rPr>
          <w:spacing w:val="14"/>
        </w:rPr>
        <w:t> </w:t>
      </w:r>
      <w:r>
        <w:rPr/>
        <w:t>cases,</w:t>
      </w:r>
      <w:r>
        <w:rPr>
          <w:spacing w:val="13"/>
        </w:rPr>
        <w:t> </w:t>
      </w:r>
      <w:r>
        <w:rPr/>
        <w:t>results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asymptomatic</w:t>
      </w:r>
      <w:r>
        <w:rPr>
          <w:spacing w:val="12"/>
        </w:rPr>
        <w:t> </w:t>
      </w:r>
      <w:r>
        <w:rPr/>
        <w:t>carriage.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certain</w:t>
      </w:r>
      <w:r>
        <w:rPr>
          <w:spacing w:val="13"/>
        </w:rPr>
        <w:t> </w:t>
      </w:r>
      <w:r>
        <w:rPr/>
        <w:t>conditions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3"/>
        <w:jc w:val="both"/>
      </w:pPr>
      <w:r>
        <w:rPr/>
        <w:t>and observed more frequently in specific serotypes, </w:t>
      </w:r>
      <w:r>
        <w:rPr>
          <w:i/>
        </w:rPr>
        <w:t>S. pyogenes </w:t>
      </w:r>
      <w:r>
        <w:rPr/>
        <w:t>can cause a suite of</w:t>
      </w:r>
      <w:r>
        <w:rPr>
          <w:spacing w:val="1"/>
        </w:rPr>
        <w:t> </w:t>
      </w:r>
      <w:r>
        <w:rPr/>
        <w:t>diseases, from superficial to life-threating infections, as well as post-infection immune-</w:t>
      </w:r>
      <w:r>
        <w:rPr>
          <w:spacing w:val="1"/>
        </w:rPr>
        <w:t> </w:t>
      </w:r>
      <w:r>
        <w:rPr/>
        <w:t>related</w:t>
      </w:r>
      <w:r>
        <w:rPr>
          <w:spacing w:val="-6"/>
        </w:rPr>
        <w:t> </w:t>
      </w:r>
      <w:r>
        <w:rPr/>
        <w:t>diseases.</w:t>
      </w:r>
      <w:r>
        <w:rPr>
          <w:spacing w:val="-3"/>
        </w:rPr>
        <w:t> </w:t>
      </w:r>
      <w:r>
        <w:rPr/>
        <w:t>It</w:t>
      </w:r>
      <w:r>
        <w:rPr>
          <w:spacing w:val="-6"/>
        </w:rPr>
        <w:t> </w:t>
      </w:r>
      <w:r>
        <w:rPr/>
        <w:t>expresses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broad</w:t>
      </w:r>
      <w:r>
        <w:rPr>
          <w:spacing w:val="-5"/>
        </w:rPr>
        <w:t> </w:t>
      </w:r>
      <w:r>
        <w:rPr/>
        <w:t>variety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surface-bound</w:t>
      </w:r>
      <w:r>
        <w:rPr>
          <w:spacing w:val="-6"/>
        </w:rPr>
        <w:t> </w:t>
      </w:r>
      <w:r>
        <w:rPr/>
        <w:t>virulence</w:t>
      </w:r>
      <w:r>
        <w:rPr>
          <w:spacing w:val="-6"/>
        </w:rPr>
        <w:t> </w:t>
      </w:r>
      <w:r>
        <w:rPr/>
        <w:t>factors,</w:t>
      </w:r>
      <w:r>
        <w:rPr>
          <w:spacing w:val="-7"/>
        </w:rPr>
        <w:t> </w:t>
      </w:r>
      <w:r>
        <w:rPr/>
        <w:t>allowing</w:t>
      </w:r>
      <w:r>
        <w:rPr>
          <w:spacing w:val="-57"/>
        </w:rPr>
        <w:t> </w:t>
      </w:r>
      <w:r>
        <w:rPr/>
        <w:t>it to efficiently escape immune recognition and prevent phagocytic uptake. One of the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prominent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well-studied</w:t>
      </w:r>
      <w:r>
        <w:rPr>
          <w:spacing w:val="-3"/>
        </w:rPr>
        <w:t> </w:t>
      </w:r>
      <w:r>
        <w:rPr/>
        <w:t>virulence</w:t>
      </w:r>
      <w:r>
        <w:rPr>
          <w:spacing w:val="-5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S.</w:t>
      </w:r>
      <w:r>
        <w:rPr>
          <w:i/>
          <w:spacing w:val="-1"/>
        </w:rPr>
        <w:t> </w:t>
      </w:r>
      <w:r>
        <w:rPr>
          <w:i/>
        </w:rPr>
        <w:t>pyogenes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M-proteins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M-related</w:t>
      </w:r>
      <w:r>
        <w:rPr>
          <w:spacing w:val="-1"/>
        </w:rPr>
        <w:t> </w:t>
      </w:r>
      <w:r>
        <w:rPr/>
        <w:t>proteins (Laabei and Ermert, 2019).</w:t>
      </w:r>
    </w:p>
    <w:p>
      <w:pPr>
        <w:pStyle w:val="BodyText"/>
        <w:spacing w:line="480" w:lineRule="auto" w:before="1"/>
        <w:ind w:left="307" w:right="148"/>
        <w:jc w:val="both"/>
      </w:pPr>
      <w:r>
        <w:rPr>
          <w:i/>
        </w:rPr>
        <w:t>Streptococcus pyogenes </w:t>
      </w:r>
      <w:r>
        <w:rPr/>
        <w:t>infections cause diverse clinical manifestations ranging from</w:t>
      </w:r>
      <w:r>
        <w:rPr>
          <w:spacing w:val="1"/>
        </w:rPr>
        <w:t> </w:t>
      </w:r>
      <w:r>
        <w:rPr/>
        <w:t>mild and common local infections such as tonsillitis, impetigo and erysipelas to life-</w:t>
      </w:r>
      <w:r>
        <w:rPr>
          <w:spacing w:val="1"/>
        </w:rPr>
        <w:t> </w:t>
      </w:r>
      <w:r>
        <w:rPr/>
        <w:t>threating</w:t>
      </w:r>
      <w:r>
        <w:rPr>
          <w:spacing w:val="-4"/>
        </w:rPr>
        <w:t> </w:t>
      </w:r>
      <w:r>
        <w:rPr/>
        <w:t>systemic disease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sepsis</w:t>
      </w:r>
      <w:r>
        <w:rPr>
          <w:spacing w:val="2"/>
        </w:rPr>
        <w:t> </w:t>
      </w:r>
      <w:r>
        <w:rPr/>
        <w:t>and meningitis (Karlsson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2018).</w:t>
      </w:r>
    </w:p>
    <w:p>
      <w:pPr>
        <w:pStyle w:val="Heading2"/>
        <w:numPr>
          <w:ilvl w:val="2"/>
          <w:numId w:val="10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55" w:id="21"/>
      <w:r>
        <w:rPr/>
        <w:t>Klebsiella</w:t>
      </w:r>
      <w:r>
        <w:rPr>
          <w:spacing w:val="-2"/>
        </w:rPr>
        <w:t> </w:t>
      </w:r>
      <w:bookmarkEnd w:id="21"/>
      <w:r>
        <w:rPr/>
        <w:t>pneumoniae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307" w:right="146"/>
        <w:jc w:val="both"/>
      </w:pPr>
      <w:r>
        <w:rPr>
          <w:i/>
          <w:spacing w:val="-1"/>
        </w:rPr>
        <w:t>Klebsiella</w:t>
      </w:r>
      <w:r>
        <w:rPr>
          <w:i/>
          <w:spacing w:val="-12"/>
        </w:rPr>
        <w:t> </w:t>
      </w:r>
      <w:r>
        <w:rPr>
          <w:i/>
          <w:spacing w:val="-1"/>
        </w:rPr>
        <w:t>pneumoniae</w:t>
      </w:r>
      <w:r>
        <w:rPr>
          <w:i/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Gram-negative</w:t>
      </w:r>
      <w:r>
        <w:rPr>
          <w:spacing w:val="-12"/>
        </w:rPr>
        <w:t> </w:t>
      </w:r>
      <w:r>
        <w:rPr/>
        <w:t>bacterium</w:t>
      </w:r>
      <w:r>
        <w:rPr>
          <w:spacing w:val="-11"/>
        </w:rPr>
        <w:t> </w:t>
      </w:r>
      <w:r>
        <w:rPr/>
        <w:t>belonging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Enterobacteriaceae</w:t>
      </w:r>
      <w:r>
        <w:rPr>
          <w:spacing w:val="-58"/>
        </w:rPr>
        <w:t> </w:t>
      </w:r>
      <w:r>
        <w:rPr/>
        <w:t>family.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microbiome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colonizes</w:t>
      </w:r>
      <w:r>
        <w:rPr>
          <w:spacing w:val="1"/>
        </w:rPr>
        <w:t> </w:t>
      </w:r>
      <w:r>
        <w:rPr/>
        <w:t>many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 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microbiome,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newborns,</w:t>
      </w:r>
      <w:r>
        <w:rPr>
          <w:spacing w:val="1"/>
        </w:rPr>
        <w:t> </w:t>
      </w:r>
      <w:r>
        <w:rPr/>
        <w:t>immunocompromised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establishments (Reyes </w:t>
      </w:r>
      <w:r>
        <w:rPr>
          <w:i/>
        </w:rPr>
        <w:t>et al</w:t>
      </w:r>
      <w:r>
        <w:rPr/>
        <w:t>., 2019). The organism has recently gained notoriety as an</w:t>
      </w:r>
      <w:r>
        <w:rPr>
          <w:spacing w:val="1"/>
        </w:rPr>
        <w:t> </w:t>
      </w:r>
      <w:r>
        <w:rPr/>
        <w:t>infectious</w:t>
      </w:r>
      <w:r>
        <w:rPr>
          <w:spacing w:val="-13"/>
        </w:rPr>
        <w:t> </w:t>
      </w:r>
      <w:r>
        <w:rPr/>
        <w:t>agent</w:t>
      </w:r>
      <w:r>
        <w:rPr>
          <w:spacing w:val="-13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rise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number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severe</w:t>
      </w:r>
      <w:r>
        <w:rPr>
          <w:spacing w:val="-14"/>
        </w:rPr>
        <w:t> </w:t>
      </w:r>
      <w:r>
        <w:rPr/>
        <w:t>infections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increasing</w:t>
      </w:r>
      <w:r>
        <w:rPr>
          <w:spacing w:val="-14"/>
        </w:rPr>
        <w:t> </w:t>
      </w:r>
      <w:r>
        <w:rPr/>
        <w:t>scarcity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effective</w:t>
      </w:r>
      <w:r>
        <w:rPr>
          <w:spacing w:val="-12"/>
        </w:rPr>
        <w:t> </w:t>
      </w:r>
      <w:r>
        <w:rPr>
          <w:spacing w:val="-1"/>
        </w:rPr>
        <w:t>treatments.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concerning</w:t>
      </w:r>
      <w:r>
        <w:rPr>
          <w:spacing w:val="-15"/>
        </w:rPr>
        <w:t> </w:t>
      </w:r>
      <w:r>
        <w:rPr/>
        <w:t>circumstances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arisen</w:t>
      </w:r>
      <w:r>
        <w:rPr>
          <w:spacing w:val="-12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emergence</w:t>
      </w:r>
      <w:r>
        <w:rPr>
          <w:spacing w:val="-58"/>
        </w:rPr>
        <w:t> </w:t>
      </w:r>
      <w:r>
        <w:rPr/>
        <w:t>of </w:t>
      </w:r>
      <w:r>
        <w:rPr>
          <w:i/>
        </w:rPr>
        <w:t>K. pneumoniae </w:t>
      </w:r>
      <w:r>
        <w:rPr/>
        <w:t>strains that have acquired additional genetic traits and become either</w:t>
      </w:r>
      <w:r>
        <w:rPr>
          <w:spacing w:val="1"/>
        </w:rPr>
        <w:t> </w:t>
      </w:r>
      <w:r>
        <w:rPr/>
        <w:t>hypervirulent (HV) or antibiotic resistant. </w:t>
      </w:r>
      <w:r>
        <w:rPr>
          <w:i/>
        </w:rPr>
        <w:t>Klebsiella </w:t>
      </w:r>
      <w:r>
        <w:rPr/>
        <w:t>spp are often resistant to multiple</w:t>
      </w:r>
      <w:r>
        <w:rPr>
          <w:spacing w:val="1"/>
        </w:rPr>
        <w:t> </w:t>
      </w:r>
      <w:r>
        <w:rPr/>
        <w:t>antibiotics. Current evidence implicates plasmids as the primary source of the resistance</w:t>
      </w:r>
      <w:r>
        <w:rPr>
          <w:spacing w:val="-57"/>
        </w:rPr>
        <w:t> </w:t>
      </w:r>
      <w:r>
        <w:rPr/>
        <w:t>genes</w:t>
      </w:r>
      <w:r>
        <w:rPr>
          <w:spacing w:val="-1"/>
        </w:rPr>
        <w:t> </w:t>
      </w:r>
      <w:r>
        <w:rPr/>
        <w:t>(Paczosa</w:t>
      </w:r>
      <w:r>
        <w:rPr>
          <w:spacing w:val="-1"/>
        </w:rPr>
        <w:t> </w:t>
      </w:r>
      <w:r>
        <w:rPr/>
        <w:t>and Mecsas, 2016).</w:t>
      </w:r>
    </w:p>
    <w:p>
      <w:pPr>
        <w:pStyle w:val="BodyText"/>
        <w:spacing w:line="480" w:lineRule="auto"/>
        <w:ind w:left="307" w:right="144"/>
        <w:jc w:val="both"/>
      </w:pPr>
      <w:r>
        <w:rPr/>
        <w:t>Typical </w:t>
      </w:r>
      <w:r>
        <w:rPr>
          <w:i/>
        </w:rPr>
        <w:t>K. pneumoniae </w:t>
      </w:r>
      <w:r>
        <w:rPr/>
        <w:t>is an opportunistic pathogen that is widely found in the mouth,</w:t>
      </w:r>
      <w:r>
        <w:rPr>
          <w:spacing w:val="1"/>
        </w:rPr>
        <w:t> </w:t>
      </w:r>
      <w:r>
        <w:rPr/>
        <w:t>skin and intestines, as well as in hospital settings and medical devices. Opportunistic </w:t>
      </w:r>
      <w:r>
        <w:rPr>
          <w:i/>
        </w:rPr>
        <w:t>K.</w:t>
      </w:r>
      <w:r>
        <w:rPr>
          <w:i/>
          <w:spacing w:val="1"/>
        </w:rPr>
        <w:t> </w:t>
      </w:r>
      <w:r>
        <w:rPr>
          <w:i/>
        </w:rPr>
        <w:t>pneumoniae</w:t>
      </w:r>
      <w:r>
        <w:rPr>
          <w:i/>
          <w:spacing w:val="14"/>
        </w:rPr>
        <w:t> </w:t>
      </w:r>
      <w:r>
        <w:rPr/>
        <w:t>mostly</w:t>
      </w:r>
      <w:r>
        <w:rPr>
          <w:spacing w:val="11"/>
        </w:rPr>
        <w:t> </w:t>
      </w:r>
      <w:r>
        <w:rPr/>
        <w:t>affects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compromised</w:t>
      </w:r>
      <w:r>
        <w:rPr>
          <w:spacing w:val="14"/>
        </w:rPr>
        <w:t> </w:t>
      </w:r>
      <w:r>
        <w:rPr/>
        <w:t>immune</w:t>
      </w:r>
      <w:r>
        <w:rPr>
          <w:spacing w:val="13"/>
        </w:rPr>
        <w:t> </w:t>
      </w:r>
      <w:r>
        <w:rPr/>
        <w:t>systems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who</w:t>
      </w:r>
      <w:r>
        <w:rPr>
          <w:spacing w:val="16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7"/>
        <w:jc w:val="both"/>
      </w:pPr>
      <w:r>
        <w:rPr/>
        <w:t>weakened by other infections. Colonization of the gastrointestinal tract (GI) tract by</w:t>
      </w:r>
      <w:r>
        <w:rPr>
          <w:spacing w:val="1"/>
        </w:rPr>
        <w:t> </w:t>
      </w:r>
      <w:r>
        <w:rPr/>
        <w:t>opportunistic </w:t>
      </w:r>
      <w:r>
        <w:rPr>
          <w:i/>
        </w:rPr>
        <w:t>K. pneumoniae </w:t>
      </w:r>
      <w:r>
        <w:rPr/>
        <w:t>generally occurs prior to the development of nosocomial</w:t>
      </w:r>
      <w:r>
        <w:rPr>
          <w:spacing w:val="1"/>
        </w:rPr>
        <w:t> </w:t>
      </w:r>
      <w:r>
        <w:rPr/>
        <w:t>infections, and </w:t>
      </w:r>
      <w:r>
        <w:rPr>
          <w:i/>
        </w:rPr>
        <w:t>K. pneumoniae </w:t>
      </w:r>
      <w:r>
        <w:rPr/>
        <w:t>colonization can be further found in the urinary tract,</w:t>
      </w:r>
      <w:r>
        <w:rPr>
          <w:spacing w:val="1"/>
        </w:rPr>
        <w:t> </w:t>
      </w:r>
      <w:r>
        <w:rPr/>
        <w:t>respiratory</w:t>
      </w:r>
      <w:r>
        <w:rPr>
          <w:spacing w:val="-13"/>
        </w:rPr>
        <w:t> </w:t>
      </w:r>
      <w:r>
        <w:rPr/>
        <w:t>tract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blood.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biofilms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form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medical</w:t>
      </w:r>
      <w:r>
        <w:rPr>
          <w:spacing w:val="-7"/>
        </w:rPr>
        <w:t> </w:t>
      </w:r>
      <w:r>
        <w:rPr/>
        <w:t>devices</w:t>
      </w:r>
      <w:r>
        <w:rPr>
          <w:spacing w:val="-6"/>
        </w:rPr>
        <w:t> </w:t>
      </w:r>
      <w:r>
        <w:rPr/>
        <w:t>(e.g.,</w:t>
      </w:r>
      <w:r>
        <w:rPr>
          <w:spacing w:val="-6"/>
        </w:rPr>
        <w:t> </w:t>
      </w:r>
      <w:r>
        <w:rPr/>
        <w:t>catheters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endotracheal tubes) provide a significant source of infection in catheterized patients.</w:t>
      </w:r>
      <w:r>
        <w:rPr>
          <w:spacing w:val="1"/>
        </w:rPr>
        <w:t> </w:t>
      </w:r>
      <w:r>
        <w:rPr/>
        <w:t>Nosocomial infections caused by </w:t>
      </w:r>
      <w:r>
        <w:rPr>
          <w:i/>
        </w:rPr>
        <w:t>K. pneumoniae </w:t>
      </w:r>
      <w:r>
        <w:rPr/>
        <w:t>tend to be chronic due to the two</w:t>
      </w:r>
      <w:r>
        <w:rPr>
          <w:spacing w:val="1"/>
        </w:rPr>
        <w:t> </w:t>
      </w:r>
      <w:r>
        <w:rPr/>
        <w:t>following major reasons: </w:t>
      </w:r>
      <w:r>
        <w:rPr>
          <w:i/>
        </w:rPr>
        <w:t>K. pneumoniae </w:t>
      </w:r>
      <w:r>
        <w:rPr/>
        <w:t>biofilms formed </w:t>
      </w:r>
      <w:r>
        <w:rPr>
          <w:i/>
        </w:rPr>
        <w:t>in vivo </w:t>
      </w:r>
      <w:r>
        <w:rPr/>
        <w:t>protect the pathogen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attacks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host</w:t>
      </w:r>
      <w:r>
        <w:rPr>
          <w:spacing w:val="-3"/>
        </w:rPr>
        <w:t> </w:t>
      </w:r>
      <w:r>
        <w:rPr/>
        <w:t>immune</w:t>
      </w:r>
      <w:r>
        <w:rPr>
          <w:spacing w:val="-4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antibiotics;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nosocomial</w:t>
      </w:r>
      <w:r>
        <w:rPr>
          <w:spacing w:val="-3"/>
        </w:rPr>
        <w:t> </w:t>
      </w:r>
      <w:r>
        <w:rPr/>
        <w:t>isolates</w:t>
      </w:r>
      <w:r>
        <w:rPr>
          <w:spacing w:val="-3"/>
        </w:rPr>
        <w:t> </w:t>
      </w:r>
      <w:r>
        <w:rPr/>
        <w:t>of </w:t>
      </w:r>
      <w:r>
        <w:rPr>
          <w:i/>
        </w:rPr>
        <w:t>K.</w:t>
      </w:r>
      <w:r>
        <w:rPr>
          <w:i/>
          <w:spacing w:val="-58"/>
        </w:rPr>
        <w:t> </w:t>
      </w:r>
      <w:r>
        <w:rPr>
          <w:i/>
        </w:rPr>
        <w:t>pneumoniae</w:t>
      </w:r>
      <w:r>
        <w:rPr>
          <w:i/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display</w:t>
      </w:r>
      <w:r>
        <w:rPr>
          <w:spacing w:val="-8"/>
        </w:rPr>
        <w:t> </w:t>
      </w:r>
      <w:r>
        <w:rPr/>
        <w:t>multidrug-resistance</w:t>
      </w:r>
      <w:r>
        <w:rPr>
          <w:spacing w:val="-5"/>
        </w:rPr>
        <w:t> </w:t>
      </w:r>
      <w:r>
        <w:rPr/>
        <w:t>phenotypes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commonly</w:t>
      </w:r>
      <w:r>
        <w:rPr>
          <w:spacing w:val="-9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presence of extended-spectrum β-lactamases or carbapenemases, making it difficult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choose</w:t>
      </w:r>
      <w:r>
        <w:rPr>
          <w:spacing w:val="-2"/>
        </w:rPr>
        <w:t> </w:t>
      </w:r>
      <w:r>
        <w:rPr/>
        <w:t>appropriate antibiotics for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(Davarci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Heading2"/>
        <w:numPr>
          <w:ilvl w:val="2"/>
          <w:numId w:val="10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bookmarkStart w:name="_TOC_250054" w:id="22"/>
      <w:r>
        <w:rPr/>
        <w:t>Escherichia</w:t>
      </w:r>
      <w:r>
        <w:rPr>
          <w:spacing w:val="-2"/>
        </w:rPr>
        <w:t> </w:t>
      </w:r>
      <w:bookmarkEnd w:id="22"/>
      <w:r>
        <w:rPr/>
        <w:t>coli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307" w:right="146"/>
        <w:jc w:val="both"/>
      </w:pPr>
      <w:r>
        <w:rPr>
          <w:i/>
        </w:rPr>
        <w:t>Escherichia coli </w:t>
      </w:r>
      <w:r>
        <w:rPr/>
        <w:t>is a Gram-negative bacilli of the family Enterobacteriaceae. They are</w:t>
      </w:r>
      <w:r>
        <w:rPr>
          <w:spacing w:val="1"/>
        </w:rPr>
        <w:t> </w:t>
      </w:r>
      <w:r>
        <w:rPr>
          <w:position w:val="2"/>
        </w:rPr>
        <w:t>facultative anaerobes and nonsporulating. </w:t>
      </w:r>
      <w:r>
        <w:rPr>
          <w:i/>
          <w:position w:val="2"/>
        </w:rPr>
        <w:t>Escherichia coli </w:t>
      </w:r>
      <w:r>
        <w:rPr>
          <w:position w:val="2"/>
        </w:rPr>
        <w:t>strains with the K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capsular</w:t>
      </w:r>
      <w:r>
        <w:rPr>
          <w:spacing w:val="1"/>
          <w:position w:val="2"/>
        </w:rPr>
        <w:t> </w:t>
      </w:r>
      <w:r>
        <w:rPr/>
        <w:t>polysaccharide antigen cause approximately 40 % of cases of septicemia and 80 % of</w:t>
      </w:r>
      <w:r>
        <w:rPr>
          <w:spacing w:val="1"/>
        </w:rPr>
        <w:t> </w:t>
      </w:r>
      <w:r>
        <w:rPr/>
        <w:t>cases of meningitis (Makvana and Krilov, 2015). </w:t>
      </w:r>
      <w:r>
        <w:rPr>
          <w:i/>
        </w:rPr>
        <w:t>Escherichia coli </w:t>
      </w:r>
      <w:r>
        <w:rPr/>
        <w:t>is a bacterium that is</w:t>
      </w:r>
      <w:r>
        <w:rPr>
          <w:spacing w:val="1"/>
        </w:rPr>
        <w:t> </w:t>
      </w:r>
      <w:r>
        <w:rPr/>
        <w:t>commonly</w:t>
      </w:r>
      <w:r>
        <w:rPr>
          <w:spacing w:val="-13"/>
        </w:rPr>
        <w:t> </w:t>
      </w:r>
      <w:r>
        <w:rPr/>
        <w:t>found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gut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humans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warm-blooded</w:t>
      </w:r>
      <w:r>
        <w:rPr>
          <w:spacing w:val="-8"/>
        </w:rPr>
        <w:t> </w:t>
      </w:r>
      <w:r>
        <w:rPr/>
        <w:t>animals.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/>
        <w:t>strains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E.</w:t>
      </w:r>
      <w:r>
        <w:rPr>
          <w:i/>
          <w:spacing w:val="-5"/>
        </w:rPr>
        <w:t> </w:t>
      </w:r>
      <w:r>
        <w:rPr>
          <w:i/>
        </w:rPr>
        <w:t>coli</w:t>
      </w:r>
      <w:r>
        <w:rPr>
          <w:i/>
          <w:spacing w:val="-57"/>
        </w:rPr>
        <w:t> </w:t>
      </w:r>
      <w:r>
        <w:rPr/>
        <w:t>are harmless. Some strains however, such as Shiga toxin-producing </w:t>
      </w:r>
      <w:r>
        <w:rPr>
          <w:i/>
        </w:rPr>
        <w:t>E. coli </w:t>
      </w:r>
      <w:r>
        <w:rPr/>
        <w:t>(STEC), 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consumption of contaminated foods, such as raw or undercooked ground meat products,</w:t>
      </w:r>
      <w:r>
        <w:rPr>
          <w:spacing w:val="-57"/>
        </w:rPr>
        <w:t> </w:t>
      </w:r>
      <w:r>
        <w:rPr/>
        <w:t>raw</w:t>
      </w:r>
      <w:r>
        <w:rPr>
          <w:spacing w:val="-1"/>
        </w:rPr>
        <w:t> </w:t>
      </w:r>
      <w:r>
        <w:rPr/>
        <w:t>milk, and contaminated raw</w:t>
      </w:r>
      <w:r>
        <w:rPr>
          <w:spacing w:val="-1"/>
        </w:rPr>
        <w:t> </w:t>
      </w:r>
      <w:r>
        <w:rPr/>
        <w:t>vegetables</w:t>
      </w:r>
      <w:r>
        <w:rPr>
          <w:spacing w:val="2"/>
        </w:rPr>
        <w:t> </w:t>
      </w:r>
      <w:r>
        <w:rPr/>
        <w:t>and sprouts (WHO,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480" w:lineRule="auto"/>
        <w:ind w:left="307" w:right="144"/>
        <w:jc w:val="both"/>
      </w:pPr>
      <w:r>
        <w:rPr/>
        <w:t>Phylogenetically, </w:t>
      </w:r>
      <w:r>
        <w:rPr>
          <w:i/>
        </w:rPr>
        <w:t>E. coli </w:t>
      </w:r>
      <w:r>
        <w:rPr/>
        <w:t>is a member of the Enterobacteriaceae and is closely related to</w:t>
      </w:r>
      <w:r>
        <w:rPr>
          <w:spacing w:val="1"/>
        </w:rPr>
        <w:t> </w:t>
      </w:r>
      <w:r>
        <w:rPr/>
        <w:t>pathogens such as </w:t>
      </w:r>
      <w:r>
        <w:rPr>
          <w:i/>
        </w:rPr>
        <w:t>Salmonella</w:t>
      </w:r>
      <w:r>
        <w:rPr/>
        <w:t>, </w:t>
      </w:r>
      <w:r>
        <w:rPr>
          <w:i/>
        </w:rPr>
        <w:t>Klebsiella</w:t>
      </w:r>
      <w:r>
        <w:rPr/>
        <w:t>, </w:t>
      </w:r>
      <w:r>
        <w:rPr>
          <w:i/>
        </w:rPr>
        <w:t>Serratia</w:t>
      </w:r>
      <w:r>
        <w:rPr/>
        <w:t>, and the infamous </w:t>
      </w:r>
      <w:r>
        <w:rPr>
          <w:i/>
        </w:rPr>
        <w:t>Yersinia pestis</w:t>
      </w:r>
      <w:r>
        <w:rPr/>
        <w:t>,</w:t>
      </w:r>
      <w:r>
        <w:rPr>
          <w:spacing w:val="1"/>
        </w:rPr>
        <w:t> </w:t>
      </w:r>
      <w:r>
        <w:rPr/>
        <w:t>which causes plague. Although </w:t>
      </w:r>
      <w:r>
        <w:rPr>
          <w:i/>
        </w:rPr>
        <w:t>E. coli </w:t>
      </w:r>
      <w:r>
        <w:rPr/>
        <w:t>is mostly harmless, pathogenicity islands have</w:t>
      </w:r>
      <w:r>
        <w:rPr>
          <w:spacing w:val="1"/>
        </w:rPr>
        <w:t> </w:t>
      </w:r>
      <w:r>
        <w:rPr/>
        <w:t>been</w:t>
      </w:r>
      <w:r>
        <w:rPr>
          <w:spacing w:val="53"/>
        </w:rPr>
        <w:t> </w:t>
      </w:r>
      <w:r>
        <w:rPr/>
        <w:t>identified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associated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pathogenesis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>
          <w:i/>
        </w:rPr>
        <w:t>E.</w:t>
      </w:r>
      <w:r>
        <w:rPr>
          <w:i/>
          <w:spacing w:val="51"/>
        </w:rPr>
        <w:t> </w:t>
      </w:r>
      <w:r>
        <w:rPr>
          <w:i/>
        </w:rPr>
        <w:t>coli</w:t>
      </w:r>
      <w:r>
        <w:rPr>
          <w:i/>
          <w:spacing w:val="56"/>
        </w:rPr>
        <w:t> </w:t>
      </w:r>
      <w:r>
        <w:rPr/>
        <w:t>resulting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strains</w:t>
      </w:r>
      <w:r>
        <w:rPr>
          <w:spacing w:val="5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5"/>
        <w:jc w:val="both"/>
      </w:pPr>
      <w:r>
        <w:rPr/>
        <w:t>colonize different tissues. The building blocks of </w:t>
      </w:r>
      <w:r>
        <w:rPr>
          <w:i/>
        </w:rPr>
        <w:t>E. coli </w:t>
      </w:r>
      <w:r>
        <w:rPr/>
        <w:t>consists of about 55 % protein,</w:t>
      </w:r>
      <w:r>
        <w:rPr>
          <w:spacing w:val="1"/>
        </w:rPr>
        <w:t> </w:t>
      </w:r>
      <w:r>
        <w:rPr/>
        <w:t>25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nucleic</w:t>
      </w:r>
      <w:r>
        <w:rPr>
          <w:spacing w:val="-7"/>
        </w:rPr>
        <w:t> </w:t>
      </w:r>
      <w:r>
        <w:rPr/>
        <w:t>acids,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%</w:t>
      </w:r>
      <w:r>
        <w:rPr>
          <w:spacing w:val="-7"/>
        </w:rPr>
        <w:t> </w:t>
      </w:r>
      <w:r>
        <w:rPr/>
        <w:t>lipids,</w:t>
      </w:r>
      <w:r>
        <w:rPr>
          <w:spacing w:val="-5"/>
        </w:rPr>
        <w:t> </w:t>
      </w:r>
      <w:r>
        <w:rPr/>
        <w:t>6</w:t>
      </w:r>
      <w:r>
        <w:rPr>
          <w:spacing w:val="-6"/>
        </w:rPr>
        <w:t> </w:t>
      </w:r>
      <w:r>
        <w:rPr/>
        <w:t>%</w:t>
      </w:r>
      <w:r>
        <w:rPr>
          <w:spacing w:val="-6"/>
        </w:rPr>
        <w:t> </w:t>
      </w:r>
      <w:r>
        <w:rPr/>
        <w:t>cell</w:t>
      </w:r>
      <w:r>
        <w:rPr>
          <w:spacing w:val="-5"/>
        </w:rPr>
        <w:t> </w:t>
      </w:r>
      <w:r>
        <w:rPr/>
        <w:t>wall,</w:t>
      </w:r>
      <w:r>
        <w:rPr>
          <w:spacing w:val="-6"/>
        </w:rPr>
        <w:t> </w:t>
      </w:r>
      <w:r>
        <w:rPr/>
        <w:t>2.5</w:t>
      </w:r>
      <w:r>
        <w:rPr>
          <w:spacing w:val="-2"/>
        </w:rPr>
        <w:t> </w:t>
      </w:r>
      <w:r>
        <w:rPr/>
        <w:t>%</w:t>
      </w:r>
      <w:r>
        <w:rPr>
          <w:spacing w:val="-5"/>
        </w:rPr>
        <w:t> </w:t>
      </w:r>
      <w:r>
        <w:rPr/>
        <w:t>glycogen,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3</w:t>
      </w:r>
      <w:r>
        <w:rPr>
          <w:spacing w:val="-2"/>
        </w:rPr>
        <w:t> </w:t>
      </w:r>
      <w:r>
        <w:rPr/>
        <w:t>%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metabolites,</w:t>
      </w:r>
      <w:r>
        <w:rPr>
          <w:spacing w:val="-58"/>
        </w:rPr>
        <w:t> </w:t>
      </w:r>
      <w:r>
        <w:rPr/>
        <w:t>which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biotechnological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flux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problematic</w:t>
      </w:r>
      <w:r>
        <w:rPr>
          <w:spacing w:val="-12"/>
        </w:rPr>
        <w:t> </w:t>
      </w:r>
      <w:r>
        <w:rPr/>
        <w:t>issue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address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generate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novel</w:t>
      </w:r>
      <w:r>
        <w:rPr>
          <w:spacing w:val="-10"/>
        </w:rPr>
        <w:t> </w:t>
      </w:r>
      <w:r>
        <w:rPr/>
        <w:t>metabolic</w:t>
      </w:r>
      <w:r>
        <w:rPr>
          <w:spacing w:val="-12"/>
        </w:rPr>
        <w:t> </w:t>
      </w:r>
      <w:r>
        <w:rPr/>
        <w:t>pathway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a current functioning pathway. Also, carbon flux is tightly regulated by sophisticated</w:t>
      </w:r>
      <w:r>
        <w:rPr>
          <w:spacing w:val="1"/>
        </w:rPr>
        <w:t> </w:t>
      </w:r>
      <w:r>
        <w:rPr/>
        <w:t>regulatory networks that require modeling and a basic understanding of the regulatory</w:t>
      </w:r>
      <w:r>
        <w:rPr>
          <w:spacing w:val="1"/>
        </w:rPr>
        <w:t> </w:t>
      </w:r>
      <w:r>
        <w:rPr/>
        <w:t>mechanisms in order to manipulate them and achieve desired goals (Nauru-Idalia and</w:t>
      </w:r>
      <w:r>
        <w:rPr>
          <w:spacing w:val="1"/>
        </w:rPr>
        <w:t> </w:t>
      </w:r>
      <w:r>
        <w:rPr/>
        <w:t>Bernardo,</w:t>
      </w:r>
      <w:r>
        <w:rPr>
          <w:spacing w:val="-1"/>
        </w:rPr>
        <w:t> </w:t>
      </w:r>
      <w:r>
        <w:rPr/>
        <w:t>2017).</w:t>
      </w:r>
    </w:p>
    <w:p>
      <w:pPr>
        <w:pStyle w:val="Heading2"/>
        <w:numPr>
          <w:ilvl w:val="2"/>
          <w:numId w:val="10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bookmarkStart w:name="_TOC_250053" w:id="23"/>
      <w:r>
        <w:rPr/>
        <w:t>Staphylococcus</w:t>
      </w:r>
      <w:r>
        <w:rPr>
          <w:spacing w:val="-5"/>
        </w:rPr>
        <w:t> </w:t>
      </w:r>
      <w:bookmarkEnd w:id="23"/>
      <w:r>
        <w:rPr/>
        <w:t>aureus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307" w:right="144"/>
        <w:jc w:val="both"/>
      </w:pPr>
      <w:r>
        <w:rPr>
          <w:i/>
        </w:rPr>
        <w:t>Staphylococcus aureus </w:t>
      </w:r>
      <w:r>
        <w:rPr/>
        <w:t>is a Gram-positive non-motile, non-spore forming facultative</w:t>
      </w:r>
      <w:r>
        <w:rPr>
          <w:spacing w:val="1"/>
        </w:rPr>
        <w:t> </w:t>
      </w:r>
      <w:r>
        <w:rPr/>
        <w:t>anaerobe that is biochemically catalase and coagulase positive (Bitrus </w:t>
      </w:r>
      <w:r>
        <w:rPr>
          <w:i/>
        </w:rPr>
        <w:t>et al</w:t>
      </w:r>
      <w:r>
        <w:rPr/>
        <w:t>., 2018)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i/>
        </w:rPr>
        <w:t>Staphylococcus aureus </w:t>
      </w:r>
      <w:r>
        <w:rPr/>
        <w:t>is a ubiquitous bacterial pathogen that can perfectly adapt and is</w:t>
      </w:r>
      <w:r>
        <w:rPr>
          <w:spacing w:val="1"/>
        </w:rPr>
        <w:t> </w:t>
      </w:r>
      <w:r>
        <w:rPr/>
        <w:t>capable of living in different states. It has been reported that </w:t>
      </w:r>
      <w:r>
        <w:rPr>
          <w:i/>
        </w:rPr>
        <w:t>S. aureus </w:t>
      </w:r>
      <w:r>
        <w:rPr/>
        <w:t>can survive in an</w:t>
      </w:r>
      <w:r>
        <w:rPr>
          <w:spacing w:val="1"/>
        </w:rPr>
        <w:t> </w:t>
      </w:r>
      <w:r>
        <w:rPr/>
        <w:t>inanimate environment, existing as a colonizer or commensal, and may form biofilms. It</w:t>
      </w:r>
      <w:r>
        <w:rPr>
          <w:spacing w:val="-57"/>
        </w:rPr>
        <w:t> </w:t>
      </w:r>
      <w:r>
        <w:rPr/>
        <w:t>is an important cause of a wide range of clinical infections including bacteraemia and</w:t>
      </w:r>
      <w:r>
        <w:rPr>
          <w:spacing w:val="1"/>
        </w:rPr>
        <w:t> </w:t>
      </w:r>
      <w:r>
        <w:rPr/>
        <w:t>infective endocarditis, osteoarticular, skin and soft tissue, pleuropulmonary, and device-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infections (Bshabshe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2020).</w:t>
      </w:r>
    </w:p>
    <w:p>
      <w:pPr>
        <w:pStyle w:val="BodyText"/>
        <w:spacing w:line="480" w:lineRule="auto" w:before="1"/>
        <w:ind w:left="307" w:right="148"/>
        <w:jc w:val="both"/>
      </w:pPr>
      <w:r>
        <w:rPr/>
        <w:t>Clinically, </w:t>
      </w:r>
      <w:r>
        <w:rPr>
          <w:i/>
        </w:rPr>
        <w:t>S. aureus </w:t>
      </w:r>
      <w:r>
        <w:rPr/>
        <w:t>is the most pathogenic member of the genus staphylococci and the</w:t>
      </w:r>
      <w:r>
        <w:rPr>
          <w:spacing w:val="1"/>
        </w:rPr>
        <w:t> </w:t>
      </w:r>
      <w:r>
        <w:rPr/>
        <w:t>etiologic agent of a wide variety of diseases that ranges from superficial skin abscess,</w:t>
      </w:r>
      <w:r>
        <w:rPr>
          <w:spacing w:val="1"/>
        </w:rPr>
        <w:t> </w:t>
      </w:r>
      <w:r>
        <w:rPr/>
        <w:t>food poisoning and life-threatening diseases such bacteremia, necrotic pneumonia in</w:t>
      </w:r>
      <w:r>
        <w:rPr>
          <w:spacing w:val="1"/>
        </w:rPr>
        <w:t> </w:t>
      </w:r>
      <w:r>
        <w:rPr/>
        <w:t>children and endocarditis. The severity of the disease is due to the production of several</w:t>
      </w:r>
      <w:r>
        <w:rPr>
          <w:spacing w:val="1"/>
        </w:rPr>
        <w:t> </w:t>
      </w:r>
      <w:r>
        <w:rPr/>
        <w:t>putative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staphylococcal</w:t>
      </w:r>
      <w:r>
        <w:rPr>
          <w:spacing w:val="-10"/>
        </w:rPr>
        <w:t> </w:t>
      </w:r>
      <w:r>
        <w:rPr/>
        <w:t>exotoxins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facilitates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initiation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disease</w:t>
      </w:r>
      <w:r>
        <w:rPr>
          <w:spacing w:val="-13"/>
        </w:rPr>
        <w:t> </w:t>
      </w:r>
      <w:r>
        <w:rPr/>
        <w:t>process,</w:t>
      </w:r>
      <w:r>
        <w:rPr>
          <w:spacing w:val="-58"/>
        </w:rPr>
        <w:t> </w:t>
      </w:r>
      <w:r>
        <w:rPr/>
        <w:t>immune</w:t>
      </w:r>
      <w:r>
        <w:rPr>
          <w:spacing w:val="-1"/>
        </w:rPr>
        <w:t> </w:t>
      </w:r>
      <w:r>
        <w:rPr/>
        <w:t>evasion and host tissue</w:t>
      </w:r>
      <w:r>
        <w:rPr>
          <w:spacing w:val="-1"/>
        </w:rPr>
        <w:t> </w:t>
      </w:r>
      <w:r>
        <w:rPr/>
        <w:t>destruction (Bitrus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2018).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6"/>
        <w:jc w:val="both"/>
      </w:pPr>
      <w:r>
        <w:rPr>
          <w:i/>
        </w:rPr>
        <w:t>Staphylococcus</w:t>
      </w:r>
      <w:r>
        <w:rPr>
          <w:i/>
          <w:spacing w:val="-4"/>
        </w:rPr>
        <w:t> </w:t>
      </w:r>
      <w:r>
        <w:rPr>
          <w:i/>
        </w:rPr>
        <w:t>aureus</w:t>
      </w:r>
      <w:r>
        <w:rPr>
          <w:i/>
          <w:spacing w:val="-3"/>
        </w:rPr>
        <w:t> </w:t>
      </w:r>
      <w:r>
        <w:rPr/>
        <w:t>(including</w:t>
      </w:r>
      <w:r>
        <w:rPr>
          <w:spacing w:val="-5"/>
        </w:rPr>
        <w:t> </w:t>
      </w:r>
      <w:r>
        <w:rPr/>
        <w:t>drug-resistant</w:t>
      </w:r>
      <w:r>
        <w:rPr>
          <w:spacing w:val="-4"/>
        </w:rPr>
        <w:t> </w:t>
      </w:r>
      <w:r>
        <w:rPr/>
        <w:t>strains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MRSA)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skin and mucous membranes, and humans are the major reservoir for these organisms. It</w:t>
      </w:r>
      <w:r>
        <w:rPr>
          <w:spacing w:val="-57"/>
        </w:rPr>
        <w:t> </w:t>
      </w:r>
      <w:r>
        <w:rPr/>
        <w:t>is estimated that up to half of all adults are colonized, and approximately 15 % of the</w:t>
      </w:r>
      <w:r>
        <w:rPr>
          <w:spacing w:val="1"/>
        </w:rPr>
        <w:t> </w:t>
      </w:r>
      <w:r>
        <w:rPr/>
        <w:t>population persistently carry </w:t>
      </w:r>
      <w:r>
        <w:rPr>
          <w:i/>
        </w:rPr>
        <w:t>S. aureus </w:t>
      </w:r>
      <w:r>
        <w:rPr/>
        <w:t>in the anterior nares. Some populations tend to</w:t>
      </w:r>
      <w:r>
        <w:rPr>
          <w:spacing w:val="1"/>
        </w:rPr>
        <w:t> </w:t>
      </w:r>
      <w:r>
        <w:rPr/>
        <w:t>have higher rates of </w:t>
      </w:r>
      <w:r>
        <w:rPr>
          <w:i/>
        </w:rPr>
        <w:t>S. aureus </w:t>
      </w:r>
      <w:r>
        <w:rPr/>
        <w:t>colonisation (up to 80 %), such as health care workers,</w:t>
      </w:r>
      <w:r>
        <w:rPr>
          <w:spacing w:val="1"/>
        </w:rPr>
        <w:t> </w:t>
      </w:r>
      <w:r>
        <w:rPr/>
        <w:t>persons who use needles on a regular basis (</w:t>
      </w:r>
      <w:r>
        <w:rPr>
          <w:i/>
        </w:rPr>
        <w:t>i.e., </w:t>
      </w:r>
      <w:r>
        <w:rPr/>
        <w:t>diabetics and intravenous (IV) drug</w:t>
      </w:r>
      <w:r>
        <w:rPr>
          <w:spacing w:val="1"/>
        </w:rPr>
        <w:t> </w:t>
      </w:r>
      <w:r>
        <w:rPr/>
        <w:t>users),</w:t>
      </w:r>
      <w:r>
        <w:rPr>
          <w:spacing w:val="-6"/>
        </w:rPr>
        <w:t> </w:t>
      </w:r>
      <w:r>
        <w:rPr/>
        <w:t>hospitalized</w:t>
      </w:r>
      <w:r>
        <w:rPr>
          <w:spacing w:val="-6"/>
        </w:rPr>
        <w:t> </w:t>
      </w:r>
      <w:r>
        <w:rPr/>
        <w:t>patients,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immunocompromised</w:t>
      </w:r>
      <w:r>
        <w:rPr>
          <w:spacing w:val="-5"/>
        </w:rPr>
        <w:t> </w:t>
      </w:r>
      <w:r>
        <w:rPr/>
        <w:t>individuals.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organism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8"/>
        </w:rPr>
        <w:t> </w:t>
      </w:r>
      <w:r>
        <w:rPr/>
        <w:t>transmitted from person-to-person by direct contact or by fomites (Taylor and Unakal,</w:t>
      </w:r>
      <w:r>
        <w:rPr>
          <w:spacing w:val="1"/>
        </w:rPr>
        <w:t> </w:t>
      </w:r>
      <w:r>
        <w:rPr/>
        <w:t>2019).</w:t>
      </w:r>
    </w:p>
    <w:p>
      <w:pPr>
        <w:pStyle w:val="Heading1"/>
        <w:numPr>
          <w:ilvl w:val="1"/>
          <w:numId w:val="10"/>
        </w:numPr>
        <w:tabs>
          <w:tab w:pos="1028" w:val="left" w:leader="none"/>
        </w:tabs>
        <w:spacing w:line="240" w:lineRule="auto" w:before="2" w:after="0"/>
        <w:ind w:left="1027" w:right="0" w:hanging="721"/>
        <w:jc w:val="both"/>
      </w:pPr>
      <w:bookmarkStart w:name="_TOC_250052" w:id="24"/>
      <w:r>
        <w:rPr/>
        <w:t>Importance</w:t>
      </w:r>
      <w:r>
        <w:rPr>
          <w:spacing w:val="-4"/>
        </w:rPr>
        <w:t> </w:t>
      </w:r>
      <w:r>
        <w:rPr/>
        <w:t>of Silver</w:t>
      </w:r>
      <w:r>
        <w:rPr>
          <w:spacing w:val="-3"/>
        </w:rPr>
        <w:t> </w:t>
      </w:r>
      <w:r>
        <w:rPr/>
        <w:t>Nanoparticles</w:t>
      </w:r>
      <w:r>
        <w:rPr>
          <w:spacing w:val="-2"/>
        </w:rPr>
        <w:t> </w:t>
      </w:r>
      <w:r>
        <w:rPr/>
        <w:t>(</w:t>
      </w:r>
      <w:r>
        <w:rPr>
          <w:b w:val="0"/>
        </w:rPr>
        <w:t>AgNPs</w:t>
      </w:r>
      <w:bookmarkEnd w:id="24"/>
      <w:r>
        <w:rPr/>
        <w:t>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7" w:right="146"/>
        <w:jc w:val="both"/>
      </w:pPr>
      <w:r>
        <w:rPr/>
        <w:t>Nanoparticles (NPs) are structures smaller than 100 nm. Nanotechnology is a branch of</w:t>
      </w:r>
      <w:r>
        <w:rPr>
          <w:spacing w:val="1"/>
        </w:rPr>
        <w:t> </w:t>
      </w:r>
      <w:r>
        <w:rPr/>
        <w:t>technology that examines the properties of these structures (Baran and Acay, 2019).</w:t>
      </w:r>
      <w:r>
        <w:rPr>
          <w:spacing w:val="1"/>
        </w:rPr>
        <w:t> </w:t>
      </w:r>
      <w:r>
        <w:rPr/>
        <w:t>Nanotechnology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a rapidly</w:t>
      </w:r>
      <w:r>
        <w:rPr>
          <w:spacing w:val="-7"/>
        </w:rPr>
        <w:t> </w:t>
      </w:r>
      <w:r>
        <w:rPr/>
        <w:t>growing</w:t>
      </w:r>
      <w:r>
        <w:rPr>
          <w:spacing w:val="-3"/>
        </w:rPr>
        <w:t> </w:t>
      </w:r>
      <w:r>
        <w:rPr/>
        <w:t>field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 science</w:t>
      </w:r>
      <w:r>
        <w:rPr>
          <w:spacing w:val="-2"/>
        </w:rPr>
        <w:t> </w:t>
      </w:r>
      <w:r>
        <w:rPr/>
        <w:t>and technology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nanoscale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multidisciplinary</w:t>
      </w:r>
      <w:r>
        <w:rPr>
          <w:spacing w:val="-14"/>
        </w:rPr>
        <w:t> </w:t>
      </w:r>
      <w:r>
        <w:rPr/>
        <w:t>field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employs</w:t>
      </w:r>
      <w:r>
        <w:rPr>
          <w:spacing w:val="-9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diverse</w:t>
      </w:r>
      <w:r>
        <w:rPr>
          <w:spacing w:val="-10"/>
        </w:rPr>
        <w:t> </w:t>
      </w:r>
      <w:r>
        <w:rPr/>
        <w:t>disciplines.</w:t>
      </w:r>
      <w:r>
        <w:rPr>
          <w:spacing w:val="-6"/>
        </w:rPr>
        <w:t> </w:t>
      </w:r>
      <w:r>
        <w:rPr/>
        <w:t>Nanoparticles</w:t>
      </w:r>
      <w:r>
        <w:rPr>
          <w:spacing w:val="-58"/>
        </w:rPr>
        <w:t> </w:t>
      </w:r>
      <w:r>
        <w:rPr/>
        <w:t>exhibit special features like large surface area, quantum effect and ability to bind and</w:t>
      </w:r>
      <w:r>
        <w:rPr>
          <w:spacing w:val="1"/>
        </w:rPr>
        <w:t> </w:t>
      </w:r>
      <w:r>
        <w:rPr/>
        <w:t>carry compounds like drugs. The physical, chemical, optical and electronic properties of</w:t>
      </w:r>
      <w:r>
        <w:rPr>
          <w:spacing w:val="-57"/>
        </w:rPr>
        <w:t> </w:t>
      </w:r>
      <w:r>
        <w:rPr/>
        <w:t>the nanoparticles depend on the size, shape and surface morphology (Rajsekhar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307" w:right="146"/>
        <w:jc w:val="both"/>
      </w:pPr>
      <w:r>
        <w:rPr/>
        <w:t>Nanoparticles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materials.</w:t>
      </w:r>
      <w:r>
        <w:rPr>
          <w:spacing w:val="-3"/>
        </w:rPr>
        <w:t> </w:t>
      </w:r>
      <w:r>
        <w:rPr/>
        <w:t>Moreover,</w:t>
      </w:r>
      <w:r>
        <w:rPr>
          <w:spacing w:val="-2"/>
        </w:rPr>
        <w:t> </w:t>
      </w:r>
      <w:r>
        <w:rPr/>
        <w:t>inorganic</w:t>
      </w:r>
      <w:r>
        <w:rPr>
          <w:spacing w:val="-5"/>
        </w:rPr>
        <w:t> </w:t>
      </w:r>
      <w:r>
        <w:rPr/>
        <w:t>nanoparticles</w:t>
      </w:r>
      <w:r>
        <w:rPr>
          <w:spacing w:val="-2"/>
        </w:rPr>
        <w:t> </w:t>
      </w:r>
      <w:r>
        <w:rPr/>
        <w:t>have unique</w:t>
      </w:r>
      <w:r>
        <w:rPr>
          <w:spacing w:val="-3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5"/>
        </w:rPr>
        <w:t> </w:t>
      </w:r>
      <w:r>
        <w:rPr/>
        <w:t>small</w:t>
      </w:r>
      <w:r>
        <w:rPr>
          <w:spacing w:val="3"/>
        </w:rPr>
        <w:t> </w:t>
      </w:r>
      <w:r>
        <w:rPr/>
        <w:t>size</w:t>
      </w:r>
      <w:r>
        <w:rPr>
          <w:spacing w:val="-58"/>
        </w:rPr>
        <w:t> </w:t>
      </w:r>
      <w:r>
        <w:rPr/>
        <w:t>and large surface to-mass ratio. Different types of metallic nanoparticles have been</w:t>
      </w:r>
      <w:r>
        <w:rPr>
          <w:spacing w:val="1"/>
        </w:rPr>
        <w:t> </w:t>
      </w:r>
      <w:r>
        <w:rPr/>
        <w:t>prepared,</w:t>
      </w:r>
      <w:r>
        <w:rPr>
          <w:spacing w:val="-7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gold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silver</w:t>
      </w:r>
      <w:r>
        <w:rPr>
          <w:spacing w:val="-8"/>
        </w:rPr>
        <w:t> </w:t>
      </w:r>
      <w:r>
        <w:rPr/>
        <w:t>nanomaterials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gained</w:t>
      </w:r>
      <w:r>
        <w:rPr>
          <w:spacing w:val="-8"/>
        </w:rPr>
        <w:t> </w:t>
      </w:r>
      <w:r>
        <w:rPr/>
        <w:t>considerable</w:t>
      </w:r>
      <w:r>
        <w:rPr>
          <w:spacing w:val="-8"/>
        </w:rPr>
        <w:t> </w:t>
      </w:r>
      <w:r>
        <w:rPr/>
        <w:t>attention</w:t>
      </w:r>
      <w:r>
        <w:rPr>
          <w:spacing w:val="-57"/>
        </w:rPr>
        <w:t> </w:t>
      </w:r>
      <w:r>
        <w:rPr/>
        <w:t>due to their high performance in many scientific fields, such as optics, catalysis, and</w:t>
      </w:r>
      <w:r>
        <w:rPr>
          <w:spacing w:val="1"/>
        </w:rPr>
        <w:t> </w:t>
      </w:r>
      <w:r>
        <w:rPr/>
        <w:t>biosensing.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particular,</w:t>
      </w:r>
      <w:r>
        <w:rPr>
          <w:spacing w:val="26"/>
        </w:rPr>
        <w:t> </w:t>
      </w:r>
      <w:r>
        <w:rPr/>
        <w:t>silver</w:t>
      </w:r>
      <w:r>
        <w:rPr>
          <w:spacing w:val="23"/>
        </w:rPr>
        <w:t> </w:t>
      </w:r>
      <w:r>
        <w:rPr/>
        <w:t>nanoparticles</w:t>
      </w:r>
      <w:r>
        <w:rPr>
          <w:spacing w:val="23"/>
        </w:rPr>
        <w:t> </w:t>
      </w:r>
      <w:r>
        <w:rPr/>
        <w:t>(AgNPs)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excellent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6"/>
        <w:jc w:val="both"/>
      </w:pPr>
      <w:r>
        <w:rPr/>
        <w:t>antimicrobial and antioxidant agent and as a catalyst for accelerating some chemical</w:t>
      </w:r>
      <w:r>
        <w:rPr>
          <w:spacing w:val="1"/>
        </w:rPr>
        <w:t> </w:t>
      </w:r>
      <w:r>
        <w:rPr/>
        <w:t>reactions. Silver nanoparticles biosynthesized from aqueous silver nitrate through a</w:t>
      </w:r>
      <w:r>
        <w:rPr>
          <w:spacing w:val="1"/>
        </w:rPr>
        <w:t> </w:t>
      </w:r>
      <w:r>
        <w:rPr/>
        <w:t>simple and eco-friendly route using</w:t>
      </w:r>
      <w:r>
        <w:rPr>
          <w:spacing w:val="1"/>
        </w:rPr>
        <w:t> </w:t>
      </w:r>
      <w:r>
        <w:rPr>
          <w:i/>
        </w:rPr>
        <w:t>Curcuma longa </w:t>
      </w:r>
      <w:r>
        <w:rPr/>
        <w:t>tuber-powder extracts act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reductant</w:t>
      </w:r>
      <w:r>
        <w:rPr>
          <w:spacing w:val="-1"/>
        </w:rPr>
        <w:t> </w:t>
      </w:r>
      <w:r>
        <w:rPr/>
        <w:t>and stabilizer simultaneously</w:t>
      </w:r>
      <w:r>
        <w:rPr>
          <w:spacing w:val="-5"/>
        </w:rPr>
        <w:t> </w:t>
      </w:r>
      <w:r>
        <w:rPr/>
        <w:t>(Alsammarraie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line="480" w:lineRule="auto" w:before="1"/>
        <w:ind w:left="307" w:right="144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surging</w:t>
      </w:r>
      <w:r>
        <w:rPr>
          <w:spacing w:val="-15"/>
        </w:rPr>
        <w:t> </w:t>
      </w:r>
      <w:r>
        <w:rPr/>
        <w:t>popularity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green</w:t>
      </w:r>
      <w:r>
        <w:rPr>
          <w:spacing w:val="-11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triggered</w:t>
      </w:r>
      <w:r>
        <w:rPr>
          <w:spacing w:val="-12"/>
        </w:rPr>
        <w:t> </w:t>
      </w:r>
      <w:r>
        <w:rPr/>
        <w:t>synthesis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AgNPs</w:t>
      </w:r>
      <w:r>
        <w:rPr>
          <w:spacing w:val="-8"/>
        </w:rPr>
        <w:t> </w:t>
      </w:r>
      <w:r>
        <w:rPr/>
        <w:t>using</w:t>
      </w:r>
      <w:r>
        <w:rPr>
          <w:spacing w:val="-13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sources, like bacteria, fungi, algae, and plants, resulting in large-scale production 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contamination.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phytochemicals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stabilization.</w:t>
      </w:r>
      <w:r>
        <w:rPr>
          <w:spacing w:val="1"/>
        </w:rPr>
        <w:t> </w:t>
      </w:r>
      <w:r>
        <w:rPr>
          <w:i/>
        </w:rPr>
        <w:t>Eugenia</w:t>
      </w:r>
      <w:r>
        <w:rPr>
          <w:i/>
          <w:spacing w:val="-12"/>
        </w:rPr>
        <w:t> </w:t>
      </w:r>
      <w:r>
        <w:rPr>
          <w:i/>
        </w:rPr>
        <w:t>jambolana</w:t>
      </w:r>
      <w:r>
        <w:rPr>
          <w:i/>
          <w:spacing w:val="-10"/>
        </w:rPr>
        <w:t> </w:t>
      </w:r>
      <w:r>
        <w:rPr/>
        <w:t>leaf</w:t>
      </w:r>
      <w:r>
        <w:rPr>
          <w:spacing w:val="-12"/>
        </w:rPr>
        <w:t> </w:t>
      </w:r>
      <w:r>
        <w:rPr/>
        <w:t>extract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synthesize</w:t>
      </w:r>
      <w:r>
        <w:rPr>
          <w:spacing w:val="-11"/>
        </w:rPr>
        <w:t> </w:t>
      </w:r>
      <w:r>
        <w:rPr/>
        <w:t>AgNPs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pyrogallol and oleic acid were reported to be essential for the reduction of silver salt to</w:t>
      </w:r>
      <w:r>
        <w:rPr>
          <w:spacing w:val="1"/>
        </w:rPr>
        <w:t> </w:t>
      </w:r>
      <w:r>
        <w:rPr/>
        <w:t>form NPs. Pepper-leaf extract acts as a reducing and capping agent in the formation of</w:t>
      </w:r>
      <w:r>
        <w:rPr>
          <w:spacing w:val="1"/>
        </w:rPr>
        <w:t> </w:t>
      </w:r>
      <w:r>
        <w:rPr/>
        <w:t>AgNPs of 5 – 60 nm. Some other reductants used for plant mediated synthesis of AgNPs</w:t>
      </w:r>
      <w:r>
        <w:rPr>
          <w:spacing w:val="-58"/>
        </w:rPr>
        <w:t> </w:t>
      </w:r>
      <w:r>
        <w:rPr>
          <w:position w:val="2"/>
        </w:rPr>
        <w:t>(AgNO</w:t>
      </w:r>
      <w:r>
        <w:rPr>
          <w:sz w:val="16"/>
        </w:rPr>
        <w:t>3</w:t>
      </w:r>
      <w:r>
        <w:rPr>
          <w:position w:val="2"/>
        </w:rPr>
        <w:t>) are polysaccharide, soluble starch, natural rubber, tarmac, cinnamon, stem-</w:t>
      </w:r>
      <w:r>
        <w:rPr>
          <w:spacing w:val="1"/>
          <w:position w:val="2"/>
        </w:rPr>
        <w:t> </w:t>
      </w:r>
      <w:r>
        <w:rPr/>
        <w:t>derived callus of green apple, red apple, egg white, lemon grass, coffee, black tea, and</w:t>
      </w:r>
      <w:r>
        <w:rPr>
          <w:spacing w:val="1"/>
        </w:rPr>
        <w:t> </w:t>
      </w:r>
      <w:r>
        <w:rPr>
          <w:i/>
        </w:rPr>
        <w:t>Abelmoschus</w:t>
      </w:r>
      <w:r>
        <w:rPr>
          <w:i/>
          <w:spacing w:val="-1"/>
        </w:rPr>
        <w:t> </w:t>
      </w:r>
      <w:r>
        <w:rPr>
          <w:i/>
        </w:rPr>
        <w:t>esculentus</w:t>
      </w:r>
      <w:r>
        <w:rPr>
          <w:i/>
          <w:spacing w:val="1"/>
        </w:rPr>
        <w:t> </w:t>
      </w:r>
      <w:r>
        <w:rPr/>
        <w:t>juice</w:t>
      </w:r>
      <w:r>
        <w:rPr>
          <w:spacing w:val="-1"/>
        </w:rPr>
        <w:t> </w:t>
      </w:r>
      <w:r>
        <w:rPr/>
        <w:t>(Ahmad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2019).</w:t>
      </w:r>
    </w:p>
    <w:p>
      <w:pPr>
        <w:pStyle w:val="BodyText"/>
        <w:spacing w:line="480" w:lineRule="auto"/>
        <w:ind w:left="307" w:right="146"/>
        <w:jc w:val="both"/>
      </w:pPr>
      <w:r>
        <w:rPr/>
        <w:t>Nanotechnologies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drug</w:t>
      </w:r>
      <w:r>
        <w:rPr>
          <w:spacing w:val="-5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systems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pharmacological</w:t>
      </w:r>
      <w:r>
        <w:rPr>
          <w:spacing w:val="-58"/>
        </w:rPr>
        <w:t> </w:t>
      </w:r>
      <w:r>
        <w:rPr/>
        <w:t>and therapeutic properties of conventional drugs. The drugs are transported to the target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nanoparticles.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nanotechnology</w:t>
      </w:r>
      <w:r>
        <w:rPr>
          <w:spacing w:val="1"/>
        </w:rPr>
        <w:t> </w:t>
      </w:r>
      <w:r>
        <w:rPr/>
        <w:t>improves bioavailability of drugs, efficiency and selectivity as well as reduces the side</w:t>
      </w:r>
      <w:r>
        <w:rPr>
          <w:spacing w:val="1"/>
        </w:rPr>
        <w:t> </w:t>
      </w:r>
      <w:r>
        <w:rPr/>
        <w:t>effects and toxicity. Reduction of plasma fluctuation and higher solubility plays a vital</w:t>
      </w:r>
      <w:r>
        <w:rPr>
          <w:spacing w:val="1"/>
        </w:rPr>
        <w:t> </w:t>
      </w:r>
      <w:r>
        <w:rPr/>
        <w:t>role in drug delivery. Various nanoparticles are used to deliver drugs such as polymeric</w:t>
      </w:r>
      <w:r>
        <w:rPr>
          <w:spacing w:val="1"/>
        </w:rPr>
        <w:t> </w:t>
      </w:r>
      <w:r>
        <w:rPr/>
        <w:t>miscalls, polymeric nanoparticles, polymeric drug conjugates, nanocrystals and lipid-</w:t>
      </w:r>
      <w:r>
        <w:rPr>
          <w:spacing w:val="1"/>
        </w:rPr>
        <w:t> </w:t>
      </w:r>
      <w:r>
        <w:rPr/>
        <w:t>based</w:t>
      </w:r>
      <w:r>
        <w:rPr>
          <w:spacing w:val="-9"/>
        </w:rPr>
        <w:t> </w:t>
      </w:r>
      <w:r>
        <w:rPr/>
        <w:t>nanoparticles</w:t>
      </w:r>
      <w:r>
        <w:rPr>
          <w:spacing w:val="-7"/>
        </w:rPr>
        <w:t> </w:t>
      </w:r>
      <w:r>
        <w:rPr/>
        <w:t>like</w:t>
      </w:r>
      <w:r>
        <w:rPr>
          <w:spacing w:val="-10"/>
        </w:rPr>
        <w:t> </w:t>
      </w:r>
      <w:r>
        <w:rPr/>
        <w:t>liposomes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solid</w:t>
      </w:r>
      <w:r>
        <w:rPr>
          <w:spacing w:val="-9"/>
        </w:rPr>
        <w:t> </w:t>
      </w:r>
      <w:r>
        <w:rPr/>
        <w:t>lipids</w:t>
      </w:r>
      <w:r>
        <w:rPr>
          <w:spacing w:val="-4"/>
        </w:rPr>
        <w:t> </w:t>
      </w:r>
      <w:r>
        <w:rPr/>
        <w:t>(</w:t>
      </w:r>
      <w:r>
        <w:rPr>
          <w:color w:val="221F1F"/>
        </w:rPr>
        <w:t>Wanigasekara</w:t>
      </w:r>
      <w:r>
        <w:rPr>
          <w:color w:val="221F1F"/>
          <w:spacing w:val="-8"/>
        </w:rPr>
        <w:t> </w:t>
      </w:r>
      <w:r>
        <w:rPr>
          <w:color w:val="221F1F"/>
        </w:rPr>
        <w:t>and</w:t>
      </w:r>
      <w:r>
        <w:rPr>
          <w:color w:val="221F1F"/>
          <w:spacing w:val="-9"/>
        </w:rPr>
        <w:t> </w:t>
      </w:r>
      <w:r>
        <w:rPr>
          <w:color w:val="221F1F"/>
        </w:rPr>
        <w:t>Witharana,</w:t>
      </w:r>
      <w:r>
        <w:rPr>
          <w:color w:val="221F1F"/>
          <w:spacing w:val="-6"/>
        </w:rPr>
        <w:t> </w:t>
      </w:r>
      <w:r>
        <w:rPr>
          <w:color w:val="221F1F"/>
        </w:rPr>
        <w:t>2016).</w:t>
      </w:r>
      <w:r>
        <w:rPr>
          <w:color w:val="221F1F"/>
          <w:spacing w:val="-58"/>
        </w:rPr>
        <w:t> </w:t>
      </w:r>
      <w:r>
        <w:rPr/>
        <w:t>Inorganic nanoparticles like metal nanoparticles (Gold, Silver, Iron, Platinum, Quantum</w:t>
      </w:r>
      <w:r>
        <w:rPr>
          <w:spacing w:val="1"/>
        </w:rPr>
        <w:t> </w:t>
      </w:r>
      <w:r>
        <w:rPr/>
        <w:t>dot)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silica</w:t>
      </w:r>
      <w:r>
        <w:rPr>
          <w:spacing w:val="12"/>
        </w:rPr>
        <w:t> </w:t>
      </w:r>
      <w:r>
        <w:rPr/>
        <w:t>nanoparticles</w:t>
      </w:r>
      <w:r>
        <w:rPr>
          <w:spacing w:val="11"/>
        </w:rPr>
        <w:t> </w:t>
      </w:r>
      <w:r>
        <w:rPr/>
        <w:t>(mesoporous</w:t>
      </w:r>
      <w:r>
        <w:rPr>
          <w:spacing w:val="13"/>
        </w:rPr>
        <w:t> </w:t>
      </w:r>
      <w:r>
        <w:rPr/>
        <w:t>xerogels).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drugs</w:t>
      </w:r>
      <w:r>
        <w:rPr>
          <w:spacing w:val="14"/>
        </w:rPr>
        <w:t> </w:t>
      </w:r>
      <w:r>
        <w:rPr/>
        <w:t>are</w:t>
      </w:r>
      <w:r>
        <w:rPr>
          <w:spacing w:val="10"/>
        </w:rPr>
        <w:t> </w:t>
      </w:r>
      <w:r>
        <w:rPr/>
        <w:t>binded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8"/>
        <w:jc w:val="both"/>
      </w:pPr>
      <w:r>
        <w:rPr/>
        <w:t>nanoparticles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conjugations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encapsulation,</w:t>
      </w:r>
      <w:r>
        <w:rPr>
          <w:spacing w:val="1"/>
        </w:rPr>
        <w:t> </w:t>
      </w:r>
      <w:r>
        <w:rPr/>
        <w:t>non-covalent</w:t>
      </w:r>
      <w:r>
        <w:rPr>
          <w:spacing w:val="1"/>
        </w:rPr>
        <w:t> </w:t>
      </w:r>
      <w:r>
        <w:rPr/>
        <w:t>complexation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conjugation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polymeric</w:t>
      </w:r>
      <w:r>
        <w:rPr>
          <w:spacing w:val="-3"/>
        </w:rPr>
        <w:t> </w:t>
      </w:r>
      <w:r>
        <w:rPr/>
        <w:t>carrier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liable</w:t>
      </w:r>
      <w:r>
        <w:rPr>
          <w:spacing w:val="-3"/>
        </w:rPr>
        <w:t> </w:t>
      </w:r>
      <w:r>
        <w:rPr/>
        <w:t>linkers.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drug</w:t>
      </w:r>
      <w:r>
        <w:rPr>
          <w:spacing w:val="-6"/>
        </w:rPr>
        <w:t> </w:t>
      </w:r>
      <w:r>
        <w:rPr/>
        <w:t>conjugate</w:t>
      </w:r>
      <w:r>
        <w:rPr>
          <w:spacing w:val="-57"/>
        </w:rPr>
        <w:t> </w:t>
      </w:r>
      <w:r>
        <w:rPr/>
        <w:t>nanoparticles enter to the cell by passive or active targeting, respectively by diffusion or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receptor</w:t>
      </w:r>
      <w:r>
        <w:rPr>
          <w:spacing w:val="-4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endocytosis.</w:t>
      </w:r>
      <w:r>
        <w:rPr>
          <w:spacing w:val="-1"/>
        </w:rPr>
        <w:t> </w:t>
      </w:r>
      <w:r>
        <w:rPr/>
        <w:t>Finally,</w:t>
      </w:r>
      <w:r>
        <w:rPr>
          <w:spacing w:val="-4"/>
        </w:rPr>
        <w:t> </w:t>
      </w:r>
      <w:r>
        <w:rPr/>
        <w:t>nanoparticles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release</w:t>
      </w:r>
      <w:r>
        <w:rPr>
          <w:spacing w:val="3"/>
        </w:rPr>
        <w:t> </w:t>
      </w:r>
      <w:r>
        <w:rPr/>
        <w:t>drugs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enzymes or pH changes. Nanoparticles based drug delivery still develop to cure diseases</w:t>
      </w:r>
      <w:r>
        <w:rPr>
          <w:spacing w:val="-57"/>
        </w:rPr>
        <w:t> </w:t>
      </w:r>
      <w:r>
        <w:rPr/>
        <w:t>such as cancer, diabetes, heart diseases and central nerve diseases (</w:t>
      </w:r>
      <w:r>
        <w:rPr>
          <w:color w:val="221F1F"/>
        </w:rPr>
        <w:t>Wanigasekara and</w:t>
      </w:r>
      <w:r>
        <w:rPr>
          <w:color w:val="221F1F"/>
          <w:spacing w:val="1"/>
        </w:rPr>
        <w:t> </w:t>
      </w:r>
      <w:r>
        <w:rPr>
          <w:color w:val="221F1F"/>
        </w:rPr>
        <w:t>Witharana,</w:t>
      </w:r>
      <w:r>
        <w:rPr>
          <w:color w:val="221F1F"/>
          <w:spacing w:val="-1"/>
        </w:rPr>
        <w:t> </w:t>
      </w:r>
      <w:r>
        <w:rPr>
          <w:color w:val="221F1F"/>
        </w:rPr>
        <w:t>2016).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ind w:left="3035" w:right="2882" w:firstLine="0"/>
        <w:jc w:val="center"/>
      </w:pPr>
      <w:bookmarkStart w:name="_TOC_250051" w:id="25"/>
      <w:r>
        <w:rPr/>
        <w:t>CHAPTER</w:t>
      </w:r>
      <w:r>
        <w:rPr>
          <w:spacing w:val="-2"/>
        </w:rPr>
        <w:t> </w:t>
      </w:r>
      <w:bookmarkEnd w:id="25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2888" w:val="left" w:leader="none"/>
          <w:tab w:pos="2889" w:val="left" w:leader="none"/>
        </w:tabs>
        <w:spacing w:line="240" w:lineRule="auto" w:before="1" w:after="0"/>
        <w:ind w:left="2888" w:right="0" w:hanging="2582"/>
        <w:jc w:val="both"/>
      </w:pPr>
      <w:bookmarkStart w:name="_TOC_250050" w:id="26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6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9" w:id="27"/>
      <w:r>
        <w:rPr/>
        <w:t>Study</w:t>
      </w:r>
      <w:r>
        <w:rPr>
          <w:spacing w:val="-2"/>
        </w:rPr>
        <w:t> </w:t>
      </w:r>
      <w:bookmarkEnd w:id="27"/>
      <w:r>
        <w:rPr/>
        <w:t>Area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9"/>
        <w:ind w:left="307" w:right="148" w:firstLine="59"/>
        <w:jc w:val="both"/>
      </w:pPr>
      <w:r>
        <w:rPr/>
        <w:t>Whole rhizomes of turmeric were collected from Kure Ultra-modern Market Minna,</w:t>
      </w:r>
      <w:r>
        <w:rPr>
          <w:spacing w:val="1"/>
        </w:rPr>
        <w:t> </w:t>
      </w:r>
      <w:r>
        <w:rPr/>
        <w:t>Chanchaga Local Government Area, Niger State, Nigeria in the month of July, 2019.</w:t>
      </w:r>
      <w:r>
        <w:rPr>
          <w:spacing w:val="1"/>
        </w:rPr>
        <w:t> </w:t>
      </w:r>
      <w:r>
        <w:rPr/>
        <w:t>Chanchaga local government area is one of the 25 local government areas in Niger State</w:t>
      </w:r>
      <w:r>
        <w:rPr>
          <w:spacing w:val="-57"/>
        </w:rPr>
        <w:t> </w:t>
      </w:r>
      <w:r>
        <w:rPr/>
        <w:t>with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headquarters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Minna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state</w:t>
      </w:r>
      <w:r>
        <w:rPr>
          <w:spacing w:val="-12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shown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Figure</w:t>
      </w:r>
      <w:r>
        <w:rPr>
          <w:spacing w:val="-12"/>
        </w:rPr>
        <w:t> </w:t>
      </w:r>
      <w:r>
        <w:rPr/>
        <w:t>3.1</w:t>
      </w:r>
      <w:r>
        <w:rPr>
          <w:spacing w:val="-11"/>
        </w:rPr>
        <w:t> </w:t>
      </w:r>
      <w:r>
        <w:rPr/>
        <w:t>below.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situated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9.62</w:t>
      </w:r>
      <w:r>
        <w:rPr>
          <w:vertAlign w:val="superscript"/>
        </w:rPr>
        <w:t>0</w:t>
      </w:r>
      <w:r>
        <w:rPr>
          <w:vertAlign w:val="baseline"/>
        </w:rPr>
        <w:t> North latitude,</w:t>
      </w:r>
      <w:r>
        <w:rPr>
          <w:spacing w:val="-1"/>
          <w:vertAlign w:val="baseline"/>
        </w:rPr>
        <w:t> </w:t>
      </w:r>
      <w:r>
        <w:rPr>
          <w:vertAlign w:val="baseline"/>
        </w:rPr>
        <w:t>6.54</w:t>
      </w:r>
      <w:r>
        <w:rPr>
          <w:vertAlign w:val="superscript"/>
        </w:rPr>
        <w:t>0</w:t>
      </w:r>
      <w:r>
        <w:rPr>
          <w:vertAlign w:val="baseline"/>
        </w:rPr>
        <w:t> East</w:t>
      </w:r>
      <w:r>
        <w:rPr>
          <w:spacing w:val="2"/>
          <w:vertAlign w:val="baseline"/>
        </w:rPr>
        <w:t> </w:t>
      </w:r>
      <w:r>
        <w:rPr>
          <w:vertAlign w:val="baseline"/>
        </w:rPr>
        <w:t>Longitude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294</w:t>
      </w:r>
      <w:r>
        <w:rPr>
          <w:spacing w:val="-1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sea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(GIS, 2021).</w:t>
      </w:r>
    </w:p>
    <w:p>
      <w:pPr>
        <w:pStyle w:val="BodyText"/>
        <w:ind w:left="307"/>
        <w:rPr>
          <w:sz w:val="20"/>
        </w:rPr>
      </w:pPr>
      <w:r>
        <w:rPr>
          <w:sz w:val="20"/>
        </w:rPr>
        <w:drawing>
          <wp:inline distT="0" distB="0" distL="0" distR="0">
            <wp:extent cx="5244658" cy="395249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8" cy="39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46"/>
        <w:ind w:left="1387" w:hanging="1080"/>
      </w:pPr>
      <w:r>
        <w:rPr>
          <w:spacing w:val="-1"/>
        </w:rPr>
        <w:t>Figure</w:t>
      </w:r>
      <w:r>
        <w:rPr>
          <w:spacing w:val="-9"/>
        </w:rPr>
        <w:t> </w:t>
      </w:r>
      <w:r>
        <w:rPr>
          <w:spacing w:val="-1"/>
        </w:rPr>
        <w:t>3.1:</w:t>
      </w:r>
      <w:r>
        <w:rPr>
          <w:spacing w:val="-7"/>
        </w:rPr>
        <w:t> </w:t>
      </w:r>
      <w:r>
        <w:rPr>
          <w:spacing w:val="-1"/>
        </w:rPr>
        <w:t>Map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Niger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Showing</w:t>
      </w:r>
      <w:r>
        <w:rPr>
          <w:spacing w:val="-10"/>
        </w:rPr>
        <w:t> </w:t>
      </w:r>
      <w:r>
        <w:rPr/>
        <w:t>Study</w:t>
      </w:r>
      <w:r>
        <w:rPr>
          <w:spacing w:val="-15"/>
        </w:rPr>
        <w:t> </w:t>
      </w:r>
      <w:r>
        <w:rPr/>
        <w:t>Area;</w:t>
      </w:r>
      <w:r>
        <w:rPr>
          <w:spacing w:val="-6"/>
        </w:rPr>
        <w:t> </w:t>
      </w:r>
      <w:r>
        <w:rPr/>
        <w:t>Chanchaga</w:t>
      </w:r>
      <w:r>
        <w:rPr>
          <w:spacing w:val="-6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Area</w:t>
      </w:r>
      <w:r>
        <w:rPr>
          <w:spacing w:val="-57"/>
        </w:rPr>
        <w:t> </w:t>
      </w:r>
      <w:r>
        <w:rPr/>
        <w:t>(General</w:t>
      </w:r>
      <w:r>
        <w:rPr>
          <w:spacing w:val="-1"/>
        </w:rPr>
        <w:t> </w:t>
      </w:r>
      <w:r>
        <w:rPr/>
        <w:t>Hospital Minna, Niger State)</w:t>
      </w:r>
    </w:p>
    <w:p>
      <w:pPr>
        <w:pStyle w:val="BodyText"/>
        <w:ind w:left="1387"/>
      </w:pPr>
      <w:r>
        <w:rPr/>
        <w:t>Source:</w:t>
      </w:r>
      <w:r>
        <w:rPr>
          <w:spacing w:val="-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(GIS,</w:t>
      </w:r>
      <w:r>
        <w:rPr>
          <w:spacing w:val="-2"/>
        </w:rPr>
        <w:t> </w:t>
      </w:r>
      <w:r>
        <w:rPr/>
        <w:t>2021).</w:t>
      </w:r>
    </w:p>
    <w:p>
      <w:pPr>
        <w:spacing w:after="0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1"/>
          <w:numId w:val="11"/>
        </w:numPr>
        <w:tabs>
          <w:tab w:pos="1088" w:val="left" w:leader="none"/>
        </w:tabs>
        <w:spacing w:line="240" w:lineRule="auto" w:before="69" w:after="0"/>
        <w:ind w:left="1087" w:right="0" w:hanging="781"/>
        <w:jc w:val="both"/>
      </w:pPr>
      <w:bookmarkStart w:name="_TOC_250048" w:id="28"/>
      <w:r>
        <w:rPr/>
        <w:t>Collection</w:t>
      </w:r>
      <w:r>
        <w:rPr>
          <w:spacing w:val="-2"/>
        </w:rPr>
        <w:t> </w:t>
      </w:r>
      <w:r>
        <w:rPr/>
        <w:t>and Identification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-3"/>
        </w:rPr>
        <w:t> </w:t>
      </w:r>
      <w:bookmarkEnd w:id="28"/>
      <w:r>
        <w:rPr/>
        <w:t>Material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9"/>
        <w:jc w:val="both"/>
      </w:pPr>
      <w:r>
        <w:rPr/>
        <w:t>Fresh and healthy rhizomes of turmeric were transferred into sterile plastic bag and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>
          <w:spacing w:val="-1"/>
        </w:rPr>
        <w:t>University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Technology,</w:t>
      </w:r>
      <w:r>
        <w:rPr>
          <w:spacing w:val="-8"/>
        </w:rPr>
        <w:t> </w:t>
      </w:r>
      <w:r>
        <w:rPr/>
        <w:t>Minna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identification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an</w:t>
      </w:r>
      <w:r>
        <w:rPr>
          <w:spacing w:val="-10"/>
        </w:rPr>
        <w:t> </w:t>
      </w:r>
      <w:r>
        <w:rPr/>
        <w:t>ethnobotanist,</w:t>
      </w:r>
      <w:r>
        <w:rPr>
          <w:spacing w:val="-9"/>
        </w:rPr>
        <w:t> </w:t>
      </w:r>
      <w:r>
        <w:rPr/>
        <w:t>Dr</w:t>
      </w:r>
      <w:r>
        <w:rPr>
          <w:spacing w:val="-9"/>
        </w:rPr>
        <w:t> </w:t>
      </w:r>
      <w:r>
        <w:rPr/>
        <w:t>A.Y.O.</w:t>
      </w:r>
      <w:r>
        <w:rPr>
          <w:spacing w:val="-11"/>
        </w:rPr>
        <w:t> </w:t>
      </w:r>
      <w:r>
        <w:rPr/>
        <w:t>Daud.</w:t>
      </w:r>
      <w:r>
        <w:rPr>
          <w:spacing w:val="-58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>
          <w:i/>
        </w:rPr>
        <w:t>Curcuma</w:t>
      </w:r>
      <w:r>
        <w:rPr>
          <w:i/>
          <w:spacing w:val="-5"/>
        </w:rPr>
        <w:t> </w:t>
      </w:r>
      <w:r>
        <w:rPr>
          <w:i/>
        </w:rPr>
        <w:t>longa</w:t>
      </w:r>
      <w:r>
        <w:rPr/>
        <w:t>.</w:t>
      </w:r>
      <w:r>
        <w:rPr>
          <w:spacing w:val="-5"/>
        </w:rPr>
        <w:t> </w:t>
      </w:r>
      <w:r>
        <w:rPr/>
        <w:t>Voucher</w:t>
      </w:r>
      <w:r>
        <w:rPr>
          <w:spacing w:val="-6"/>
        </w:rPr>
        <w:t> </w:t>
      </w:r>
      <w:r>
        <w:rPr/>
        <w:t>specimen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preserved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1"/>
        </w:rPr>
        <w:t> </w:t>
      </w:r>
      <w:r>
        <w:rPr/>
        <w:t>reference. Plates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II</w:t>
      </w:r>
      <w:r>
        <w:rPr>
          <w:spacing w:val="-3"/>
        </w:rPr>
        <w:t> </w:t>
      </w:r>
      <w:r>
        <w:rPr/>
        <w:t>show the</w:t>
      </w:r>
      <w:r>
        <w:rPr>
          <w:spacing w:val="-1"/>
        </w:rPr>
        <w:t> </w:t>
      </w:r>
      <w:r>
        <w:rPr/>
        <w:t>pictures of the</w:t>
      </w:r>
      <w:r>
        <w:rPr>
          <w:spacing w:val="-1"/>
        </w:rPr>
        <w:t> </w:t>
      </w:r>
      <w:r>
        <w:rPr/>
        <w:t>sample.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27"/>
        <w:rPr>
          <w:sz w:val="20"/>
        </w:rPr>
      </w:pPr>
      <w:r>
        <w:rPr>
          <w:sz w:val="20"/>
        </w:rPr>
        <w:drawing>
          <wp:inline distT="0" distB="0" distL="0" distR="0">
            <wp:extent cx="3336422" cy="195024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6422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spacing w:before="90"/>
        <w:ind w:left="1387" w:right="0" w:firstLine="0"/>
        <w:jc w:val="left"/>
        <w:rPr>
          <w:sz w:val="24"/>
        </w:rPr>
      </w:pPr>
      <w:r>
        <w:rPr>
          <w:sz w:val="24"/>
        </w:rPr>
        <w:t>Plate I:</w:t>
      </w:r>
      <w:r>
        <w:rPr>
          <w:spacing w:val="-1"/>
          <w:sz w:val="24"/>
        </w:rPr>
        <w:t> </w:t>
      </w:r>
      <w:r>
        <w:rPr>
          <w:sz w:val="24"/>
        </w:rPr>
        <w:t>Rhizomes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1"/>
          <w:sz w:val="24"/>
        </w:rPr>
        <w:t> </w:t>
      </w:r>
      <w:r>
        <w:rPr>
          <w:sz w:val="24"/>
        </w:rPr>
        <w:t>(Source: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work)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1833372</wp:posOffset>
            </wp:positionH>
            <wp:positionV relativeFrom="paragraph">
              <wp:posOffset>179949</wp:posOffset>
            </wp:positionV>
            <wp:extent cx="3547634" cy="169621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634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1387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1"/>
          <w:sz w:val="24"/>
        </w:rPr>
        <w:t> </w:t>
      </w:r>
      <w:r>
        <w:rPr>
          <w:sz w:val="24"/>
        </w:rPr>
        <w:t>II: Powder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1"/>
          <w:sz w:val="24"/>
        </w:rPr>
        <w:t> </w:t>
      </w:r>
      <w:r>
        <w:rPr>
          <w:sz w:val="24"/>
        </w:rPr>
        <w:t>(Source: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work)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580" w:bottom="1200" w:left="1680" w:right="1260"/>
        </w:sect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47" w:id="29"/>
      <w:r>
        <w:rPr/>
        <w:t>Preparation</w:t>
      </w:r>
      <w:r>
        <w:rPr>
          <w:spacing w:val="-2"/>
        </w:rPr>
        <w:t> </w:t>
      </w:r>
      <w:r>
        <w:rPr/>
        <w:t>and Extraction</w:t>
      </w:r>
      <w:r>
        <w:rPr>
          <w:spacing w:val="-2"/>
        </w:rPr>
        <w:t> </w:t>
      </w:r>
      <w:r>
        <w:rPr/>
        <w:t>of Plant</w:t>
      </w:r>
      <w:r>
        <w:rPr>
          <w:spacing w:val="-2"/>
        </w:rPr>
        <w:t> </w:t>
      </w:r>
      <w:bookmarkEnd w:id="29"/>
      <w:r>
        <w:rPr/>
        <w:t>Material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3"/>
        <w:jc w:val="both"/>
      </w:pPr>
      <w:r>
        <w:rPr/>
        <w:t>The method of Egas </w:t>
      </w:r>
      <w:r>
        <w:rPr>
          <w:i/>
        </w:rPr>
        <w:t>et al. </w:t>
      </w:r>
      <w:r>
        <w:rPr/>
        <w:t>(2020) was employed in the preparation of </w:t>
      </w:r>
      <w:r>
        <w:rPr>
          <w:i/>
        </w:rPr>
        <w:t>C. longa </w:t>
      </w:r>
      <w:r>
        <w:rPr/>
        <w:t>for</w:t>
      </w:r>
      <w:r>
        <w:rPr>
          <w:spacing w:val="1"/>
        </w:rPr>
        <w:t> </w:t>
      </w:r>
      <w:r>
        <w:rPr/>
        <w:t>extraction.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plant</w:t>
      </w:r>
      <w:r>
        <w:rPr>
          <w:spacing w:val="-11"/>
        </w:rPr>
        <w:t> </w:t>
      </w:r>
      <w:r>
        <w:rPr/>
        <w:t>rhizomes</w:t>
      </w:r>
      <w:r>
        <w:rPr>
          <w:spacing w:val="-11"/>
        </w:rPr>
        <w:t> </w:t>
      </w:r>
      <w:r>
        <w:rPr/>
        <w:t>were</w:t>
      </w:r>
      <w:r>
        <w:rPr>
          <w:spacing w:val="-11"/>
        </w:rPr>
        <w:t> </w:t>
      </w:r>
      <w:r>
        <w:rPr/>
        <w:t>cut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small</w:t>
      </w:r>
      <w:r>
        <w:rPr>
          <w:spacing w:val="-8"/>
        </w:rPr>
        <w:t> </w:t>
      </w:r>
      <w:r>
        <w:rPr/>
        <w:t>pieces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freeze-dried</w:t>
      </w:r>
      <w:r>
        <w:rPr>
          <w:spacing w:val="-10"/>
        </w:rPr>
        <w:t> </w:t>
      </w:r>
      <w:r>
        <w:rPr/>
        <w:t>using</w:t>
      </w:r>
      <w:r>
        <w:rPr>
          <w:spacing w:val="-13"/>
        </w:rPr>
        <w:t> </w:t>
      </w:r>
      <w:r>
        <w:rPr/>
        <w:t>RE-6000</w:t>
      </w:r>
      <w:r>
        <w:rPr>
          <w:spacing w:val="-58"/>
        </w:rPr>
        <w:t> </w:t>
      </w:r>
      <w:r>
        <w:rPr/>
        <w:t>rotary evaporator and FGJ-18 freeze dryer at temperature between -30 </w:t>
      </w:r>
      <w:r>
        <w:rPr>
          <w:vertAlign w:val="superscript"/>
        </w:rPr>
        <w:t>o</w:t>
      </w:r>
      <w:r>
        <w:rPr>
          <w:vertAlign w:val="baseline"/>
        </w:rPr>
        <w:t>C to -50 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days. The freeze-dried rhizomes of </w:t>
      </w:r>
      <w:r>
        <w:rPr>
          <w:i/>
          <w:vertAlign w:val="baseline"/>
        </w:rPr>
        <w:t>C. longa </w:t>
      </w:r>
      <w:r>
        <w:rPr>
          <w:vertAlign w:val="baseline"/>
        </w:rPr>
        <w:t>were pounded with mortar and pestle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pulverised to powered form with an electric blender (Kenwood CG100, 750 watt).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pulverised sample were labeled and stored in a sterile container. Patil </w:t>
      </w:r>
      <w:r>
        <w:rPr>
          <w:i/>
          <w:vertAlign w:val="baseline"/>
        </w:rPr>
        <w:t>et al</w:t>
      </w:r>
      <w:r>
        <w:rPr>
          <w:vertAlign w:val="baseline"/>
        </w:rPr>
        <w:t>. (2021)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was employed for the extraction which was carried out in the Vaccine and Drug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Laboratory,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Technology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Minna.</w:t>
      </w:r>
    </w:p>
    <w:p>
      <w:pPr>
        <w:pStyle w:val="BodyText"/>
        <w:spacing w:line="480" w:lineRule="auto" w:before="1"/>
        <w:ind w:left="307" w:right="146"/>
        <w:jc w:val="both"/>
      </w:pPr>
      <w:r>
        <w:rPr/>
        <w:t>Cold</w:t>
      </w:r>
      <w:r>
        <w:rPr>
          <w:spacing w:val="-6"/>
        </w:rPr>
        <w:t> </w:t>
      </w:r>
      <w:r>
        <w:rPr/>
        <w:t>maceration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/>
        <w:t>hundred</w:t>
      </w:r>
      <w:r>
        <w:rPr>
          <w:spacing w:val="-4"/>
        </w:rPr>
        <w:t> </w:t>
      </w:r>
      <w:r>
        <w:rPr/>
        <w:t>grams</w:t>
      </w:r>
      <w:r>
        <w:rPr>
          <w:spacing w:val="-5"/>
        </w:rPr>
        <w:t> </w:t>
      </w:r>
      <w:r>
        <w:rPr/>
        <w:t>(200</w:t>
      </w:r>
      <w:r>
        <w:rPr>
          <w:spacing w:val="-4"/>
        </w:rPr>
        <w:t> </w:t>
      </w:r>
      <w:r>
        <w:rPr/>
        <w:t>g)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pulverized</w:t>
      </w:r>
      <w:r>
        <w:rPr>
          <w:spacing w:val="-5"/>
        </w:rPr>
        <w:t> </w:t>
      </w:r>
      <w:r>
        <w:rPr>
          <w:i/>
        </w:rPr>
        <w:t>C.</w:t>
      </w:r>
      <w:r>
        <w:rPr>
          <w:i/>
          <w:spacing w:val="-6"/>
        </w:rPr>
        <w:t> </w:t>
      </w:r>
      <w:r>
        <w:rPr>
          <w:i/>
        </w:rPr>
        <w:t>longa</w:t>
      </w:r>
      <w:r>
        <w:rPr>
          <w:i/>
          <w:spacing w:val="-5"/>
        </w:rPr>
        <w:t> </w:t>
      </w:r>
      <w:r>
        <w:rPr/>
        <w:t>powder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70</w:t>
      </w:r>
      <w:r>
        <w:rPr>
          <w:spacing w:val="-3"/>
        </w:rPr>
        <w:t> </w:t>
      </w:r>
      <w:r>
        <w:rPr/>
        <w:t>%</w:t>
      </w:r>
      <w:r>
        <w:rPr>
          <w:spacing w:val="-58"/>
        </w:rPr>
        <w:t> </w:t>
      </w:r>
      <w:r>
        <w:rPr/>
        <w:t>ethanol (1000 mL) yielded a crude ethanol extract (coded E). Successive and exhaustive</w:t>
      </w:r>
      <w:r>
        <w:rPr>
          <w:spacing w:val="-57"/>
        </w:rPr>
        <w:t> </w:t>
      </w:r>
      <w:r>
        <w:rPr/>
        <w:t>partitioning of extract E with chloroform (150 mL) and ethyl acetate (150 mL) gave rise</w:t>
      </w:r>
      <w:r>
        <w:rPr>
          <w:spacing w:val="-57"/>
        </w:rPr>
        <w:t> </w:t>
      </w:r>
      <w:r>
        <w:rPr/>
        <w:t>to chloroform (coded Ec), ethyl acetate (coded Eea) soluble fractions as well as aqueous</w:t>
      </w:r>
      <w:r>
        <w:rPr>
          <w:spacing w:val="-57"/>
        </w:rPr>
        <w:t> </w:t>
      </w:r>
      <w:r>
        <w:rPr/>
        <w:t>residual fraction (coded Eaq). The crude extract and fractions were freeze dried and</w:t>
      </w:r>
      <w:r>
        <w:rPr>
          <w:spacing w:val="1"/>
        </w:rPr>
        <w:t> </w:t>
      </w:r>
      <w:r>
        <w:rPr/>
        <w:t>weighed. The resulting weight were 25 g for crude ethanol, 19 g for chloroform fraction,</w:t>
      </w:r>
      <w:r>
        <w:rPr>
          <w:spacing w:val="-57"/>
        </w:rPr>
        <w:t> </w:t>
      </w:r>
      <w:r>
        <w:rPr/>
        <w:t>17 g for ethyl acetate fraction and 10 g aqueous residual fraction respectively. The</w:t>
      </w:r>
      <w:r>
        <w:rPr>
          <w:spacing w:val="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%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58"/>
        </w:rPr>
        <w:t> </w:t>
      </w:r>
      <w:r>
        <w:rPr/>
        <w:t>in</w:t>
      </w:r>
      <w:r>
        <w:rPr>
          <w:spacing w:val="-9"/>
        </w:rPr>
        <w:t> </w:t>
      </w:r>
      <w:r>
        <w:rPr/>
        <w:t>equation</w:t>
      </w:r>
      <w:r>
        <w:rPr>
          <w:spacing w:val="-9"/>
        </w:rPr>
        <w:t> </w:t>
      </w:r>
      <w:r>
        <w:rPr/>
        <w:t>3.1</w:t>
      </w:r>
      <w:r>
        <w:rPr>
          <w:spacing w:val="-9"/>
        </w:rPr>
        <w:t> </w:t>
      </w:r>
      <w:r>
        <w:rPr/>
        <w:t>below.</w:t>
      </w:r>
      <w:r>
        <w:rPr>
          <w:spacing w:val="44"/>
        </w:rPr>
        <w:t> </w:t>
      </w:r>
      <w:r>
        <w:rPr/>
        <w:t>All</w:t>
      </w:r>
      <w:r>
        <w:rPr>
          <w:spacing w:val="-9"/>
        </w:rPr>
        <w:t> </w:t>
      </w:r>
      <w:r>
        <w:rPr/>
        <w:t>extract/fractions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stored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well</w:t>
      </w:r>
      <w:r>
        <w:rPr>
          <w:spacing w:val="-9"/>
        </w:rPr>
        <w:t> </w:t>
      </w:r>
      <w:r>
        <w:rPr/>
        <w:t>labelled</w:t>
      </w:r>
      <w:r>
        <w:rPr>
          <w:spacing w:val="-6"/>
        </w:rPr>
        <w:t> </w:t>
      </w:r>
      <w:r>
        <w:rPr/>
        <w:t>air</w:t>
      </w:r>
      <w:r>
        <w:rPr>
          <w:spacing w:val="-9"/>
        </w:rPr>
        <w:t> </w:t>
      </w:r>
      <w:r>
        <w:rPr/>
        <w:t>tight</w:t>
      </w:r>
      <w:r>
        <w:rPr>
          <w:spacing w:val="-8"/>
        </w:rPr>
        <w:t> </w:t>
      </w:r>
      <w:r>
        <w:rPr/>
        <w:t>sample</w:t>
      </w:r>
      <w:r>
        <w:rPr>
          <w:spacing w:val="-58"/>
        </w:rPr>
        <w:t> </w:t>
      </w:r>
      <w:r>
        <w:rPr/>
        <w:t>bottles</w:t>
      </w:r>
      <w:r>
        <w:rPr>
          <w:spacing w:val="-1"/>
        </w:rPr>
        <w:t> </w:t>
      </w:r>
      <w:r>
        <w:rPr/>
        <w:t>at 4 </w:t>
      </w:r>
      <w:r>
        <w:rPr>
          <w:vertAlign w:val="superscript"/>
        </w:rPr>
        <w:t>o</w:t>
      </w:r>
      <w:r>
        <w:rPr>
          <w:vertAlign w:val="baseline"/>
        </w:rPr>
        <w:t>C until required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use.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spacing w:line="182" w:lineRule="auto" w:before="13"/>
        <w:ind w:left="307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209.809998pt;margin-top:13.343238pt;width:126.26pt;height:.95996pt;mso-position-horizontal-relative:page;mso-position-vertical-relative:paragraph;z-index:-18249216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4"/>
        </w:rPr>
        <w:t>Percentage</w:t>
      </w:r>
      <w:r>
        <w:rPr>
          <w:spacing w:val="6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recovery</w:t>
      </w:r>
      <w:r>
        <w:rPr>
          <w:spacing w:val="5"/>
          <w:w w:val="105"/>
          <w:position w:val="-16"/>
          <w:sz w:val="24"/>
        </w:rPr>
        <w:t> </w:t>
      </w:r>
      <w:r>
        <w:rPr>
          <w:w w:val="105"/>
          <w:position w:val="-16"/>
          <w:sz w:val="24"/>
        </w:rPr>
        <w:t>=</w:t>
      </w:r>
      <w:r>
        <w:rPr>
          <w:spacing w:val="11"/>
          <w:w w:val="105"/>
          <w:position w:val="-16"/>
          <w:sz w:val="24"/>
        </w:rPr>
        <w:t> </w:t>
      </w:r>
      <w:r>
        <w:rPr>
          <w:rFonts w:ascii="Cambria Math"/>
          <w:w w:val="105"/>
          <w:sz w:val="20"/>
        </w:rPr>
        <w:t>weight</w:t>
      </w:r>
      <w:r>
        <w:rPr>
          <w:rFonts w:ascii="Cambria Math"/>
          <w:spacing w:val="8"/>
          <w:w w:val="105"/>
          <w:sz w:val="20"/>
        </w:rPr>
        <w:t> </w:t>
      </w:r>
      <w:r>
        <w:rPr>
          <w:rFonts w:ascii="Cambria Math"/>
          <w:w w:val="105"/>
          <w:sz w:val="20"/>
        </w:rPr>
        <w:t>of</w:t>
      </w:r>
      <w:r>
        <w:rPr>
          <w:rFonts w:ascii="Cambria Math"/>
          <w:spacing w:val="4"/>
          <w:w w:val="105"/>
          <w:sz w:val="20"/>
        </w:rPr>
        <w:t> </w:t>
      </w:r>
      <w:r>
        <w:rPr>
          <w:rFonts w:ascii="Cambria Math"/>
          <w:w w:val="105"/>
          <w:sz w:val="20"/>
        </w:rPr>
        <w:t>obtained</w:t>
      </w:r>
      <w:r>
        <w:rPr>
          <w:rFonts w:ascii="Cambria Math"/>
          <w:spacing w:val="9"/>
          <w:w w:val="105"/>
          <w:sz w:val="20"/>
        </w:rPr>
        <w:t> </w:t>
      </w:r>
      <w:r>
        <w:rPr>
          <w:rFonts w:ascii="Cambria Math"/>
          <w:w w:val="105"/>
          <w:sz w:val="20"/>
        </w:rPr>
        <w:t>extract</w:t>
      </w:r>
    </w:p>
    <w:p>
      <w:pPr>
        <w:spacing w:line="183" w:lineRule="exact" w:before="0"/>
        <w:ind w:left="2624" w:right="0" w:firstLine="0"/>
        <w:jc w:val="left"/>
        <w:rPr>
          <w:rFonts w:ascii="Cambria Math"/>
          <w:sz w:val="20"/>
        </w:rPr>
      </w:pPr>
      <w:r>
        <w:rPr>
          <w:rFonts w:ascii="Cambria Math"/>
          <w:spacing w:val="-2"/>
          <w:w w:val="115"/>
          <w:sz w:val="20"/>
        </w:rPr>
        <w:t>weight</w:t>
      </w:r>
      <w:r>
        <w:rPr>
          <w:rFonts w:ascii="Cambria Math"/>
          <w:spacing w:val="-9"/>
          <w:w w:val="115"/>
          <w:sz w:val="20"/>
        </w:rPr>
        <w:t> </w:t>
      </w:r>
      <w:r>
        <w:rPr>
          <w:rFonts w:ascii="Cambria Math"/>
          <w:spacing w:val="-1"/>
          <w:w w:val="115"/>
          <w:sz w:val="20"/>
        </w:rPr>
        <w:t>of</w:t>
      </w:r>
      <w:r>
        <w:rPr>
          <w:rFonts w:ascii="Cambria Math"/>
          <w:spacing w:val="-11"/>
          <w:w w:val="115"/>
          <w:sz w:val="20"/>
        </w:rPr>
        <w:t> </w:t>
      </w:r>
      <w:r>
        <w:rPr>
          <w:rFonts w:ascii="Cambria Math"/>
          <w:spacing w:val="-1"/>
          <w:w w:val="115"/>
          <w:sz w:val="20"/>
        </w:rPr>
        <w:t>plant</w:t>
      </w:r>
      <w:r>
        <w:rPr>
          <w:rFonts w:ascii="Cambria Math"/>
          <w:spacing w:val="-8"/>
          <w:w w:val="115"/>
          <w:sz w:val="20"/>
        </w:rPr>
        <w:t> </w:t>
      </w:r>
      <w:r>
        <w:rPr>
          <w:rFonts w:ascii="Cambria Math"/>
          <w:spacing w:val="-1"/>
          <w:w w:val="115"/>
          <w:sz w:val="20"/>
        </w:rPr>
        <w:t>material</w:t>
      </w:r>
    </w:p>
    <w:p>
      <w:pPr>
        <w:tabs>
          <w:tab w:pos="3037" w:val="left" w:leader="none"/>
        </w:tabs>
        <w:spacing w:before="89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/>
          <w:sz w:val="28"/>
        </w:rPr>
        <w:t>X</w:t>
      </w:r>
      <w:r>
        <w:rPr>
          <w:rFonts w:ascii="Cambria Math"/>
          <w:spacing w:val="1"/>
          <w:sz w:val="28"/>
        </w:rPr>
        <w:t> </w:t>
      </w:r>
      <w:r>
        <w:rPr>
          <w:rFonts w:ascii="Cambria Math"/>
          <w:sz w:val="28"/>
        </w:rPr>
        <w:t>100</w:t>
        <w:tab/>
      </w:r>
      <w:r>
        <w:rPr>
          <w:sz w:val="28"/>
        </w:rPr>
        <w:t>(</w:t>
      </w:r>
      <w:r>
        <w:rPr>
          <w:sz w:val="24"/>
        </w:rPr>
        <w:t>3.1)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1200" w:left="1680" w:right="1260"/>
          <w:cols w:num="2" w:equalWidth="0">
            <w:col w:w="5040" w:space="40"/>
            <w:col w:w="3890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028" w:val="left" w:leader="none"/>
        </w:tabs>
        <w:spacing w:line="477" w:lineRule="auto" w:before="90" w:after="0"/>
        <w:ind w:left="307" w:right="147" w:firstLine="0"/>
        <w:jc w:val="both"/>
        <w:rPr>
          <w:sz w:val="24"/>
        </w:rPr>
      </w:pPr>
      <w:r>
        <w:rPr>
          <w:b/>
          <w:sz w:val="24"/>
        </w:rPr>
        <w:t>Phytochemical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Screening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Fractions</w:t>
      </w:r>
      <w:r>
        <w:rPr>
          <w:b/>
          <w:spacing w:val="-6"/>
          <w:sz w:val="24"/>
        </w:rPr>
        <w:t> </w:t>
      </w:r>
      <w:r>
        <w:rPr>
          <w:b/>
          <w:i/>
          <w:sz w:val="24"/>
        </w:rPr>
        <w:t>Curcuma</w:t>
      </w:r>
      <w:r>
        <w:rPr>
          <w:b/>
          <w:i/>
          <w:spacing w:val="-10"/>
          <w:sz w:val="24"/>
        </w:rPr>
        <w:t> </w:t>
      </w:r>
      <w:r>
        <w:rPr>
          <w:b/>
          <w:i/>
          <w:sz w:val="24"/>
        </w:rPr>
        <w:t>longa</w:t>
      </w:r>
      <w:r>
        <w:rPr>
          <w:b/>
          <w:i/>
          <w:spacing w:val="-6"/>
          <w:sz w:val="24"/>
        </w:rPr>
        <w:t> </w:t>
      </w:r>
      <w:r>
        <w:rPr>
          <w:b/>
          <w:sz w:val="24"/>
        </w:rPr>
        <w:t>Rhizomes</w:t>
      </w:r>
      <w:r>
        <w:rPr>
          <w:b/>
          <w:spacing w:val="-58"/>
          <w:sz w:val="24"/>
        </w:rPr>
        <w:t> </w:t>
      </w:r>
      <w:r>
        <w:rPr>
          <w:sz w:val="24"/>
        </w:rPr>
        <w:t>Phytochemical</w:t>
      </w:r>
      <w:r>
        <w:rPr>
          <w:spacing w:val="-3"/>
          <w:sz w:val="24"/>
        </w:rPr>
        <w:t> </w:t>
      </w:r>
      <w:r>
        <w:rPr>
          <w:sz w:val="24"/>
        </w:rPr>
        <w:t>screening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extracts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plant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detect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presence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absence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various</w:t>
      </w:r>
      <w:r>
        <w:rPr>
          <w:spacing w:val="21"/>
          <w:sz w:val="24"/>
        </w:rPr>
        <w:t> </w:t>
      </w:r>
      <w:r>
        <w:rPr>
          <w:sz w:val="24"/>
        </w:rPr>
        <w:t>secondary</w:t>
      </w:r>
      <w:r>
        <w:rPr>
          <w:spacing w:val="16"/>
          <w:sz w:val="24"/>
        </w:rPr>
        <w:t> </w:t>
      </w:r>
      <w:r>
        <w:rPr>
          <w:sz w:val="24"/>
        </w:rPr>
        <w:t>metabolites</w:t>
      </w:r>
      <w:r>
        <w:rPr>
          <w:spacing w:val="21"/>
          <w:sz w:val="24"/>
        </w:rPr>
        <w:t> </w:t>
      </w:r>
      <w:r>
        <w:rPr>
          <w:sz w:val="24"/>
        </w:rPr>
        <w:t>(alkaloids,</w:t>
      </w:r>
      <w:r>
        <w:rPr>
          <w:spacing w:val="21"/>
          <w:sz w:val="24"/>
        </w:rPr>
        <w:t> </w:t>
      </w:r>
      <w:r>
        <w:rPr>
          <w:sz w:val="24"/>
        </w:rPr>
        <w:t>saponins,</w:t>
      </w:r>
      <w:r>
        <w:rPr>
          <w:spacing w:val="21"/>
          <w:sz w:val="24"/>
        </w:rPr>
        <w:t> </w:t>
      </w:r>
      <w:r>
        <w:rPr>
          <w:sz w:val="24"/>
        </w:rPr>
        <w:t>flavonoids,</w:t>
      </w:r>
    </w:p>
    <w:p>
      <w:pPr>
        <w:spacing w:after="0" w:line="477" w:lineRule="auto"/>
        <w:jc w:val="both"/>
        <w:rPr>
          <w:sz w:val="24"/>
        </w:rPr>
        <w:sectPr>
          <w:type w:val="continuous"/>
          <w:pgSz w:w="11910" w:h="16840"/>
          <w:pgMar w:top="1580" w:bottom="1200" w:left="1680" w:right="1260"/>
        </w:sectPr>
      </w:pPr>
    </w:p>
    <w:p>
      <w:pPr>
        <w:pStyle w:val="BodyText"/>
        <w:spacing w:line="480" w:lineRule="auto" w:before="64"/>
        <w:ind w:left="307" w:right="144"/>
        <w:jc w:val="both"/>
      </w:pPr>
      <w:r>
        <w:rPr/>
        <w:t>tannins, phenolic acids) using standard method (Bahar </w:t>
      </w:r>
      <w:r>
        <w:rPr>
          <w:i/>
        </w:rPr>
        <w:t>et al</w:t>
      </w:r>
      <w:r>
        <w:rPr/>
        <w:t>., 2018; Umar </w:t>
      </w:r>
      <w:r>
        <w:rPr>
          <w:i/>
        </w:rPr>
        <w:t>et al., </w:t>
      </w:r>
      <w:r>
        <w:rPr/>
        <w:t>2020;</w:t>
      </w:r>
      <w:r>
        <w:rPr>
          <w:spacing w:val="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and Fathuddin, 2021).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46" w:id="30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bookmarkEnd w:id="30"/>
      <w:r>
        <w:rPr/>
        <w:t>saponins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6"/>
        <w:jc w:val="both"/>
      </w:pPr>
      <w:r>
        <w:rPr/>
        <w:t>Five milliliters (5 mL) of distilled water were added to 0.2 g of each </w:t>
      </w:r>
      <w:r>
        <w:rPr>
          <w:i/>
        </w:rPr>
        <w:t>C. longa </w:t>
      </w:r>
      <w:r>
        <w:rPr/>
        <w:t>rhizome</w:t>
      </w:r>
      <w:r>
        <w:rPr>
          <w:spacing w:val="1"/>
        </w:rPr>
        <w:t> </w:t>
      </w:r>
      <w:r>
        <w:rPr/>
        <w:t>extract in a test tube and agitated vigorously for 2 minutes. Persistent frothing or form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saponins.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45" w:id="31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bookmarkEnd w:id="31"/>
      <w:r>
        <w:rPr/>
        <w:t>alkaloids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Two-point five milliliter (2.5 mL) of 1 % aqueous HCl were added to 0.2 g of each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longa </w:t>
      </w:r>
      <w:r>
        <w:rPr/>
        <w:t>rhizome extract and placed over a water bath for 30 minutes and filtered. The</w:t>
      </w:r>
      <w:r>
        <w:rPr>
          <w:spacing w:val="1"/>
        </w:rPr>
        <w:t> </w:t>
      </w:r>
      <w:r>
        <w:rPr/>
        <w:t>individual</w:t>
      </w:r>
      <w:r>
        <w:rPr>
          <w:spacing w:val="-9"/>
        </w:rPr>
        <w:t> </w:t>
      </w:r>
      <w:r>
        <w:rPr/>
        <w:t>filtrates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then</w:t>
      </w:r>
      <w:r>
        <w:rPr>
          <w:spacing w:val="-9"/>
        </w:rPr>
        <w:t> </w:t>
      </w:r>
      <w:r>
        <w:rPr/>
        <w:t>treated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few</w:t>
      </w:r>
      <w:r>
        <w:rPr>
          <w:spacing w:val="-9"/>
        </w:rPr>
        <w:t> </w:t>
      </w:r>
      <w:r>
        <w:rPr/>
        <w:t>drops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Wagner’s</w:t>
      </w:r>
      <w:r>
        <w:rPr>
          <w:spacing w:val="-6"/>
        </w:rPr>
        <w:t> </w:t>
      </w:r>
      <w:r>
        <w:rPr/>
        <w:t>reagents.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deep-brown</w:t>
      </w:r>
      <w:r>
        <w:rPr>
          <w:spacing w:val="-58"/>
        </w:rPr>
        <w:t> </w:t>
      </w:r>
      <w:r>
        <w:rPr/>
        <w:t>creamy</w:t>
      </w:r>
      <w:r>
        <w:rPr>
          <w:spacing w:val="-6"/>
        </w:rPr>
        <w:t> </w:t>
      </w:r>
      <w:r>
        <w:rPr/>
        <w:t>precipitate</w:t>
      </w:r>
      <w:r>
        <w:rPr>
          <w:spacing w:val="1"/>
        </w:rPr>
        <w:t> </w:t>
      </w:r>
      <w:r>
        <w:rPr/>
        <w:t>confirmed 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test for</w:t>
      </w:r>
      <w:r>
        <w:rPr>
          <w:spacing w:val="-2"/>
        </w:rPr>
        <w:t> </w:t>
      </w:r>
      <w:r>
        <w:rPr/>
        <w:t>alkaloids (Bahar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44" w:id="32"/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32"/>
      <w:r>
        <w:rPr/>
        <w:t>anthraquinones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8"/>
        <w:jc w:val="both"/>
      </w:pPr>
      <w:r>
        <w:rPr/>
        <w:t>Zero-point two grams (0.2 g) of each </w:t>
      </w:r>
      <w:r>
        <w:rPr>
          <w:i/>
        </w:rPr>
        <w:t>C. longa </w:t>
      </w:r>
      <w:r>
        <w:rPr/>
        <w:t>rhizome extract were treated with 10 cm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of chloroform and agitated for 5 minutes, and 10 % ammonia (NH</w:t>
      </w:r>
      <w:r>
        <w:rPr>
          <w:sz w:val="16"/>
          <w:vertAlign w:val="baseline"/>
        </w:rPr>
        <w:t>3) </w:t>
      </w:r>
      <w:r>
        <w:rPr>
          <w:position w:val="2"/>
          <w:vertAlign w:val="baseline"/>
        </w:rPr>
        <w:t>solution was added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to the chloroform. A brick red precipitate in the upper layer indicated the presence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anthraquinones.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3" w:after="0"/>
        <w:ind w:left="1027" w:right="0" w:hanging="721"/>
        <w:jc w:val="both"/>
      </w:pPr>
      <w:bookmarkStart w:name="_TOC_250043" w:id="33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bookmarkEnd w:id="33"/>
      <w:r>
        <w:rPr/>
        <w:t>flavonoids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Few drops of aqueous NaOH and few drops of HCL were treated with 2mL of plant</w:t>
      </w:r>
      <w:r>
        <w:rPr>
          <w:spacing w:val="1"/>
        </w:rPr>
        <w:t> </w:t>
      </w:r>
      <w:r>
        <w:rPr/>
        <w:t>extract. Formation of yellow colour indicates the presence of flavonoid (Hassan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2017).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42" w:id="34"/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34"/>
      <w:r>
        <w:rPr/>
        <w:t>sterols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307" w:right="143"/>
        <w:jc w:val="both"/>
      </w:pPr>
      <w:r>
        <w:rPr/>
        <w:t>Each</w:t>
      </w:r>
      <w:r>
        <w:rPr>
          <w:spacing w:val="-6"/>
        </w:rPr>
        <w:t> </w:t>
      </w:r>
      <w:r>
        <w:rPr>
          <w:i/>
        </w:rPr>
        <w:t>C.</w:t>
      </w:r>
      <w:r>
        <w:rPr>
          <w:i/>
          <w:spacing w:val="-6"/>
        </w:rPr>
        <w:t> </w:t>
      </w:r>
      <w:r>
        <w:rPr>
          <w:i/>
        </w:rPr>
        <w:t>longa</w:t>
      </w:r>
      <w:r>
        <w:rPr>
          <w:i/>
          <w:spacing w:val="-4"/>
        </w:rPr>
        <w:t> </w:t>
      </w:r>
      <w:r>
        <w:rPr/>
        <w:t>rhizome</w:t>
      </w:r>
      <w:r>
        <w:rPr>
          <w:spacing w:val="-7"/>
        </w:rPr>
        <w:t> </w:t>
      </w:r>
      <w:r>
        <w:rPr/>
        <w:t>extract</w:t>
      </w:r>
      <w:r>
        <w:rPr>
          <w:spacing w:val="-5"/>
        </w:rPr>
        <w:t> </w:t>
      </w:r>
      <w:r>
        <w:rPr/>
        <w:t>(0.2</w:t>
      </w:r>
      <w:r>
        <w:rPr>
          <w:spacing w:val="-6"/>
        </w:rPr>
        <w:t> </w:t>
      </w:r>
      <w:r>
        <w:rPr/>
        <w:t>g)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treated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2</w:t>
      </w:r>
      <w:r>
        <w:rPr>
          <w:spacing w:val="-4"/>
        </w:rPr>
        <w:t> </w:t>
      </w:r>
      <w:r>
        <w:rPr/>
        <w:t>cm</w:t>
      </w:r>
      <w:r>
        <w:rPr>
          <w:vertAlign w:val="superscript"/>
        </w:rPr>
        <w:t>3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chloroform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3</w:t>
      </w:r>
      <w:r>
        <w:rPr>
          <w:spacing w:val="-6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3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concentrated sulphuric acid (H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SO</w:t>
      </w:r>
      <w:r>
        <w:rPr>
          <w:sz w:val="16"/>
          <w:vertAlign w:val="baseline"/>
        </w:rPr>
        <w:t>4) </w:t>
      </w:r>
      <w:r>
        <w:rPr>
          <w:position w:val="2"/>
          <w:vertAlign w:val="baseline"/>
        </w:rPr>
        <w:t>to form a layer. A Reddish-brown colouration at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interface</w:t>
      </w:r>
      <w:r>
        <w:rPr>
          <w:spacing w:val="-2"/>
          <w:vertAlign w:val="baseline"/>
        </w:rPr>
        <w:t> </w:t>
      </w:r>
      <w:r>
        <w:rPr>
          <w:vertAlign w:val="baseline"/>
        </w:rPr>
        <w:t>confirmed the presence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steroids</w:t>
      </w:r>
      <w:r>
        <w:rPr>
          <w:spacing w:val="1"/>
          <w:vertAlign w:val="baseline"/>
        </w:rPr>
        <w:t> </w:t>
      </w:r>
      <w:r>
        <w:rPr>
          <w:vertAlign w:val="baseline"/>
        </w:rPr>
        <w:t>(Bahar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2018).</w:t>
      </w:r>
    </w:p>
    <w:p>
      <w:pPr>
        <w:spacing w:after="0" w:line="477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41" w:id="35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bookmarkEnd w:id="35"/>
      <w:r>
        <w:rPr/>
        <w:t>tannins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4"/>
        <w:jc w:val="both"/>
      </w:pPr>
      <w:r>
        <w:rPr/>
        <w:t>Two-point</w:t>
      </w:r>
      <w:r>
        <w:rPr>
          <w:spacing w:val="-6"/>
        </w:rPr>
        <w:t> </w:t>
      </w:r>
      <w:r>
        <w:rPr/>
        <w:t>five</w:t>
      </w:r>
      <w:r>
        <w:rPr>
          <w:spacing w:val="-7"/>
        </w:rPr>
        <w:t> </w:t>
      </w:r>
      <w:r>
        <w:rPr/>
        <w:t>milliliter</w:t>
      </w:r>
      <w:r>
        <w:rPr>
          <w:spacing w:val="-7"/>
        </w:rPr>
        <w:t> </w:t>
      </w:r>
      <w:r>
        <w:rPr/>
        <w:t>(2.5</w:t>
      </w:r>
      <w:r>
        <w:rPr>
          <w:spacing w:val="-5"/>
        </w:rPr>
        <w:t> </w:t>
      </w:r>
      <w:r>
        <w:rPr/>
        <w:t>mL)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distilled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added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>
          <w:i/>
        </w:rPr>
        <w:t>C.</w:t>
      </w:r>
      <w:r>
        <w:rPr>
          <w:i/>
          <w:spacing w:val="-6"/>
        </w:rPr>
        <w:t> </w:t>
      </w:r>
      <w:r>
        <w:rPr>
          <w:i/>
        </w:rPr>
        <w:t>longa</w:t>
      </w:r>
      <w:r>
        <w:rPr>
          <w:i/>
          <w:spacing w:val="-5"/>
        </w:rPr>
        <w:t> </w:t>
      </w:r>
      <w:r>
        <w:rPr/>
        <w:t>rhizome</w:t>
      </w:r>
      <w:r>
        <w:rPr>
          <w:spacing w:val="-58"/>
        </w:rPr>
        <w:t> </w:t>
      </w:r>
      <w:r>
        <w:rPr/>
        <w:t>extract</w:t>
      </w:r>
      <w:r>
        <w:rPr>
          <w:spacing w:val="-8"/>
        </w:rPr>
        <w:t> </w:t>
      </w:r>
      <w:r>
        <w:rPr/>
        <w:t>(0.2</w:t>
      </w:r>
      <w:r>
        <w:rPr>
          <w:spacing w:val="-9"/>
        </w:rPr>
        <w:t> </w:t>
      </w:r>
      <w:r>
        <w:rPr/>
        <w:t>g),</w:t>
      </w:r>
      <w:r>
        <w:rPr>
          <w:spacing w:val="-9"/>
        </w:rPr>
        <w:t> </w:t>
      </w:r>
      <w:r>
        <w:rPr/>
        <w:t>filtered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few</w:t>
      </w:r>
      <w:r>
        <w:rPr>
          <w:spacing w:val="-9"/>
        </w:rPr>
        <w:t> </w:t>
      </w:r>
      <w:r>
        <w:rPr/>
        <w:t>drops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10</w:t>
      </w:r>
      <w:r>
        <w:rPr>
          <w:spacing w:val="-7"/>
        </w:rPr>
        <w:t> </w:t>
      </w:r>
      <w:r>
        <w:rPr/>
        <w:t>%</w:t>
      </w:r>
      <w:r>
        <w:rPr>
          <w:spacing w:val="-9"/>
        </w:rPr>
        <w:t> </w:t>
      </w:r>
      <w:r>
        <w:rPr/>
        <w:t>ferric</w:t>
      </w:r>
      <w:r>
        <w:rPr>
          <w:spacing w:val="-10"/>
        </w:rPr>
        <w:t> </w:t>
      </w:r>
      <w:r>
        <w:rPr/>
        <w:t>chloride</w:t>
      </w:r>
      <w:r>
        <w:rPr>
          <w:spacing w:val="-9"/>
        </w:rPr>
        <w:t> </w:t>
      </w:r>
      <w:r>
        <w:rPr/>
        <w:t>solution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added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each</w:t>
      </w:r>
      <w:r>
        <w:rPr>
          <w:spacing w:val="-58"/>
        </w:rPr>
        <w:t> </w:t>
      </w:r>
      <w:r>
        <w:rPr/>
        <w:t>filtrate.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blue colour indicated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tannins.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40" w:id="36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36"/>
      <w:r>
        <w:rPr/>
        <w:t>phlobatannins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50"/>
        <w:jc w:val="both"/>
      </w:pPr>
      <w:r>
        <w:rPr/>
        <w:t>Each </w:t>
      </w:r>
      <w:r>
        <w:rPr>
          <w:i/>
        </w:rPr>
        <w:t>C. longa </w:t>
      </w:r>
      <w:r>
        <w:rPr/>
        <w:t>rhizome extract (0.2 g) were boiled with 5 cm</w:t>
      </w:r>
      <w:r>
        <w:rPr>
          <w:vertAlign w:val="superscript"/>
        </w:rPr>
        <w:t>3</w:t>
      </w:r>
      <w:r>
        <w:rPr>
          <w:vertAlign w:val="baseline"/>
        </w:rPr>
        <w:t> of 1 % HCl in a test tube.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red precipitate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indicated the presence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phlobatannins.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39" w:id="37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37"/>
      <w:r>
        <w:rPr/>
        <w:t>phenols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9"/>
        <w:jc w:val="both"/>
      </w:pPr>
      <w:r>
        <w:rPr/>
        <w:t>Each </w:t>
      </w:r>
      <w:r>
        <w:rPr>
          <w:i/>
        </w:rPr>
        <w:t>C. longa </w:t>
      </w:r>
      <w:r>
        <w:rPr/>
        <w:t>rhizome extract (0.2 g) were treated with 1.0 mL of 10 % ferric chloride</w:t>
      </w:r>
      <w:r>
        <w:rPr>
          <w:spacing w:val="1"/>
        </w:rPr>
        <w:t> </w:t>
      </w:r>
      <w:r>
        <w:rPr/>
        <w:t>solution.</w:t>
      </w:r>
      <w:r>
        <w:rPr>
          <w:spacing w:val="-1"/>
        </w:rPr>
        <w:t> </w:t>
      </w:r>
      <w:r>
        <w:rPr/>
        <w:t>A deep-bluish green solution</w:t>
      </w:r>
      <w:r>
        <w:rPr>
          <w:spacing w:val="-1"/>
        </w:rPr>
        <w:t> </w:t>
      </w:r>
      <w:r>
        <w:rPr/>
        <w:t>indicated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phenols.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Proteins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/>
        <w:ind w:left="307" w:right="145"/>
        <w:jc w:val="both"/>
      </w:pPr>
      <w:r>
        <w:rPr>
          <w:position w:val="2"/>
        </w:rPr>
        <w:t>Xanthoproteic test: extract was treated with few drops of concentrated HNO</w:t>
      </w:r>
      <w:r>
        <w:rPr>
          <w:sz w:val="16"/>
        </w:rPr>
        <w:t>3 </w:t>
      </w:r>
      <w:r>
        <w:rPr>
          <w:position w:val="2"/>
        </w:rPr>
        <w:t>formation</w:t>
      </w:r>
      <w:r>
        <w:rPr>
          <w:spacing w:val="1"/>
          <w:position w:val="2"/>
        </w:rPr>
        <w:t> </w:t>
      </w:r>
      <w:r>
        <w:rPr/>
        <w:t>of yellow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indicates the presence</w:t>
      </w:r>
      <w:r>
        <w:rPr>
          <w:spacing w:val="-2"/>
        </w:rPr>
        <w:t> </w:t>
      </w:r>
      <w:r>
        <w:rPr/>
        <w:t>of proteins (Bahar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2018).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9" w:after="0"/>
        <w:ind w:left="1027" w:right="0" w:hanging="721"/>
        <w:jc w:val="both"/>
      </w:pPr>
      <w:bookmarkStart w:name="_TOC_250038" w:id="38"/>
      <w:bookmarkEnd w:id="38"/>
      <w:r>
        <w:rPr/>
        <w:t>Reducing sugar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52"/>
        <w:jc w:val="both"/>
      </w:pPr>
      <w:r>
        <w:rPr/>
        <w:t>Benedict’s</w:t>
      </w:r>
      <w:r>
        <w:rPr>
          <w:spacing w:val="-7"/>
        </w:rPr>
        <w:t> </w:t>
      </w:r>
      <w:r>
        <w:rPr/>
        <w:t>test:</w:t>
      </w:r>
      <w:r>
        <w:rPr>
          <w:spacing w:val="-6"/>
        </w:rPr>
        <w:t> </w:t>
      </w:r>
      <w:r>
        <w:rPr/>
        <w:t>filtrate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treated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Benedict’s</w:t>
      </w:r>
      <w:r>
        <w:rPr>
          <w:spacing w:val="-6"/>
        </w:rPr>
        <w:t> </w:t>
      </w:r>
      <w:r>
        <w:rPr/>
        <w:t>reagent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heated</w:t>
      </w:r>
      <w:r>
        <w:rPr>
          <w:spacing w:val="-5"/>
        </w:rPr>
        <w:t> </w:t>
      </w:r>
      <w:r>
        <w:rPr/>
        <w:t>gently,</w:t>
      </w:r>
      <w:r>
        <w:rPr>
          <w:spacing w:val="-7"/>
        </w:rPr>
        <w:t> </w:t>
      </w:r>
      <w:r>
        <w:rPr/>
        <w:t>orange</w:t>
      </w:r>
      <w:r>
        <w:rPr>
          <w:spacing w:val="-8"/>
        </w:rPr>
        <w:t> </w:t>
      </w:r>
      <w:r>
        <w:rPr/>
        <w:t>red</w:t>
      </w:r>
      <w:r>
        <w:rPr>
          <w:spacing w:val="-57"/>
        </w:rPr>
        <w:t> </w:t>
      </w:r>
      <w:r>
        <w:rPr/>
        <w:t>ppt</w:t>
      </w:r>
      <w:r>
        <w:rPr>
          <w:spacing w:val="-1"/>
        </w:rPr>
        <w:t> </w:t>
      </w:r>
      <w:r>
        <w:rPr/>
        <w:t>indicates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reducing</w:t>
      </w:r>
      <w:r>
        <w:rPr>
          <w:spacing w:val="-3"/>
        </w:rPr>
        <w:t> </w:t>
      </w:r>
      <w:r>
        <w:rPr/>
        <w:t>sugar</w:t>
      </w:r>
      <w:r>
        <w:rPr>
          <w:spacing w:val="1"/>
        </w:rPr>
        <w:t> </w:t>
      </w:r>
      <w:r>
        <w:rPr/>
        <w:t>(Bahar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2018).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37" w:id="39"/>
      <w:r>
        <w:rPr/>
        <w:t>Sample</w:t>
      </w:r>
      <w:r>
        <w:rPr>
          <w:spacing w:val="-3"/>
        </w:rPr>
        <w:t> </w:t>
      </w:r>
      <w:bookmarkEnd w:id="39"/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67"/>
        <w:jc w:val="both"/>
      </w:pPr>
      <w:r>
        <w:rPr/>
        <w:t>The</w:t>
      </w:r>
      <w:r>
        <w:rPr>
          <w:spacing w:val="36"/>
        </w:rPr>
        <w:t> </w:t>
      </w:r>
      <w:r>
        <w:rPr/>
        <w:t>sample</w:t>
      </w:r>
      <w:r>
        <w:rPr>
          <w:spacing w:val="37"/>
        </w:rPr>
        <w:t> </w:t>
      </w:r>
      <w:r>
        <w:rPr/>
        <w:t>size</w:t>
      </w:r>
      <w:r>
        <w:rPr>
          <w:spacing w:val="37"/>
        </w:rPr>
        <w:t> </w:t>
      </w:r>
      <w:r>
        <w:rPr/>
        <w:t>was</w:t>
      </w:r>
      <w:r>
        <w:rPr>
          <w:spacing w:val="38"/>
        </w:rPr>
        <w:t> </w:t>
      </w:r>
      <w:r>
        <w:rPr/>
        <w:t>determined</w:t>
      </w:r>
      <w:r>
        <w:rPr>
          <w:spacing w:val="38"/>
        </w:rPr>
        <w:t> </w:t>
      </w:r>
      <w:r>
        <w:rPr/>
        <w:t>using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Fisher’s</w:t>
      </w:r>
      <w:r>
        <w:rPr>
          <w:spacing w:val="38"/>
        </w:rPr>
        <w:t> </w:t>
      </w:r>
      <w:r>
        <w:rPr/>
        <w:t>formular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130</w:t>
      </w:r>
      <w:r>
        <w:rPr>
          <w:spacing w:val="38"/>
        </w:rPr>
        <w:t> </w:t>
      </w:r>
      <w:r>
        <w:rPr/>
        <w:t>samples</w:t>
      </w:r>
      <w:r>
        <w:rPr>
          <w:spacing w:val="38"/>
        </w:rPr>
        <w:t> </w:t>
      </w:r>
      <w:r>
        <w:rPr/>
        <w:t>were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before="90"/>
        <w:ind w:left="307"/>
      </w:pPr>
      <w:r>
        <w:rPr/>
        <w:t>employed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8"/>
        <w:rPr>
          <w:sz w:val="25"/>
        </w:rPr>
      </w:pPr>
    </w:p>
    <w:p>
      <w:pPr>
        <w:spacing w:line="168" w:lineRule="auto" w:before="0"/>
        <w:ind w:left="1748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93.25pt;margin-top:13.61622pt;width:26.76pt;height:.95996pt;mso-position-horizontal-relative:page;mso-position-vertical-relative:paragraph;z-index:-18248704" filled="true" fillcolor="#000000" stroked="false">
            <v:fill type="solid"/>
            <w10:wrap type="none"/>
          </v:rect>
        </w:pict>
      </w:r>
      <w:r>
        <w:rPr>
          <w:w w:val="105"/>
          <w:position w:val="-16"/>
          <w:sz w:val="28"/>
        </w:rPr>
        <w:t>n</w:t>
      </w:r>
      <w:r>
        <w:rPr>
          <w:spacing w:val="-3"/>
          <w:w w:val="105"/>
          <w:position w:val="-16"/>
          <w:sz w:val="28"/>
        </w:rPr>
        <w:t> </w:t>
      </w:r>
      <w:r>
        <w:rPr>
          <w:w w:val="105"/>
          <w:position w:val="-16"/>
          <w:sz w:val="28"/>
        </w:rPr>
        <w:t>=</w:t>
      </w:r>
      <w:r>
        <w:rPr>
          <w:spacing w:val="-6"/>
          <w:w w:val="105"/>
          <w:position w:val="-16"/>
          <w:sz w:val="28"/>
        </w:rPr>
        <w:t> </w:t>
      </w:r>
      <w:r>
        <w:rPr>
          <w:rFonts w:ascii="Cambria Math" w:eastAsia="Cambria Math"/>
          <w:w w:val="105"/>
          <w:sz w:val="20"/>
        </w:rPr>
        <w:t>𝑍</w:t>
      </w:r>
      <w:r>
        <w:rPr>
          <w:rFonts w:ascii="Cambria Math" w:eastAsia="Cambria Math"/>
          <w:w w:val="105"/>
          <w:position w:val="7"/>
          <w:sz w:val="16"/>
        </w:rPr>
        <w:t>2</w:t>
      </w:r>
      <w:r>
        <w:rPr>
          <w:rFonts w:ascii="Cambria Math" w:eastAsia="Cambria Math"/>
          <w:spacing w:val="15"/>
          <w:w w:val="105"/>
          <w:position w:val="7"/>
          <w:sz w:val="16"/>
        </w:rPr>
        <w:t> </w:t>
      </w:r>
      <w:r>
        <w:rPr>
          <w:rFonts w:ascii="Cambria Math" w:eastAsia="Cambria Math"/>
          <w:w w:val="105"/>
          <w:sz w:val="20"/>
        </w:rPr>
        <w:t>𝑃𝑞</w:t>
      </w:r>
    </w:p>
    <w:p>
      <w:pPr>
        <w:spacing w:line="103" w:lineRule="auto" w:before="4"/>
        <w:ind w:left="0" w:right="189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w w:val="110"/>
          <w:position w:val="-5"/>
          <w:sz w:val="20"/>
        </w:rPr>
        <w:t>𝑑</w:t>
      </w:r>
      <w:r>
        <w:rPr>
          <w:rFonts w:ascii="Cambria Math" w:eastAsia="Cambria Math"/>
          <w:w w:val="110"/>
          <w:sz w:val="16"/>
        </w:rPr>
        <w:t>2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89"/>
        <w:ind w:left="307"/>
      </w:pPr>
      <w:r>
        <w:rPr/>
        <w:t>(3.2)</w:t>
      </w:r>
    </w:p>
    <w:p>
      <w:pPr>
        <w:spacing w:after="0"/>
        <w:sectPr>
          <w:type w:val="continuous"/>
          <w:pgSz w:w="11910" w:h="16840"/>
          <w:pgMar w:top="1580" w:bottom="1200" w:left="1680" w:right="1260"/>
          <w:cols w:num="2" w:equalWidth="0">
            <w:col w:w="2756" w:space="4446"/>
            <w:col w:w="1768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307"/>
      </w:pPr>
      <w:r>
        <w:rPr/>
        <w:t>where</w:t>
      </w:r>
      <w:r>
        <w:rPr>
          <w:spacing w:val="-3"/>
        </w:rPr>
        <w:t> </w:t>
      </w:r>
      <w:r>
        <w:rPr/>
        <w:t>n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7"/>
      </w:pPr>
      <w:r>
        <w:rPr/>
        <w:t>Z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critical value</w:t>
      </w:r>
      <w:r>
        <w:rPr>
          <w:spacing w:val="-1"/>
        </w:rPr>
        <w:t> </w:t>
      </w:r>
      <w:r>
        <w:rPr/>
        <w:t>at 95%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level usually</w:t>
      </w:r>
      <w:r>
        <w:rPr>
          <w:spacing w:val="-3"/>
        </w:rPr>
        <w:t> </w:t>
      </w:r>
      <w:r>
        <w:rPr/>
        <w:t>set at 1.96</w:t>
      </w:r>
    </w:p>
    <w:p>
      <w:pPr>
        <w:pStyle w:val="BodyText"/>
      </w:pPr>
    </w:p>
    <w:p>
      <w:pPr>
        <w:pStyle w:val="BodyText"/>
        <w:spacing w:line="480" w:lineRule="auto"/>
        <w:ind w:left="307" w:right="2063"/>
      </w:pPr>
      <w:r>
        <w:rPr/>
        <w:t>P = prevalence (8.8% prevalence was used) base on previous studies</w:t>
      </w:r>
      <w:r>
        <w:rPr>
          <w:spacing w:val="-58"/>
        </w:rPr>
        <w:t> </w:t>
      </w:r>
      <w:r>
        <w:rPr/>
        <w:t>q =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 P</w:t>
      </w:r>
    </w:p>
    <w:p>
      <w:pPr>
        <w:pStyle w:val="BodyText"/>
        <w:ind w:left="307"/>
      </w:pP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i.e. degree of</w:t>
      </w:r>
      <w:r>
        <w:rPr>
          <w:spacing w:val="-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%</w:t>
      </w:r>
    </w:p>
    <w:p>
      <w:pPr>
        <w:spacing w:after="0"/>
        <w:sectPr>
          <w:type w:val="continuous"/>
          <w:pgSz w:w="11910" w:h="16840"/>
          <w:pgMar w:top="1580" w:bottom="1200" w:left="1680" w:right="1260"/>
        </w:sectPr>
      </w:pPr>
    </w:p>
    <w:p>
      <w:pPr>
        <w:pStyle w:val="BodyText"/>
        <w:spacing w:before="84"/>
        <w:ind w:left="1748"/>
      </w:pPr>
      <w:r>
        <w:rPr/>
        <w:t>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1.96</w:t>
      </w:r>
    </w:p>
    <w:p>
      <w:pPr>
        <w:pStyle w:val="BodyText"/>
        <w:spacing w:before="1"/>
      </w:pPr>
    </w:p>
    <w:p>
      <w:pPr>
        <w:pStyle w:val="BodyText"/>
        <w:ind w:left="1748"/>
      </w:pPr>
      <w:r>
        <w:rPr/>
        <w:t>P =</w:t>
      </w:r>
      <w:r>
        <w:rPr>
          <w:spacing w:val="-2"/>
        </w:rPr>
        <w:t> </w:t>
      </w:r>
      <w:r>
        <w:rPr/>
        <w:t>8.8 %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0.088</w:t>
      </w:r>
    </w:p>
    <w:p>
      <w:pPr>
        <w:pStyle w:val="BodyText"/>
      </w:pPr>
    </w:p>
    <w:p>
      <w:pPr>
        <w:pStyle w:val="BodyText"/>
        <w:ind w:left="1748"/>
      </w:pPr>
      <w:r>
        <w:rPr/>
        <w:t>q =</w:t>
      </w:r>
      <w:r>
        <w:rPr>
          <w:spacing w:val="-1"/>
        </w:rPr>
        <w:t> </w:t>
      </w:r>
      <w:r>
        <w:rPr/>
        <w:t>1 – 0.088 =</w:t>
      </w:r>
      <w:r>
        <w:rPr>
          <w:spacing w:val="-1"/>
        </w:rPr>
        <w:t> </w:t>
      </w:r>
      <w:r>
        <w:rPr/>
        <w:t>0.912</w:t>
      </w:r>
    </w:p>
    <w:p>
      <w:pPr>
        <w:pStyle w:val="BodyText"/>
      </w:pPr>
    </w:p>
    <w:p>
      <w:pPr>
        <w:pStyle w:val="BodyText"/>
        <w:ind w:left="1748"/>
      </w:pPr>
      <w:r>
        <w:rPr/>
        <w:t>d =</w:t>
      </w:r>
      <w:r>
        <w:rPr>
          <w:spacing w:val="-1"/>
        </w:rPr>
        <w:t> </w:t>
      </w:r>
      <w:r>
        <w:rPr/>
        <w:t>5 %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5"/>
      </w:pPr>
    </w:p>
    <w:p>
      <w:pPr>
        <w:spacing w:line="182" w:lineRule="auto" w:before="0"/>
        <w:ind w:left="1748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190.130005pt;margin-top:14.292798pt;width:93.624pt;height:.96001pt;mso-position-horizontal-relative:page;mso-position-vertical-relative:paragraph;z-index:-18248192" filled="true" fillcolor="#000000" stroked="false">
            <v:fill type="solid"/>
            <w10:wrap type="none"/>
          </v:rect>
        </w:pict>
      </w:r>
      <w:r>
        <w:rPr>
          <w:position w:val="-16"/>
          <w:sz w:val="24"/>
        </w:rPr>
        <w:t>n</w:t>
      </w:r>
      <w:r>
        <w:rPr>
          <w:spacing w:val="12"/>
          <w:position w:val="-16"/>
          <w:sz w:val="24"/>
        </w:rPr>
        <w:t> </w:t>
      </w:r>
      <w:r>
        <w:rPr>
          <w:position w:val="-16"/>
          <w:sz w:val="24"/>
        </w:rPr>
        <w:t>=</w:t>
      </w:r>
      <w:r>
        <w:rPr>
          <w:spacing w:val="11"/>
          <w:position w:val="-16"/>
          <w:sz w:val="24"/>
        </w:rPr>
        <w:t> </w:t>
      </w:r>
      <w:r>
        <w:rPr>
          <w:rFonts w:ascii="Cambria Math"/>
          <w:position w:val="1"/>
          <w:sz w:val="20"/>
        </w:rPr>
        <w:t>(</w:t>
      </w:r>
      <w:r>
        <w:rPr>
          <w:rFonts w:ascii="Cambria Math"/>
          <w:sz w:val="20"/>
        </w:rPr>
        <w:t>1.96</w:t>
      </w:r>
      <w:r>
        <w:rPr>
          <w:rFonts w:ascii="Cambria Math"/>
          <w:position w:val="1"/>
          <w:sz w:val="20"/>
        </w:rPr>
        <w:t>)</w:t>
      </w:r>
      <w:r>
        <w:rPr>
          <w:rFonts w:ascii="Cambria Math"/>
          <w:position w:val="7"/>
          <w:sz w:val="16"/>
        </w:rPr>
        <w:t>2</w:t>
      </w:r>
      <w:r>
        <w:rPr>
          <w:rFonts w:ascii="Cambria Math"/>
          <w:sz w:val="20"/>
        </w:rPr>
        <w:t>(0.088)(0.91)</w:t>
      </w:r>
    </w:p>
    <w:p>
      <w:pPr>
        <w:spacing w:line="183" w:lineRule="exact" w:before="0"/>
        <w:ind w:left="2729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(0.05)</w:t>
      </w:r>
      <w:r>
        <w:rPr>
          <w:rFonts w:ascii="Cambria Math"/>
          <w:w w:val="105"/>
          <w:sz w:val="20"/>
          <w:vertAlign w:val="superscript"/>
        </w:rPr>
        <w:t>2</w:t>
      </w:r>
    </w:p>
    <w:p>
      <w:pPr>
        <w:pStyle w:val="BodyText"/>
        <w:spacing w:before="10"/>
        <w:rPr>
          <w:rFonts w:ascii="Cambria Math"/>
          <w:sz w:val="19"/>
        </w:rPr>
      </w:pPr>
    </w:p>
    <w:p>
      <w:pPr>
        <w:pStyle w:val="BodyText"/>
        <w:spacing w:before="90"/>
        <w:ind w:left="1748"/>
      </w:pPr>
      <w:r>
        <w:rPr/>
        <w:t>n =</w:t>
      </w:r>
      <w:r>
        <w:rPr>
          <w:spacing w:val="-1"/>
        </w:rPr>
        <w:t> </w:t>
      </w:r>
      <w:r>
        <w:rPr/>
        <w:t>123.05 ≈ 123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increased to</w:t>
      </w:r>
      <w:r>
        <w:rPr>
          <w:spacing w:val="-1"/>
        </w:rPr>
        <w:t> </w:t>
      </w:r>
      <w:r>
        <w:rPr/>
        <w:t>130.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36" w:id="40"/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bookmarkEnd w:id="40"/>
      <w:r>
        <w:rPr/>
        <w:t>Organisms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5"/>
        <w:jc w:val="both"/>
      </w:pPr>
      <w:r>
        <w:rPr/>
        <w:t>Ethical approval was obtained from research and ethics committee of General Hospital</w:t>
      </w:r>
      <w:r>
        <w:rPr>
          <w:spacing w:val="1"/>
        </w:rPr>
        <w:t> </w:t>
      </w:r>
      <w:r>
        <w:rPr/>
        <w:t>and IBB Specialist Hospital, Minna, Niger State. Consent forms were duly filled by</w:t>
      </w:r>
      <w:r>
        <w:rPr>
          <w:spacing w:val="1"/>
        </w:rPr>
        <w:t> </w:t>
      </w:r>
      <w:r>
        <w:rPr/>
        <w:t>patient/patient</w:t>
      </w:r>
      <w:r>
        <w:rPr>
          <w:spacing w:val="-10"/>
        </w:rPr>
        <w:t> </w:t>
      </w:r>
      <w:r>
        <w:rPr/>
        <w:t>guidance</w:t>
      </w:r>
      <w:r>
        <w:rPr>
          <w:spacing w:val="-12"/>
        </w:rPr>
        <w:t> </w:t>
      </w:r>
      <w:r>
        <w:rPr/>
        <w:t>before</w:t>
      </w:r>
      <w:r>
        <w:rPr>
          <w:spacing w:val="-11"/>
        </w:rPr>
        <w:t> </w:t>
      </w:r>
      <w:r>
        <w:rPr/>
        <w:t>sample</w:t>
      </w:r>
      <w:r>
        <w:rPr>
          <w:spacing w:val="-12"/>
        </w:rPr>
        <w:t> </w:t>
      </w:r>
      <w:r>
        <w:rPr/>
        <w:t>collection.</w:t>
      </w:r>
      <w:r>
        <w:rPr>
          <w:spacing w:val="-5"/>
        </w:rPr>
        <w:t> </w:t>
      </w:r>
      <w:r>
        <w:rPr/>
        <w:t>Specimen</w:t>
      </w:r>
      <w:r>
        <w:rPr>
          <w:spacing w:val="-10"/>
        </w:rPr>
        <w:t> </w:t>
      </w:r>
      <w:r>
        <w:rPr/>
        <w:t>were</w:t>
      </w:r>
      <w:r>
        <w:rPr>
          <w:spacing w:val="-12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diabetic</w:t>
      </w:r>
      <w:r>
        <w:rPr>
          <w:spacing w:val="-58"/>
        </w:rPr>
        <w:t> </w:t>
      </w:r>
      <w:r>
        <w:rPr/>
        <w:t>patients with foot ulcers by swabbing directly at the base of the infected wound, swabs</w:t>
      </w:r>
      <w:r>
        <w:rPr>
          <w:spacing w:val="1"/>
        </w:rPr>
        <w:t> </w:t>
      </w:r>
      <w:r>
        <w:rPr/>
        <w:t>were taken intra-operatively at the deepest part of the wound. The specimens were</w:t>
      </w:r>
      <w:r>
        <w:rPr>
          <w:spacing w:val="1"/>
        </w:rPr>
        <w:t> </w:t>
      </w:r>
      <w:r>
        <w:rPr/>
        <w:t>obtained using sterile commercially purchased swabs and stored in sterile normal saline</w:t>
      </w:r>
      <w:r>
        <w:rPr>
          <w:spacing w:val="1"/>
        </w:rPr>
        <w:t> </w:t>
      </w:r>
      <w:r>
        <w:rPr/>
        <w:t>containers and was transported</w:t>
      </w:r>
      <w:r>
        <w:rPr>
          <w:spacing w:val="1"/>
        </w:rPr>
        <w:t> </w:t>
      </w:r>
      <w:r>
        <w:rPr/>
        <w:t>immediately in</w:t>
      </w:r>
      <w:r>
        <w:rPr>
          <w:spacing w:val="1"/>
        </w:rPr>
        <w:t> </w:t>
      </w:r>
      <w:r>
        <w:rPr/>
        <w:t>ice pack box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Center for Genetic</w:t>
      </w:r>
      <w:r>
        <w:rPr>
          <w:spacing w:val="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Biotechnology, Minna.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35" w:id="41"/>
      <w:r>
        <w:rPr/>
        <w:t>Isolation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bookmarkEnd w:id="41"/>
      <w:r>
        <w:rPr/>
        <w:t>Organisms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307" w:right="146" w:firstLine="59"/>
        <w:jc w:val="both"/>
        <w:rPr>
          <w:sz w:val="24"/>
        </w:rPr>
      </w:pPr>
      <w:r>
        <w:rPr>
          <w:sz w:val="24"/>
        </w:rPr>
        <w:t>The modified method of Abdallah </w:t>
      </w:r>
      <w:r>
        <w:rPr>
          <w:i/>
          <w:sz w:val="24"/>
        </w:rPr>
        <w:t>et al</w:t>
      </w:r>
      <w:r>
        <w:rPr>
          <w:sz w:val="24"/>
        </w:rPr>
        <w:t>., (2018) was adopted. The swabs were cultured</w:t>
      </w:r>
      <w:r>
        <w:rPr>
          <w:spacing w:val="1"/>
          <w:sz w:val="24"/>
        </w:rPr>
        <w:t> </w:t>
      </w:r>
      <w:r>
        <w:rPr>
          <w:sz w:val="24"/>
        </w:rPr>
        <w:t>on nutrient agar and incubated at 37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24 h and subsequently characterised by sub-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culturing onto eosine methylene blue agar (EMBA), blood agar (BA) and MacConkey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organisms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isolated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includes;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Klebsiella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pneumoniae,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Escherichia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coli,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Pseudomonas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aeruginosa,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Staphylococcus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aureus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Streptococcus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pyogenes.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organisms were then maintained on nutrient agar slants until required for use (Abdallah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al</w:t>
      </w:r>
      <w:r>
        <w:rPr>
          <w:sz w:val="24"/>
          <w:vertAlign w:val="baseline"/>
        </w:rPr>
        <w:t>., 2018).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00" w:bottom="1200" w:left="1680" w:right="1260"/>
        </w:sect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34" w:id="42"/>
      <w:r>
        <w:rPr/>
        <w:t>Identification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Characterization</w:t>
      </w:r>
      <w:r>
        <w:rPr>
          <w:spacing w:val="-3"/>
        </w:rPr>
        <w:t> </w:t>
      </w:r>
      <w:r>
        <w:rPr/>
        <w:t>of Test</w:t>
      </w:r>
      <w:r>
        <w:rPr>
          <w:spacing w:val="-4"/>
        </w:rPr>
        <w:t> </w:t>
      </w:r>
      <w:bookmarkEnd w:id="42"/>
      <w:r>
        <w:rPr/>
        <w:t>Organisms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9"/>
        <w:jc w:val="both"/>
      </w:pPr>
      <w:r>
        <w:rPr/>
        <w:t>The isolates were characterized using biochemical tests (Bello, 2018; Abdallah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2018).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resulting</w:t>
      </w:r>
      <w:r>
        <w:rPr>
          <w:spacing w:val="-11"/>
        </w:rPr>
        <w:t> </w:t>
      </w:r>
      <w:r>
        <w:rPr/>
        <w:t>colonies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Gram</w:t>
      </w:r>
      <w:r>
        <w:rPr>
          <w:spacing w:val="-8"/>
        </w:rPr>
        <w:t> </w:t>
      </w:r>
      <w:r>
        <w:rPr/>
        <w:t>stained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characterized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standard</w:t>
      </w:r>
      <w:r>
        <w:rPr>
          <w:spacing w:val="-58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(motility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catalase,</w:t>
      </w:r>
      <w:r>
        <w:rPr>
          <w:spacing w:val="1"/>
        </w:rPr>
        <w:t> </w:t>
      </w:r>
      <w:r>
        <w:rPr/>
        <w:t>urease,</w:t>
      </w:r>
      <w:r>
        <w:rPr>
          <w:spacing w:val="1"/>
        </w:rPr>
        <w:t> </w:t>
      </w:r>
      <w:r>
        <w:rPr/>
        <w:t>oxidase,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indole,</w:t>
      </w:r>
      <w:r>
        <w:rPr>
          <w:spacing w:val="1"/>
        </w:rPr>
        <w:t> </w:t>
      </w:r>
      <w:r>
        <w:rPr/>
        <w:t>hydrogen sulphide production, haemolysis production, sugar fermentation tests, methyl</w:t>
      </w:r>
      <w:r>
        <w:rPr>
          <w:spacing w:val="1"/>
        </w:rPr>
        <w:t> </w:t>
      </w:r>
      <w:r>
        <w:rPr/>
        <w:t>red test, citrate test and Voges-proskauer test). The results of the biochemical tests were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 that of known taxa.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33" w:id="43"/>
      <w:r>
        <w:rPr/>
        <w:t>Gram</w:t>
      </w:r>
      <w:r>
        <w:rPr>
          <w:spacing w:val="-4"/>
        </w:rPr>
        <w:t> </w:t>
      </w:r>
      <w:bookmarkEnd w:id="43"/>
      <w:r>
        <w:rPr/>
        <w:t>staining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4"/>
        <w:jc w:val="both"/>
      </w:pPr>
      <w:r>
        <w:rPr/>
        <w:t>Gram</w:t>
      </w:r>
      <w:r>
        <w:rPr>
          <w:spacing w:val="-11"/>
        </w:rPr>
        <w:t> </w:t>
      </w:r>
      <w:r>
        <w:rPr/>
        <w:t>staining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procedure</w:t>
      </w:r>
      <w:r>
        <w:rPr>
          <w:spacing w:val="-12"/>
        </w:rPr>
        <w:t> </w:t>
      </w:r>
      <w:r>
        <w:rPr/>
        <w:t>described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Rave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al.</w:t>
      </w:r>
      <w:r>
        <w:rPr>
          <w:i/>
          <w:spacing w:val="-10"/>
        </w:rPr>
        <w:t> </w:t>
      </w:r>
      <w:r>
        <w:rPr/>
        <w:t>(2019).</w:t>
      </w:r>
      <w:r>
        <w:rPr>
          <w:spacing w:val="-58"/>
        </w:rPr>
        <w:t> </w:t>
      </w:r>
      <w:r>
        <w:rPr/>
        <w:t>Grease-free glass slides were used to prepare a thin smear of the pure 24 h old culture,</w:t>
      </w:r>
      <w:r>
        <w:rPr>
          <w:spacing w:val="1"/>
        </w:rPr>
        <w:t> </w:t>
      </w:r>
      <w:r>
        <w:rPr/>
        <w:t>fixed by passing over a flame and the slides were placed on the staining rack. The smear</w:t>
      </w:r>
      <w:r>
        <w:rPr>
          <w:spacing w:val="-57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>
          <w:spacing w:val="-1"/>
        </w:rPr>
        <w:t>covered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2</w:t>
      </w:r>
      <w:r>
        <w:rPr>
          <w:spacing w:val="-14"/>
        </w:rPr>
        <w:t> </w:t>
      </w:r>
      <w:r>
        <w:rPr/>
        <w:t>drops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crystal</w:t>
      </w:r>
      <w:r>
        <w:rPr>
          <w:spacing w:val="-15"/>
        </w:rPr>
        <w:t> </w:t>
      </w:r>
      <w:r>
        <w:rPr/>
        <w:t>violet</w:t>
      </w:r>
      <w:r>
        <w:rPr>
          <w:spacing w:val="-14"/>
        </w:rPr>
        <w:t> </w:t>
      </w:r>
      <w:r>
        <w:rPr/>
        <w:t>stain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left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60</w:t>
      </w:r>
      <w:r>
        <w:rPr>
          <w:spacing w:val="-15"/>
        </w:rPr>
        <w:t> </w:t>
      </w:r>
      <w:r>
        <w:rPr/>
        <w:t>seconds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rinsed</w:t>
      </w:r>
      <w:r>
        <w:rPr>
          <w:spacing w:val="-15"/>
        </w:rPr>
        <w:t> </w:t>
      </w:r>
      <w:r>
        <w:rPr/>
        <w:t>carefully</w:t>
      </w:r>
      <w:r>
        <w:rPr>
          <w:spacing w:val="-57"/>
        </w:rPr>
        <w:t> </w:t>
      </w:r>
      <w:r>
        <w:rPr/>
        <w:t>under running water. The smear was flooded with Gram’s iodine solution and left for 30</w:t>
      </w:r>
      <w:r>
        <w:rPr>
          <w:spacing w:val="-57"/>
        </w:rPr>
        <w:t> </w:t>
      </w:r>
      <w:r>
        <w:rPr/>
        <w:t>seconds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rinsed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water,</w:t>
      </w:r>
      <w:r>
        <w:rPr>
          <w:spacing w:val="-3"/>
        </w:rPr>
        <w:t> </w:t>
      </w:r>
      <w:r>
        <w:rPr/>
        <w:t>slides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decolorized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70</w:t>
      </w:r>
      <w:r>
        <w:rPr>
          <w:spacing w:val="1"/>
        </w:rPr>
        <w:t> </w:t>
      </w:r>
      <w:r>
        <w:rPr/>
        <w:t>%</w:t>
      </w:r>
      <w:r>
        <w:rPr>
          <w:spacing w:val="-5"/>
        </w:rPr>
        <w:t> </w:t>
      </w:r>
      <w:r>
        <w:rPr/>
        <w:t>alcohol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15</w:t>
      </w:r>
      <w:r>
        <w:rPr>
          <w:spacing w:val="-3"/>
        </w:rPr>
        <w:t> </w:t>
      </w:r>
      <w:r>
        <w:rPr/>
        <w:t>seconds</w:t>
      </w:r>
      <w:r>
        <w:rPr>
          <w:spacing w:val="-58"/>
        </w:rPr>
        <w:t> </w:t>
      </w:r>
      <w:r>
        <w:rPr/>
        <w:t>and rinsed with water then drained completely. The slides were finally counterstained</w:t>
      </w:r>
      <w:r>
        <w:rPr>
          <w:spacing w:val="1"/>
        </w:rPr>
        <w:t> </w:t>
      </w:r>
      <w:r>
        <w:rPr/>
        <w:t>with 2 drops of safranin for 60 seconds and rinsed with water until no color appears in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effluent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slides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blotted</w:t>
      </w:r>
      <w:r>
        <w:rPr>
          <w:spacing w:val="-6"/>
        </w:rPr>
        <w:t> </w:t>
      </w:r>
      <w:r>
        <w:rPr/>
        <w:t>dry</w:t>
      </w:r>
      <w:r>
        <w:rPr>
          <w:spacing w:val="-10"/>
        </w:rPr>
        <w:t> </w:t>
      </w:r>
      <w:r>
        <w:rPr/>
        <w:t>with</w:t>
      </w:r>
      <w:r>
        <w:rPr>
          <w:spacing w:val="-5"/>
        </w:rPr>
        <w:t> </w:t>
      </w:r>
      <w:r>
        <w:rPr/>
        <w:t>absorbent</w:t>
      </w:r>
      <w:r>
        <w:rPr>
          <w:spacing w:val="-5"/>
        </w:rPr>
        <w:t> </w:t>
      </w:r>
      <w:r>
        <w:rPr/>
        <w:t>paper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oil-</w:t>
      </w:r>
      <w:r>
        <w:rPr>
          <w:spacing w:val="-57"/>
        </w:rPr>
        <w:t> </w:t>
      </w:r>
      <w:r>
        <w:rPr/>
        <w:t>immersion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lens</w:t>
      </w:r>
      <w:r>
        <w:rPr>
          <w:spacing w:val="1"/>
        </w:rPr>
        <w:t> </w:t>
      </w:r>
      <w:r>
        <w:rPr/>
        <w:t>(x100)</w:t>
      </w:r>
      <w:r>
        <w:rPr>
          <w:spacing w:val="1"/>
        </w:rPr>
        <w:t> </w:t>
      </w:r>
      <w:r>
        <w:rPr/>
        <w:t>microscope.</w:t>
      </w:r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dark</w:t>
      </w:r>
      <w:r>
        <w:rPr>
          <w:spacing w:val="-57"/>
        </w:rPr>
        <w:t> </w:t>
      </w:r>
      <w:r>
        <w:rPr/>
        <w:t>purple</w:t>
      </w:r>
      <w:r>
        <w:rPr>
          <w:spacing w:val="-3"/>
        </w:rPr>
        <w:t> </w:t>
      </w:r>
      <w:r>
        <w:rPr/>
        <w:t>while Gram-negative bacteria</w:t>
      </w:r>
      <w:r>
        <w:rPr>
          <w:spacing w:val="-1"/>
        </w:rPr>
        <w:t> </w:t>
      </w:r>
      <w:r>
        <w:rPr/>
        <w:t>appeared pale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dark red.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32" w:id="44"/>
      <w:r>
        <w:rPr/>
        <w:t>Motility</w:t>
      </w:r>
      <w:r>
        <w:rPr>
          <w:spacing w:val="-2"/>
        </w:rPr>
        <w:t> </w:t>
      </w:r>
      <w:bookmarkEnd w:id="44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8"/>
        <w:jc w:val="both"/>
      </w:pPr>
      <w:r>
        <w:rPr/>
        <w:t>From fresh overnight liquid cultures, a straight wire loop was used to inoculate tubes</w:t>
      </w:r>
      <w:r>
        <w:rPr>
          <w:spacing w:val="1"/>
        </w:rPr>
        <w:t> </w:t>
      </w:r>
      <w:r>
        <w:rPr/>
        <w:t>containing</w:t>
      </w:r>
      <w:r>
        <w:rPr>
          <w:spacing w:val="-7"/>
        </w:rPr>
        <w:t> </w:t>
      </w:r>
      <w:r>
        <w:rPr/>
        <w:t>motility</w:t>
      </w:r>
      <w:r>
        <w:rPr>
          <w:spacing w:val="-9"/>
        </w:rPr>
        <w:t> </w:t>
      </w:r>
      <w:r>
        <w:rPr/>
        <w:t>medium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stabbing</w:t>
      </w:r>
      <w:r>
        <w:rPr>
          <w:spacing w:val="-8"/>
        </w:rPr>
        <w:t> </w:t>
      </w:r>
      <w:r>
        <w:rPr/>
        <w:t>straight</w:t>
      </w:r>
      <w:r>
        <w:rPr>
          <w:spacing w:val="-4"/>
        </w:rPr>
        <w:t> </w:t>
      </w:r>
      <w:r>
        <w:rPr/>
        <w:t>half</w:t>
      </w:r>
      <w:r>
        <w:rPr>
          <w:spacing w:val="-4"/>
        </w:rPr>
        <w:t> </w:t>
      </w:r>
      <w:r>
        <w:rPr/>
        <w:t>way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tubes.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inoculated</w:t>
      </w:r>
      <w:r>
        <w:rPr>
          <w:spacing w:val="-4"/>
        </w:rPr>
        <w:t> </w:t>
      </w:r>
      <w:r>
        <w:rPr/>
        <w:t>tubes</w:t>
      </w:r>
      <w:r>
        <w:rPr>
          <w:spacing w:val="-58"/>
        </w:rPr>
        <w:t> </w:t>
      </w:r>
      <w:r>
        <w:rPr/>
        <w:t>were</w:t>
      </w:r>
      <w:r>
        <w:rPr>
          <w:spacing w:val="-6"/>
        </w:rPr>
        <w:t> </w:t>
      </w:r>
      <w:r>
        <w:rPr/>
        <w:t>incubated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37</w:t>
      </w:r>
      <w:r>
        <w:rPr>
          <w:spacing w:val="-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24</w:t>
      </w:r>
      <w:r>
        <w:rPr>
          <w:spacing w:val="-3"/>
          <w:vertAlign w:val="baseline"/>
        </w:rPr>
        <w:t> </w:t>
      </w:r>
      <w:r>
        <w:rPr>
          <w:vertAlign w:val="baseline"/>
        </w:rPr>
        <w:t>h.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tubes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5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8"/>
          <w:vertAlign w:val="baseline"/>
        </w:rPr>
        <w:t> </w:t>
      </w:r>
      <w:r>
        <w:rPr>
          <w:vertAlign w:val="baseline"/>
        </w:rPr>
        <w:t>along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line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stab.</w:t>
      </w:r>
      <w:r>
        <w:rPr>
          <w:spacing w:val="9"/>
          <w:vertAlign w:val="baseline"/>
        </w:rPr>
        <w:t> </w:t>
      </w:r>
      <w:r>
        <w:rPr>
          <w:vertAlign w:val="baseline"/>
        </w:rPr>
        <w:t>Motile</w:t>
      </w:r>
      <w:r>
        <w:rPr>
          <w:spacing w:val="8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11"/>
          <w:vertAlign w:val="baseline"/>
        </w:rPr>
        <w:t> </w:t>
      </w:r>
      <w:r>
        <w:rPr>
          <w:vertAlign w:val="baseline"/>
        </w:rPr>
        <w:t>grew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long</w:t>
      </w:r>
      <w:r>
        <w:rPr>
          <w:spacing w:val="9"/>
          <w:vertAlign w:val="baseline"/>
        </w:rPr>
        <w:t> </w:t>
      </w:r>
      <w:r>
        <w:rPr>
          <w:vertAlign w:val="baseline"/>
        </w:rPr>
        <w:t>line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stab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diffused</w:t>
      </w:r>
      <w:r>
        <w:rPr>
          <w:spacing w:val="10"/>
          <w:vertAlign w:val="baseline"/>
        </w:rPr>
        <w:t> </w:t>
      </w:r>
      <w:r>
        <w:rPr>
          <w:vertAlign w:val="baseline"/>
        </w:rPr>
        <w:t>into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9"/>
        <w:jc w:val="both"/>
      </w:pPr>
      <w:r>
        <w:rPr/>
        <w:t>the</w:t>
      </w:r>
      <w:r>
        <w:rPr>
          <w:spacing w:val="-3"/>
        </w:rPr>
        <w:t> </w:t>
      </w:r>
      <w:r>
        <w:rPr/>
        <w:t>medium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turbidity</w:t>
      </w:r>
      <w:r>
        <w:rPr>
          <w:spacing w:val="-5"/>
        </w:rPr>
        <w:t> </w:t>
      </w:r>
      <w:r>
        <w:rPr/>
        <w:t>while</w:t>
      </w:r>
      <w:r>
        <w:rPr>
          <w:spacing w:val="-3"/>
        </w:rPr>
        <w:t> </w:t>
      </w:r>
      <w:r>
        <w:rPr/>
        <w:t>non-motile</w:t>
      </w:r>
      <w:r>
        <w:rPr>
          <w:spacing w:val="-3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grew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along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stab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did not diffuse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medium with no turbidity</w:t>
      </w:r>
      <w:r>
        <w:rPr>
          <w:spacing w:val="-6"/>
        </w:rPr>
        <w:t> </w:t>
      </w:r>
      <w:r>
        <w:rPr/>
        <w:t>(PHE, 2015).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31" w:id="45"/>
      <w:r>
        <w:rPr/>
        <w:t>Oxidase</w:t>
      </w:r>
      <w:r>
        <w:rPr>
          <w:spacing w:val="-3"/>
        </w:rPr>
        <w:t> </w:t>
      </w:r>
      <w:bookmarkEnd w:id="45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46"/>
        <w:jc w:val="both"/>
      </w:pPr>
      <w:r>
        <w:rPr/>
        <w:t>Colonies from 24 h cultures were placed on filter papers and a drop of oxidase reagent</w:t>
      </w:r>
      <w:r>
        <w:rPr>
          <w:spacing w:val="1"/>
        </w:rPr>
        <w:t> </w:t>
      </w:r>
      <w:r>
        <w:rPr/>
        <w:t>was added onto each filter paper and examined within 10 seconds. Oxidase-positive</w:t>
      </w:r>
      <w:r>
        <w:rPr>
          <w:spacing w:val="1"/>
        </w:rPr>
        <w:t> </w:t>
      </w:r>
      <w:r>
        <w:rPr/>
        <w:t>bacteria developed bluish-purple colour while oxidase-negative bacteria did not develop</w:t>
      </w:r>
      <w:r>
        <w:rPr>
          <w:spacing w:val="-57"/>
        </w:rPr>
        <w:t> </w:t>
      </w:r>
      <w:r>
        <w:rPr/>
        <w:t>blue</w:t>
      </w:r>
      <w:r>
        <w:rPr>
          <w:spacing w:val="-1"/>
        </w:rPr>
        <w:t> </w:t>
      </w:r>
      <w:r>
        <w:rPr/>
        <w:t>colour (Rave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30" w:id="46"/>
      <w:r>
        <w:rPr/>
        <w:t>Catalase</w:t>
      </w:r>
      <w:r>
        <w:rPr>
          <w:spacing w:val="-1"/>
        </w:rPr>
        <w:t> </w:t>
      </w:r>
      <w:bookmarkEnd w:id="46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A sterile wire loop was used to pick colonies from 24 h cultures onto dry glass slides. A</w:t>
      </w:r>
      <w:r>
        <w:rPr>
          <w:spacing w:val="1"/>
        </w:rPr>
        <w:t> </w:t>
      </w:r>
      <w:r>
        <w:rPr>
          <w:position w:val="2"/>
        </w:rPr>
        <w:t>drop of 3 %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was placed on each glass slide and observed for the evolution of air</w:t>
      </w:r>
      <w:r>
        <w:rPr>
          <w:spacing w:val="1"/>
          <w:position w:val="2"/>
        </w:rPr>
        <w:t> </w:t>
      </w:r>
      <w:r>
        <w:rPr/>
        <w:t>bubbles. Catalase-positive bacteria produced</w:t>
      </w:r>
      <w:r>
        <w:rPr>
          <w:spacing w:val="1"/>
        </w:rPr>
        <w:t> </w:t>
      </w:r>
      <w:r>
        <w:rPr/>
        <w:t>copious active bubbling while catalase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bacteria produced few bubbles or</w:t>
      </w:r>
      <w:r>
        <w:rPr>
          <w:spacing w:val="-1"/>
        </w:rPr>
        <w:t> </w:t>
      </w:r>
      <w:r>
        <w:rPr/>
        <w:t>none</w:t>
      </w:r>
      <w:r>
        <w:rPr>
          <w:spacing w:val="1"/>
        </w:rPr>
        <w:t> </w:t>
      </w:r>
      <w:r>
        <w:rPr/>
        <w:t>(Rave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2" w:after="0"/>
        <w:ind w:left="1027" w:right="0" w:hanging="721"/>
        <w:jc w:val="both"/>
      </w:pPr>
      <w:bookmarkStart w:name="_TOC_250029" w:id="47"/>
      <w:r>
        <w:rPr/>
        <w:t>Coagulase</w:t>
      </w:r>
      <w:r>
        <w:rPr>
          <w:spacing w:val="-1"/>
        </w:rPr>
        <w:t> </w:t>
      </w:r>
      <w:bookmarkEnd w:id="47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All</w:t>
      </w:r>
      <w:r>
        <w:rPr>
          <w:spacing w:val="-13"/>
        </w:rPr>
        <w:t> </w:t>
      </w:r>
      <w:r>
        <w:rPr/>
        <w:t>isolates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tested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coagulase</w:t>
      </w:r>
      <w:r>
        <w:rPr>
          <w:spacing w:val="-15"/>
        </w:rPr>
        <w:t> </w:t>
      </w:r>
      <w:r>
        <w:rPr/>
        <w:t>test</w:t>
      </w:r>
      <w:r>
        <w:rPr>
          <w:spacing w:val="-12"/>
        </w:rPr>
        <w:t> </w:t>
      </w:r>
      <w:r>
        <w:rPr/>
        <w:t>using</w:t>
      </w:r>
      <w:r>
        <w:rPr>
          <w:spacing w:val="-15"/>
        </w:rPr>
        <w:t> </w:t>
      </w:r>
      <w:r>
        <w:rPr/>
        <w:t>human</w:t>
      </w:r>
      <w:r>
        <w:rPr>
          <w:spacing w:val="-13"/>
        </w:rPr>
        <w:t> </w:t>
      </w:r>
      <w:r>
        <w:rPr/>
        <w:t>plasma</w:t>
      </w:r>
      <w:r>
        <w:rPr>
          <w:spacing w:val="-14"/>
        </w:rPr>
        <w:t> </w:t>
      </w:r>
      <w:r>
        <w:rPr/>
        <w:t>serum.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drops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saline</w:t>
      </w:r>
      <w:r>
        <w:rPr>
          <w:spacing w:val="-57"/>
        </w:rPr>
        <w:t> </w:t>
      </w:r>
      <w:r>
        <w:rPr/>
        <w:t>water</w:t>
      </w:r>
      <w:r>
        <w:rPr>
          <w:spacing w:val="-12"/>
        </w:rPr>
        <w:t> </w:t>
      </w:r>
      <w:r>
        <w:rPr/>
        <w:t>were</w:t>
      </w:r>
      <w:r>
        <w:rPr>
          <w:spacing w:val="-11"/>
        </w:rPr>
        <w:t> </w:t>
      </w:r>
      <w:r>
        <w:rPr/>
        <w:t>taken</w:t>
      </w:r>
      <w:r>
        <w:rPr>
          <w:spacing w:val="-11"/>
        </w:rPr>
        <w:t> </w:t>
      </w:r>
      <w:r>
        <w:rPr/>
        <w:t>onto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slide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mixed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bacterial</w:t>
      </w:r>
      <w:r>
        <w:rPr>
          <w:spacing w:val="-11"/>
        </w:rPr>
        <w:t> </w:t>
      </w:r>
      <w:r>
        <w:rPr/>
        <w:t>sample.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drop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serum</w:t>
      </w:r>
      <w:r>
        <w:rPr>
          <w:spacing w:val="-11"/>
        </w:rPr>
        <w:t> </w:t>
      </w:r>
      <w:r>
        <w:rPr/>
        <w:t>was</w:t>
      </w:r>
      <w:r>
        <w:rPr>
          <w:spacing w:val="-57"/>
        </w:rPr>
        <w:t> </w:t>
      </w:r>
      <w:r>
        <w:rPr/>
        <w:t>added on the saline drop and mixed well. The slide was rocked gently for about 10</w:t>
      </w:r>
      <w:r>
        <w:rPr>
          <w:spacing w:val="1"/>
        </w:rPr>
        <w:t> </w:t>
      </w:r>
      <w:r>
        <w:rPr/>
        <w:t>seconds. Positive test was indicated by clumping of bacterial cells in the plasma within</w:t>
      </w:r>
      <w:r>
        <w:rPr>
          <w:spacing w:val="1"/>
        </w:rPr>
        <w:t> </w:t>
      </w:r>
      <w:r>
        <w:rPr/>
        <w:t>10</w:t>
      </w:r>
      <w:r>
        <w:rPr>
          <w:spacing w:val="-7"/>
        </w:rPr>
        <w:t> </w:t>
      </w:r>
      <w:r>
        <w:rPr/>
        <w:t>seconds.</w:t>
      </w:r>
      <w:r>
        <w:rPr>
          <w:spacing w:val="-6"/>
        </w:rPr>
        <w:t> </w:t>
      </w:r>
      <w:r>
        <w:rPr/>
        <w:t>Failing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bacterial</w:t>
      </w:r>
      <w:r>
        <w:rPr>
          <w:spacing w:val="-6"/>
        </w:rPr>
        <w:t> </w:t>
      </w:r>
      <w:r>
        <w:rPr/>
        <w:t>cells</w:t>
      </w:r>
      <w:r>
        <w:rPr>
          <w:spacing w:val="-6"/>
        </w:rPr>
        <w:t> </w:t>
      </w:r>
      <w:r>
        <w:rPr/>
        <w:t>clump</w:t>
      </w:r>
      <w:r>
        <w:rPr>
          <w:spacing w:val="-6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negative</w:t>
      </w:r>
      <w:r>
        <w:rPr>
          <w:spacing w:val="-7"/>
        </w:rPr>
        <w:t> </w:t>
      </w:r>
      <w:r>
        <w:rPr/>
        <w:t>result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coagulase</w:t>
      </w:r>
      <w:r>
        <w:rPr>
          <w:spacing w:val="-58"/>
        </w:rPr>
        <w:t> </w:t>
      </w:r>
      <w:r>
        <w:rPr/>
        <w:t>test</w:t>
      </w:r>
      <w:r>
        <w:rPr>
          <w:spacing w:val="-1"/>
        </w:rPr>
        <w:t> </w:t>
      </w:r>
      <w:r>
        <w:rPr/>
        <w:t>(Begum </w:t>
      </w:r>
      <w:r>
        <w:rPr>
          <w:i/>
        </w:rPr>
        <w:t>et al., </w:t>
      </w:r>
      <w:r>
        <w:rPr/>
        <w:t>2017).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28" w:id="48"/>
      <w:r>
        <w:rPr/>
        <w:t>Urease</w:t>
      </w:r>
      <w:r>
        <w:rPr>
          <w:spacing w:val="-1"/>
        </w:rPr>
        <w:t> </w:t>
      </w:r>
      <w:bookmarkEnd w:id="48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144"/>
        <w:jc w:val="both"/>
      </w:pPr>
      <w:r>
        <w:rPr/>
        <w:t>The</w:t>
      </w:r>
      <w:r>
        <w:rPr>
          <w:spacing w:val="-11"/>
        </w:rPr>
        <w:t> </w:t>
      </w:r>
      <w:r>
        <w:rPr/>
        <w:t>surface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urea</w:t>
      </w:r>
      <w:r>
        <w:rPr>
          <w:spacing w:val="-10"/>
        </w:rPr>
        <w:t> </w:t>
      </w:r>
      <w:r>
        <w:rPr/>
        <w:t>agar</w:t>
      </w:r>
      <w:r>
        <w:rPr>
          <w:spacing w:val="-8"/>
        </w:rPr>
        <w:t> </w:t>
      </w:r>
      <w:r>
        <w:rPr/>
        <w:t>slants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streaked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24</w:t>
      </w:r>
      <w:r>
        <w:rPr>
          <w:spacing w:val="-9"/>
        </w:rPr>
        <w:t> </w:t>
      </w:r>
      <w:r>
        <w:rPr/>
        <w:t>h</w:t>
      </w:r>
      <w:r>
        <w:rPr>
          <w:spacing w:val="-9"/>
        </w:rPr>
        <w:t> </w:t>
      </w:r>
      <w:r>
        <w:rPr/>
        <w:t>broth</w:t>
      </w:r>
      <w:r>
        <w:rPr>
          <w:spacing w:val="-9"/>
        </w:rPr>
        <w:t> </w:t>
      </w:r>
      <w:r>
        <w:rPr/>
        <w:t>cultures.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cap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tubes</w:t>
      </w:r>
      <w:r>
        <w:rPr>
          <w:spacing w:val="-58"/>
        </w:rPr>
        <w:t> </w:t>
      </w:r>
      <w:r>
        <w:rPr/>
        <w:t>was left on loosely and incubated at 37 </w:t>
      </w:r>
      <w:r>
        <w:rPr>
          <w:vertAlign w:val="superscript"/>
        </w:rPr>
        <w:t>0</w:t>
      </w:r>
      <w:r>
        <w:rPr>
          <w:vertAlign w:val="baseline"/>
        </w:rPr>
        <w:t>C for 48 h then examined for colour change.</w:t>
      </w:r>
      <w:r>
        <w:rPr>
          <w:spacing w:val="1"/>
          <w:vertAlign w:val="baseline"/>
        </w:rPr>
        <w:t> </w:t>
      </w:r>
      <w:r>
        <w:rPr>
          <w:vertAlign w:val="baseline"/>
        </w:rPr>
        <w:t>Urease</w:t>
      </w:r>
      <w:r>
        <w:rPr>
          <w:spacing w:val="-5"/>
          <w:vertAlign w:val="baseline"/>
        </w:rPr>
        <w:t> </w:t>
      </w:r>
      <w:r>
        <w:rPr>
          <w:vertAlign w:val="baseline"/>
        </w:rPr>
        <w:t>positive-bacteria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magenta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bright</w:t>
      </w:r>
      <w:r>
        <w:rPr>
          <w:spacing w:val="-3"/>
          <w:vertAlign w:val="baseline"/>
        </w:rPr>
        <w:t> </w:t>
      </w:r>
      <w:r>
        <w:rPr>
          <w:vertAlign w:val="baseline"/>
        </w:rPr>
        <w:t>pink colour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24</w:t>
      </w:r>
      <w:r>
        <w:rPr>
          <w:spacing w:val="-4"/>
          <w:vertAlign w:val="baseline"/>
        </w:rPr>
        <w:t> 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3"/>
          <w:vertAlign w:val="baseline"/>
        </w:rPr>
        <w:t> </w:t>
      </w:r>
      <w:r>
        <w:rPr>
          <w:vertAlign w:val="baseline"/>
        </w:rPr>
        <w:t>urease-</w:t>
      </w:r>
      <w:r>
        <w:rPr>
          <w:spacing w:val="-58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0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-10"/>
          <w:vertAlign w:val="baseline"/>
        </w:rPr>
        <w:t> </w:t>
      </w:r>
      <w:r>
        <w:rPr>
          <w:vertAlign w:val="baseline"/>
        </w:rPr>
        <w:t>did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-8"/>
          <w:vertAlign w:val="baseline"/>
        </w:rPr>
        <w:t> </w:t>
      </w:r>
      <w:r>
        <w:rPr>
          <w:vertAlign w:val="baseline"/>
        </w:rPr>
        <w:t>colour</w:t>
      </w:r>
      <w:r>
        <w:rPr>
          <w:spacing w:val="-9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8"/>
          <w:vertAlign w:val="baseline"/>
        </w:rPr>
        <w:t> </w:t>
      </w:r>
      <w:r>
        <w:rPr>
          <w:vertAlign w:val="baseline"/>
        </w:rPr>
        <w:t>(Rave</w:t>
      </w:r>
      <w:r>
        <w:rPr>
          <w:spacing w:val="-9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-9"/>
          <w:vertAlign w:val="baseline"/>
        </w:rPr>
        <w:t> </w:t>
      </w:r>
      <w:r>
        <w:rPr>
          <w:vertAlign w:val="baseline"/>
        </w:rPr>
        <w:t>2019;</w:t>
      </w:r>
      <w:r>
        <w:rPr>
          <w:spacing w:val="-7"/>
          <w:vertAlign w:val="baseline"/>
        </w:rPr>
        <w:t> </w:t>
      </w:r>
      <w:r>
        <w:rPr>
          <w:vertAlign w:val="baseline"/>
        </w:rPr>
        <w:t>Alhubail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7"/>
          <w:vertAlign w:val="baseline"/>
        </w:rPr>
        <w:t> </w:t>
      </w:r>
      <w:r>
        <w:rPr>
          <w:vertAlign w:val="baseline"/>
        </w:rPr>
        <w:t>2020).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27" w:id="49"/>
      <w:r>
        <w:rPr/>
        <w:t>Citrate</w:t>
      </w:r>
      <w:r>
        <w:rPr>
          <w:spacing w:val="-2"/>
        </w:rPr>
        <w:t> </w:t>
      </w:r>
      <w:bookmarkEnd w:id="49"/>
      <w:r>
        <w:rPr/>
        <w:t>utilization 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Inocula picked from the centre of a well-isolated colony of 24 h cultures were streaked</w:t>
      </w:r>
      <w:r>
        <w:rPr>
          <w:spacing w:val="1"/>
        </w:rPr>
        <w:t> </w:t>
      </w:r>
      <w:r>
        <w:rPr/>
        <w:t>on slant tubes containing Simmon citrate agar. The slant tubes were incubated at 37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up to 4 days and observed for colour change along the slants. Bacteria that utilized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citrate showed growth with colour change from green to intense blue along the slants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bacteria that did not utilize citrate showed no growth and no colour change (slants</w:t>
      </w:r>
      <w:r>
        <w:rPr>
          <w:spacing w:val="-57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green)</w:t>
      </w:r>
      <w:r>
        <w:rPr>
          <w:spacing w:val="2"/>
          <w:vertAlign w:val="baseline"/>
        </w:rPr>
        <w:t> </w:t>
      </w:r>
      <w:r>
        <w:rPr>
          <w:vertAlign w:val="baseline"/>
        </w:rPr>
        <w:t>(Rave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26" w:id="50"/>
      <w:r>
        <w:rPr/>
        <w:t>Hydrogen</w:t>
      </w:r>
      <w:r>
        <w:rPr>
          <w:spacing w:val="-1"/>
        </w:rPr>
        <w:t> </w:t>
      </w:r>
      <w:r>
        <w:rPr/>
        <w:t>sulphide</w:t>
      </w:r>
      <w:r>
        <w:rPr>
          <w:spacing w:val="-3"/>
        </w:rPr>
        <w:t> </w:t>
      </w:r>
      <w:r>
        <w:rPr/>
        <w:t>production</w:t>
      </w:r>
      <w:r>
        <w:rPr>
          <w:spacing w:val="-1"/>
        </w:rPr>
        <w:t> </w:t>
      </w:r>
      <w:bookmarkEnd w:id="50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307" w:right="147"/>
        <w:jc w:val="both"/>
      </w:pPr>
      <w:r>
        <w:rPr/>
        <w:t>Inocula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inoculated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containing</w:t>
      </w:r>
      <w:r>
        <w:rPr>
          <w:spacing w:val="-12"/>
        </w:rPr>
        <w:t> </w:t>
      </w:r>
      <w:r>
        <w:rPr/>
        <w:t>Kligler</w:t>
      </w:r>
      <w:r>
        <w:rPr>
          <w:spacing w:val="-10"/>
        </w:rPr>
        <w:t> </w:t>
      </w:r>
      <w:r>
        <w:rPr/>
        <w:t>iron</w:t>
      </w:r>
      <w:r>
        <w:rPr>
          <w:spacing w:val="-10"/>
        </w:rPr>
        <w:t> </w:t>
      </w:r>
      <w:r>
        <w:rPr/>
        <w:t>agar</w:t>
      </w:r>
      <w:r>
        <w:rPr>
          <w:spacing w:val="-11"/>
        </w:rPr>
        <w:t> </w:t>
      </w:r>
      <w:r>
        <w:rPr/>
        <w:t>(KIA)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straight</w:t>
      </w:r>
      <w:r>
        <w:rPr>
          <w:spacing w:val="-10"/>
        </w:rPr>
        <w:t> </w:t>
      </w:r>
      <w:r>
        <w:rPr/>
        <w:t>stabbing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depth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2</w:t>
      </w:r>
      <w:r>
        <w:rPr>
          <w:spacing w:val="-7"/>
        </w:rPr>
        <w:t> </w:t>
      </w:r>
      <w:r>
        <w:rPr/>
        <w:t>cm.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tubes</w:t>
      </w:r>
      <w:r>
        <w:rPr>
          <w:spacing w:val="-10"/>
        </w:rPr>
        <w:t> </w:t>
      </w:r>
      <w:r>
        <w:rPr/>
        <w:t>were</w:t>
      </w:r>
      <w:r>
        <w:rPr>
          <w:spacing w:val="-57"/>
        </w:rPr>
        <w:t> </w:t>
      </w:r>
      <w:r>
        <w:rPr>
          <w:position w:val="2"/>
        </w:rPr>
        <w:t>incubated at 37 </w:t>
      </w:r>
      <w:r>
        <w:rPr>
          <w:position w:val="2"/>
          <w:vertAlign w:val="superscript"/>
        </w:rPr>
        <w:t>o</w:t>
      </w:r>
      <w:r>
        <w:rPr>
          <w:position w:val="2"/>
          <w:vertAlign w:val="baseline"/>
        </w:rPr>
        <w:t>C for 48 h and the tubes were observed for colour change for H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S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production. Bacteria that produced hydrogen sulphide turned </w:t>
      </w:r>
      <w:r>
        <w:rPr>
          <w:color w:val="212121"/>
          <w:vertAlign w:val="baseline"/>
        </w:rPr>
        <w:t>the medium black while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bacteria that did not produce hydrogen sulphide do not turn </w:t>
      </w:r>
      <w:r>
        <w:rPr>
          <w:vertAlign w:val="baseline"/>
        </w:rPr>
        <w:t>the medium black (Rave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2" w:after="0"/>
        <w:ind w:left="1027" w:right="0" w:hanging="721"/>
        <w:jc w:val="both"/>
      </w:pPr>
      <w:bookmarkStart w:name="_TOC_250025" w:id="51"/>
      <w:r>
        <w:rPr/>
        <w:t>Methyl</w:t>
      </w:r>
      <w:r>
        <w:rPr>
          <w:spacing w:val="-2"/>
        </w:rPr>
        <w:t> </w:t>
      </w:r>
      <w:bookmarkEnd w:id="51"/>
      <w:r>
        <w:rPr/>
        <w:t>red 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46"/>
        <w:jc w:val="both"/>
      </w:pPr>
      <w:r>
        <w:rPr/>
        <w:t>Prior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inoculation,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medium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allowed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equilibrate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room</w:t>
      </w:r>
      <w:r>
        <w:rPr>
          <w:spacing w:val="-8"/>
        </w:rPr>
        <w:t> </w:t>
      </w:r>
      <w:r>
        <w:rPr/>
        <w:t>temperature.</w:t>
      </w:r>
      <w:r>
        <w:rPr>
          <w:spacing w:val="-4"/>
        </w:rPr>
        <w:t> </w:t>
      </w:r>
      <w:r>
        <w:rPr/>
        <w:t>Inocula</w:t>
      </w:r>
      <w:r>
        <w:rPr>
          <w:spacing w:val="-58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24</w:t>
      </w:r>
      <w:r>
        <w:rPr>
          <w:spacing w:val="-14"/>
        </w:rPr>
        <w:t> </w:t>
      </w:r>
      <w:r>
        <w:rPr>
          <w:spacing w:val="-1"/>
        </w:rPr>
        <w:t>h</w:t>
      </w:r>
      <w:r>
        <w:rPr>
          <w:spacing w:val="-15"/>
        </w:rPr>
        <w:t> </w:t>
      </w:r>
      <w:r>
        <w:rPr>
          <w:spacing w:val="-1"/>
        </w:rPr>
        <w:t>bacterial</w:t>
      </w:r>
      <w:r>
        <w:rPr>
          <w:spacing w:val="-11"/>
        </w:rPr>
        <w:t> </w:t>
      </w:r>
      <w:r>
        <w:rPr/>
        <w:t>cultures</w:t>
      </w:r>
      <w:r>
        <w:rPr>
          <w:spacing w:val="-15"/>
        </w:rPr>
        <w:t> </w:t>
      </w:r>
      <w:r>
        <w:rPr/>
        <w:t>were</w:t>
      </w:r>
      <w:r>
        <w:rPr>
          <w:spacing w:val="-15"/>
        </w:rPr>
        <w:t> </w:t>
      </w:r>
      <w:r>
        <w:rPr/>
        <w:t>transferred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tubes</w:t>
      </w:r>
      <w:r>
        <w:rPr>
          <w:spacing w:val="-15"/>
        </w:rPr>
        <w:t> </w:t>
      </w:r>
      <w:r>
        <w:rPr/>
        <w:t>containing</w:t>
      </w:r>
      <w:r>
        <w:rPr>
          <w:spacing w:val="-17"/>
        </w:rPr>
        <w:t> </w:t>
      </w:r>
      <w:r>
        <w:rPr/>
        <w:t>MR</w:t>
      </w:r>
      <w:r>
        <w:rPr>
          <w:spacing w:val="-13"/>
        </w:rPr>
        <w:t> </w:t>
      </w:r>
      <w:r>
        <w:rPr/>
        <w:t>medium.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tubes</w:t>
      </w:r>
      <w:r>
        <w:rPr>
          <w:spacing w:val="-58"/>
        </w:rPr>
        <w:t> </w:t>
      </w:r>
      <w:r>
        <w:rPr/>
        <w:t>were incubated at 37 </w:t>
      </w:r>
      <w:r>
        <w:rPr>
          <w:vertAlign w:val="superscript"/>
        </w:rPr>
        <w:t>o</w:t>
      </w:r>
      <w:r>
        <w:rPr>
          <w:vertAlign w:val="baseline"/>
        </w:rPr>
        <w:t>C for 24 h. Following 24 h of incubation, 1 mL of the broth was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tube. The remaining broth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reincubated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24</w:t>
      </w:r>
      <w:r>
        <w:rPr>
          <w:spacing w:val="-1"/>
          <w:vertAlign w:val="baseline"/>
        </w:rPr>
        <w:t> </w:t>
      </w:r>
      <w:r>
        <w:rPr>
          <w:vertAlign w:val="baseline"/>
        </w:rPr>
        <w:t>h.</w:t>
      </w:r>
      <w:r>
        <w:rPr>
          <w:spacing w:val="-2"/>
          <w:vertAlign w:val="baseline"/>
        </w:rPr>
        <w:t> </w:t>
      </w:r>
      <w:r>
        <w:rPr>
          <w:vertAlign w:val="baseline"/>
        </w:rPr>
        <w:t>Methyl</w:t>
      </w:r>
      <w:r>
        <w:rPr>
          <w:spacing w:val="-1"/>
          <w:vertAlign w:val="baseline"/>
        </w:rPr>
        <w:t> </w:t>
      </w:r>
      <w:r>
        <w:rPr>
          <w:vertAlign w:val="baseline"/>
        </w:rPr>
        <w:t>red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drops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added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aliquot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colour change immediately. Red colour indicated positive reaction while yellow colour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(Rave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3" w:after="0"/>
        <w:ind w:left="1027" w:right="0" w:hanging="721"/>
        <w:jc w:val="both"/>
      </w:pPr>
      <w:bookmarkStart w:name="_TOC_250024" w:id="52"/>
      <w:r>
        <w:rPr/>
        <w:t>Voges–proskauer</w:t>
      </w:r>
      <w:r>
        <w:rPr>
          <w:spacing w:val="-4"/>
        </w:rPr>
        <w:t> </w:t>
      </w:r>
      <w:bookmarkEnd w:id="52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51"/>
        <w:jc w:val="both"/>
      </w:pPr>
      <w:r>
        <w:rPr/>
        <w:t>Prior to inoculation, the VP medium were allowed to equilibrate to room temperature.</w:t>
      </w:r>
      <w:r>
        <w:rPr>
          <w:spacing w:val="1"/>
        </w:rPr>
        <w:t> </w:t>
      </w:r>
      <w:r>
        <w:rPr/>
        <w:t>Inocula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cultures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inoculated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tubes</w:t>
      </w:r>
      <w:r>
        <w:rPr>
          <w:spacing w:val="-1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VP</w:t>
      </w:r>
      <w:r>
        <w:rPr>
          <w:spacing w:val="-3"/>
        </w:rPr>
        <w:t> </w:t>
      </w:r>
      <w:r>
        <w:rPr/>
        <w:t>medium.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84"/>
        <w:ind w:left="307" w:right="144"/>
        <w:jc w:val="both"/>
      </w:pPr>
      <w:r>
        <w:rPr/>
        <w:t>The tubes were incubated at 37 </w:t>
      </w:r>
      <w:r>
        <w:rPr>
          <w:vertAlign w:val="superscript"/>
        </w:rPr>
        <w:t>o</w:t>
      </w:r>
      <w:r>
        <w:rPr>
          <w:vertAlign w:val="baseline"/>
        </w:rPr>
        <w:t>C for 24 h. Following 24 h of incubation, 1 mL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broth was dispensed into each clean test tube. The remaining broth were reincubated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 additional 24 h. Six drops of 5 % alpha-naphthol were added to each aliquot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homogenized. Two drops of 40 % potassium hydroxide were added to each aliquot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agitated. The tubes were agitated vigorously for 30 min and observed for colour change.</w:t>
      </w:r>
      <w:r>
        <w:rPr>
          <w:spacing w:val="-57"/>
          <w:vertAlign w:val="baseline"/>
        </w:rPr>
        <w:t> </w:t>
      </w:r>
      <w:r>
        <w:rPr>
          <w:vertAlign w:val="baseline"/>
        </w:rPr>
        <w:t>A pink-red colour at the surface of the tubes indicated a positive reaction while 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pink-red colour at the surface of the tubes indicated a negative reaction (Rave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bookmarkStart w:name="_TOC_250023" w:id="53"/>
      <w:r>
        <w:rPr/>
        <w:t>Indole</w:t>
      </w:r>
      <w:r>
        <w:rPr>
          <w:spacing w:val="-1"/>
        </w:rPr>
        <w:t> </w:t>
      </w:r>
      <w:bookmarkEnd w:id="53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51"/>
        <w:jc w:val="both"/>
      </w:pPr>
      <w:r>
        <w:rPr/>
        <w:t>Test tubes containing 4 mL of tryptophan broth each were sterilized. The tubes were</w:t>
      </w:r>
      <w:r>
        <w:rPr>
          <w:spacing w:val="1"/>
        </w:rPr>
        <w:t> </w:t>
      </w:r>
      <w:r>
        <w:rPr/>
        <w:t>inoculated</w:t>
      </w:r>
      <w:r>
        <w:rPr>
          <w:spacing w:val="1"/>
        </w:rPr>
        <w:t> </w:t>
      </w:r>
      <w:r>
        <w:rPr/>
        <w:t>aseptically with</w:t>
      </w:r>
      <w:r>
        <w:rPr>
          <w:spacing w:val="1"/>
        </w:rPr>
        <w:t> </w:t>
      </w:r>
      <w:r>
        <w:rPr/>
        <w:t>inoculum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cultures.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incubated at 37 </w:t>
      </w:r>
      <w:r>
        <w:rPr>
          <w:vertAlign w:val="superscript"/>
        </w:rPr>
        <w:t>o</w:t>
      </w:r>
      <w:r>
        <w:rPr>
          <w:vertAlign w:val="baseline"/>
        </w:rPr>
        <w:t>C for 48 h. Kovac’s reagent (0.5 mL) were added to each broth 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observed for the presence or absence of ring. Formation of a pink to red colour</w:t>
      </w:r>
      <w:r>
        <w:rPr>
          <w:spacing w:val="1"/>
          <w:vertAlign w:val="baseline"/>
        </w:rPr>
        <w:t> </w:t>
      </w:r>
      <w:r>
        <w:rPr>
          <w:vertAlign w:val="baseline"/>
        </w:rPr>
        <w:t>(cherry-red ring) in the reagent layer on top of the medium within seconds of adding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reagent</w:t>
      </w:r>
      <w:r>
        <w:rPr>
          <w:spacing w:val="-6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9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-9"/>
          <w:vertAlign w:val="baseline"/>
        </w:rPr>
        <w:t> </w:t>
      </w:r>
      <w:r>
        <w:rPr>
          <w:vertAlign w:val="baseline"/>
        </w:rPr>
        <w:t>while</w:t>
      </w:r>
      <w:r>
        <w:rPr>
          <w:spacing w:val="-6"/>
          <w:vertAlign w:val="baseline"/>
        </w:rPr>
        <w:t> </w:t>
      </w:r>
      <w:r>
        <w:rPr>
          <w:vertAlign w:val="baseline"/>
        </w:rPr>
        <w:t>no</w:t>
      </w:r>
      <w:r>
        <w:rPr>
          <w:spacing w:val="-6"/>
          <w:vertAlign w:val="baseline"/>
        </w:rPr>
        <w:t> </w:t>
      </w:r>
      <w:r>
        <w:rPr>
          <w:color w:val="212121"/>
          <w:vertAlign w:val="baseline"/>
        </w:rPr>
        <w:t>colour</w:t>
      </w:r>
      <w:r>
        <w:rPr>
          <w:color w:val="212121"/>
          <w:spacing w:val="-8"/>
          <w:vertAlign w:val="baseline"/>
        </w:rPr>
        <w:t> </w:t>
      </w:r>
      <w:r>
        <w:rPr>
          <w:color w:val="212121"/>
          <w:vertAlign w:val="baseline"/>
        </w:rPr>
        <w:t>change</w:t>
      </w:r>
      <w:r>
        <w:rPr>
          <w:color w:val="212121"/>
          <w:spacing w:val="-10"/>
          <w:vertAlign w:val="baseline"/>
        </w:rPr>
        <w:t> </w:t>
      </w:r>
      <w:r>
        <w:rPr>
          <w:color w:val="212121"/>
          <w:vertAlign w:val="baseline"/>
        </w:rPr>
        <w:t>indicated</w:t>
      </w:r>
      <w:r>
        <w:rPr>
          <w:color w:val="212121"/>
          <w:spacing w:val="-6"/>
          <w:vertAlign w:val="baseline"/>
        </w:rPr>
        <w:t> </w:t>
      </w:r>
      <w:r>
        <w:rPr>
          <w:color w:val="212121"/>
          <w:vertAlign w:val="baseline"/>
        </w:rPr>
        <w:t>a</w:t>
      </w:r>
      <w:r>
        <w:rPr>
          <w:color w:val="212121"/>
          <w:spacing w:val="-10"/>
          <w:vertAlign w:val="baseline"/>
        </w:rPr>
        <w:t> </w:t>
      </w:r>
      <w:r>
        <w:rPr>
          <w:color w:val="212121"/>
          <w:vertAlign w:val="baseline"/>
        </w:rPr>
        <w:t>negative</w:t>
      </w:r>
      <w:r>
        <w:rPr>
          <w:color w:val="212121"/>
          <w:spacing w:val="-9"/>
          <w:vertAlign w:val="baseline"/>
        </w:rPr>
        <w:t> </w:t>
      </w:r>
      <w:r>
        <w:rPr>
          <w:color w:val="212121"/>
          <w:vertAlign w:val="baseline"/>
        </w:rPr>
        <w:t>reaction</w:t>
      </w:r>
      <w:r>
        <w:rPr>
          <w:color w:val="212121"/>
          <w:spacing w:val="-58"/>
          <w:vertAlign w:val="baseline"/>
        </w:rPr>
        <w:t> </w:t>
      </w:r>
      <w:r>
        <w:rPr>
          <w:vertAlign w:val="baseline"/>
        </w:rPr>
        <w:t>(Rave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  <w:rPr>
          <w:color w:val="212121"/>
        </w:rPr>
      </w:pPr>
      <w:bookmarkStart w:name="_TOC_250022" w:id="54"/>
      <w:r>
        <w:rPr>
          <w:color w:val="212121"/>
        </w:rPr>
        <w:t>Sugar</w:t>
      </w:r>
      <w:r>
        <w:rPr>
          <w:color w:val="212121"/>
          <w:spacing w:val="-4"/>
        </w:rPr>
        <w:t> </w:t>
      </w:r>
      <w:r>
        <w:rPr>
          <w:color w:val="212121"/>
        </w:rPr>
        <w:t>fermentation</w:t>
      </w:r>
      <w:r>
        <w:rPr>
          <w:color w:val="212121"/>
          <w:spacing w:val="-2"/>
        </w:rPr>
        <w:t> </w:t>
      </w:r>
      <w:bookmarkEnd w:id="54"/>
      <w:r>
        <w:rPr>
          <w:color w:val="212121"/>
        </w:rPr>
        <w:t>test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1"/>
        </w:numPr>
        <w:tabs>
          <w:tab w:pos="1749" w:val="left" w:leader="none"/>
        </w:tabs>
        <w:spacing w:line="240" w:lineRule="auto" w:before="0" w:after="0"/>
        <w:ind w:left="1748" w:right="0" w:hanging="722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Lactose</w:t>
      </w:r>
      <w:r>
        <w:rPr>
          <w:b/>
          <w:color w:val="212121"/>
          <w:spacing w:val="-4"/>
          <w:sz w:val="24"/>
        </w:rPr>
        <w:t> </w:t>
      </w:r>
      <w:r>
        <w:rPr>
          <w:b/>
          <w:color w:val="212121"/>
          <w:sz w:val="24"/>
        </w:rPr>
        <w:t>fermentation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48" w:right="149"/>
        <w:jc w:val="both"/>
      </w:pPr>
      <w:r>
        <w:rPr/>
        <w:t>Inocula from 24 h bacterial cultures were transferred aseptically to sterile</w:t>
      </w:r>
      <w:r>
        <w:rPr>
          <w:spacing w:val="-57"/>
        </w:rPr>
        <w:t> </w:t>
      </w:r>
      <w:r>
        <w:rPr/>
        <w:t>tubes of phenol red lactose broth. The inoculated tubes were incubated at</w:t>
      </w:r>
      <w:r>
        <w:rPr>
          <w:spacing w:val="1"/>
        </w:rPr>
        <w:t> </w:t>
      </w:r>
      <w:r>
        <w:rPr/>
        <w:t>37 </w:t>
      </w:r>
      <w:r>
        <w:rPr>
          <w:vertAlign w:val="superscript"/>
        </w:rPr>
        <w:t>o</w:t>
      </w:r>
      <w:r>
        <w:rPr>
          <w:vertAlign w:val="baseline"/>
        </w:rPr>
        <w:t>C for 24 h and observed for colour change. A colour change from red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yellow indicated a positive reaction while no colour change indicated a</w:t>
      </w:r>
      <w:r>
        <w:rPr>
          <w:spacing w:val="-58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reaction (Rave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spacing w:after="0" w:line="480" w:lineRule="auto"/>
        <w:jc w:val="both"/>
        <w:sectPr>
          <w:pgSz w:w="11910" w:h="16840"/>
          <w:pgMar w:header="0" w:footer="1015" w:top="1300" w:bottom="1200" w:left="1680" w:right="1260"/>
        </w:sectPr>
      </w:pPr>
    </w:p>
    <w:p>
      <w:pPr>
        <w:pStyle w:val="Heading1"/>
        <w:numPr>
          <w:ilvl w:val="3"/>
          <w:numId w:val="11"/>
        </w:numPr>
        <w:tabs>
          <w:tab w:pos="1749" w:val="left" w:leader="none"/>
        </w:tabs>
        <w:spacing w:line="240" w:lineRule="auto" w:before="72" w:after="0"/>
        <w:ind w:left="1748" w:right="0" w:hanging="722"/>
        <w:jc w:val="both"/>
      </w:pPr>
      <w:r>
        <w:rPr/>
        <w:t>Sucrose</w:t>
      </w:r>
      <w:r>
        <w:rPr>
          <w:spacing w:val="-5"/>
        </w:rPr>
        <w:t> </w:t>
      </w:r>
      <w:r>
        <w:rPr/>
        <w:t>fermentation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748" w:right="149"/>
        <w:jc w:val="both"/>
      </w:pPr>
      <w:r>
        <w:rPr/>
        <w:t>Inocula from 24 h bacterial cultures were transferred aseptically to sterile</w:t>
      </w:r>
      <w:r>
        <w:rPr>
          <w:spacing w:val="-57"/>
        </w:rPr>
        <w:t> </w:t>
      </w:r>
      <w:r>
        <w:rPr/>
        <w:t>tubes of </w:t>
      </w:r>
      <w:r>
        <w:rPr>
          <w:color w:val="1A1A1A"/>
        </w:rPr>
        <w:t>phenol red sucrose broth. </w:t>
      </w:r>
      <w:r>
        <w:rPr/>
        <w:t>The inoculated tubes were incubated at</w:t>
      </w:r>
      <w:r>
        <w:rPr>
          <w:spacing w:val="-57"/>
        </w:rPr>
        <w:t> </w:t>
      </w:r>
      <w:r>
        <w:rPr/>
        <w:t>37 </w:t>
      </w:r>
      <w:r>
        <w:rPr>
          <w:vertAlign w:val="superscript"/>
        </w:rPr>
        <w:t>o</w:t>
      </w:r>
      <w:r>
        <w:rPr>
          <w:vertAlign w:val="baseline"/>
        </w:rPr>
        <w:t>C for 24 h and observed for colour change. A colour change from red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yellow indicated a positive reaction while no colour change indicated a</w:t>
      </w:r>
      <w:r>
        <w:rPr>
          <w:spacing w:val="-58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reaction (Rave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pStyle w:val="Heading1"/>
        <w:numPr>
          <w:ilvl w:val="3"/>
          <w:numId w:val="11"/>
        </w:numPr>
        <w:tabs>
          <w:tab w:pos="1749" w:val="left" w:leader="none"/>
        </w:tabs>
        <w:spacing w:line="240" w:lineRule="auto" w:before="5" w:after="0"/>
        <w:ind w:left="1748" w:right="0" w:hanging="722"/>
        <w:jc w:val="both"/>
      </w:pPr>
      <w:r>
        <w:rPr/>
        <w:t>Glucose</w:t>
      </w:r>
      <w:r>
        <w:rPr>
          <w:spacing w:val="-4"/>
        </w:rPr>
        <w:t> </w:t>
      </w:r>
      <w:r>
        <w:rPr/>
        <w:t>fermentation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748" w:right="149"/>
        <w:jc w:val="both"/>
      </w:pPr>
      <w:r>
        <w:rPr/>
        <w:t>Tubes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glucose</w:t>
      </w:r>
      <w:r>
        <w:rPr>
          <w:spacing w:val="-10"/>
        </w:rPr>
        <w:t> </w:t>
      </w:r>
      <w:r>
        <w:rPr/>
        <w:t>fermentation</w:t>
      </w:r>
      <w:r>
        <w:rPr>
          <w:spacing w:val="-8"/>
        </w:rPr>
        <w:t> </w:t>
      </w:r>
      <w:r>
        <w:rPr/>
        <w:t>medium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inoculated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inocula</w:t>
      </w:r>
      <w:r>
        <w:rPr>
          <w:spacing w:val="-10"/>
        </w:rPr>
        <w:t> </w:t>
      </w:r>
      <w:r>
        <w:rPr/>
        <w:t>from</w:t>
      </w:r>
      <w:r>
        <w:rPr>
          <w:spacing w:val="-58"/>
        </w:rPr>
        <w:t> </w:t>
      </w:r>
      <w:r>
        <w:rPr/>
        <w:t>24 h bacterial cultures using a straight wire by stabbing half way to the</w:t>
      </w:r>
      <w:r>
        <w:rPr>
          <w:spacing w:val="1"/>
        </w:rPr>
        <w:t> </w:t>
      </w:r>
      <w:r>
        <w:rPr/>
        <w:t>bottom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tubes.</w:t>
      </w:r>
      <w:r>
        <w:rPr>
          <w:spacing w:val="12"/>
        </w:rPr>
        <w:t> </w:t>
      </w:r>
      <w:r>
        <w:rPr/>
        <w:t>One</w:t>
      </w:r>
      <w:r>
        <w:rPr>
          <w:spacing w:val="15"/>
        </w:rPr>
        <w:t> </w:t>
      </w:r>
      <w:r>
        <w:rPr/>
        <w:t>tube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pair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covered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1</w:t>
      </w:r>
      <w:r>
        <w:rPr>
          <w:spacing w:val="13"/>
        </w:rPr>
        <w:t> </w:t>
      </w:r>
      <w:r>
        <w:rPr/>
        <w:t>cm</w:t>
      </w:r>
      <w:r>
        <w:rPr>
          <w:spacing w:val="14"/>
        </w:rPr>
        <w:t> </w:t>
      </w:r>
      <w:r>
        <w:rPr/>
        <w:t>layer</w:t>
      </w:r>
      <w:r>
        <w:rPr>
          <w:spacing w:val="-58"/>
        </w:rPr>
        <w:t> </w:t>
      </w:r>
      <w:r>
        <w:rPr/>
        <w:t>of sterile mineral oil or liquid paraffin (creates anaerobic condition in the</w:t>
      </w:r>
      <w:r>
        <w:rPr>
          <w:spacing w:val="-57"/>
        </w:rPr>
        <w:t> </w:t>
      </w:r>
      <w:r>
        <w:rPr/>
        <w:t>tube by preventing diffusion of oxygen). The other tubes were left open.</w:t>
      </w:r>
      <w:r>
        <w:rPr>
          <w:spacing w:val="1"/>
        </w:rPr>
        <w:t> </w:t>
      </w:r>
      <w:r>
        <w:rPr/>
        <w:t>All tubes were incubated at 37 </w:t>
      </w:r>
      <w:r>
        <w:rPr>
          <w:vertAlign w:val="superscript"/>
        </w:rPr>
        <w:t>o</w:t>
      </w:r>
      <w:r>
        <w:rPr>
          <w:vertAlign w:val="baseline"/>
        </w:rPr>
        <w:t>C for 48 h, up to 4 days and observed for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colour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change</w:t>
      </w:r>
      <w:r>
        <w:rPr>
          <w:spacing w:val="-16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medium.</w:t>
      </w:r>
      <w:r>
        <w:rPr>
          <w:spacing w:val="-13"/>
          <w:vertAlign w:val="baseline"/>
        </w:rPr>
        <w:t> </w:t>
      </w:r>
      <w:r>
        <w:rPr>
          <w:vertAlign w:val="baseline"/>
        </w:rPr>
        <w:t>Acid</w:t>
      </w:r>
      <w:r>
        <w:rPr>
          <w:spacing w:val="-13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was</w:t>
      </w:r>
      <w:r>
        <w:rPr>
          <w:spacing w:val="-12"/>
          <w:vertAlign w:val="baseline"/>
        </w:rPr>
        <w:t> </w:t>
      </w:r>
      <w:r>
        <w:rPr>
          <w:vertAlign w:val="baseline"/>
        </w:rPr>
        <w:t>detected</w:t>
      </w:r>
      <w:r>
        <w:rPr>
          <w:spacing w:val="-14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green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glucose</w:t>
      </w:r>
      <w:r>
        <w:rPr>
          <w:spacing w:val="1"/>
          <w:vertAlign w:val="baseline"/>
        </w:rPr>
        <w:t> </w:t>
      </w:r>
      <w:r>
        <w:rPr>
          <w:vertAlign w:val="baseline"/>
        </w:rPr>
        <w:t>fermentation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3"/>
          <w:vertAlign w:val="baseline"/>
        </w:rPr>
        <w:t> </w:t>
      </w:r>
      <w:r>
        <w:rPr>
          <w:vertAlign w:val="baseline"/>
        </w:rPr>
        <w:t>no</w:t>
      </w:r>
      <w:r>
        <w:rPr>
          <w:spacing w:val="-1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-1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4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non-glucose</w:t>
      </w:r>
      <w:r>
        <w:rPr>
          <w:spacing w:val="-13"/>
          <w:vertAlign w:val="baseline"/>
        </w:rPr>
        <w:t> </w:t>
      </w:r>
      <w:r>
        <w:rPr>
          <w:vertAlign w:val="baseline"/>
        </w:rPr>
        <w:t>fermentation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(Rave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pStyle w:val="Heading1"/>
        <w:numPr>
          <w:ilvl w:val="3"/>
          <w:numId w:val="11"/>
        </w:numPr>
        <w:tabs>
          <w:tab w:pos="1749" w:val="left" w:leader="none"/>
        </w:tabs>
        <w:spacing w:line="240" w:lineRule="auto" w:before="5" w:after="0"/>
        <w:ind w:left="1748" w:right="0" w:hanging="722"/>
        <w:jc w:val="both"/>
      </w:pPr>
      <w:r>
        <w:rPr/>
        <w:t>Fructose</w:t>
      </w:r>
      <w:r>
        <w:rPr>
          <w:spacing w:val="-5"/>
        </w:rPr>
        <w:t> </w:t>
      </w:r>
      <w:r>
        <w:rPr/>
        <w:t>fermentation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48" w:right="149"/>
        <w:jc w:val="both"/>
      </w:pPr>
      <w:r>
        <w:rPr/>
        <w:t>Inocula from 24 h bacterial cultures were transferred aseptically to sterile</w:t>
      </w:r>
      <w:r>
        <w:rPr>
          <w:spacing w:val="-57"/>
        </w:rPr>
        <w:t> </w:t>
      </w:r>
      <w:r>
        <w:rPr/>
        <w:t>tubes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phenol</w:t>
      </w:r>
      <w:r>
        <w:rPr>
          <w:spacing w:val="-5"/>
        </w:rPr>
        <w:t> </w:t>
      </w:r>
      <w:r>
        <w:rPr/>
        <w:t>red</w:t>
      </w:r>
      <w:r>
        <w:rPr>
          <w:spacing w:val="-5"/>
        </w:rPr>
        <w:t> </w:t>
      </w:r>
      <w:r>
        <w:rPr/>
        <w:t>fructose</w:t>
      </w:r>
      <w:r>
        <w:rPr>
          <w:spacing w:val="-6"/>
        </w:rPr>
        <w:t> </w:t>
      </w:r>
      <w:r>
        <w:rPr/>
        <w:t>broth.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inoculated</w:t>
      </w:r>
      <w:r>
        <w:rPr>
          <w:spacing w:val="-4"/>
        </w:rPr>
        <w:t> </w:t>
      </w:r>
      <w:r>
        <w:rPr/>
        <w:t>tubes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incubated</w:t>
      </w:r>
      <w:r>
        <w:rPr>
          <w:spacing w:val="-6"/>
        </w:rPr>
        <w:t> </w:t>
      </w:r>
      <w:r>
        <w:rPr/>
        <w:t>at</w:t>
      </w:r>
      <w:r>
        <w:rPr>
          <w:spacing w:val="-57"/>
        </w:rPr>
        <w:t> </w:t>
      </w:r>
      <w:r>
        <w:rPr/>
        <w:t>37 </w:t>
      </w:r>
      <w:r>
        <w:rPr>
          <w:vertAlign w:val="superscript"/>
        </w:rPr>
        <w:t>o</w:t>
      </w:r>
      <w:r>
        <w:rPr>
          <w:vertAlign w:val="baseline"/>
        </w:rPr>
        <w:t>C for 24 h and observed for colour change. A colour change from red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yellow indicated a positive reaction while no colour change indicated a</w:t>
      </w:r>
      <w:r>
        <w:rPr>
          <w:spacing w:val="-58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reaction (Rave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2"/>
          <w:numId w:val="1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21" w:id="55"/>
      <w:r>
        <w:rPr/>
        <w:t>Haemolysis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bookmarkEnd w:id="55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8"/>
        <w:jc w:val="both"/>
      </w:pPr>
      <w:r>
        <w:rPr/>
        <w:t>Inocula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24</w:t>
      </w:r>
      <w:r>
        <w:rPr>
          <w:spacing w:val="-10"/>
        </w:rPr>
        <w:t> </w:t>
      </w:r>
      <w:r>
        <w:rPr/>
        <w:t>h</w:t>
      </w:r>
      <w:r>
        <w:rPr>
          <w:spacing w:val="-12"/>
        </w:rPr>
        <w:t> </w:t>
      </w:r>
      <w:r>
        <w:rPr/>
        <w:t>bacterial</w:t>
      </w:r>
      <w:r>
        <w:rPr>
          <w:spacing w:val="-11"/>
        </w:rPr>
        <w:t> </w:t>
      </w:r>
      <w:r>
        <w:rPr/>
        <w:t>cultures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inoculated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blood</w:t>
      </w:r>
      <w:r>
        <w:rPr>
          <w:spacing w:val="-12"/>
        </w:rPr>
        <w:t> </w:t>
      </w:r>
      <w:r>
        <w:rPr/>
        <w:t>agar</w:t>
      </w:r>
      <w:r>
        <w:rPr>
          <w:spacing w:val="-12"/>
        </w:rPr>
        <w:t> </w:t>
      </w:r>
      <w:r>
        <w:rPr/>
        <w:t>plates.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plates</w:t>
      </w:r>
      <w:r>
        <w:rPr>
          <w:spacing w:val="-11"/>
        </w:rPr>
        <w:t> </w:t>
      </w:r>
      <w:r>
        <w:rPr/>
        <w:t>were</w:t>
      </w:r>
      <w:r>
        <w:rPr>
          <w:spacing w:val="-58"/>
        </w:rPr>
        <w:t> </w:t>
      </w:r>
      <w:r>
        <w:rPr/>
        <w:t>incubated</w:t>
      </w:r>
      <w:r>
        <w:rPr>
          <w:spacing w:val="-12"/>
        </w:rPr>
        <w:t> </w:t>
      </w:r>
      <w:r>
        <w:rPr/>
        <w:t>at</w:t>
      </w:r>
      <w:r>
        <w:rPr>
          <w:spacing w:val="-8"/>
        </w:rPr>
        <w:t> </w:t>
      </w:r>
      <w:r>
        <w:rPr/>
        <w:t>37</w:t>
      </w:r>
      <w:r>
        <w:rPr>
          <w:spacing w:val="-9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24</w:t>
      </w:r>
      <w:r>
        <w:rPr>
          <w:spacing w:val="-6"/>
          <w:vertAlign w:val="baseline"/>
        </w:rPr>
        <w:t> </w:t>
      </w:r>
      <w:r>
        <w:rPr>
          <w:vertAlign w:val="baseline"/>
        </w:rPr>
        <w:t>h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haemolysis.</w:t>
      </w:r>
      <w:r>
        <w:rPr>
          <w:spacing w:val="-9"/>
          <w:vertAlign w:val="baseline"/>
        </w:rPr>
        <w:t> </w:t>
      </w:r>
      <w:r>
        <w:rPr>
          <w:vertAlign w:val="baseline"/>
        </w:rPr>
        <w:t>Beta-haemolysis</w:t>
      </w:r>
      <w:r>
        <w:rPr>
          <w:spacing w:val="-57"/>
          <w:vertAlign w:val="baseline"/>
        </w:rPr>
        <w:t> </w:t>
      </w:r>
      <w:r>
        <w:rPr>
          <w:vertAlign w:val="baseline"/>
        </w:rPr>
        <w:t>showed complete lysis of red blood cells surrounding the colonies. Alpha-haemolysis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showed</w:t>
      </w:r>
      <w:r>
        <w:rPr>
          <w:spacing w:val="-13"/>
          <w:vertAlign w:val="baseline"/>
        </w:rPr>
        <w:t> </w:t>
      </w:r>
      <w:r>
        <w:rPr>
          <w:vertAlign w:val="baseline"/>
        </w:rPr>
        <w:t>greenish</w:t>
      </w:r>
      <w:r>
        <w:rPr>
          <w:spacing w:val="-13"/>
          <w:vertAlign w:val="baseline"/>
        </w:rPr>
        <w:t> </w:t>
      </w:r>
      <w:r>
        <w:rPr>
          <w:vertAlign w:val="baseline"/>
        </w:rPr>
        <w:t>discolouration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red</w:t>
      </w:r>
      <w:r>
        <w:rPr>
          <w:spacing w:val="-12"/>
          <w:vertAlign w:val="baseline"/>
        </w:rPr>
        <w:t> </w:t>
      </w:r>
      <w:r>
        <w:rPr>
          <w:vertAlign w:val="baseline"/>
        </w:rPr>
        <w:t>blood</w:t>
      </w:r>
      <w:r>
        <w:rPr>
          <w:spacing w:val="-13"/>
          <w:vertAlign w:val="baseline"/>
        </w:rPr>
        <w:t> </w:t>
      </w:r>
      <w:r>
        <w:rPr>
          <w:vertAlign w:val="baseline"/>
        </w:rPr>
        <w:t>cells</w:t>
      </w:r>
      <w:r>
        <w:rPr>
          <w:spacing w:val="-12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-1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3"/>
          <w:vertAlign w:val="baseline"/>
        </w:rPr>
        <w:t> </w:t>
      </w:r>
      <w:r>
        <w:rPr>
          <w:vertAlign w:val="baseline"/>
        </w:rPr>
        <w:t>gamma-</w:t>
      </w:r>
      <w:r>
        <w:rPr>
          <w:spacing w:val="-58"/>
          <w:vertAlign w:val="baseline"/>
        </w:rPr>
        <w:t> </w:t>
      </w:r>
      <w:r>
        <w:rPr>
          <w:vertAlign w:val="baseline"/>
        </w:rPr>
        <w:t>haemolysis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showed slight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discolouration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medium</w:t>
      </w:r>
      <w:r>
        <w:rPr>
          <w:spacing w:val="3"/>
          <w:vertAlign w:val="baseline"/>
        </w:rPr>
        <w:t> </w:t>
      </w:r>
      <w:r>
        <w:rPr>
          <w:vertAlign w:val="baseline"/>
        </w:rPr>
        <w:t>(Rave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2019).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bookmarkStart w:name="_TOC_250020" w:id="56"/>
      <w:r>
        <w:rPr/>
        <w:t>Standardization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6"/>
      <w:r>
        <w:rPr/>
        <w:t>Microorganisms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7" w:right="145"/>
        <w:jc w:val="both"/>
      </w:pPr>
      <w:r>
        <w:rPr/>
        <w:t>Under</w:t>
      </w:r>
      <w:r>
        <w:rPr>
          <w:spacing w:val="-7"/>
        </w:rPr>
        <w:t> </w:t>
      </w:r>
      <w:r>
        <w:rPr/>
        <w:t>aseptic</w:t>
      </w:r>
      <w:r>
        <w:rPr>
          <w:spacing w:val="-7"/>
        </w:rPr>
        <w:t> </w:t>
      </w:r>
      <w:r>
        <w:rPr/>
        <w:t>condition,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loopful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24</w:t>
      </w:r>
      <w:r>
        <w:rPr>
          <w:spacing w:val="-5"/>
        </w:rPr>
        <w:t> </w:t>
      </w:r>
      <w:r>
        <w:rPr/>
        <w:t>h</w:t>
      </w:r>
      <w:r>
        <w:rPr>
          <w:spacing w:val="-6"/>
        </w:rPr>
        <w:t> </w:t>
      </w:r>
      <w:r>
        <w:rPr/>
        <w:t>culture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organism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sub-cultured</w:t>
      </w:r>
      <w:r>
        <w:rPr>
          <w:spacing w:val="-5"/>
        </w:rPr>
        <w:t> </w:t>
      </w:r>
      <w:r>
        <w:rPr/>
        <w:t>into</w:t>
      </w:r>
      <w:r>
        <w:rPr>
          <w:spacing w:val="-58"/>
        </w:rPr>
        <w:t> </w:t>
      </w:r>
      <w:r>
        <w:rPr/>
        <w:t>5</w:t>
      </w:r>
      <w:r>
        <w:rPr>
          <w:spacing w:val="-10"/>
        </w:rPr>
        <w:t> </w:t>
      </w:r>
      <w:r>
        <w:rPr/>
        <w:t>ml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sterile</w:t>
      </w:r>
      <w:r>
        <w:rPr>
          <w:spacing w:val="-10"/>
        </w:rPr>
        <w:t> </w:t>
      </w:r>
      <w:r>
        <w:rPr/>
        <w:t>nutrient</w:t>
      </w:r>
      <w:r>
        <w:rPr>
          <w:spacing w:val="-10"/>
        </w:rPr>
        <w:t> </w:t>
      </w:r>
      <w:r>
        <w:rPr/>
        <w:t>broth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incubated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37</w:t>
      </w:r>
      <w:r>
        <w:rPr>
          <w:spacing w:val="-5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24</w:t>
      </w:r>
      <w:r>
        <w:rPr>
          <w:spacing w:val="-7"/>
          <w:vertAlign w:val="baseline"/>
        </w:rPr>
        <w:t> </w:t>
      </w:r>
      <w:r>
        <w:rPr>
          <w:vertAlign w:val="baseline"/>
        </w:rPr>
        <w:t>h.</w:t>
      </w:r>
      <w:r>
        <w:rPr>
          <w:spacing w:val="44"/>
          <w:vertAlign w:val="baseline"/>
        </w:rPr>
        <w:t> </w:t>
      </w:r>
      <w:r>
        <w:rPr>
          <w:vertAlign w:val="baseline"/>
        </w:rPr>
        <w:t>Exactly</w:t>
      </w:r>
      <w:r>
        <w:rPr>
          <w:spacing w:val="-15"/>
          <w:vertAlign w:val="baseline"/>
        </w:rPr>
        <w:t> </w:t>
      </w:r>
      <w:r>
        <w:rPr>
          <w:vertAlign w:val="baseline"/>
        </w:rPr>
        <w:t>0.2</w:t>
      </w:r>
      <w:r>
        <w:rPr>
          <w:spacing w:val="-6"/>
          <w:vertAlign w:val="baseline"/>
        </w:rPr>
        <w:t> </w:t>
      </w:r>
      <w:r>
        <w:rPr>
          <w:vertAlign w:val="baseline"/>
        </w:rPr>
        <w:t>mL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overnight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cultures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each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organism</w:t>
      </w:r>
      <w:r>
        <w:rPr>
          <w:spacing w:val="-11"/>
          <w:vertAlign w:val="baseline"/>
        </w:rPr>
        <w:t> </w:t>
      </w:r>
      <w:r>
        <w:rPr>
          <w:vertAlign w:val="baseline"/>
        </w:rPr>
        <w:t>was</w:t>
      </w:r>
      <w:r>
        <w:rPr>
          <w:spacing w:val="-15"/>
          <w:vertAlign w:val="baseline"/>
        </w:rPr>
        <w:t> </w:t>
      </w:r>
      <w:r>
        <w:rPr>
          <w:vertAlign w:val="baseline"/>
        </w:rPr>
        <w:t>dispensed</w:t>
      </w:r>
      <w:r>
        <w:rPr>
          <w:spacing w:val="-14"/>
          <w:vertAlign w:val="baseline"/>
        </w:rPr>
        <w:t> </w:t>
      </w:r>
      <w:r>
        <w:rPr>
          <w:vertAlign w:val="baseline"/>
        </w:rPr>
        <w:t>into</w:t>
      </w:r>
      <w:r>
        <w:rPr>
          <w:spacing w:val="-15"/>
          <w:vertAlign w:val="baseline"/>
        </w:rPr>
        <w:t> </w:t>
      </w:r>
      <w:r>
        <w:rPr>
          <w:vertAlign w:val="baseline"/>
        </w:rPr>
        <w:t>20</w:t>
      </w:r>
      <w:r>
        <w:rPr>
          <w:spacing w:val="-12"/>
          <w:vertAlign w:val="baseline"/>
        </w:rPr>
        <w:t> </w:t>
      </w:r>
      <w:r>
        <w:rPr>
          <w:vertAlign w:val="baseline"/>
        </w:rPr>
        <w:t>mL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16"/>
          <w:vertAlign w:val="baseline"/>
        </w:rPr>
        <w:t> </w:t>
      </w:r>
      <w:r>
        <w:rPr>
          <w:vertAlign w:val="baseline"/>
        </w:rPr>
        <w:t>nutrient</w:t>
      </w:r>
      <w:r>
        <w:rPr>
          <w:spacing w:val="-13"/>
          <w:vertAlign w:val="baseline"/>
        </w:rPr>
        <w:t> </w:t>
      </w:r>
      <w:r>
        <w:rPr>
          <w:vertAlign w:val="baseline"/>
        </w:rPr>
        <w:t>broth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3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5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standardize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6</w:t>
      </w:r>
      <w:r>
        <w:rPr>
          <w:spacing w:val="-26"/>
          <w:vertAlign w:val="baseline"/>
        </w:rPr>
        <w:t> </w:t>
      </w:r>
      <w:r>
        <w:rPr>
          <w:vertAlign w:val="baseline"/>
        </w:rPr>
        <w:t>Cfu/mL.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8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8"/>
          <w:vertAlign w:val="baseline"/>
        </w:rPr>
        <w:t> </w:t>
      </w:r>
      <w:r>
        <w:rPr>
          <w:vertAlign w:val="baseline"/>
        </w:rPr>
        <w:t>spectrophotometer.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range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readings</w:t>
      </w:r>
      <w:r>
        <w:rPr>
          <w:spacing w:val="-6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0.07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0.10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wavelength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600</w:t>
      </w:r>
      <w:r>
        <w:rPr>
          <w:spacing w:val="-58"/>
          <w:vertAlign w:val="baseline"/>
        </w:rPr>
        <w:t> </w:t>
      </w:r>
      <w:r>
        <w:rPr>
          <w:vertAlign w:val="baseline"/>
        </w:rPr>
        <w:t>nm.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antimicrobial assay</w:t>
      </w:r>
      <w:r>
        <w:rPr>
          <w:spacing w:val="-6"/>
          <w:vertAlign w:val="baseline"/>
        </w:rPr>
        <w:t> </w:t>
      </w:r>
      <w:r>
        <w:rPr>
          <w:vertAlign w:val="baseline"/>
        </w:rPr>
        <w:t>(Babayi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 2018).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Antibacterial</w:t>
      </w:r>
      <w:r>
        <w:rPr>
          <w:spacing w:val="-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Extract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Fractions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7"/>
        <w:jc w:val="both"/>
      </w:pPr>
      <w:r>
        <w:rPr/>
        <w:t>The crude ethanol extract, ethyl acetate, chloroform, and aqueous fractions of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  <w:spacing w:val="-1"/>
        </w:rPr>
        <w:t>longa</w:t>
      </w:r>
      <w:r>
        <w:rPr>
          <w:i/>
          <w:spacing w:val="-10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/>
        <w:t>100</w:t>
      </w:r>
      <w:r>
        <w:rPr>
          <w:spacing w:val="-9"/>
        </w:rPr>
        <w:t> </w:t>
      </w:r>
      <w:r>
        <w:rPr/>
        <w:t>mg/mL</w:t>
      </w:r>
      <w:r>
        <w:rPr>
          <w:spacing w:val="-15"/>
        </w:rPr>
        <w:t> </w:t>
      </w:r>
      <w:r>
        <w:rPr/>
        <w:t>(1</w:t>
      </w:r>
      <w:r>
        <w:rPr>
          <w:spacing w:val="-11"/>
        </w:rPr>
        <w:t> </w:t>
      </w:r>
      <w:r>
        <w:rPr/>
        <w:t>mg</w:t>
      </w:r>
      <w:r>
        <w:rPr>
          <w:spacing w:val="-12"/>
        </w:rPr>
        <w:t> </w:t>
      </w:r>
      <w:r>
        <w:rPr/>
        <w:t>content)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200</w:t>
      </w:r>
      <w:r>
        <w:rPr>
          <w:spacing w:val="-10"/>
        </w:rPr>
        <w:t> </w:t>
      </w:r>
      <w:r>
        <w:rPr/>
        <w:t>mg/mL</w:t>
      </w:r>
      <w:r>
        <w:rPr>
          <w:spacing w:val="-13"/>
        </w:rPr>
        <w:t> </w:t>
      </w:r>
      <w:r>
        <w:rPr/>
        <w:t>(2</w:t>
      </w:r>
      <w:r>
        <w:rPr>
          <w:spacing w:val="-11"/>
        </w:rPr>
        <w:t> </w:t>
      </w:r>
      <w:r>
        <w:rPr/>
        <w:t>mg</w:t>
      </w:r>
      <w:r>
        <w:rPr>
          <w:spacing w:val="-12"/>
        </w:rPr>
        <w:t> </w:t>
      </w:r>
      <w:r>
        <w:rPr/>
        <w:t>content)</w:t>
      </w:r>
      <w:r>
        <w:rPr>
          <w:spacing w:val="-10"/>
        </w:rPr>
        <w:t> </w:t>
      </w:r>
      <w:r>
        <w:rPr/>
        <w:t>were</w:t>
      </w:r>
      <w:r>
        <w:rPr>
          <w:spacing w:val="-12"/>
        </w:rPr>
        <w:t> </w:t>
      </w:r>
      <w:r>
        <w:rPr/>
        <w:t>assayed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their</w:t>
      </w:r>
      <w:r>
        <w:rPr>
          <w:spacing w:val="-57"/>
        </w:rPr>
        <w:t> </w:t>
      </w:r>
      <w:r>
        <w:rPr/>
        <w:t>antibacterial</w:t>
      </w:r>
      <w:r>
        <w:rPr>
          <w:spacing w:val="-7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organism</w:t>
      </w:r>
      <w:r>
        <w:rPr>
          <w:spacing w:val="-8"/>
        </w:rPr>
        <w:t> </w:t>
      </w:r>
      <w:r>
        <w:rPr/>
        <w:t>using</w:t>
      </w:r>
      <w:r>
        <w:rPr>
          <w:spacing w:val="-9"/>
        </w:rPr>
        <w:t> </w:t>
      </w:r>
      <w:r>
        <w:rPr/>
        <w:t>agar</w:t>
      </w:r>
      <w:r>
        <w:rPr>
          <w:spacing w:val="-8"/>
        </w:rPr>
        <w:t> </w:t>
      </w:r>
      <w:r>
        <w:rPr/>
        <w:t>well</w:t>
      </w:r>
      <w:r>
        <w:rPr>
          <w:spacing w:val="-8"/>
        </w:rPr>
        <w:t> </w:t>
      </w:r>
      <w:r>
        <w:rPr/>
        <w:t>diffusion</w:t>
      </w:r>
      <w:r>
        <w:rPr>
          <w:spacing w:val="-8"/>
        </w:rPr>
        <w:t> </w:t>
      </w:r>
      <w:r>
        <w:rPr/>
        <w:t>method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described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Manandhar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extract/fraction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reconstituted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mL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polar</w:t>
      </w:r>
      <w:r>
        <w:rPr>
          <w:spacing w:val="-4"/>
        </w:rPr>
        <w:t> </w:t>
      </w:r>
      <w:r>
        <w:rPr/>
        <w:t>fraction</w:t>
      </w:r>
      <w:r>
        <w:rPr>
          <w:spacing w:val="-58"/>
        </w:rPr>
        <w:t> </w:t>
      </w:r>
      <w:r>
        <w:rPr/>
        <w:t>(Aqueous) while for the non-polar and mid-polar extract/fraction (ethanol, ethyl acetate</w:t>
      </w:r>
      <w:r>
        <w:rPr>
          <w:spacing w:val="1"/>
        </w:rPr>
        <w:t> </w:t>
      </w:r>
      <w:r>
        <w:rPr/>
        <w:t>and chloroform) the extract/fractions were first homogenized with 1 mL of each of the</w:t>
      </w:r>
      <w:r>
        <w:rPr>
          <w:spacing w:val="1"/>
        </w:rPr>
        <w:t> </w:t>
      </w:r>
      <w:r>
        <w:rPr/>
        <w:t>solvent</w:t>
      </w:r>
      <w:r>
        <w:rPr>
          <w:spacing w:val="-6"/>
        </w:rPr>
        <w:t> </w:t>
      </w:r>
      <w:r>
        <w:rPr/>
        <w:t>(ethyl</w:t>
      </w:r>
      <w:r>
        <w:rPr>
          <w:spacing w:val="-3"/>
        </w:rPr>
        <w:t> </w:t>
      </w:r>
      <w:r>
        <w:rPr/>
        <w:t>acetate,</w:t>
      </w:r>
      <w:r>
        <w:rPr>
          <w:spacing w:val="-4"/>
        </w:rPr>
        <w:t> </w:t>
      </w:r>
      <w:r>
        <w:rPr/>
        <w:t>chloroform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ethanol)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7"/>
        </w:rPr>
        <w:t> </w:t>
      </w:r>
      <w:r>
        <w:rPr/>
        <w:t>9</w:t>
      </w:r>
      <w:r>
        <w:rPr>
          <w:spacing w:val="-5"/>
        </w:rPr>
        <w:t> </w:t>
      </w:r>
      <w:r>
        <w:rPr/>
        <w:t>mL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sterile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added.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extract/fractions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stirred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agitated</w:t>
      </w:r>
      <w:r>
        <w:rPr>
          <w:spacing w:val="-10"/>
        </w:rPr>
        <w:t> </w:t>
      </w:r>
      <w:r>
        <w:rPr/>
        <w:t>vigorously</w:t>
      </w:r>
      <w:r>
        <w:rPr>
          <w:spacing w:val="-14"/>
        </w:rPr>
        <w:t> </w:t>
      </w:r>
      <w:r>
        <w:rPr/>
        <w:t>for</w:t>
      </w:r>
      <w:r>
        <w:rPr>
          <w:spacing w:val="-11"/>
        </w:rPr>
        <w:t> </w:t>
      </w:r>
      <w:r>
        <w:rPr/>
        <w:t>homogeneity.</w:t>
      </w:r>
      <w:r>
        <w:rPr>
          <w:spacing w:val="-7"/>
        </w:rPr>
        <w:t> </w:t>
      </w:r>
      <w:r>
        <w:rPr/>
        <w:t>Under</w:t>
      </w:r>
      <w:r>
        <w:rPr>
          <w:spacing w:val="-10"/>
        </w:rPr>
        <w:t> </w:t>
      </w:r>
      <w:r>
        <w:rPr/>
        <w:t>aseptic</w:t>
      </w:r>
      <w:r>
        <w:rPr>
          <w:spacing w:val="-58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loopful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standardized</w:t>
      </w:r>
      <w:r>
        <w:rPr>
          <w:spacing w:val="-5"/>
        </w:rPr>
        <w:t> </w:t>
      </w:r>
      <w:r>
        <w:rPr/>
        <w:t>organisms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inoculated</w:t>
      </w:r>
      <w:r>
        <w:rPr>
          <w:spacing w:val="-7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solidified</w:t>
      </w:r>
      <w:r>
        <w:rPr>
          <w:spacing w:val="-5"/>
        </w:rPr>
        <w:t> </w:t>
      </w:r>
      <w:r>
        <w:rPr/>
        <w:t>sterile</w:t>
      </w:r>
      <w:r>
        <w:rPr>
          <w:spacing w:val="-58"/>
        </w:rPr>
        <w:t> </w:t>
      </w:r>
      <w:r>
        <w:rPr/>
        <w:t>Mueller</w:t>
      </w:r>
      <w:r>
        <w:rPr>
          <w:spacing w:val="2"/>
        </w:rPr>
        <w:t> </w:t>
      </w:r>
      <w:r>
        <w:rPr/>
        <w:t>Hinton</w:t>
      </w:r>
      <w:r>
        <w:rPr>
          <w:spacing w:val="5"/>
        </w:rPr>
        <w:t> </w:t>
      </w:r>
      <w:r>
        <w:rPr/>
        <w:t>agar</w:t>
      </w:r>
      <w:r>
        <w:rPr>
          <w:spacing w:val="3"/>
        </w:rPr>
        <w:t> </w:t>
      </w:r>
      <w:r>
        <w:rPr/>
        <w:t>plate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spread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sterile</w:t>
      </w:r>
      <w:r>
        <w:rPr>
          <w:spacing w:val="6"/>
        </w:rPr>
        <w:t> </w:t>
      </w:r>
      <w:r>
        <w:rPr/>
        <w:t>wire</w:t>
      </w:r>
      <w:r>
        <w:rPr>
          <w:spacing w:val="1"/>
        </w:rPr>
        <w:t> </w:t>
      </w:r>
      <w:r>
        <w:rPr/>
        <w:t>loop</w:t>
      </w:r>
      <w:r>
        <w:rPr>
          <w:spacing w:val="5"/>
        </w:rPr>
        <w:t> </w:t>
      </w:r>
      <w:r>
        <w:rPr/>
        <w:t>then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hole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diameter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ListParagraph"/>
        <w:numPr>
          <w:ilvl w:val="0"/>
          <w:numId w:val="12"/>
        </w:numPr>
        <w:tabs>
          <w:tab w:pos="488" w:val="left" w:leader="none"/>
        </w:tabs>
        <w:spacing w:line="480" w:lineRule="auto" w:before="64" w:after="0"/>
        <w:ind w:left="307" w:right="146" w:firstLine="0"/>
        <w:jc w:val="both"/>
        <w:rPr>
          <w:sz w:val="24"/>
        </w:rPr>
      </w:pPr>
      <w:r>
        <w:rPr>
          <w:sz w:val="24"/>
        </w:rPr>
        <w:t>mm was bored aseptically with a sterile cork-borer and 0.2 mL of each extract/fraction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taken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dispensed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11"/>
          <w:sz w:val="24"/>
        </w:rPr>
        <w:t> </w:t>
      </w:r>
      <w:r>
        <w:rPr>
          <w:sz w:val="24"/>
        </w:rPr>
        <w:t>bored</w:t>
      </w:r>
      <w:r>
        <w:rPr>
          <w:spacing w:val="-10"/>
          <w:sz w:val="24"/>
        </w:rPr>
        <w:t> </w:t>
      </w:r>
      <w:r>
        <w:rPr>
          <w:sz w:val="24"/>
        </w:rPr>
        <w:t>holes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incubated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24</w:t>
      </w:r>
      <w:r>
        <w:rPr>
          <w:spacing w:val="-8"/>
          <w:sz w:val="24"/>
        </w:rPr>
        <w:t> </w:t>
      </w:r>
      <w:r>
        <w:rPr>
          <w:sz w:val="24"/>
        </w:rPr>
        <w:t>h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37</w:t>
      </w:r>
      <w:r>
        <w:rPr>
          <w:spacing w:val="-9"/>
          <w:sz w:val="24"/>
        </w:rPr>
        <w:t>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C.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plates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prepared in triplicates and control plates comprised of medium alone, solvent plus agar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organism, extract sterility control (ESC) and organism viability control (OVC).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efficacy of extract and each fraction was compared with Amoxicillin/Clavulanate (0.5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mg/mL)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 organism.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bookmarkStart w:name="_TOC_250019" w:id="57"/>
      <w:r>
        <w:rPr/>
        <w:t>Synthesis</w:t>
      </w:r>
      <w:r>
        <w:rPr>
          <w:spacing w:val="-3"/>
        </w:rPr>
        <w:t> </w:t>
      </w:r>
      <w:r>
        <w:rPr/>
        <w:t>of Extract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Fraction-mediated</w:t>
      </w:r>
      <w:r>
        <w:rPr>
          <w:spacing w:val="-2"/>
        </w:rPr>
        <w:t> </w:t>
      </w:r>
      <w:r>
        <w:rPr/>
        <w:t>Silver</w:t>
      </w:r>
      <w:r>
        <w:rPr>
          <w:spacing w:val="-2"/>
        </w:rPr>
        <w:t> </w:t>
      </w:r>
      <w:bookmarkEnd w:id="57"/>
      <w:r>
        <w:rPr/>
        <w:t>Nanoparticles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/>
        <w:ind w:left="307" w:right="145"/>
        <w:jc w:val="both"/>
      </w:pPr>
      <w:r>
        <w:rPr>
          <w:position w:val="2"/>
        </w:rPr>
        <w:t>Silver nanoparticles was synthesized by mixing silver nitrate (AgNO</w:t>
      </w:r>
      <w:r>
        <w:rPr>
          <w:sz w:val="16"/>
        </w:rPr>
        <w:t>3</w:t>
      </w:r>
      <w:r>
        <w:rPr>
          <w:position w:val="2"/>
        </w:rPr>
        <w:t>) solution with</w:t>
      </w:r>
      <w:r>
        <w:rPr>
          <w:spacing w:val="1"/>
          <w:position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extract/fractions</w:t>
      </w:r>
      <w:r>
        <w:rPr>
          <w:spacing w:val="1"/>
        </w:rPr>
        <w:t> </w:t>
      </w:r>
      <w:r>
        <w:rPr/>
        <w:t>(ethanol,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acetate,</w:t>
      </w:r>
      <w:r>
        <w:rPr>
          <w:spacing w:val="1"/>
        </w:rPr>
        <w:t> </w:t>
      </w:r>
      <w:r>
        <w:rPr/>
        <w:t>chloroform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aqueous)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position w:val="2"/>
        </w:rPr>
        <w:t>modified</w:t>
      </w:r>
      <w:r>
        <w:rPr>
          <w:spacing w:val="1"/>
          <w:position w:val="2"/>
        </w:rPr>
        <w:t> </w:t>
      </w:r>
      <w:r>
        <w:rPr>
          <w:position w:val="2"/>
        </w:rPr>
        <w:t>method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Sankar</w:t>
      </w:r>
      <w:r>
        <w:rPr>
          <w:spacing w:val="1"/>
          <w:position w:val="2"/>
        </w:rPr>
        <w:t> </w:t>
      </w:r>
      <w:r>
        <w:rPr>
          <w:i/>
          <w:position w:val="2"/>
        </w:rPr>
        <w:t>et</w:t>
      </w:r>
      <w:r>
        <w:rPr>
          <w:i/>
          <w:spacing w:val="1"/>
          <w:position w:val="2"/>
        </w:rPr>
        <w:t> </w:t>
      </w:r>
      <w:r>
        <w:rPr>
          <w:i/>
          <w:position w:val="2"/>
        </w:rPr>
        <w:t>al</w:t>
      </w:r>
      <w:r>
        <w:rPr>
          <w:position w:val="2"/>
        </w:rPr>
        <w:t>.,</w:t>
      </w:r>
      <w:r>
        <w:rPr>
          <w:spacing w:val="1"/>
          <w:position w:val="2"/>
        </w:rPr>
        <w:t> </w:t>
      </w:r>
      <w:r>
        <w:rPr>
          <w:position w:val="2"/>
        </w:rPr>
        <w:t>(2017).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solution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>
          <w:position w:val="2"/>
        </w:rPr>
        <w:t>prepared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dissolving</w:t>
      </w:r>
      <w:r>
        <w:rPr>
          <w:spacing w:val="-11"/>
          <w:position w:val="2"/>
        </w:rPr>
        <w:t> </w:t>
      </w:r>
      <w:r>
        <w:rPr>
          <w:position w:val="2"/>
        </w:rPr>
        <w:t>0.0358</w:t>
      </w:r>
      <w:r>
        <w:rPr>
          <w:spacing w:val="-9"/>
          <w:position w:val="2"/>
        </w:rPr>
        <w:t> </w:t>
      </w:r>
      <w:r>
        <w:rPr>
          <w:position w:val="2"/>
        </w:rPr>
        <w:t>g</w:t>
      </w:r>
      <w:r>
        <w:rPr>
          <w:spacing w:val="-11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13"/>
          <w:sz w:val="16"/>
        </w:rPr>
        <w:t> </w:t>
      </w:r>
      <w:r>
        <w:rPr>
          <w:position w:val="2"/>
        </w:rPr>
        <w:t>in</w:t>
      </w:r>
      <w:r>
        <w:rPr>
          <w:spacing w:val="-8"/>
          <w:position w:val="2"/>
        </w:rPr>
        <w:t> </w:t>
      </w:r>
      <w:r>
        <w:rPr>
          <w:position w:val="2"/>
        </w:rPr>
        <w:t>100</w:t>
      </w:r>
      <w:r>
        <w:rPr>
          <w:spacing w:val="-8"/>
          <w:position w:val="2"/>
        </w:rPr>
        <w:t> </w:t>
      </w:r>
      <w:r>
        <w:rPr>
          <w:position w:val="2"/>
        </w:rPr>
        <w:t>mL</w:t>
      </w:r>
      <w:r>
        <w:rPr>
          <w:spacing w:val="-14"/>
          <w:position w:val="2"/>
        </w:rPr>
        <w:t> </w:t>
      </w:r>
      <w:r>
        <w:rPr>
          <w:position w:val="2"/>
        </w:rPr>
        <w:t>distilled</w:t>
      </w:r>
      <w:r>
        <w:rPr>
          <w:spacing w:val="-9"/>
          <w:position w:val="2"/>
        </w:rPr>
        <w:t> </w:t>
      </w:r>
      <w:r>
        <w:rPr>
          <w:position w:val="2"/>
        </w:rPr>
        <w:t>water</w:t>
      </w:r>
      <w:r>
        <w:rPr>
          <w:spacing w:val="-10"/>
          <w:position w:val="2"/>
        </w:rPr>
        <w:t> </w:t>
      </w:r>
      <w:r>
        <w:rPr>
          <w:position w:val="2"/>
        </w:rPr>
        <w:t>to</w:t>
      </w:r>
      <w:r>
        <w:rPr>
          <w:spacing w:val="-8"/>
          <w:position w:val="2"/>
        </w:rPr>
        <w:t> </w:t>
      </w:r>
      <w:r>
        <w:rPr>
          <w:position w:val="2"/>
        </w:rPr>
        <w:t>give</w:t>
      </w:r>
      <w:r>
        <w:rPr>
          <w:spacing w:val="-8"/>
          <w:position w:val="2"/>
        </w:rPr>
        <w:t> </w:t>
      </w:r>
      <w:r>
        <w:rPr>
          <w:position w:val="2"/>
        </w:rPr>
        <w:t>2</w:t>
      </w:r>
      <w:r>
        <w:rPr>
          <w:spacing w:val="-9"/>
          <w:position w:val="2"/>
        </w:rPr>
        <w:t> </w:t>
      </w:r>
      <w:r>
        <w:rPr>
          <w:position w:val="2"/>
        </w:rPr>
        <w:t>mM</w:t>
      </w:r>
      <w:r>
        <w:rPr>
          <w:spacing w:val="-8"/>
          <w:position w:val="2"/>
        </w:rPr>
        <w:t> </w:t>
      </w:r>
      <w:r>
        <w:rPr>
          <w:position w:val="2"/>
        </w:rPr>
        <w:t>concentration.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>
          <w:spacing w:val="-1"/>
          <w:position w:val="2"/>
        </w:rPr>
        <w:t>synthesized</w:t>
      </w:r>
      <w:r>
        <w:rPr>
          <w:spacing w:val="-10"/>
          <w:position w:val="2"/>
        </w:rPr>
        <w:t> </w:t>
      </w:r>
      <w:r>
        <w:rPr>
          <w:position w:val="2"/>
        </w:rPr>
        <w:t>AgNPs</w:t>
      </w:r>
      <w:r>
        <w:rPr>
          <w:spacing w:val="-9"/>
          <w:position w:val="2"/>
        </w:rPr>
        <w:t> </w:t>
      </w:r>
      <w:r>
        <w:rPr>
          <w:position w:val="2"/>
        </w:rPr>
        <w:t>were</w:t>
      </w:r>
      <w:r>
        <w:rPr>
          <w:spacing w:val="-7"/>
          <w:position w:val="2"/>
        </w:rPr>
        <w:t> </w:t>
      </w:r>
      <w:r>
        <w:rPr>
          <w:position w:val="2"/>
        </w:rPr>
        <w:t>prepared</w:t>
      </w:r>
      <w:r>
        <w:rPr>
          <w:spacing w:val="-10"/>
          <w:position w:val="2"/>
        </w:rPr>
        <w:t> </w:t>
      </w:r>
      <w:r>
        <w:rPr>
          <w:position w:val="2"/>
        </w:rPr>
        <w:t>in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8"/>
          <w:position w:val="2"/>
        </w:rPr>
        <w:t> </w:t>
      </w:r>
      <w:r>
        <w:rPr>
          <w:position w:val="2"/>
        </w:rPr>
        <w:t>ratio</w:t>
      </w:r>
      <w:r>
        <w:rPr>
          <w:spacing w:val="-10"/>
          <w:position w:val="2"/>
        </w:rPr>
        <w:t> </w:t>
      </w:r>
      <w:r>
        <w:rPr>
          <w:position w:val="2"/>
        </w:rPr>
        <w:t>1:2</w:t>
      </w:r>
      <w:r>
        <w:rPr>
          <w:spacing w:val="-6"/>
          <w:position w:val="2"/>
        </w:rPr>
        <w:t> </w:t>
      </w:r>
      <w:r>
        <w:rPr>
          <w:position w:val="2"/>
        </w:rPr>
        <w:t>(10</w:t>
      </w:r>
      <w:r>
        <w:rPr>
          <w:spacing w:val="-7"/>
          <w:position w:val="2"/>
        </w:rPr>
        <w:t> </w:t>
      </w:r>
      <w:r>
        <w:rPr>
          <w:position w:val="2"/>
        </w:rPr>
        <w:t>mL</w:t>
      </w:r>
      <w:r>
        <w:rPr>
          <w:spacing w:val="-14"/>
          <w:position w:val="2"/>
        </w:rPr>
        <w:t> </w:t>
      </w:r>
      <w:r>
        <w:rPr>
          <w:position w:val="2"/>
        </w:rPr>
        <w:t>of</w:t>
      </w:r>
      <w:r>
        <w:rPr>
          <w:spacing w:val="-11"/>
          <w:position w:val="2"/>
        </w:rPr>
        <w:t> </w:t>
      </w:r>
      <w:r>
        <w:rPr>
          <w:position w:val="2"/>
        </w:rPr>
        <w:t>extract</w:t>
      </w:r>
      <w:r>
        <w:rPr>
          <w:spacing w:val="-7"/>
          <w:position w:val="2"/>
        </w:rPr>
        <w:t> </w:t>
      </w:r>
      <w:r>
        <w:rPr>
          <w:position w:val="2"/>
        </w:rPr>
        <w:t>and</w:t>
      </w:r>
      <w:r>
        <w:rPr>
          <w:spacing w:val="-10"/>
          <w:position w:val="2"/>
        </w:rPr>
        <w:t> </w:t>
      </w:r>
      <w:r>
        <w:rPr>
          <w:position w:val="2"/>
        </w:rPr>
        <w:t>20</w:t>
      </w:r>
      <w:r>
        <w:rPr>
          <w:spacing w:val="-7"/>
          <w:position w:val="2"/>
        </w:rPr>
        <w:t> </w:t>
      </w:r>
      <w:r>
        <w:rPr>
          <w:position w:val="2"/>
        </w:rPr>
        <w:t>mL</w:t>
      </w:r>
      <w:r>
        <w:rPr>
          <w:spacing w:val="-15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-37"/>
          <w:sz w:val="16"/>
        </w:rPr>
        <w:t> </w:t>
      </w:r>
      <w:r>
        <w:rPr>
          <w:position w:val="2"/>
        </w:rPr>
        <w:t>solution) and 1:4 (10 mL of extracts and 40 mL of AgNO</w:t>
      </w:r>
      <w:r>
        <w:rPr>
          <w:sz w:val="16"/>
        </w:rPr>
        <w:t>3 </w:t>
      </w:r>
      <w:r>
        <w:rPr>
          <w:position w:val="2"/>
        </w:rPr>
        <w:t>solution). Thereafter, the</w:t>
      </w:r>
      <w:r>
        <w:rPr>
          <w:spacing w:val="1"/>
          <w:position w:val="2"/>
        </w:rPr>
        <w:t> </w:t>
      </w:r>
      <w:r>
        <w:rPr/>
        <w:t>solution was adjusted to pH 11 and the reactant mixtures were kept under the sun for 10</w:t>
      </w:r>
      <w:r>
        <w:rPr>
          <w:spacing w:val="1"/>
        </w:rPr>
        <w:t> </w:t>
      </w:r>
      <w:r>
        <w:rPr/>
        <w:t>min.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colour change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solution was checked periodically</w:t>
      </w:r>
      <w:r>
        <w:rPr>
          <w:spacing w:val="-5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10 min.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15" w:after="0"/>
        <w:ind w:left="1027" w:right="0" w:hanging="721"/>
        <w:jc w:val="both"/>
      </w:pPr>
      <w:bookmarkStart w:name="_TOC_250018" w:id="58"/>
      <w:r>
        <w:rPr/>
        <w:t>Characterisation</w:t>
      </w:r>
      <w:r>
        <w:rPr>
          <w:spacing w:val="-2"/>
        </w:rPr>
        <w:t> </w:t>
      </w:r>
      <w:r>
        <w:rPr/>
        <w:t>of Synthesised</w:t>
      </w:r>
      <w:r>
        <w:rPr>
          <w:spacing w:val="-2"/>
        </w:rPr>
        <w:t> </w:t>
      </w:r>
      <w:r>
        <w:rPr/>
        <w:t>Silver</w:t>
      </w:r>
      <w:r>
        <w:rPr>
          <w:spacing w:val="-3"/>
        </w:rPr>
        <w:t> </w:t>
      </w:r>
      <w:bookmarkEnd w:id="58"/>
      <w:r>
        <w:rPr/>
        <w:t>Nanoparticles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4"/>
        <w:jc w:val="both"/>
      </w:pPr>
      <w:r>
        <w:rPr/>
        <w:t>The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synthesised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ultraviolet-visible</w:t>
      </w:r>
      <w:r>
        <w:rPr>
          <w:spacing w:val="-57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(UV-VIS</w:t>
      </w:r>
      <w:r>
        <w:rPr>
          <w:spacing w:val="1"/>
        </w:rPr>
        <w:t> </w:t>
      </w:r>
      <w:r>
        <w:rPr/>
        <w:t>spec)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reaction,</w:t>
      </w:r>
      <w:r>
        <w:rPr>
          <w:spacing w:val="1"/>
        </w:rPr>
        <w:t> </w:t>
      </w:r>
      <w:r>
        <w:rPr/>
        <w:t>X-ray</w:t>
      </w:r>
      <w:r>
        <w:rPr>
          <w:spacing w:val="-57"/>
        </w:rPr>
        <w:t> </w:t>
      </w:r>
      <w:r>
        <w:rPr/>
        <w:t>diffraction (XRD), Scanning electron microscopy (SEM), Fourier transform infrared</w:t>
      </w:r>
      <w:r>
        <w:rPr>
          <w:spacing w:val="1"/>
        </w:rPr>
        <w:t> </w:t>
      </w:r>
      <w:r>
        <w:rPr/>
        <w:t>spectroscopy (FTIR) and Energy dispersive X-ray (EDX) (Garg and Garg, 2018; Baran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Acay, 2019).</w:t>
      </w:r>
    </w:p>
    <w:p>
      <w:pPr>
        <w:pStyle w:val="BodyText"/>
        <w:spacing w:line="480" w:lineRule="auto" w:before="1"/>
        <w:ind w:left="307" w:right="147"/>
        <w:jc w:val="both"/>
      </w:pPr>
      <w:r>
        <w:rPr/>
        <w:t>The</w:t>
      </w:r>
      <w:r>
        <w:rPr>
          <w:spacing w:val="-4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pure</w:t>
      </w:r>
      <w:r>
        <w:rPr>
          <w:spacing w:val="-1"/>
        </w:rPr>
        <w:t> </w:t>
      </w:r>
      <w:r>
        <w:rPr/>
        <w:t>Ag</w:t>
      </w:r>
      <w:r>
        <w:rPr>
          <w:vertAlign w:val="superscript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ions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UV-Vis</w:t>
      </w:r>
      <w:r>
        <w:rPr>
          <w:spacing w:val="-3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reduction media at different time intervals taking 1 mL of the sample, compared with 1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-8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0"/>
          <w:vertAlign w:val="baseline"/>
        </w:rPr>
        <w:t> </w:t>
      </w:r>
      <w:r>
        <w:rPr>
          <w:vertAlign w:val="baseline"/>
        </w:rPr>
        <w:t>used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blank.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UV-Vis</w:t>
      </w:r>
      <w:r>
        <w:rPr>
          <w:spacing w:val="-7"/>
          <w:vertAlign w:val="baseline"/>
        </w:rPr>
        <w:t> </w:t>
      </w:r>
      <w:r>
        <w:rPr>
          <w:vertAlign w:val="baseline"/>
        </w:rPr>
        <w:t>spectral</w:t>
      </w:r>
      <w:r>
        <w:rPr>
          <w:spacing w:val="-7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8"/>
          <w:vertAlign w:val="baseline"/>
        </w:rPr>
        <w:t> </w:t>
      </w:r>
      <w:r>
        <w:rPr>
          <w:vertAlign w:val="baseline"/>
        </w:rPr>
        <w:t>has</w:t>
      </w:r>
      <w:r>
        <w:rPr>
          <w:spacing w:val="-7"/>
          <w:vertAlign w:val="baseline"/>
        </w:rPr>
        <w:t> </w:t>
      </w:r>
      <w:r>
        <w:rPr>
          <w:vertAlign w:val="baseline"/>
        </w:rPr>
        <w:t>been</w:t>
      </w:r>
      <w:r>
        <w:rPr>
          <w:spacing w:val="-8"/>
          <w:vertAlign w:val="baseline"/>
        </w:rPr>
        <w:t> </w:t>
      </w:r>
      <w:r>
        <w:rPr>
          <w:vertAlign w:val="baseline"/>
        </w:rPr>
        <w:t>done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Perkin</w:t>
      </w:r>
      <w:r>
        <w:rPr>
          <w:spacing w:val="5"/>
          <w:vertAlign w:val="baseline"/>
        </w:rPr>
        <w:t> </w:t>
      </w:r>
      <w:r>
        <w:rPr>
          <w:vertAlign w:val="baseline"/>
        </w:rPr>
        <w:t>Elmer-Lambda</w:t>
      </w:r>
      <w:r>
        <w:rPr>
          <w:spacing w:val="6"/>
          <w:vertAlign w:val="baseline"/>
        </w:rPr>
        <w:t> </w:t>
      </w:r>
      <w:r>
        <w:rPr>
          <w:vertAlign w:val="baseline"/>
        </w:rPr>
        <w:t>25</w:t>
      </w:r>
      <w:r>
        <w:rPr>
          <w:spacing w:val="3"/>
          <w:vertAlign w:val="baseline"/>
        </w:rPr>
        <w:t> </w:t>
      </w:r>
      <w:r>
        <w:rPr>
          <w:vertAlign w:val="baseline"/>
        </w:rPr>
        <w:t>UV/Vis</w:t>
      </w:r>
      <w:r>
        <w:rPr>
          <w:spacing w:val="5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1</w:t>
      </w:r>
      <w:r>
        <w:rPr>
          <w:spacing w:val="6"/>
          <w:vertAlign w:val="baseline"/>
        </w:rPr>
        <w:t> </w:t>
      </w:r>
      <w:r>
        <w:rPr>
          <w:vertAlign w:val="baseline"/>
        </w:rPr>
        <w:t>nm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200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4"/>
        <w:jc w:val="both"/>
      </w:pPr>
      <w:r>
        <w:rPr/>
        <w:t>to 1000 nm/mins and absorption peaks were observed and recorded at 400–450 nm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nanoparticles</w:t>
      </w:r>
      <w:r>
        <w:rPr>
          <w:spacing w:val="-8"/>
        </w:rPr>
        <w:t> </w:t>
      </w:r>
      <w:r>
        <w:rPr/>
        <w:t>(Shafaghat,</w:t>
      </w:r>
      <w:r>
        <w:rPr>
          <w:spacing w:val="-5"/>
        </w:rPr>
        <w:t> </w:t>
      </w:r>
      <w:r>
        <w:rPr/>
        <w:t>2015).</w:t>
      </w:r>
      <w:r>
        <w:rPr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8"/>
        </w:rPr>
        <w:t> </w:t>
      </w:r>
      <w:r>
        <w:rPr>
          <w:color w:val="221F1F"/>
        </w:rPr>
        <w:t>Fourier</w:t>
      </w:r>
      <w:r>
        <w:rPr>
          <w:color w:val="221F1F"/>
          <w:spacing w:val="-9"/>
        </w:rPr>
        <w:t> </w:t>
      </w:r>
      <w:r>
        <w:rPr>
          <w:color w:val="221F1F"/>
        </w:rPr>
        <w:t>transform</w:t>
      </w:r>
      <w:r>
        <w:rPr>
          <w:color w:val="221F1F"/>
          <w:spacing w:val="-7"/>
        </w:rPr>
        <w:t> </w:t>
      </w:r>
      <w:r>
        <w:rPr>
          <w:color w:val="221F1F"/>
        </w:rPr>
        <w:t>infrared,</w:t>
      </w:r>
      <w:r>
        <w:rPr>
          <w:color w:val="221F1F"/>
          <w:spacing w:val="-7"/>
        </w:rPr>
        <w:t> </w:t>
      </w:r>
      <w:r>
        <w:rPr>
          <w:color w:val="221F1F"/>
        </w:rPr>
        <w:t>FTIR</w:t>
      </w:r>
      <w:r>
        <w:rPr>
          <w:color w:val="221F1F"/>
          <w:spacing w:val="-7"/>
        </w:rPr>
        <w:t> </w:t>
      </w:r>
      <w:r>
        <w:rPr>
          <w:color w:val="221F1F"/>
        </w:rPr>
        <w:t>of</w:t>
      </w:r>
      <w:r>
        <w:rPr>
          <w:color w:val="221F1F"/>
          <w:spacing w:val="-8"/>
        </w:rPr>
        <w:t> </w:t>
      </w:r>
      <w:r>
        <w:rPr>
          <w:color w:val="221F1F"/>
        </w:rPr>
        <w:t>the</w:t>
      </w:r>
      <w:r>
        <w:rPr>
          <w:color w:val="221F1F"/>
          <w:spacing w:val="-9"/>
        </w:rPr>
        <w:t> </w:t>
      </w:r>
      <w:r>
        <w:rPr>
          <w:color w:val="221F1F"/>
        </w:rPr>
        <w:t>synthesized</w:t>
      </w:r>
      <w:r>
        <w:rPr>
          <w:color w:val="221F1F"/>
          <w:spacing w:val="-57"/>
        </w:rPr>
        <w:t> </w:t>
      </w:r>
      <w:r>
        <w:rPr>
          <w:color w:val="221F1F"/>
        </w:rPr>
        <w:t>silver nanoparticles solution was achieved by centrifuging at 10000 rpm for 30 min. The</w:t>
      </w:r>
      <w:r>
        <w:rPr>
          <w:color w:val="221F1F"/>
          <w:spacing w:val="-57"/>
        </w:rPr>
        <w:t> </w:t>
      </w:r>
      <w:r>
        <w:rPr>
          <w:color w:val="221F1F"/>
        </w:rPr>
        <w:t>pellet was washed thrice with 5mL of deionized water to get rid of the free proteins or</w:t>
      </w:r>
      <w:r>
        <w:rPr>
          <w:color w:val="221F1F"/>
          <w:spacing w:val="1"/>
        </w:rPr>
        <w:t> </w:t>
      </w:r>
      <w:r>
        <w:rPr>
          <w:color w:val="221F1F"/>
        </w:rPr>
        <w:t>enzymes that are not capping the silver nanoparticles and pellet was dried by using</w:t>
      </w:r>
      <w:r>
        <w:rPr>
          <w:color w:val="221F1F"/>
          <w:spacing w:val="1"/>
        </w:rPr>
        <w:t> </w:t>
      </w:r>
      <w:r>
        <w:rPr>
          <w:color w:val="221F1F"/>
        </w:rPr>
        <w:t>vacuum drier </w:t>
      </w:r>
      <w:r>
        <w:rPr/>
        <w:t>and analyzed with Nicolet 800 FTIR spectrometer (Nicolet, Madison, WI,</w:t>
      </w:r>
      <w:r>
        <w:rPr>
          <w:spacing w:val="1"/>
        </w:rPr>
        <w:t> </w:t>
      </w:r>
      <w:r>
        <w:rPr/>
        <w:t>USA). </w:t>
      </w:r>
      <w:r>
        <w:rPr>
          <w:color w:val="221F1F"/>
        </w:rPr>
        <w:t>For XRD A thin film of the silver nanoparticle was made by dipping a glass plate</w:t>
      </w:r>
      <w:r>
        <w:rPr>
          <w:color w:val="221F1F"/>
          <w:spacing w:val="-57"/>
        </w:rPr>
        <w:t> </w:t>
      </w:r>
      <w:r>
        <w:rPr>
          <w:color w:val="221F1F"/>
        </w:rPr>
        <w:t>in a solution and carried out for X-ray diffraction studies </w:t>
      </w:r>
      <w:r>
        <w:rPr/>
        <w:t>the dry powders of the silver</w:t>
      </w:r>
      <w:r>
        <w:rPr>
          <w:spacing w:val="1"/>
        </w:rPr>
        <w:t> </w:t>
      </w:r>
      <w:r>
        <w:rPr/>
        <w:t>nanoparticles</w:t>
      </w:r>
      <w:r>
        <w:rPr>
          <w:spacing w:val="-5"/>
        </w:rPr>
        <w:t> </w:t>
      </w:r>
      <w:r>
        <w:rPr/>
        <w:t>(SNPs)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used,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XRD</w:t>
      </w:r>
      <w:r>
        <w:rPr>
          <w:spacing w:val="-4"/>
        </w:rPr>
        <w:t> </w:t>
      </w:r>
      <w:r>
        <w:rPr/>
        <w:t>patterns</w:t>
      </w:r>
      <w:r>
        <w:rPr>
          <w:spacing w:val="-4"/>
        </w:rPr>
        <w:t> </w:t>
      </w:r>
      <w:r>
        <w:rPr/>
        <w:t>showed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silver</w:t>
      </w:r>
      <w:r>
        <w:rPr>
          <w:spacing w:val="-5"/>
        </w:rPr>
        <w:t> </w:t>
      </w:r>
      <w:r>
        <w:rPr/>
        <w:t>crystalline</w:t>
      </w:r>
      <w:r>
        <w:rPr>
          <w:spacing w:val="-7"/>
        </w:rPr>
        <w:t> </w:t>
      </w:r>
      <w:r>
        <w:rPr/>
        <w:t>structure</w:t>
      </w:r>
      <w:r>
        <w:rPr>
          <w:spacing w:val="-5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synthesised</w:t>
      </w:r>
      <w:r>
        <w:rPr>
          <w:spacing w:val="-4"/>
        </w:rPr>
        <w:t> </w:t>
      </w:r>
      <w:r>
        <w:rPr/>
        <w:t>nanoparticles.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diffracted</w:t>
      </w:r>
      <w:r>
        <w:rPr>
          <w:spacing w:val="-4"/>
        </w:rPr>
        <w:t> </w:t>
      </w:r>
      <w:r>
        <w:rPr/>
        <w:t>intensities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peaks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20</w:t>
      </w:r>
      <w:r>
        <w:rPr>
          <w:vertAlign w:val="superscript"/>
        </w:rPr>
        <w:t>o</w:t>
      </w:r>
      <w:r>
        <w:rPr>
          <w:vertAlign w:val="baseline"/>
        </w:rPr>
        <w:t> to 90</w:t>
      </w:r>
      <w:r>
        <w:rPr>
          <w:vertAlign w:val="superscript"/>
        </w:rPr>
        <w:t>o</w:t>
      </w:r>
      <w:r>
        <w:rPr>
          <w:vertAlign w:val="baseline"/>
        </w:rPr>
        <w:t> at 2ϴ degree. </w:t>
      </w:r>
      <w:r>
        <w:rPr>
          <w:color w:val="221F1F"/>
          <w:vertAlign w:val="baseline"/>
        </w:rPr>
        <w:t>The SEM micrograph was achieved by preparing Thin films of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 sample on a carbon coated copper grid by just dropping a very small amount of 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sample</w:t>
      </w:r>
      <w:r>
        <w:rPr>
          <w:color w:val="221F1F"/>
          <w:spacing w:val="-5"/>
          <w:vertAlign w:val="baseline"/>
        </w:rPr>
        <w:t> </w:t>
      </w:r>
      <w:r>
        <w:rPr>
          <w:color w:val="221F1F"/>
          <w:vertAlign w:val="baseline"/>
        </w:rPr>
        <w:t>on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grid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pellet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extra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solution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was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removed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using</w:t>
      </w:r>
      <w:r>
        <w:rPr>
          <w:color w:val="221F1F"/>
          <w:spacing w:val="-6"/>
          <w:vertAlign w:val="baseline"/>
        </w:rPr>
        <w:t> </w:t>
      </w:r>
      <w:r>
        <w:rPr>
          <w:color w:val="221F1F"/>
          <w:vertAlign w:val="baseline"/>
        </w:rPr>
        <w:t>a</w:t>
      </w:r>
      <w:r>
        <w:rPr>
          <w:color w:val="221F1F"/>
          <w:spacing w:val="-5"/>
          <w:vertAlign w:val="baseline"/>
        </w:rPr>
        <w:t> </w:t>
      </w:r>
      <w:r>
        <w:rPr>
          <w:color w:val="221F1F"/>
          <w:vertAlign w:val="baseline"/>
        </w:rPr>
        <w:t>blotting</w:t>
      </w:r>
      <w:r>
        <w:rPr>
          <w:color w:val="221F1F"/>
          <w:spacing w:val="-5"/>
          <w:vertAlign w:val="baseline"/>
        </w:rPr>
        <w:t> </w:t>
      </w:r>
      <w:r>
        <w:rPr>
          <w:color w:val="221F1F"/>
          <w:vertAlign w:val="baseline"/>
        </w:rPr>
        <w:t>paper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sand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then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-58"/>
          <w:vertAlign w:val="baseline"/>
        </w:rPr>
        <w:t> </w:t>
      </w:r>
      <w:r>
        <w:rPr>
          <w:color w:val="221F1F"/>
          <w:vertAlign w:val="baseline"/>
        </w:rPr>
        <w:t>film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SEM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grid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was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allowed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to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dry 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morphology 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size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silver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nanoparticle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was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evaluated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by</w:t>
      </w:r>
      <w:r>
        <w:rPr>
          <w:color w:val="221F1F"/>
          <w:spacing w:val="1"/>
          <w:vertAlign w:val="baseline"/>
        </w:rPr>
        <w:t> </w:t>
      </w:r>
      <w:r>
        <w:rPr>
          <w:vertAlign w:val="baseline"/>
        </w:rPr>
        <w:t>Philips</w:t>
      </w:r>
      <w:r>
        <w:rPr>
          <w:spacing w:val="1"/>
          <w:vertAlign w:val="baseline"/>
        </w:rPr>
        <w:t> </w:t>
      </w:r>
      <w:r>
        <w:rPr>
          <w:vertAlign w:val="baseline"/>
        </w:rPr>
        <w:t>GM-30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microscope</w:t>
      </w:r>
      <w:r>
        <w:rPr>
          <w:spacing w:val="1"/>
          <w:vertAlign w:val="baseline"/>
        </w:rPr>
        <w:t> </w:t>
      </w:r>
      <w:r>
        <w:rPr>
          <w:vertAlign w:val="baseline"/>
        </w:rPr>
        <w:t>(Hillsboro,</w:t>
      </w:r>
      <w:r>
        <w:rPr>
          <w:spacing w:val="-1"/>
          <w:vertAlign w:val="baseline"/>
        </w:rPr>
        <w:t> </w:t>
      </w:r>
      <w:r>
        <w:rPr>
          <w:vertAlign w:val="baseline"/>
        </w:rPr>
        <w:t>USA), at</w:t>
      </w:r>
      <w:r>
        <w:rPr>
          <w:spacing w:val="-1"/>
          <w:vertAlign w:val="baseline"/>
        </w:rPr>
        <w:t> </w:t>
      </w:r>
      <w:r>
        <w:rPr>
          <w:vertAlign w:val="baseline"/>
        </w:rPr>
        <w:t>an accelerating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120</w:t>
      </w:r>
      <w:r>
        <w:rPr>
          <w:spacing w:val="-1"/>
          <w:vertAlign w:val="baseline"/>
        </w:rPr>
        <w:t> </w:t>
      </w:r>
      <w:r>
        <w:rPr>
          <w:vertAlign w:val="baseline"/>
        </w:rPr>
        <w:t>kV</w:t>
      </w:r>
      <w:r>
        <w:rPr>
          <w:spacing w:val="1"/>
          <w:vertAlign w:val="baseline"/>
        </w:rPr>
        <w:t> </w:t>
      </w:r>
      <w:r>
        <w:rPr>
          <w:vertAlign w:val="baseline"/>
        </w:rPr>
        <w:t>(Sharifi-Rad</w:t>
      </w:r>
      <w:r>
        <w:rPr>
          <w:spacing w:val="1"/>
          <w:vertAlign w:val="baseline"/>
        </w:rPr>
        <w:t> </w:t>
      </w:r>
      <w:r>
        <w:rPr>
          <w:i/>
          <w:iCs/>
          <w:vertAlign w:val="baseline"/>
        </w:rPr>
        <w:t>et al</w:t>
      </w:r>
      <w:r>
        <w:rPr>
          <w:vertAlign w:val="baseline"/>
        </w:rPr>
        <w:t>., 2020)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480" w:lineRule="auto" w:before="7" w:after="0"/>
        <w:ind w:left="1027" w:right="256" w:hanging="720"/>
        <w:jc w:val="both"/>
      </w:pPr>
      <w:r>
        <w:rPr/>
        <w:t>Antibacterial Screening of the Synthesised Extract and Fractions Mediated</w:t>
      </w:r>
      <w:r>
        <w:rPr>
          <w:spacing w:val="-57"/>
        </w:rPr>
        <w:t> </w:t>
      </w:r>
      <w:r>
        <w:rPr/>
        <w:t>Silver</w:t>
      </w:r>
      <w:r>
        <w:rPr>
          <w:spacing w:val="-1"/>
        </w:rPr>
        <w:t> </w:t>
      </w:r>
      <w:r>
        <w:rPr/>
        <w:t>Nanoparticles</w:t>
      </w:r>
    </w:p>
    <w:p>
      <w:pPr>
        <w:pStyle w:val="BodyText"/>
        <w:spacing w:line="480" w:lineRule="auto"/>
        <w:ind w:left="307" w:right="146"/>
        <w:jc w:val="both"/>
      </w:pPr>
      <w:r>
        <w:rPr/>
        <w:t>The</w:t>
      </w:r>
      <w:r>
        <w:rPr>
          <w:spacing w:val="-12"/>
        </w:rPr>
        <w:t> </w:t>
      </w:r>
      <w:r>
        <w:rPr/>
        <w:t>antibacterial</w:t>
      </w:r>
      <w:r>
        <w:rPr>
          <w:spacing w:val="-9"/>
        </w:rPr>
        <w:t> </w:t>
      </w:r>
      <w:r>
        <w:rPr/>
        <w:t>activity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synthesized</w:t>
      </w:r>
      <w:r>
        <w:rPr>
          <w:spacing w:val="-10"/>
        </w:rPr>
        <w:t> </w:t>
      </w:r>
      <w:r>
        <w:rPr/>
        <w:t>silver</w:t>
      </w:r>
      <w:r>
        <w:rPr>
          <w:spacing w:val="-12"/>
        </w:rPr>
        <w:t> </w:t>
      </w:r>
      <w:r>
        <w:rPr/>
        <w:t>nanoparticles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investigated</w:t>
      </w:r>
      <w:r>
        <w:rPr>
          <w:spacing w:val="-10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five</w:t>
      </w:r>
      <w:r>
        <w:rPr>
          <w:spacing w:val="-58"/>
        </w:rPr>
        <w:t> </w:t>
      </w:r>
      <w:r>
        <w:rPr/>
        <w:t>bacterial isolates. The synthesized AgNPs at 200 mg/mL and 400 mg/mL were assayed</w:t>
      </w:r>
      <w:r>
        <w:rPr>
          <w:spacing w:val="1"/>
        </w:rPr>
        <w:t> </w:t>
      </w:r>
      <w:r>
        <w:rPr/>
        <w:t>for their antibacterial activities using agar well diffusion method (Srirangam and Rao,</w:t>
      </w:r>
      <w:r>
        <w:rPr>
          <w:spacing w:val="1"/>
        </w:rPr>
        <w:t> </w:t>
      </w:r>
      <w:r>
        <w:rPr/>
        <w:t>2017), 0.8 g of freeze dried AgNPs were dissolved into 4 mL of distilled water to obtain</w:t>
      </w:r>
      <w:r>
        <w:rPr>
          <w:spacing w:val="-57"/>
        </w:rPr>
        <w:t> </w:t>
      </w:r>
      <w:r>
        <w:rPr/>
        <w:t>200</w:t>
      </w:r>
      <w:r>
        <w:rPr>
          <w:spacing w:val="-6"/>
        </w:rPr>
        <w:t> </w:t>
      </w:r>
      <w:r>
        <w:rPr/>
        <w:t>mg/mL</w:t>
      </w:r>
      <w:r>
        <w:rPr>
          <w:spacing w:val="-11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while</w:t>
      </w:r>
      <w:r>
        <w:rPr>
          <w:spacing w:val="-7"/>
        </w:rPr>
        <w:t> </w:t>
      </w:r>
      <w:r>
        <w:rPr/>
        <w:t>0.8</w:t>
      </w:r>
      <w:r>
        <w:rPr>
          <w:spacing w:val="-4"/>
        </w:rPr>
        <w:t> </w:t>
      </w:r>
      <w:r>
        <w:rPr/>
        <w:t>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freeze</w:t>
      </w:r>
      <w:r>
        <w:rPr>
          <w:spacing w:val="-6"/>
        </w:rPr>
        <w:t> </w:t>
      </w:r>
      <w:r>
        <w:rPr/>
        <w:t>dried</w:t>
      </w:r>
      <w:r>
        <w:rPr>
          <w:spacing w:val="-6"/>
        </w:rPr>
        <w:t> </w:t>
      </w:r>
      <w:r>
        <w:rPr/>
        <w:t>AgNPs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dissolved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2</w:t>
      </w:r>
      <w:r>
        <w:rPr>
          <w:spacing w:val="-6"/>
        </w:rPr>
        <w:t> </w:t>
      </w:r>
      <w:r>
        <w:rPr/>
        <w:t>mL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distilled</w:t>
      </w:r>
      <w:r>
        <w:rPr>
          <w:spacing w:val="5"/>
        </w:rPr>
        <w:t> </w:t>
      </w:r>
      <w:r>
        <w:rPr/>
        <w:t>water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obtain</w:t>
      </w:r>
      <w:r>
        <w:rPr>
          <w:spacing w:val="9"/>
        </w:rPr>
        <w:t> </w:t>
      </w:r>
      <w:r>
        <w:rPr/>
        <w:t>400</w:t>
      </w:r>
      <w:r>
        <w:rPr>
          <w:spacing w:val="8"/>
        </w:rPr>
        <w:t> </w:t>
      </w:r>
      <w:r>
        <w:rPr/>
        <w:t>mg/mL</w:t>
      </w:r>
      <w:r>
        <w:rPr>
          <w:spacing w:val="5"/>
        </w:rPr>
        <w:t> </w:t>
      </w:r>
      <w:r>
        <w:rPr/>
        <w:t>concentration.</w:t>
      </w:r>
      <w:r>
        <w:rPr>
          <w:spacing w:val="7"/>
        </w:rPr>
        <w:t> </w:t>
      </w:r>
      <w:r>
        <w:rPr/>
        <w:t>Under</w:t>
      </w:r>
      <w:r>
        <w:rPr>
          <w:spacing w:val="7"/>
        </w:rPr>
        <w:t> </w:t>
      </w:r>
      <w:r>
        <w:rPr/>
        <w:t>aseptic</w:t>
      </w:r>
      <w:r>
        <w:rPr>
          <w:spacing w:val="6"/>
        </w:rPr>
        <w:t> </w:t>
      </w:r>
      <w:r>
        <w:rPr/>
        <w:t>condition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loopful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5"/>
        <w:jc w:val="both"/>
      </w:pPr>
      <w:r>
        <w:rPr/>
        <w:t>the standardized organism was inoculated into a solidified sterile Mueller Hinton agar</w:t>
      </w:r>
      <w:r>
        <w:rPr>
          <w:spacing w:val="1"/>
        </w:rPr>
        <w:t> </w:t>
      </w:r>
      <w:r>
        <w:rPr/>
        <w:t>plate and spread with sterile wire loop then a hole with diameter of 6 mm was bored</w:t>
      </w:r>
      <w:r>
        <w:rPr>
          <w:spacing w:val="1"/>
        </w:rPr>
        <w:t> </w:t>
      </w:r>
      <w:r>
        <w:rPr/>
        <w:t>aseptically with a sterile cork-borer and 0.2 mL (20 mg/mL and 40 mg/mL) of each</w:t>
      </w:r>
      <w:r>
        <w:rPr>
          <w:spacing w:val="1"/>
        </w:rPr>
        <w:t> </w:t>
      </w:r>
      <w:r>
        <w:rPr/>
        <w:t>synthesized extract was taken and dispensed into bored holes and incubated for 24 h at</w:t>
      </w:r>
      <w:r>
        <w:rPr>
          <w:spacing w:val="1"/>
        </w:rPr>
        <w:t> </w:t>
      </w:r>
      <w:r>
        <w:rPr/>
        <w:t>37 </w:t>
      </w:r>
      <w:r>
        <w:rPr>
          <w:vertAlign w:val="superscript"/>
        </w:rPr>
        <w:t>o</w:t>
      </w:r>
      <w:r>
        <w:rPr>
          <w:vertAlign w:val="baseline"/>
        </w:rPr>
        <w:t>C. The plates were prepared in duplicates and control plates comprised of medium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alone,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silver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nitrate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solution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(AgNO</w:t>
      </w:r>
      <w:r>
        <w:rPr>
          <w:sz w:val="16"/>
          <w:vertAlign w:val="baseline"/>
        </w:rPr>
        <w:t>3</w:t>
      </w:r>
      <w:r>
        <w:rPr>
          <w:position w:val="2"/>
          <w:vertAlign w:val="baseline"/>
        </w:rPr>
        <w:t>),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extract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mediated</w:t>
      </w:r>
      <w:r>
        <w:rPr>
          <w:spacing w:val="-4"/>
          <w:position w:val="2"/>
          <w:vertAlign w:val="baseline"/>
        </w:rPr>
        <w:t> </w:t>
      </w:r>
      <w:r>
        <w:rPr>
          <w:position w:val="2"/>
          <w:vertAlign w:val="baseline"/>
        </w:rPr>
        <w:t>silver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nanoparticle and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organism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viability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control (OVC).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480" w:lineRule="auto" w:before="4" w:after="0"/>
        <w:ind w:left="1027" w:right="145" w:hanging="72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Fractions-mediated</w:t>
      </w:r>
      <w:r>
        <w:rPr>
          <w:spacing w:val="-1"/>
        </w:rPr>
        <w:t> </w:t>
      </w:r>
      <w:r>
        <w:rPr/>
        <w:t>Silver</w:t>
      </w:r>
      <w:r>
        <w:rPr>
          <w:spacing w:val="-1"/>
        </w:rPr>
        <w:t> </w:t>
      </w:r>
      <w:r>
        <w:rPr/>
        <w:t>Nanoparticles</w:t>
      </w:r>
    </w:p>
    <w:p>
      <w:pPr>
        <w:pStyle w:val="BodyText"/>
        <w:spacing w:line="480" w:lineRule="auto"/>
        <w:ind w:left="307" w:right="146"/>
        <w:jc w:val="both"/>
      </w:pPr>
      <w:r>
        <w:rPr/>
        <w:t>Minimum inhibitory concentration (MIC) of extract mediated silver nanoparticles of</w:t>
      </w:r>
      <w:r>
        <w:rPr>
          <w:spacing w:val="1"/>
        </w:rPr>
        <w:t> </w:t>
      </w:r>
      <w:r>
        <w:rPr/>
        <w:t>ethylacetate, chloroform, ethanol and aqueous of </w:t>
      </w:r>
      <w:r>
        <w:rPr>
          <w:i/>
        </w:rPr>
        <w:t>C. longa </w:t>
      </w:r>
      <w:r>
        <w:rPr/>
        <w:t>determined against the test</w:t>
      </w:r>
      <w:r>
        <w:rPr>
          <w:spacing w:val="1"/>
        </w:rPr>
        <w:t> </w:t>
      </w:r>
      <w:r>
        <w:rPr/>
        <w:t>isolates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varying</w:t>
      </w:r>
      <w:r>
        <w:rPr>
          <w:spacing w:val="-10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200</w:t>
      </w:r>
      <w:r>
        <w:rPr>
          <w:spacing w:val="-5"/>
        </w:rPr>
        <w:t> </w:t>
      </w:r>
      <w:r>
        <w:rPr/>
        <w:t>mg/mL,</w:t>
      </w:r>
      <w:r>
        <w:rPr>
          <w:spacing w:val="-9"/>
        </w:rPr>
        <w:t> </w:t>
      </w:r>
      <w:r>
        <w:rPr/>
        <w:t>100</w:t>
      </w:r>
      <w:r>
        <w:rPr>
          <w:spacing w:val="-8"/>
        </w:rPr>
        <w:t> </w:t>
      </w:r>
      <w:r>
        <w:rPr/>
        <w:t>mg/mL,</w:t>
      </w:r>
      <w:r>
        <w:rPr>
          <w:spacing w:val="-8"/>
        </w:rPr>
        <w:t> </w:t>
      </w:r>
      <w:r>
        <w:rPr/>
        <w:t>50</w:t>
      </w:r>
      <w:r>
        <w:rPr>
          <w:spacing w:val="-9"/>
        </w:rPr>
        <w:t> </w:t>
      </w:r>
      <w:r>
        <w:rPr/>
        <w:t>mg/mL,</w:t>
      </w:r>
      <w:r>
        <w:rPr>
          <w:spacing w:val="-9"/>
        </w:rPr>
        <w:t> </w:t>
      </w:r>
      <w:r>
        <w:rPr/>
        <w:t>25</w:t>
      </w:r>
      <w:r>
        <w:rPr>
          <w:spacing w:val="-7"/>
        </w:rPr>
        <w:t> </w:t>
      </w:r>
      <w:r>
        <w:rPr/>
        <w:t>mg/mL,</w:t>
      </w:r>
      <w:r>
        <w:rPr>
          <w:spacing w:val="-9"/>
        </w:rPr>
        <w:t> </w:t>
      </w:r>
      <w:r>
        <w:rPr/>
        <w:t>12.5</w:t>
      </w:r>
      <w:r>
        <w:rPr>
          <w:spacing w:val="-57"/>
        </w:rPr>
        <w:t> </w:t>
      </w:r>
      <w:r>
        <w:rPr/>
        <w:t>mg/mL and 6.25 mg/mL. The MIC of each extract were determined by micro-broth</w:t>
      </w:r>
      <w:r>
        <w:rPr>
          <w:spacing w:val="1"/>
        </w:rPr>
        <w:t> </w:t>
      </w:r>
      <w:r>
        <w:rPr/>
        <w:t>dilution</w:t>
      </w:r>
      <w:r>
        <w:rPr>
          <w:spacing w:val="-6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described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Omeje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Kelechi</w:t>
      </w:r>
      <w:r>
        <w:rPr>
          <w:spacing w:val="-4"/>
        </w:rPr>
        <w:t> </w:t>
      </w:r>
      <w:r>
        <w:rPr/>
        <w:t>(2019).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loopful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standardized</w:t>
      </w:r>
      <w:r>
        <w:rPr>
          <w:spacing w:val="-58"/>
        </w:rPr>
        <w:t> </w:t>
      </w:r>
      <w:r>
        <w:rPr/>
        <w:t>test organism was inoculated into a sterile test tube of nutrient broth containing two-fold</w:t>
      </w:r>
      <w:r>
        <w:rPr>
          <w:spacing w:val="-57"/>
        </w:rPr>
        <w:t> </w:t>
      </w:r>
      <w:r>
        <w:rPr/>
        <w:t>dilution of the synthesised extract and was inoculated at 37 </w:t>
      </w:r>
      <w:r>
        <w:rPr>
          <w:vertAlign w:val="superscript"/>
        </w:rPr>
        <w:t>o</w:t>
      </w:r>
      <w:r>
        <w:rPr>
          <w:vertAlign w:val="baseline"/>
        </w:rPr>
        <w:t>C for 24 h.The MIC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observing the growth in each test tube with different concentrations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 and by observing the lowest concentration of the extract that inhibited growth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organism.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480" w:lineRule="auto" w:before="1" w:after="0"/>
        <w:ind w:left="1027" w:right="145" w:hanging="72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Fraction-mediated Silver</w:t>
      </w:r>
      <w:r>
        <w:rPr>
          <w:spacing w:val="-1"/>
        </w:rPr>
        <w:t> </w:t>
      </w:r>
      <w:r>
        <w:rPr/>
        <w:t>Nanoparticles</w:t>
      </w:r>
    </w:p>
    <w:p>
      <w:pPr>
        <w:pStyle w:val="BodyText"/>
        <w:spacing w:line="480" w:lineRule="auto"/>
        <w:ind w:left="307" w:right="146"/>
        <w:jc w:val="both"/>
      </w:pPr>
      <w:r>
        <w:rPr/>
        <w:t>Minimum bactericidal concentration of extract/fraction mediated silver nanoparticles of</w:t>
      </w:r>
      <w:r>
        <w:rPr>
          <w:spacing w:val="1"/>
        </w:rPr>
        <w:t> </w:t>
      </w:r>
      <w:r>
        <w:rPr/>
        <w:t>ethyl acetate, chloroform, ethanol and aqueous of </w:t>
      </w:r>
      <w:r>
        <w:rPr>
          <w:i/>
        </w:rPr>
        <w:t>C. longa </w:t>
      </w:r>
      <w:r>
        <w:rPr/>
        <w:t>were determined using the</w:t>
      </w:r>
      <w:r>
        <w:rPr>
          <w:spacing w:val="1"/>
        </w:rPr>
        <w:t> </w:t>
      </w:r>
      <w:r>
        <w:rPr/>
        <w:t>method of Omeje and Kelechi (2019). The sterile molten agar was dispensed into Petri</w:t>
      </w:r>
      <w:r>
        <w:rPr>
          <w:spacing w:val="1"/>
        </w:rPr>
        <w:t> </w:t>
      </w:r>
      <w:r>
        <w:rPr/>
        <w:t>dishes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cool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gelled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aseptic</w:t>
      </w:r>
      <w:r>
        <w:rPr>
          <w:spacing w:val="-1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tubes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show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52"/>
        <w:jc w:val="both"/>
      </w:pPr>
      <w:r>
        <w:rPr/>
        <w:t>any visible growth from MIC above were sub-cultured into freshly prepared sterile</w:t>
      </w:r>
      <w:r>
        <w:rPr>
          <w:spacing w:val="1"/>
        </w:rPr>
        <w:t> </w:t>
      </w:r>
      <w:r>
        <w:rPr/>
        <w:t>nutrient agar and incubated at 37 </w:t>
      </w:r>
      <w:r>
        <w:rPr>
          <w:vertAlign w:val="superscript"/>
        </w:rPr>
        <w:t>o</w:t>
      </w:r>
      <w:r>
        <w:rPr>
          <w:vertAlign w:val="baseline"/>
        </w:rPr>
        <w:t>C for 24 h. The plates with least concentration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showed no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after 24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 </w:t>
      </w:r>
      <w:r>
        <w:rPr>
          <w:vertAlign w:val="baseline"/>
        </w:rPr>
        <w:t>was recorded as MBC.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480" w:lineRule="auto" w:before="6" w:after="0"/>
        <w:ind w:left="1027" w:right="146" w:hanging="720"/>
        <w:jc w:val="both"/>
      </w:pPr>
      <w:r>
        <w:rPr/>
        <w:t>Determination of Wound Healing Activity of Ethyl acetate-mediated Silver</w:t>
      </w:r>
      <w:r>
        <w:rPr>
          <w:spacing w:val="1"/>
        </w:rPr>
        <w:t> </w:t>
      </w:r>
      <w:r>
        <w:rPr/>
        <w:t>Nanoparticles.</w:t>
      </w:r>
    </w:p>
    <w:p>
      <w:pPr>
        <w:pStyle w:val="BodyText"/>
        <w:spacing w:line="480" w:lineRule="auto"/>
        <w:ind w:left="307" w:right="146"/>
        <w:jc w:val="both"/>
      </w:pPr>
      <w:r>
        <w:rPr/>
        <w:t>The</w:t>
      </w:r>
      <w:r>
        <w:rPr>
          <w:spacing w:val="-7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Wubante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(2018)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fifty</w:t>
      </w:r>
      <w:r>
        <w:rPr>
          <w:spacing w:val="-7"/>
        </w:rPr>
        <w:t> </w:t>
      </w:r>
      <w:r>
        <w:rPr/>
        <w:t>(50)</w:t>
      </w:r>
      <w:r>
        <w:rPr>
          <w:spacing w:val="-7"/>
        </w:rPr>
        <w:t> </w:t>
      </w:r>
      <w:r>
        <w:rPr/>
        <w:t>healthy</w:t>
      </w:r>
      <w:r>
        <w:rPr>
          <w:spacing w:val="-57"/>
        </w:rPr>
        <w:t> </w:t>
      </w:r>
      <w:r>
        <w:rPr/>
        <w:t>Wistar rats (100 - 150 g) were used for this study. The animals were purchased from</w:t>
      </w:r>
      <w:r>
        <w:rPr>
          <w:spacing w:val="1"/>
        </w:rPr>
        <w:t> </w:t>
      </w:r>
      <w:r>
        <w:rPr/>
        <w:t>Animal Farm, University of Ilorin, Kwara State, Nigeria. The rats were kept in clean</w:t>
      </w:r>
      <w:r>
        <w:rPr>
          <w:spacing w:val="1"/>
        </w:rPr>
        <w:t> </w:t>
      </w:r>
      <w:r>
        <w:rPr/>
        <w:t>plastic cages bedded with dry clean wood shaving, maintained at a temperature of (25 ±</w:t>
      </w:r>
      <w:r>
        <w:rPr>
          <w:spacing w:val="1"/>
        </w:rPr>
        <w:t> </w:t>
      </w:r>
      <w:r>
        <w:rPr/>
        <w:t>2) </w:t>
      </w:r>
      <w:r>
        <w:rPr>
          <w:vertAlign w:val="superscript"/>
        </w:rPr>
        <w:t>o</w:t>
      </w:r>
      <w:r>
        <w:rPr>
          <w:vertAlign w:val="baseline"/>
        </w:rPr>
        <w:t>C and observed under 12 h light/dark cycle of prevailing time period in a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ventilated</w:t>
      </w:r>
      <w:r>
        <w:rPr>
          <w:spacing w:val="-4"/>
          <w:vertAlign w:val="baseline"/>
        </w:rPr>
        <w:t> </w:t>
      </w:r>
      <w:r>
        <w:rPr>
          <w:vertAlign w:val="baseline"/>
        </w:rPr>
        <w:t>room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acclimatize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2 weeks</w:t>
      </w:r>
      <w:r>
        <w:rPr>
          <w:spacing w:val="-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experiment.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7"/>
          <w:vertAlign w:val="baseline"/>
        </w:rPr>
        <w:t> </w:t>
      </w:r>
      <w:r>
        <w:rPr>
          <w:vertAlign w:val="baseline"/>
        </w:rPr>
        <w:t>were</w:t>
      </w:r>
      <w:r>
        <w:rPr>
          <w:spacing w:val="-6"/>
          <w:vertAlign w:val="baseline"/>
        </w:rPr>
        <w:t> </w:t>
      </w:r>
      <w:r>
        <w:rPr>
          <w:vertAlign w:val="baseline"/>
        </w:rPr>
        <w:t>fed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6"/>
          <w:vertAlign w:val="baseline"/>
        </w:rPr>
        <w:t> </w:t>
      </w:r>
      <w:r>
        <w:rPr>
          <w:vertAlign w:val="baseline"/>
        </w:rPr>
        <w:t>feeds</w:t>
      </w:r>
      <w:r>
        <w:rPr>
          <w:spacing w:val="-5"/>
          <w:vertAlign w:val="baseline"/>
        </w:rPr>
        <w:t> </w:t>
      </w:r>
      <w:r>
        <w:rPr>
          <w:vertAlign w:val="baseline"/>
        </w:rPr>
        <w:t>‘Caps</w:t>
      </w:r>
      <w:r>
        <w:rPr>
          <w:spacing w:val="-5"/>
          <w:vertAlign w:val="baseline"/>
        </w:rPr>
        <w:t> </w:t>
      </w:r>
      <w:r>
        <w:rPr>
          <w:vertAlign w:val="baseline"/>
        </w:rPr>
        <w:t>Feed’</w:t>
      </w:r>
      <w:r>
        <w:rPr>
          <w:spacing w:val="-5"/>
          <w:vertAlign w:val="baseline"/>
        </w:rPr>
        <w:t> </w:t>
      </w:r>
      <w:r>
        <w:rPr>
          <w:vertAlign w:val="baseline"/>
        </w:rPr>
        <w:t>(Caps</w:t>
      </w:r>
      <w:r>
        <w:rPr>
          <w:spacing w:val="-2"/>
          <w:vertAlign w:val="baseline"/>
        </w:rPr>
        <w:t> </w:t>
      </w:r>
      <w:r>
        <w:rPr>
          <w:vertAlign w:val="baseline"/>
        </w:rPr>
        <w:t>Feed</w:t>
      </w:r>
      <w:r>
        <w:rPr>
          <w:spacing w:val="-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-2"/>
          <w:vertAlign w:val="baseline"/>
        </w:rPr>
        <w:t> </w:t>
      </w:r>
      <w:r>
        <w:rPr>
          <w:vertAlign w:val="baseline"/>
        </w:rPr>
        <w:t>Ibadan,</w:t>
      </w:r>
      <w:r>
        <w:rPr>
          <w:spacing w:val="-58"/>
          <w:vertAlign w:val="baseline"/>
        </w:rPr>
        <w:t> </w:t>
      </w:r>
      <w:r>
        <w:rPr>
          <w:vertAlign w:val="baseline"/>
        </w:rPr>
        <w:t>Nigeria)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tap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libitum.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cleaned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disinfected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regularly. The soiled base wood shavings were replaced often. The feed and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containers were washed regularly. The animals were cared for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Care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Use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-1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-58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Council, 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Council, USA</w:t>
      </w:r>
      <w:r>
        <w:rPr>
          <w:spacing w:val="-1"/>
          <w:vertAlign w:val="baseline"/>
        </w:rPr>
        <w:t> </w:t>
      </w:r>
      <w:r>
        <w:rPr>
          <w:vertAlign w:val="baseline"/>
        </w:rPr>
        <w:t>(2011).</w:t>
      </w:r>
    </w:p>
    <w:p>
      <w:pPr>
        <w:pStyle w:val="BodyText"/>
        <w:spacing w:line="480" w:lineRule="auto"/>
        <w:ind w:left="307" w:right="148"/>
        <w:jc w:val="both"/>
      </w:pPr>
      <w:r>
        <w:rPr/>
        <w:t>The rats were divided into 10 groups of 5 animals each. Groups 1 to 7 were starved for</w:t>
      </w:r>
      <w:r>
        <w:rPr>
          <w:spacing w:val="1"/>
        </w:rPr>
        <w:t> </w:t>
      </w:r>
      <w:r>
        <w:rPr/>
        <w:t>24 h and injected with alloxan monohydrate (150 mg/kgbw) via intraperitoneal route.</w:t>
      </w:r>
      <w:r>
        <w:rPr>
          <w:spacing w:val="1"/>
        </w:rPr>
        <w:t> </w:t>
      </w:r>
      <w:r>
        <w:rPr/>
        <w:t>After 3days of injecting the rats, symptoms such as frequent urination, fatigue, blurred</w:t>
      </w:r>
      <w:r>
        <w:rPr>
          <w:spacing w:val="1"/>
        </w:rPr>
        <w:t> </w:t>
      </w:r>
      <w:r>
        <w:rPr/>
        <w:t>vision, glucose level higher than 250 mg/dl indicated that the rats were diabetic. Groups</w:t>
      </w:r>
      <w:r>
        <w:rPr>
          <w:spacing w:val="1"/>
        </w:rPr>
        <w:t> </w:t>
      </w:r>
      <w:r>
        <w:rPr/>
        <w:t>7, 8, 9 and 10 were used as control. Laceration of the skin of rats in groups 1 to 9 was</w:t>
      </w:r>
      <w:r>
        <w:rPr>
          <w:spacing w:val="1"/>
        </w:rPr>
        <w:t> </w:t>
      </w:r>
      <w:r>
        <w:rPr/>
        <w:t>done using sterile blade. The wound was allowed to establish for 24 h. Subsequent</w:t>
      </w:r>
      <w:r>
        <w:rPr>
          <w:spacing w:val="1"/>
        </w:rPr>
        <w:t> </w:t>
      </w:r>
      <w:r>
        <w:rPr/>
        <w:t>infection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wound</w:t>
      </w:r>
      <w:r>
        <w:rPr>
          <w:spacing w:val="-8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test</w:t>
      </w:r>
      <w:r>
        <w:rPr>
          <w:spacing w:val="-10"/>
        </w:rPr>
        <w:t> </w:t>
      </w:r>
      <w:r>
        <w:rPr/>
        <w:t>organisms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done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groups</w:t>
      </w:r>
      <w:r>
        <w:rPr>
          <w:spacing w:val="-11"/>
        </w:rPr>
        <w:t> </w:t>
      </w:r>
      <w:r>
        <w:rPr/>
        <w:t>1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left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four</w:t>
      </w:r>
      <w:r>
        <w:rPr>
          <w:spacing w:val="-57"/>
        </w:rPr>
        <w:t> </w:t>
      </w:r>
      <w:r>
        <w:rPr/>
        <w:t>days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infection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establish</w:t>
      </w:r>
      <w:r>
        <w:rPr>
          <w:spacing w:val="46"/>
        </w:rPr>
        <w:t> </w:t>
      </w:r>
      <w:r>
        <w:rPr/>
        <w:t>after</w:t>
      </w:r>
      <w:r>
        <w:rPr>
          <w:spacing w:val="46"/>
        </w:rPr>
        <w:t> </w:t>
      </w:r>
      <w:r>
        <w:rPr/>
        <w:t>which</w:t>
      </w:r>
      <w:r>
        <w:rPr>
          <w:spacing w:val="45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observation</w:t>
      </w:r>
      <w:r>
        <w:rPr>
          <w:spacing w:val="45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swollen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6"/>
        <w:jc w:val="both"/>
      </w:pPr>
      <w:r>
        <w:rPr/>
        <w:t>wound,</w:t>
      </w:r>
      <w:r>
        <w:rPr>
          <w:spacing w:val="-3"/>
        </w:rPr>
        <w:t> </w:t>
      </w:r>
      <w:r>
        <w:rPr/>
        <w:t>smelly</w:t>
      </w:r>
      <w:r>
        <w:rPr>
          <w:spacing w:val="-8"/>
        </w:rPr>
        <w:t> </w:t>
      </w:r>
      <w:r>
        <w:rPr/>
        <w:t>liquid</w:t>
      </w:r>
      <w:r>
        <w:rPr>
          <w:spacing w:val="-2"/>
        </w:rPr>
        <w:t> </w:t>
      </w:r>
      <w:r>
        <w:rPr/>
        <w:t>draining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wound and</w:t>
      </w:r>
      <w:r>
        <w:rPr>
          <w:spacing w:val="-3"/>
        </w:rPr>
        <w:t> </w:t>
      </w:r>
      <w:r>
        <w:rPr/>
        <w:t>rapidly</w:t>
      </w:r>
      <w:r>
        <w:rPr>
          <w:spacing w:val="-8"/>
        </w:rPr>
        <w:t> </w:t>
      </w:r>
      <w:r>
        <w:rPr/>
        <w:t>spreading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wound</w:t>
      </w:r>
      <w:r>
        <w:rPr>
          <w:spacing w:val="-3"/>
        </w:rPr>
        <w:t> </w:t>
      </w:r>
      <w:r>
        <w:rPr/>
        <w:t>indicated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wound</w:t>
      </w:r>
      <w:r>
        <w:rPr>
          <w:spacing w:val="-3"/>
        </w:rPr>
        <w:t> </w:t>
      </w:r>
      <w:r>
        <w:rPr/>
        <w:t>rottening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necrotic</w:t>
      </w:r>
      <w:r>
        <w:rPr>
          <w:spacing w:val="-4"/>
        </w:rPr>
        <w:t> </w:t>
      </w:r>
      <w:r>
        <w:rPr/>
        <w:t>phase.</w:t>
      </w:r>
      <w:r>
        <w:rPr>
          <w:spacing w:val="-1"/>
        </w:rPr>
        <w:t> </w:t>
      </w:r>
      <w:r>
        <w:rPr/>
        <w:t>Swabbing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infected wound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subculturing</w:t>
      </w:r>
      <w:r>
        <w:rPr>
          <w:spacing w:val="-57"/>
        </w:rPr>
        <w:t> </w:t>
      </w:r>
      <w:r>
        <w:rPr/>
        <w:t>on a fresh agar plate then incubated for 24 h at 37 </w:t>
      </w:r>
      <w:r>
        <w:rPr>
          <w:vertAlign w:val="superscript"/>
        </w:rPr>
        <w:t>o</w:t>
      </w:r>
      <w:r>
        <w:rPr>
          <w:vertAlign w:val="baseline"/>
        </w:rPr>
        <w:t>C was done to ensure the growth of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9"/>
          <w:vertAlign w:val="baseline"/>
        </w:rPr>
        <w:t> </w:t>
      </w:r>
      <w:r>
        <w:rPr>
          <w:vertAlign w:val="baseline"/>
        </w:rPr>
        <w:t>test</w:t>
      </w:r>
      <w:r>
        <w:rPr>
          <w:spacing w:val="-7"/>
          <w:vertAlign w:val="baseline"/>
        </w:rPr>
        <w:t> </w:t>
      </w:r>
      <w:r>
        <w:rPr>
          <w:vertAlign w:val="baseline"/>
        </w:rPr>
        <w:t>isolate.</w:t>
      </w:r>
      <w:r>
        <w:rPr>
          <w:spacing w:val="-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wound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ointment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6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9</w:t>
      </w:r>
      <w:r>
        <w:rPr>
          <w:spacing w:val="-8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-58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day.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ethyl</w:t>
      </w:r>
      <w:r>
        <w:rPr>
          <w:spacing w:val="-1"/>
          <w:vertAlign w:val="baseline"/>
        </w:rPr>
        <w:t> </w:t>
      </w:r>
      <w:r>
        <w:rPr>
          <w:vertAlign w:val="baseline"/>
        </w:rPr>
        <w:t>acetate-mediated</w:t>
      </w:r>
      <w:r>
        <w:rPr>
          <w:spacing w:val="-3"/>
          <w:vertAlign w:val="baseline"/>
        </w:rPr>
        <w:t> </w:t>
      </w:r>
      <w:r>
        <w:rPr>
          <w:vertAlign w:val="baseline"/>
        </w:rPr>
        <w:t>silver</w:t>
      </w:r>
      <w:r>
        <w:rPr>
          <w:spacing w:val="-5"/>
          <w:vertAlign w:val="baseline"/>
        </w:rPr>
        <w:t> </w:t>
      </w:r>
      <w:r>
        <w:rPr>
          <w:vertAlign w:val="baseline"/>
        </w:rPr>
        <w:t>nanoparticle</w:t>
      </w:r>
      <w:r>
        <w:rPr>
          <w:spacing w:val="-4"/>
          <w:vertAlign w:val="baseline"/>
        </w:rPr>
        <w:t> </w:t>
      </w:r>
      <w:r>
        <w:rPr>
          <w:vertAlign w:val="baseline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ml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mixed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g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Vaseline and 4 g of paraffin wax to make an even mixture of ointment (Dons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Soosairaj, 2018). The ointment was applied to groups 1 to 6, 9 and 10 only for 14days.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10</w:t>
      </w:r>
      <w:r>
        <w:rPr>
          <w:spacing w:val="-10"/>
          <w:vertAlign w:val="baseline"/>
        </w:rPr>
        <w:t> </w:t>
      </w:r>
      <w:r>
        <w:rPr>
          <w:vertAlign w:val="baseline"/>
        </w:rPr>
        <w:t>rats</w:t>
      </w:r>
      <w:r>
        <w:rPr>
          <w:spacing w:val="-10"/>
          <w:vertAlign w:val="baseline"/>
        </w:rPr>
        <w:t> </w:t>
      </w:r>
      <w:r>
        <w:rPr>
          <w:vertAlign w:val="baseline"/>
        </w:rPr>
        <w:t>were</w:t>
      </w:r>
      <w:r>
        <w:rPr>
          <w:spacing w:val="-12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-11"/>
          <w:vertAlign w:val="baseline"/>
        </w:rPr>
        <w:t> </w:t>
      </w:r>
      <w:r>
        <w:rPr>
          <w:vertAlign w:val="baseline"/>
        </w:rPr>
        <w:t>but</w:t>
      </w:r>
      <w:r>
        <w:rPr>
          <w:spacing w:val="-8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2"/>
          <w:vertAlign w:val="baseline"/>
        </w:rPr>
        <w:t> </w:t>
      </w:r>
      <w:r>
        <w:rPr>
          <w:vertAlign w:val="baseline"/>
        </w:rPr>
        <w:t>hair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shaved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served</w:t>
      </w:r>
      <w:r>
        <w:rPr>
          <w:spacing w:val="-11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administered ointment only. Wound contractions were measured for 14 days at interval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2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days.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wound</w:t>
      </w:r>
      <w:r>
        <w:rPr>
          <w:spacing w:val="-13"/>
          <w:vertAlign w:val="baseline"/>
        </w:rPr>
        <w:t> </w:t>
      </w:r>
      <w:r>
        <w:rPr>
          <w:vertAlign w:val="baseline"/>
        </w:rPr>
        <w:t>contraction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12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-1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white</w:t>
      </w:r>
      <w:r>
        <w:rPr>
          <w:spacing w:val="-13"/>
          <w:vertAlign w:val="baseline"/>
        </w:rPr>
        <w:t> </w:t>
      </w:r>
      <w:r>
        <w:rPr>
          <w:vertAlign w:val="baseline"/>
        </w:rPr>
        <w:t>thread</w:t>
      </w:r>
      <w:r>
        <w:rPr>
          <w:spacing w:val="-12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wound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area measuring from one end to the other end of wound, then placed on a meter rule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size</w:t>
      </w:r>
      <w:r>
        <w:rPr>
          <w:spacing w:val="-2"/>
          <w:vertAlign w:val="baseline"/>
        </w:rPr>
        <w:t> </w:t>
      </w:r>
      <w:r>
        <w:rPr>
          <w:vertAlign w:val="baseline"/>
        </w:rPr>
        <w:t>of wound closure.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wound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as: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spacing w:line="172" w:lineRule="auto" w:before="26"/>
        <w:ind w:left="307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232.490005pt;margin-top:11.439777pt;width:200.45pt;height:.84pt;mso-position-horizontal-relative:page;mso-position-vertical-relative:paragraph;z-index:-18247680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2"/>
        </w:rPr>
        <w:t>Percentage</w:t>
      </w:r>
      <w:r>
        <w:rPr>
          <w:spacing w:val="3"/>
          <w:w w:val="105"/>
          <w:position w:val="-13"/>
          <w:sz w:val="22"/>
        </w:rPr>
        <w:t> </w:t>
      </w:r>
      <w:r>
        <w:rPr>
          <w:w w:val="105"/>
          <w:position w:val="-13"/>
          <w:sz w:val="22"/>
        </w:rPr>
        <w:t>Wound</w:t>
      </w:r>
      <w:r>
        <w:rPr>
          <w:spacing w:val="4"/>
          <w:w w:val="105"/>
          <w:position w:val="-13"/>
          <w:sz w:val="22"/>
        </w:rPr>
        <w:t> </w:t>
      </w:r>
      <w:r>
        <w:rPr>
          <w:w w:val="105"/>
          <w:position w:val="-13"/>
          <w:sz w:val="22"/>
        </w:rPr>
        <w:t>Closure</w:t>
      </w:r>
      <w:r>
        <w:rPr>
          <w:spacing w:val="6"/>
          <w:w w:val="105"/>
          <w:position w:val="-13"/>
          <w:sz w:val="22"/>
        </w:rPr>
        <w:t> </w:t>
      </w:r>
      <w:r>
        <w:rPr>
          <w:w w:val="105"/>
          <w:position w:val="-13"/>
          <w:sz w:val="24"/>
        </w:rPr>
        <w:t>=</w:t>
      </w:r>
      <w:r>
        <w:rPr>
          <w:spacing w:val="3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sz w:val="17"/>
        </w:rPr>
        <w:t>(wound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area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on</w:t>
      </w:r>
      <w:r>
        <w:rPr>
          <w:rFonts w:ascii="Cambria Math" w:hAnsi="Cambria Math"/>
          <w:spacing w:val="1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1st</w:t>
      </w:r>
      <w:r>
        <w:rPr>
          <w:rFonts w:ascii="Cambria Math" w:hAnsi="Cambria Math"/>
          <w:spacing w:val="1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day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–</w:t>
      </w:r>
      <w:r>
        <w:rPr>
          <w:rFonts w:ascii="Cambria Math" w:hAnsi="Cambria Math"/>
          <w:spacing w:val="1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wound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area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on</w:t>
      </w:r>
      <w:r>
        <w:rPr>
          <w:rFonts w:ascii="Cambria Math" w:hAnsi="Cambria Math"/>
          <w:spacing w:val="1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day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(n))</w:t>
      </w:r>
    </w:p>
    <w:p>
      <w:pPr>
        <w:spacing w:line="161" w:lineRule="exact" w:before="0"/>
        <w:ind w:left="404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Wound</w:t>
      </w:r>
      <w:r>
        <w:rPr>
          <w:rFonts w:ascii="Cambria Math"/>
          <w:spacing w:val="2"/>
          <w:w w:val="110"/>
          <w:sz w:val="17"/>
        </w:rPr>
        <w:t> </w:t>
      </w:r>
      <w:r>
        <w:rPr>
          <w:rFonts w:ascii="Cambria Math"/>
          <w:w w:val="110"/>
          <w:sz w:val="17"/>
        </w:rPr>
        <w:t>area</w:t>
      </w:r>
      <w:r>
        <w:rPr>
          <w:rFonts w:ascii="Cambria Math"/>
          <w:spacing w:val="3"/>
          <w:w w:val="110"/>
          <w:sz w:val="17"/>
        </w:rPr>
        <w:t> </w:t>
      </w:r>
      <w:r>
        <w:rPr>
          <w:rFonts w:ascii="Cambria Math"/>
          <w:w w:val="110"/>
          <w:sz w:val="17"/>
        </w:rPr>
        <w:t>on</w:t>
      </w:r>
      <w:r>
        <w:rPr>
          <w:rFonts w:ascii="Cambria Math"/>
          <w:spacing w:val="1"/>
          <w:w w:val="110"/>
          <w:sz w:val="17"/>
        </w:rPr>
        <w:t> </w:t>
      </w:r>
      <w:r>
        <w:rPr>
          <w:rFonts w:ascii="Cambria Math"/>
          <w:w w:val="110"/>
          <w:sz w:val="17"/>
        </w:rPr>
        <w:t>1st</w:t>
      </w:r>
      <w:r>
        <w:rPr>
          <w:rFonts w:ascii="Cambria Math"/>
          <w:spacing w:val="1"/>
          <w:w w:val="110"/>
          <w:sz w:val="17"/>
        </w:rPr>
        <w:t> </w:t>
      </w:r>
      <w:r>
        <w:rPr>
          <w:rFonts w:ascii="Cambria Math"/>
          <w:w w:val="110"/>
          <w:sz w:val="17"/>
        </w:rPr>
        <w:t>day</w:t>
      </w:r>
    </w:p>
    <w:p>
      <w:pPr>
        <w:pStyle w:val="BodyText"/>
        <w:tabs>
          <w:tab w:pos="1315" w:val="left" w:leader="none"/>
        </w:tabs>
        <w:spacing w:before="77"/>
        <w:ind w:left="88"/>
      </w:pPr>
      <w:r>
        <w:rPr/>
        <w:br w:type="column"/>
      </w:r>
      <w:r>
        <w:rPr>
          <w:rFonts w:ascii="Cambria Math"/>
        </w:rPr>
        <w:t>X100</w:t>
        <w:tab/>
      </w:r>
      <w:r>
        <w:rPr/>
        <w:t>(3.3)</w:t>
      </w:r>
    </w:p>
    <w:p>
      <w:pPr>
        <w:spacing w:after="0"/>
        <w:sectPr>
          <w:type w:val="continuous"/>
          <w:pgSz w:w="11910" w:h="16840"/>
          <w:pgMar w:top="1580" w:bottom="1200" w:left="1680" w:right="1260"/>
          <w:cols w:num="2" w:equalWidth="0">
            <w:col w:w="6944" w:space="40"/>
            <w:col w:w="1986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80" w:lineRule="auto" w:before="90"/>
        <w:ind w:left="307" w:right="5657"/>
      </w:pPr>
      <w:r>
        <w:rPr/>
        <w:t>Where n is number of days.</w:t>
      </w:r>
      <w:r>
        <w:rPr>
          <w:spacing w:val="1"/>
        </w:rPr>
        <w:t> </w:t>
      </w:r>
      <w:r>
        <w:rPr>
          <w:color w:val="1E1E1B"/>
        </w:rPr>
        <w:t>The</w:t>
      </w:r>
      <w:r>
        <w:rPr>
          <w:color w:val="1E1E1B"/>
          <w:spacing w:val="-6"/>
        </w:rPr>
        <w:t> </w:t>
      </w:r>
      <w:r>
        <w:rPr>
          <w:color w:val="1E1E1B"/>
        </w:rPr>
        <w:t>grouping</w:t>
      </w:r>
      <w:r>
        <w:rPr>
          <w:color w:val="1E1E1B"/>
          <w:spacing w:val="-6"/>
        </w:rPr>
        <w:t> </w:t>
      </w:r>
      <w:r>
        <w:rPr>
          <w:color w:val="1E1E1B"/>
        </w:rPr>
        <w:t>is</w:t>
      </w:r>
      <w:r>
        <w:rPr>
          <w:color w:val="1E1E1B"/>
          <w:spacing w:val="-3"/>
        </w:rPr>
        <w:t> </w:t>
      </w:r>
      <w:r>
        <w:rPr>
          <w:color w:val="1E1E1B"/>
        </w:rPr>
        <w:t>shown</w:t>
      </w:r>
      <w:r>
        <w:rPr>
          <w:color w:val="1E1E1B"/>
          <w:spacing w:val="-4"/>
        </w:rPr>
        <w:t> </w:t>
      </w:r>
      <w:r>
        <w:rPr>
          <w:color w:val="1E1E1B"/>
        </w:rPr>
        <w:t>below:</w:t>
      </w:r>
    </w:p>
    <w:p>
      <w:pPr>
        <w:spacing w:line="480" w:lineRule="auto" w:before="0"/>
        <w:ind w:left="307" w:right="2125" w:firstLine="0"/>
        <w:jc w:val="left"/>
        <w:rPr>
          <w:sz w:val="24"/>
        </w:rPr>
      </w:pPr>
      <w:r>
        <w:rPr>
          <w:sz w:val="24"/>
        </w:rPr>
        <w:t>Group 1: - Diabetes + Wound +</w:t>
      </w:r>
      <w:r>
        <w:rPr>
          <w:i/>
          <w:sz w:val="24"/>
        </w:rPr>
        <w:t>Streptococcus pyogenes </w:t>
      </w:r>
      <w:r>
        <w:rPr>
          <w:sz w:val="24"/>
        </w:rPr>
        <w:t>+ Ointment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2: -</w:t>
      </w:r>
      <w:r>
        <w:rPr>
          <w:spacing w:val="-1"/>
          <w:sz w:val="24"/>
        </w:rPr>
        <w:t> </w:t>
      </w:r>
      <w:r>
        <w:rPr>
          <w:sz w:val="24"/>
        </w:rPr>
        <w:t>Diabetes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Wound + </w:t>
      </w:r>
      <w:r>
        <w:rPr>
          <w:i/>
          <w:sz w:val="24"/>
        </w:rPr>
        <w:t>Escherichia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4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Ointment</w:t>
      </w:r>
    </w:p>
    <w:p>
      <w:pPr>
        <w:spacing w:line="480" w:lineRule="auto" w:before="0"/>
        <w:ind w:left="307" w:right="1891" w:firstLine="0"/>
        <w:jc w:val="left"/>
        <w:rPr>
          <w:sz w:val="24"/>
        </w:rPr>
      </w:pPr>
      <w:r>
        <w:rPr>
          <w:sz w:val="24"/>
        </w:rPr>
        <w:t>Group 3: - Diabetes + Wound + </w:t>
      </w:r>
      <w:r>
        <w:rPr>
          <w:i/>
          <w:sz w:val="24"/>
        </w:rPr>
        <w:t>Klebsiella pneumoniae </w:t>
      </w:r>
      <w:r>
        <w:rPr>
          <w:sz w:val="24"/>
        </w:rPr>
        <w:t>+ Ointment</w:t>
      </w:r>
      <w:r>
        <w:rPr>
          <w:spacing w:val="1"/>
          <w:sz w:val="24"/>
        </w:rPr>
        <w:t> </w:t>
      </w:r>
      <w:r>
        <w:rPr>
          <w:sz w:val="24"/>
        </w:rPr>
        <w:t>Group 4: - Diabetes + Wound + </w:t>
      </w:r>
      <w:r>
        <w:rPr>
          <w:i/>
          <w:sz w:val="24"/>
        </w:rPr>
        <w:t>Staphylococcus aureus </w:t>
      </w:r>
      <w:r>
        <w:rPr>
          <w:sz w:val="24"/>
        </w:rPr>
        <w:t>+ Ointment</w:t>
      </w:r>
      <w:r>
        <w:rPr>
          <w:spacing w:val="1"/>
          <w:sz w:val="24"/>
        </w:rPr>
        <w:t> </w:t>
      </w:r>
      <w:r>
        <w:rPr>
          <w:sz w:val="24"/>
        </w:rPr>
        <w:t>Group 5: - Diabetes + Wound + </w:t>
      </w:r>
      <w:r>
        <w:rPr>
          <w:i/>
          <w:sz w:val="24"/>
        </w:rPr>
        <w:t>Pseudomonas aeruginosa </w:t>
      </w:r>
      <w:r>
        <w:rPr>
          <w:sz w:val="24"/>
        </w:rPr>
        <w:t>+ Ointment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6: -</w:t>
      </w:r>
      <w:r>
        <w:rPr>
          <w:spacing w:val="-1"/>
          <w:sz w:val="24"/>
        </w:rPr>
        <w:t> </w:t>
      </w:r>
      <w:r>
        <w:rPr>
          <w:sz w:val="24"/>
        </w:rPr>
        <w:t>Diabetes +</w:t>
      </w:r>
      <w:r>
        <w:rPr>
          <w:spacing w:val="-1"/>
          <w:sz w:val="24"/>
        </w:rPr>
        <w:t> </w:t>
      </w:r>
      <w:r>
        <w:rPr>
          <w:sz w:val="24"/>
        </w:rPr>
        <w:t>Wound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Mixed organisms</w:t>
      </w:r>
      <w:r>
        <w:rPr>
          <w:spacing w:val="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Ointment</w:t>
      </w:r>
    </w:p>
    <w:p>
      <w:pPr>
        <w:pStyle w:val="BodyText"/>
        <w:spacing w:line="480" w:lineRule="auto" w:before="1"/>
        <w:ind w:left="307" w:right="3469"/>
      </w:pPr>
      <w:r>
        <w:rPr/>
        <w:t>Group 7: - Diabetes + Wound only (Negative control)</w:t>
      </w:r>
      <w:r>
        <w:rPr>
          <w:spacing w:val="-57"/>
        </w:rPr>
        <w:t> </w:t>
      </w:r>
      <w:r>
        <w:rPr/>
        <w:t>Group 8: - Wound induction only (Positive control)</w:t>
      </w:r>
      <w:r>
        <w:rPr>
          <w:spacing w:val="1"/>
        </w:rPr>
        <w:t> </w:t>
      </w:r>
      <w:r>
        <w:rPr/>
        <w:t>Group 9: -</w:t>
      </w:r>
      <w:r>
        <w:rPr>
          <w:spacing w:val="-1"/>
        </w:rPr>
        <w:t> </w:t>
      </w:r>
      <w:r>
        <w:rPr/>
        <w:t>Wound induction</w:t>
      </w:r>
      <w:r>
        <w:rPr>
          <w:spacing w:val="-1"/>
        </w:rPr>
        <w:t> </w:t>
      </w:r>
      <w:r>
        <w:rPr/>
        <w:t>+ Ointment</w:t>
      </w:r>
      <w:r>
        <w:rPr>
          <w:spacing w:val="1"/>
        </w:rPr>
        <w:t> </w:t>
      </w:r>
      <w:r>
        <w:rPr/>
        <w:t>only</w:t>
      </w:r>
    </w:p>
    <w:p>
      <w:pPr>
        <w:pStyle w:val="BodyText"/>
        <w:ind w:left="307"/>
      </w:pPr>
      <w:r>
        <w:rPr/>
        <w:t>Group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Shaved Skin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Ointment</w:t>
      </w:r>
    </w:p>
    <w:p>
      <w:pPr>
        <w:spacing w:after="0"/>
        <w:sectPr>
          <w:type w:val="continuous"/>
          <w:pgSz w:w="11910" w:h="16840"/>
          <w:pgMar w:top="1580" w:bottom="1200" w:left="1680" w:right="1260"/>
        </w:sect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bookmarkStart w:name="_TOC_250017" w:id="59"/>
      <w:r>
        <w:rPr/>
        <w:t>Histopathology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59"/>
      <w:r>
        <w:rPr/>
        <w:t>Wounds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44"/>
        <w:jc w:val="both"/>
      </w:pPr>
      <w:r>
        <w:rPr/>
        <w:t>The</w:t>
      </w:r>
      <w:r>
        <w:rPr>
          <w:spacing w:val="-7"/>
        </w:rPr>
        <w:t> </w:t>
      </w:r>
      <w:r>
        <w:rPr/>
        <w:t>method</w:t>
      </w:r>
      <w:r>
        <w:rPr>
          <w:spacing w:val="-6"/>
        </w:rPr>
        <w:t> </w:t>
      </w:r>
      <w:r>
        <w:rPr/>
        <w:t>Paul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(2017)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histological</w:t>
      </w:r>
      <w:r>
        <w:rPr>
          <w:spacing w:val="-5"/>
        </w:rPr>
        <w:t> </w:t>
      </w:r>
      <w:r>
        <w:rPr/>
        <w:t>study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wounds.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healing</w:t>
      </w:r>
      <w:r>
        <w:rPr>
          <w:spacing w:val="-58"/>
        </w:rPr>
        <w:t> </w:t>
      </w:r>
      <w:r>
        <w:rPr/>
        <w:t>tissues from all the groups of animals were obtained on the 15</w:t>
      </w:r>
      <w:r>
        <w:rPr>
          <w:vertAlign w:val="superscript"/>
        </w:rPr>
        <w:t>th</w:t>
      </w:r>
      <w:r>
        <w:rPr>
          <w:vertAlign w:val="baseline"/>
        </w:rPr>
        <w:t> day and processed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histological study. The skin was washed in normal saline and fixed immediately in 10 %</w:t>
      </w:r>
      <w:r>
        <w:rPr>
          <w:spacing w:val="-57"/>
          <w:vertAlign w:val="baseline"/>
        </w:rPr>
        <w:t> </w:t>
      </w:r>
      <w:r>
        <w:rPr>
          <w:vertAlign w:val="baseline"/>
        </w:rPr>
        <w:t>buffered formalin for a period of 24 h. Grossing was achieved by selection of the skin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processed.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skin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tissue</w:t>
      </w:r>
      <w:r>
        <w:rPr>
          <w:spacing w:val="-4"/>
          <w:vertAlign w:val="baseline"/>
        </w:rPr>
        <w:t> </w:t>
      </w:r>
      <w:r>
        <w:rPr>
          <w:vertAlign w:val="baseline"/>
        </w:rPr>
        <w:t>cassette</w:t>
      </w:r>
      <w:r>
        <w:rPr>
          <w:spacing w:val="-4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number.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selected skin tissues were processed using automatic tissue processor (SLEE MTP</w:t>
      </w:r>
      <w:r>
        <w:rPr>
          <w:spacing w:val="1"/>
          <w:vertAlign w:val="baseline"/>
        </w:rPr>
        <w:t> </w:t>
      </w:r>
      <w:r>
        <w:rPr>
          <w:vertAlign w:val="baseline"/>
        </w:rPr>
        <w:t>Tissue processor), which involved four major stages; fixation, dehydration, clearing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impregnation. An embedding machine was used to dispense wax into an embedding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mould, unto which the processed tissues and tissue cassettes are placed and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solidify. The solidified tissue in the cassette were placed in MR3500 microtome and tiny</w:t>
      </w:r>
      <w:r>
        <w:rPr>
          <w:spacing w:val="-58"/>
          <w:vertAlign w:val="baseline"/>
        </w:rPr>
        <w:t> </w:t>
      </w:r>
      <w:r>
        <w:rPr>
          <w:vertAlign w:val="baseline"/>
        </w:rPr>
        <w:t>sections were cut at 5 microns. The tissue sections were flooded on a heated water bath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at 3 </w:t>
      </w:r>
      <w:r>
        <w:rPr>
          <w:vertAlign w:val="superscript"/>
        </w:rPr>
        <w:t>o</w:t>
      </w:r>
      <w:r>
        <w:rPr>
          <w:vertAlign w:val="baseline"/>
        </w:rPr>
        <w:t>C below melting point of the wax. Tissue sections were picked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microscopic slides angled at about 45 </w:t>
      </w:r>
      <w:r>
        <w:rPr>
          <w:vertAlign w:val="superscript"/>
        </w:rPr>
        <w:t>o</w:t>
      </w:r>
      <w:r>
        <w:rPr>
          <w:vertAlign w:val="baseline"/>
        </w:rPr>
        <w:t>C for water to drain and dry. The slide was then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13"/>
          <w:vertAlign w:val="baseline"/>
        </w:rPr>
        <w:t> </w:t>
      </w:r>
      <w:r>
        <w:rPr>
          <w:vertAlign w:val="baseline"/>
        </w:rPr>
        <w:t>on</w:t>
      </w:r>
      <w:r>
        <w:rPr>
          <w:spacing w:val="-13"/>
          <w:vertAlign w:val="baseline"/>
        </w:rPr>
        <w:t> </w:t>
      </w:r>
      <w:r>
        <w:rPr>
          <w:vertAlign w:val="baseline"/>
        </w:rPr>
        <w:t>hot</w:t>
      </w:r>
      <w:r>
        <w:rPr>
          <w:spacing w:val="-12"/>
          <w:vertAlign w:val="baseline"/>
        </w:rPr>
        <w:t> </w:t>
      </w:r>
      <w:r>
        <w:rPr>
          <w:vertAlign w:val="baseline"/>
        </w:rPr>
        <w:t>plate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fix</w:t>
      </w:r>
      <w:r>
        <w:rPr>
          <w:spacing w:val="-11"/>
          <w:vertAlign w:val="baseline"/>
        </w:rPr>
        <w:t> </w:t>
      </w:r>
      <w:r>
        <w:rPr>
          <w:vertAlign w:val="baseline"/>
        </w:rPr>
        <w:t>at</w:t>
      </w:r>
      <w:r>
        <w:rPr>
          <w:spacing w:val="-13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-13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3</w:t>
      </w:r>
      <w:r>
        <w:rPr>
          <w:spacing w:val="-1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2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melting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point of wax. This was done to ensure bond between the tissue and slides and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fixing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min.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slides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Harri’s</w:t>
      </w:r>
      <w:r>
        <w:rPr>
          <w:spacing w:val="1"/>
          <w:vertAlign w:val="baseline"/>
        </w:rPr>
        <w:t> </w:t>
      </w:r>
      <w:r>
        <w:rPr>
          <w:vertAlign w:val="baseline"/>
        </w:rPr>
        <w:t>haematoxylin and eosin method and allowed to air dry. The dried slides were 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Distyrene Plasticizer Xylene (DPX) mountant and cover slips and examined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microscope. Any alterations compared to the normal structures were recorded (Paul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2017).</w:t>
      </w: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8" w:after="0"/>
        <w:ind w:left="1027" w:right="0" w:hanging="721"/>
        <w:jc w:val="both"/>
      </w:pPr>
      <w:bookmarkStart w:name="_TOC_250016" w:id="60"/>
      <w:r>
        <w:rPr/>
        <w:t>Statistical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bookmarkEnd w:id="60"/>
      <w:r>
        <w:rPr/>
        <w:t>Evaluation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7" w:right="148"/>
        <w:jc w:val="both"/>
      </w:pPr>
      <w:r>
        <w:rPr/>
        <w:t>All</w:t>
      </w:r>
      <w:r>
        <w:rPr>
          <w:spacing w:val="-6"/>
        </w:rPr>
        <w:t> </w:t>
      </w:r>
      <w:r>
        <w:rPr/>
        <w:t>numeric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generated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expressed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6"/>
        </w:rPr>
        <w:t> </w:t>
      </w:r>
      <w:r>
        <w:rPr/>
        <w:t>±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Error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mean</w:t>
      </w:r>
      <w:r>
        <w:rPr>
          <w:spacing w:val="-5"/>
        </w:rPr>
        <w:t> </w:t>
      </w:r>
      <w:r>
        <w:rPr/>
        <w:t>(SEM).</w:t>
      </w:r>
      <w:r>
        <w:rPr>
          <w:spacing w:val="-58"/>
        </w:rPr>
        <w:t> </w:t>
      </w:r>
      <w:r>
        <w:rPr/>
        <w:t>Comparison</w:t>
      </w:r>
      <w:r>
        <w:rPr>
          <w:spacing w:val="22"/>
        </w:rPr>
        <w:t> </w:t>
      </w:r>
      <w:r>
        <w:rPr/>
        <w:t>between</w:t>
      </w:r>
      <w:r>
        <w:rPr>
          <w:spacing w:val="21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groups</w:t>
      </w:r>
      <w:r>
        <w:rPr>
          <w:spacing w:val="23"/>
        </w:rPr>
        <w:t> </w:t>
      </w:r>
      <w:r>
        <w:rPr/>
        <w:t>were</w:t>
      </w:r>
      <w:r>
        <w:rPr>
          <w:spacing w:val="20"/>
        </w:rPr>
        <w:t> </w:t>
      </w:r>
      <w:r>
        <w:rPr/>
        <w:t>performed</w:t>
      </w:r>
      <w:r>
        <w:rPr>
          <w:spacing w:val="23"/>
        </w:rPr>
        <w:t> </w:t>
      </w:r>
      <w:r>
        <w:rPr/>
        <w:t>using</w:t>
      </w:r>
      <w:r>
        <w:rPr>
          <w:spacing w:val="21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variance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6"/>
      </w:pPr>
      <w:r>
        <w:rPr>
          <w:spacing w:val="-1"/>
        </w:rPr>
        <w:t>(ANOVA</w:t>
      </w:r>
      <w:r>
        <w:rPr>
          <w:spacing w:val="-16"/>
        </w:rPr>
        <w:t> </w:t>
      </w:r>
      <w:r>
        <w:rPr>
          <w:spacing w:val="-1"/>
        </w:rPr>
        <w:t>Test).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significant</w:t>
      </w:r>
      <w:r>
        <w:rPr>
          <w:spacing w:val="-14"/>
        </w:rPr>
        <w:t> </w:t>
      </w:r>
      <w:r>
        <w:rPr/>
        <w:t>difference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experimental</w:t>
      </w:r>
      <w:r>
        <w:rPr>
          <w:spacing w:val="-14"/>
        </w:rPr>
        <w:t> </w:t>
      </w:r>
      <w:r>
        <w:rPr/>
        <w:t>groups</w:t>
      </w:r>
      <w:r>
        <w:rPr>
          <w:spacing w:val="-15"/>
        </w:rPr>
        <w:t> </w:t>
      </w:r>
      <w:r>
        <w:rPr/>
        <w:t>were</w:t>
      </w:r>
      <w:r>
        <w:rPr>
          <w:spacing w:val="-57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Duncan’s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(DMRT)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SPSS</w:t>
      </w:r>
      <w:r>
        <w:rPr>
          <w:spacing w:val="-1"/>
        </w:rPr>
        <w:t> </w:t>
      </w:r>
      <w:r>
        <w:rPr/>
        <w:t>version 19.</w:t>
      </w:r>
    </w:p>
    <w:p>
      <w:pPr>
        <w:spacing w:after="0" w:line="480" w:lineRule="auto"/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ind w:left="3037" w:right="2882" w:firstLine="0"/>
        <w:jc w:val="center"/>
      </w:pPr>
      <w:bookmarkStart w:name="_TOC_250015" w:id="61"/>
      <w:r>
        <w:rPr/>
        <w:t>CHAPTER</w:t>
      </w:r>
      <w:r>
        <w:rPr>
          <w:spacing w:val="-3"/>
        </w:rPr>
        <w:t> </w:t>
      </w:r>
      <w:bookmarkEnd w:id="61"/>
      <w:r>
        <w:rPr/>
        <w:t>FOUR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3188" w:val="left" w:leader="none"/>
          <w:tab w:pos="3189" w:val="left" w:leader="none"/>
        </w:tabs>
        <w:spacing w:line="240" w:lineRule="auto" w:before="1" w:after="0"/>
        <w:ind w:left="3188" w:right="0" w:hanging="2882"/>
        <w:jc w:val="both"/>
      </w:pPr>
      <w:bookmarkStart w:name="_TOC_250014" w:id="62"/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62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968" w:val="left" w:leader="none"/>
        </w:tabs>
        <w:spacing w:line="240" w:lineRule="auto" w:before="0" w:after="0"/>
        <w:ind w:left="967" w:right="0" w:hanging="661"/>
        <w:jc w:val="both"/>
      </w:pPr>
      <w:bookmarkStart w:name="_TOC_250013" w:id="63"/>
      <w:bookmarkEnd w:id="63"/>
      <w:r>
        <w:rPr/>
        <w:t>Results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968" w:val="left" w:leader="none"/>
        </w:tabs>
        <w:spacing w:line="240" w:lineRule="auto" w:before="0" w:after="0"/>
        <w:ind w:left="967" w:right="0" w:hanging="661"/>
        <w:jc w:val="both"/>
        <w:rPr>
          <w:b/>
          <w:i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crude ethanol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extract/fractions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Curcuma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longa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307" w:right="144"/>
        <w:jc w:val="both"/>
      </w:pPr>
      <w:r>
        <w:rPr>
          <w:spacing w:val="-1"/>
        </w:rPr>
        <w:t>Table</w:t>
      </w:r>
      <w:r>
        <w:rPr>
          <w:spacing w:val="-13"/>
        </w:rPr>
        <w:t> </w:t>
      </w:r>
      <w:r>
        <w:rPr>
          <w:spacing w:val="-1"/>
        </w:rPr>
        <w:t>4.1</w:t>
      </w:r>
      <w:r>
        <w:rPr>
          <w:spacing w:val="-12"/>
        </w:rPr>
        <w:t> </w:t>
      </w:r>
      <w:r>
        <w:rPr>
          <w:spacing w:val="-1"/>
        </w:rPr>
        <w:t>shows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appearance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percentage</w:t>
      </w:r>
      <w:r>
        <w:rPr>
          <w:spacing w:val="-14"/>
        </w:rPr>
        <w:t> </w:t>
      </w:r>
      <w:r>
        <w:rPr/>
        <w:t>recovery</w:t>
      </w:r>
      <w:r>
        <w:rPr>
          <w:spacing w:val="-17"/>
        </w:rPr>
        <w:t> </w:t>
      </w:r>
      <w:r>
        <w:rPr/>
        <w:t>of</w:t>
      </w:r>
      <w:r>
        <w:rPr>
          <w:spacing w:val="-6"/>
        </w:rPr>
        <w:t> </w:t>
      </w:r>
      <w:r>
        <w:rPr/>
        <w:t>crude</w:t>
      </w:r>
      <w:r>
        <w:rPr>
          <w:spacing w:val="-12"/>
        </w:rPr>
        <w:t> </w:t>
      </w:r>
      <w:r>
        <w:rPr/>
        <w:t>ethanol</w:t>
      </w:r>
      <w:r>
        <w:rPr>
          <w:spacing w:val="-12"/>
        </w:rPr>
        <w:t> </w:t>
      </w:r>
      <w:r>
        <w:rPr/>
        <w:t>extract</w:t>
      </w:r>
      <w:r>
        <w:rPr>
          <w:spacing w:val="-57"/>
        </w:rPr>
        <w:t> </w:t>
      </w:r>
      <w:r>
        <w:rPr/>
        <w:t>(E), chloroform (Ec), ethyl acetate (Eea) and aqueous (Eaq) fractions of </w:t>
      </w:r>
      <w:r>
        <w:rPr>
          <w:i/>
        </w:rPr>
        <w:t>Curcuma longa</w:t>
      </w:r>
      <w:r>
        <w:rPr/>
        <w:t>.</w:t>
      </w:r>
      <w:r>
        <w:rPr>
          <w:spacing w:val="-57"/>
        </w:rPr>
        <w:t> </w:t>
      </w:r>
      <w:r>
        <w:rPr/>
        <w:t>Chloroform</w:t>
      </w:r>
      <w:r>
        <w:rPr>
          <w:spacing w:val="-7"/>
        </w:rPr>
        <w:t> </w:t>
      </w:r>
      <w:r>
        <w:rPr/>
        <w:t>extract</w:t>
      </w:r>
      <w:r>
        <w:rPr>
          <w:spacing w:val="-6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highest</w:t>
      </w:r>
      <w:r>
        <w:rPr>
          <w:spacing w:val="-5"/>
        </w:rPr>
        <w:t> </w:t>
      </w:r>
      <w:r>
        <w:rPr/>
        <w:t>percentage</w:t>
      </w:r>
      <w:r>
        <w:rPr>
          <w:spacing w:val="-5"/>
        </w:rPr>
        <w:t> </w:t>
      </w:r>
      <w:r>
        <w:rPr/>
        <w:t>recovery</w:t>
      </w:r>
      <w:r>
        <w:rPr>
          <w:spacing w:val="-11"/>
        </w:rPr>
        <w:t> </w:t>
      </w:r>
      <w:r>
        <w:rPr/>
        <w:t>(76 %)</w:t>
      </w:r>
      <w:r>
        <w:rPr>
          <w:spacing w:val="-5"/>
        </w:rPr>
        <w:t> </w:t>
      </w:r>
      <w:r>
        <w:rPr/>
        <w:t>followed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ethyl</w:t>
      </w:r>
      <w:r>
        <w:rPr>
          <w:spacing w:val="-2"/>
        </w:rPr>
        <w:t> </w:t>
      </w:r>
      <w:r>
        <w:rPr/>
        <w:t>acetate</w:t>
      </w:r>
      <w:r>
        <w:rPr>
          <w:spacing w:val="-58"/>
        </w:rPr>
        <w:t> </w:t>
      </w:r>
      <w:r>
        <w:rPr/>
        <w:t>extract (68 %), aqueous extract (40 %) while the crude ethanol extract had the least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(12.5%).</w:t>
      </w:r>
    </w:p>
    <w:p>
      <w:pPr>
        <w:pStyle w:val="Heading1"/>
        <w:spacing w:line="276" w:lineRule="auto" w:before="8"/>
        <w:ind w:left="1387" w:right="709" w:hanging="1080"/>
      </w:pPr>
      <w:r>
        <w:rPr/>
        <w:t>Table 4.1: Physical Characteristics and Percentage Recovery of crude ethanol</w:t>
      </w:r>
      <w:r>
        <w:rPr>
          <w:spacing w:val="-57"/>
        </w:rPr>
        <w:t> </w:t>
      </w:r>
      <w:r>
        <w:rPr/>
        <w:t>extract</w:t>
      </w:r>
      <w:r>
        <w:rPr>
          <w:spacing w:val="-1"/>
        </w:rPr>
        <w:t> </w:t>
      </w:r>
      <w:r>
        <w:rPr/>
        <w:t>and fractions of</w:t>
      </w:r>
      <w:r>
        <w:rPr>
          <w:spacing w:val="3"/>
        </w:rPr>
        <w:t> </w:t>
      </w:r>
      <w:r>
        <w:rPr>
          <w:i/>
        </w:rPr>
        <w:t>Curcuma longa </w:t>
      </w:r>
      <w:r>
        <w:rPr/>
        <w:t>rhizomes.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1865"/>
        <w:gridCol w:w="1444"/>
        <w:gridCol w:w="827"/>
        <w:gridCol w:w="2088"/>
      </w:tblGrid>
      <w:tr>
        <w:trPr>
          <w:trHeight w:val="676" w:hRule="atLeast"/>
        </w:trPr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Characteristics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extract/fractions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86" w:right="357" w:firstLine="3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234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39" w:val="left" w:leader="none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ethanol</w:t>
              <w:tab/>
              <w:t>E</w:t>
            </w:r>
          </w:p>
        </w:tc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Reddish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Sticky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Paste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46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552" w:hRule="atLeast"/>
        </w:trPr>
        <w:tc>
          <w:tcPr>
            <w:tcW w:w="2348" w:type="dxa"/>
          </w:tcPr>
          <w:p>
            <w:pPr>
              <w:pStyle w:val="TableParagraph"/>
              <w:tabs>
                <w:tab w:pos="1761" w:val="left" w:leader="none"/>
              </w:tabs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Chloroform</w:t>
              <w:tab/>
              <w:t>Ec</w:t>
            </w:r>
          </w:p>
        </w:tc>
        <w:tc>
          <w:tcPr>
            <w:tcW w:w="1865" w:type="dxa"/>
          </w:tcPr>
          <w:p>
            <w:pPr>
              <w:pStyle w:val="TableParagraph"/>
              <w:spacing w:before="133"/>
              <w:ind w:left="27"/>
              <w:rPr>
                <w:sz w:val="24"/>
              </w:rPr>
            </w:pPr>
            <w:r>
              <w:rPr>
                <w:sz w:val="24"/>
              </w:rPr>
              <w:t>Yellowish</w:t>
            </w:r>
          </w:p>
        </w:tc>
        <w:tc>
          <w:tcPr>
            <w:tcW w:w="1444" w:type="dxa"/>
          </w:tcPr>
          <w:p>
            <w:pPr>
              <w:pStyle w:val="TableParagraph"/>
              <w:spacing w:before="133"/>
              <w:ind w:left="48"/>
              <w:rPr>
                <w:sz w:val="24"/>
              </w:rPr>
            </w:pPr>
            <w:r>
              <w:rPr>
                <w:sz w:val="24"/>
              </w:rPr>
              <w:t>Scrumpsy</w:t>
            </w:r>
          </w:p>
        </w:tc>
        <w:tc>
          <w:tcPr>
            <w:tcW w:w="827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left="74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53" w:hRule="atLeast"/>
        </w:trPr>
        <w:tc>
          <w:tcPr>
            <w:tcW w:w="2348" w:type="dxa"/>
          </w:tcPr>
          <w:p>
            <w:pPr>
              <w:pStyle w:val="TableParagraph"/>
              <w:tabs>
                <w:tab w:pos="1751" w:val="left" w:leader="none"/>
              </w:tabs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acetate</w:t>
              <w:tab/>
              <w:t>Eea</w:t>
            </w:r>
          </w:p>
        </w:tc>
        <w:tc>
          <w:tcPr>
            <w:tcW w:w="1865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Reddish</w:t>
            </w:r>
          </w:p>
        </w:tc>
        <w:tc>
          <w:tcPr>
            <w:tcW w:w="1444" w:type="dxa"/>
          </w:tcPr>
          <w:p>
            <w:pPr>
              <w:pStyle w:val="TableParagraph"/>
              <w:spacing w:before="133"/>
              <w:ind w:left="6"/>
              <w:rPr>
                <w:sz w:val="24"/>
              </w:rPr>
            </w:pPr>
            <w:r>
              <w:rPr>
                <w:sz w:val="24"/>
              </w:rPr>
              <w:t>Rocky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Paste</w:t>
            </w:r>
          </w:p>
        </w:tc>
        <w:tc>
          <w:tcPr>
            <w:tcW w:w="827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left="74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0" w:hRule="atLeast"/>
        </w:trPr>
        <w:tc>
          <w:tcPr>
            <w:tcW w:w="2348" w:type="dxa"/>
          </w:tcPr>
          <w:p>
            <w:pPr>
              <w:pStyle w:val="TableParagraph"/>
              <w:tabs>
                <w:tab w:pos="1720" w:val="left" w:leader="none"/>
              </w:tabs>
              <w:spacing w:line="256" w:lineRule="exact" w:before="134"/>
              <w:ind w:left="28"/>
              <w:rPr>
                <w:sz w:val="24"/>
              </w:rPr>
            </w:pPr>
            <w:r>
              <w:rPr>
                <w:sz w:val="24"/>
              </w:rPr>
              <w:t>Aqueous</w:t>
              <w:tab/>
              <w:t>Eaq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exact" w:before="134"/>
              <w:ind w:left="46"/>
              <w:rPr>
                <w:sz w:val="24"/>
              </w:rPr>
            </w:pPr>
            <w:r>
              <w:rPr>
                <w:sz w:val="24"/>
              </w:rPr>
              <w:t>Dark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Brown</w:t>
            </w:r>
          </w:p>
        </w:tc>
        <w:tc>
          <w:tcPr>
            <w:tcW w:w="1444" w:type="dxa"/>
          </w:tcPr>
          <w:p>
            <w:pPr>
              <w:pStyle w:val="TableParagraph"/>
              <w:spacing w:line="256" w:lineRule="exact" w:before="134"/>
              <w:ind w:left="33"/>
              <w:rPr>
                <w:sz w:val="24"/>
              </w:rPr>
            </w:pPr>
            <w:r>
              <w:rPr>
                <w:sz w:val="24"/>
              </w:rPr>
              <w:t>Thicky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Paste</w:t>
            </w:r>
          </w:p>
        </w:tc>
        <w:tc>
          <w:tcPr>
            <w:tcW w:w="827" w:type="dxa"/>
          </w:tcPr>
          <w:p>
            <w:pPr>
              <w:pStyle w:val="TableParagraph"/>
              <w:spacing w:line="256" w:lineRule="exact" w:before="134"/>
              <w:ind w:left="1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88" w:type="dxa"/>
          </w:tcPr>
          <w:p>
            <w:pPr>
              <w:pStyle w:val="TableParagraph"/>
              <w:spacing w:line="256" w:lineRule="exact" w:before="134"/>
              <w:ind w:left="7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spacing w:before="8"/>
        <w:rPr>
          <w:b/>
          <w:sz w:val="22"/>
        </w:rPr>
      </w:pPr>
      <w:r>
        <w:rPr/>
        <w:pict>
          <v:rect style="position:absolute;margin-left:97.944pt;margin-top:15.044257pt;width:428.38pt;height:.48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028" w:val="left" w:leader="none"/>
        </w:tabs>
        <w:spacing w:line="240" w:lineRule="auto" w:before="22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Phytochemical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9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0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01"/>
          <w:sz w:val="24"/>
        </w:rPr>
        <w:t> </w:t>
      </w:r>
      <w:r>
        <w:rPr>
          <w:b/>
          <w:sz w:val="24"/>
        </w:rPr>
        <w:t>ethanol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10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9"/>
          <w:sz w:val="24"/>
        </w:rPr>
        <w:t> </w:t>
      </w:r>
      <w:r>
        <w:rPr>
          <w:b/>
          <w:sz w:val="24"/>
        </w:rPr>
        <w:t>fractions</w:t>
      </w:r>
      <w:r>
        <w:rPr>
          <w:b/>
          <w:spacing w:val="98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rPr>
          <w:b/>
        </w:rPr>
      </w:pPr>
    </w:p>
    <w:p>
      <w:pPr>
        <w:pStyle w:val="Heading2"/>
        <w:spacing w:before="1"/>
        <w:ind w:firstLine="0"/>
        <w:jc w:val="left"/>
      </w:pPr>
      <w:bookmarkStart w:name="_TOC_250012" w:id="64"/>
      <w:r>
        <w:rPr/>
        <w:t>Curcuma</w:t>
      </w:r>
      <w:r>
        <w:rPr>
          <w:spacing w:val="-2"/>
        </w:rPr>
        <w:t> </w:t>
      </w:r>
      <w:bookmarkEnd w:id="64"/>
      <w:r>
        <w:rPr/>
        <w:t>longa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480" w:lineRule="auto" w:before="0" w:after="0"/>
        <w:ind w:left="1027" w:right="146" w:hanging="720"/>
        <w:jc w:val="both"/>
        <w:rPr>
          <w:b/>
          <w:i/>
          <w:sz w:val="24"/>
        </w:rPr>
      </w:pPr>
      <w:r>
        <w:rPr>
          <w:b/>
          <w:i/>
          <w:sz w:val="24"/>
        </w:rPr>
        <w:t>Qualitative phytochemical components of crude ethanol extract and fractions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Curcuma longa</w:t>
      </w:r>
    </w:p>
    <w:p>
      <w:pPr>
        <w:pStyle w:val="BodyText"/>
        <w:spacing w:line="480" w:lineRule="auto"/>
        <w:ind w:left="307" w:right="144"/>
        <w:jc w:val="both"/>
      </w:pPr>
      <w:r>
        <w:rPr/>
        <w:t>The qualitative phytochemical components of crude ethanol extract (E) and chloroform</w:t>
      </w:r>
      <w:r>
        <w:rPr>
          <w:spacing w:val="1"/>
        </w:rPr>
        <w:t> </w:t>
      </w:r>
      <w:r>
        <w:rPr/>
        <w:t>(Ec), ethyl acetate (Eea) and aqueous (Eaq) fractions of </w:t>
      </w:r>
      <w:r>
        <w:rPr>
          <w:i/>
        </w:rPr>
        <w:t>Curcuma longa </w:t>
      </w:r>
      <w:r>
        <w:rPr/>
        <w:t>are presented in</w:t>
      </w:r>
      <w:r>
        <w:rPr>
          <w:spacing w:val="-57"/>
        </w:rPr>
        <w:t> </w:t>
      </w:r>
      <w:r>
        <w:rPr/>
        <w:t>Table 4.2. Reducing sugar and anthraquinones are present in all the extracts of </w:t>
      </w:r>
      <w:r>
        <w:rPr>
          <w:i/>
        </w:rPr>
        <w:t>C. longa</w:t>
      </w:r>
      <w:r>
        <w:rPr>
          <w:i/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phenols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proteins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absent.</w:t>
      </w:r>
      <w:r>
        <w:rPr>
          <w:spacing w:val="-1"/>
        </w:rPr>
        <w:t> </w:t>
      </w:r>
      <w:r>
        <w:rPr/>
        <w:t>Saponins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6"/>
        <w:jc w:val="both"/>
      </w:pPr>
      <w:r>
        <w:rPr/>
        <w:t>chloroform</w:t>
      </w:r>
      <w:r>
        <w:rPr>
          <w:spacing w:val="-10"/>
        </w:rPr>
        <w:t> </w:t>
      </w:r>
      <w:r>
        <w:rPr/>
        <w:t>extract.</w:t>
      </w:r>
      <w:r>
        <w:rPr>
          <w:spacing w:val="-8"/>
        </w:rPr>
        <w:t> </w:t>
      </w:r>
      <w:r>
        <w:rPr/>
        <w:t>Alkaloids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tannins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absent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extracts</w:t>
      </w:r>
      <w:r>
        <w:rPr>
          <w:spacing w:val="-8"/>
        </w:rPr>
        <w:t> </w:t>
      </w:r>
      <w:r>
        <w:rPr/>
        <w:t>except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ethanol</w:t>
      </w:r>
      <w:r>
        <w:rPr>
          <w:spacing w:val="-58"/>
        </w:rPr>
        <w:t> </w:t>
      </w:r>
      <w:r>
        <w:rPr/>
        <w:t>extract, flavonoids were present in chloroform and aqueous extracts while steroids were</w:t>
      </w:r>
      <w:r>
        <w:rPr>
          <w:spacing w:val="1"/>
        </w:rPr>
        <w:t> </w:t>
      </w:r>
      <w:r>
        <w:rPr/>
        <w:t>present only</w:t>
      </w:r>
      <w:r>
        <w:rPr>
          <w:spacing w:val="-5"/>
        </w:rPr>
        <w:t> </w:t>
      </w:r>
      <w:r>
        <w:rPr/>
        <w:t>in aqueous extract.</w:t>
      </w:r>
    </w:p>
    <w:p>
      <w:pPr>
        <w:pStyle w:val="Heading1"/>
        <w:spacing w:line="415" w:lineRule="auto" w:before="6" w:after="4"/>
        <w:ind w:left="1387" w:right="550" w:hanging="1080"/>
        <w:rPr>
          <w:i/>
        </w:rPr>
      </w:pPr>
      <w:r>
        <w:rPr/>
        <w:t>Table 4.2: Qualitative Phytochemical Components of crude ethanol extract and</w:t>
      </w:r>
      <w:r>
        <w:rPr>
          <w:spacing w:val="-57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Curcuma longa</w:t>
      </w:r>
    </w:p>
    <w:p>
      <w:pPr>
        <w:pStyle w:val="BodyText"/>
        <w:spacing w:line="20" w:lineRule="exact"/>
        <w:ind w:left="278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rect style="position:absolute;left:0;top:0;width:85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ind w:right="884"/>
        <w:jc w:val="right"/>
      </w:pPr>
      <w:r>
        <w:rPr/>
        <w:t>Extract/Fractions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2"/>
        <w:gridCol w:w="2042"/>
        <w:gridCol w:w="770"/>
        <w:gridCol w:w="720"/>
        <w:gridCol w:w="727"/>
        <w:gridCol w:w="798"/>
      </w:tblGrid>
      <w:tr>
        <w:trPr>
          <w:trHeight w:val="331" w:hRule="atLeast"/>
        </w:trPr>
        <w:tc>
          <w:tcPr>
            <w:tcW w:w="3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Phytochemical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Eea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Eaq</w:t>
            </w:r>
          </w:p>
        </w:tc>
      </w:tr>
      <w:tr>
        <w:trPr>
          <w:trHeight w:val="652" w:hRule="atLeast"/>
        </w:trPr>
        <w:tc>
          <w:tcPr>
            <w:tcW w:w="3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20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713" w:hRule="atLeast"/>
        </w:trPr>
        <w:tc>
          <w:tcPr>
            <w:tcW w:w="3512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7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98" w:type="dxa"/>
          </w:tcPr>
          <w:p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711" w:hRule="atLeast"/>
        </w:trPr>
        <w:tc>
          <w:tcPr>
            <w:tcW w:w="3512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0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7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98" w:type="dxa"/>
          </w:tcPr>
          <w:p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711" w:hRule="atLeast"/>
        </w:trPr>
        <w:tc>
          <w:tcPr>
            <w:tcW w:w="3512" w:type="dxa"/>
          </w:tcPr>
          <w:p>
            <w:pPr>
              <w:pStyle w:val="TableParagraph"/>
              <w:spacing w:before="212"/>
              <w:ind w:left="28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7" w:type="dxa"/>
          </w:tcPr>
          <w:p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98" w:type="dxa"/>
          </w:tcPr>
          <w:p>
            <w:pPr>
              <w:pStyle w:val="TableParagraph"/>
              <w:spacing w:before="212"/>
              <w:ind w:left="17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712" w:hRule="atLeast"/>
        </w:trPr>
        <w:tc>
          <w:tcPr>
            <w:tcW w:w="3512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0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7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98" w:type="dxa"/>
          </w:tcPr>
          <w:p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711" w:hRule="atLeast"/>
        </w:trPr>
        <w:tc>
          <w:tcPr>
            <w:tcW w:w="3512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Steroids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0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7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98" w:type="dxa"/>
          </w:tcPr>
          <w:p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711" w:hRule="atLeast"/>
        </w:trPr>
        <w:tc>
          <w:tcPr>
            <w:tcW w:w="3512" w:type="dxa"/>
          </w:tcPr>
          <w:p>
            <w:pPr>
              <w:pStyle w:val="TableParagraph"/>
              <w:spacing w:before="212"/>
              <w:ind w:left="28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sugars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7" w:type="dxa"/>
          </w:tcPr>
          <w:p>
            <w:pPr>
              <w:pStyle w:val="TableParagraph"/>
              <w:spacing w:before="212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98" w:type="dxa"/>
          </w:tcPr>
          <w:p>
            <w:pPr>
              <w:pStyle w:val="TableParagraph"/>
              <w:spacing w:before="212"/>
              <w:ind w:left="1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713" w:hRule="atLeast"/>
        </w:trPr>
        <w:tc>
          <w:tcPr>
            <w:tcW w:w="3512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Anthraquinones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7" w:type="dxa"/>
          </w:tcPr>
          <w:p>
            <w:pPr>
              <w:pStyle w:val="TableParagraph"/>
              <w:spacing w:before="213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98" w:type="dxa"/>
          </w:tcPr>
          <w:p>
            <w:pPr>
              <w:pStyle w:val="TableParagraph"/>
              <w:spacing w:before="213"/>
              <w:ind w:left="1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791" w:hRule="atLeast"/>
        </w:trPr>
        <w:tc>
          <w:tcPr>
            <w:tcW w:w="3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4"/>
              <w:ind w:left="28"/>
              <w:rPr>
                <w:sz w:val="24"/>
              </w:rPr>
            </w:pPr>
            <w:r>
              <w:rPr>
                <w:sz w:val="24"/>
              </w:rPr>
              <w:t>Proteins</w:t>
            </w:r>
          </w:p>
        </w:tc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4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4"/>
              <w:ind w:left="18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4"/>
              <w:ind w:left="17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428" w:hRule="atLeast"/>
        </w:trPr>
        <w:tc>
          <w:tcPr>
            <w:tcW w:w="3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2"/>
              <w:ind w:left="28"/>
              <w:rPr>
                <w:sz w:val="24"/>
              </w:rPr>
            </w:pPr>
            <w:r>
              <w:rPr>
                <w:sz w:val="24"/>
              </w:rPr>
              <w:t>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2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2"/>
              <w:ind w:left="837"/>
              <w:rPr>
                <w:sz w:val="24"/>
              </w:rPr>
            </w:pPr>
            <w:r>
              <w:rPr>
                <w:sz w:val="24"/>
              </w:rPr>
              <w:t>+: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4628" w:val="left" w:leader="none"/>
        </w:tabs>
        <w:spacing w:line="621" w:lineRule="auto" w:before="90"/>
        <w:ind w:left="307" w:right="2645"/>
      </w:pPr>
      <w:r>
        <w:rPr/>
        <w:t>Ec:</w:t>
      </w:r>
      <w:r>
        <w:rPr>
          <w:spacing w:val="-2"/>
        </w:rPr>
        <w:t> </w:t>
      </w:r>
      <w:r>
        <w:rPr/>
        <w:t>Chloroform</w:t>
      </w:r>
      <w:r>
        <w:rPr>
          <w:spacing w:val="-1"/>
        </w:rPr>
        <w:t> </w:t>
      </w:r>
      <w:r>
        <w:rPr/>
        <w:t>fraction</w:t>
        <w:tab/>
        <w:t>ND: Not detected</w:t>
      </w:r>
      <w:r>
        <w:rPr>
          <w:spacing w:val="-57"/>
        </w:rPr>
        <w:t> </w:t>
      </w:r>
      <w:r>
        <w:rPr/>
        <w:t>Eea:</w:t>
      </w:r>
      <w:r>
        <w:rPr>
          <w:spacing w:val="-1"/>
        </w:rPr>
        <w:t> </w:t>
      </w:r>
      <w:r>
        <w:rPr/>
        <w:t>Ethyl</w:t>
      </w:r>
      <w:r>
        <w:rPr>
          <w:spacing w:val="2"/>
        </w:rPr>
        <w:t> </w:t>
      </w:r>
      <w:r>
        <w:rPr/>
        <w:t>acetate fraction</w:t>
      </w:r>
    </w:p>
    <w:p>
      <w:pPr>
        <w:pStyle w:val="BodyText"/>
        <w:spacing w:line="273" w:lineRule="exact"/>
        <w:ind w:left="307"/>
      </w:pPr>
      <w:r>
        <w:rPr/>
        <w:t>Eaq:</w:t>
      </w:r>
      <w:r>
        <w:rPr>
          <w:spacing w:val="-2"/>
        </w:rPr>
        <w:t> </w:t>
      </w:r>
      <w:r>
        <w:rPr/>
        <w:t>Aqueous</w:t>
      </w:r>
      <w:r>
        <w:rPr>
          <w:spacing w:val="-2"/>
        </w:rPr>
        <w:t> </w:t>
      </w:r>
      <w:r>
        <w:rPr/>
        <w:t>fraction</w:t>
      </w:r>
    </w:p>
    <w:p>
      <w:pPr>
        <w:spacing w:after="0" w:line="273" w:lineRule="exact"/>
        <w:sectPr>
          <w:pgSz w:w="11910" w:h="16840"/>
          <w:pgMar w:header="0" w:footer="1015" w:top="1320" w:bottom="1200" w:left="1680" w:right="1260"/>
        </w:sectPr>
      </w:pPr>
    </w:p>
    <w:p>
      <w:pPr>
        <w:pStyle w:val="Heading2"/>
        <w:numPr>
          <w:ilvl w:val="3"/>
          <w:numId w:val="13"/>
        </w:numPr>
        <w:tabs>
          <w:tab w:pos="1148" w:val="left" w:leader="none"/>
        </w:tabs>
        <w:spacing w:line="240" w:lineRule="auto" w:before="69" w:after="0"/>
        <w:ind w:left="1147" w:right="0" w:hanging="841"/>
        <w:jc w:val="both"/>
      </w:pPr>
      <w:bookmarkStart w:name="_TOC_250011" w:id="65"/>
      <w:r>
        <w:rPr/>
        <w:t>Quantitative</w:t>
      </w:r>
      <w:r>
        <w:rPr>
          <w:spacing w:val="-2"/>
        </w:rPr>
        <w:t> </w:t>
      </w:r>
      <w:r>
        <w:rPr/>
        <w:t>phytochemical</w:t>
      </w:r>
      <w:r>
        <w:rPr>
          <w:spacing w:val="-1"/>
        </w:rPr>
        <w:t> </w:t>
      </w:r>
      <w:bookmarkEnd w:id="65"/>
      <w:r>
        <w:rPr/>
        <w:t>components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07" w:right="146"/>
        <w:jc w:val="both"/>
      </w:pPr>
      <w:r>
        <w:rPr/>
        <w:t>The quantitative phytochemical components of </w:t>
      </w:r>
      <w:r>
        <w:rPr>
          <w:i/>
        </w:rPr>
        <w:t>curcuma longa </w:t>
      </w:r>
      <w:r>
        <w:rPr/>
        <w:t>are shown in Table 4.3.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revealed</w:t>
      </w:r>
      <w:r>
        <w:rPr>
          <w:spacing w:val="-2"/>
        </w:rPr>
        <w:t> </w:t>
      </w:r>
      <w:r>
        <w:rPr/>
        <w:t>high concentrations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phytate</w:t>
      </w:r>
      <w:r>
        <w:rPr>
          <w:spacing w:val="-2"/>
        </w:rPr>
        <w:t> </w:t>
      </w:r>
      <w:r>
        <w:rPr/>
        <w:t>(6577.9</w:t>
      </w:r>
      <w:r>
        <w:rPr>
          <w:spacing w:val="-2"/>
        </w:rPr>
        <w:t> </w:t>
      </w:r>
      <w:r>
        <w:rPr/>
        <w:t>mg/100</w:t>
      </w:r>
      <w:r>
        <w:rPr>
          <w:spacing w:val="1"/>
        </w:rPr>
        <w:t> </w:t>
      </w:r>
      <w:r>
        <w:rPr/>
        <w:t>g),</w:t>
      </w:r>
      <w:r>
        <w:rPr>
          <w:spacing w:val="-2"/>
        </w:rPr>
        <w:t> </w:t>
      </w:r>
      <w:r>
        <w:rPr/>
        <w:t>cyanides</w:t>
      </w:r>
      <w:r>
        <w:rPr>
          <w:spacing w:val="-2"/>
        </w:rPr>
        <w:t> </w:t>
      </w:r>
      <w:r>
        <w:rPr/>
        <w:t>(2741.8</w:t>
      </w:r>
      <w:r>
        <w:rPr>
          <w:spacing w:val="-58"/>
        </w:rPr>
        <w:t> </w:t>
      </w:r>
      <w:r>
        <w:rPr/>
        <w:t>mg/100 g), saponins (618.0 mg/100 g), moderate amount of phenols (158.3 mg/100 g)</w:t>
      </w:r>
      <w:r>
        <w:rPr>
          <w:spacing w:val="1"/>
        </w:rPr>
        <w:t> </w:t>
      </w:r>
      <w:r>
        <w:rPr/>
        <w:t>and low level of alkaloids (40.2 mg/100 g), flavonoids (22.5 mg/100 g), tannins (19.5</w:t>
      </w:r>
      <w:r>
        <w:rPr>
          <w:spacing w:val="1"/>
        </w:rPr>
        <w:t> </w:t>
      </w:r>
      <w:r>
        <w:rPr/>
        <w:t>mg/100</w:t>
      </w:r>
      <w:r>
        <w:rPr>
          <w:spacing w:val="1"/>
        </w:rPr>
        <w:t> </w:t>
      </w:r>
      <w:r>
        <w:rPr/>
        <w:t>g) with insignificant</w:t>
      </w:r>
      <w:r>
        <w:rPr>
          <w:spacing w:val="-1"/>
        </w:rPr>
        <w:t> </w:t>
      </w:r>
      <w:r>
        <w:rPr/>
        <w:t>amount of oxalate</w:t>
      </w:r>
      <w:r>
        <w:rPr>
          <w:spacing w:val="-1"/>
        </w:rPr>
        <w:t> </w:t>
      </w:r>
      <w:r>
        <w:rPr/>
        <w:t>(0.8</w:t>
      </w:r>
      <w:r>
        <w:rPr>
          <w:spacing w:val="-1"/>
        </w:rPr>
        <w:t> </w:t>
      </w:r>
      <w:r>
        <w:rPr/>
        <w:t>mg/100</w:t>
      </w:r>
      <w:r>
        <w:rPr>
          <w:spacing w:val="5"/>
        </w:rPr>
        <w:t> </w:t>
      </w:r>
      <w:r>
        <w:rPr/>
        <w:t>g).</w:t>
      </w:r>
    </w:p>
    <w:p>
      <w:pPr>
        <w:pStyle w:val="Heading1"/>
        <w:spacing w:before="5"/>
        <w:ind w:left="307" w:firstLine="0"/>
        <w:rPr>
          <w:i/>
        </w:rPr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Phytochemical Components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Curcuma</w:t>
      </w:r>
      <w:r>
        <w:rPr>
          <w:i/>
          <w:spacing w:val="-5"/>
        </w:rPr>
        <w:t> </w:t>
      </w:r>
      <w:r>
        <w:rPr>
          <w:i/>
        </w:rPr>
        <w:t>longa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 w:after="1"/>
        <w:rPr>
          <w:b/>
          <w:i/>
          <w:sz w:val="18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5098"/>
      </w:tblGrid>
      <w:tr>
        <w:trPr>
          <w:trHeight w:val="592" w:hRule="atLeast"/>
        </w:trPr>
        <w:tc>
          <w:tcPr>
            <w:tcW w:w="3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  <w:tc>
          <w:tcPr>
            <w:tcW w:w="5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32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(mg/100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g)</w:t>
            </w:r>
          </w:p>
        </w:tc>
      </w:tr>
      <w:tr>
        <w:trPr>
          <w:trHeight w:val="652" w:hRule="atLeast"/>
        </w:trPr>
        <w:tc>
          <w:tcPr>
            <w:tcW w:w="3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5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3040"/>
              <w:rPr>
                <w:sz w:val="24"/>
              </w:rPr>
            </w:pPr>
            <w:r>
              <w:rPr>
                <w:sz w:val="24"/>
              </w:rPr>
              <w:t>158.338</w:t>
            </w:r>
          </w:p>
        </w:tc>
      </w:tr>
      <w:tr>
        <w:trPr>
          <w:trHeight w:val="711" w:hRule="atLeast"/>
        </w:trPr>
        <w:tc>
          <w:tcPr>
            <w:tcW w:w="3470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5098" w:type="dxa"/>
          </w:tcPr>
          <w:p>
            <w:pPr>
              <w:pStyle w:val="TableParagraph"/>
              <w:spacing w:before="213"/>
              <w:ind w:left="3040"/>
              <w:rPr>
                <w:sz w:val="24"/>
              </w:rPr>
            </w:pPr>
            <w:r>
              <w:rPr>
                <w:sz w:val="24"/>
              </w:rPr>
              <w:t>22.58</w:t>
            </w:r>
          </w:p>
        </w:tc>
      </w:tr>
      <w:tr>
        <w:trPr>
          <w:trHeight w:val="711" w:hRule="atLeast"/>
        </w:trPr>
        <w:tc>
          <w:tcPr>
            <w:tcW w:w="3470" w:type="dxa"/>
          </w:tcPr>
          <w:p>
            <w:pPr>
              <w:pStyle w:val="TableParagraph"/>
              <w:spacing w:before="212"/>
              <w:ind w:left="28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5098" w:type="dxa"/>
          </w:tcPr>
          <w:p>
            <w:pPr>
              <w:pStyle w:val="TableParagraph"/>
              <w:spacing w:before="212"/>
              <w:ind w:left="3040"/>
              <w:rPr>
                <w:sz w:val="24"/>
              </w:rPr>
            </w:pPr>
            <w:r>
              <w:rPr>
                <w:sz w:val="24"/>
              </w:rPr>
              <w:t>40.251</w:t>
            </w:r>
          </w:p>
        </w:tc>
      </w:tr>
      <w:tr>
        <w:trPr>
          <w:trHeight w:val="712" w:hRule="atLeast"/>
        </w:trPr>
        <w:tc>
          <w:tcPr>
            <w:tcW w:w="3470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Cyanides</w:t>
            </w:r>
          </w:p>
        </w:tc>
        <w:tc>
          <w:tcPr>
            <w:tcW w:w="5098" w:type="dxa"/>
          </w:tcPr>
          <w:p>
            <w:pPr>
              <w:pStyle w:val="TableParagraph"/>
              <w:spacing w:before="213"/>
              <w:ind w:left="3040"/>
              <w:rPr>
                <w:sz w:val="24"/>
              </w:rPr>
            </w:pPr>
            <w:r>
              <w:rPr>
                <w:sz w:val="24"/>
              </w:rPr>
              <w:t>2741.8</w:t>
            </w:r>
          </w:p>
        </w:tc>
      </w:tr>
      <w:tr>
        <w:trPr>
          <w:trHeight w:val="711" w:hRule="atLeast"/>
        </w:trPr>
        <w:tc>
          <w:tcPr>
            <w:tcW w:w="3470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Phytate</w:t>
            </w:r>
          </w:p>
        </w:tc>
        <w:tc>
          <w:tcPr>
            <w:tcW w:w="5098" w:type="dxa"/>
          </w:tcPr>
          <w:p>
            <w:pPr>
              <w:pStyle w:val="TableParagraph"/>
              <w:spacing w:before="213"/>
              <w:ind w:left="3040"/>
              <w:rPr>
                <w:sz w:val="24"/>
              </w:rPr>
            </w:pPr>
            <w:r>
              <w:rPr>
                <w:sz w:val="24"/>
              </w:rPr>
              <w:t>6577.986</w:t>
            </w:r>
          </w:p>
        </w:tc>
      </w:tr>
      <w:tr>
        <w:trPr>
          <w:trHeight w:val="711" w:hRule="atLeast"/>
        </w:trPr>
        <w:tc>
          <w:tcPr>
            <w:tcW w:w="3470" w:type="dxa"/>
          </w:tcPr>
          <w:p>
            <w:pPr>
              <w:pStyle w:val="TableParagraph"/>
              <w:spacing w:before="212"/>
              <w:ind w:left="28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5098" w:type="dxa"/>
          </w:tcPr>
          <w:p>
            <w:pPr>
              <w:pStyle w:val="TableParagraph"/>
              <w:spacing w:before="212"/>
              <w:ind w:left="3040"/>
              <w:rPr>
                <w:sz w:val="24"/>
              </w:rPr>
            </w:pPr>
            <w:r>
              <w:rPr>
                <w:sz w:val="24"/>
              </w:rPr>
              <w:t>19.54</w:t>
            </w:r>
          </w:p>
        </w:tc>
      </w:tr>
      <w:tr>
        <w:trPr>
          <w:trHeight w:val="713" w:hRule="atLeast"/>
        </w:trPr>
        <w:tc>
          <w:tcPr>
            <w:tcW w:w="3470" w:type="dxa"/>
          </w:tcPr>
          <w:p>
            <w:pPr>
              <w:pStyle w:val="TableParagraph"/>
              <w:spacing w:before="213"/>
              <w:ind w:left="28"/>
              <w:rPr>
                <w:sz w:val="24"/>
              </w:rPr>
            </w:pPr>
            <w:r>
              <w:rPr>
                <w:sz w:val="24"/>
              </w:rPr>
              <w:t>Oxalates</w:t>
            </w:r>
          </w:p>
        </w:tc>
        <w:tc>
          <w:tcPr>
            <w:tcW w:w="5098" w:type="dxa"/>
          </w:tcPr>
          <w:p>
            <w:pPr>
              <w:pStyle w:val="TableParagraph"/>
              <w:spacing w:before="213"/>
              <w:ind w:left="3040"/>
              <w:rPr>
                <w:sz w:val="24"/>
              </w:rPr>
            </w:pPr>
            <w:r>
              <w:rPr>
                <w:sz w:val="24"/>
              </w:rPr>
              <w:t>0.870</w:t>
            </w:r>
          </w:p>
        </w:tc>
      </w:tr>
      <w:tr>
        <w:trPr>
          <w:trHeight w:val="490" w:hRule="atLeast"/>
        </w:trPr>
        <w:tc>
          <w:tcPr>
            <w:tcW w:w="3470" w:type="dxa"/>
          </w:tcPr>
          <w:p>
            <w:pPr>
              <w:pStyle w:val="TableParagraph"/>
              <w:spacing w:line="256" w:lineRule="exact" w:before="214"/>
              <w:ind w:left="28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5098" w:type="dxa"/>
          </w:tcPr>
          <w:p>
            <w:pPr>
              <w:pStyle w:val="TableParagraph"/>
              <w:spacing w:line="256" w:lineRule="exact" w:before="214"/>
              <w:ind w:left="3040"/>
              <w:rPr>
                <w:sz w:val="24"/>
              </w:rPr>
            </w:pPr>
            <w:r>
              <w:rPr>
                <w:sz w:val="24"/>
              </w:rPr>
              <w:t>618.004</w:t>
            </w:r>
          </w:p>
        </w:tc>
      </w:tr>
    </w:tbl>
    <w:p>
      <w:pPr>
        <w:pStyle w:val="BodyText"/>
        <w:spacing w:before="8"/>
        <w:rPr>
          <w:b/>
          <w:i/>
          <w:sz w:val="22"/>
        </w:rPr>
      </w:pPr>
      <w:r>
        <w:rPr/>
        <w:pict>
          <v:rect style="position:absolute;margin-left:97.944pt;margin-top:15.044317pt;width:428.38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221" w:after="0"/>
        <w:ind w:left="1027" w:right="0" w:hanging="721"/>
        <w:jc w:val="both"/>
      </w:pPr>
      <w:bookmarkStart w:name="_TOC_250010" w:id="66"/>
      <w:r>
        <w:rPr/>
        <w:t>Characteristics</w:t>
      </w:r>
      <w:r>
        <w:rPr>
          <w:spacing w:val="-2"/>
        </w:rPr>
        <w:t> </w:t>
      </w:r>
      <w:r>
        <w:rPr/>
        <w:t>and Identities</w:t>
      </w:r>
      <w:r>
        <w:rPr>
          <w:spacing w:val="-1"/>
        </w:rPr>
        <w:t> </w:t>
      </w:r>
      <w:r>
        <w:rPr/>
        <w:t>of Bacterial</w:t>
      </w:r>
      <w:r>
        <w:rPr>
          <w:spacing w:val="-1"/>
        </w:rPr>
        <w:t> </w:t>
      </w:r>
      <w:bookmarkEnd w:id="66"/>
      <w:r>
        <w:rPr/>
        <w:t>Isolates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307" w:right="14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organisms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summarized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4.4.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pyogenes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Staphylococcus aureus </w:t>
      </w:r>
      <w:r>
        <w:rPr>
          <w:sz w:val="24"/>
        </w:rPr>
        <w:t>were isolated from samples collected from patients with diabetic</w:t>
      </w:r>
      <w:r>
        <w:rPr>
          <w:spacing w:val="-57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infection.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73" w:lineRule="auto" w:before="72" w:after="0"/>
        <w:ind w:left="1027" w:right="146" w:hanging="720"/>
        <w:jc w:val="both"/>
      </w:pPr>
      <w:r>
        <w:rPr/>
        <w:t>Antibacterial activities of crude ethanol extract and fractions of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</w:rPr>
        <w:t>longa</w:t>
      </w:r>
      <w:r>
        <w:rPr>
          <w:i/>
          <w:spacing w:val="-1"/>
        </w:rPr>
        <w:t> </w:t>
      </w:r>
      <w:r>
        <w:rPr/>
        <w:t>rhizomes against</w:t>
      </w:r>
      <w:r>
        <w:rPr>
          <w:spacing w:val="2"/>
        </w:rPr>
        <w:t> </w:t>
      </w:r>
      <w:r>
        <w:rPr/>
        <w:t>test</w:t>
      </w:r>
      <w:r>
        <w:rPr>
          <w:spacing w:val="-1"/>
        </w:rPr>
        <w:t> </w:t>
      </w:r>
      <w:r>
        <w:rPr/>
        <w:t>isolates</w:t>
      </w:r>
    </w:p>
    <w:p>
      <w:pPr>
        <w:pStyle w:val="BodyText"/>
        <w:spacing w:line="480" w:lineRule="auto" w:before="158"/>
        <w:ind w:left="307" w:right="147"/>
        <w:jc w:val="both"/>
      </w:pPr>
      <w:r>
        <w:rPr/>
        <w:t>The antibacterial activities of the crude </w:t>
      </w:r>
      <w:r>
        <w:rPr>
          <w:i/>
        </w:rPr>
        <w:t>Curcuma longa </w:t>
      </w:r>
      <w:r>
        <w:rPr/>
        <w:t>extract against test isolates are</w:t>
      </w:r>
      <w:r>
        <w:rPr>
          <w:spacing w:val="1"/>
        </w:rPr>
        <w:t> </w:t>
      </w:r>
      <w:r>
        <w:rPr/>
        <w:t>shown in Tables 4.5 (at 1 mg content) and 4.6 (at 2 mg content of extract/fractions)</w:t>
      </w:r>
      <w:r>
        <w:rPr>
          <w:spacing w:val="1"/>
        </w:rPr>
        <w:t> </w:t>
      </w:r>
      <w:r>
        <w:rPr/>
        <w:t>respectively. The crude ethanol (E), chloroform (Ec), ethyl acetate (Eea) and aqueous</w:t>
      </w:r>
      <w:r>
        <w:rPr>
          <w:spacing w:val="1"/>
        </w:rPr>
        <w:t> </w:t>
      </w:r>
      <w:r>
        <w:rPr/>
        <w:t>(Eaq) fractions were inactive against </w:t>
      </w:r>
      <w:r>
        <w:rPr>
          <w:i/>
        </w:rPr>
        <w:t>P. aeruginosa, E. coli, K. pnuemoniae, S. pyogenes</w:t>
      </w:r>
      <w:r>
        <w:rPr>
          <w:i/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amoxicillin/clavulanate</w:t>
      </w:r>
      <w:r>
        <w:rPr>
          <w:spacing w:val="-1"/>
        </w:rPr>
        <w:t> </w:t>
      </w:r>
      <w:r>
        <w:rPr/>
        <w:t>at 0.1</w:t>
      </w:r>
      <w:r>
        <w:rPr>
          <w:spacing w:val="-1"/>
        </w:rPr>
        <w:t> </w:t>
      </w:r>
      <w:r>
        <w:rPr/>
        <w:t>mg</w:t>
      </w:r>
      <w:r>
        <w:rPr>
          <w:spacing w:val="-3"/>
        </w:rPr>
        <w:t> </w:t>
      </w:r>
      <w:r>
        <w:rPr/>
        <w:t>content</w:t>
      </w:r>
      <w:r>
        <w:rPr>
          <w:spacing w:val="-1"/>
        </w:rPr>
        <w:t> </w:t>
      </w:r>
      <w:r>
        <w:rPr/>
        <w:t>was effective</w:t>
      </w:r>
      <w:r>
        <w:rPr>
          <w:spacing w:val="-2"/>
        </w:rPr>
        <w:t> </w:t>
      </w:r>
      <w:r>
        <w:rPr/>
        <w:t>against all</w:t>
      </w:r>
      <w:r>
        <w:rPr>
          <w:spacing w:val="-1"/>
        </w:rPr>
        <w:t> </w:t>
      </w:r>
      <w:r>
        <w:rPr/>
        <w:t>the test</w:t>
      </w:r>
      <w:r>
        <w:rPr>
          <w:spacing w:val="-1"/>
        </w:rPr>
        <w:t> </w:t>
      </w:r>
      <w:r>
        <w:rPr/>
        <w:t>isolates.</w:t>
      </w:r>
    </w:p>
    <w:p>
      <w:pPr>
        <w:pStyle w:val="ListParagraph"/>
        <w:numPr>
          <w:ilvl w:val="2"/>
          <w:numId w:val="13"/>
        </w:numPr>
        <w:tabs>
          <w:tab w:pos="1027" w:val="left" w:leader="none"/>
          <w:tab w:pos="1028" w:val="left" w:leader="none"/>
        </w:tabs>
        <w:spacing w:line="480" w:lineRule="auto" w:before="6" w:after="0"/>
        <w:ind w:left="307" w:right="146" w:firstLine="0"/>
        <w:jc w:val="left"/>
        <w:rPr>
          <w:sz w:val="24"/>
        </w:rPr>
      </w:pPr>
      <w:r>
        <w:rPr>
          <w:b/>
          <w:sz w:val="24"/>
        </w:rPr>
        <w:t>Characteristics of </w:t>
      </w:r>
      <w:r>
        <w:rPr>
          <w:b/>
          <w:i/>
          <w:sz w:val="24"/>
        </w:rPr>
        <w:t>Curcuma longa </w:t>
      </w:r>
      <w:r>
        <w:rPr>
          <w:b/>
          <w:sz w:val="24"/>
        </w:rPr>
        <w:t>fraction-mediated Silver Nanoparticles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appearance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dark</w:t>
      </w:r>
      <w:r>
        <w:rPr>
          <w:spacing w:val="-7"/>
          <w:sz w:val="24"/>
        </w:rPr>
        <w:t> </w:t>
      </w:r>
      <w:r>
        <w:rPr>
          <w:sz w:val="24"/>
        </w:rPr>
        <w:t>brown</w:t>
      </w:r>
      <w:r>
        <w:rPr>
          <w:spacing w:val="-7"/>
          <w:sz w:val="24"/>
        </w:rPr>
        <w:t> </w:t>
      </w:r>
      <w:r>
        <w:rPr>
          <w:sz w:val="24"/>
        </w:rPr>
        <w:t>colouration</w:t>
      </w:r>
      <w:r>
        <w:rPr>
          <w:spacing w:val="-7"/>
          <w:sz w:val="24"/>
        </w:rPr>
        <w:t> </w:t>
      </w:r>
      <w:r>
        <w:rPr>
          <w:sz w:val="24"/>
        </w:rPr>
        <w:t>confirmed</w:t>
      </w:r>
      <w:r>
        <w:rPr>
          <w:spacing w:val="-8"/>
          <w:sz w:val="24"/>
        </w:rPr>
        <w:t> </w:t>
      </w:r>
      <w:r>
        <w:rPr>
          <w:sz w:val="24"/>
        </w:rPr>
        <w:t>formation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silver</w:t>
      </w:r>
      <w:r>
        <w:rPr>
          <w:spacing w:val="-7"/>
          <w:sz w:val="24"/>
        </w:rPr>
        <w:t> </w:t>
      </w:r>
      <w:r>
        <w:rPr>
          <w:sz w:val="24"/>
        </w:rPr>
        <w:t>nanoparticles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solution</w:t>
      </w:r>
      <w:r>
        <w:rPr>
          <w:spacing w:val="4"/>
          <w:sz w:val="24"/>
        </w:rPr>
        <w:t> </w:t>
      </w:r>
      <w:r>
        <w:rPr>
          <w:sz w:val="24"/>
        </w:rPr>
        <w:t>(Plate</w:t>
      </w:r>
      <w:r>
        <w:rPr>
          <w:spacing w:val="5"/>
          <w:sz w:val="24"/>
        </w:rPr>
        <w:t> </w:t>
      </w:r>
      <w:r>
        <w:rPr>
          <w:sz w:val="24"/>
        </w:rPr>
        <w:t>III).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UV-Visible</w:t>
      </w:r>
      <w:r>
        <w:rPr>
          <w:spacing w:val="3"/>
          <w:sz w:val="24"/>
        </w:rPr>
        <w:t> </w:t>
      </w:r>
      <w:r>
        <w:rPr>
          <w:sz w:val="24"/>
        </w:rPr>
        <w:t>spectrum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synthesised</w:t>
      </w:r>
      <w:r>
        <w:rPr>
          <w:spacing w:val="3"/>
          <w:sz w:val="24"/>
        </w:rPr>
        <w:t> </w:t>
      </w:r>
      <w:r>
        <w:rPr>
          <w:sz w:val="24"/>
        </w:rPr>
        <w:t>silver</w:t>
      </w:r>
      <w:r>
        <w:rPr>
          <w:spacing w:val="5"/>
          <w:sz w:val="24"/>
        </w:rPr>
        <w:t> </w:t>
      </w:r>
      <w:r>
        <w:rPr>
          <w:sz w:val="24"/>
        </w:rPr>
        <w:t>nanoparticles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extracts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shown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Figure</w:t>
      </w:r>
      <w:r>
        <w:rPr>
          <w:spacing w:val="10"/>
          <w:sz w:val="24"/>
        </w:rPr>
        <w:t> </w:t>
      </w:r>
      <w:r>
        <w:rPr>
          <w:sz w:val="24"/>
        </w:rPr>
        <w:t>4.1</w:t>
      </w:r>
      <w:r>
        <w:rPr>
          <w:spacing w:val="13"/>
          <w:sz w:val="24"/>
        </w:rPr>
        <w:t> </w:t>
      </w:r>
      <w:r>
        <w:rPr>
          <w:sz w:val="24"/>
        </w:rPr>
        <w:t>indicating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absorbance</w:t>
      </w:r>
      <w:r>
        <w:rPr>
          <w:spacing w:val="12"/>
          <w:sz w:val="24"/>
        </w:rPr>
        <w:t> </w:t>
      </w:r>
      <w:r>
        <w:rPr>
          <w:sz w:val="24"/>
        </w:rPr>
        <w:t>peak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ethyl</w:t>
      </w:r>
      <w:r>
        <w:rPr>
          <w:spacing w:val="14"/>
          <w:sz w:val="24"/>
        </w:rPr>
        <w:t> </w:t>
      </w:r>
      <w:r>
        <w:rPr>
          <w:sz w:val="24"/>
        </w:rPr>
        <w:t>acetate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fraction</w:t>
      </w:r>
      <w:r>
        <w:rPr>
          <w:spacing w:val="-15"/>
          <w:sz w:val="24"/>
        </w:rPr>
        <w:t> </w:t>
      </w:r>
      <w:r>
        <w:rPr>
          <w:sz w:val="24"/>
        </w:rPr>
        <w:t>mediated</w:t>
      </w:r>
      <w:r>
        <w:rPr>
          <w:spacing w:val="-15"/>
          <w:sz w:val="24"/>
        </w:rPr>
        <w:t> </w:t>
      </w:r>
      <w:r>
        <w:rPr>
          <w:sz w:val="24"/>
        </w:rPr>
        <w:t>silver</w:t>
      </w:r>
      <w:r>
        <w:rPr>
          <w:spacing w:val="-13"/>
          <w:sz w:val="24"/>
        </w:rPr>
        <w:t> </w:t>
      </w:r>
      <w:r>
        <w:rPr>
          <w:sz w:val="24"/>
        </w:rPr>
        <w:t>nanoparticles</w:t>
      </w:r>
      <w:r>
        <w:rPr>
          <w:spacing w:val="-13"/>
          <w:sz w:val="24"/>
        </w:rPr>
        <w:t> </w:t>
      </w:r>
      <w:r>
        <w:rPr>
          <w:sz w:val="24"/>
        </w:rPr>
        <w:t>(Eea-AgNPs)</w:t>
      </w:r>
      <w:r>
        <w:rPr>
          <w:spacing w:val="-16"/>
          <w:sz w:val="24"/>
        </w:rPr>
        <w:t> </w:t>
      </w:r>
      <w:r>
        <w:rPr>
          <w:sz w:val="24"/>
        </w:rPr>
        <w:t>occurred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410</w:t>
      </w:r>
      <w:r>
        <w:rPr>
          <w:spacing w:val="-11"/>
          <w:sz w:val="24"/>
        </w:rPr>
        <w:t> </w:t>
      </w:r>
      <w:r>
        <w:rPr>
          <w:sz w:val="24"/>
        </w:rPr>
        <w:t>nm.</w:t>
      </w:r>
      <w:r>
        <w:rPr>
          <w:spacing w:val="-14"/>
          <w:sz w:val="24"/>
        </w:rPr>
        <w:t> </w:t>
      </w:r>
      <w:r>
        <w:rPr>
          <w:sz w:val="24"/>
        </w:rPr>
        <w:t>Figure</w:t>
      </w:r>
      <w:r>
        <w:rPr>
          <w:spacing w:val="-17"/>
          <w:sz w:val="24"/>
        </w:rPr>
        <w:t> </w:t>
      </w:r>
      <w:r>
        <w:rPr>
          <w:sz w:val="24"/>
        </w:rPr>
        <w:t>4.2</w:t>
      </w:r>
      <w:r>
        <w:rPr>
          <w:spacing w:val="-15"/>
          <w:sz w:val="24"/>
        </w:rPr>
        <w:t> </w:t>
      </w:r>
      <w:r>
        <w:rPr>
          <w:sz w:val="24"/>
        </w:rPr>
        <w:t>shows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absorbance</w:t>
      </w:r>
      <w:r>
        <w:rPr>
          <w:spacing w:val="-11"/>
          <w:sz w:val="24"/>
        </w:rPr>
        <w:t> </w:t>
      </w:r>
      <w:r>
        <w:rPr>
          <w:sz w:val="24"/>
        </w:rPr>
        <w:t>peak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aqueous</w:t>
      </w:r>
      <w:r>
        <w:rPr>
          <w:spacing w:val="-10"/>
          <w:sz w:val="24"/>
        </w:rPr>
        <w:t> </w:t>
      </w:r>
      <w:r>
        <w:rPr>
          <w:sz w:val="24"/>
        </w:rPr>
        <w:t>fraction</w:t>
      </w:r>
      <w:r>
        <w:rPr>
          <w:spacing w:val="-10"/>
          <w:sz w:val="24"/>
        </w:rPr>
        <w:t> </w:t>
      </w:r>
      <w:r>
        <w:rPr>
          <w:sz w:val="24"/>
        </w:rPr>
        <w:t>mediated</w:t>
      </w:r>
      <w:r>
        <w:rPr>
          <w:spacing w:val="-11"/>
          <w:sz w:val="24"/>
        </w:rPr>
        <w:t> </w:t>
      </w:r>
      <w:r>
        <w:rPr>
          <w:sz w:val="24"/>
        </w:rPr>
        <w:t>silver</w:t>
      </w:r>
      <w:r>
        <w:rPr>
          <w:spacing w:val="-11"/>
          <w:sz w:val="24"/>
        </w:rPr>
        <w:t> </w:t>
      </w:r>
      <w:r>
        <w:rPr>
          <w:sz w:val="24"/>
        </w:rPr>
        <w:t>nanoparticles</w:t>
      </w:r>
      <w:r>
        <w:rPr>
          <w:spacing w:val="-11"/>
          <w:sz w:val="24"/>
        </w:rPr>
        <w:t> </w:t>
      </w:r>
      <w:r>
        <w:rPr>
          <w:sz w:val="24"/>
        </w:rPr>
        <w:t>(Eaq-AgNPs)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409</w:t>
      </w:r>
      <w:r>
        <w:rPr>
          <w:spacing w:val="-14"/>
          <w:sz w:val="24"/>
        </w:rPr>
        <w:t> </w:t>
      </w:r>
      <w:r>
        <w:rPr>
          <w:sz w:val="24"/>
        </w:rPr>
        <w:t>nm.</w:t>
      </w:r>
      <w:r>
        <w:rPr>
          <w:spacing w:val="-13"/>
          <w:sz w:val="24"/>
        </w:rPr>
        <w:t> </w:t>
      </w:r>
      <w:r>
        <w:rPr>
          <w:sz w:val="24"/>
        </w:rPr>
        <w:t>Figure</w:t>
      </w:r>
      <w:r>
        <w:rPr>
          <w:spacing w:val="-15"/>
          <w:sz w:val="24"/>
        </w:rPr>
        <w:t> </w:t>
      </w:r>
      <w:r>
        <w:rPr>
          <w:sz w:val="24"/>
        </w:rPr>
        <w:t>4.3</w:t>
      </w:r>
      <w:r>
        <w:rPr>
          <w:spacing w:val="-13"/>
          <w:sz w:val="24"/>
        </w:rPr>
        <w:t> </w:t>
      </w:r>
      <w:r>
        <w:rPr>
          <w:sz w:val="24"/>
        </w:rPr>
        <w:t>indicates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absorbance</w:t>
      </w:r>
      <w:r>
        <w:rPr>
          <w:spacing w:val="-14"/>
          <w:sz w:val="24"/>
        </w:rPr>
        <w:t> </w:t>
      </w:r>
      <w:r>
        <w:rPr>
          <w:sz w:val="24"/>
        </w:rPr>
        <w:t>peak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ethanol</w:t>
      </w:r>
      <w:r>
        <w:rPr>
          <w:spacing w:val="-13"/>
          <w:sz w:val="24"/>
        </w:rPr>
        <w:t> </w:t>
      </w:r>
      <w:r>
        <w:rPr>
          <w:sz w:val="24"/>
        </w:rPr>
        <w:t>fraction</w:t>
      </w:r>
      <w:r>
        <w:rPr>
          <w:spacing w:val="-13"/>
          <w:sz w:val="24"/>
        </w:rPr>
        <w:t> </w:t>
      </w:r>
      <w:r>
        <w:rPr>
          <w:sz w:val="24"/>
        </w:rPr>
        <w:t>mediated</w:t>
      </w:r>
      <w:r>
        <w:rPr>
          <w:spacing w:val="-57"/>
          <w:sz w:val="24"/>
        </w:rPr>
        <w:t> </w:t>
      </w:r>
      <w:r>
        <w:rPr>
          <w:sz w:val="24"/>
        </w:rPr>
        <w:t>silver</w:t>
      </w:r>
      <w:r>
        <w:rPr>
          <w:spacing w:val="13"/>
          <w:sz w:val="24"/>
        </w:rPr>
        <w:t> </w:t>
      </w:r>
      <w:r>
        <w:rPr>
          <w:sz w:val="24"/>
        </w:rPr>
        <w:t>nanoparticles</w:t>
      </w:r>
      <w:r>
        <w:rPr>
          <w:spacing w:val="15"/>
          <w:sz w:val="24"/>
        </w:rPr>
        <w:t> </w:t>
      </w:r>
      <w:r>
        <w:rPr>
          <w:sz w:val="24"/>
        </w:rPr>
        <w:t>(E-AgNPs)</w:t>
      </w:r>
      <w:r>
        <w:rPr>
          <w:spacing w:val="15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406</w:t>
      </w:r>
      <w:r>
        <w:rPr>
          <w:spacing w:val="16"/>
          <w:sz w:val="24"/>
        </w:rPr>
        <w:t> </w:t>
      </w:r>
      <w:r>
        <w:rPr>
          <w:sz w:val="24"/>
        </w:rPr>
        <w:t>nm,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Figure</w:t>
      </w:r>
      <w:r>
        <w:rPr>
          <w:spacing w:val="12"/>
          <w:sz w:val="24"/>
        </w:rPr>
        <w:t> </w:t>
      </w:r>
      <w:r>
        <w:rPr>
          <w:sz w:val="24"/>
        </w:rPr>
        <w:t>4.4</w:t>
      </w:r>
      <w:r>
        <w:rPr>
          <w:spacing w:val="15"/>
          <w:sz w:val="24"/>
        </w:rPr>
        <w:t> </w:t>
      </w:r>
      <w:r>
        <w:rPr>
          <w:sz w:val="24"/>
        </w:rPr>
        <w:t>shows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absorbance</w:t>
      </w:r>
      <w:r>
        <w:rPr>
          <w:spacing w:val="-57"/>
          <w:sz w:val="24"/>
        </w:rPr>
        <w:t> </w:t>
      </w:r>
      <w:r>
        <w:rPr>
          <w:sz w:val="24"/>
        </w:rPr>
        <w:t>peak for chloroform fraction mediated silver nanoparticles (Ec-AgNPs) was 405 nm. All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absorbance</w:t>
      </w:r>
      <w:r>
        <w:rPr>
          <w:spacing w:val="-11"/>
          <w:sz w:val="24"/>
        </w:rPr>
        <w:t> </w:t>
      </w:r>
      <w:r>
        <w:rPr>
          <w:sz w:val="24"/>
        </w:rPr>
        <w:t>peaks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within</w:t>
      </w:r>
      <w:r>
        <w:rPr>
          <w:spacing w:val="-11"/>
          <w:sz w:val="24"/>
        </w:rPr>
        <w:t> </w:t>
      </w:r>
      <w:r>
        <w:rPr>
          <w:sz w:val="24"/>
        </w:rPr>
        <w:t>range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formation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silver</w:t>
      </w:r>
      <w:r>
        <w:rPr>
          <w:spacing w:val="-12"/>
          <w:sz w:val="24"/>
        </w:rPr>
        <w:t> </w:t>
      </w:r>
      <w:r>
        <w:rPr>
          <w:sz w:val="24"/>
        </w:rPr>
        <w:t>nanoparticles.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FTIR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ethyl</w:t>
      </w:r>
      <w:r>
        <w:rPr>
          <w:spacing w:val="-3"/>
          <w:sz w:val="24"/>
        </w:rPr>
        <w:t> </w:t>
      </w:r>
      <w:r>
        <w:rPr>
          <w:sz w:val="24"/>
        </w:rPr>
        <w:t>acetate</w:t>
      </w:r>
      <w:r>
        <w:rPr>
          <w:spacing w:val="-8"/>
          <w:sz w:val="24"/>
        </w:rPr>
        <w:t> </w:t>
      </w:r>
      <w:r>
        <w:rPr>
          <w:sz w:val="24"/>
        </w:rPr>
        <w:t>fraction</w:t>
      </w:r>
      <w:r>
        <w:rPr>
          <w:spacing w:val="-4"/>
          <w:sz w:val="24"/>
        </w:rPr>
        <w:t> </w:t>
      </w:r>
      <w:r>
        <w:rPr>
          <w:sz w:val="24"/>
        </w:rPr>
        <w:t>mediated</w:t>
      </w:r>
      <w:r>
        <w:rPr>
          <w:spacing w:val="-8"/>
          <w:sz w:val="24"/>
        </w:rPr>
        <w:t> </w:t>
      </w:r>
      <w:r>
        <w:rPr>
          <w:sz w:val="24"/>
        </w:rPr>
        <w:t>silver</w:t>
      </w:r>
      <w:r>
        <w:rPr>
          <w:spacing w:val="-7"/>
          <w:sz w:val="24"/>
        </w:rPr>
        <w:t> </w:t>
      </w:r>
      <w:r>
        <w:rPr>
          <w:sz w:val="24"/>
        </w:rPr>
        <w:t>nanoparticles</w:t>
      </w:r>
      <w:r>
        <w:rPr>
          <w:spacing w:val="-7"/>
          <w:sz w:val="24"/>
        </w:rPr>
        <w:t> </w:t>
      </w:r>
      <w:r>
        <w:rPr>
          <w:sz w:val="24"/>
        </w:rPr>
        <w:t>revealed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possible</w:t>
      </w:r>
      <w:r>
        <w:rPr>
          <w:spacing w:val="-6"/>
          <w:sz w:val="24"/>
        </w:rPr>
        <w:t> </w:t>
      </w:r>
      <w:r>
        <w:rPr>
          <w:sz w:val="24"/>
        </w:rPr>
        <w:t>biomolecules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region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1000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20"/>
          <w:sz w:val="24"/>
        </w:rPr>
        <w:t> </w:t>
      </w:r>
      <w:r>
        <w:rPr>
          <w:sz w:val="24"/>
        </w:rPr>
        <w:t>4000</w:t>
      </w:r>
      <w:r>
        <w:rPr>
          <w:spacing w:val="19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-1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mediated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silver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nanoparticles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showing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functional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groups.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Figure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4.5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 transmission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peaks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3280,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2914,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2847,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2113,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1640,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1203,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1461,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1349,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1148,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928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998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.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broad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strong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bend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3280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-1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corresponded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O-H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stretch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alcohols.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peaks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around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2923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2847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-1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corresponded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C-</w:t>
      </w:r>
      <w:r>
        <w:rPr>
          <w:spacing w:val="-57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H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stretch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of</w:t>
      </w:r>
      <w:r>
        <w:rPr>
          <w:spacing w:val="-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aromatics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and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-OCH</w:t>
      </w:r>
      <w:r>
        <w:rPr>
          <w:sz w:val="16"/>
          <w:vertAlign w:val="baseline"/>
        </w:rPr>
        <w:t>3</w:t>
      </w:r>
      <w:r>
        <w:rPr>
          <w:spacing w:val="17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groups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(alkanes).</w:t>
      </w:r>
      <w:r>
        <w:rPr>
          <w:spacing w:val="-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The</w:t>
      </w:r>
      <w:r>
        <w:rPr>
          <w:spacing w:val="-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bend</w:t>
      </w:r>
      <w:r>
        <w:rPr>
          <w:spacing w:val="-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at</w:t>
      </w:r>
      <w:r>
        <w:rPr>
          <w:spacing w:val="-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2113</w:t>
      </w:r>
      <w:r>
        <w:rPr>
          <w:spacing w:val="-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cm</w:t>
      </w:r>
      <w:r>
        <w:rPr>
          <w:position w:val="2"/>
          <w:sz w:val="24"/>
          <w:vertAlign w:val="superscript"/>
        </w:rPr>
        <w:t>-1</w:t>
      </w:r>
      <w:r>
        <w:rPr>
          <w:spacing w:val="-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corresponded</w:t>
      </w:r>
      <w:r>
        <w:rPr>
          <w:spacing w:val="-57"/>
          <w:position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C≡C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stretch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alkynes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functional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groups.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bend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1640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-1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owing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C=C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stretch.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Peaks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appeared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1203,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1461,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1349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1148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-1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corresponded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5"/>
        <w:jc w:val="both"/>
      </w:pPr>
      <w:r>
        <w:rPr/>
        <w:t>to</w:t>
      </w:r>
      <w:r>
        <w:rPr>
          <w:spacing w:val="-8"/>
        </w:rPr>
        <w:t> </w:t>
      </w:r>
      <w:r>
        <w:rPr/>
        <w:t>C-N</w:t>
      </w:r>
      <w:r>
        <w:rPr>
          <w:spacing w:val="-9"/>
        </w:rPr>
        <w:t> </w:t>
      </w:r>
      <w:r>
        <w:rPr/>
        <w:t>stretch</w:t>
      </w:r>
      <w:r>
        <w:rPr>
          <w:spacing w:val="-7"/>
        </w:rPr>
        <w:t> </w:t>
      </w:r>
      <w:r>
        <w:rPr/>
        <w:t>aromatic</w:t>
      </w:r>
      <w:r>
        <w:rPr>
          <w:spacing w:val="-7"/>
        </w:rPr>
        <w:t> </w:t>
      </w:r>
      <w:r>
        <w:rPr/>
        <w:t>amines,</w:t>
      </w:r>
      <w:r>
        <w:rPr>
          <w:spacing w:val="-7"/>
        </w:rPr>
        <w:t> </w:t>
      </w:r>
      <w:r>
        <w:rPr/>
        <w:t>N-H</w:t>
      </w:r>
      <w:r>
        <w:rPr>
          <w:spacing w:val="-9"/>
        </w:rPr>
        <w:t> </w:t>
      </w:r>
      <w:r>
        <w:rPr/>
        <w:t>bend</w:t>
      </w:r>
      <w:r>
        <w:rPr>
          <w:spacing w:val="-9"/>
        </w:rPr>
        <w:t> </w:t>
      </w:r>
      <w:r>
        <w:rPr/>
        <w:t>amines,</w:t>
      </w:r>
      <w:r>
        <w:rPr>
          <w:spacing w:val="-6"/>
        </w:rPr>
        <w:t> </w:t>
      </w:r>
      <w:r>
        <w:rPr/>
        <w:t>C-H</w:t>
      </w:r>
      <w:r>
        <w:rPr>
          <w:spacing w:val="-9"/>
        </w:rPr>
        <w:t> </w:t>
      </w:r>
      <w:r>
        <w:rPr/>
        <w:t>bend</w:t>
      </w:r>
      <w:r>
        <w:rPr>
          <w:spacing w:val="-6"/>
        </w:rPr>
        <w:t> </w:t>
      </w:r>
      <w:r>
        <w:rPr/>
        <w:t>alkanes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C-H</w:t>
      </w:r>
      <w:r>
        <w:rPr>
          <w:spacing w:val="-9"/>
        </w:rPr>
        <w:t> </w:t>
      </w:r>
      <w:r>
        <w:rPr/>
        <w:t>bend</w:t>
      </w:r>
      <w:r>
        <w:rPr>
          <w:spacing w:val="-5"/>
        </w:rPr>
        <w:t> </w:t>
      </w:r>
      <w:r>
        <w:rPr/>
        <w:t>alkyl</w:t>
      </w:r>
      <w:r>
        <w:rPr>
          <w:spacing w:val="-58"/>
        </w:rPr>
        <w:t> </w:t>
      </w:r>
      <w:r>
        <w:rPr/>
        <w:t>halides. Peaks at 928 cm</w:t>
      </w:r>
      <w:r>
        <w:rPr>
          <w:vertAlign w:val="superscript"/>
        </w:rPr>
        <w:t>-1</w:t>
      </w:r>
      <w:r>
        <w:rPr>
          <w:vertAlign w:val="baseline"/>
        </w:rPr>
        <w:t> corresponded to typical OH bend and N-H wag 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carboxylic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998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≡C-H</w:t>
      </w:r>
      <w:r>
        <w:rPr>
          <w:spacing w:val="1"/>
          <w:vertAlign w:val="baseline"/>
        </w:rPr>
        <w:t> </w:t>
      </w:r>
      <w:r>
        <w:rPr>
          <w:vertAlign w:val="baseline"/>
        </w:rPr>
        <w:t>bend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alkenes</w:t>
      </w:r>
      <w:r>
        <w:rPr>
          <w:spacing w:val="2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480" w:lineRule="auto" w:before="1"/>
        <w:ind w:left="307" w:right="146"/>
        <w:jc w:val="both"/>
      </w:pPr>
      <w:r>
        <w:rPr/>
        <w:t>Figure 4.6 is the SEM micrograph which formed a rod like morphology and aggregated</w:t>
      </w:r>
      <w:r>
        <w:rPr>
          <w:spacing w:val="1"/>
        </w:rPr>
        <w:t> </w:t>
      </w:r>
      <w:r>
        <w:rPr/>
        <w:t>nanoparticle without any considerable variation from each other. The elemental signals</w:t>
      </w:r>
      <w:r>
        <w:rPr>
          <w:spacing w:val="1"/>
        </w:rPr>
        <w:t> </w:t>
      </w:r>
      <w:r>
        <w:rPr/>
        <w:t>of AgNPs synthesised were analysed by EDX. Figure 4.6 shows that Energy dispersive</w:t>
      </w:r>
      <w:r>
        <w:rPr>
          <w:spacing w:val="1"/>
        </w:rPr>
        <w:t> </w:t>
      </w:r>
      <w:r>
        <w:rPr/>
        <w:t>X-ray</w:t>
      </w:r>
      <w:r>
        <w:rPr>
          <w:spacing w:val="-11"/>
        </w:rPr>
        <w:t> </w:t>
      </w:r>
      <w:r>
        <w:rPr/>
        <w:t>(EDX)</w:t>
      </w:r>
      <w:r>
        <w:rPr>
          <w:spacing w:val="-7"/>
        </w:rPr>
        <w:t> </w:t>
      </w:r>
      <w:r>
        <w:rPr/>
        <w:t>spectrum</w:t>
      </w:r>
      <w:r>
        <w:rPr>
          <w:spacing w:val="-5"/>
        </w:rPr>
        <w:t> </w:t>
      </w:r>
      <w:r>
        <w:rPr/>
        <w:t>exhibited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signal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silver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synthesised</w:t>
      </w:r>
      <w:r>
        <w:rPr>
          <w:spacing w:val="-57"/>
        </w:rPr>
        <w:t> </w:t>
      </w:r>
      <w:r>
        <w:rPr/>
        <w:t>nanoparticles.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EDX</w:t>
      </w:r>
      <w:r>
        <w:rPr>
          <w:spacing w:val="-1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the presence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(61.79</w:t>
      </w:r>
      <w:r>
        <w:rPr>
          <w:spacing w:val="-1"/>
        </w:rPr>
        <w:t> </w:t>
      </w:r>
      <w:r>
        <w:rPr/>
        <w:t>%), O</w:t>
      </w:r>
      <w:r>
        <w:rPr>
          <w:spacing w:val="-5"/>
        </w:rPr>
        <w:t> </w:t>
      </w:r>
      <w:r>
        <w:rPr/>
        <w:t>(27.45</w:t>
      </w:r>
      <w:r>
        <w:rPr>
          <w:spacing w:val="-3"/>
        </w:rPr>
        <w:t> </w:t>
      </w:r>
      <w:r>
        <w:rPr/>
        <w:t>%),</w:t>
      </w:r>
      <w:r>
        <w:rPr>
          <w:spacing w:val="-57"/>
        </w:rPr>
        <w:t> </w:t>
      </w:r>
      <w:r>
        <w:rPr/>
        <w:t>Na</w:t>
      </w:r>
      <w:r>
        <w:rPr>
          <w:spacing w:val="-3"/>
        </w:rPr>
        <w:t> </w:t>
      </w:r>
      <w:r>
        <w:rPr/>
        <w:t>(9.05</w:t>
      </w:r>
      <w:r>
        <w:rPr>
          <w:spacing w:val="1"/>
        </w:rPr>
        <w:t> </w:t>
      </w:r>
      <w:r>
        <w:rPr/>
        <w:t>%),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(0.05</w:t>
      </w:r>
      <w:r>
        <w:rPr>
          <w:spacing w:val="3"/>
        </w:rPr>
        <w:t> </w:t>
      </w:r>
      <w:r>
        <w:rPr/>
        <w:t>%), P (0.15</w:t>
      </w:r>
      <w:r>
        <w:rPr>
          <w:spacing w:val="1"/>
        </w:rPr>
        <w:t> </w:t>
      </w:r>
      <w:r>
        <w:rPr/>
        <w:t>%), S</w:t>
      </w:r>
      <w:r>
        <w:rPr>
          <w:spacing w:val="2"/>
        </w:rPr>
        <w:t> </w:t>
      </w:r>
      <w:r>
        <w:rPr/>
        <w:t>(0.11),</w:t>
      </w:r>
      <w:r>
        <w:rPr>
          <w:spacing w:val="1"/>
        </w:rPr>
        <w:t> </w:t>
      </w:r>
      <w:r>
        <w:rPr/>
        <w:t>Cl</w:t>
      </w:r>
      <w:r>
        <w:rPr>
          <w:spacing w:val="-1"/>
        </w:rPr>
        <w:t> </w:t>
      </w:r>
      <w:r>
        <w:rPr/>
        <w:t>(0.05</w:t>
      </w:r>
      <w:r>
        <w:rPr>
          <w:spacing w:val="3"/>
        </w:rPr>
        <w:t> </w:t>
      </w:r>
      <w:r>
        <w:rPr/>
        <w:t>%)</w:t>
      </w:r>
      <w:r>
        <w:rPr>
          <w:spacing w:val="1"/>
        </w:rPr>
        <w:t> </w:t>
      </w:r>
      <w:r>
        <w:rPr/>
        <w:t>K (0.97</w:t>
      </w:r>
      <w:r>
        <w:rPr>
          <w:spacing w:val="2"/>
        </w:rPr>
        <w:t> </w:t>
      </w:r>
      <w:r>
        <w:rPr/>
        <w:t>%)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Ag</w:t>
      </w:r>
      <w:r>
        <w:rPr>
          <w:spacing w:val="-3"/>
        </w:rPr>
        <w:t> </w:t>
      </w:r>
      <w:r>
        <w:rPr/>
        <w:t>(0.37</w:t>
      </w:r>
      <w:r>
        <w:rPr>
          <w:spacing w:val="1"/>
        </w:rPr>
        <w:t> </w:t>
      </w:r>
      <w:r>
        <w:rPr/>
        <w:t>%)</w:t>
      </w:r>
    </w:p>
    <w:p>
      <w:pPr>
        <w:pStyle w:val="BodyText"/>
        <w:spacing w:line="480" w:lineRule="auto"/>
        <w:ind w:left="307" w:right="148"/>
        <w:jc w:val="both"/>
      </w:pPr>
      <w:r>
        <w:rPr>
          <w:position w:val="2"/>
        </w:rPr>
        <w:t>peaks at 0.1, 0.2 and 1.0 K</w:t>
      </w:r>
      <w:r>
        <w:rPr>
          <w:sz w:val="16"/>
          <w:szCs w:val="16"/>
        </w:rPr>
        <w:t>e</w:t>
      </w:r>
      <w:r>
        <w:rPr>
          <w:position w:val="2"/>
        </w:rPr>
        <w:t>V were assigned to C, O and Na. Si, P, S, Cl, Ag and K</w:t>
      </w:r>
      <w:r>
        <w:rPr>
          <w:spacing w:val="1"/>
          <w:position w:val="2"/>
        </w:rPr>
        <w:t> </w:t>
      </w:r>
      <w:r>
        <w:rPr/>
        <w:t>elements corresponded to weak signals. The results also confirmed the formation of</w:t>
      </w:r>
      <w:r>
        <w:rPr>
          <w:spacing w:val="1"/>
        </w:rPr>
        <w:t> </w:t>
      </w:r>
      <w:r>
        <w:rPr/>
        <w:t>AgNPs. The crystalline structure of AgNPs determined by XRD at distinct diffraction</w:t>
      </w:r>
      <w:r>
        <w:rPr>
          <w:spacing w:val="1"/>
        </w:rPr>
        <w:t> </w:t>
      </w:r>
      <w:r>
        <w:rPr/>
        <w:t>peaks shown in Figure 4.8 indicated the structure of AgNPs as face-centered cubic and</w:t>
      </w:r>
      <w:r>
        <w:rPr>
          <w:spacing w:val="1"/>
        </w:rPr>
        <w:t> </w:t>
      </w:r>
      <w:r>
        <w:rPr/>
        <w:t>had a similar diffraction profiles with numerous sharp intense peaks at various 2ϴ</w:t>
      </w:r>
      <w:r>
        <w:rPr>
          <w:spacing w:val="1"/>
        </w:rPr>
        <w:t> </w:t>
      </w:r>
      <w:r>
        <w:rPr/>
        <w:t>(degree)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34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53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57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crystallinity of the EeaAgNPs and also confirmed the formation of silver nanoparticles.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pattern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showed</w:t>
      </w:r>
      <w:r>
        <w:rPr>
          <w:spacing w:val="-1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15"/>
          <w:vertAlign w:val="baseline"/>
        </w:rPr>
        <w:t> </w:t>
      </w:r>
      <w:r>
        <w:rPr>
          <w:vertAlign w:val="baseline"/>
        </w:rPr>
        <w:t>diffraction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peak</w:t>
      </w:r>
      <w:r>
        <w:rPr>
          <w:spacing w:val="-9"/>
          <w:vertAlign w:val="baseline"/>
        </w:rPr>
        <w:t> </w:t>
      </w:r>
      <w:r>
        <w:rPr>
          <w:vertAlign w:val="baseline"/>
        </w:rPr>
        <w:t>at</w:t>
      </w:r>
      <w:r>
        <w:rPr>
          <w:spacing w:val="-12"/>
          <w:vertAlign w:val="baseline"/>
        </w:rPr>
        <w:t> </w:t>
      </w:r>
      <w:r>
        <w:rPr>
          <w:vertAlign w:val="baseline"/>
        </w:rPr>
        <w:t>34</w:t>
      </w:r>
      <w:r>
        <w:rPr>
          <w:vertAlign w:val="superscript"/>
        </w:rPr>
        <w:t>o</w:t>
      </w:r>
      <w:r>
        <w:rPr>
          <w:vertAlign w:val="baseline"/>
        </w:rPr>
        <w:t>.</w:t>
      </w:r>
      <w:r>
        <w:rPr>
          <w:spacing w:val="-12"/>
          <w:vertAlign w:val="baseline"/>
        </w:rPr>
        <w:t> </w:t>
      </w:r>
      <w:r>
        <w:rPr>
          <w:vertAlign w:val="baseline"/>
        </w:rPr>
        <w:t>Thus,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XRD</w:t>
      </w:r>
      <w:r>
        <w:rPr>
          <w:spacing w:val="-13"/>
          <w:vertAlign w:val="baseline"/>
        </w:rPr>
        <w:t> </w:t>
      </w:r>
      <w:r>
        <w:rPr>
          <w:vertAlign w:val="baseline"/>
        </w:rPr>
        <w:t>formed</w:t>
      </w:r>
      <w:r>
        <w:rPr>
          <w:spacing w:val="-1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4"/>
          <w:vertAlign w:val="baseline"/>
        </w:rPr>
        <w:t> </w:t>
      </w:r>
      <w:r>
        <w:rPr>
          <w:vertAlign w:val="baseline"/>
        </w:rPr>
        <w:t>crystalline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ind w:left="57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3"/>
        </w:rPr>
        <w:t> </w:t>
      </w:r>
      <w:r>
        <w:rPr/>
        <w:t>Microscopic,</w:t>
      </w:r>
      <w:r>
        <w:rPr>
          <w:spacing w:val="-1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Biochemical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Isolates</w:t>
      </w: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69.120003pt;margin-top:14.822027pt;width:703.8pt;height:1pt;mso-position-horizontal-relative:page;mso-position-vertical-relative:paragraph;z-index:-15723008;mso-wrap-distance-left:0;mso-wrap-distance-right:0" coordorigin="1382,296" coordsize="14076,20" path="m15458,296l1382,296,1382,306,1382,316,15458,316,15458,306,15458,29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1372" w:val="left" w:leader="none"/>
        </w:tabs>
        <w:spacing w:line="262" w:lineRule="exact"/>
        <w:ind w:left="571"/>
      </w:pPr>
      <w:r>
        <w:rPr>
          <w:position w:val="2"/>
        </w:rPr>
        <w:t>GR</w:t>
      </w:r>
      <w:r>
        <w:rPr>
          <w:spacing w:val="119"/>
          <w:position w:val="2"/>
        </w:rPr>
        <w:t> </w:t>
      </w:r>
      <w:r>
        <w:rPr>
          <w:position w:val="2"/>
        </w:rPr>
        <w:t>SHAPE</w:t>
      </w:r>
      <w:r>
        <w:rPr>
          <w:spacing w:val="119"/>
          <w:position w:val="2"/>
        </w:rPr>
        <w:t> </w:t>
      </w:r>
      <w:r>
        <w:rPr>
          <w:position w:val="2"/>
        </w:rPr>
        <w:t>COG</w:t>
      </w:r>
      <w:r>
        <w:rPr>
          <w:spacing w:val="119"/>
          <w:position w:val="2"/>
        </w:rPr>
        <w:t> </w:t>
      </w:r>
      <w:r>
        <w:rPr>
          <w:position w:val="2"/>
        </w:rPr>
        <w:t>OX</w:t>
      </w:r>
      <w:r>
        <w:rPr>
          <w:spacing w:val="119"/>
          <w:position w:val="2"/>
        </w:rPr>
        <w:t> </w:t>
      </w:r>
      <w:r>
        <w:rPr>
          <w:position w:val="2"/>
        </w:rPr>
        <w:t>MO</w:t>
      </w:r>
      <w:r>
        <w:rPr>
          <w:spacing w:val="119"/>
          <w:position w:val="2"/>
        </w:rPr>
        <w:t> </w:t>
      </w:r>
      <w:r>
        <w:rPr>
          <w:position w:val="2"/>
        </w:rPr>
        <w:t>CT   IN</w:t>
      </w:r>
      <w:r>
        <w:rPr>
          <w:spacing w:val="119"/>
          <w:position w:val="2"/>
        </w:rPr>
        <w:t> </w:t>
      </w:r>
      <w:r>
        <w:rPr>
          <w:position w:val="2"/>
        </w:rPr>
        <w:t>MR</w:t>
      </w:r>
      <w:r>
        <w:rPr>
          <w:spacing w:val="119"/>
          <w:position w:val="2"/>
        </w:rPr>
        <w:t> </w:t>
      </w:r>
      <w:r>
        <w:rPr>
          <w:position w:val="2"/>
        </w:rPr>
        <w:t>VP</w:t>
      </w:r>
      <w:r>
        <w:rPr>
          <w:spacing w:val="120"/>
          <w:position w:val="2"/>
        </w:rPr>
        <w:t> </w:t>
      </w:r>
      <w:r>
        <w:rPr>
          <w:position w:val="2"/>
        </w:rPr>
        <w:t>CI</w:t>
      </w:r>
      <w:r>
        <w:rPr>
          <w:spacing w:val="113"/>
          <w:position w:val="2"/>
        </w:rPr>
        <w:t> </w:t>
      </w:r>
      <w:r>
        <w:rPr>
          <w:position w:val="2"/>
        </w:rPr>
        <w:t>UR</w:t>
      </w:r>
      <w:r>
        <w:rPr>
          <w:spacing w:val="119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</w:t>
      </w:r>
      <w:r>
        <w:rPr>
          <w:spacing w:val="119"/>
          <w:position w:val="2"/>
        </w:rPr>
        <w:t> </w:t>
      </w:r>
      <w:r>
        <w:rPr>
          <w:position w:val="2"/>
        </w:rPr>
        <w:t>Sugar Fermentation</w:t>
      </w:r>
      <w:r>
        <w:rPr>
          <w:spacing w:val="119"/>
          <w:position w:val="2"/>
        </w:rPr>
        <w:t> </w:t>
      </w:r>
      <w:r>
        <w:rPr>
          <w:position w:val="2"/>
        </w:rPr>
        <w:t>HAEMOLYSIS</w:t>
        <w:tab/>
        <w:t>Suspected</w:t>
      </w:r>
      <w:r>
        <w:rPr>
          <w:spacing w:val="-2"/>
          <w:position w:val="2"/>
        </w:rPr>
        <w:t> </w:t>
      </w:r>
      <w:r>
        <w:rPr>
          <w:position w:val="2"/>
        </w:rPr>
        <w:t>organisms</w:t>
      </w:r>
    </w:p>
    <w:p>
      <w:pPr>
        <w:pStyle w:val="BodyText"/>
        <w:spacing w:before="10"/>
      </w:pPr>
    </w:p>
    <w:tbl>
      <w:tblPr>
        <w:tblW w:w="0" w:type="auto"/>
        <w:jc w:val="left"/>
        <w:tblInd w:w="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954"/>
        <w:gridCol w:w="617"/>
        <w:gridCol w:w="590"/>
        <w:gridCol w:w="524"/>
        <w:gridCol w:w="500"/>
        <w:gridCol w:w="521"/>
        <w:gridCol w:w="473"/>
        <w:gridCol w:w="503"/>
        <w:gridCol w:w="523"/>
        <w:gridCol w:w="495"/>
        <w:gridCol w:w="1017"/>
        <w:gridCol w:w="507"/>
        <w:gridCol w:w="556"/>
        <w:gridCol w:w="566"/>
        <w:gridCol w:w="601"/>
        <w:gridCol w:w="619"/>
        <w:gridCol w:w="649"/>
        <w:gridCol w:w="3521"/>
      </w:tblGrid>
      <w:tr>
        <w:trPr>
          <w:trHeight w:val="290" w:hRule="atLeast"/>
        </w:trPr>
        <w:tc>
          <w:tcPr>
            <w:tcW w:w="7096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β</w:t>
            </w:r>
          </w:p>
        </w:tc>
        <w:tc>
          <w:tcPr>
            <w:tcW w:w="417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2"/>
              <w:rPr>
                <w:sz w:val="24"/>
              </w:rPr>
            </w:pPr>
            <w:r>
              <w:rPr>
                <w:sz w:val="24"/>
              </w:rPr>
              <w:t>γ</w:t>
            </w:r>
          </w:p>
        </w:tc>
      </w:tr>
      <w:tr>
        <w:trPr>
          <w:trHeight w:val="411" w:hRule="atLeast"/>
        </w:trPr>
        <w:tc>
          <w:tcPr>
            <w:tcW w:w="379" w:type="dxa"/>
          </w:tcPr>
          <w:p>
            <w:pPr>
              <w:pStyle w:val="TableParagraph"/>
              <w:spacing w:line="263" w:lineRule="exact"/>
              <w:ind w:left="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4" w:type="dxa"/>
          </w:tcPr>
          <w:p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cocci</w:t>
            </w:r>
          </w:p>
        </w:tc>
        <w:tc>
          <w:tcPr>
            <w:tcW w:w="617" w:type="dxa"/>
          </w:tcPr>
          <w:p>
            <w:pPr>
              <w:pStyle w:val="TableParagraph"/>
              <w:spacing w:line="263" w:lineRule="exact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line="263" w:lineRule="exact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line="263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3" w:type="dxa"/>
          </w:tcPr>
          <w:p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63" w:lineRule="exact"/>
              <w:ind w:left="1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>
            <w:pPr>
              <w:pStyle w:val="TableParagraph"/>
              <w:tabs>
                <w:tab w:pos="701" w:val="left" w:leader="none"/>
              </w:tabs>
              <w:spacing w:line="263" w:lineRule="exact"/>
              <w:ind w:left="202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507" w:type="dxa"/>
          </w:tcPr>
          <w:p>
            <w:pPr>
              <w:pStyle w:val="TableParagraph"/>
              <w:spacing w:line="263" w:lineRule="exact"/>
              <w:ind w:left="1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6" w:type="dxa"/>
          </w:tcPr>
          <w:p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TableParagraph"/>
              <w:spacing w:line="26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tabs>
                <w:tab w:pos="777" w:val="left" w:leader="none"/>
              </w:tabs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649" w:type="dxa"/>
          </w:tcPr>
          <w:p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21" w:type="dxa"/>
          </w:tcPr>
          <w:p>
            <w:pPr>
              <w:pStyle w:val="TableParagraph"/>
              <w:spacing w:line="263" w:lineRule="exact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</w:tr>
      <w:tr>
        <w:trPr>
          <w:trHeight w:val="552" w:hRule="atLeast"/>
        </w:trPr>
        <w:tc>
          <w:tcPr>
            <w:tcW w:w="379" w:type="dxa"/>
          </w:tcPr>
          <w:p>
            <w:pPr>
              <w:pStyle w:val="TableParagraph"/>
              <w:spacing w:before="133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617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before="133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1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17" w:type="dxa"/>
          </w:tcPr>
          <w:p>
            <w:pPr>
              <w:pStyle w:val="TableParagraph"/>
              <w:tabs>
                <w:tab w:pos="687" w:val="left" w:leader="none"/>
              </w:tabs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507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6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TableParagraph"/>
              <w:spacing w:before="133"/>
              <w:ind w:right="21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49" w:type="dxa"/>
          </w:tcPr>
          <w:p>
            <w:pPr>
              <w:pStyle w:val="TableParagraph"/>
              <w:spacing w:before="133"/>
              <w:ind w:left="2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21" w:type="dxa"/>
          </w:tcPr>
          <w:p>
            <w:pPr>
              <w:pStyle w:val="TableParagraph"/>
              <w:spacing w:before="133"/>
              <w:ind w:left="331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</w:tr>
      <w:tr>
        <w:trPr>
          <w:trHeight w:val="551" w:hRule="atLeast"/>
        </w:trPr>
        <w:tc>
          <w:tcPr>
            <w:tcW w:w="379" w:type="dxa"/>
          </w:tcPr>
          <w:p>
            <w:pPr>
              <w:pStyle w:val="TableParagraph"/>
              <w:spacing w:before="133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617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before="133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17" w:type="dxa"/>
          </w:tcPr>
          <w:p>
            <w:pPr>
              <w:pStyle w:val="TableParagraph"/>
              <w:tabs>
                <w:tab w:pos="682" w:val="left" w:leader="none"/>
              </w:tabs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507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6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TableParagraph"/>
              <w:spacing w:before="133"/>
              <w:ind w:right="2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tabs>
                <w:tab w:pos="823" w:val="left" w:leader="none"/>
              </w:tabs>
              <w:spacing w:before="133"/>
              <w:ind w:left="26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49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21" w:type="dxa"/>
          </w:tcPr>
          <w:p>
            <w:pPr>
              <w:pStyle w:val="TableParagraph"/>
              <w:spacing w:before="133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</w:tr>
      <w:tr>
        <w:trPr>
          <w:trHeight w:val="553" w:hRule="atLeast"/>
        </w:trPr>
        <w:tc>
          <w:tcPr>
            <w:tcW w:w="379" w:type="dxa"/>
          </w:tcPr>
          <w:p>
            <w:pPr>
              <w:pStyle w:val="TableParagraph"/>
              <w:spacing w:before="133"/>
              <w:ind w:left="6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cocci</w:t>
            </w:r>
          </w:p>
        </w:tc>
        <w:tc>
          <w:tcPr>
            <w:tcW w:w="617" w:type="dxa"/>
          </w:tcPr>
          <w:p>
            <w:pPr>
              <w:pStyle w:val="TableParagraph"/>
              <w:spacing w:before="133"/>
              <w:ind w:left="27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90" w:type="dxa"/>
          </w:tcPr>
          <w:p>
            <w:pPr>
              <w:pStyle w:val="TableParagraph"/>
              <w:spacing w:before="133"/>
              <w:ind w:lef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3" w:type="dxa"/>
          </w:tcPr>
          <w:p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3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3" w:type="dxa"/>
          </w:tcPr>
          <w:p>
            <w:pPr>
              <w:pStyle w:val="TableParagraph"/>
              <w:spacing w:before="13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17" w:type="dxa"/>
          </w:tcPr>
          <w:p>
            <w:pPr>
              <w:pStyle w:val="TableParagraph"/>
              <w:tabs>
                <w:tab w:pos="679" w:val="left" w:leader="none"/>
              </w:tabs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507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56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TableParagraph"/>
              <w:spacing w:before="13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tabs>
                <w:tab w:pos="815" w:val="left" w:leader="none"/>
              </w:tabs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649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21" w:type="dxa"/>
          </w:tcPr>
          <w:p>
            <w:pPr>
              <w:pStyle w:val="TableParagraph"/>
              <w:spacing w:before="133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</w:tr>
      <w:tr>
        <w:trPr>
          <w:trHeight w:val="410" w:hRule="atLeast"/>
        </w:trPr>
        <w:tc>
          <w:tcPr>
            <w:tcW w:w="379" w:type="dxa"/>
          </w:tcPr>
          <w:p>
            <w:pPr>
              <w:pStyle w:val="TableParagraph"/>
              <w:spacing w:line="256" w:lineRule="exact" w:before="134"/>
              <w:ind w:left="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spacing w:line="256" w:lineRule="exact" w:before="134"/>
              <w:ind w:left="185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617" w:type="dxa"/>
          </w:tcPr>
          <w:p>
            <w:pPr>
              <w:pStyle w:val="TableParagraph"/>
              <w:spacing w:line="256" w:lineRule="exact" w:before="134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line="256" w:lineRule="exact" w:before="134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line="256" w:lineRule="exact" w:before="13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0" w:type="dxa"/>
          </w:tcPr>
          <w:p>
            <w:pPr>
              <w:pStyle w:val="TableParagraph"/>
              <w:spacing w:line="256" w:lineRule="exact" w:before="134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21" w:type="dxa"/>
          </w:tcPr>
          <w:p>
            <w:pPr>
              <w:pStyle w:val="TableParagraph"/>
              <w:spacing w:line="256" w:lineRule="exact" w:before="134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3" w:type="dxa"/>
          </w:tcPr>
          <w:p>
            <w:pPr>
              <w:pStyle w:val="TableParagraph"/>
              <w:spacing w:line="256" w:lineRule="exact" w:before="134"/>
              <w:ind w:left="18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03" w:type="dxa"/>
          </w:tcPr>
          <w:p>
            <w:pPr>
              <w:pStyle w:val="TableParagraph"/>
              <w:spacing w:line="256" w:lineRule="exact" w:before="134"/>
              <w:ind w:left="2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line="256" w:lineRule="exact" w:before="134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line="256" w:lineRule="exact" w:before="134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7" w:type="dxa"/>
          </w:tcPr>
          <w:p>
            <w:pPr>
              <w:pStyle w:val="TableParagraph"/>
              <w:tabs>
                <w:tab w:pos="684" w:val="left" w:leader="none"/>
              </w:tabs>
              <w:spacing w:line="256" w:lineRule="exact" w:before="134"/>
              <w:ind w:left="185"/>
              <w:rPr>
                <w:sz w:val="24"/>
              </w:rPr>
            </w:pPr>
            <w:r>
              <w:rPr>
                <w:sz w:val="24"/>
              </w:rPr>
              <w:t>-</w:t>
              <w:tab/>
              <w:t>+</w:t>
            </w:r>
          </w:p>
        </w:tc>
        <w:tc>
          <w:tcPr>
            <w:tcW w:w="507" w:type="dxa"/>
          </w:tcPr>
          <w:p>
            <w:pPr>
              <w:pStyle w:val="TableParagraph"/>
              <w:spacing w:line="256" w:lineRule="exact" w:before="134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 w:before="134"/>
              <w:ind w:left="21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 w:before="134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20" w:type="dxa"/>
            <w:gridSpan w:val="2"/>
          </w:tcPr>
          <w:p>
            <w:pPr>
              <w:pStyle w:val="TableParagraph"/>
              <w:tabs>
                <w:tab w:pos="830" w:val="left" w:leader="none"/>
              </w:tabs>
              <w:spacing w:line="256" w:lineRule="exact" w:before="134"/>
              <w:ind w:left="26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49" w:type="dxa"/>
          </w:tcPr>
          <w:p>
            <w:pPr>
              <w:pStyle w:val="TableParagraph"/>
              <w:spacing w:line="256" w:lineRule="exact" w:before="134"/>
              <w:ind w:left="2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21" w:type="dxa"/>
          </w:tcPr>
          <w:p>
            <w:pPr>
              <w:pStyle w:val="TableParagraph"/>
              <w:spacing w:line="256" w:lineRule="exact" w:before="134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</w:tr>
    </w:tbl>
    <w:p>
      <w:pPr>
        <w:pStyle w:val="BodyText"/>
        <w:rPr>
          <w:sz w:val="23"/>
        </w:rPr>
      </w:pPr>
      <w:r>
        <w:rPr/>
        <w:pict>
          <v:shape style="position:absolute;margin-left:69.120003pt;margin-top:15.185282pt;width:703.8pt;height:1pt;mso-position-horizontal-relative:page;mso-position-vertical-relative:paragraph;z-index:-15722496;mso-wrap-distance-left:0;mso-wrap-distance-right:0" coordorigin="1382,304" coordsize="14076,20" path="m15458,304l1382,304,1382,313,1382,323,15458,323,15458,313,15458,30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7"/>
        </w:rPr>
      </w:pP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5"/>
        <w:gridCol w:w="4337"/>
        <w:gridCol w:w="4193"/>
        <w:gridCol w:w="1665"/>
      </w:tblGrid>
      <w:tr>
        <w:trPr>
          <w:trHeight w:val="408" w:hRule="atLeast"/>
        </w:trPr>
        <w:tc>
          <w:tcPr>
            <w:tcW w:w="249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GR: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Gram’s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reaction</w:t>
            </w:r>
          </w:p>
        </w:tc>
        <w:tc>
          <w:tcPr>
            <w:tcW w:w="4337" w:type="dxa"/>
          </w:tcPr>
          <w:p>
            <w:pPr>
              <w:pStyle w:val="TableParagraph"/>
              <w:spacing w:line="266" w:lineRule="exact"/>
              <w:ind w:left="435"/>
              <w:rPr>
                <w:sz w:val="24"/>
              </w:rPr>
            </w:pPr>
            <w:r>
              <w:rPr>
                <w:sz w:val="24"/>
              </w:rPr>
              <w:t>UR: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Urease</w:t>
            </w:r>
          </w:p>
        </w:tc>
        <w:tc>
          <w:tcPr>
            <w:tcW w:w="4193" w:type="dxa"/>
          </w:tcPr>
          <w:p>
            <w:pPr>
              <w:pStyle w:val="TableParagraph"/>
              <w:spacing w:line="266" w:lineRule="exact"/>
              <w:ind w:left="419"/>
              <w:rPr>
                <w:sz w:val="24"/>
              </w:rPr>
            </w:pPr>
            <w:r>
              <w:rPr>
                <w:sz w:val="24"/>
              </w:rPr>
              <w:t>γ: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haemolysis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665" w:type="dxa"/>
          </w:tcPr>
          <w:p>
            <w:pPr>
              <w:pStyle w:val="TableParagraph"/>
              <w:spacing w:line="26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+: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</w:tr>
      <w:tr>
        <w:trPr>
          <w:trHeight w:val="1104" w:hRule="atLeast"/>
        </w:trPr>
        <w:tc>
          <w:tcPr>
            <w:tcW w:w="24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Coagulase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OX: Oxidase</w:t>
            </w:r>
          </w:p>
        </w:tc>
        <w:tc>
          <w:tcPr>
            <w:tcW w:w="4337" w:type="dxa"/>
          </w:tcPr>
          <w:p>
            <w:pPr>
              <w:pStyle w:val="TableParagraph"/>
              <w:spacing w:before="132"/>
              <w:ind w:left="435"/>
              <w:rPr>
                <w:sz w:val="24"/>
              </w:rPr>
            </w:pP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S: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Hydrogen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Sulphide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production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NI: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4193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VP: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Vogues-Proskauer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CI: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  <w:tc>
          <w:tcPr>
            <w:tcW w:w="1665" w:type="dxa"/>
          </w:tcPr>
          <w:p>
            <w:pPr>
              <w:pStyle w:val="TableParagraph"/>
              <w:spacing w:before="13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-: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</w:tr>
      <w:tr>
        <w:trPr>
          <w:trHeight w:val="551" w:hRule="atLeast"/>
        </w:trPr>
        <w:tc>
          <w:tcPr>
            <w:tcW w:w="24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CT: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Catalase</w:t>
            </w:r>
          </w:p>
        </w:tc>
        <w:tc>
          <w:tcPr>
            <w:tcW w:w="4337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Lactose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fermentation</w:t>
            </w:r>
          </w:p>
        </w:tc>
        <w:tc>
          <w:tcPr>
            <w:tcW w:w="4193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α: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haemolysis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4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MR: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Methyl red</w:t>
            </w:r>
          </w:p>
        </w:tc>
        <w:tc>
          <w:tcPr>
            <w:tcW w:w="4337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Sucrose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sugar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fermentation</w:t>
            </w:r>
          </w:p>
        </w:tc>
        <w:tc>
          <w:tcPr>
            <w:tcW w:w="4193" w:type="dxa"/>
          </w:tcPr>
          <w:p>
            <w:pPr>
              <w:pStyle w:val="TableParagraph"/>
              <w:spacing w:before="133"/>
              <w:ind w:left="419"/>
              <w:rPr>
                <w:sz w:val="24"/>
              </w:rPr>
            </w:pPr>
            <w:r>
              <w:rPr>
                <w:sz w:val="24"/>
              </w:rPr>
              <w:t>β: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heamolysis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249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IN: Indole</w:t>
            </w:r>
          </w:p>
        </w:tc>
        <w:tc>
          <w:tcPr>
            <w:tcW w:w="4337" w:type="dxa"/>
          </w:tcPr>
          <w:p>
            <w:pPr>
              <w:pStyle w:val="TableParagraph"/>
              <w:spacing w:line="256" w:lineRule="exact" w:before="133"/>
              <w:ind w:left="435"/>
              <w:rPr>
                <w:sz w:val="24"/>
              </w:rPr>
            </w:pP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Glucose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sugar fermentation</w:t>
            </w:r>
          </w:p>
        </w:tc>
        <w:tc>
          <w:tcPr>
            <w:tcW w:w="4193" w:type="dxa"/>
          </w:tcPr>
          <w:p>
            <w:pPr>
              <w:pStyle w:val="TableParagraph"/>
              <w:spacing w:line="256" w:lineRule="exact" w:before="133"/>
              <w:ind w:left="419"/>
              <w:rPr>
                <w:sz w:val="24"/>
              </w:rPr>
            </w:pPr>
            <w:r>
              <w:rPr>
                <w:sz w:val="24"/>
              </w:rPr>
              <w:t>ND: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determine</w:t>
            </w:r>
          </w:p>
        </w:tc>
        <w:tc>
          <w:tcPr>
            <w:tcW w:w="16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10"/>
          <w:pgSz w:w="16840" w:h="11910" w:orient="landscape"/>
          <w:pgMar w:footer="1014" w:header="0" w:top="1100" w:bottom="1200" w:left="840" w:right="128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0"/>
        <w:ind w:left="57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Antibacterial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Ethanol</w:t>
      </w:r>
      <w:r>
        <w:rPr>
          <w:spacing w:val="-1"/>
        </w:rPr>
        <w:t> </w:t>
      </w:r>
      <w:r>
        <w:rPr/>
        <w:t>extract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fractions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Curcuma</w:t>
      </w:r>
      <w:r>
        <w:rPr>
          <w:i/>
          <w:spacing w:val="-2"/>
        </w:rPr>
        <w:t> </w:t>
      </w:r>
      <w:r>
        <w:rPr>
          <w:i/>
        </w:rPr>
        <w:t>longa</w:t>
      </w:r>
      <w:r>
        <w:rPr>
          <w:i/>
          <w:spacing w:val="-1"/>
        </w:rPr>
        <w:t> </w:t>
      </w:r>
      <w:r>
        <w:rPr/>
        <w:t>1</w:t>
      </w:r>
      <w:r>
        <w:rPr>
          <w:spacing w:val="-5"/>
        </w:rPr>
        <w:t> </w:t>
      </w:r>
      <w:r>
        <w:rPr/>
        <w:t>mg</w:t>
      </w:r>
      <w:r>
        <w:rPr>
          <w:spacing w:val="1"/>
        </w:rPr>
        <w:t> </w:t>
      </w:r>
      <w:r>
        <w:rPr/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69.120003pt;margin-top:10.503027pt;width:703.78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912" w:right="4473"/>
        <w:jc w:val="center"/>
      </w:pPr>
      <w:r>
        <w:rPr/>
        <w:t>Inhibition Zone</w:t>
      </w:r>
      <w:r>
        <w:rPr>
          <w:spacing w:val="-3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(in</w:t>
      </w:r>
      <w:r>
        <w:rPr>
          <w:spacing w:val="-2"/>
        </w:rPr>
        <w:t> </w:t>
      </w:r>
      <w:r>
        <w:rPr/>
        <w:t>mm)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 Isolates</w:t>
      </w: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94"/>
        <w:gridCol w:w="2021"/>
        <w:gridCol w:w="2327"/>
        <w:gridCol w:w="2922"/>
        <w:gridCol w:w="2476"/>
      </w:tblGrid>
      <w:tr>
        <w:trPr>
          <w:trHeight w:val="651" w:hRule="atLeast"/>
        </w:trPr>
        <w:tc>
          <w:tcPr>
            <w:tcW w:w="2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Extract/Fractions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571" w:right="409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w w:val="99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428" w:right="426"/>
              <w:rPr>
                <w:i/>
                <w:sz w:val="24"/>
              </w:rPr>
            </w:pPr>
            <w:r>
              <w:rPr>
                <w:i/>
                <w:sz w:val="24"/>
              </w:rPr>
              <w:t>Escherichia coli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383" w:right="750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  <w:tc>
          <w:tcPr>
            <w:tcW w:w="2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768" w:right="80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Streptococcus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806" w:right="171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Staphylococcus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</w:tr>
      <w:tr>
        <w:trPr>
          <w:trHeight w:val="414" w:hRule="atLeast"/>
        </w:trPr>
        <w:tc>
          <w:tcPr>
            <w:tcW w:w="2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5"/>
              <w:rPr>
                <w:sz w:val="24"/>
              </w:rPr>
            </w:pPr>
            <w:r>
              <w:rPr>
                <w:sz w:val="24"/>
              </w:rPr>
              <w:t>Eaq</w:t>
            </w:r>
          </w:p>
        </w:tc>
        <w:tc>
          <w:tcPr>
            <w:tcW w:w="2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0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2338" w:type="dxa"/>
          </w:tcPr>
          <w:p>
            <w:pPr>
              <w:pStyle w:val="TableParagraph"/>
              <w:spacing w:before="143"/>
              <w:ind w:left="47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3"/>
              <w:ind w:left="571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21" w:type="dxa"/>
          </w:tcPr>
          <w:p>
            <w:pPr>
              <w:pStyle w:val="TableParagraph"/>
              <w:spacing w:before="14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27" w:type="dxa"/>
          </w:tcPr>
          <w:p>
            <w:pPr>
              <w:pStyle w:val="TableParagraph"/>
              <w:spacing w:before="143"/>
              <w:ind w:left="383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922" w:type="dxa"/>
          </w:tcPr>
          <w:p>
            <w:pPr>
              <w:pStyle w:val="TableParagraph"/>
              <w:spacing w:before="143"/>
              <w:ind w:left="76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76" w:type="dxa"/>
          </w:tcPr>
          <w:p>
            <w:pPr>
              <w:pStyle w:val="TableParagraph"/>
              <w:spacing w:before="143"/>
              <w:ind w:left="80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338" w:type="dxa"/>
          </w:tcPr>
          <w:p>
            <w:pPr>
              <w:pStyle w:val="TableParagraph"/>
              <w:spacing w:before="143"/>
              <w:ind w:left="475"/>
              <w:rPr>
                <w:sz w:val="24"/>
              </w:rPr>
            </w:pPr>
            <w:r>
              <w:rPr>
                <w:sz w:val="24"/>
              </w:rPr>
              <w:t>Eea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3"/>
              <w:ind w:left="571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21" w:type="dxa"/>
          </w:tcPr>
          <w:p>
            <w:pPr>
              <w:pStyle w:val="TableParagraph"/>
              <w:spacing w:before="14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27" w:type="dxa"/>
          </w:tcPr>
          <w:p>
            <w:pPr>
              <w:pStyle w:val="TableParagraph"/>
              <w:spacing w:before="143"/>
              <w:ind w:left="383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922" w:type="dxa"/>
          </w:tcPr>
          <w:p>
            <w:pPr>
              <w:pStyle w:val="TableParagraph"/>
              <w:spacing w:before="143"/>
              <w:ind w:left="76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76" w:type="dxa"/>
          </w:tcPr>
          <w:p>
            <w:pPr>
              <w:pStyle w:val="TableParagraph"/>
              <w:spacing w:before="143"/>
              <w:ind w:left="80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338" w:type="dxa"/>
          </w:tcPr>
          <w:p>
            <w:pPr>
              <w:pStyle w:val="TableParagraph"/>
              <w:spacing w:before="143"/>
              <w:ind w:left="475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2394" w:type="dxa"/>
          </w:tcPr>
          <w:p>
            <w:pPr>
              <w:pStyle w:val="TableParagraph"/>
              <w:spacing w:before="143"/>
              <w:ind w:left="571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21" w:type="dxa"/>
          </w:tcPr>
          <w:p>
            <w:pPr>
              <w:pStyle w:val="TableParagraph"/>
              <w:spacing w:before="143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27" w:type="dxa"/>
          </w:tcPr>
          <w:p>
            <w:pPr>
              <w:pStyle w:val="TableParagraph"/>
              <w:spacing w:before="143"/>
              <w:ind w:left="383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922" w:type="dxa"/>
          </w:tcPr>
          <w:p>
            <w:pPr>
              <w:pStyle w:val="TableParagraph"/>
              <w:spacing w:before="143"/>
              <w:ind w:left="76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76" w:type="dxa"/>
          </w:tcPr>
          <w:p>
            <w:pPr>
              <w:pStyle w:val="TableParagraph"/>
              <w:spacing w:before="143"/>
              <w:ind w:left="80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03" w:hRule="atLeast"/>
        </w:trPr>
        <w:tc>
          <w:tcPr>
            <w:tcW w:w="2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47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571"/>
              <w:rPr>
                <w:sz w:val="24"/>
              </w:rPr>
            </w:pPr>
            <w:r>
              <w:rPr>
                <w:sz w:val="24"/>
              </w:rPr>
              <w:t>17±1.0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23.3±1.67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83"/>
              <w:rPr>
                <w:sz w:val="24"/>
              </w:rPr>
            </w:pPr>
            <w:r>
              <w:rPr>
                <w:sz w:val="24"/>
              </w:rPr>
              <w:t>23±1.15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768"/>
              <w:rPr>
                <w:sz w:val="24"/>
              </w:rPr>
            </w:pPr>
            <w:r>
              <w:rPr>
                <w:sz w:val="24"/>
              </w:rPr>
              <w:t>18±1.0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06"/>
              <w:rPr>
                <w:sz w:val="24"/>
              </w:rPr>
            </w:pPr>
            <w:r>
              <w:rPr>
                <w:sz w:val="24"/>
              </w:rPr>
              <w:t>19±0.0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pStyle w:val="BodyText"/>
        <w:spacing w:line="276" w:lineRule="auto"/>
        <w:ind w:left="571"/>
      </w:pPr>
      <w:r>
        <w:rPr/>
        <w:t>Values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triplicate</w:t>
      </w:r>
      <w:r>
        <w:rPr>
          <w:spacing w:val="-1"/>
        </w:rPr>
        <w:t> </w:t>
      </w:r>
      <w:r>
        <w:rPr/>
        <w:t>determinations.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superscript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column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P ˂</w:t>
      </w:r>
      <w:r>
        <w:rPr>
          <w:spacing w:val="-1"/>
        </w:rPr>
        <w:t> </w:t>
      </w:r>
      <w:r>
        <w:rPr/>
        <w:t>0.05.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4892" w:val="left" w:leader="none"/>
        </w:tabs>
        <w:ind w:left="571"/>
      </w:pPr>
      <w:r>
        <w:rPr/>
        <w:t>Eaq:</w:t>
      </w:r>
      <w:r>
        <w:rPr>
          <w:spacing w:val="-2"/>
        </w:rPr>
        <w:t> </w:t>
      </w:r>
      <w:r>
        <w:rPr/>
        <w:t>Aqueous</w:t>
      </w:r>
      <w:r>
        <w:rPr>
          <w:spacing w:val="-1"/>
        </w:rPr>
        <w:t> </w:t>
      </w:r>
      <w:r>
        <w:rPr/>
        <w:t>fraction</w:t>
        <w:tab/>
        <w:t>Mg/mL:</w:t>
      </w:r>
      <w:r>
        <w:rPr>
          <w:spacing w:val="-1"/>
        </w:rPr>
        <w:t> </w:t>
      </w:r>
      <w:r>
        <w:rPr/>
        <w:t>milligram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millilitre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892" w:val="left" w:leader="none"/>
        </w:tabs>
        <w:ind w:left="571"/>
      </w:pPr>
      <w:r>
        <w:rPr/>
        <w:t>E:</w:t>
      </w:r>
      <w:r>
        <w:rPr>
          <w:spacing w:val="-1"/>
        </w:rPr>
        <w:t> </w:t>
      </w:r>
      <w:r>
        <w:rPr/>
        <w:t>Ethanol extract</w:t>
        <w:tab/>
        <w:t>mm:</w:t>
      </w:r>
      <w:r>
        <w:rPr>
          <w:spacing w:val="-2"/>
        </w:rPr>
        <w:t> </w:t>
      </w:r>
      <w:r>
        <w:rPr/>
        <w:t>millimeter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892" w:val="left" w:leader="none"/>
        </w:tabs>
        <w:ind w:left="571"/>
      </w:pPr>
      <w:r>
        <w:rPr/>
        <w:t>Eea:</w:t>
      </w:r>
      <w:r>
        <w:rPr>
          <w:spacing w:val="-2"/>
        </w:rPr>
        <w:t> </w:t>
      </w:r>
      <w:r>
        <w:rPr/>
        <w:t>Ethyl acetate</w:t>
      </w:r>
      <w:r>
        <w:rPr>
          <w:spacing w:val="-2"/>
        </w:rPr>
        <w:t> </w:t>
      </w:r>
      <w:r>
        <w:rPr/>
        <w:t>fraction</w:t>
        <w:tab/>
        <w:t>Ec:</w:t>
      </w:r>
      <w:r>
        <w:rPr>
          <w:spacing w:val="-2"/>
        </w:rPr>
        <w:t> </w:t>
      </w:r>
      <w:r>
        <w:rPr/>
        <w:t>Chloroform</w:t>
      </w:r>
      <w:r>
        <w:rPr>
          <w:spacing w:val="-1"/>
        </w:rPr>
        <w:t> </w:t>
      </w:r>
      <w:r>
        <w:rPr/>
        <w:t>fraction</w:t>
      </w:r>
    </w:p>
    <w:p>
      <w:pPr>
        <w:spacing w:after="0"/>
        <w:sectPr>
          <w:pgSz w:w="16840" w:h="11910" w:orient="landscape"/>
          <w:pgMar w:header="0" w:footer="1014" w:top="1100" w:bottom="1200" w:left="840" w:right="128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0"/>
        <w:ind w:left="57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3"/>
        </w:rPr>
        <w:t> </w:t>
      </w:r>
      <w:r>
        <w:rPr/>
        <w:t>Antibacterial Activities</w:t>
      </w:r>
      <w:r>
        <w:rPr>
          <w:spacing w:val="-3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Ethanol</w:t>
      </w:r>
      <w:r>
        <w:rPr>
          <w:spacing w:val="-1"/>
        </w:rPr>
        <w:t> </w:t>
      </w:r>
      <w:r>
        <w:rPr/>
        <w:t>extract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fractions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Curcuma</w:t>
      </w:r>
      <w:r>
        <w:rPr>
          <w:i/>
          <w:spacing w:val="-1"/>
        </w:rPr>
        <w:t> </w:t>
      </w:r>
      <w:r>
        <w:rPr>
          <w:i/>
        </w:rPr>
        <w:t>longa</w:t>
      </w:r>
      <w:r>
        <w:rPr>
          <w:i/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mg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69.120003pt;margin-top:10.503027pt;width:703.78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914" w:right="4473"/>
        <w:jc w:val="center"/>
      </w:pPr>
      <w:r>
        <w:rPr/>
        <w:t>Inhibition Zone</w:t>
      </w:r>
      <w:r>
        <w:rPr>
          <w:spacing w:val="-3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(in</w:t>
      </w:r>
      <w:r>
        <w:rPr>
          <w:spacing w:val="-2"/>
        </w:rPr>
        <w:t> </w:t>
      </w:r>
      <w:r>
        <w:rPr/>
        <w:t>mm)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</w:t>
      </w:r>
      <w:r>
        <w:rPr>
          <w:spacing w:val="3"/>
        </w:rPr>
        <w:t> </w:t>
      </w:r>
      <w:r>
        <w:rPr/>
        <w:t>Isolates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5"/>
        <w:gridCol w:w="1836"/>
        <w:gridCol w:w="1868"/>
        <w:gridCol w:w="2123"/>
        <w:gridCol w:w="2611"/>
        <w:gridCol w:w="3012"/>
      </w:tblGrid>
      <w:tr>
        <w:trPr>
          <w:trHeight w:val="618" w:hRule="atLeast"/>
        </w:trPr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Extract/Fractions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</w:p>
          <w:p>
            <w:pPr>
              <w:pStyle w:val="TableParagraph"/>
              <w:spacing w:before="41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aeruginosa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</w:p>
          <w:p>
            <w:pPr>
              <w:pStyle w:val="TableParagraph"/>
              <w:spacing w:before="41"/>
              <w:ind w:left="386"/>
              <w:rPr>
                <w:i/>
                <w:sz w:val="24"/>
              </w:rPr>
            </w:pPr>
            <w:r>
              <w:rPr>
                <w:i/>
                <w:sz w:val="24"/>
              </w:rPr>
              <w:t>coli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40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</w:p>
          <w:p>
            <w:pPr>
              <w:pStyle w:val="TableParagraph"/>
              <w:spacing w:before="41"/>
              <w:ind w:left="340"/>
              <w:rPr>
                <w:i/>
                <w:sz w:val="24"/>
              </w:rPr>
            </w:pPr>
            <w:r>
              <w:rPr>
                <w:i/>
                <w:sz w:val="24"/>
              </w:rPr>
              <w:t>pneumoniae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15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</w:p>
          <w:p>
            <w:pPr>
              <w:pStyle w:val="TableParagraph"/>
              <w:spacing w:before="41"/>
              <w:ind w:left="615"/>
              <w:rPr>
                <w:i/>
                <w:sz w:val="24"/>
              </w:rPr>
            </w:pPr>
            <w:r>
              <w:rPr>
                <w:i/>
                <w:sz w:val="24"/>
              </w:rPr>
              <w:t>Pyogenes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58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</w:p>
          <w:p>
            <w:pPr>
              <w:pStyle w:val="TableParagraph"/>
              <w:spacing w:before="41"/>
              <w:ind w:left="658"/>
              <w:rPr>
                <w:i/>
                <w:sz w:val="24"/>
              </w:rPr>
            </w:pPr>
            <w:r>
              <w:rPr>
                <w:i/>
                <w:sz w:val="24"/>
              </w:rPr>
              <w:t>aureus</w:t>
            </w:r>
          </w:p>
        </w:tc>
      </w:tr>
      <w:tr>
        <w:trPr>
          <w:trHeight w:val="414" w:hRule="atLeast"/>
        </w:trPr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5"/>
              <w:rPr>
                <w:sz w:val="24"/>
              </w:rPr>
            </w:pPr>
            <w:r>
              <w:rPr>
                <w:sz w:val="24"/>
              </w:rPr>
              <w:t>Eaq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02.60±0.6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5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1885" w:type="dxa"/>
          </w:tcPr>
          <w:p>
            <w:pPr>
              <w:pStyle w:val="TableParagraph"/>
              <w:spacing w:before="143"/>
              <w:ind w:left="41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836" w:type="dxa"/>
          </w:tcPr>
          <w:p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43"/>
              <w:ind w:left="38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23" w:type="dxa"/>
          </w:tcPr>
          <w:p>
            <w:pPr>
              <w:pStyle w:val="TableParagraph"/>
              <w:spacing w:before="143"/>
              <w:ind w:left="340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611" w:type="dxa"/>
          </w:tcPr>
          <w:p>
            <w:pPr>
              <w:pStyle w:val="TableParagraph"/>
              <w:spacing w:before="143"/>
              <w:ind w:left="615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012" w:type="dxa"/>
          </w:tcPr>
          <w:p>
            <w:pPr>
              <w:pStyle w:val="TableParagraph"/>
              <w:spacing w:before="143"/>
              <w:ind w:left="65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885" w:type="dxa"/>
          </w:tcPr>
          <w:p>
            <w:pPr>
              <w:pStyle w:val="TableParagraph"/>
              <w:spacing w:before="143"/>
              <w:ind w:left="415"/>
              <w:rPr>
                <w:sz w:val="24"/>
              </w:rPr>
            </w:pPr>
            <w:r>
              <w:rPr>
                <w:sz w:val="24"/>
              </w:rPr>
              <w:t>Eea</w:t>
            </w:r>
          </w:p>
        </w:tc>
        <w:tc>
          <w:tcPr>
            <w:tcW w:w="1836" w:type="dxa"/>
          </w:tcPr>
          <w:p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5.00±0.5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68" w:type="dxa"/>
          </w:tcPr>
          <w:p>
            <w:pPr>
              <w:pStyle w:val="TableParagraph"/>
              <w:spacing w:before="143"/>
              <w:ind w:left="386"/>
              <w:rPr>
                <w:sz w:val="24"/>
              </w:rPr>
            </w:pPr>
            <w:r>
              <w:rPr>
                <w:sz w:val="24"/>
              </w:rPr>
              <w:t>3.00±0.5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23" w:type="dxa"/>
          </w:tcPr>
          <w:p>
            <w:pPr>
              <w:pStyle w:val="TableParagraph"/>
              <w:spacing w:before="143"/>
              <w:ind w:left="340"/>
              <w:rPr>
                <w:sz w:val="24"/>
              </w:rPr>
            </w:pPr>
            <w:r>
              <w:rPr>
                <w:sz w:val="24"/>
              </w:rPr>
              <w:t>0.00±0.0</w:t>
            </w:r>
          </w:p>
        </w:tc>
        <w:tc>
          <w:tcPr>
            <w:tcW w:w="2611" w:type="dxa"/>
          </w:tcPr>
          <w:p>
            <w:pPr>
              <w:pStyle w:val="TableParagraph"/>
              <w:spacing w:before="143"/>
              <w:ind w:left="615"/>
              <w:rPr>
                <w:sz w:val="24"/>
              </w:rPr>
            </w:pPr>
            <w:r>
              <w:rPr>
                <w:sz w:val="24"/>
              </w:rPr>
              <w:t>5.00±0.57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012" w:type="dxa"/>
          </w:tcPr>
          <w:p>
            <w:pPr>
              <w:pStyle w:val="TableParagraph"/>
              <w:spacing w:before="143"/>
              <w:ind w:left="65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885" w:type="dxa"/>
          </w:tcPr>
          <w:p>
            <w:pPr>
              <w:pStyle w:val="TableParagraph"/>
              <w:spacing w:before="143"/>
              <w:ind w:left="415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1836" w:type="dxa"/>
          </w:tcPr>
          <w:p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68" w:type="dxa"/>
          </w:tcPr>
          <w:p>
            <w:pPr>
              <w:pStyle w:val="TableParagraph"/>
              <w:spacing w:before="143"/>
              <w:ind w:left="386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23" w:type="dxa"/>
          </w:tcPr>
          <w:p>
            <w:pPr>
              <w:pStyle w:val="TableParagraph"/>
              <w:spacing w:before="143"/>
              <w:ind w:left="340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611" w:type="dxa"/>
          </w:tcPr>
          <w:p>
            <w:pPr>
              <w:pStyle w:val="TableParagraph"/>
              <w:spacing w:before="143"/>
              <w:ind w:left="615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012" w:type="dxa"/>
          </w:tcPr>
          <w:p>
            <w:pPr>
              <w:pStyle w:val="TableParagraph"/>
              <w:spacing w:before="143"/>
              <w:ind w:left="658"/>
              <w:rPr>
                <w:sz w:val="24"/>
              </w:rPr>
            </w:pPr>
            <w:r>
              <w:rPr>
                <w:sz w:val="24"/>
              </w:rPr>
              <w:t>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03" w:hRule="atLeast"/>
        </w:trPr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4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9"/>
              <w:rPr>
                <w:sz w:val="24"/>
              </w:rPr>
            </w:pPr>
            <w:r>
              <w:rPr>
                <w:sz w:val="24"/>
              </w:rPr>
              <w:t>17±1.0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86"/>
              <w:rPr>
                <w:sz w:val="24"/>
              </w:rPr>
            </w:pPr>
            <w:r>
              <w:rPr>
                <w:sz w:val="24"/>
              </w:rPr>
              <w:t>23.3±1.6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40"/>
              <w:rPr>
                <w:sz w:val="24"/>
              </w:rPr>
            </w:pPr>
            <w:r>
              <w:rPr>
                <w:sz w:val="24"/>
              </w:rPr>
              <w:t>23±1.15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15"/>
              <w:rPr>
                <w:sz w:val="24"/>
              </w:rPr>
            </w:pPr>
            <w:r>
              <w:rPr>
                <w:sz w:val="24"/>
              </w:rPr>
              <w:t>18±1.0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58"/>
              <w:rPr>
                <w:sz w:val="24"/>
              </w:rPr>
            </w:pPr>
            <w:r>
              <w:rPr>
                <w:sz w:val="24"/>
              </w:rPr>
              <w:t>19±0.0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pStyle w:val="BodyText"/>
        <w:spacing w:line="276" w:lineRule="auto"/>
        <w:ind w:left="571"/>
      </w:pPr>
      <w:r>
        <w:rPr/>
        <w:t>Values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zone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inhibition</w:t>
      </w:r>
      <w:r>
        <w:rPr>
          <w:spacing w:val="-10"/>
        </w:rPr>
        <w:t> </w:t>
      </w:r>
      <w:r>
        <w:rPr/>
        <w:t>mean</w:t>
      </w:r>
      <w:r>
        <w:rPr>
          <w:spacing w:val="-11"/>
        </w:rPr>
        <w:t> </w:t>
      </w:r>
      <w:r>
        <w:rPr/>
        <w:t>±</w:t>
      </w:r>
      <w:r>
        <w:rPr>
          <w:spacing w:val="-1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error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mean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triplicate</w:t>
      </w:r>
      <w:r>
        <w:rPr>
          <w:spacing w:val="-12"/>
        </w:rPr>
        <w:t> </w:t>
      </w:r>
      <w:r>
        <w:rPr/>
        <w:t>determination.</w:t>
      </w:r>
      <w:r>
        <w:rPr>
          <w:spacing w:val="-11"/>
        </w:rPr>
        <w:t> </w:t>
      </w:r>
      <w:r>
        <w:rPr/>
        <w:t>Values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superscript</w:t>
      </w:r>
      <w:r>
        <w:rPr>
          <w:spacing w:val="-10"/>
        </w:rPr>
        <w:t> </w:t>
      </w:r>
      <w:r>
        <w:rPr/>
        <w:t>letters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1"/>
        </w:rPr>
        <w:t> </w:t>
      </w:r>
      <w:r>
        <w:rPr/>
        <w:t>column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different at</w:t>
      </w:r>
      <w:r>
        <w:rPr>
          <w:spacing w:val="2"/>
        </w:rPr>
        <w:t> </w:t>
      </w:r>
      <w:r>
        <w:rPr/>
        <w:t>P ˂</w:t>
      </w:r>
      <w:r>
        <w:rPr>
          <w:spacing w:val="-1"/>
        </w:rPr>
        <w:t> </w:t>
      </w:r>
      <w:r>
        <w:rPr/>
        <w:t>0.05.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4892" w:val="left" w:leader="none"/>
        </w:tabs>
        <w:spacing w:before="1"/>
        <w:ind w:left="571"/>
      </w:pPr>
      <w:r>
        <w:rPr/>
        <w:t>Eaq:</w:t>
      </w:r>
      <w:r>
        <w:rPr>
          <w:spacing w:val="-2"/>
        </w:rPr>
        <w:t> </w:t>
      </w:r>
      <w:r>
        <w:rPr/>
        <w:t>Aqueous</w:t>
      </w:r>
      <w:r>
        <w:rPr>
          <w:spacing w:val="-1"/>
        </w:rPr>
        <w:t> </w:t>
      </w:r>
      <w:r>
        <w:rPr/>
        <w:t>fraction</w:t>
        <w:tab/>
        <w:t>Mg/mL:</w:t>
      </w:r>
      <w:r>
        <w:rPr>
          <w:spacing w:val="-1"/>
        </w:rPr>
        <w:t> </w:t>
      </w:r>
      <w:r>
        <w:rPr/>
        <w:t>milligram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millilitre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tabs>
          <w:tab w:pos="4892" w:val="left" w:leader="none"/>
        </w:tabs>
        <w:spacing w:line="619" w:lineRule="auto"/>
        <w:ind w:left="571" w:right="8323"/>
      </w:pPr>
      <w:r>
        <w:rPr/>
        <w:t>E:</w:t>
      </w:r>
      <w:r>
        <w:rPr>
          <w:spacing w:val="-1"/>
        </w:rPr>
        <w:t> </w:t>
      </w:r>
      <w:r>
        <w:rPr/>
        <w:t>Ethanol extract</w:t>
        <w:tab/>
        <w:t>mm: millimeter</w:t>
      </w:r>
      <w:r>
        <w:rPr>
          <w:spacing w:val="-57"/>
        </w:rPr>
        <w:t> </w:t>
      </w:r>
      <w:r>
        <w:rPr/>
        <w:t>Eea:</w:t>
      </w:r>
      <w:r>
        <w:rPr>
          <w:spacing w:val="-1"/>
        </w:rPr>
        <w:t> </w:t>
      </w:r>
      <w:r>
        <w:rPr/>
        <w:t>Ethyl</w:t>
      </w:r>
      <w:r>
        <w:rPr>
          <w:spacing w:val="2"/>
        </w:rPr>
        <w:t> </w:t>
      </w:r>
      <w:r>
        <w:rPr/>
        <w:t>acetate fraction</w:t>
      </w:r>
    </w:p>
    <w:p>
      <w:pPr>
        <w:pStyle w:val="BodyText"/>
        <w:spacing w:line="276" w:lineRule="exact"/>
        <w:ind w:left="571"/>
      </w:pPr>
      <w:r>
        <w:rPr/>
        <w:t>Ec:</w:t>
      </w:r>
      <w:r>
        <w:rPr>
          <w:spacing w:val="-1"/>
        </w:rPr>
        <w:t> </w:t>
      </w:r>
      <w:r>
        <w:rPr/>
        <w:t>Chloroform</w:t>
      </w:r>
      <w:r>
        <w:rPr>
          <w:spacing w:val="-1"/>
        </w:rPr>
        <w:t> </w:t>
      </w:r>
      <w:r>
        <w:rPr/>
        <w:t>fraction</w:t>
      </w:r>
    </w:p>
    <w:p>
      <w:pPr>
        <w:spacing w:after="0" w:line="276" w:lineRule="exact"/>
        <w:sectPr>
          <w:pgSz w:w="16840" w:h="11910" w:orient="landscape"/>
          <w:pgMar w:header="0" w:footer="1014" w:top="1100" w:bottom="1200" w:left="840" w:right="12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50pt;margin-top:164.279984pt;width:57pt;height:26.16pt;mso-position-horizontal-relative:page;mso-position-vertical-relative:page;z-index:-18238976" filled="true" fillcolor="#ffffff" stroked="false">
            <v:fill type="solid"/>
            <w10:wrap type="none"/>
          </v:rect>
        </w:pict>
      </w:r>
    </w:p>
    <w:p>
      <w:pPr>
        <w:pStyle w:val="BodyText"/>
        <w:spacing w:before="8"/>
        <w:rPr>
          <w:sz w:val="25"/>
        </w:rPr>
      </w:pPr>
    </w:p>
    <w:p>
      <w:pPr>
        <w:tabs>
          <w:tab w:pos="2152" w:val="left" w:leader="none"/>
        </w:tabs>
        <w:spacing w:line="240" w:lineRule="auto"/>
        <w:ind w:left="501" w:right="0" w:firstLine="0"/>
        <w:rPr>
          <w:sz w:val="20"/>
        </w:rPr>
      </w:pPr>
      <w:r>
        <w:rPr>
          <w:sz w:val="20"/>
        </w:rPr>
        <w:pict>
          <v:group style="width:70.6pt;height:135.75pt;mso-position-horizontal-relative:char;mso-position-vertical-relative:line" coordorigin="0,0" coordsize="1412,2715">
            <v:shape style="position:absolute;left:0;top:0;width:1412;height:2715" type="#_x0000_t75" stroked="false">
              <v:imagedata r:id="rId12" o:title=""/>
            </v:shape>
            <v:rect style="position:absolute;left:232;top:595;width:1020;height:632" filled="true" fillcolor="#ffffff" stroked="false">
              <v:fill type="solid"/>
            </v:rect>
            <v:rect style="position:absolute;left:232;top:595;width:1020;height:632" filled="false" stroked="true" strokeweight=".48pt" strokecolor="#000000">
              <v:stroke dashstyle="solid"/>
            </v:rect>
            <v:shape style="position:absolute;left:382;top:676;width:6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AgNO</w:t>
                    </w:r>
                  </w:p>
                </w:txbxContent>
              </v:textbox>
              <w10:wrap type="none"/>
            </v:shape>
            <v:shape style="position:absolute;left:1020;top:857;width:10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80.2pt;height:134.3pt;mso-position-horizontal-relative:char;mso-position-vertical-relative:line" coordorigin="0,0" coordsize="1604,2686">
            <v:shape style="position:absolute;left:0;top:0;width:1604;height:2686" type="#_x0000_t75" stroked="false">
              <v:imagedata r:id="rId13" o:title=""/>
            </v:shape>
            <v:rect style="position:absolute;left:158;top:948;width:855;height:557" filled="true" fillcolor="#ffffff" stroked="false">
              <v:fill type="solid"/>
            </v:rect>
            <v:rect style="position:absolute;left:158;top:948;width:855;height:557" filled="false" stroked="true" strokeweight=".48pt" strokecolor="#000000">
              <v:stroke dashstyle="solid"/>
            </v:rect>
            <v:shape style="position:absolute;left:158;top:948;width:855;height:557" type="#_x0000_t202" filled="false" stroked="false">
              <v:textbox inset="0,0,0,0">
                <w:txbxContent>
                  <w:p>
                    <w:pPr>
                      <w:spacing w:before="71"/>
                      <w:ind w:left="1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Eaq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  <w:r>
        <w:rPr>
          <w:spacing w:val="36"/>
          <w:position w:val="2"/>
          <w:sz w:val="20"/>
        </w:rPr>
        <w:t> </w:t>
      </w:r>
      <w:r>
        <w:rPr>
          <w:spacing w:val="36"/>
          <w:position w:val="5"/>
          <w:sz w:val="20"/>
        </w:rPr>
        <w:pict>
          <v:group style="width:76.6pt;height:132.85pt;mso-position-horizontal-relative:char;mso-position-vertical-relative:line" coordorigin="0,0" coordsize="1532,2657">
            <v:shape style="position:absolute;left:0;top:0;width:1532;height:2657" type="#_x0000_t75" stroked="false">
              <v:imagedata r:id="rId14" o:title=""/>
            </v:shape>
            <v:rect style="position:absolute;left:45;top:993;width:1380;height:480" filled="false" stroked="true" strokeweight=".48pt" strokecolor="#000000">
              <v:stroke dashstyle="solid"/>
            </v:rect>
            <v:shape style="position:absolute;left:0;top:0;width:1532;height:26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166"/>
                      <w:ind w:left="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FFFFFF" w:color="auto" w:val="clear"/>
                      </w:rPr>
                      <w:t>  </w:t>
                    </w:r>
                    <w:r>
                      <w:rPr>
                        <w:spacing w:val="-30"/>
                        <w:sz w:val="24"/>
                        <w:shd w:fill="FFFFFF" w:color="auto" w:val="clear"/>
                      </w:rPr>
                      <w:t> </w:t>
                    </w:r>
                    <w:r>
                      <w:rPr>
                        <w:sz w:val="24"/>
                        <w:shd w:fill="FFFFFF" w:color="auto" w:val="clear"/>
                      </w:rPr>
                      <w:t>EaqAgNPs</w:t>
                    </w:r>
                    <w:r>
                      <w:rPr>
                        <w:spacing w:val="-15"/>
                        <w:sz w:val="24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6"/>
          <w:position w:val="5"/>
          <w:sz w:val="20"/>
        </w:rPr>
      </w:r>
      <w:r>
        <w:rPr>
          <w:spacing w:val="31"/>
          <w:position w:val="5"/>
          <w:sz w:val="20"/>
        </w:rPr>
        <w:t> </w:t>
      </w:r>
      <w:r>
        <w:rPr>
          <w:spacing w:val="31"/>
          <w:position w:val="6"/>
          <w:sz w:val="20"/>
        </w:rPr>
        <w:pict>
          <v:group style="width:76.45pt;height:132.85pt;mso-position-horizontal-relative:char;mso-position-vertical-relative:line" coordorigin="0,0" coordsize="1529,2657">
            <v:shape style="position:absolute;left:0;top:0;width:1529;height:2657" type="#_x0000_t75" stroked="false">
              <v:imagedata r:id="rId15" o:title=""/>
            </v:shape>
            <v:rect style="position:absolute;left:403;top:864;width:917;height:615" filled="true" fillcolor="#ffffff" stroked="false">
              <v:fill type="solid"/>
            </v:rect>
            <v:rect style="position:absolute;left:403;top:864;width:917;height:615" filled="false" stroked="true" strokeweight=".48pt" strokecolor="#000000">
              <v:stroke dashstyle="solid"/>
            </v:rect>
            <v:shape style="position:absolute;left:403;top:864;width:917;height:615" type="#_x0000_t202" filled="false" stroked="false">
              <v:textbox inset="0,0,0,0">
                <w:txbxContent>
                  <w:p>
                    <w:pPr>
                      <w:spacing w:before="69"/>
                      <w:ind w:left="1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1"/>
          <w:position w:val="6"/>
          <w:sz w:val="20"/>
        </w:rPr>
      </w:r>
      <w:r>
        <w:rPr>
          <w:spacing w:val="125"/>
          <w:position w:val="6"/>
          <w:sz w:val="20"/>
        </w:rPr>
        <w:t> </w:t>
      </w:r>
      <w:r>
        <w:rPr>
          <w:spacing w:val="125"/>
          <w:position w:val="6"/>
          <w:sz w:val="20"/>
        </w:rPr>
        <w:pict>
          <v:group style="width:77.3pt;height:133.450pt;mso-position-horizontal-relative:char;mso-position-vertical-relative:line" coordorigin="0,0" coordsize="1546,2669">
            <v:shape style="position:absolute;left:0;top:0;width:1546;height:2669" type="#_x0000_t75" stroked="false">
              <v:imagedata r:id="rId16" o:title=""/>
            </v:shape>
            <v:rect style="position:absolute;left:112;top:1161;width:1140;height:524" filled="false" stroked="true" strokeweight=".48pt" strokecolor="#000000">
              <v:stroke dashstyle="solid"/>
            </v:rect>
            <v:shape style="position:absolute;left:112;top:1161;width:1140;height:524" type="#_x0000_t202" filled="false" stroked="false">
              <v:textbox inset="0,0,0,0">
                <w:txbxContent>
                  <w:p>
                    <w:pPr>
                      <w:spacing w:before="69"/>
                      <w:ind w:left="1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EAgNPs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125"/>
          <w:position w:val="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106.080002pt;margin-top:19.492929pt;width:89.3pt;height:118.6pt;mso-position-horizontal-relative:page;mso-position-vertical-relative:paragraph;z-index:-15718400;mso-wrap-distance-left:0;mso-wrap-distance-right:0" coordorigin="2122,390" coordsize="1786,2372">
            <v:shape style="position:absolute;left:2121;top:389;width:1786;height:2372" type="#_x0000_t75" stroked="false">
              <v:imagedata r:id="rId17" o:title=""/>
            </v:shape>
            <v:rect style="position:absolute;left:2400;top:1359;width:840;height:466" filled="false" stroked="true" strokeweight=".48pt" strokecolor="#000000">
              <v:stroke dashstyle="solid"/>
            </v:rect>
            <v:shape style="position:absolute;left:2121;top:389;width:1786;height:23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38"/>
                      </w:rPr>
                    </w:pPr>
                  </w:p>
                  <w:p>
                    <w:pPr>
                      <w:tabs>
                        <w:tab w:pos="571" w:val="left" w:leader="none"/>
                        <w:tab w:pos="1118" w:val="left" w:leader="none"/>
                      </w:tabs>
                      <w:spacing w:before="1"/>
                      <w:ind w:left="2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FFFFFF" w:color="auto" w:val="clear"/>
                      </w:rPr>
                      <w:t> </w:t>
                      <w:tab/>
                    </w:r>
                    <w:r>
                      <w:rPr>
                        <w:sz w:val="24"/>
                        <w:shd w:fill="FFFFFF" w:color="auto" w:val="clear"/>
                      </w:rPr>
                      <w:t>Ec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09.279999pt;margin-top:20.212929pt;width:84.75pt;height:117pt;mso-position-horizontal-relative:page;mso-position-vertical-relative:paragraph;z-index:-15717888;mso-wrap-distance-left:0;mso-wrap-distance-right:0" coordorigin="4186,404" coordsize="1695,2340">
            <v:shape style="position:absolute;left:4185;top:404;width:1695;height:2340" type="#_x0000_t75" stroked="false">
              <v:imagedata r:id="rId18" o:title=""/>
            </v:shape>
            <v:rect style="position:absolute;left:4365;top:1299;width:1289;height:512" filled="false" stroked="true" strokeweight=".48pt" strokecolor="#000000">
              <v:stroke dashstyle="solid"/>
            </v:rect>
            <v:shape style="position:absolute;left:4365;top:1299;width:1289;height:512" type="#_x0000_t202" filled="false" stroked="false">
              <v:textbox inset="0,0,0,0">
                <w:txbxContent>
                  <w:p>
                    <w:pPr>
                      <w:spacing w:before="72"/>
                      <w:ind w:left="1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EcAgNPs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09.359985pt;margin-top:18.53293pt;width:90.75pt;height:118.6pt;mso-position-horizontal-relative:page;mso-position-vertical-relative:paragraph;z-index:-15717376;mso-wrap-distance-left:0;mso-wrap-distance-right:0" coordorigin="6187,371" coordsize="1815,2372">
            <v:shape style="position:absolute;left:6187;top:370;width:1815;height:2372" type="#_x0000_t75" stroked="false">
              <v:imagedata r:id="rId19" o:title=""/>
            </v:shape>
            <v:rect style="position:absolute;left:6554;top:1150;width:720;height:466" filled="false" stroked="true" strokeweight=".48pt" strokecolor="#000000">
              <v:stroke dashstyle="solid"/>
            </v:rect>
            <v:shape style="position:absolute;left:6187;top:370;width:1815;height:23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36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FFFFFF" w:color="auto" w:val="clear"/>
                      </w:rPr>
                      <w:t>  </w:t>
                    </w:r>
                    <w:r>
                      <w:rPr>
                        <w:spacing w:val="1"/>
                        <w:sz w:val="24"/>
                        <w:shd w:fill="FFFFFF" w:color="auto" w:val="clear"/>
                      </w:rPr>
                      <w:t> </w:t>
                    </w:r>
                    <w:r>
                      <w:rPr>
                        <w:sz w:val="24"/>
                        <w:shd w:fill="FFFFFF" w:color="auto" w:val="clear"/>
                      </w:rPr>
                      <w:t>Eea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5.079987pt;margin-top:19.732929pt;width:80.55pt;height:118.6pt;mso-position-horizontal-relative:page;mso-position-vertical-relative:paragraph;z-index:-15716864;mso-wrap-distance-left:0;mso-wrap-distance-right:0" coordorigin="8302,395" coordsize="1611,2372">
            <v:shape style="position:absolute;left:8301;top:394;width:1611;height:2372" type="#_x0000_t75" stroked="false">
              <v:imagedata r:id="rId20" o:title=""/>
            </v:shape>
            <v:rect style="position:absolute;left:8311;top:1059;width:1380;height:480" filled="false" stroked="true" strokeweight=".48pt" strokecolor="#000000">
              <v:stroke dashstyle="solid"/>
            </v:rect>
            <v:shape style="position:absolute;left:8301;top:394;width:1611;height:23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shd w:fill="FFFFFF" w:color="auto" w:val="clear"/>
                      </w:rPr>
                      <w:t>  </w:t>
                    </w:r>
                    <w:r>
                      <w:rPr>
                        <w:spacing w:val="-30"/>
                        <w:sz w:val="24"/>
                        <w:shd w:fill="FFFFFF" w:color="auto" w:val="clear"/>
                      </w:rPr>
                      <w:t> </w:t>
                    </w:r>
                    <w:r>
                      <w:rPr>
                        <w:sz w:val="24"/>
                        <w:shd w:fill="FFFFFF" w:color="auto" w:val="clear"/>
                      </w:rPr>
                      <w:t>EeaAgNPs</w:t>
                    </w:r>
                    <w:r>
                      <w:rPr>
                        <w:spacing w:val="-2"/>
                        <w:sz w:val="24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307"/>
      </w:pPr>
      <w:r>
        <w:rPr/>
        <w:pict>
          <v:rect style="position:absolute;margin-left:218.279999pt;margin-top:-88.046867pt;width:64.44pt;height:25.56pt;mso-position-horizontal-relative:page;mso-position-vertical-relative:paragraph;z-index:-18238464" filled="true" fillcolor="#ffffff" stroked="false">
            <v:fill type="solid"/>
            <w10:wrap type="none"/>
          </v:rect>
        </w:pict>
      </w:r>
      <w:r>
        <w:rPr/>
        <w:t>Plate</w:t>
      </w:r>
      <w:r>
        <w:rPr>
          <w:spacing w:val="-1"/>
        </w:rPr>
        <w:t> </w:t>
      </w:r>
      <w:r>
        <w:rPr/>
        <w:t>III:</w:t>
      </w:r>
      <w:r>
        <w:rPr>
          <w:spacing w:val="-2"/>
        </w:rPr>
        <w:t> </w:t>
      </w:r>
      <w:r>
        <w:rPr/>
        <w:t>Colour</w:t>
      </w:r>
      <w:r>
        <w:rPr>
          <w:spacing w:val="-1"/>
        </w:rPr>
        <w:t> </w:t>
      </w:r>
      <w:r>
        <w:rPr/>
        <w:t>changes before and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nanoparticles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96" w:lineRule="auto"/>
        <w:ind w:left="451" w:right="5428"/>
      </w:pPr>
      <w:r>
        <w:rPr/>
        <w:t>AgNO</w:t>
      </w:r>
      <w:r>
        <w:rPr>
          <w:position w:val="-10"/>
          <w:sz w:val="16"/>
        </w:rPr>
        <w:t>3</w:t>
      </w:r>
      <w:r>
        <w:rPr>
          <w:spacing w:val="18"/>
          <w:position w:val="-10"/>
          <w:sz w:val="16"/>
        </w:rPr>
        <w:t> </w:t>
      </w:r>
      <w:r>
        <w:rPr/>
        <w:t>–</w:t>
      </w:r>
      <w:r>
        <w:rPr>
          <w:spacing w:val="-2"/>
        </w:rPr>
        <w:t> </w:t>
      </w:r>
      <w:r>
        <w:rPr/>
        <w:t>Silver</w:t>
      </w:r>
      <w:r>
        <w:rPr>
          <w:spacing w:val="-3"/>
        </w:rPr>
        <w:t> </w:t>
      </w:r>
      <w:r>
        <w:rPr/>
        <w:t>nitrate</w:t>
      </w:r>
      <w:r>
        <w:rPr>
          <w:spacing w:val="-2"/>
        </w:rPr>
        <w:t> </w:t>
      </w:r>
      <w:r>
        <w:rPr/>
        <w:t>solution</w:t>
      </w:r>
      <w:r>
        <w:rPr>
          <w:spacing w:val="-57"/>
        </w:rPr>
        <w:t> </w:t>
      </w:r>
      <w:r>
        <w:rPr>
          <w:spacing w:val="-1"/>
        </w:rPr>
        <w:t>Eaq</w:t>
      </w:r>
      <w:r>
        <w:rPr/>
        <w:t> </w:t>
      </w:r>
      <w:r>
        <w:rPr>
          <w:spacing w:val="-1"/>
        </w:rPr>
        <w:t>–</w:t>
      </w:r>
      <w:r>
        <w:rPr>
          <w:spacing w:val="-15"/>
        </w:rPr>
        <w:t> </w:t>
      </w:r>
      <w:r>
        <w:rPr>
          <w:spacing w:val="-1"/>
        </w:rPr>
        <w:t>Aqueous</w:t>
      </w:r>
      <w:r>
        <w:rPr>
          <w:spacing w:val="1"/>
        </w:rPr>
        <w:t> </w:t>
      </w:r>
      <w:r>
        <w:rPr/>
        <w:t>fraction</w:t>
      </w:r>
    </w:p>
    <w:p>
      <w:pPr>
        <w:pStyle w:val="BodyText"/>
        <w:spacing w:line="396" w:lineRule="auto" w:before="2"/>
        <w:ind w:left="451" w:right="2560"/>
      </w:pPr>
      <w:r>
        <w:rPr>
          <w:spacing w:val="-1"/>
        </w:rPr>
        <w:t>Eaq-AgNPs – Aqueous </w:t>
      </w:r>
      <w:r>
        <w:rPr/>
        <w:t>fraction mediated silver nanoparticles</w:t>
      </w:r>
      <w:r>
        <w:rPr>
          <w:spacing w:val="-57"/>
        </w:rPr>
        <w:t> </w:t>
      </w:r>
      <w:r>
        <w:rPr/>
        <w:t>E</w:t>
      </w:r>
      <w:r>
        <w:rPr>
          <w:spacing w:val="-2"/>
        </w:rPr>
        <w:t> </w:t>
      </w:r>
      <w:r>
        <w:rPr/>
        <w:t>– Crude</w:t>
      </w:r>
      <w:r>
        <w:rPr>
          <w:spacing w:val="-2"/>
        </w:rPr>
        <w:t> </w:t>
      </w:r>
      <w:r>
        <w:rPr/>
        <w:t>ethanol extract</w:t>
      </w:r>
    </w:p>
    <w:p>
      <w:pPr>
        <w:pStyle w:val="BodyText"/>
        <w:spacing w:line="398" w:lineRule="auto" w:before="4"/>
        <w:ind w:left="451" w:right="2161"/>
      </w:pPr>
      <w:r>
        <w:rPr/>
        <w:t>E-AgNPs – Ethanol fraction extract mediated silver nanoparticles</w:t>
      </w:r>
      <w:r>
        <w:rPr>
          <w:spacing w:val="-57"/>
        </w:rPr>
        <w:t> </w:t>
      </w:r>
      <w:r>
        <w:rPr/>
        <w:t>Ec</w:t>
      </w:r>
      <w:r>
        <w:rPr>
          <w:spacing w:val="-3"/>
        </w:rPr>
        <w:t> </w:t>
      </w:r>
      <w:r>
        <w:rPr/>
        <w:t>– Chloroform fraction</w:t>
      </w:r>
    </w:p>
    <w:p>
      <w:pPr>
        <w:pStyle w:val="BodyText"/>
        <w:spacing w:line="396" w:lineRule="auto" w:before="1"/>
        <w:ind w:left="451" w:right="2432"/>
      </w:pPr>
      <w:r>
        <w:rPr/>
        <w:t>Ec-AgNPs–</w:t>
      </w:r>
      <w:r>
        <w:rPr>
          <w:spacing w:val="-3"/>
        </w:rPr>
        <w:t> </w:t>
      </w:r>
      <w:r>
        <w:rPr/>
        <w:t>Chloroform</w:t>
      </w:r>
      <w:r>
        <w:rPr>
          <w:spacing w:val="-2"/>
        </w:rPr>
        <w:t> </w:t>
      </w:r>
      <w:r>
        <w:rPr/>
        <w:t>fraction</w:t>
      </w:r>
      <w:r>
        <w:rPr>
          <w:spacing w:val="-2"/>
        </w:rPr>
        <w:t> </w:t>
      </w:r>
      <w:r>
        <w:rPr/>
        <w:t>mediated</w:t>
      </w:r>
      <w:r>
        <w:rPr>
          <w:spacing w:val="-3"/>
        </w:rPr>
        <w:t> </w:t>
      </w:r>
      <w:r>
        <w:rPr/>
        <w:t>silver</w:t>
      </w:r>
      <w:r>
        <w:rPr>
          <w:spacing w:val="18"/>
        </w:rPr>
        <w:t> </w:t>
      </w:r>
      <w:r>
        <w:rPr/>
        <w:t>nanoparticles</w:t>
      </w:r>
      <w:r>
        <w:rPr>
          <w:spacing w:val="-57"/>
        </w:rPr>
        <w:t> </w:t>
      </w:r>
      <w:r>
        <w:rPr/>
        <w:t>Eea</w:t>
      </w:r>
      <w:r>
        <w:rPr>
          <w:spacing w:val="-2"/>
        </w:rPr>
        <w:t> </w:t>
      </w:r>
      <w:r>
        <w:rPr/>
        <w:t>– Ethyl acetate</w:t>
      </w:r>
      <w:r>
        <w:rPr>
          <w:spacing w:val="-1"/>
        </w:rPr>
        <w:t> </w:t>
      </w:r>
      <w:r>
        <w:rPr/>
        <w:t>fraction</w:t>
      </w:r>
    </w:p>
    <w:p>
      <w:pPr>
        <w:spacing w:after="0" w:line="396" w:lineRule="auto"/>
        <w:sectPr>
          <w:footerReference w:type="default" r:id="rId11"/>
          <w:pgSz w:w="11910" w:h="16840"/>
          <w:pgMar w:footer="1015" w:header="0" w:top="1580" w:bottom="1200" w:left="1680" w:right="1300"/>
        </w:sectPr>
      </w:pPr>
    </w:p>
    <w:p>
      <w:pPr>
        <w:pStyle w:val="BodyText"/>
        <w:ind w:left="334"/>
        <w:rPr>
          <w:sz w:val="20"/>
        </w:rPr>
      </w:pPr>
      <w:r>
        <w:rPr>
          <w:sz w:val="20"/>
        </w:rPr>
        <w:drawing>
          <wp:inline distT="0" distB="0" distL="0" distR="0">
            <wp:extent cx="5114481" cy="3257740"/>
            <wp:effectExtent l="0" t="0" r="0" b="0"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481" cy="3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307"/>
      </w:pPr>
      <w:r>
        <w:rPr/>
        <w:t>Figure</w:t>
      </w:r>
      <w:r>
        <w:rPr>
          <w:spacing w:val="-13"/>
        </w:rPr>
        <w:t> </w:t>
      </w:r>
      <w:r>
        <w:rPr/>
        <w:t>4.1:</w:t>
      </w:r>
      <w:r>
        <w:rPr>
          <w:spacing w:val="-11"/>
        </w:rPr>
        <w:t> </w:t>
      </w:r>
      <w:r>
        <w:rPr/>
        <w:t>UV-</w:t>
      </w:r>
      <w:r>
        <w:rPr>
          <w:spacing w:val="-12"/>
        </w:rPr>
        <w:t> </w:t>
      </w:r>
      <w:r>
        <w:rPr/>
        <w:t>Visible</w:t>
      </w:r>
      <w:r>
        <w:rPr>
          <w:spacing w:val="-10"/>
        </w:rPr>
        <w:t> </w:t>
      </w:r>
      <w:r>
        <w:rPr/>
        <w:t>Spectrum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Ethyl</w:t>
      </w:r>
      <w:r>
        <w:rPr>
          <w:spacing w:val="-11"/>
        </w:rPr>
        <w:t> </w:t>
      </w:r>
      <w:r>
        <w:rPr/>
        <w:t>acetate</w:t>
      </w:r>
      <w:r>
        <w:rPr>
          <w:spacing w:val="-9"/>
        </w:rPr>
        <w:t> </w:t>
      </w:r>
      <w:r>
        <w:rPr/>
        <w:t>fraction</w:t>
      </w:r>
      <w:r>
        <w:rPr>
          <w:spacing w:val="-11"/>
        </w:rPr>
        <w:t> </w:t>
      </w:r>
      <w:r>
        <w:rPr/>
        <w:t>mediated</w:t>
      </w:r>
      <w:r>
        <w:rPr>
          <w:spacing w:val="-9"/>
        </w:rPr>
        <w:t> </w:t>
      </w:r>
      <w:r>
        <w:rPr/>
        <w:t>Silver</w:t>
      </w:r>
      <w:r>
        <w:rPr>
          <w:spacing w:val="-9"/>
        </w:rPr>
        <w:t> </w:t>
      </w:r>
      <w:r>
        <w:rPr/>
        <w:t>Nanoparticles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00"/>
        <w:ind w:left="995" w:right="0" w:firstLine="0"/>
        <w:jc w:val="left"/>
        <w:rPr>
          <w:rFonts w:ascii="Arial MT"/>
          <w:sz w:val="12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1934446</wp:posOffset>
            </wp:positionH>
            <wp:positionV relativeFrom="paragraph">
              <wp:posOffset>101882</wp:posOffset>
            </wp:positionV>
            <wp:extent cx="4329124" cy="2492773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9124" cy="2492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10"/>
          <w:sz w:val="12"/>
        </w:rPr>
        <w:t>4.393</w:t>
      </w: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995" w:right="0" w:firstLine="0"/>
        <w:jc w:val="left"/>
        <w:rPr>
          <w:rFonts w:ascii="Arial MT"/>
          <w:sz w:val="12"/>
        </w:rPr>
      </w:pPr>
      <w:r>
        <w:rPr>
          <w:rFonts w:ascii="Arial MT"/>
          <w:w w:val="110"/>
          <w:sz w:val="12"/>
        </w:rPr>
        <w:t>4.000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995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99.300636pt;margin-top:12.802207pt;width:9.550pt;height:35.6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95"/>
                      <w:sz w:val="13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2"/>
        </w:rPr>
        <w:t>3.000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0"/>
        <w:ind w:left="995" w:right="0" w:firstLine="0"/>
        <w:jc w:val="left"/>
        <w:rPr>
          <w:rFonts w:ascii="Arial MT"/>
          <w:sz w:val="12"/>
        </w:rPr>
      </w:pPr>
      <w:r>
        <w:rPr>
          <w:rFonts w:ascii="Arial MT"/>
          <w:w w:val="110"/>
          <w:sz w:val="12"/>
        </w:rPr>
        <w:t>2.000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995" w:right="0" w:firstLine="0"/>
        <w:jc w:val="left"/>
        <w:rPr>
          <w:rFonts w:ascii="Arial MT"/>
          <w:sz w:val="12"/>
        </w:rPr>
      </w:pPr>
      <w:r>
        <w:rPr>
          <w:rFonts w:ascii="Arial MT"/>
          <w:w w:val="110"/>
          <w:sz w:val="12"/>
        </w:rPr>
        <w:t>1.000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spacing w:before="0"/>
        <w:ind w:left="995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15.75621pt;margin-top:-14.62488pt;width:9.550pt;height:5.4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95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12"/>
        </w:rPr>
        <w:t>0.000</w:t>
      </w:r>
    </w:p>
    <w:p>
      <w:pPr>
        <w:pStyle w:val="BodyText"/>
        <w:spacing w:before="1"/>
        <w:rPr>
          <w:rFonts w:ascii="Arial MT"/>
          <w:sz w:val="11"/>
        </w:rPr>
      </w:pPr>
    </w:p>
    <w:p>
      <w:pPr>
        <w:spacing w:before="0"/>
        <w:ind w:left="945" w:right="0" w:firstLine="0"/>
        <w:jc w:val="left"/>
        <w:rPr>
          <w:rFonts w:ascii="Arial MT"/>
          <w:sz w:val="12"/>
        </w:rPr>
      </w:pPr>
      <w:r>
        <w:rPr>
          <w:rFonts w:ascii="Arial MT"/>
          <w:w w:val="110"/>
          <w:sz w:val="12"/>
        </w:rPr>
        <w:t>-0.327</w:t>
      </w:r>
    </w:p>
    <w:p>
      <w:pPr>
        <w:tabs>
          <w:tab w:pos="2871" w:val="left" w:leader="none"/>
          <w:tab w:pos="5142" w:val="left" w:leader="none"/>
          <w:tab w:pos="7413" w:val="left" w:leader="none"/>
        </w:tabs>
        <w:spacing w:before="8"/>
        <w:ind w:left="598" w:right="0" w:firstLine="0"/>
        <w:jc w:val="center"/>
        <w:rPr>
          <w:rFonts w:ascii="Arial MT"/>
          <w:sz w:val="12"/>
        </w:rPr>
      </w:pPr>
      <w:r>
        <w:rPr>
          <w:rFonts w:ascii="Arial MT"/>
          <w:w w:val="110"/>
          <w:sz w:val="12"/>
        </w:rPr>
        <w:t>200.00</w:t>
        <w:tab/>
        <w:t>400.00</w:t>
        <w:tab/>
        <w:t>600.00</w:t>
        <w:tab/>
        <w:t>800.00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0"/>
        <w:ind w:left="615" w:right="0" w:firstLine="0"/>
        <w:jc w:val="center"/>
        <w:rPr>
          <w:rFonts w:ascii="Arial MT"/>
          <w:sz w:val="12"/>
        </w:rPr>
      </w:pPr>
      <w:r>
        <w:rPr>
          <w:rFonts w:ascii="Arial MT"/>
          <w:w w:val="110"/>
          <w:sz w:val="12"/>
        </w:rPr>
        <w:t>Wavelength</w:t>
      </w:r>
      <w:r>
        <w:rPr>
          <w:rFonts w:ascii="Arial MT"/>
          <w:spacing w:val="22"/>
          <w:w w:val="110"/>
          <w:sz w:val="12"/>
        </w:rPr>
        <w:t> </w:t>
      </w:r>
      <w:r>
        <w:rPr>
          <w:rFonts w:ascii="Arial MT"/>
          <w:w w:val="110"/>
          <w:sz w:val="12"/>
        </w:rPr>
        <w:t>(nm)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19"/>
        <w:ind w:left="307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UV-</w:t>
      </w:r>
      <w:r>
        <w:rPr>
          <w:spacing w:val="-2"/>
        </w:rPr>
        <w:t> </w:t>
      </w:r>
      <w:r>
        <w:rPr/>
        <w:t>Visible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Aqueous</w:t>
      </w:r>
      <w:r>
        <w:rPr>
          <w:spacing w:val="-1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mediated Silver</w:t>
      </w:r>
      <w:r>
        <w:rPr>
          <w:spacing w:val="-2"/>
        </w:rPr>
        <w:t> </w:t>
      </w:r>
      <w:r>
        <w:rPr/>
        <w:t>Nanoparticles</w:t>
      </w:r>
    </w:p>
    <w:p>
      <w:pPr>
        <w:spacing w:after="0"/>
        <w:sectPr>
          <w:pgSz w:w="11910" w:h="16840"/>
          <w:pgMar w:header="0" w:footer="1015" w:top="1460" w:bottom="1200" w:left="1680" w:right="1300"/>
        </w:sectPr>
      </w:pPr>
    </w:p>
    <w:p>
      <w:pPr>
        <w:spacing w:before="89"/>
        <w:ind w:left="999" w:right="0" w:firstLine="0"/>
        <w:jc w:val="left"/>
        <w:rPr>
          <w:rFonts w:ascii="Arial MT"/>
          <w:sz w:val="12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1937922</wp:posOffset>
            </wp:positionH>
            <wp:positionV relativeFrom="paragraph">
              <wp:posOffset>94742</wp:posOffset>
            </wp:positionV>
            <wp:extent cx="4351491" cy="2505105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491" cy="250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15"/>
          <w:sz w:val="12"/>
        </w:rPr>
        <w:t>4.395</w:t>
      </w:r>
    </w:p>
    <w:p>
      <w:pPr>
        <w:pStyle w:val="BodyText"/>
        <w:spacing w:before="3"/>
        <w:rPr>
          <w:rFonts w:ascii="Arial MT"/>
          <w:sz w:val="16"/>
        </w:rPr>
      </w:pPr>
    </w:p>
    <w:p>
      <w:pPr>
        <w:spacing w:before="0"/>
        <w:ind w:left="999" w:right="0" w:firstLine="0"/>
        <w:jc w:val="left"/>
        <w:rPr>
          <w:rFonts w:ascii="Arial MT"/>
          <w:sz w:val="12"/>
        </w:rPr>
      </w:pPr>
      <w:r>
        <w:rPr>
          <w:rFonts w:ascii="Arial MT"/>
          <w:w w:val="115"/>
          <w:sz w:val="12"/>
        </w:rPr>
        <w:t>4.000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999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00.519402pt;margin-top:13.483274pt;width:9.6pt;height:35.8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95"/>
                      <w:sz w:val="13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5"/>
          <w:sz w:val="12"/>
        </w:rPr>
        <w:t>3.000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0"/>
        <w:ind w:left="999" w:right="0" w:firstLine="0"/>
        <w:jc w:val="left"/>
        <w:rPr>
          <w:rFonts w:ascii="Arial MT"/>
          <w:sz w:val="12"/>
        </w:rPr>
      </w:pPr>
      <w:r>
        <w:rPr>
          <w:rFonts w:ascii="Arial MT"/>
          <w:w w:val="115"/>
          <w:sz w:val="12"/>
        </w:rPr>
        <w:t>2.000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999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65.753448pt;margin-top:-3.764508pt;width:9.6pt;height:5.5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95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5"/>
          <w:sz w:val="12"/>
        </w:rPr>
        <w:t>1.000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1"/>
        <w:ind w:left="999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214.440781pt;margin-top:-3.049342pt;width:9.6pt;height:5.5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95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5"/>
          <w:sz w:val="12"/>
        </w:rPr>
        <w:t>0.000</w:t>
      </w: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948" w:right="0" w:firstLine="0"/>
        <w:jc w:val="left"/>
        <w:rPr>
          <w:rFonts w:ascii="Arial MT"/>
          <w:sz w:val="12"/>
        </w:rPr>
      </w:pPr>
      <w:r>
        <w:rPr>
          <w:rFonts w:ascii="Arial MT"/>
          <w:w w:val="115"/>
          <w:sz w:val="12"/>
        </w:rPr>
        <w:t>-0.346</w:t>
      </w:r>
    </w:p>
    <w:p>
      <w:pPr>
        <w:tabs>
          <w:tab w:pos="2929" w:val="left" w:leader="none"/>
          <w:tab w:pos="5212" w:val="left" w:leader="none"/>
          <w:tab w:pos="7494" w:val="left" w:leader="none"/>
        </w:tabs>
        <w:spacing w:before="9"/>
        <w:ind w:left="644" w:right="0" w:firstLine="0"/>
        <w:jc w:val="center"/>
        <w:rPr>
          <w:rFonts w:ascii="Arial MT"/>
          <w:sz w:val="12"/>
        </w:rPr>
      </w:pPr>
      <w:r>
        <w:rPr>
          <w:rFonts w:ascii="Arial MT"/>
          <w:w w:val="115"/>
          <w:sz w:val="12"/>
        </w:rPr>
        <w:t>200.00</w:t>
        <w:tab/>
        <w:t>400.00</w:t>
        <w:tab/>
        <w:t>600.00</w:t>
        <w:tab/>
        <w:t>800.00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659" w:right="0" w:firstLine="0"/>
        <w:jc w:val="center"/>
        <w:rPr>
          <w:rFonts w:ascii="Arial MT"/>
          <w:sz w:val="12"/>
        </w:rPr>
      </w:pPr>
      <w:r>
        <w:rPr>
          <w:rFonts w:ascii="Arial MT"/>
          <w:w w:val="115"/>
          <w:sz w:val="12"/>
        </w:rPr>
        <w:t>Wavelength (nm)</w:t>
      </w:r>
    </w:p>
    <w:p>
      <w:pPr>
        <w:pStyle w:val="BodyText"/>
        <w:spacing w:before="9"/>
        <w:rPr>
          <w:rFonts w:ascii="Arial MT"/>
          <w:sz w:val="29"/>
        </w:rPr>
      </w:pPr>
    </w:p>
    <w:p>
      <w:pPr>
        <w:pStyle w:val="BodyText"/>
        <w:spacing w:before="90"/>
        <w:ind w:left="307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UV-</w:t>
      </w:r>
      <w:r>
        <w:rPr>
          <w:spacing w:val="-2"/>
        </w:rPr>
        <w:t> </w:t>
      </w:r>
      <w:r>
        <w:rPr/>
        <w:t>Visible</w:t>
      </w:r>
      <w:r>
        <w:rPr>
          <w:spacing w:val="2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Ethanol</w:t>
      </w:r>
      <w:r>
        <w:rPr>
          <w:spacing w:val="-1"/>
        </w:rPr>
        <w:t> </w:t>
      </w:r>
      <w:r>
        <w:rPr/>
        <w:t>fraction mediated</w:t>
      </w:r>
      <w:r>
        <w:rPr>
          <w:spacing w:val="-1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01"/>
        <w:ind w:left="991" w:right="0" w:firstLine="0"/>
        <w:jc w:val="lef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1929399</wp:posOffset>
            </wp:positionH>
            <wp:positionV relativeFrom="paragraph">
              <wp:posOffset>105581</wp:posOffset>
            </wp:positionV>
            <wp:extent cx="4298832" cy="2721182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832" cy="272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05"/>
          <w:sz w:val="13"/>
        </w:rPr>
        <w:t>4.433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991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4.000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991" w:right="0" w:firstLine="0"/>
        <w:jc w:val="left"/>
        <w:rPr>
          <w:rFonts w:ascii="Arial MT"/>
          <w:sz w:val="13"/>
        </w:rPr>
      </w:pPr>
      <w:r>
        <w:rPr/>
        <w:pict>
          <v:shape style="position:absolute;margin-left:100.344688pt;margin-top:-22.717695pt;width:11.3pt;height:48.2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105"/>
                      <w:sz w:val="16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3"/>
        </w:rPr>
        <w:t>2.000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0"/>
        <w:ind w:left="991" w:right="0" w:firstLine="0"/>
        <w:jc w:val="left"/>
        <w:rPr>
          <w:rFonts w:ascii="Arial MT"/>
          <w:sz w:val="13"/>
        </w:rPr>
      </w:pPr>
      <w:r>
        <w:rPr/>
        <w:pict>
          <v:shape style="position:absolute;margin-left:213.646637pt;margin-top:9.306454pt;width:9.5pt;height:5.8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103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724335pt;margin-top:-33.666462pt;width:9.5pt;height:5.8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103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3"/>
        </w:rPr>
        <w:t>0.000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0" w:footer="1015" w:top="1340" w:bottom="1200" w:left="1680" w:right="1300"/>
        </w:sectPr>
      </w:pPr>
    </w:p>
    <w:p>
      <w:pPr>
        <w:pStyle w:val="BodyText"/>
        <w:rPr>
          <w:rFonts w:ascii="Arial MT"/>
          <w:sz w:val="20"/>
        </w:rPr>
      </w:pPr>
    </w:p>
    <w:p>
      <w:pPr>
        <w:spacing w:before="0"/>
        <w:ind w:left="941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-0.759</w:t>
      </w:r>
    </w:p>
    <w:p>
      <w:pPr>
        <w:tabs>
          <w:tab w:pos="3397" w:val="left" w:leader="none"/>
          <w:tab w:pos="5652" w:val="left" w:leader="none"/>
        </w:tabs>
        <w:spacing w:before="10"/>
        <w:ind w:left="1140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200.00</w:t>
        <w:tab/>
        <w:t>400.00</w:t>
        <w:tab/>
        <w:t>600.00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9"/>
        <w:rPr>
          <w:rFonts w:ascii="Arial MT"/>
          <w:sz w:val="19"/>
        </w:rPr>
      </w:pPr>
    </w:p>
    <w:p>
      <w:pPr>
        <w:spacing w:before="1"/>
        <w:ind w:left="941" w:right="0" w:firstLine="0"/>
        <w:jc w:val="left"/>
        <w:rPr>
          <w:rFonts w:ascii="Arial MT"/>
          <w:sz w:val="13"/>
        </w:rPr>
      </w:pPr>
      <w:r>
        <w:rPr>
          <w:rFonts w:ascii="Arial MT"/>
          <w:w w:val="105"/>
          <w:sz w:val="13"/>
        </w:rPr>
        <w:t>800.00</w:t>
      </w:r>
    </w:p>
    <w:p>
      <w:pPr>
        <w:spacing w:after="0"/>
        <w:jc w:val="left"/>
        <w:rPr>
          <w:rFonts w:ascii="Arial MT"/>
          <w:sz w:val="13"/>
        </w:rPr>
        <w:sectPr>
          <w:type w:val="continuous"/>
          <w:pgSz w:w="11910" w:h="16840"/>
          <w:pgMar w:top="1580" w:bottom="1200" w:left="1680" w:right="1300"/>
          <w:cols w:num="2" w:equalWidth="0">
            <w:col w:w="6100" w:space="867"/>
            <w:col w:w="1963"/>
          </w:cols>
        </w:sectPr>
      </w:pPr>
    </w:p>
    <w:p>
      <w:pPr>
        <w:pStyle w:val="BodyText"/>
        <w:rPr>
          <w:rFonts w:ascii="Arial MT"/>
          <w:sz w:val="18"/>
        </w:rPr>
      </w:pPr>
    </w:p>
    <w:p>
      <w:pPr>
        <w:spacing w:before="97"/>
        <w:ind w:left="598" w:right="879" w:firstLine="0"/>
        <w:jc w:val="center"/>
        <w:rPr>
          <w:rFonts w:ascii="Arial MT"/>
          <w:sz w:val="15"/>
        </w:rPr>
      </w:pPr>
      <w:r>
        <w:rPr>
          <w:rFonts w:ascii="Arial MT"/>
          <w:sz w:val="15"/>
        </w:rPr>
        <w:t>Wavelength</w:t>
      </w:r>
      <w:r>
        <w:rPr>
          <w:rFonts w:ascii="Arial MT"/>
          <w:spacing w:val="7"/>
          <w:sz w:val="15"/>
        </w:rPr>
        <w:t> </w:t>
      </w:r>
      <w:r>
        <w:rPr>
          <w:rFonts w:ascii="Arial MT"/>
          <w:sz w:val="15"/>
        </w:rPr>
        <w:t>(nm)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pStyle w:val="BodyText"/>
        <w:spacing w:before="90"/>
        <w:ind w:left="307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UV-</w:t>
      </w:r>
      <w:r>
        <w:rPr>
          <w:spacing w:val="-2"/>
        </w:rPr>
        <w:t> </w:t>
      </w:r>
      <w:r>
        <w:rPr/>
        <w:t>Visible Spectrum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Chloroform fraction</w:t>
      </w:r>
      <w:r>
        <w:rPr>
          <w:spacing w:val="-2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Silver</w:t>
      </w:r>
      <w:r>
        <w:rPr>
          <w:spacing w:val="1"/>
        </w:rPr>
        <w:t> </w:t>
      </w:r>
      <w:r>
        <w:rPr/>
        <w:t>Nanoparticles</w:t>
      </w:r>
    </w:p>
    <w:p>
      <w:pPr>
        <w:spacing w:after="0"/>
        <w:sectPr>
          <w:type w:val="continuous"/>
          <w:pgSz w:w="11910" w:h="16840"/>
          <w:pgMar w:top="1580" w:bottom="1200" w:left="1680" w:right="1300"/>
        </w:sectPr>
      </w:pPr>
    </w:p>
    <w:p>
      <w:pPr>
        <w:pStyle w:val="BodyText"/>
        <w:ind w:left="516"/>
        <w:rPr>
          <w:sz w:val="20"/>
        </w:rPr>
      </w:pPr>
      <w:r>
        <w:rPr>
          <w:sz w:val="20"/>
        </w:rPr>
        <w:drawing>
          <wp:inline distT="0" distB="0" distL="0" distR="0">
            <wp:extent cx="5160356" cy="3281553"/>
            <wp:effectExtent l="0" t="0" r="0" b="0"/>
            <wp:docPr id="15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356" cy="328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80" w:lineRule="auto" w:before="90"/>
        <w:ind w:left="1568" w:right="845" w:hanging="1261"/>
      </w:pPr>
      <w:r>
        <w:rPr/>
        <w:t>Figure 4.5: Fourier-transform Infrared Spectrum (FTIR) of Ethyl acetate fraction</w:t>
      </w:r>
      <w:r>
        <w:rPr>
          <w:spacing w:val="-57"/>
        </w:rPr>
        <w:t> </w:t>
      </w:r>
      <w:r>
        <w:rPr/>
        <w:t>mediated</w:t>
      </w:r>
      <w:r>
        <w:rPr>
          <w:spacing w:val="-2"/>
        </w:rPr>
        <w:t> </w:t>
      </w:r>
      <w:r>
        <w:rPr/>
        <w:t>Silver</w:t>
      </w:r>
      <w:r>
        <w:rPr>
          <w:spacing w:val="-1"/>
        </w:rPr>
        <w:t> </w:t>
      </w:r>
      <w:r>
        <w:rPr/>
        <w:t>Nanoparticles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1261872</wp:posOffset>
            </wp:positionH>
            <wp:positionV relativeFrom="paragraph">
              <wp:posOffset>209391</wp:posOffset>
            </wp:positionV>
            <wp:extent cx="5124777" cy="2814351"/>
            <wp:effectExtent l="0" t="0" r="0" b="0"/>
            <wp:wrapTopAndBottom/>
            <wp:docPr id="17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777" cy="2814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80" w:lineRule="auto" w:before="1"/>
        <w:ind w:left="1507" w:right="505" w:hanging="1200"/>
      </w:pPr>
      <w:r>
        <w:rPr/>
        <w:t>Figure 4.6: Scanning Electron Micrograph (SEM) of Ethyl acetate fraction mediated</w:t>
      </w:r>
      <w:r>
        <w:rPr>
          <w:spacing w:val="-57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Nanoparticles.</w:t>
      </w:r>
    </w:p>
    <w:p>
      <w:pPr>
        <w:spacing w:after="0" w:line="480" w:lineRule="auto"/>
        <w:sectPr>
          <w:pgSz w:w="11910" w:h="16840"/>
          <w:pgMar w:header="0" w:footer="1015" w:top="1400" w:bottom="1200" w:left="1680" w:right="1300"/>
        </w:sectPr>
      </w:pPr>
    </w:p>
    <w:p>
      <w:pPr>
        <w:pStyle w:val="BodyText"/>
        <w:ind w:left="350"/>
        <w:rPr>
          <w:sz w:val="20"/>
        </w:rPr>
      </w:pPr>
      <w:r>
        <w:rPr>
          <w:sz w:val="20"/>
        </w:rPr>
        <w:pict>
          <v:group style="width:423.25pt;height:273.55pt;mso-position-horizontal-relative:char;mso-position-vertical-relative:line" coordorigin="0,0" coordsize="8465,5471">
            <v:shape style="position:absolute;left:0;top:877;width:7232;height:4595" type="#_x0000_t75" stroked="false">
              <v:imagedata r:id="rId27" o:title=""/>
            </v:shape>
            <v:shape style="position:absolute;left:4024;top:0;width:4440;height:4740" type="#_x0000_t75" stroked="false">
              <v:imagedata r:id="rId28" o:title=""/>
            </v:shape>
            <v:shape style="position:absolute;left:1480;top:314;width:3600;height:5040" type="#_x0000_t75" stroked="false">
              <v:imagedata r:id="rId29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80" w:lineRule="auto" w:before="90"/>
        <w:ind w:left="1568" w:right="372" w:hanging="1201"/>
      </w:pPr>
      <w:r>
        <w:rPr/>
        <w:t>Figure 4.7: Energy Dispersive X-ray (EDX) of Ethyl acetate fraction mediated Silver</w:t>
      </w:r>
      <w:r>
        <w:rPr>
          <w:spacing w:val="-57"/>
        </w:rPr>
        <w:t> </w:t>
      </w:r>
      <w:r>
        <w:rPr/>
        <w:t>Nanoparticles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1300981</wp:posOffset>
            </wp:positionH>
            <wp:positionV relativeFrom="paragraph">
              <wp:posOffset>242800</wp:posOffset>
            </wp:positionV>
            <wp:extent cx="5359444" cy="3158204"/>
            <wp:effectExtent l="0" t="0" r="0" b="0"/>
            <wp:wrapTopAndBottom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44" cy="3158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048" w:right="405" w:hanging="1261"/>
      </w:pPr>
      <w:r>
        <w:rPr/>
        <w:t>Figure 4.8: X- ray Diffraction (XRD) patterns of Ethyl acetate fraction mediated</w:t>
      </w:r>
      <w:r>
        <w:rPr>
          <w:spacing w:val="-58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Nanoparticles.</w:t>
      </w:r>
    </w:p>
    <w:p>
      <w:pPr>
        <w:spacing w:after="0" w:line="480" w:lineRule="auto"/>
        <w:sectPr>
          <w:pgSz w:w="11910" w:h="16840"/>
          <w:pgMar w:header="0" w:footer="1015" w:top="1340" w:bottom="1200" w:left="1680" w:right="1300"/>
        </w:sectPr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78" w:lineRule="auto" w:before="67" w:after="0"/>
        <w:ind w:left="1027" w:right="106" w:hanging="720"/>
        <w:jc w:val="both"/>
      </w:pPr>
      <w:bookmarkStart w:name="_TOC_250009" w:id="67"/>
      <w:r>
        <w:rPr/>
        <w:t>Antibacterial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</w:rPr>
        <w:t>longa</w:t>
      </w:r>
      <w:r>
        <w:rPr>
          <w:i/>
          <w:spacing w:val="1"/>
        </w:rPr>
        <w:t> </w:t>
      </w:r>
      <w:r>
        <w:rPr/>
        <w:t>extract-mediated</w:t>
      </w:r>
      <w:r>
        <w:rPr>
          <w:spacing w:val="1"/>
        </w:rPr>
        <w:t> </w:t>
      </w:r>
      <w:r>
        <w:rPr/>
        <w:t>Silver</w:t>
      </w:r>
      <w:r>
        <w:rPr>
          <w:spacing w:val="-57"/>
        </w:rPr>
        <w:t> </w:t>
      </w:r>
      <w:r>
        <w:rPr/>
        <w:t>Nanoparticle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bookmarkEnd w:id="67"/>
      <w:r>
        <w:rPr/>
        <w:t>Isolates.</w:t>
      </w:r>
    </w:p>
    <w:p>
      <w:pPr>
        <w:pStyle w:val="BodyText"/>
        <w:spacing w:line="480" w:lineRule="auto" w:before="152"/>
        <w:ind w:left="307" w:right="107"/>
        <w:jc w:val="both"/>
      </w:pPr>
      <w:r>
        <w:rPr/>
        <w:t>The</w:t>
      </w:r>
      <w:r>
        <w:rPr>
          <w:spacing w:val="-7"/>
        </w:rPr>
        <w:t> </w:t>
      </w:r>
      <w:r>
        <w:rPr/>
        <w:t>antibacterial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extract-mediated</w:t>
      </w:r>
      <w:r>
        <w:rPr>
          <w:spacing w:val="-6"/>
        </w:rPr>
        <w:t> </w:t>
      </w:r>
      <w:r>
        <w:rPr/>
        <w:t>silver</w:t>
      </w:r>
      <w:r>
        <w:rPr>
          <w:spacing w:val="-7"/>
        </w:rPr>
        <w:t> </w:t>
      </w:r>
      <w:r>
        <w:rPr/>
        <w:t>nanoparticles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test</w:t>
      </w:r>
      <w:r>
        <w:rPr>
          <w:spacing w:val="-6"/>
        </w:rPr>
        <w:t> </w:t>
      </w:r>
      <w:r>
        <w:rPr/>
        <w:t>isolates</w:t>
      </w:r>
      <w:r>
        <w:rPr>
          <w:spacing w:val="-5"/>
        </w:rPr>
        <w:t> </w:t>
      </w:r>
      <w:r>
        <w:rPr/>
        <w:t>at</w:t>
      </w:r>
      <w:r>
        <w:rPr>
          <w:spacing w:val="-58"/>
        </w:rPr>
        <w:t> </w:t>
      </w:r>
      <w:r>
        <w:rPr/>
        <w:t>2 mg content and 4 mg content are shown in Tables 4.7 and 4.8 respectively. The zones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 produced by</w:t>
      </w:r>
      <w:r>
        <w:rPr>
          <w:spacing w:val="-4"/>
        </w:rPr>
        <w:t> </w:t>
      </w:r>
      <w:r>
        <w:rPr/>
        <w:t>Eaq-AgNPs are</w:t>
      </w:r>
      <w:r>
        <w:rPr>
          <w:spacing w:val="-1"/>
        </w:rPr>
        <w:t> </w:t>
      </w:r>
      <w:r>
        <w:rPr/>
        <w:t>2.6</w:t>
      </w:r>
      <w:r>
        <w:rPr>
          <w:spacing w:val="-1"/>
        </w:rPr>
        <w:t> </w:t>
      </w:r>
      <w:r>
        <w:rPr/>
        <w:t>± 0.6 mm,</w:t>
      </w:r>
      <w:r>
        <w:rPr>
          <w:spacing w:val="-1"/>
        </w:rPr>
        <w:t> </w:t>
      </w:r>
      <w:r>
        <w:rPr/>
        <w:t>6 ± 1.5</w:t>
      </w:r>
      <w:r>
        <w:rPr>
          <w:spacing w:val="-1"/>
        </w:rPr>
        <w:t> </w:t>
      </w:r>
      <w:r>
        <w:rPr/>
        <w:t>mm, 8 ±</w:t>
      </w:r>
      <w:r>
        <w:rPr>
          <w:spacing w:val="-1"/>
        </w:rPr>
        <w:t> </w:t>
      </w:r>
      <w:r>
        <w:rPr/>
        <w:t>0.5 mm and</w:t>
      </w:r>
      <w:r>
        <w:rPr>
          <w:spacing w:val="-1"/>
        </w:rPr>
        <w:t> </w:t>
      </w:r>
      <w:r>
        <w:rPr/>
        <w:t>10</w:t>
      </w:r>
    </w:p>
    <w:p>
      <w:pPr>
        <w:spacing w:line="480" w:lineRule="auto" w:before="0"/>
        <w:ind w:left="307" w:right="105" w:firstLine="0"/>
        <w:jc w:val="both"/>
        <w:rPr>
          <w:i/>
          <w:sz w:val="24"/>
        </w:rPr>
      </w:pPr>
      <w:r>
        <w:rPr>
          <w:sz w:val="24"/>
        </w:rPr>
        <w:t>± 0.5 mm for </w:t>
      </w:r>
      <w:r>
        <w:rPr>
          <w:i/>
          <w:sz w:val="24"/>
        </w:rPr>
        <w:t>E. coli, K. pneumoniae, P. aeruginosa </w:t>
      </w:r>
      <w:r>
        <w:rPr>
          <w:sz w:val="24"/>
        </w:rPr>
        <w:t>and </w:t>
      </w:r>
      <w:r>
        <w:rPr>
          <w:i/>
          <w:sz w:val="24"/>
        </w:rPr>
        <w:t>S. pyogenes. </w:t>
      </w:r>
      <w:r>
        <w:rPr>
          <w:sz w:val="24"/>
        </w:rPr>
        <w:t>The E-AgNP</w:t>
      </w:r>
      <w:r>
        <w:rPr>
          <w:spacing w:val="1"/>
          <w:sz w:val="24"/>
        </w:rPr>
        <w:t> </w:t>
      </w:r>
      <w:r>
        <w:rPr>
          <w:sz w:val="24"/>
        </w:rPr>
        <w:t>produced zones of inhibitions of 5 ± 0.0 mm, 10 ± 0.5 mm and 12 ± 0.5 mm against </w:t>
      </w:r>
      <w:r>
        <w:rPr>
          <w:i/>
          <w:sz w:val="24"/>
        </w:rPr>
        <w:t>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pneumoniae, S. pyogenes </w:t>
      </w:r>
      <w:r>
        <w:rPr>
          <w:sz w:val="24"/>
        </w:rPr>
        <w:t>and </w:t>
      </w:r>
      <w:r>
        <w:rPr>
          <w:i/>
          <w:sz w:val="24"/>
        </w:rPr>
        <w:t>P. aeruginosa </w:t>
      </w:r>
      <w:r>
        <w:rPr>
          <w:sz w:val="24"/>
        </w:rPr>
        <w:t>respectively while the zones of inhibition</w:t>
      </w:r>
      <w:r>
        <w:rPr>
          <w:spacing w:val="1"/>
          <w:sz w:val="24"/>
        </w:rPr>
        <w:t> </w:t>
      </w:r>
      <w:r>
        <w:rPr>
          <w:sz w:val="24"/>
        </w:rPr>
        <w:t>produced by Eea-AgNP was 7 ± 1.7 mm, 10 ± 0.7 mm, 11 ± 1.1 mm and 14 ± 0.5 mm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pyogenes,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pneumoniae.</w:t>
      </w:r>
      <w:r>
        <w:rPr>
          <w:i/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Ec-AgNPs</w:t>
      </w:r>
      <w:r>
        <w:rPr>
          <w:spacing w:val="-3"/>
          <w:sz w:val="24"/>
        </w:rPr>
        <w:t> </w:t>
      </w:r>
      <w:r>
        <w:rPr>
          <w:sz w:val="24"/>
        </w:rPr>
        <w:t>produced</w:t>
      </w:r>
      <w:r>
        <w:rPr>
          <w:spacing w:val="-58"/>
          <w:sz w:val="24"/>
        </w:rPr>
        <w:t> </w:t>
      </w:r>
      <w:r>
        <w:rPr>
          <w:sz w:val="24"/>
        </w:rPr>
        <w:t>zones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inhibition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6</w:t>
      </w:r>
      <w:r>
        <w:rPr>
          <w:spacing w:val="8"/>
          <w:sz w:val="24"/>
        </w:rPr>
        <w:t> </w:t>
      </w:r>
      <w:r>
        <w:rPr>
          <w:sz w:val="24"/>
        </w:rPr>
        <w:t>±</w:t>
      </w:r>
      <w:r>
        <w:rPr>
          <w:spacing w:val="8"/>
          <w:sz w:val="24"/>
        </w:rPr>
        <w:t> </w:t>
      </w:r>
      <w:r>
        <w:rPr>
          <w:sz w:val="24"/>
        </w:rPr>
        <w:t>1.5</w:t>
      </w:r>
      <w:r>
        <w:rPr>
          <w:spacing w:val="8"/>
          <w:sz w:val="24"/>
        </w:rPr>
        <w:t> </w:t>
      </w:r>
      <w:r>
        <w:rPr>
          <w:sz w:val="24"/>
        </w:rPr>
        <w:t>mm,</w:t>
      </w:r>
      <w:r>
        <w:rPr>
          <w:spacing w:val="6"/>
          <w:sz w:val="24"/>
        </w:rPr>
        <w:t> </w:t>
      </w:r>
      <w:r>
        <w:rPr>
          <w:sz w:val="24"/>
        </w:rPr>
        <w:t>8</w:t>
      </w:r>
      <w:r>
        <w:rPr>
          <w:spacing w:val="7"/>
          <w:sz w:val="24"/>
        </w:rPr>
        <w:t> </w:t>
      </w:r>
      <w:r>
        <w:rPr>
          <w:sz w:val="24"/>
        </w:rPr>
        <w:t>±</w:t>
      </w:r>
      <w:r>
        <w:rPr>
          <w:spacing w:val="8"/>
          <w:sz w:val="24"/>
        </w:rPr>
        <w:t> </w:t>
      </w:r>
      <w:r>
        <w:rPr>
          <w:sz w:val="24"/>
        </w:rPr>
        <w:t>0.5</w:t>
      </w:r>
      <w:r>
        <w:rPr>
          <w:spacing w:val="6"/>
          <w:sz w:val="24"/>
        </w:rPr>
        <w:t> </w:t>
      </w:r>
      <w:r>
        <w:rPr>
          <w:sz w:val="24"/>
        </w:rPr>
        <w:t>mm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10</w:t>
      </w:r>
      <w:r>
        <w:rPr>
          <w:spacing w:val="9"/>
          <w:sz w:val="24"/>
        </w:rPr>
        <w:t> </w:t>
      </w:r>
      <w:r>
        <w:rPr>
          <w:sz w:val="24"/>
        </w:rPr>
        <w:t>±</w:t>
      </w:r>
      <w:r>
        <w:rPr>
          <w:spacing w:val="7"/>
          <w:sz w:val="24"/>
        </w:rPr>
        <w:t> </w:t>
      </w:r>
      <w:r>
        <w:rPr>
          <w:sz w:val="24"/>
        </w:rPr>
        <w:t>0.5</w:t>
      </w:r>
      <w:r>
        <w:rPr>
          <w:spacing w:val="9"/>
          <w:sz w:val="24"/>
        </w:rPr>
        <w:t> </w:t>
      </w:r>
      <w:r>
        <w:rPr>
          <w:sz w:val="24"/>
        </w:rPr>
        <w:t>mm</w:t>
      </w:r>
      <w:r>
        <w:rPr>
          <w:spacing w:val="6"/>
          <w:sz w:val="24"/>
        </w:rPr>
        <w:t> </w:t>
      </w:r>
      <w:r>
        <w:rPr>
          <w:sz w:val="24"/>
        </w:rPr>
        <w:t>against</w:t>
      </w:r>
      <w:r>
        <w:rPr>
          <w:spacing w:val="10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aeruginosa,</w:t>
      </w:r>
    </w:p>
    <w:p>
      <w:pPr>
        <w:spacing w:before="0"/>
        <w:ind w:left="307" w:right="0" w:firstLine="0"/>
        <w:jc w:val="both"/>
        <w:rPr>
          <w:sz w:val="24"/>
        </w:rPr>
      </w:pPr>
      <w:r>
        <w:rPr>
          <w:i/>
          <w:position w:val="2"/>
          <w:sz w:val="24"/>
        </w:rPr>
        <w:t>K.</w:t>
      </w:r>
      <w:r>
        <w:rPr>
          <w:i/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pneumoniae</w:t>
      </w:r>
      <w:r>
        <w:rPr>
          <w:i/>
          <w:spacing w:val="-3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E.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coli.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AgNO</w:t>
      </w:r>
      <w:r>
        <w:rPr>
          <w:sz w:val="16"/>
        </w:rPr>
        <w:t>3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produced zones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inhibition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15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±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1.7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mm,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16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07" w:right="0" w:firstLine="0"/>
        <w:jc w:val="both"/>
        <w:rPr>
          <w:i/>
          <w:sz w:val="24"/>
        </w:rPr>
      </w:pPr>
      <w:r>
        <w:rPr>
          <w:sz w:val="24"/>
        </w:rPr>
        <w:t>±</w:t>
      </w:r>
      <w:r>
        <w:rPr>
          <w:spacing w:val="-8"/>
          <w:sz w:val="24"/>
        </w:rPr>
        <w:t> </w:t>
      </w:r>
      <w:r>
        <w:rPr>
          <w:sz w:val="24"/>
        </w:rPr>
        <w:t>0.5</w:t>
      </w:r>
      <w:r>
        <w:rPr>
          <w:spacing w:val="-8"/>
          <w:sz w:val="24"/>
        </w:rPr>
        <w:t> </w:t>
      </w:r>
      <w:r>
        <w:rPr>
          <w:sz w:val="24"/>
        </w:rPr>
        <w:t>mm,</w:t>
      </w:r>
      <w:r>
        <w:rPr>
          <w:spacing w:val="-8"/>
          <w:sz w:val="24"/>
        </w:rPr>
        <w:t> </w:t>
      </w:r>
      <w:r>
        <w:rPr>
          <w:sz w:val="24"/>
        </w:rPr>
        <w:t>17</w:t>
      </w:r>
      <w:r>
        <w:rPr>
          <w:spacing w:val="-7"/>
          <w:sz w:val="24"/>
        </w:rPr>
        <w:t> </w:t>
      </w:r>
      <w:r>
        <w:rPr>
          <w:sz w:val="24"/>
        </w:rPr>
        <w:t>±</w:t>
      </w:r>
      <w:r>
        <w:rPr>
          <w:spacing w:val="-7"/>
          <w:sz w:val="24"/>
        </w:rPr>
        <w:t> </w:t>
      </w:r>
      <w:r>
        <w:rPr>
          <w:sz w:val="24"/>
        </w:rPr>
        <w:t>1.7</w:t>
      </w:r>
      <w:r>
        <w:rPr>
          <w:spacing w:val="-8"/>
          <w:sz w:val="24"/>
        </w:rPr>
        <w:t> </w:t>
      </w:r>
      <w:r>
        <w:rPr>
          <w:sz w:val="24"/>
        </w:rPr>
        <w:t>mm,</w:t>
      </w:r>
      <w:r>
        <w:rPr>
          <w:spacing w:val="-8"/>
          <w:sz w:val="24"/>
        </w:rPr>
        <w:t> </w:t>
      </w:r>
      <w:r>
        <w:rPr>
          <w:sz w:val="24"/>
        </w:rPr>
        <w:t>17</w:t>
      </w:r>
      <w:r>
        <w:rPr>
          <w:spacing w:val="-7"/>
          <w:sz w:val="24"/>
        </w:rPr>
        <w:t> </w:t>
      </w:r>
      <w:r>
        <w:rPr>
          <w:sz w:val="24"/>
        </w:rPr>
        <w:t>±</w:t>
      </w:r>
      <w:r>
        <w:rPr>
          <w:spacing w:val="-7"/>
          <w:sz w:val="24"/>
        </w:rPr>
        <w:t> </w:t>
      </w:r>
      <w:r>
        <w:rPr>
          <w:sz w:val="24"/>
        </w:rPr>
        <w:t>1.5</w:t>
      </w:r>
      <w:r>
        <w:rPr>
          <w:spacing w:val="-8"/>
          <w:sz w:val="24"/>
        </w:rPr>
        <w:t> </w:t>
      </w:r>
      <w:r>
        <w:rPr>
          <w:sz w:val="24"/>
        </w:rPr>
        <w:t>mm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18</w:t>
      </w:r>
      <w:r>
        <w:rPr>
          <w:spacing w:val="-7"/>
          <w:sz w:val="24"/>
        </w:rPr>
        <w:t> </w:t>
      </w:r>
      <w:r>
        <w:rPr>
          <w:sz w:val="24"/>
        </w:rPr>
        <w:t>±</w:t>
      </w:r>
      <w:r>
        <w:rPr>
          <w:spacing w:val="-7"/>
          <w:sz w:val="24"/>
        </w:rPr>
        <w:t> </w:t>
      </w:r>
      <w:r>
        <w:rPr>
          <w:sz w:val="24"/>
        </w:rPr>
        <w:t>0.0</w:t>
      </w:r>
      <w:r>
        <w:rPr>
          <w:spacing w:val="-5"/>
          <w:sz w:val="24"/>
        </w:rPr>
        <w:t> </w:t>
      </w:r>
      <w:r>
        <w:rPr>
          <w:sz w:val="24"/>
        </w:rPr>
        <w:t>mm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pyogenes,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coli,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07" w:right="106"/>
        <w:jc w:val="both"/>
      </w:pPr>
      <w:r>
        <w:rPr>
          <w:i/>
        </w:rPr>
        <w:t>P. aeruginosa </w:t>
      </w:r>
      <w:r>
        <w:rPr/>
        <w:t>and </w:t>
      </w:r>
      <w:r>
        <w:rPr>
          <w:i/>
        </w:rPr>
        <w:t>K. pneumoniae </w:t>
      </w:r>
      <w:r>
        <w:rPr/>
        <w:t>(Table 4.7). Table 4.8 shows the antibacterial activity</w:t>
      </w:r>
      <w:r>
        <w:rPr>
          <w:spacing w:val="-57"/>
        </w:rPr>
        <w:t> </w:t>
      </w:r>
      <w:r>
        <w:rPr/>
        <w:t>of extracts mediated silver nanoparticle against test isolates at 400 mg/mL. The zones of</w:t>
      </w:r>
      <w:r>
        <w:rPr>
          <w:spacing w:val="-57"/>
        </w:rPr>
        <w:t> </w:t>
      </w:r>
      <w:r>
        <w:rPr/>
        <w:t>inhibition</w:t>
      </w:r>
      <w:r>
        <w:rPr>
          <w:spacing w:val="-3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Eaq-AgNPs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7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1.7</w:t>
      </w:r>
      <w:r>
        <w:rPr>
          <w:spacing w:val="-1"/>
        </w:rPr>
        <w:t> </w:t>
      </w:r>
      <w:r>
        <w:rPr/>
        <w:t>mm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±</w:t>
      </w:r>
      <w:r>
        <w:rPr>
          <w:spacing w:val="-4"/>
        </w:rPr>
        <w:t> </w:t>
      </w:r>
      <w:r>
        <w:rPr/>
        <w:t>0.5</w:t>
      </w:r>
      <w:r>
        <w:rPr>
          <w:spacing w:val="-3"/>
        </w:rPr>
        <w:t> </w:t>
      </w:r>
      <w:r>
        <w:rPr/>
        <w:t>mm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>
          <w:i/>
        </w:rPr>
        <w:t>S. pyogenes</w:t>
      </w:r>
      <w:r>
        <w:rPr>
          <w:i/>
          <w:spacing w:val="-1"/>
        </w:rPr>
        <w:t> </w:t>
      </w:r>
      <w:r>
        <w:rPr/>
        <w:t>and</w:t>
      </w:r>
    </w:p>
    <w:p>
      <w:pPr>
        <w:pStyle w:val="BodyText"/>
        <w:spacing w:line="480" w:lineRule="auto"/>
        <w:ind w:left="307" w:right="104"/>
        <w:jc w:val="both"/>
      </w:pPr>
      <w:r>
        <w:rPr>
          <w:i/>
        </w:rPr>
        <w:t>P. aeruginosa. </w:t>
      </w:r>
      <w:r>
        <w:rPr/>
        <w:t>The E-AgNPs produced zones of inhibition of 5 ± 00 mm and 12 ± 0.5</w:t>
      </w:r>
      <w:r>
        <w:rPr>
          <w:spacing w:val="1"/>
        </w:rPr>
        <w:t> </w:t>
      </w:r>
      <w:r>
        <w:rPr/>
        <w:t>mm against </w:t>
      </w:r>
      <w:r>
        <w:rPr>
          <w:i/>
        </w:rPr>
        <w:t>P. aeruginosa </w:t>
      </w:r>
      <w:r>
        <w:rPr/>
        <w:t>and </w:t>
      </w:r>
      <w:r>
        <w:rPr>
          <w:i/>
        </w:rPr>
        <w:t>S. pyogenes </w:t>
      </w:r>
      <w:r>
        <w:rPr/>
        <w:t>respectively while the zones of inhibition</w:t>
      </w:r>
      <w:r>
        <w:rPr>
          <w:spacing w:val="1"/>
        </w:rPr>
        <w:t> </w:t>
      </w:r>
      <w:r>
        <w:rPr>
          <w:position w:val="2"/>
        </w:rPr>
        <w:t>produced by Ec-AgNPs was 10 ± 0.5 mm against </w:t>
      </w:r>
      <w:r>
        <w:rPr>
          <w:i/>
          <w:position w:val="2"/>
        </w:rPr>
        <w:t>S. pyogenes. </w:t>
      </w:r>
      <w:r>
        <w:rPr>
          <w:position w:val="2"/>
        </w:rPr>
        <w:t>The AgNO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produced</w:t>
      </w:r>
      <w:r>
        <w:rPr>
          <w:spacing w:val="1"/>
          <w:position w:val="2"/>
        </w:rPr>
        <w:t> </w:t>
      </w:r>
      <w:r>
        <w:rPr/>
        <w:t>zones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inhibition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15</w:t>
      </w:r>
      <w:r>
        <w:rPr>
          <w:spacing w:val="14"/>
        </w:rPr>
        <w:t> </w:t>
      </w:r>
      <w:r>
        <w:rPr/>
        <w:t>±</w:t>
      </w:r>
      <w:r>
        <w:rPr>
          <w:spacing w:val="9"/>
        </w:rPr>
        <w:t> </w:t>
      </w:r>
      <w:r>
        <w:rPr/>
        <w:t>1.7</w:t>
      </w:r>
      <w:r>
        <w:rPr>
          <w:spacing w:val="9"/>
        </w:rPr>
        <w:t> </w:t>
      </w:r>
      <w:r>
        <w:rPr/>
        <w:t>mm,</w:t>
      </w:r>
      <w:r>
        <w:rPr>
          <w:spacing w:val="9"/>
        </w:rPr>
        <w:t> </w:t>
      </w:r>
      <w:r>
        <w:rPr/>
        <w:t>16</w:t>
      </w:r>
      <w:r>
        <w:rPr>
          <w:spacing w:val="10"/>
        </w:rPr>
        <w:t> </w:t>
      </w:r>
      <w:r>
        <w:rPr/>
        <w:t>±</w:t>
      </w:r>
      <w:r>
        <w:rPr>
          <w:spacing w:val="9"/>
        </w:rPr>
        <w:t> </w:t>
      </w:r>
      <w:r>
        <w:rPr/>
        <w:t>0.5</w:t>
      </w:r>
      <w:r>
        <w:rPr>
          <w:spacing w:val="9"/>
        </w:rPr>
        <w:t> </w:t>
      </w:r>
      <w:r>
        <w:rPr/>
        <w:t>mm,</w:t>
      </w:r>
      <w:r>
        <w:rPr>
          <w:spacing w:val="9"/>
        </w:rPr>
        <w:t> </w:t>
      </w:r>
      <w:r>
        <w:rPr/>
        <w:t>17</w:t>
      </w:r>
      <w:r>
        <w:rPr>
          <w:spacing w:val="10"/>
        </w:rPr>
        <w:t> </w:t>
      </w:r>
      <w:r>
        <w:rPr/>
        <w:t>±</w:t>
      </w:r>
      <w:r>
        <w:rPr>
          <w:spacing w:val="9"/>
        </w:rPr>
        <w:t> </w:t>
      </w:r>
      <w:r>
        <w:rPr/>
        <w:t>1.5</w:t>
      </w:r>
      <w:r>
        <w:rPr>
          <w:spacing w:val="10"/>
        </w:rPr>
        <w:t> </w:t>
      </w:r>
      <w:r>
        <w:rPr/>
        <w:t>mm,</w:t>
      </w:r>
      <w:r>
        <w:rPr>
          <w:spacing w:val="9"/>
        </w:rPr>
        <w:t> </w:t>
      </w:r>
      <w:r>
        <w:rPr/>
        <w:t>17</w:t>
      </w:r>
      <w:r>
        <w:rPr>
          <w:spacing w:val="12"/>
        </w:rPr>
        <w:t> </w:t>
      </w:r>
      <w:r>
        <w:rPr/>
        <w:t>±</w:t>
      </w:r>
      <w:r>
        <w:rPr>
          <w:spacing w:val="9"/>
        </w:rPr>
        <w:t> </w:t>
      </w:r>
      <w:r>
        <w:rPr/>
        <w:t>1.7</w:t>
      </w:r>
      <w:r>
        <w:rPr>
          <w:spacing w:val="12"/>
        </w:rPr>
        <w:t> </w:t>
      </w:r>
      <w:r>
        <w:rPr/>
        <w:t>mm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18</w:t>
      </w:r>
      <w:r>
        <w:rPr>
          <w:spacing w:val="10"/>
        </w:rPr>
        <w:t> </w:t>
      </w:r>
      <w:r>
        <w:rPr/>
        <w:t>±</w:t>
      </w:r>
    </w:p>
    <w:p>
      <w:pPr>
        <w:spacing w:line="273" w:lineRule="exact" w:before="0"/>
        <w:ind w:left="307" w:right="0" w:firstLine="0"/>
        <w:jc w:val="both"/>
        <w:rPr>
          <w:i/>
          <w:sz w:val="24"/>
        </w:rPr>
      </w:pPr>
      <w:r>
        <w:rPr>
          <w:sz w:val="24"/>
        </w:rPr>
        <w:t>0.0</w:t>
      </w:r>
      <w:r>
        <w:rPr>
          <w:spacing w:val="-2"/>
          <w:sz w:val="24"/>
        </w:rPr>
        <w:t> </w:t>
      </w:r>
      <w:r>
        <w:rPr>
          <w:sz w:val="24"/>
        </w:rPr>
        <w:t>mm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pyogenes, 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aureus, 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aeruginosa </w:t>
      </w:r>
      <w:r>
        <w:rPr>
          <w:sz w:val="24"/>
        </w:rPr>
        <w:t>and </w:t>
      </w:r>
      <w:r>
        <w:rPr>
          <w:i/>
          <w:sz w:val="24"/>
        </w:rPr>
        <w:t>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pneumoniae.</w:t>
      </w:r>
    </w:p>
    <w:p>
      <w:pPr>
        <w:spacing w:after="0" w:line="273" w:lineRule="exact"/>
        <w:jc w:val="both"/>
        <w:rPr>
          <w:sz w:val="24"/>
        </w:rPr>
        <w:sectPr>
          <w:pgSz w:w="11910" w:h="16840"/>
          <w:pgMar w:header="0" w:footer="1015" w:top="1320" w:bottom="1200" w:left="1680" w:right="1300"/>
        </w:sectPr>
      </w:pPr>
    </w:p>
    <w:p>
      <w:pPr>
        <w:pStyle w:val="BodyText"/>
        <w:spacing w:before="5"/>
        <w:rPr>
          <w:i/>
          <w:sz w:val="18"/>
        </w:rPr>
      </w:pPr>
    </w:p>
    <w:p>
      <w:pPr>
        <w:pStyle w:val="Heading1"/>
        <w:spacing w:before="90"/>
        <w:ind w:left="13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4"/>
        </w:rPr>
        <w:t> </w:t>
      </w:r>
      <w:r>
        <w:rPr/>
        <w:t>Antibacterial Activities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Curcuma</w:t>
      </w:r>
      <w:r>
        <w:rPr>
          <w:i/>
          <w:spacing w:val="-2"/>
        </w:rPr>
        <w:t> </w:t>
      </w:r>
      <w:r>
        <w:rPr>
          <w:i/>
        </w:rPr>
        <w:t>longa</w:t>
      </w:r>
      <w:r>
        <w:rPr>
          <w:i/>
          <w:spacing w:val="-1"/>
        </w:rPr>
        <w:t> </w:t>
      </w:r>
      <w:r>
        <w:rPr/>
        <w:t>extract/fractions-mediated</w:t>
      </w:r>
      <w:r>
        <w:rPr>
          <w:spacing w:val="-1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2 mg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69.120003pt;margin-top:8.202051pt;width:703.78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475" w:right="4475"/>
        <w:jc w:val="center"/>
      </w:pPr>
      <w:r>
        <w:rPr/>
        <w:t>Inhibition Zone</w:t>
      </w:r>
      <w:r>
        <w:rPr>
          <w:spacing w:val="-3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(in</w:t>
      </w:r>
      <w:r>
        <w:rPr>
          <w:spacing w:val="-2"/>
        </w:rPr>
        <w:t> </w:t>
      </w:r>
      <w:r>
        <w:rPr/>
        <w:t>mm)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 Isolates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2178"/>
        <w:gridCol w:w="1962"/>
        <w:gridCol w:w="2191"/>
        <w:gridCol w:w="2671"/>
        <w:gridCol w:w="3101"/>
        <w:gridCol w:w="346"/>
      </w:tblGrid>
      <w:tr>
        <w:trPr>
          <w:trHeight w:val="617" w:hRule="atLeast"/>
        </w:trPr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NPS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02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</w:p>
          <w:p>
            <w:pPr>
              <w:pStyle w:val="TableParagraph"/>
              <w:spacing w:before="41"/>
              <w:ind w:left="402"/>
              <w:rPr>
                <w:i/>
                <w:sz w:val="24"/>
              </w:rPr>
            </w:pPr>
            <w:r>
              <w:rPr>
                <w:i/>
                <w:sz w:val="24"/>
              </w:rPr>
              <w:t>aeruginosa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</w:p>
          <w:p>
            <w:pPr>
              <w:pStyle w:val="TableParagraph"/>
              <w:spacing w:before="41"/>
              <w:ind w:left="445"/>
              <w:rPr>
                <w:i/>
                <w:sz w:val="24"/>
              </w:rPr>
            </w:pPr>
            <w:r>
              <w:rPr>
                <w:i/>
                <w:sz w:val="24"/>
              </w:rPr>
              <w:t>coli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76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</w:p>
          <w:p>
            <w:pPr>
              <w:pStyle w:val="TableParagraph"/>
              <w:spacing w:before="41"/>
              <w:ind w:left="376"/>
              <w:rPr>
                <w:i/>
                <w:sz w:val="24"/>
              </w:rPr>
            </w:pPr>
            <w:r>
              <w:rPr>
                <w:i/>
                <w:sz w:val="24"/>
              </w:rPr>
              <w:t>pneumoniae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</w:p>
          <w:p>
            <w:pPr>
              <w:pStyle w:val="TableParagraph"/>
              <w:spacing w:before="41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Pyogenes</w:t>
            </w:r>
          </w:p>
        </w:tc>
        <w:tc>
          <w:tcPr>
            <w:tcW w:w="3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87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</w:p>
          <w:p>
            <w:pPr>
              <w:pStyle w:val="TableParagraph"/>
              <w:spacing w:before="41"/>
              <w:ind w:left="687"/>
              <w:rPr>
                <w:i/>
                <w:sz w:val="24"/>
              </w:rPr>
            </w:pPr>
            <w:r>
              <w:rPr>
                <w:i/>
                <w:sz w:val="24"/>
              </w:rPr>
              <w:t>aureus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Eaq-AgNP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08.00±0.5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5"/>
              <w:rPr>
                <w:sz w:val="24"/>
              </w:rPr>
            </w:pPr>
            <w:r>
              <w:rPr>
                <w:sz w:val="24"/>
              </w:rPr>
              <w:t>02.60±0.6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6"/>
              <w:rPr>
                <w:sz w:val="24"/>
              </w:rPr>
            </w:pPr>
            <w:r>
              <w:rPr>
                <w:sz w:val="24"/>
              </w:rPr>
              <w:t>06.00±1.5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2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10.00±0.5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56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E-AgNP</w:t>
            </w:r>
          </w:p>
        </w:tc>
        <w:tc>
          <w:tcPr>
            <w:tcW w:w="2178" w:type="dxa"/>
          </w:tcPr>
          <w:p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12.00±0.5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62" w:type="dxa"/>
          </w:tcPr>
          <w:p>
            <w:pPr>
              <w:pStyle w:val="TableParagraph"/>
              <w:spacing w:before="143"/>
              <w:ind w:left="445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91" w:type="dxa"/>
          </w:tcPr>
          <w:p>
            <w:pPr>
              <w:pStyle w:val="TableParagraph"/>
              <w:spacing w:before="143"/>
              <w:ind w:left="376"/>
              <w:rPr>
                <w:sz w:val="24"/>
              </w:rPr>
            </w:pPr>
            <w:r>
              <w:rPr>
                <w:sz w:val="24"/>
              </w:rPr>
              <w:t>05.00±0.0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3"/>
              <w:ind w:left="648"/>
              <w:rPr>
                <w:sz w:val="24"/>
              </w:rPr>
            </w:pPr>
            <w:r>
              <w:rPr>
                <w:sz w:val="24"/>
              </w:rPr>
              <w:t>10.00±0.5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101" w:type="dxa"/>
          </w:tcPr>
          <w:p>
            <w:pPr>
              <w:pStyle w:val="TableParagraph"/>
              <w:spacing w:before="143"/>
              <w:ind w:left="68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56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Eea-AgNP</w:t>
            </w:r>
          </w:p>
        </w:tc>
        <w:tc>
          <w:tcPr>
            <w:tcW w:w="2178" w:type="dxa"/>
          </w:tcPr>
          <w:p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10.00±0.7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962" w:type="dxa"/>
          </w:tcPr>
          <w:p>
            <w:pPr>
              <w:pStyle w:val="TableParagraph"/>
              <w:spacing w:before="143"/>
              <w:ind w:left="445"/>
              <w:rPr>
                <w:sz w:val="24"/>
              </w:rPr>
            </w:pPr>
            <w:r>
              <w:rPr>
                <w:sz w:val="24"/>
              </w:rPr>
              <w:t>11.00±1.1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91" w:type="dxa"/>
          </w:tcPr>
          <w:p>
            <w:pPr>
              <w:pStyle w:val="TableParagraph"/>
              <w:spacing w:before="143"/>
              <w:ind w:left="376"/>
              <w:rPr>
                <w:sz w:val="24"/>
              </w:rPr>
            </w:pPr>
            <w:r>
              <w:rPr>
                <w:sz w:val="24"/>
              </w:rPr>
              <w:t>14.00±0.5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3"/>
              <w:ind w:left="648"/>
              <w:rPr>
                <w:sz w:val="24"/>
              </w:rPr>
            </w:pPr>
            <w:r>
              <w:rPr>
                <w:sz w:val="24"/>
              </w:rPr>
              <w:t>07.00±1.7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101" w:type="dxa"/>
          </w:tcPr>
          <w:p>
            <w:pPr>
              <w:pStyle w:val="TableParagraph"/>
              <w:spacing w:before="143"/>
              <w:ind w:left="68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568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Ec-AgNP</w:t>
            </w:r>
          </w:p>
        </w:tc>
        <w:tc>
          <w:tcPr>
            <w:tcW w:w="2178" w:type="dxa"/>
          </w:tcPr>
          <w:p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06.00±1.5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43"/>
              <w:ind w:left="445"/>
              <w:rPr>
                <w:sz w:val="24"/>
              </w:rPr>
            </w:pPr>
            <w:r>
              <w:rPr>
                <w:sz w:val="24"/>
              </w:rPr>
              <w:t>10.00±0.5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91" w:type="dxa"/>
          </w:tcPr>
          <w:p>
            <w:pPr>
              <w:pStyle w:val="TableParagraph"/>
              <w:spacing w:before="143"/>
              <w:ind w:left="376"/>
              <w:rPr>
                <w:sz w:val="24"/>
              </w:rPr>
            </w:pPr>
            <w:r>
              <w:rPr>
                <w:sz w:val="24"/>
              </w:rPr>
              <w:t>08.00±0.5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3"/>
              <w:ind w:left="648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101" w:type="dxa"/>
          </w:tcPr>
          <w:p>
            <w:pPr>
              <w:pStyle w:val="TableParagraph"/>
              <w:spacing w:before="143"/>
              <w:ind w:left="68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AgNO</w:t>
            </w:r>
            <w:r>
              <w:rPr>
                <w:sz w:val="16"/>
              </w:rPr>
              <w:t>3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402"/>
              <w:rPr>
                <w:sz w:val="24"/>
              </w:rPr>
            </w:pPr>
            <w:r>
              <w:rPr>
                <w:sz w:val="24"/>
              </w:rPr>
              <w:t>17±1.7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445"/>
              <w:rPr>
                <w:sz w:val="24"/>
              </w:rPr>
            </w:pPr>
            <w:r>
              <w:rPr>
                <w:sz w:val="24"/>
              </w:rPr>
              <w:t>17±1.5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76"/>
              <w:rPr>
                <w:sz w:val="24"/>
              </w:rPr>
            </w:pPr>
            <w:r>
              <w:rPr>
                <w:sz w:val="24"/>
              </w:rPr>
              <w:t>18±0.0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48"/>
              <w:rPr>
                <w:sz w:val="24"/>
              </w:rPr>
            </w:pPr>
            <w:r>
              <w:rPr>
                <w:sz w:val="24"/>
              </w:rPr>
              <w:t>15±1.7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87"/>
              <w:rPr>
                <w:sz w:val="24"/>
              </w:rPr>
            </w:pPr>
            <w:r>
              <w:rPr>
                <w:sz w:val="24"/>
              </w:rPr>
              <w:t>16±0.5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76" w:lineRule="auto"/>
        <w:ind w:left="131"/>
      </w:pPr>
      <w:r>
        <w:rPr/>
        <w:t>Values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zone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inhibition</w:t>
      </w:r>
      <w:r>
        <w:rPr>
          <w:spacing w:val="-11"/>
        </w:rPr>
        <w:t> </w:t>
      </w:r>
      <w:r>
        <w:rPr/>
        <w:t>mean</w:t>
      </w:r>
      <w:r>
        <w:rPr>
          <w:spacing w:val="-11"/>
        </w:rPr>
        <w:t> </w:t>
      </w:r>
      <w:r>
        <w:rPr/>
        <w:t>±</w:t>
      </w:r>
      <w:r>
        <w:rPr>
          <w:spacing w:val="-1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error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mean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triplicate</w:t>
      </w:r>
      <w:r>
        <w:rPr>
          <w:spacing w:val="-12"/>
        </w:rPr>
        <w:t> </w:t>
      </w:r>
      <w:r>
        <w:rPr/>
        <w:t>determination.</w:t>
      </w:r>
      <w:r>
        <w:rPr>
          <w:spacing w:val="-11"/>
        </w:rPr>
        <w:t> </w:t>
      </w:r>
      <w:r>
        <w:rPr/>
        <w:t>Values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superscript</w:t>
      </w:r>
      <w:r>
        <w:rPr>
          <w:spacing w:val="-10"/>
        </w:rPr>
        <w:t> </w:t>
      </w:r>
      <w:r>
        <w:rPr/>
        <w:t>letters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11"/>
        </w:rPr>
        <w:t> </w:t>
      </w:r>
      <w:r>
        <w:rPr/>
        <w:t>column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different at</w:t>
      </w:r>
      <w:r>
        <w:rPr>
          <w:spacing w:val="2"/>
        </w:rPr>
        <w:t> </w:t>
      </w:r>
      <w:r>
        <w:rPr/>
        <w:t>P ˂</w:t>
      </w:r>
      <w:r>
        <w:rPr>
          <w:spacing w:val="-1"/>
        </w:rPr>
        <w:t> </w:t>
      </w:r>
      <w:r>
        <w:rPr/>
        <w:t>0.05.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1"/>
      </w:pPr>
      <w:r>
        <w:rPr/>
        <w:t>NPs:</w:t>
      </w:r>
      <w:r>
        <w:rPr>
          <w:spacing w:val="-2"/>
        </w:rPr>
        <w:t> </w:t>
      </w:r>
      <w:r>
        <w:rPr/>
        <w:t>Nanoparticles</w:t>
      </w:r>
    </w:p>
    <w:p>
      <w:pPr>
        <w:pStyle w:val="BodyText"/>
      </w:pPr>
    </w:p>
    <w:p>
      <w:pPr>
        <w:pStyle w:val="BodyText"/>
        <w:tabs>
          <w:tab w:pos="8052" w:val="left" w:leader="none"/>
        </w:tabs>
        <w:spacing w:before="1"/>
        <w:ind w:left="131"/>
      </w:pPr>
      <w:r>
        <w:rPr/>
        <w:t>Eaq-AgNP:</w:t>
      </w:r>
      <w:r>
        <w:rPr>
          <w:spacing w:val="-2"/>
        </w:rPr>
        <w:t> </w:t>
      </w:r>
      <w:r>
        <w:rPr/>
        <w:t>Aqueous</w:t>
      </w:r>
      <w:r>
        <w:rPr>
          <w:spacing w:val="-1"/>
        </w:rPr>
        <w:t> </w:t>
      </w:r>
      <w:r>
        <w:rPr/>
        <w:t>fraction</w:t>
      </w:r>
      <w:r>
        <w:rPr>
          <w:spacing w:val="-2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silver</w:t>
      </w:r>
      <w:r>
        <w:rPr>
          <w:spacing w:val="-1"/>
        </w:rPr>
        <w:t> </w:t>
      </w:r>
      <w:r>
        <w:rPr/>
        <w:t>nanoparticles</w:t>
        <w:tab/>
        <w:t>mg/mL:</w:t>
      </w:r>
      <w:r>
        <w:rPr>
          <w:spacing w:val="-2"/>
        </w:rPr>
        <w:t> </w:t>
      </w:r>
      <w:r>
        <w:rPr/>
        <w:t>milligram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millilitre</w:t>
      </w:r>
    </w:p>
    <w:p>
      <w:pPr>
        <w:pStyle w:val="BodyText"/>
      </w:pPr>
    </w:p>
    <w:p>
      <w:pPr>
        <w:pStyle w:val="BodyText"/>
        <w:tabs>
          <w:tab w:pos="8052" w:val="left" w:leader="none"/>
        </w:tabs>
        <w:spacing w:line="480" w:lineRule="auto"/>
        <w:ind w:left="131" w:right="4663"/>
      </w:pPr>
      <w:r>
        <w:rPr/>
        <w:t>E-AgNP:</w:t>
      </w:r>
      <w:r>
        <w:rPr>
          <w:spacing w:val="58"/>
        </w:rPr>
        <w:t> </w:t>
      </w:r>
      <w:r>
        <w:rPr/>
        <w:t>Ethanol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silver</w:t>
      </w:r>
      <w:r>
        <w:rPr>
          <w:spacing w:val="-3"/>
        </w:rPr>
        <w:t> </w:t>
      </w:r>
      <w:r>
        <w:rPr/>
        <w:t>nanoparticles</w:t>
        <w:tab/>
        <w:t>mm:</w:t>
      </w:r>
      <w:r>
        <w:rPr>
          <w:spacing w:val="1"/>
        </w:rPr>
        <w:t> </w:t>
      </w:r>
      <w:r>
        <w:rPr/>
        <w:t>millimeter</w:t>
      </w:r>
      <w:r>
        <w:rPr>
          <w:spacing w:val="-57"/>
        </w:rPr>
        <w:t> </w:t>
      </w:r>
      <w:r>
        <w:rPr/>
        <w:t>Eea-AgNP:</w:t>
      </w:r>
      <w:r>
        <w:rPr>
          <w:spacing w:val="-1"/>
        </w:rPr>
        <w:t> </w:t>
      </w:r>
      <w:r>
        <w:rPr/>
        <w:t>Ethyl acetate</w:t>
      </w:r>
      <w:r>
        <w:rPr>
          <w:spacing w:val="1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nanoparticles</w:t>
      </w:r>
    </w:p>
    <w:p>
      <w:pPr>
        <w:pStyle w:val="BodyText"/>
        <w:ind w:left="131"/>
      </w:pPr>
      <w:r>
        <w:rPr/>
        <w:t>Ec-AgNP:</w:t>
      </w:r>
      <w:r>
        <w:rPr>
          <w:spacing w:val="-2"/>
        </w:rPr>
        <w:t> </w:t>
      </w:r>
      <w:r>
        <w:rPr/>
        <w:t>Chloroform</w:t>
      </w:r>
      <w:r>
        <w:rPr>
          <w:spacing w:val="-2"/>
        </w:rPr>
        <w:t> </w:t>
      </w:r>
      <w:r>
        <w:rPr/>
        <w:t>fraction</w:t>
      </w:r>
      <w:r>
        <w:rPr>
          <w:spacing w:val="-2"/>
        </w:rPr>
        <w:t> </w:t>
      </w:r>
      <w:r>
        <w:rPr/>
        <w:t>mediated</w:t>
      </w:r>
      <w:r>
        <w:rPr>
          <w:spacing w:val="-2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</w:t>
      </w:r>
    </w:p>
    <w:p>
      <w:pPr>
        <w:spacing w:after="0"/>
        <w:sectPr>
          <w:footerReference w:type="default" r:id="rId31"/>
          <w:pgSz w:w="16840" w:h="11910" w:orient="landscape"/>
          <w:pgMar w:footer="1014" w:header="0" w:top="1100" w:bottom="1200" w:left="1280" w:right="1280"/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Heading1"/>
        <w:spacing w:before="90"/>
        <w:ind w:left="13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3"/>
        </w:rPr>
        <w:t> </w:t>
      </w:r>
      <w:r>
        <w:rPr/>
        <w:t>Antibacterial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Curcuma</w:t>
      </w:r>
      <w:r>
        <w:rPr>
          <w:i/>
          <w:spacing w:val="-2"/>
        </w:rPr>
        <w:t> </w:t>
      </w:r>
      <w:r>
        <w:rPr>
          <w:i/>
        </w:rPr>
        <w:t>longa</w:t>
      </w:r>
      <w:r>
        <w:rPr>
          <w:i/>
          <w:spacing w:val="-1"/>
        </w:rPr>
        <w:t> </w:t>
      </w:r>
      <w:r>
        <w:rPr/>
        <w:t>extract/fractions-mediated</w:t>
      </w:r>
      <w:r>
        <w:rPr>
          <w:spacing w:val="-1"/>
        </w:rPr>
        <w:t> </w:t>
      </w:r>
      <w:r>
        <w:rPr/>
        <w:t>Silver</w:t>
      </w:r>
      <w:r>
        <w:rPr>
          <w:spacing w:val="-3"/>
        </w:rPr>
        <w:t> </w:t>
      </w:r>
      <w:r>
        <w:rPr/>
        <w:t>Nanoparticles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mg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10"/>
        <w:rPr>
          <w:b/>
          <w:sz w:val="10"/>
        </w:rPr>
      </w:pPr>
      <w:r>
        <w:rPr/>
        <w:pict>
          <v:rect style="position:absolute;margin-left:69.120003pt;margin-top:8.202051pt;width:703.78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475" w:right="4475"/>
        <w:jc w:val="center"/>
      </w:pPr>
      <w:r>
        <w:rPr/>
        <w:t>Inhibition Zone</w:t>
      </w:r>
      <w:r>
        <w:rPr>
          <w:spacing w:val="-3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(in</w:t>
      </w:r>
      <w:r>
        <w:rPr>
          <w:spacing w:val="-2"/>
        </w:rPr>
        <w:t> </w:t>
      </w:r>
      <w:r>
        <w:rPr/>
        <w:t>mm)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 Isolates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229"/>
        <w:gridCol w:w="2108"/>
        <w:gridCol w:w="2247"/>
        <w:gridCol w:w="2739"/>
        <w:gridCol w:w="3204"/>
      </w:tblGrid>
      <w:tr>
        <w:trPr>
          <w:trHeight w:val="617" w:hRule="atLeast"/>
        </w:trPr>
        <w:tc>
          <w:tcPr>
            <w:tcW w:w="1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NPs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30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</w:p>
          <w:p>
            <w:pPr>
              <w:pStyle w:val="TableParagraph"/>
              <w:spacing w:before="41"/>
              <w:ind w:left="330"/>
              <w:rPr>
                <w:i/>
                <w:sz w:val="24"/>
              </w:rPr>
            </w:pPr>
            <w:r>
              <w:rPr>
                <w:i/>
                <w:sz w:val="24"/>
              </w:rPr>
              <w:t>aeruginosa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67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</w:p>
          <w:p>
            <w:pPr>
              <w:pStyle w:val="TableParagraph"/>
              <w:spacing w:before="41"/>
              <w:ind w:left="567"/>
              <w:rPr>
                <w:i/>
                <w:sz w:val="24"/>
              </w:rPr>
            </w:pPr>
            <w:r>
              <w:rPr>
                <w:i/>
                <w:sz w:val="24"/>
              </w:rPr>
              <w:t>coli</w:t>
            </w: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</w:p>
          <w:p>
            <w:pPr>
              <w:pStyle w:val="TableParagraph"/>
              <w:spacing w:before="41"/>
              <w:ind w:left="398"/>
              <w:rPr>
                <w:i/>
                <w:sz w:val="24"/>
              </w:rPr>
            </w:pPr>
            <w:r>
              <w:rPr>
                <w:i/>
                <w:sz w:val="24"/>
              </w:rPr>
              <w:t>pneumoniae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7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</w:p>
          <w:p>
            <w:pPr>
              <w:pStyle w:val="TableParagraph"/>
              <w:spacing w:before="41"/>
              <w:ind w:left="738"/>
              <w:rPr>
                <w:i/>
                <w:sz w:val="24"/>
              </w:rPr>
            </w:pPr>
            <w:r>
              <w:rPr>
                <w:i/>
                <w:sz w:val="24"/>
              </w:rPr>
              <w:t>Pyogenes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</w:p>
          <w:p>
            <w:pPr>
              <w:pStyle w:val="TableParagraph"/>
              <w:spacing w:before="41"/>
              <w:ind w:left="719"/>
              <w:rPr>
                <w:i/>
                <w:sz w:val="24"/>
              </w:rPr>
            </w:pPr>
            <w:r>
              <w:rPr>
                <w:i/>
                <w:sz w:val="24"/>
              </w:rPr>
              <w:t>aureus</w:t>
            </w:r>
          </w:p>
        </w:tc>
      </w:tr>
      <w:tr>
        <w:trPr>
          <w:trHeight w:val="414" w:hRule="atLeast"/>
        </w:trPr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Eaq-AgNP</w:t>
            </w:r>
          </w:p>
        </w:tc>
        <w:tc>
          <w:tcPr>
            <w:tcW w:w="2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10.00±0.5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07.00±1.7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9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496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E-AgNP</w:t>
            </w:r>
          </w:p>
        </w:tc>
        <w:tc>
          <w:tcPr>
            <w:tcW w:w="2229" w:type="dxa"/>
          </w:tcPr>
          <w:p>
            <w:pPr>
              <w:pStyle w:val="TableParagraph"/>
              <w:spacing w:before="143"/>
              <w:ind w:left="330"/>
              <w:rPr>
                <w:sz w:val="24"/>
              </w:rPr>
            </w:pPr>
            <w:r>
              <w:rPr>
                <w:sz w:val="24"/>
              </w:rPr>
              <w:t>05.00±0.0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3"/>
              <w:ind w:left="56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47" w:type="dxa"/>
          </w:tcPr>
          <w:p>
            <w:pPr>
              <w:pStyle w:val="TableParagraph"/>
              <w:spacing w:before="143"/>
              <w:ind w:left="398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3"/>
              <w:ind w:left="678"/>
              <w:rPr>
                <w:sz w:val="24"/>
              </w:rPr>
            </w:pPr>
            <w:r>
              <w:rPr>
                <w:sz w:val="24"/>
              </w:rPr>
              <w:t>12.00±0.5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3204" w:type="dxa"/>
          </w:tcPr>
          <w:p>
            <w:pPr>
              <w:pStyle w:val="TableParagraph"/>
              <w:spacing w:before="143"/>
              <w:ind w:left="719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496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Eea-AgNP</w:t>
            </w:r>
          </w:p>
        </w:tc>
        <w:tc>
          <w:tcPr>
            <w:tcW w:w="2229" w:type="dxa"/>
          </w:tcPr>
          <w:p>
            <w:pPr>
              <w:pStyle w:val="TableParagraph"/>
              <w:spacing w:before="143"/>
              <w:ind w:left="330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3"/>
              <w:ind w:left="56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47" w:type="dxa"/>
          </w:tcPr>
          <w:p>
            <w:pPr>
              <w:pStyle w:val="TableParagraph"/>
              <w:spacing w:before="143"/>
              <w:ind w:left="398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3"/>
              <w:ind w:left="678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204" w:type="dxa"/>
          </w:tcPr>
          <w:p>
            <w:pPr>
              <w:pStyle w:val="TableParagraph"/>
              <w:spacing w:before="143"/>
              <w:ind w:left="719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1496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Ec-AgNP</w:t>
            </w:r>
          </w:p>
        </w:tc>
        <w:tc>
          <w:tcPr>
            <w:tcW w:w="2229" w:type="dxa"/>
          </w:tcPr>
          <w:p>
            <w:pPr>
              <w:pStyle w:val="TableParagraph"/>
              <w:spacing w:before="143"/>
              <w:ind w:left="330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08" w:type="dxa"/>
          </w:tcPr>
          <w:p>
            <w:pPr>
              <w:pStyle w:val="TableParagraph"/>
              <w:spacing w:before="143"/>
              <w:ind w:left="567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47" w:type="dxa"/>
          </w:tcPr>
          <w:p>
            <w:pPr>
              <w:pStyle w:val="TableParagraph"/>
              <w:spacing w:before="143"/>
              <w:ind w:left="398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739" w:type="dxa"/>
          </w:tcPr>
          <w:p>
            <w:pPr>
              <w:pStyle w:val="TableParagraph"/>
              <w:spacing w:before="143"/>
              <w:ind w:left="678"/>
              <w:rPr>
                <w:sz w:val="24"/>
              </w:rPr>
            </w:pPr>
            <w:r>
              <w:rPr>
                <w:sz w:val="24"/>
              </w:rPr>
              <w:t>10.00±0.5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3204" w:type="dxa"/>
          </w:tcPr>
          <w:p>
            <w:pPr>
              <w:pStyle w:val="TableParagraph"/>
              <w:spacing w:before="143"/>
              <w:ind w:left="719"/>
              <w:rPr>
                <w:sz w:val="24"/>
              </w:rPr>
            </w:pPr>
            <w:r>
              <w:rPr>
                <w:sz w:val="24"/>
              </w:rPr>
              <w:t>00.00±0.0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03" w:hRule="atLeast"/>
        </w:trPr>
        <w:tc>
          <w:tcPr>
            <w:tcW w:w="1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AgNO</w:t>
            </w:r>
            <w:r>
              <w:rPr>
                <w:sz w:val="16"/>
              </w:rPr>
              <w:t>3</w:t>
            </w:r>
          </w:p>
        </w:tc>
        <w:tc>
          <w:tcPr>
            <w:tcW w:w="2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30"/>
              <w:rPr>
                <w:sz w:val="24"/>
              </w:rPr>
            </w:pPr>
            <w:r>
              <w:rPr>
                <w:sz w:val="24"/>
              </w:rPr>
              <w:t>17±1.7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567"/>
              <w:rPr>
                <w:sz w:val="24"/>
              </w:rPr>
            </w:pPr>
            <w:r>
              <w:rPr>
                <w:sz w:val="24"/>
              </w:rPr>
              <w:t>17±1.5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398"/>
              <w:rPr>
                <w:sz w:val="24"/>
              </w:rPr>
            </w:pPr>
            <w:r>
              <w:rPr>
                <w:sz w:val="24"/>
              </w:rPr>
              <w:t>18±0.0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678"/>
              <w:rPr>
                <w:sz w:val="24"/>
              </w:rPr>
            </w:pPr>
            <w:r>
              <w:rPr>
                <w:sz w:val="24"/>
              </w:rPr>
              <w:t>15±1.7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719"/>
              <w:rPr>
                <w:sz w:val="24"/>
              </w:rPr>
            </w:pPr>
            <w:r>
              <w:rPr>
                <w:sz w:val="24"/>
              </w:rPr>
              <w:t>16±0.5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pStyle w:val="BodyText"/>
        <w:spacing w:line="276" w:lineRule="auto"/>
        <w:ind w:left="131"/>
      </w:pPr>
      <w:r>
        <w:rPr/>
        <w:t>Results</w:t>
      </w:r>
      <w:r>
        <w:rPr>
          <w:spacing w:val="13"/>
        </w:rPr>
        <w:t> </w:t>
      </w:r>
      <w:r>
        <w:rPr/>
        <w:t>shows</w:t>
      </w:r>
      <w:r>
        <w:rPr>
          <w:spacing w:val="14"/>
        </w:rPr>
        <w:t> </w:t>
      </w:r>
      <w:r>
        <w:rPr/>
        <w:t>zone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inhibition</w:t>
      </w:r>
      <w:r>
        <w:rPr>
          <w:spacing w:val="14"/>
        </w:rPr>
        <w:t> </w:t>
      </w:r>
      <w:r>
        <w:rPr/>
        <w:t>size</w:t>
      </w:r>
      <w:r>
        <w:rPr>
          <w:spacing w:val="13"/>
        </w:rPr>
        <w:t> </w:t>
      </w:r>
      <w:r>
        <w:rPr/>
        <w:t>mean</w:t>
      </w:r>
      <w:r>
        <w:rPr>
          <w:spacing w:val="14"/>
        </w:rPr>
        <w:t> </w:t>
      </w:r>
      <w:r>
        <w:rPr/>
        <w:t>±</w:t>
      </w:r>
      <w:r>
        <w:rPr>
          <w:spacing w:val="14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error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mean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triplicate</w:t>
      </w:r>
      <w:r>
        <w:rPr>
          <w:spacing w:val="22"/>
        </w:rPr>
        <w:t> </w:t>
      </w:r>
      <w:r>
        <w:rPr/>
        <w:t>determination.</w:t>
      </w:r>
      <w:r>
        <w:rPr>
          <w:spacing w:val="14"/>
        </w:rPr>
        <w:t> </w:t>
      </w:r>
      <w:r>
        <w:rPr/>
        <w:t>Values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superscript</w:t>
      </w:r>
      <w:r>
        <w:rPr>
          <w:spacing w:val="14"/>
        </w:rPr>
        <w:t> </w:t>
      </w:r>
      <w:r>
        <w:rPr/>
        <w:t>letters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column are</w:t>
      </w:r>
      <w:r>
        <w:rPr>
          <w:spacing w:val="-1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different at P</w:t>
      </w:r>
      <w:r>
        <w:rPr>
          <w:spacing w:val="4"/>
        </w:rPr>
        <w:t> </w:t>
      </w:r>
      <w:r>
        <w:rPr/>
        <w:t>&lt;</w:t>
      </w:r>
      <w:r>
        <w:rPr>
          <w:spacing w:val="1"/>
        </w:rPr>
        <w:t> </w:t>
      </w:r>
      <w:r>
        <w:rPr/>
        <w:t>0.05.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1"/>
      </w:pPr>
      <w:r>
        <w:rPr/>
        <w:t>NPs:</w:t>
      </w:r>
      <w:r>
        <w:rPr>
          <w:spacing w:val="-2"/>
        </w:rPr>
        <w:t> </w:t>
      </w:r>
      <w:r>
        <w:rPr/>
        <w:t>Nanoparticles</w:t>
      </w:r>
    </w:p>
    <w:p>
      <w:pPr>
        <w:pStyle w:val="BodyText"/>
      </w:pPr>
    </w:p>
    <w:p>
      <w:pPr>
        <w:pStyle w:val="BodyText"/>
        <w:tabs>
          <w:tab w:pos="8772" w:val="left" w:leader="none"/>
        </w:tabs>
        <w:spacing w:before="1"/>
        <w:ind w:left="131"/>
      </w:pPr>
      <w:r>
        <w:rPr/>
        <w:t>Eaq-AgNP:</w:t>
      </w:r>
      <w:r>
        <w:rPr>
          <w:spacing w:val="-2"/>
        </w:rPr>
        <w:t> </w:t>
      </w:r>
      <w:r>
        <w:rPr/>
        <w:t>Aqueous</w:t>
      </w:r>
      <w:r>
        <w:rPr>
          <w:spacing w:val="-2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mediated</w:t>
      </w:r>
      <w:r>
        <w:rPr>
          <w:spacing w:val="-2"/>
        </w:rPr>
        <w:t> </w:t>
      </w:r>
      <w:r>
        <w:rPr/>
        <w:t>silver</w:t>
      </w:r>
      <w:r>
        <w:rPr>
          <w:spacing w:val="-1"/>
        </w:rPr>
        <w:t> </w:t>
      </w:r>
      <w:r>
        <w:rPr/>
        <w:t>nanoparticles</w:t>
        <w:tab/>
        <w:t>mg/mL:</w:t>
      </w:r>
      <w:r>
        <w:rPr>
          <w:spacing w:val="-2"/>
        </w:rPr>
        <w:t> </w:t>
      </w:r>
      <w:r>
        <w:rPr/>
        <w:t>milligram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millilitre</w:t>
      </w:r>
    </w:p>
    <w:p>
      <w:pPr>
        <w:pStyle w:val="BodyText"/>
      </w:pPr>
    </w:p>
    <w:p>
      <w:pPr>
        <w:pStyle w:val="BodyText"/>
        <w:tabs>
          <w:tab w:pos="8772" w:val="left" w:leader="none"/>
        </w:tabs>
        <w:spacing w:line="480" w:lineRule="auto"/>
        <w:ind w:left="131" w:right="3943"/>
      </w:pPr>
      <w:r>
        <w:rPr/>
        <w:t>E-AgNP:</w:t>
      </w:r>
      <w:r>
        <w:rPr>
          <w:spacing w:val="58"/>
        </w:rPr>
        <w:t> </w:t>
      </w:r>
      <w:r>
        <w:rPr/>
        <w:t>Ethanol</w:t>
      </w:r>
      <w:r>
        <w:rPr>
          <w:spacing w:val="-1"/>
        </w:rPr>
        <w:t> </w:t>
      </w:r>
      <w:r>
        <w:rPr/>
        <w:t>extract mediated</w:t>
      </w:r>
      <w:r>
        <w:rPr>
          <w:spacing w:val="-1"/>
        </w:rPr>
        <w:t> </w:t>
      </w:r>
      <w:r>
        <w:rPr/>
        <w:t>silver</w:t>
      </w:r>
      <w:r>
        <w:rPr>
          <w:spacing w:val="-3"/>
        </w:rPr>
        <w:t> </w:t>
      </w:r>
      <w:r>
        <w:rPr/>
        <w:t>nanoparticles</w:t>
        <w:tab/>
        <w:t>mm:</w:t>
      </w:r>
      <w:r>
        <w:rPr>
          <w:spacing w:val="1"/>
        </w:rPr>
        <w:t> </w:t>
      </w:r>
      <w:r>
        <w:rPr/>
        <w:t>millimeter</w:t>
      </w:r>
      <w:r>
        <w:rPr>
          <w:spacing w:val="-57"/>
        </w:rPr>
        <w:t> </w:t>
      </w:r>
      <w:r>
        <w:rPr/>
        <w:t>Eea-AgNP:</w:t>
      </w:r>
      <w:r>
        <w:rPr>
          <w:spacing w:val="-1"/>
        </w:rPr>
        <w:t> </w:t>
      </w:r>
      <w:r>
        <w:rPr/>
        <w:t>Ethyl acetate</w:t>
      </w:r>
      <w:r>
        <w:rPr>
          <w:spacing w:val="1"/>
        </w:rPr>
        <w:t> </w:t>
      </w:r>
      <w:r>
        <w:rPr/>
        <w:t>fraction mediated silver</w:t>
      </w:r>
      <w:r>
        <w:rPr>
          <w:spacing w:val="1"/>
        </w:rPr>
        <w:t> </w:t>
      </w:r>
      <w:r>
        <w:rPr/>
        <w:t>nanoparticles</w:t>
      </w:r>
    </w:p>
    <w:p>
      <w:pPr>
        <w:pStyle w:val="BodyText"/>
        <w:ind w:left="131"/>
      </w:pPr>
      <w:r>
        <w:rPr/>
        <w:t>Ec-AgNP:</w:t>
      </w:r>
      <w:r>
        <w:rPr>
          <w:spacing w:val="-2"/>
        </w:rPr>
        <w:t> </w:t>
      </w:r>
      <w:r>
        <w:rPr/>
        <w:t>Chloroform</w:t>
      </w:r>
      <w:r>
        <w:rPr>
          <w:spacing w:val="-2"/>
        </w:rPr>
        <w:t> </w:t>
      </w:r>
      <w:r>
        <w:rPr/>
        <w:t>fraction</w:t>
      </w:r>
      <w:r>
        <w:rPr>
          <w:spacing w:val="-2"/>
        </w:rPr>
        <w:t> </w:t>
      </w:r>
      <w:r>
        <w:rPr/>
        <w:t>mediated</w:t>
      </w:r>
      <w:r>
        <w:rPr>
          <w:spacing w:val="-2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</w:t>
      </w:r>
    </w:p>
    <w:p>
      <w:pPr>
        <w:spacing w:after="0"/>
        <w:sectPr>
          <w:pgSz w:w="16840" w:h="11910" w:orient="landscape"/>
          <w:pgMar w:header="0" w:footer="1014" w:top="1100" w:bottom="1200" w:left="1280" w:right="1280"/>
        </w:sectPr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480" w:lineRule="auto" w:before="69" w:after="0"/>
        <w:ind w:left="1027" w:right="143" w:hanging="720"/>
        <w:jc w:val="both"/>
      </w:pP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extract/fraction-mediated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Nanoparticles</w:t>
      </w:r>
      <w:r>
        <w:rPr>
          <w:spacing w:val="-1"/>
        </w:rPr>
        <w:t> </w:t>
      </w:r>
      <w:r>
        <w:rPr/>
        <w:t>against Test</w:t>
      </w:r>
      <w:r>
        <w:rPr>
          <w:spacing w:val="-1"/>
        </w:rPr>
        <w:t> </w:t>
      </w:r>
      <w:r>
        <w:rPr/>
        <w:t>Isolates.</w:t>
      </w:r>
    </w:p>
    <w:p>
      <w:pPr>
        <w:spacing w:line="480" w:lineRule="auto" w:before="0"/>
        <w:ind w:left="307" w:right="146" w:firstLine="0"/>
        <w:jc w:val="both"/>
        <w:rPr>
          <w:sz w:val="24"/>
        </w:rPr>
      </w:pPr>
      <w:r>
        <w:rPr>
          <w:sz w:val="24"/>
        </w:rPr>
        <w:t>The MIC of ethyl acetate fraction-mediated silver nanoparticle of </w:t>
      </w:r>
      <w:r>
        <w:rPr>
          <w:i/>
          <w:sz w:val="24"/>
        </w:rPr>
        <w:t>C. longa </w:t>
      </w:r>
      <w:r>
        <w:rPr>
          <w:sz w:val="24"/>
        </w:rPr>
        <w:t>against test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4.9.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pneumoniae</w:t>
      </w:r>
      <w:r>
        <w:rPr>
          <w:i/>
          <w:spacing w:val="-2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S. pyogenes </w:t>
      </w:r>
      <w:r>
        <w:rPr>
          <w:sz w:val="24"/>
        </w:rPr>
        <w:t>was at 12.5 mg/mL</w:t>
      </w:r>
      <w:r>
        <w:rPr>
          <w:spacing w:val="-3"/>
          <w:sz w:val="24"/>
        </w:rPr>
        <w:t> </w:t>
      </w:r>
      <w:r>
        <w:rPr>
          <w:sz w:val="24"/>
        </w:rPr>
        <w:t>respectively.</w:t>
      </w:r>
    </w:p>
    <w:p>
      <w:pPr>
        <w:spacing w:line="480" w:lineRule="auto" w:before="0"/>
        <w:ind w:left="307" w:right="14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MIC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ethanol extract</w:t>
      </w:r>
      <w:r>
        <w:rPr>
          <w:spacing w:val="-2"/>
          <w:sz w:val="24"/>
        </w:rPr>
        <w:t> </w:t>
      </w:r>
      <w:r>
        <w:rPr>
          <w:sz w:val="24"/>
        </w:rPr>
        <w:t>mediated</w:t>
      </w:r>
      <w:r>
        <w:rPr>
          <w:spacing w:val="-4"/>
          <w:sz w:val="24"/>
        </w:rPr>
        <w:t> </w:t>
      </w:r>
      <w:r>
        <w:rPr>
          <w:sz w:val="24"/>
        </w:rPr>
        <w:t>silver</w:t>
      </w:r>
      <w:r>
        <w:rPr>
          <w:spacing w:val="-1"/>
          <w:sz w:val="24"/>
        </w:rPr>
        <w:t> </w:t>
      </w:r>
      <w:r>
        <w:rPr>
          <w:sz w:val="24"/>
        </w:rPr>
        <w:t>nanoparticles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isolates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Table</w:t>
      </w:r>
      <w:r>
        <w:rPr>
          <w:spacing w:val="2"/>
          <w:sz w:val="24"/>
        </w:rPr>
        <w:t> </w:t>
      </w:r>
      <w:r>
        <w:rPr>
          <w:sz w:val="24"/>
        </w:rPr>
        <w:t>4.9.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MIC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extract</w:t>
      </w:r>
      <w:r>
        <w:rPr>
          <w:spacing w:val="4"/>
          <w:sz w:val="24"/>
        </w:rPr>
        <w:t> </w:t>
      </w:r>
      <w:r>
        <w:rPr>
          <w:sz w:val="24"/>
        </w:rPr>
        <w:t>against</w:t>
      </w:r>
      <w:r>
        <w:rPr>
          <w:spacing w:val="8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pneumoniae,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pyogenes</w:t>
      </w:r>
      <w:r>
        <w:rPr>
          <w:i/>
          <w:spacing w:val="4"/>
          <w:sz w:val="24"/>
        </w:rPr>
        <w:t> </w:t>
      </w:r>
      <w:r>
        <w:rPr>
          <w:sz w:val="24"/>
        </w:rPr>
        <w:t>and</w:t>
      </w:r>
    </w:p>
    <w:p>
      <w:pPr>
        <w:spacing w:line="480" w:lineRule="auto" w:before="0"/>
        <w:ind w:left="307" w:right="146" w:firstLine="0"/>
        <w:jc w:val="both"/>
        <w:rPr>
          <w:sz w:val="24"/>
        </w:rPr>
      </w:pPr>
      <w:r>
        <w:rPr>
          <w:i/>
          <w:sz w:val="24"/>
        </w:rPr>
        <w:t>P. aeruginosa </w:t>
      </w:r>
      <w:r>
        <w:rPr>
          <w:sz w:val="24"/>
        </w:rPr>
        <w:t>was at 12.5 mg/mL and 25 mg/mL respectively while it was at 50 mg/mL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2"/>
          <w:sz w:val="24"/>
        </w:rPr>
        <w:t> </w:t>
      </w:r>
      <w:r>
        <w:rPr>
          <w:sz w:val="24"/>
        </w:rPr>
        <w:t>respectively.</w:t>
      </w:r>
    </w:p>
    <w:p>
      <w:pPr>
        <w:spacing w:line="480" w:lineRule="auto" w:before="0"/>
        <w:ind w:left="307" w:right="149" w:firstLine="0"/>
        <w:jc w:val="both"/>
        <w:rPr>
          <w:i/>
          <w:sz w:val="24"/>
        </w:rPr>
      </w:pPr>
      <w:r>
        <w:rPr>
          <w:sz w:val="24"/>
        </w:rPr>
        <w:t>The MIC of aqueous fraction mediated silver nanoparticles of </w:t>
      </w:r>
      <w:r>
        <w:rPr>
          <w:i/>
          <w:sz w:val="24"/>
        </w:rPr>
        <w:t>C. longa </w:t>
      </w:r>
      <w:r>
        <w:rPr>
          <w:sz w:val="24"/>
        </w:rPr>
        <w:t>extract against</w:t>
      </w:r>
      <w:r>
        <w:rPr>
          <w:spacing w:val="1"/>
          <w:sz w:val="24"/>
        </w:rPr>
        <w:t> </w:t>
      </w:r>
      <w:r>
        <w:rPr>
          <w:sz w:val="24"/>
        </w:rPr>
        <w:t>test isolates are shown in Table 4.9. The MIC of the extract against </w:t>
      </w:r>
      <w:r>
        <w:rPr>
          <w:i/>
          <w:sz w:val="24"/>
        </w:rPr>
        <w:t>K. pneumoniae, 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pyogenes,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coli </w:t>
      </w:r>
      <w:r>
        <w:rPr>
          <w:sz w:val="24"/>
        </w:rPr>
        <w:t>and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at 12.5</w:t>
      </w:r>
      <w:r>
        <w:rPr>
          <w:spacing w:val="1"/>
          <w:sz w:val="24"/>
        </w:rPr>
        <w:t> </w:t>
      </w:r>
      <w:r>
        <w:rPr>
          <w:sz w:val="24"/>
        </w:rPr>
        <w:t>mg/mL</w:t>
      </w:r>
      <w:r>
        <w:rPr>
          <w:spacing w:val="-4"/>
          <w:sz w:val="24"/>
        </w:rPr>
        <w:t> </w:t>
      </w:r>
      <w:r>
        <w:rPr>
          <w:sz w:val="24"/>
        </w:rPr>
        <w:t>and 25</w:t>
      </w:r>
      <w:r>
        <w:rPr>
          <w:spacing w:val="-1"/>
          <w:sz w:val="24"/>
        </w:rPr>
        <w:t> </w:t>
      </w:r>
      <w:r>
        <w:rPr>
          <w:sz w:val="24"/>
        </w:rPr>
        <w:t>mg/mL</w:t>
      </w:r>
      <w:r>
        <w:rPr>
          <w:spacing w:val="-4"/>
          <w:sz w:val="24"/>
        </w:rPr>
        <w:t> </w:t>
      </w:r>
      <w:r>
        <w:rPr>
          <w:sz w:val="24"/>
        </w:rPr>
        <w:t>respectively</w:t>
      </w:r>
      <w:r>
        <w:rPr>
          <w:i/>
          <w:sz w:val="24"/>
        </w:rPr>
        <w:t>.</w:t>
      </w:r>
    </w:p>
    <w:p>
      <w:pPr>
        <w:spacing w:line="480" w:lineRule="auto" w:before="0"/>
        <w:ind w:left="307" w:right="145" w:firstLine="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4.9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chloroform</w:t>
      </w:r>
      <w:r>
        <w:rPr>
          <w:spacing w:val="1"/>
          <w:sz w:val="24"/>
        </w:rPr>
        <w:t> </w:t>
      </w:r>
      <w:r>
        <w:rPr>
          <w:sz w:val="24"/>
        </w:rPr>
        <w:t>fraction</w:t>
      </w:r>
      <w:r>
        <w:rPr>
          <w:spacing w:val="1"/>
          <w:sz w:val="24"/>
        </w:rPr>
        <w:t> </w:t>
      </w:r>
      <w:r>
        <w:rPr>
          <w:sz w:val="24"/>
        </w:rPr>
        <w:t>mediated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1"/>
          <w:sz w:val="24"/>
        </w:rPr>
        <w:t> </w:t>
      </w:r>
      <w:r>
        <w:rPr>
          <w:sz w:val="24"/>
        </w:rPr>
        <w:t>nanoparticles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Curcuma longa </w:t>
      </w:r>
      <w:r>
        <w:rPr>
          <w:sz w:val="24"/>
        </w:rPr>
        <w:t>extract on </w:t>
      </w:r>
      <w:r>
        <w:rPr>
          <w:i/>
          <w:sz w:val="24"/>
        </w:rPr>
        <w:t>K. pneumoniae, S. pyogenes, P. aeruginosa, </w:t>
      </w:r>
      <w:r>
        <w:rPr>
          <w:sz w:val="24"/>
        </w:rPr>
        <w:t>and </w:t>
      </w:r>
      <w:r>
        <w:rPr>
          <w:i/>
          <w:sz w:val="24"/>
        </w:rPr>
        <w:t>E. coli.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K. pneumoniae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mg/mL</w:t>
      </w:r>
      <w:r>
        <w:rPr>
          <w:spacing w:val="-6"/>
          <w:sz w:val="24"/>
        </w:rPr>
        <w:t> </w:t>
      </w:r>
      <w:r>
        <w:rPr>
          <w:sz w:val="24"/>
        </w:rPr>
        <w:t>while for</w:t>
      </w:r>
    </w:p>
    <w:p>
      <w:pPr>
        <w:spacing w:before="0"/>
        <w:ind w:left="307" w:right="0" w:firstLine="0"/>
        <w:jc w:val="both"/>
        <w:rPr>
          <w:sz w:val="24"/>
        </w:rPr>
      </w:pPr>
      <w:r>
        <w:rPr>
          <w:i/>
          <w:sz w:val="24"/>
        </w:rPr>
        <w:t>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pyogenes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12.5</w:t>
      </w:r>
      <w:r>
        <w:rPr>
          <w:spacing w:val="-1"/>
          <w:sz w:val="24"/>
        </w:rPr>
        <w:t> </w:t>
      </w:r>
      <w:r>
        <w:rPr>
          <w:sz w:val="24"/>
        </w:rPr>
        <w:t>mg/mL.</w:t>
      </w:r>
    </w:p>
    <w:p>
      <w:pPr>
        <w:spacing w:after="0"/>
        <w:jc w:val="both"/>
        <w:rPr>
          <w:sz w:val="24"/>
        </w:rPr>
        <w:sectPr>
          <w:footerReference w:type="default" r:id="rId32"/>
          <w:pgSz w:w="11910" w:h="16840"/>
          <w:pgMar w:footer="1015" w:header="0" w:top="1320" w:bottom="1200" w:left="1680" w:right="1260"/>
        </w:sectPr>
      </w:pPr>
    </w:p>
    <w:p>
      <w:pPr>
        <w:pStyle w:val="Heading1"/>
        <w:spacing w:line="480" w:lineRule="auto" w:after="4"/>
        <w:ind w:left="1387" w:right="177" w:hanging="1080"/>
        <w:jc w:val="left"/>
      </w:pPr>
      <w:r>
        <w:rPr/>
        <w:t>Table 4.9: Minimum Inhibitory Concentrations of extract/fraction-mediated Silver</w:t>
      </w:r>
      <w:r>
        <w:rPr>
          <w:spacing w:val="-57"/>
        </w:rPr>
        <w:t> </w:t>
      </w:r>
      <w:r>
        <w:rPr/>
        <w:t>Nanoparticles</w:t>
      </w:r>
      <w:r>
        <w:rPr>
          <w:spacing w:val="-1"/>
        </w:rPr>
        <w:t> </w:t>
      </w:r>
      <w:r>
        <w:rPr/>
        <w:t>against Test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spacing w:line="20" w:lineRule="exact"/>
        <w:ind w:left="278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rect style="position:absolute;left:0;top:0;width:85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ind w:left="3598"/>
      </w:pPr>
      <w:r>
        <w:rPr/>
        <w:t>Minimum</w:t>
      </w:r>
      <w:r>
        <w:rPr>
          <w:spacing w:val="-1"/>
        </w:rPr>
        <w:t> </w:t>
      </w:r>
      <w:r>
        <w:rPr/>
        <w:t>Inhibitory</w:t>
      </w:r>
      <w:r>
        <w:rPr>
          <w:spacing w:val="-6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(mg/mL)</w:t>
      </w:r>
    </w:p>
    <w:p>
      <w:pPr>
        <w:pStyle w:val="BodyText"/>
        <w:spacing w:before="10"/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6"/>
        <w:gridCol w:w="1336"/>
        <w:gridCol w:w="1553"/>
        <w:gridCol w:w="1434"/>
        <w:gridCol w:w="1538"/>
      </w:tblGrid>
      <w:tr>
        <w:trPr>
          <w:trHeight w:val="568" w:hRule="atLeast"/>
        </w:trPr>
        <w:tc>
          <w:tcPr>
            <w:tcW w:w="2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Isolates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3" w:right="285"/>
              <w:jc w:val="center"/>
              <w:rPr>
                <w:sz w:val="24"/>
              </w:rPr>
            </w:pPr>
            <w:r>
              <w:rPr>
                <w:sz w:val="24"/>
              </w:rPr>
              <w:t>E-AgNP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Eaq-AgNP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Eea-AgNP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Ec-AgNP</w:t>
            </w:r>
          </w:p>
        </w:tc>
      </w:tr>
      <w:tr>
        <w:trPr>
          <w:trHeight w:val="454" w:hRule="atLeast"/>
        </w:trPr>
        <w:tc>
          <w:tcPr>
            <w:tcW w:w="2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8" w:right="285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1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714" w:hRule="atLeast"/>
        </w:trPr>
        <w:tc>
          <w:tcPr>
            <w:tcW w:w="2706" w:type="dxa"/>
          </w:tcPr>
          <w:p>
            <w:pPr>
              <w:pStyle w:val="TableParagraph"/>
              <w:spacing w:before="173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  <w:tc>
          <w:tcPr>
            <w:tcW w:w="1336" w:type="dxa"/>
          </w:tcPr>
          <w:p>
            <w:pPr>
              <w:pStyle w:val="TableParagraph"/>
              <w:spacing w:before="173"/>
              <w:ind w:left="138" w:right="285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53" w:type="dxa"/>
          </w:tcPr>
          <w:p>
            <w:pPr>
              <w:pStyle w:val="TableParagraph"/>
              <w:spacing w:before="173"/>
              <w:ind w:left="48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34" w:type="dxa"/>
          </w:tcPr>
          <w:p>
            <w:pPr>
              <w:pStyle w:val="TableParagraph"/>
              <w:spacing w:before="173"/>
              <w:ind w:left="37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38" w:type="dxa"/>
          </w:tcPr>
          <w:p>
            <w:pPr>
              <w:pStyle w:val="TableParagraph"/>
              <w:spacing w:before="173"/>
              <w:ind w:left="38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15" w:hRule="atLeast"/>
        </w:trPr>
        <w:tc>
          <w:tcPr>
            <w:tcW w:w="270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13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8" w:right="285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55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3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451" w:hRule="atLeast"/>
        </w:trPr>
        <w:tc>
          <w:tcPr>
            <w:tcW w:w="2706" w:type="dxa"/>
          </w:tcPr>
          <w:p>
            <w:pPr>
              <w:pStyle w:val="TableParagraph"/>
              <w:spacing w:line="256" w:lineRule="exact" w:before="175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 w:before="175"/>
              <w:ind w:left="138" w:right="285"/>
              <w:jc w:val="center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553" w:type="dxa"/>
          </w:tcPr>
          <w:p>
            <w:pPr>
              <w:pStyle w:val="TableParagraph"/>
              <w:spacing w:line="256" w:lineRule="exact" w:before="175"/>
              <w:ind w:left="48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34" w:type="dxa"/>
          </w:tcPr>
          <w:p>
            <w:pPr>
              <w:pStyle w:val="TableParagraph"/>
              <w:spacing w:line="256" w:lineRule="exact" w:before="175"/>
              <w:ind w:left="37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38" w:type="dxa"/>
          </w:tcPr>
          <w:p>
            <w:pPr>
              <w:pStyle w:val="TableParagraph"/>
              <w:spacing w:line="256" w:lineRule="exact" w:before="175"/>
              <w:ind w:left="38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</w:tbl>
    <w:p>
      <w:pPr>
        <w:pStyle w:val="BodyText"/>
        <w:spacing w:before="8"/>
        <w:rPr>
          <w:sz w:val="22"/>
        </w:rPr>
      </w:pPr>
      <w:r>
        <w:rPr/>
        <w:pict>
          <v:rect style="position:absolute;margin-left:97.944pt;margin-top:14.998926pt;width:428.38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07" w:right="148"/>
        <w:jc w:val="both"/>
      </w:pPr>
      <w:r>
        <w:rPr/>
        <w:t>mg/ml = Milligram per Millilitre; NP = Nanoparticle; NP = Nanoparticle; E-AgNP =</w:t>
      </w:r>
      <w:r>
        <w:rPr>
          <w:spacing w:val="1"/>
        </w:rPr>
        <w:t> </w:t>
      </w:r>
      <w:r>
        <w:rPr/>
        <w:t>Ethanol extract-mediated Nanoparticle; Eaq-AgNP; Aqueous fraction-mediated Silver</w:t>
      </w:r>
      <w:r>
        <w:rPr>
          <w:spacing w:val="1"/>
        </w:rPr>
        <w:t> </w:t>
      </w:r>
      <w:r>
        <w:rPr/>
        <w:t>Nanoparticle; Eea-AgNP = Ethyl acetate fraction-mediated Silver Nanoparticle; Ec-</w:t>
      </w:r>
      <w:r>
        <w:rPr>
          <w:spacing w:val="1"/>
        </w:rPr>
        <w:t> </w:t>
      </w:r>
      <w:r>
        <w:rPr/>
        <w:t>AgNP</w:t>
      </w:r>
      <w:r>
        <w:rPr>
          <w:spacing w:val="-1"/>
        </w:rPr>
        <w:t> </w:t>
      </w:r>
      <w:r>
        <w:rPr/>
        <w:t>= Chloroform fraction-mediated Silver</w:t>
      </w:r>
      <w:r>
        <w:rPr>
          <w:spacing w:val="-2"/>
        </w:rPr>
        <w:t> </w:t>
      </w:r>
      <w:r>
        <w:rPr/>
        <w:t>Nanoparticle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480" w:lineRule="auto" w:before="221" w:after="0"/>
        <w:ind w:left="1027" w:right="146" w:hanging="720"/>
        <w:jc w:val="both"/>
      </w:pPr>
      <w:bookmarkStart w:name="_TOC_250008" w:id="68"/>
      <w:r>
        <w:rPr/>
        <w:t>Wound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fraction-mediated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bookmarkEnd w:id="68"/>
      <w:r>
        <w:rPr/>
        <w:t>Nanoparticles</w:t>
      </w:r>
    </w:p>
    <w:p>
      <w:pPr>
        <w:pStyle w:val="BodyText"/>
        <w:spacing w:line="480" w:lineRule="auto"/>
        <w:ind w:left="307" w:right="151"/>
        <w:jc w:val="both"/>
        <w:rPr>
          <w:i/>
        </w:rPr>
      </w:pPr>
      <w:r>
        <w:rPr/>
        <w:t>Rat</w:t>
      </w:r>
      <w:r>
        <w:rPr>
          <w:spacing w:val="-2"/>
        </w:rPr>
        <w:t> </w:t>
      </w:r>
      <w:r>
        <w:rPr/>
        <w:t>induced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150</w:t>
      </w:r>
      <w:r>
        <w:rPr>
          <w:spacing w:val="-1"/>
        </w:rPr>
        <w:t> </w:t>
      </w:r>
      <w:r>
        <w:rPr/>
        <w:t>mg/kgbw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alloxan</w:t>
      </w:r>
      <w:r>
        <w:rPr>
          <w:spacing w:val="-1"/>
        </w:rPr>
        <w:t> </w:t>
      </w:r>
      <w:r>
        <w:rPr/>
        <w:t>became</w:t>
      </w:r>
      <w:r>
        <w:rPr>
          <w:spacing w:val="-1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sugar</w:t>
      </w:r>
      <w:r>
        <w:rPr>
          <w:spacing w:val="-58"/>
        </w:rPr>
        <w:t> </w:t>
      </w:r>
      <w:r>
        <w:rPr/>
        <w:t>level ≥ 250 mg/dl. The diabetic rats were observed to be blind or having blurred vision,</w:t>
      </w:r>
      <w:r>
        <w:rPr>
          <w:spacing w:val="1"/>
        </w:rPr>
        <w:t> </w:t>
      </w:r>
      <w:r>
        <w:rPr/>
        <w:t>fatigued, they frequently urinated with reduced weight. The infected wound on the skin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inflamed,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spreading,</w:t>
      </w:r>
      <w:r>
        <w:rPr>
          <w:spacing w:val="1"/>
        </w:rPr>
        <w:t> </w:t>
      </w:r>
      <w:r>
        <w:rPr/>
        <w:t>smelly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characterized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exudates.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confluent</w:t>
      </w:r>
      <w:r>
        <w:rPr>
          <w:spacing w:val="-1"/>
        </w:rPr>
        <w:t> </w:t>
      </w:r>
      <w:r>
        <w:rPr/>
        <w:t>growth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inoculated</w:t>
      </w:r>
      <w:r>
        <w:rPr>
          <w:spacing w:val="-2"/>
        </w:rPr>
        <w:t> </w:t>
      </w:r>
      <w:r>
        <w:rPr/>
        <w:t>plate characterized</w:t>
      </w:r>
      <w:r>
        <w:rPr>
          <w:spacing w:val="-58"/>
        </w:rPr>
        <w:t> </w:t>
      </w:r>
      <w:r>
        <w:rPr/>
        <w:t>by different colonies similar to those cultured from patients with diabetic foot infection.</w:t>
      </w:r>
      <w:r>
        <w:rPr>
          <w:spacing w:val="1"/>
        </w:rPr>
        <w:t> </w:t>
      </w:r>
      <w:r>
        <w:rPr/>
        <w:t>Yellow- green pigment, white greyish colour, clumps, mucoid large dome shape and</w:t>
      </w:r>
      <w:r>
        <w:rPr>
          <w:spacing w:val="1"/>
        </w:rPr>
        <w:t> </w:t>
      </w:r>
      <w:r>
        <w:rPr>
          <w:spacing w:val="-1"/>
        </w:rPr>
        <w:t>greyish</w:t>
      </w:r>
      <w:r>
        <w:rPr>
          <w:spacing w:val="-12"/>
        </w:rPr>
        <w:t> </w:t>
      </w:r>
      <w:r>
        <w:rPr>
          <w:spacing w:val="-1"/>
        </w:rPr>
        <w:t>round-coloured</w:t>
      </w:r>
      <w:r>
        <w:rPr>
          <w:spacing w:val="-15"/>
        </w:rPr>
        <w:t> </w:t>
      </w:r>
      <w:r>
        <w:rPr/>
        <w:t>colonies</w:t>
      </w:r>
      <w:r>
        <w:rPr>
          <w:spacing w:val="-15"/>
        </w:rPr>
        <w:t> </w:t>
      </w:r>
      <w:r>
        <w:rPr/>
        <w:t>were</w:t>
      </w:r>
      <w:r>
        <w:rPr>
          <w:spacing w:val="-17"/>
        </w:rPr>
        <w:t> </w:t>
      </w:r>
      <w:r>
        <w:rPr/>
        <w:t>observed.</w:t>
      </w:r>
      <w:r>
        <w:rPr>
          <w:spacing w:val="-13"/>
        </w:rPr>
        <w:t> </w:t>
      </w:r>
      <w:r>
        <w:rPr/>
        <w:t>Gram</w:t>
      </w:r>
      <w:r>
        <w:rPr>
          <w:spacing w:val="-13"/>
        </w:rPr>
        <w:t> </w:t>
      </w:r>
      <w:r>
        <w:rPr/>
        <w:t>staining</w:t>
      </w:r>
      <w:r>
        <w:rPr>
          <w:spacing w:val="-14"/>
        </w:rPr>
        <w:t> </w:t>
      </w:r>
      <w:r>
        <w:rPr/>
        <w:t>characteristics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similar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>
          <w:i/>
        </w:rPr>
        <w:t>P. aeruginosa</w:t>
      </w:r>
      <w:r>
        <w:rPr/>
        <w:t>, </w:t>
      </w:r>
      <w:r>
        <w:rPr>
          <w:i/>
        </w:rPr>
        <w:t>S. pyogenes, S. aureus, K.</w:t>
      </w:r>
      <w:r>
        <w:rPr>
          <w:i/>
          <w:spacing w:val="-1"/>
        </w:rPr>
        <w:t> </w:t>
      </w:r>
      <w:r>
        <w:rPr>
          <w:i/>
        </w:rPr>
        <w:t>pneumoniae</w:t>
      </w:r>
      <w:r>
        <w:rPr>
          <w:i/>
          <w:spacing w:val="-1"/>
        </w:rPr>
        <w:t> </w:t>
      </w:r>
      <w:r>
        <w:rPr/>
        <w:t>and </w:t>
      </w:r>
      <w:r>
        <w:rPr>
          <w:i/>
        </w:rPr>
        <w:t>E. coli.</w:t>
      </w:r>
    </w:p>
    <w:p>
      <w:pPr>
        <w:pStyle w:val="BodyText"/>
        <w:ind w:left="307"/>
        <w:jc w:val="both"/>
      </w:pPr>
      <w:r>
        <w:rPr/>
        <w:t>The</w:t>
      </w:r>
      <w:r>
        <w:rPr>
          <w:spacing w:val="16"/>
        </w:rPr>
        <w:t> </w:t>
      </w:r>
      <w:r>
        <w:rPr/>
        <w:t>initial</w:t>
      </w:r>
      <w:r>
        <w:rPr>
          <w:spacing w:val="19"/>
        </w:rPr>
        <w:t> </w:t>
      </w:r>
      <w:r>
        <w:rPr/>
        <w:t>diameter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wound</w:t>
      </w:r>
      <w:r>
        <w:rPr>
          <w:spacing w:val="18"/>
        </w:rPr>
        <w:t> </w:t>
      </w:r>
      <w:r>
        <w:rPr/>
        <w:t>taken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nine</w:t>
      </w:r>
      <w:r>
        <w:rPr>
          <w:spacing w:val="18"/>
        </w:rPr>
        <w:t> </w:t>
      </w:r>
      <w:r>
        <w:rPr/>
        <w:t>groups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range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07"/>
      </w:pPr>
      <w:r>
        <w:rPr/>
        <w:t>1.23</w:t>
      </w:r>
      <w:r>
        <w:rPr>
          <w:spacing w:val="10"/>
        </w:rPr>
        <w:t> </w:t>
      </w:r>
      <w:r>
        <w:rPr/>
        <w:t>±</w:t>
      </w:r>
      <w:r>
        <w:rPr>
          <w:spacing w:val="12"/>
        </w:rPr>
        <w:t> </w:t>
      </w:r>
      <w:r>
        <w:rPr/>
        <w:t>0.00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1.29</w:t>
      </w:r>
      <w:r>
        <w:rPr>
          <w:spacing w:val="12"/>
        </w:rPr>
        <w:t> </w:t>
      </w:r>
      <w:r>
        <w:rPr/>
        <w:t>±</w:t>
      </w:r>
      <w:r>
        <w:rPr>
          <w:spacing w:val="11"/>
        </w:rPr>
        <w:t> </w:t>
      </w:r>
      <w:r>
        <w:rPr/>
        <w:t>0.19</w:t>
      </w:r>
      <w:r>
        <w:rPr>
          <w:spacing w:val="9"/>
        </w:rPr>
        <w:t> </w:t>
      </w:r>
      <w:r>
        <w:rPr/>
        <w:t>mm</w:t>
      </w:r>
      <w:r>
        <w:rPr>
          <w:spacing w:val="11"/>
        </w:rPr>
        <w:t> </w:t>
      </w:r>
      <w:r>
        <w:rPr/>
        <w:t>(Table</w:t>
      </w:r>
      <w:r>
        <w:rPr>
          <w:spacing w:val="11"/>
        </w:rPr>
        <w:t> </w:t>
      </w:r>
      <w:r>
        <w:rPr/>
        <w:t>4.10)</w:t>
      </w:r>
      <w:r>
        <w:rPr>
          <w:spacing w:val="11"/>
        </w:rPr>
        <w:t> </w:t>
      </w:r>
      <w:r>
        <w:rPr/>
        <w:t>subsequent</w:t>
      </w:r>
      <w:r>
        <w:rPr>
          <w:spacing w:val="11"/>
        </w:rPr>
        <w:t> </w:t>
      </w:r>
      <w:r>
        <w:rPr/>
        <w:t>treatment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wound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line="480" w:lineRule="auto" w:before="64"/>
        <w:ind w:left="307" w:right="147"/>
        <w:jc w:val="both"/>
      </w:pPr>
      <w:r>
        <w:rPr/>
        <w:t>ointment</w:t>
      </w:r>
      <w:r>
        <w:rPr>
          <w:spacing w:val="-2"/>
        </w:rPr>
        <w:t> </w:t>
      </w:r>
      <w:r>
        <w:rPr/>
        <w:t>reduced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diameter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wound from</w:t>
      </w:r>
      <w:r>
        <w:rPr>
          <w:spacing w:val="-4"/>
        </w:rPr>
        <w:t> </w:t>
      </w:r>
      <w:r>
        <w:rPr/>
        <w:t>0.3</w:t>
      </w:r>
      <w:r>
        <w:rPr>
          <w:spacing w:val="-1"/>
        </w:rPr>
        <w:t> </w:t>
      </w:r>
      <w:r>
        <w:rPr/>
        <w:t>±</w:t>
      </w:r>
      <w:r>
        <w:rPr>
          <w:spacing w:val="-2"/>
        </w:rPr>
        <w:t> </w:t>
      </w:r>
      <w:r>
        <w:rPr/>
        <w:t>0.2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0.73</w:t>
      </w:r>
      <w:r>
        <w:rPr>
          <w:spacing w:val="-2"/>
        </w:rPr>
        <w:t> </w:t>
      </w:r>
      <w:r>
        <w:rPr/>
        <w:t>±</w:t>
      </w:r>
      <w:r>
        <w:rPr>
          <w:spacing w:val="-4"/>
        </w:rPr>
        <w:t> </w:t>
      </w:r>
      <w:r>
        <w:rPr/>
        <w:t>0.00</w:t>
      </w:r>
      <w:r>
        <w:rPr>
          <w:spacing w:val="-2"/>
        </w:rPr>
        <w:t> </w:t>
      </w:r>
      <w:r>
        <w:rPr/>
        <w:t>mm.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58"/>
        </w:rPr>
        <w:t> </w:t>
      </w:r>
      <w:r>
        <w:rPr/>
        <w:t>total wound closure after 14 days in all the treatment groups as compared to the negative</w:t>
      </w:r>
      <w:r>
        <w:rPr>
          <w:spacing w:val="-57"/>
        </w:rPr>
        <w:t> </w:t>
      </w:r>
      <w:r>
        <w:rPr/>
        <w:t>control</w:t>
      </w:r>
      <w:r>
        <w:rPr>
          <w:spacing w:val="-4"/>
        </w:rPr>
        <w:t> </w:t>
      </w:r>
      <w:r>
        <w:rPr/>
        <w:t>(Diabetes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wound</w:t>
      </w:r>
      <w:r>
        <w:rPr>
          <w:spacing w:val="-4"/>
        </w:rPr>
        <w:t> </w:t>
      </w:r>
      <w:r>
        <w:rPr/>
        <w:t>only)</w:t>
      </w:r>
      <w:r>
        <w:rPr>
          <w:spacing w:val="-1"/>
        </w:rPr>
        <w:t> </w:t>
      </w:r>
      <w:r>
        <w:rPr/>
        <w:t>1.23</w:t>
      </w:r>
      <w:r>
        <w:rPr>
          <w:spacing w:val="-3"/>
        </w:rPr>
        <w:t> </w:t>
      </w:r>
      <w:r>
        <w:rPr/>
        <w:t>± 0.00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1.1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0.3</w:t>
      </w:r>
      <w:r>
        <w:rPr>
          <w:spacing w:val="-4"/>
        </w:rPr>
        <w:t> </w:t>
      </w:r>
      <w:r>
        <w:rPr/>
        <w:t>mm.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 significant</w:t>
      </w:r>
      <w:r>
        <w:rPr>
          <w:spacing w:val="-3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-58"/>
        </w:rPr>
        <w:t> </w:t>
      </w:r>
      <w:r>
        <w:rPr/>
        <w:t>0.05) wound closure observed from day 10 in all the treated groups (group 1-6) as</w:t>
      </w:r>
      <w:r>
        <w:rPr>
          <w:spacing w:val="1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group</w:t>
      </w:r>
      <w:r>
        <w:rPr>
          <w:spacing w:val="-7"/>
        </w:rPr>
        <w:t> </w:t>
      </w:r>
      <w:r>
        <w:rPr/>
        <w:t>7</w:t>
      </w:r>
      <w:r>
        <w:rPr>
          <w:spacing w:val="-9"/>
        </w:rPr>
        <w:t> </w:t>
      </w:r>
      <w:r>
        <w:rPr/>
        <w:t>(Diabetes</w:t>
      </w:r>
      <w:r>
        <w:rPr>
          <w:spacing w:val="-9"/>
        </w:rPr>
        <w:t> </w:t>
      </w:r>
      <w:r>
        <w:rPr/>
        <w:t>+</w:t>
      </w:r>
      <w:r>
        <w:rPr>
          <w:spacing w:val="-10"/>
        </w:rPr>
        <w:t> </w:t>
      </w:r>
      <w:r>
        <w:rPr/>
        <w:t>Wound</w:t>
      </w:r>
      <w:r>
        <w:rPr>
          <w:spacing w:val="-9"/>
        </w:rPr>
        <w:t> </w:t>
      </w:r>
      <w:r>
        <w:rPr/>
        <w:t>only)</w:t>
      </w:r>
      <w:r>
        <w:rPr>
          <w:spacing w:val="-7"/>
        </w:rPr>
        <w:t> </w:t>
      </w:r>
      <w:r>
        <w:rPr/>
        <w:t>which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8"/>
        </w:rPr>
        <w:t> </w:t>
      </w:r>
      <w:r>
        <w:rPr/>
        <w:t>wound</w:t>
      </w:r>
      <w:r>
        <w:rPr>
          <w:spacing w:val="-7"/>
        </w:rPr>
        <w:t> </w:t>
      </w:r>
      <w:r>
        <w:rPr/>
        <w:t>size.</w:t>
      </w:r>
      <w:r>
        <w:rPr>
          <w:spacing w:val="-9"/>
        </w:rPr>
        <w:t> </w:t>
      </w:r>
      <w:r>
        <w:rPr/>
        <w:t>Groups</w:t>
      </w:r>
      <w:r>
        <w:rPr>
          <w:spacing w:val="-58"/>
        </w:rPr>
        <w:t> </w:t>
      </w:r>
      <w:r>
        <w:rPr>
          <w:spacing w:val="-1"/>
        </w:rPr>
        <w:t>8</w:t>
      </w:r>
      <w:r>
        <w:rPr>
          <w:spacing w:val="-15"/>
        </w:rPr>
        <w:t> </w:t>
      </w:r>
      <w:r>
        <w:rPr>
          <w:spacing w:val="-1"/>
        </w:rPr>
        <w:t>(Wound</w:t>
      </w:r>
      <w:r>
        <w:rPr>
          <w:spacing w:val="-15"/>
        </w:rPr>
        <w:t> </w:t>
      </w:r>
      <w:r>
        <w:rPr/>
        <w:t>only)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9</w:t>
      </w:r>
      <w:r>
        <w:rPr>
          <w:spacing w:val="-15"/>
        </w:rPr>
        <w:t> </w:t>
      </w:r>
      <w:r>
        <w:rPr/>
        <w:t>(Wound</w:t>
      </w:r>
      <w:r>
        <w:rPr>
          <w:spacing w:val="-15"/>
        </w:rPr>
        <w:t> </w:t>
      </w:r>
      <w:r>
        <w:rPr/>
        <w:t>+</w:t>
      </w:r>
      <w:r>
        <w:rPr>
          <w:spacing w:val="-14"/>
        </w:rPr>
        <w:t> </w:t>
      </w:r>
      <w:r>
        <w:rPr/>
        <w:t>ointment)</w:t>
      </w:r>
      <w:r>
        <w:rPr>
          <w:spacing w:val="-16"/>
        </w:rPr>
        <w:t> </w:t>
      </w:r>
      <w:r>
        <w:rPr/>
        <w:t>has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smallest</w:t>
      </w:r>
      <w:r>
        <w:rPr>
          <w:spacing w:val="-14"/>
        </w:rPr>
        <w:t> </w:t>
      </w:r>
      <w:r>
        <w:rPr/>
        <w:t>size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wound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compared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at day</w:t>
      </w:r>
      <w:r>
        <w:rPr>
          <w:spacing w:val="-5"/>
        </w:rPr>
        <w:t> </w:t>
      </w:r>
      <w:r>
        <w:rPr/>
        <w:t>10.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80" w:right="1260"/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0"/>
        <w:ind w:left="13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58"/>
        </w:rPr>
        <w:t> </w:t>
      </w:r>
      <w:r>
        <w:rPr/>
        <w:t>Wound</w:t>
      </w:r>
      <w:r>
        <w:rPr>
          <w:spacing w:val="-2"/>
        </w:rPr>
        <w:t> </w:t>
      </w:r>
      <w:r>
        <w:rPr/>
        <w:t>Healing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 Ethyl</w:t>
      </w:r>
      <w:r>
        <w:rPr>
          <w:spacing w:val="-1"/>
        </w:rPr>
        <w:t> </w:t>
      </w:r>
      <w:r>
        <w:rPr/>
        <w:t>acetate</w:t>
      </w:r>
      <w:r>
        <w:rPr>
          <w:spacing w:val="-2"/>
        </w:rPr>
        <w:t> </w:t>
      </w:r>
      <w:r>
        <w:rPr/>
        <w:t>fraction-mediated Silver</w:t>
      </w:r>
      <w:r>
        <w:rPr>
          <w:spacing w:val="-2"/>
        </w:rPr>
        <w:t> </w:t>
      </w:r>
      <w:r>
        <w:rPr/>
        <w:t>Nanoparticles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7"/>
        <w:gridCol w:w="1677"/>
        <w:gridCol w:w="1738"/>
        <w:gridCol w:w="1463"/>
        <w:gridCol w:w="1520"/>
        <w:gridCol w:w="1520"/>
        <w:gridCol w:w="1586"/>
        <w:gridCol w:w="1490"/>
        <w:gridCol w:w="1822"/>
      </w:tblGrid>
      <w:tr>
        <w:trPr>
          <w:trHeight w:val="731" w:hRule="atLeast"/>
        </w:trPr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sz w:val="22"/>
              </w:rPr>
              <w:t>GROUPS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right="2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624" w:right="-29"/>
              <w:rPr>
                <w:sz w:val="22"/>
              </w:rPr>
            </w:pPr>
            <w:r>
              <w:rPr>
                <w:sz w:val="22"/>
              </w:rPr>
              <w:t>Wound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</w:t>
            </w:r>
          </w:p>
          <w:p>
            <w:pPr>
              <w:pStyle w:val="TableParagraph"/>
              <w:spacing w:before="104"/>
              <w:ind w:right="34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6" w:right="61"/>
              <w:jc w:val="center"/>
              <w:rPr>
                <w:sz w:val="22"/>
              </w:rPr>
            </w:pPr>
            <w:r>
              <w:rPr>
                <w:sz w:val="22"/>
              </w:rPr>
              <w:t>iameter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(mm)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</w:p>
          <w:p>
            <w:pPr>
              <w:pStyle w:val="TableParagraph"/>
              <w:spacing w:before="104"/>
              <w:ind w:right="7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-25" w:right="365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various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times</w:t>
            </w:r>
          </w:p>
          <w:p>
            <w:pPr>
              <w:pStyle w:val="TableParagraph"/>
              <w:spacing w:before="104"/>
              <w:ind w:right="2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44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57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418" w:hRule="atLeast"/>
        </w:trPr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75"/>
              <w:rPr>
                <w:sz w:val="22"/>
              </w:rPr>
            </w:pPr>
            <w:r>
              <w:rPr>
                <w:sz w:val="22"/>
              </w:rPr>
              <w:t>1.26±0.0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46"/>
              <w:rPr>
                <w:sz w:val="22"/>
              </w:rPr>
            </w:pPr>
            <w:r>
              <w:rPr>
                <w:sz w:val="22"/>
              </w:rPr>
              <w:t>1.35±0.15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26"/>
              <w:rPr>
                <w:sz w:val="22"/>
              </w:rPr>
            </w:pPr>
            <w:r>
              <w:rPr>
                <w:sz w:val="22"/>
              </w:rPr>
              <w:t>1.3±0.0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82"/>
              <w:rPr>
                <w:sz w:val="22"/>
              </w:rPr>
            </w:pPr>
            <w:r>
              <w:rPr>
                <w:sz w:val="22"/>
              </w:rPr>
              <w:t>1.24±0.24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81"/>
              <w:rPr>
                <w:sz w:val="22"/>
              </w:rPr>
            </w:pPr>
            <w:r>
              <w:rPr>
                <w:sz w:val="22"/>
              </w:rPr>
              <w:t>1.2±0.2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81"/>
              <w:rPr>
                <w:sz w:val="22"/>
              </w:rPr>
            </w:pPr>
            <w:r>
              <w:rPr>
                <w:sz w:val="22"/>
              </w:rPr>
              <w:t>1±0.0</w:t>
            </w:r>
            <w:r>
              <w:rPr>
                <w:sz w:val="22"/>
                <w:vertAlign w:val="superscript"/>
              </w:rPr>
              <w:t>bc</w:t>
            </w:r>
          </w:p>
        </w:tc>
        <w:tc>
          <w:tcPr>
            <w:tcW w:w="1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14"/>
              <w:rPr>
                <w:sz w:val="22"/>
              </w:rPr>
            </w:pPr>
            <w:r>
              <w:rPr>
                <w:sz w:val="22"/>
              </w:rPr>
              <w:t>0.8±0.2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44"/>
              <w:rPr>
                <w:sz w:val="22"/>
              </w:rPr>
            </w:pPr>
            <w:r>
              <w:rPr>
                <w:sz w:val="22"/>
              </w:rPr>
              <w:t>0.62±0.12</w:t>
            </w:r>
            <w:r>
              <w:rPr>
                <w:sz w:val="22"/>
                <w:vertAlign w:val="superscript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227" w:type="dxa"/>
          </w:tcPr>
          <w:p>
            <w:pPr>
              <w:pStyle w:val="TableParagraph"/>
              <w:spacing w:before="166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77" w:type="dxa"/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1.29±0.19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1.24±0.0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1.2±0.2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1.17±0.0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1±0.0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0.98±0.02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490" w:type="dxa"/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0.82±0.02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822" w:type="dxa"/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0.72±0.2</w:t>
            </w:r>
            <w:r>
              <w:rPr>
                <w:sz w:val="22"/>
                <w:vertAlign w:val="superscript"/>
              </w:rPr>
              <w:t>ab</w:t>
            </w:r>
          </w:p>
        </w:tc>
      </w:tr>
      <w:tr>
        <w:trPr>
          <w:trHeight w:val="492" w:hRule="atLeast"/>
        </w:trPr>
        <w:tc>
          <w:tcPr>
            <w:tcW w:w="1227" w:type="dxa"/>
          </w:tcPr>
          <w:p>
            <w:pPr>
              <w:pStyle w:val="TableParagraph"/>
              <w:spacing w:before="168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77" w:type="dxa"/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1.28±0.08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1.257±0.05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1.20±0.0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1.01±0.01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0.8±0.3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0.81±0.0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490" w:type="dxa"/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0.8±0.4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822" w:type="dxa"/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0.73±0.0</w:t>
            </w:r>
            <w:r>
              <w:rPr>
                <w:sz w:val="22"/>
                <w:vertAlign w:val="superscript"/>
              </w:rPr>
              <w:t>ab</w:t>
            </w:r>
          </w:p>
        </w:tc>
      </w:tr>
      <w:tr>
        <w:trPr>
          <w:trHeight w:val="489" w:hRule="atLeast"/>
        </w:trPr>
        <w:tc>
          <w:tcPr>
            <w:tcW w:w="1227" w:type="dxa"/>
          </w:tcPr>
          <w:p>
            <w:pPr>
              <w:pStyle w:val="TableParagraph"/>
              <w:spacing w:before="166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77" w:type="dxa"/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1.27±0.07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1.24±0.24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1.19±0.0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1.2±0.2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0.7±0.2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0.6±0.3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490" w:type="dxa"/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0.5±0.0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22" w:type="dxa"/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0.4±0.1</w:t>
            </w:r>
            <w:r>
              <w:rPr>
                <w:sz w:val="22"/>
                <w:vertAlign w:val="superscript"/>
              </w:rPr>
              <w:t>a</w:t>
            </w:r>
          </w:p>
        </w:tc>
      </w:tr>
      <w:tr>
        <w:trPr>
          <w:trHeight w:val="492" w:hRule="atLeast"/>
        </w:trPr>
        <w:tc>
          <w:tcPr>
            <w:tcW w:w="1227" w:type="dxa"/>
          </w:tcPr>
          <w:p>
            <w:pPr>
              <w:pStyle w:val="TableParagraph"/>
              <w:spacing w:before="168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77" w:type="dxa"/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1.25±0.0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1.22±0.22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1.13±0.03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1.07±0.07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0.7±0.3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0.66±0.0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490" w:type="dxa"/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0.57±0.02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22" w:type="dxa"/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0.43±0.03</w:t>
            </w:r>
            <w:r>
              <w:rPr>
                <w:sz w:val="22"/>
                <w:vertAlign w:val="superscript"/>
              </w:rPr>
              <w:t>a</w:t>
            </w:r>
          </w:p>
        </w:tc>
      </w:tr>
      <w:tr>
        <w:trPr>
          <w:trHeight w:val="491" w:hRule="atLeast"/>
        </w:trPr>
        <w:tc>
          <w:tcPr>
            <w:tcW w:w="1227" w:type="dxa"/>
          </w:tcPr>
          <w:p>
            <w:pPr>
              <w:pStyle w:val="TableParagraph"/>
              <w:spacing w:before="169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77" w:type="dxa"/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1.24±0.12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1.2±0.0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1.11±0.11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1.06±0.0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0.92±0.02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0.86±0.05</w:t>
            </w:r>
            <w:r>
              <w:rPr>
                <w:sz w:val="22"/>
                <w:vertAlign w:val="superscript"/>
              </w:rPr>
              <w:t>abc</w:t>
            </w:r>
          </w:p>
        </w:tc>
        <w:tc>
          <w:tcPr>
            <w:tcW w:w="1490" w:type="dxa"/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0.77±0.0</w:t>
            </w:r>
            <w:r>
              <w:rPr>
                <w:sz w:val="22"/>
                <w:vertAlign w:val="superscript"/>
              </w:rPr>
              <w:t>ab</w:t>
            </w:r>
          </w:p>
        </w:tc>
        <w:tc>
          <w:tcPr>
            <w:tcW w:w="1822" w:type="dxa"/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0.68±0.08</w:t>
            </w:r>
            <w:r>
              <w:rPr>
                <w:sz w:val="22"/>
                <w:vertAlign w:val="superscript"/>
              </w:rPr>
              <w:t>ab</w:t>
            </w:r>
          </w:p>
        </w:tc>
      </w:tr>
      <w:tr>
        <w:trPr>
          <w:trHeight w:val="490" w:hRule="atLeast"/>
        </w:trPr>
        <w:tc>
          <w:tcPr>
            <w:tcW w:w="1227" w:type="dxa"/>
          </w:tcPr>
          <w:p>
            <w:pPr>
              <w:pStyle w:val="TableParagraph"/>
              <w:spacing w:before="167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677" w:type="dxa"/>
          </w:tcPr>
          <w:p>
            <w:pPr>
              <w:pStyle w:val="TableParagraph"/>
              <w:spacing w:before="66"/>
              <w:ind w:left="275"/>
              <w:rPr>
                <w:sz w:val="22"/>
              </w:rPr>
            </w:pPr>
            <w:r>
              <w:rPr>
                <w:sz w:val="22"/>
              </w:rPr>
              <w:t>1.23±0.00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6"/>
              <w:ind w:left="446"/>
              <w:rPr>
                <w:sz w:val="22"/>
              </w:rPr>
            </w:pPr>
            <w:r>
              <w:rPr>
                <w:sz w:val="22"/>
              </w:rPr>
              <w:t>1.23±0.2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6"/>
              <w:ind w:left="226"/>
              <w:rPr>
                <w:sz w:val="22"/>
              </w:rPr>
            </w:pPr>
            <w:r>
              <w:rPr>
                <w:sz w:val="22"/>
              </w:rPr>
              <w:t>1.21±0.3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6"/>
              <w:ind w:left="282"/>
              <w:rPr>
                <w:sz w:val="22"/>
              </w:rPr>
            </w:pPr>
            <w:r>
              <w:rPr>
                <w:sz w:val="22"/>
              </w:rPr>
              <w:t>1.21±0.01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6"/>
              <w:ind w:left="281"/>
              <w:rPr>
                <w:sz w:val="22"/>
              </w:rPr>
            </w:pPr>
            <w:r>
              <w:rPr>
                <w:sz w:val="22"/>
              </w:rPr>
              <w:t>1.18±0.1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6"/>
              <w:ind w:left="281"/>
              <w:rPr>
                <w:sz w:val="22"/>
              </w:rPr>
            </w:pPr>
            <w:r>
              <w:rPr>
                <w:sz w:val="22"/>
              </w:rPr>
              <w:t>1.15±0.05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490" w:type="dxa"/>
          </w:tcPr>
          <w:p>
            <w:pPr>
              <w:pStyle w:val="TableParagraph"/>
              <w:spacing w:before="66"/>
              <w:ind w:left="214"/>
              <w:rPr>
                <w:sz w:val="22"/>
              </w:rPr>
            </w:pPr>
            <w:r>
              <w:rPr>
                <w:sz w:val="22"/>
              </w:rPr>
              <w:t>1.14±0.0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822" w:type="dxa"/>
          </w:tcPr>
          <w:p>
            <w:pPr>
              <w:pStyle w:val="TableParagraph"/>
              <w:spacing w:before="66"/>
              <w:ind w:left="244"/>
              <w:rPr>
                <w:sz w:val="22"/>
              </w:rPr>
            </w:pPr>
            <w:r>
              <w:rPr>
                <w:sz w:val="22"/>
              </w:rPr>
              <w:t>1.1±0.3</w:t>
            </w:r>
            <w:r>
              <w:rPr>
                <w:sz w:val="22"/>
                <w:vertAlign w:val="superscript"/>
              </w:rPr>
              <w:t>b</w:t>
            </w:r>
          </w:p>
        </w:tc>
      </w:tr>
      <w:tr>
        <w:trPr>
          <w:trHeight w:val="492" w:hRule="atLeast"/>
        </w:trPr>
        <w:tc>
          <w:tcPr>
            <w:tcW w:w="1227" w:type="dxa"/>
          </w:tcPr>
          <w:p>
            <w:pPr>
              <w:pStyle w:val="TableParagraph"/>
              <w:spacing w:before="168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77" w:type="dxa"/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1.25±0.25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1.05±0.05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0.92±0.02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0.6±0.3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0.53±0.1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90" w:type="dxa"/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0.51±0.11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22" w:type="dxa"/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0.46±0.02</w:t>
            </w:r>
            <w:r>
              <w:rPr>
                <w:sz w:val="22"/>
                <w:vertAlign w:val="superscript"/>
              </w:rPr>
              <w:t>a</w:t>
            </w:r>
          </w:p>
        </w:tc>
      </w:tr>
      <w:tr>
        <w:trPr>
          <w:trHeight w:val="563" w:hRule="atLeast"/>
        </w:trPr>
        <w:tc>
          <w:tcPr>
            <w:tcW w:w="1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75"/>
              <w:rPr>
                <w:sz w:val="22"/>
              </w:rPr>
            </w:pPr>
            <w:r>
              <w:rPr>
                <w:sz w:val="22"/>
              </w:rPr>
              <w:t>1.27±0.0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46"/>
              <w:rPr>
                <w:sz w:val="22"/>
              </w:rPr>
            </w:pPr>
            <w:r>
              <w:rPr>
                <w:sz w:val="22"/>
              </w:rPr>
              <w:t>1.10±0.1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26"/>
              <w:rPr>
                <w:sz w:val="22"/>
              </w:rPr>
            </w:pPr>
            <w:r>
              <w:rPr>
                <w:sz w:val="22"/>
              </w:rPr>
              <w:t>1.01±0.11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82"/>
              <w:rPr>
                <w:sz w:val="22"/>
              </w:rPr>
            </w:pPr>
            <w:r>
              <w:rPr>
                <w:sz w:val="22"/>
              </w:rPr>
              <w:t>0.95</w:t>
            </w:r>
            <w:r>
              <w:rPr>
                <w:b/>
                <w:sz w:val="22"/>
              </w:rPr>
              <w:t>±</w:t>
            </w:r>
            <w:r>
              <w:rPr>
                <w:sz w:val="22"/>
              </w:rPr>
              <w:t>0.05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0.66±0.0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81"/>
              <w:rPr>
                <w:sz w:val="22"/>
              </w:rPr>
            </w:pPr>
            <w:r>
              <w:rPr>
                <w:sz w:val="22"/>
              </w:rPr>
              <w:t>0.53±0.2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14"/>
              <w:rPr>
                <w:sz w:val="22"/>
              </w:rPr>
            </w:pPr>
            <w:r>
              <w:rPr>
                <w:sz w:val="22"/>
              </w:rPr>
              <w:t>0.46±0.0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44"/>
              <w:rPr>
                <w:sz w:val="22"/>
              </w:rPr>
            </w:pPr>
            <w:r>
              <w:rPr>
                <w:sz w:val="22"/>
              </w:rPr>
              <w:t>0.3±0.2</w:t>
            </w:r>
            <w:r>
              <w:rPr>
                <w:sz w:val="22"/>
                <w:vertAlign w:val="superscript"/>
              </w:rPr>
              <w:t>a</w:t>
            </w:r>
          </w:p>
        </w:tc>
      </w:tr>
    </w:tbl>
    <w:p>
      <w:pPr>
        <w:pStyle w:val="BodyText"/>
        <w:spacing w:line="278" w:lineRule="auto"/>
        <w:ind w:left="131" w:right="116"/>
        <w:jc w:val="both"/>
      </w:pP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wound</w:t>
      </w:r>
      <w:r>
        <w:rPr>
          <w:spacing w:val="-4"/>
        </w:rPr>
        <w:t> </w:t>
      </w:r>
      <w:r>
        <w:rPr/>
        <w:t>closure</w:t>
      </w:r>
      <w:r>
        <w:rPr>
          <w:spacing w:val="-6"/>
        </w:rPr>
        <w:t> </w:t>
      </w:r>
      <w:r>
        <w:rPr/>
        <w:t>mean</w:t>
      </w:r>
      <w:r>
        <w:rPr>
          <w:spacing w:val="-3"/>
        </w:rPr>
        <w:t> </w:t>
      </w:r>
      <w:r>
        <w:rPr/>
        <w:t>±</w:t>
      </w:r>
      <w:r>
        <w:rPr>
          <w:spacing w:val="-6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error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triplicate</w:t>
      </w:r>
      <w:r>
        <w:rPr>
          <w:spacing w:val="-6"/>
        </w:rPr>
        <w:t> </w:t>
      </w:r>
      <w:r>
        <w:rPr/>
        <w:t>determinations.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4"/>
        </w:rPr>
        <w:t> </w:t>
      </w:r>
      <w:r>
        <w:rPr/>
        <w:t>superscript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7"/>
        </w:rPr>
        <w:t> </w:t>
      </w:r>
      <w:r>
        <w:rPr/>
        <w:t>column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7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at P</w:t>
      </w:r>
      <w:r>
        <w:rPr>
          <w:spacing w:val="2"/>
        </w:rPr>
        <w:t> </w:t>
      </w:r>
      <w:r>
        <w:rPr/>
        <w:t>˂</w:t>
      </w:r>
      <w:r>
        <w:rPr>
          <w:spacing w:val="-1"/>
        </w:rPr>
        <w:t> </w:t>
      </w:r>
      <w:r>
        <w:rPr/>
        <w:t>0.05.</w:t>
      </w:r>
    </w:p>
    <w:p>
      <w:pPr>
        <w:pStyle w:val="BodyText"/>
        <w:spacing w:line="480" w:lineRule="auto"/>
        <w:ind w:left="131" w:right="105"/>
        <w:jc w:val="both"/>
      </w:pPr>
      <w:r>
        <w:rPr/>
        <w:t>Group1: Diabetes + Wound + </w:t>
      </w:r>
      <w:r>
        <w:rPr>
          <w:i/>
        </w:rPr>
        <w:t>S. pyogenes </w:t>
      </w:r>
      <w:r>
        <w:rPr/>
        <w:t>+ Ointment, Group2: Diabetes + Wound + </w:t>
      </w:r>
      <w:r>
        <w:rPr>
          <w:i/>
        </w:rPr>
        <w:t>E. coli </w:t>
      </w:r>
      <w:r>
        <w:rPr/>
        <w:t>+ Ointment, Group3:</w:t>
      </w:r>
      <w:r>
        <w:rPr>
          <w:spacing w:val="1"/>
        </w:rPr>
        <w:t> </w:t>
      </w:r>
      <w:r>
        <w:rPr/>
        <w:t>Diabetes + Wound+</w:t>
      </w:r>
      <w:r>
        <w:rPr>
          <w:spacing w:val="1"/>
        </w:rPr>
        <w:t> </w:t>
      </w:r>
      <w:r>
        <w:rPr>
          <w:i/>
        </w:rPr>
        <w:t>K.</w:t>
      </w:r>
      <w:r>
        <w:rPr>
          <w:i/>
          <w:spacing w:val="1"/>
        </w:rPr>
        <w:t> </w:t>
      </w:r>
      <w:r>
        <w:rPr>
          <w:i/>
        </w:rPr>
        <w:t>pneumoniae </w:t>
      </w:r>
      <w:r>
        <w:rPr/>
        <w:t>+ Ointment, Group4: Diabetes + Wound + </w:t>
      </w:r>
      <w:r>
        <w:rPr>
          <w:i/>
        </w:rPr>
        <w:t>S. aureus </w:t>
      </w:r>
      <w:r>
        <w:rPr/>
        <w:t>+ Ointment, Group5: Diabetes + Wound + </w:t>
      </w:r>
      <w:r>
        <w:rPr>
          <w:i/>
        </w:rPr>
        <w:t>P. aeruginosa </w:t>
      </w:r>
      <w:r>
        <w:rPr/>
        <w:t>+ Ointment, Group6:</w:t>
      </w:r>
      <w:r>
        <w:rPr>
          <w:spacing w:val="1"/>
        </w:rPr>
        <w:t> </w:t>
      </w:r>
      <w:r>
        <w:rPr/>
        <w:t>Diabetes + Wound + Mixed organisms + Ointment, Group7: Diabetes + Wound only (-ve control), Group8: Wound only (+ve control), Group9:</w:t>
      </w:r>
      <w:r>
        <w:rPr>
          <w:spacing w:val="1"/>
        </w:rPr>
        <w:t> </w:t>
      </w:r>
      <w:r>
        <w:rPr/>
        <w:t>Wound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Ointment, Group10: Shaved skin + Ointment.</w:t>
      </w:r>
    </w:p>
    <w:p>
      <w:pPr>
        <w:spacing w:after="0" w:line="480" w:lineRule="auto"/>
        <w:jc w:val="both"/>
        <w:sectPr>
          <w:footerReference w:type="default" r:id="rId33"/>
          <w:pgSz w:w="16840" w:h="11910" w:orient="landscape"/>
          <w:pgMar w:footer="1014" w:header="0" w:top="1100" w:bottom="1200" w:left="1280" w:right="1300"/>
        </w:sectPr>
      </w:pPr>
    </w:p>
    <w:p>
      <w:pPr>
        <w:pStyle w:val="Heading2"/>
        <w:numPr>
          <w:ilvl w:val="3"/>
          <w:numId w:val="14"/>
        </w:numPr>
        <w:tabs>
          <w:tab w:pos="1048" w:val="left" w:leader="none"/>
        </w:tabs>
        <w:spacing w:line="240" w:lineRule="auto" w:before="69" w:after="0"/>
        <w:ind w:left="1047" w:right="0" w:hanging="721"/>
        <w:jc w:val="both"/>
      </w:pPr>
      <w:bookmarkStart w:name="_TOC_250007" w:id="69"/>
      <w:r>
        <w:rPr/>
        <w:t>Histology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69"/>
      <w:r>
        <w:rPr/>
        <w:t>Wounds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27" w:right="464" w:firstLine="59"/>
        <w:jc w:val="both"/>
      </w:pPr>
      <w:r>
        <w:rPr/>
        <w:t>Plates IV and V show the histology of skin of the control rats and those exposed to the</w:t>
      </w:r>
      <w:r>
        <w:rPr>
          <w:spacing w:val="1"/>
        </w:rPr>
        <w:t> </w:t>
      </w:r>
      <w:r>
        <w:rPr/>
        <w:t>Ethyl acetate - mediated silver nanoparticles for 14 days. The results obtained from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fibroblast,</w:t>
      </w:r>
      <w:r>
        <w:rPr>
          <w:spacing w:val="1"/>
        </w:rPr>
        <w:t> </w:t>
      </w:r>
      <w:r>
        <w:rPr/>
        <w:t>collagens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inflammatory cells, groups 1, 3, and 5 had new blood vessels in their skin. Granulation</w:t>
      </w:r>
      <w:r>
        <w:rPr>
          <w:spacing w:val="1"/>
        </w:rPr>
        <w:t> </w:t>
      </w:r>
      <w:r>
        <w:rPr/>
        <w:t>tissues and blood capillaries were observed in groups 2, 5 and 6. Group 7 (negative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thinner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packed</w:t>
      </w:r>
      <w:r>
        <w:rPr>
          <w:spacing w:val="1"/>
        </w:rPr>
        <w:t> </w:t>
      </w:r>
      <w:r>
        <w:rPr/>
        <w:t>collagen,</w:t>
      </w:r>
      <w:r>
        <w:rPr>
          <w:spacing w:val="1"/>
        </w:rPr>
        <w:t> </w:t>
      </w:r>
      <w:r>
        <w:rPr/>
        <w:t>fibroblast,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contained loosely packed collagen, fibroblast with irregular epithelialization and mild</w:t>
      </w:r>
      <w:r>
        <w:rPr>
          <w:spacing w:val="1"/>
        </w:rPr>
        <w:t> </w:t>
      </w:r>
      <w:r>
        <w:rPr/>
        <w:t>inflammatory cells. Complete epithelialization with regularly arranged collagen, more</w:t>
      </w:r>
      <w:r>
        <w:rPr>
          <w:spacing w:val="1"/>
        </w:rPr>
        <w:t> </w:t>
      </w:r>
      <w:r>
        <w:rPr/>
        <w:t>fibroblasts</w:t>
      </w:r>
      <w:r>
        <w:rPr>
          <w:spacing w:val="-1"/>
        </w:rPr>
        <w:t> </w:t>
      </w:r>
      <w:r>
        <w:rPr/>
        <w:t>and blood</w:t>
      </w:r>
      <w:r>
        <w:rPr>
          <w:spacing w:val="-1"/>
        </w:rPr>
        <w:t> </w:t>
      </w:r>
      <w:r>
        <w:rPr/>
        <w:t>vessels with less</w:t>
      </w:r>
      <w:r>
        <w:rPr>
          <w:spacing w:val="-1"/>
        </w:rPr>
        <w:t> </w:t>
      </w:r>
      <w:r>
        <w:rPr/>
        <w:t>inflammatory</w:t>
      </w:r>
      <w:r>
        <w:rPr>
          <w:spacing w:val="-3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observed in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9.</w:t>
      </w:r>
    </w:p>
    <w:p>
      <w:pPr>
        <w:pStyle w:val="Heading1"/>
        <w:numPr>
          <w:ilvl w:val="3"/>
          <w:numId w:val="14"/>
        </w:numPr>
        <w:tabs>
          <w:tab w:pos="1048" w:val="left" w:leader="none"/>
        </w:tabs>
        <w:spacing w:line="240" w:lineRule="auto" w:before="6" w:after="0"/>
        <w:ind w:left="1047" w:right="0" w:hanging="721"/>
        <w:jc w:val="both"/>
      </w:pPr>
      <w:bookmarkStart w:name="_TOC_250006" w:id="70"/>
      <w:r>
        <w:rPr/>
        <w:t>Safety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Ethyl</w:t>
      </w:r>
      <w:r>
        <w:rPr>
          <w:spacing w:val="-3"/>
        </w:rPr>
        <w:t> </w:t>
      </w:r>
      <w:r>
        <w:rPr/>
        <w:t>acetate</w:t>
      </w:r>
      <w:r>
        <w:rPr>
          <w:spacing w:val="-3"/>
        </w:rPr>
        <w:t> </w:t>
      </w:r>
      <w:r>
        <w:rPr/>
        <w:t>fraction-mediated</w:t>
      </w:r>
      <w:r>
        <w:rPr>
          <w:spacing w:val="-2"/>
        </w:rPr>
        <w:t> </w:t>
      </w:r>
      <w:r>
        <w:rPr/>
        <w:t>Silver</w:t>
      </w:r>
      <w:r>
        <w:rPr>
          <w:spacing w:val="-3"/>
        </w:rPr>
        <w:t> </w:t>
      </w:r>
      <w:bookmarkEnd w:id="70"/>
      <w:r>
        <w:rPr/>
        <w:t>Nanoparticles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27" w:right="464"/>
        <w:jc w:val="both"/>
      </w:pPr>
      <w:r>
        <w:rPr/>
        <w:t>Treatment of rats in group 10 with Eea-AgNPs ointment was not accompanied with any</w:t>
      </w:r>
      <w:r>
        <w:rPr>
          <w:spacing w:val="1"/>
        </w:rPr>
        <w:t> </w:t>
      </w:r>
      <w:r>
        <w:rPr/>
        <w:t>adverse effect on the cells of the skin nor allergic reactions, rashes and other forms of</w:t>
      </w:r>
      <w:r>
        <w:rPr>
          <w:spacing w:val="1"/>
        </w:rPr>
        <w:t> </w:t>
      </w:r>
      <w:r>
        <w:rPr/>
        <w:t>skin</w:t>
      </w:r>
      <w:r>
        <w:rPr>
          <w:spacing w:val="-1"/>
        </w:rPr>
        <w:t> </w:t>
      </w:r>
      <w:r>
        <w:rPr/>
        <w:t>irritation.</w:t>
      </w:r>
    </w:p>
    <w:p>
      <w:pPr>
        <w:spacing w:after="0" w:line="480" w:lineRule="auto"/>
        <w:jc w:val="both"/>
        <w:sectPr>
          <w:footerReference w:type="default" r:id="rId34"/>
          <w:pgSz w:w="11910" w:h="16840"/>
          <w:pgMar w:footer="1015" w:header="0" w:top="1320" w:bottom="1200" w:left="1660" w:right="940"/>
          <w:pgNumType w:start="64"/>
        </w:sectPr>
      </w:pPr>
    </w:p>
    <w:p>
      <w:pPr>
        <w:tabs>
          <w:tab w:pos="3327" w:val="left" w:leader="none"/>
          <w:tab w:pos="6094" w:val="left" w:leader="none"/>
        </w:tabs>
        <w:spacing w:line="240" w:lineRule="auto"/>
        <w:ind w:left="161" w:right="0" w:firstLine="0"/>
        <w:rPr>
          <w:sz w:val="20"/>
        </w:rPr>
      </w:pPr>
      <w:r>
        <w:rPr>
          <w:position w:val="3"/>
          <w:sz w:val="20"/>
        </w:rPr>
        <w:pict>
          <v:group style="width:141.75pt;height:169.35pt;mso-position-horizontal-relative:char;mso-position-vertical-relative:line" coordorigin="0,0" coordsize="2835,3387">
            <v:shape style="position:absolute;left:0;top:0;width:2835;height:3387" type="#_x0000_t75" stroked="false">
              <v:imagedata r:id="rId35" o:title=""/>
            </v:shape>
            <v:shape style="position:absolute;left:503;top:1184;width:316;height:1024" coordorigin="503,1185" coordsize="316,1024" path="m630,1185l503,1345,575,1337,676,2208,819,2192,719,1320,790,1312,630,1185xe" filled="true" fillcolor="#000000" stroked="false">
              <v:path arrowok="t"/>
              <v:fill type="solid"/>
            </v:shape>
            <v:shape style="position:absolute;left:503;top:1184;width:316;height:1024" coordorigin="503,1185" coordsize="316,1024" path="m790,1312l719,1320,819,2192,676,2208,575,1337,503,1345,630,1185,790,1312xe" filled="false" stroked="true" strokeweight="1pt" strokecolor="#000000">
              <v:path arrowok="t"/>
              <v:stroke dashstyle="solid"/>
            </v:shape>
            <v:shape style="position:absolute;left:1525;top:1593;width:279;height:663" coordorigin="1525,1593" coordsize="279,663" path="m1637,1593l1525,1746,1591,1736,1671,2256,1804,2235,1724,1715,1790,1705,1637,1593xe" filled="true" fillcolor="#000000" stroked="false">
              <v:path arrowok="t"/>
              <v:fill type="solid"/>
            </v:shape>
            <v:shape style="position:absolute;left:1525;top:1593;width:279;height:663" coordorigin="1525,1593" coordsize="279,663" path="m1525,1746l1637,1593,1790,1705,1724,1715,1804,2235,1671,2256,1591,1736,1525,1746xe" filled="false" stroked="true" strokeweight="1pt" strokecolor="#000000">
              <v:path arrowok="t"/>
              <v:stroke dashstyle="solid"/>
            </v:shape>
            <v:shape style="position:absolute;left:0;top:0;width:2835;height:33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0" w:right="465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Diabetes +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Wound</w:t>
                    </w:r>
                  </w:p>
                  <w:p>
                    <w:pPr>
                      <w:spacing w:before="181"/>
                      <w:ind w:left="0" w:right="365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-ve C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sz w:val="20"/>
        </w:rPr>
        <w:pict>
          <v:group style="width:127.45pt;height:171.75pt;mso-position-horizontal-relative:char;mso-position-vertical-relative:line" coordorigin="0,0" coordsize="2549,3435">
            <v:shape style="position:absolute;left:0;top:0;width:2549;height:3435" type="#_x0000_t75" stroked="false">
              <v:imagedata r:id="rId36" o:title=""/>
            </v:shape>
            <v:shape style="position:absolute;left:531;top:1482;width:365;height:982" coordorigin="531,1482" coordsize="365,982" path="m645,1482l531,1648,601,1635,756,2464,896,2437,741,1609,811,1596,645,1482xe" filled="true" fillcolor="#000000" stroked="false">
              <v:path arrowok="t"/>
              <v:fill type="solid"/>
            </v:shape>
            <v:shape style="position:absolute;left:531;top:1482;width:365;height:982" coordorigin="531,1482" coordsize="365,982" path="m531,1648l645,1482,811,1596,741,1609,896,2437,756,2464,601,1635,531,1648xe" filled="false" stroked="true" strokeweight="1pt" strokecolor="#000000">
              <v:path arrowok="t"/>
              <v:stroke dashstyle="solid"/>
            </v:shape>
            <v:shape style="position:absolute;left:1631;top:654;width:322;height:627" coordorigin="1631,654" coordsize="322,627" path="m1728,654l1631,819,1697,802,1823,1281,1953,1246,1827,768,1893,750,1728,654xe" filled="true" fillcolor="#000000" stroked="false">
              <v:path arrowok="t"/>
              <v:fill type="solid"/>
            </v:shape>
            <v:shape style="position:absolute;left:1631;top:654;width:322;height:627" coordorigin="1631,654" coordsize="322,627" path="m1631,819l1728,654,1893,750,1827,768,1953,1246,1823,1281,1697,802,1631,819xe" filled="false" stroked="true" strokeweight="1pt" strokecolor="#000000">
              <v:path arrowok="t"/>
              <v:stroke dashstyle="solid"/>
            </v:shape>
            <v:shape style="position:absolute;left:0;top:0;width:2549;height:34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686" w:right="66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Wound only</w:t>
                    </w:r>
                  </w:p>
                  <w:p>
                    <w:pPr>
                      <w:spacing w:before="177"/>
                      <w:ind w:left="682" w:right="667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+ve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"/>
          <w:sz w:val="20"/>
        </w:rPr>
        <w:pict>
          <v:group style="width:123.85pt;height:168.75pt;mso-position-horizontal-relative:char;mso-position-vertical-relative:line" coordorigin="0,0" coordsize="2477,3375">
            <v:shape style="position:absolute;left:0;top:0;width:2477;height:3375" type="#_x0000_t75" stroked="false">
              <v:imagedata r:id="rId37" o:title=""/>
            </v:shape>
            <v:shape style="position:absolute;left:81;top:1177;width:418;height:1246" coordorigin="81,1177" coordsize="418,1246" path="m363,1177l173,1314,255,1327,81,2396,244,2423,418,1354,499,1367,363,1177xe" filled="true" fillcolor="#000000" stroked="false">
              <v:path arrowok="t"/>
              <v:fill type="solid"/>
            </v:shape>
            <v:shape style="position:absolute;left:81;top:1177;width:418;height:1246" coordorigin="81,1177" coordsize="418,1246" path="m173,1314l363,1177,499,1367,418,1354,244,2423,81,2396,255,1327,173,1314xe" filled="false" stroked="true" strokeweight="1pt" strokecolor="#000000">
              <v:path arrowok="t"/>
              <v:stroke dashstyle="solid"/>
            </v:shape>
            <v:shape style="position:absolute;left:950;top:1019;width:338;height:678" coordorigin="950,1019" coordsize="338,678" path="m1030,1019l950,1169,1008,1152,1173,1697,1288,1662,1123,1117,1180,1099,1030,1019xe" filled="true" fillcolor="#000000" stroked="false">
              <v:path arrowok="t"/>
              <v:fill type="solid"/>
            </v:shape>
            <v:shape style="position:absolute;left:950;top:1019;width:338;height:678" coordorigin="950,1019" coordsize="338,678" path="m950,1169l1030,1019,1180,1099,1123,1117,1288,1662,1173,1697,1008,1152,950,1169xe" filled="false" stroked="true" strokeweight="1pt" strokecolor="#000000">
              <v:path arrowok="t"/>
              <v:stroke dashstyle="solid"/>
            </v:shape>
            <v:shape style="position:absolute;left:0;top:0;width:2477;height:33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21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Wound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Extract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only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5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1015" w:top="1400" w:bottom="1200" w:left="1660" w:right="94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61" w:lineRule="auto"/>
        <w:ind w:left="150" w:right="38"/>
        <w:jc w:val="both"/>
      </w:pPr>
      <w:r>
        <w:rPr/>
        <w:t>Thinner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layer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packed</w:t>
      </w:r>
      <w:r>
        <w:rPr>
          <w:spacing w:val="-12"/>
        </w:rPr>
        <w:t> </w:t>
      </w:r>
      <w:r>
        <w:rPr/>
        <w:t>collagen,</w:t>
      </w:r>
      <w:r>
        <w:rPr>
          <w:spacing w:val="-11"/>
        </w:rPr>
        <w:t> </w:t>
      </w:r>
      <w:r>
        <w:rPr/>
        <w:t>fibroblast,</w:t>
      </w:r>
      <w:r>
        <w:rPr>
          <w:spacing w:val="-57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59" w:lineRule="auto" w:before="1"/>
        <w:ind w:left="150" w:right="38"/>
        <w:jc w:val="both"/>
      </w:pPr>
      <w:r>
        <w:rPr/>
        <w:t>Loosely packed collagen,</w:t>
      </w:r>
      <w:r>
        <w:rPr>
          <w:spacing w:val="-57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epithelialization and mild</w:t>
      </w:r>
      <w:r>
        <w:rPr>
          <w:spacing w:val="-57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pStyle w:val="BodyText"/>
        <w:spacing w:line="261" w:lineRule="auto" w:before="60"/>
        <w:ind w:left="150" w:right="509"/>
        <w:jc w:val="both"/>
      </w:pPr>
      <w:r>
        <w:rPr/>
        <w:br w:type="column"/>
      </w:r>
      <w:r>
        <w:rPr/>
        <w:t>Complete,</w:t>
      </w:r>
      <w:r>
        <w:rPr>
          <w:spacing w:val="1"/>
        </w:rPr>
        <w:t> </w:t>
      </w:r>
      <w:r>
        <w:rPr/>
        <w:t>epithelialization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regularly arranged collagen,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spacing w:after="0" w:line="261" w:lineRule="auto"/>
        <w:jc w:val="both"/>
        <w:sectPr>
          <w:type w:val="continuous"/>
          <w:pgSz w:w="11910" w:h="16840"/>
          <w:pgMar w:top="1580" w:bottom="1200" w:left="1660" w:right="940"/>
          <w:cols w:num="3" w:equalWidth="0">
            <w:col w:w="2830" w:space="358"/>
            <w:col w:w="2676" w:space="85"/>
            <w:col w:w="3361"/>
          </w:cols>
        </w:sectPr>
      </w:pPr>
    </w:p>
    <w:p>
      <w:pPr>
        <w:pStyle w:val="BodyText"/>
        <w:spacing w:before="6" w:after="1"/>
        <w:rPr>
          <w:sz w:val="17"/>
        </w:rPr>
      </w:pPr>
    </w:p>
    <w:p>
      <w:pPr>
        <w:tabs>
          <w:tab w:pos="2645" w:val="left" w:leader="none"/>
          <w:tab w:pos="7174" w:val="left" w:leader="none"/>
        </w:tabs>
        <w:spacing w:line="240" w:lineRule="auto"/>
        <w:ind w:left="185" w:right="0" w:firstLine="0"/>
        <w:rPr>
          <w:sz w:val="20"/>
        </w:rPr>
      </w:pPr>
      <w:r>
        <w:rPr>
          <w:sz w:val="20"/>
        </w:rPr>
        <w:pict>
          <v:group style="width:102.75pt;height:174.25pt;mso-position-horizontal-relative:char;mso-position-vertical-relative:line" coordorigin="0,0" coordsize="2055,3485">
            <v:shape style="position:absolute;left:141;top:876;width:459;height:1685" type="#_x0000_t75" stroked="false">
              <v:imagedata r:id="rId38" o:title=""/>
            </v:shape>
            <v:shape style="position:absolute;left:0;top:0;width:2055;height:3485" type="#_x0000_t75" stroked="false">
              <v:imagedata r:id="rId39" o:title=""/>
            </v:shape>
            <v:shape style="position:absolute;left:486;top:1327;width:518;height:1148" coordorigin="486,1328" coordsize="518,1148" path="m917,1328l746,1414,811,1435,486,2434,614,2476,939,1477,1003,1498,917,1328xe" filled="true" fillcolor="#000000" stroked="false">
              <v:path arrowok="t"/>
              <v:fill type="solid"/>
            </v:shape>
            <v:shape style="position:absolute;left:486;top:1327;width:518;height:1148" coordorigin="486,1328" coordsize="518,1148" path="m746,1414l917,1328,1003,1498,939,1477,614,2476,486,2434,811,1435,746,1414xe" filled="false" stroked="true" strokeweight="1pt" strokecolor="#000000">
              <v:path arrowok="t"/>
              <v:stroke dashstyle="solid"/>
            </v:shape>
            <v:shape style="position:absolute;left:270;top:915;width:260;height:632" coordorigin="271,915" coordsize="260,632" path="m374,915l271,1056,332,1047,409,1547,531,1529,454,1028,515,1019,374,915xe" filled="true" fillcolor="#000000" stroked="false">
              <v:path arrowok="t"/>
              <v:fill type="solid"/>
            </v:shape>
            <v:shape style="position:absolute;left:270;top:915;width:260;height:632" coordorigin="271,915" coordsize="260,632" path="m271,1056l374,915,515,1019,454,1028,531,1529,409,1547,332,1047,271,1056xe" filled="false" stroked="true" strokeweight="1pt" strokecolor="#000000">
              <v:path arrowok="t"/>
              <v:stroke dashstyle="solid"/>
            </v:shape>
            <v:shape style="position:absolute;left:0;top:0;width:2055;height:34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168"/>
                      <w:ind w:left="2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Diabetes +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Wound</w:t>
                    </w:r>
                  </w:p>
                  <w:p>
                    <w:pPr>
                      <w:spacing w:before="16"/>
                      <w:ind w:left="21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+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SP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+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Extract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"/>
          <w:sz w:val="20"/>
        </w:rPr>
        <w:pict>
          <v:group style="width:102pt;height:173.2pt;mso-position-horizontal-relative:char;mso-position-vertical-relative:line" coordorigin="0,0" coordsize="2040,3464">
            <v:shape style="position:absolute;left:0;top:0;width:2040;height:3464" type="#_x0000_t75" stroked="false">
              <v:imagedata r:id="rId40" o:title=""/>
            </v:shape>
            <v:shape style="position:absolute;left:1296;top:1132;width:361;height:1091" coordorigin="1296,1132" coordsize="361,1091" path="m1406,1132l1296,1288,1362,1276,1524,2223,1657,2200,1496,1254,1562,1242,1406,1132xe" filled="true" fillcolor="#000000" stroked="false">
              <v:path arrowok="t"/>
              <v:fill type="solid"/>
            </v:shape>
            <v:shape style="position:absolute;left:1296;top:1132;width:361;height:1091" coordorigin="1296,1132" coordsize="361,1091" path="m1296,1288l1406,1132,1562,1242,1496,1254,1657,2200,1524,2223,1362,1276,1296,1288xe" filled="false" stroked="true" strokeweight="1pt" strokecolor="#000000">
              <v:path arrowok="t"/>
              <v:stroke dashstyle="solid"/>
            </v:shape>
            <v:shape style="position:absolute;left:474;top:1204;width:270;height:652" coordorigin="475,1204" coordsize="270,652" path="m572,1204l475,1343,534,1333,626,1856,744,1835,652,1312,711,1301,572,1204xe" filled="true" fillcolor="#000000" stroked="false">
              <v:path arrowok="t"/>
              <v:fill type="solid"/>
            </v:shape>
            <v:shape style="position:absolute;left:474;top:1204;width:270;height:652" coordorigin="475,1204" coordsize="270,652" path="m475,1343l572,1204,711,1301,652,1312,744,1835,626,1856,534,1333,475,1343xe" filled="false" stroked="true" strokeweight="1pt" strokecolor="#000000">
              <v:path arrowok="t"/>
              <v:stroke dashstyle="solid"/>
            </v:shape>
            <v:shape style="position:absolute;left:0;top:0;width:2040;height:346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212"/>
                      <w:ind w:left="17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Diabetes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Wound</w:t>
                    </w:r>
                  </w:p>
                  <w:p>
                    <w:pPr>
                      <w:spacing w:before="17"/>
                      <w:ind w:left="178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+ </w:t>
                    </w:r>
                    <w:r>
                      <w:rPr>
                        <w:b/>
                        <w:sz w:val="22"/>
                      </w:rPr>
                      <w:t>EC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Extract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"/>
          <w:sz w:val="20"/>
        </w:rPr>
      </w:r>
      <w:r>
        <w:rPr>
          <w:spacing w:val="84"/>
          <w:position w:val="4"/>
          <w:sz w:val="20"/>
        </w:rPr>
        <w:t> </w:t>
      </w:r>
      <w:r>
        <w:rPr>
          <w:spacing w:val="84"/>
          <w:position w:val="2"/>
          <w:sz w:val="20"/>
        </w:rPr>
        <w:pict>
          <v:group style="width:100.6pt;height:173.3pt;mso-position-horizontal-relative:char;mso-position-vertical-relative:line" coordorigin="0,0" coordsize="2012,3466">
            <v:shape style="position:absolute;left:0;top:0;width:2012;height:3466" type="#_x0000_t75" stroked="false">
              <v:imagedata r:id="rId41" o:title=""/>
            </v:shape>
            <v:shape style="position:absolute;left:529;top:1055;width:438;height:953" coordorigin="529,1056" coordsize="438,953" path="m876,1056l708,1146,773,1165,529,1969,658,2008,902,1204,966,1224,876,1056xe" filled="true" fillcolor="#000000" stroked="false">
              <v:path arrowok="t"/>
              <v:fill type="solid"/>
            </v:shape>
            <v:shape style="position:absolute;left:529;top:1055;width:438;height:953" coordorigin="529,1056" coordsize="438,953" path="m708,1146l876,1056,966,1224,902,1204,658,2008,529,1969,773,1165,708,1146xe" filled="false" stroked="true" strokeweight="1pt" strokecolor="#000000">
              <v:path arrowok="t"/>
              <v:stroke dashstyle="solid"/>
            </v:shape>
            <v:shape style="position:absolute;left:1207;top:1101;width:266;height:599" coordorigin="1208,1101" coordsize="266,599" path="m1294,1101l1208,1235,1263,1223,1364,1700,1474,1677,1373,1200,1428,1188,1294,1101xe" filled="true" fillcolor="#000000" stroked="false">
              <v:path arrowok="t"/>
              <v:fill type="solid"/>
            </v:shape>
            <v:shape style="position:absolute;left:1207;top:1101;width:266;height:599" coordorigin="1208,1101" coordsize="266,599" path="m1208,1235l1294,1101,1428,1188,1373,1200,1474,1677,1364,1700,1263,1223,1208,1235xe" filled="false" stroked="true" strokeweight="1pt" strokecolor="#000000">
              <v:path arrowok="t"/>
              <v:stroke dashstyle="solid"/>
            </v:shape>
            <v:shape style="position:absolute;left:0;top:0;width:2012;height:346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21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Diabetes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Wound</w:t>
                    </w:r>
                  </w:p>
                  <w:p>
                    <w:pPr>
                      <w:spacing w:before="17"/>
                      <w:ind w:left="219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KP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Extract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84"/>
          <w:position w:val="2"/>
          <w:sz w:val="20"/>
        </w:rPr>
      </w:r>
      <w:r>
        <w:rPr>
          <w:spacing w:val="84"/>
          <w:position w:val="2"/>
          <w:sz w:val="20"/>
        </w:rPr>
        <w:tab/>
      </w:r>
      <w:r>
        <w:rPr>
          <w:spacing w:val="84"/>
          <w:position w:val="4"/>
          <w:sz w:val="20"/>
        </w:rPr>
        <w:pict>
          <v:group style="width:89.3pt;height:171.75pt;mso-position-horizontal-relative:char;mso-position-vertical-relative:line" coordorigin="0,0" coordsize="1786,3435">
            <v:shape style="position:absolute;left:0;top:0;width:1786;height:3435" type="#_x0000_t75" stroked="false">
              <v:imagedata r:id="rId42" o:title=""/>
            </v:shape>
            <v:shape style="position:absolute;left:272;top:618;width:307;height:673" coordorigin="273,619" coordsize="307,673" path="m369,619l273,771,335,757,455,1291,579,1263,459,729,522,715,369,619xe" filled="true" fillcolor="#000000" stroked="false">
              <v:path arrowok="t"/>
              <v:fill type="solid"/>
            </v:shape>
            <v:shape style="position:absolute;left:272;top:618;width:307;height:673" coordorigin="273,619" coordsize="307,673" path="m273,771l369,619,522,715,459,729,579,1263,455,1291,335,757,273,771xe" filled="false" stroked="true" strokeweight="1.0pt" strokecolor="#000000">
              <v:path arrowok="t"/>
              <v:stroke dashstyle="solid"/>
            </v:shape>
            <v:shape style="position:absolute;left:1199;top:1435;width:370;height:1076" coordorigin="1199,1435" coordsize="370,1076" path="m1300,1435l1199,1585,1261,1573,1444,2511,1569,2486,1387,1548,1449,1536,1300,1435xe" filled="true" fillcolor="#000000" stroked="false">
              <v:path arrowok="t"/>
              <v:fill type="solid"/>
            </v:shape>
            <v:shape style="position:absolute;left:1199;top:1435;width:370;height:1076" coordorigin="1199,1435" coordsize="370,1076" path="m1199,1585l1300,1435,1449,1536,1387,1548,1569,2486,1444,2511,1261,1573,1199,1585xe" filled="false" stroked="true" strokeweight="1pt" strokecolor="#000000">
              <v:path arrowok="t"/>
              <v:stroke dashstyle="solid"/>
            </v:shape>
            <v:shape style="position:absolute;left:0;top:0;width:1786;height:34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5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Diabetes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Wound</w:t>
                    </w:r>
                  </w:p>
                  <w:p>
                    <w:pPr>
                      <w:spacing w:before="17"/>
                      <w:ind w:left="57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SA +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Extract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84"/>
          <w:position w:val="4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580" w:bottom="1200" w:left="1660" w:right="940"/>
        </w:sectPr>
      </w:pPr>
    </w:p>
    <w:p>
      <w:pPr>
        <w:pStyle w:val="BodyText"/>
        <w:spacing w:line="261" w:lineRule="auto" w:before="87"/>
        <w:ind w:left="178" w:right="38"/>
        <w:jc w:val="both"/>
      </w:pPr>
      <w:r>
        <w:rPr/>
        <w:t>New</w:t>
      </w:r>
      <w:r>
        <w:rPr>
          <w:spacing w:val="1"/>
        </w:rPr>
        <w:t> </w:t>
      </w:r>
      <w:r>
        <w:rPr/>
        <w:t>blood-vessel</w:t>
      </w:r>
      <w:r>
        <w:rPr>
          <w:spacing w:val="-57"/>
        </w:rPr>
        <w:t> </w:t>
      </w:r>
      <w:r>
        <w:rPr/>
        <w:t>formation with dense</w:t>
      </w:r>
      <w:r>
        <w:rPr>
          <w:spacing w:val="1"/>
        </w:rPr>
        <w:t> </w:t>
      </w:r>
      <w:r>
        <w:rPr/>
        <w:t>collagen</w:t>
      </w:r>
      <w:r>
        <w:rPr>
          <w:spacing w:val="1"/>
        </w:rPr>
        <w:t> </w:t>
      </w:r>
      <w:r>
        <w:rPr/>
        <w:t>deposition</w:t>
      </w:r>
      <w:r>
        <w:rPr>
          <w:spacing w:val="-57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-57"/>
        </w:rPr>
        <w:t> </w:t>
      </w:r>
      <w:r>
        <w:rPr/>
        <w:t>vessels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pStyle w:val="BodyText"/>
        <w:spacing w:line="261" w:lineRule="auto" w:before="176"/>
        <w:ind w:left="178" w:right="-12"/>
      </w:pPr>
      <w:r>
        <w:rPr/>
        <w:br w:type="column"/>
      </w:r>
      <w:r>
        <w:rPr/>
        <w:t>Granulation tissue</w:t>
      </w:r>
      <w:r>
        <w:rPr>
          <w:spacing w:val="1"/>
        </w:rPr>
        <w:t> </w:t>
      </w:r>
      <w:r>
        <w:rPr/>
        <w:t>contains mild</w:t>
      </w:r>
      <w:r>
        <w:rPr>
          <w:spacing w:val="1"/>
        </w:rPr>
        <w:t> </w:t>
      </w:r>
      <w:r>
        <w:rPr>
          <w:spacing w:val="-1"/>
        </w:rPr>
        <w:t>collagen, </w:t>
      </w:r>
      <w:r>
        <w:rPr/>
        <w:t>fibroblast,</w:t>
      </w:r>
      <w:r>
        <w:rPr>
          <w:spacing w:val="-57"/>
        </w:rPr>
        <w:t> </w:t>
      </w:r>
      <w:r>
        <w:rPr/>
        <w:t>blood capillaries,</w:t>
      </w:r>
      <w:r>
        <w:rPr>
          <w:spacing w:val="1"/>
        </w:rPr>
        <w:t> </w:t>
      </w:r>
      <w:r>
        <w:rPr/>
        <w:t>and mild</w:t>
      </w:r>
      <w:r>
        <w:rPr>
          <w:spacing w:val="1"/>
        </w:rPr>
        <w:t> </w:t>
      </w:r>
      <w:r>
        <w:rPr/>
        <w:t>inflammatory</w:t>
      </w:r>
      <w:r>
        <w:rPr>
          <w:spacing w:val="-5"/>
        </w:rPr>
        <w:t> </w:t>
      </w:r>
      <w:r>
        <w:rPr/>
        <w:t>cells</w:t>
      </w:r>
    </w:p>
    <w:p>
      <w:pPr>
        <w:pStyle w:val="BodyText"/>
        <w:spacing w:line="261" w:lineRule="auto" w:before="75"/>
        <w:ind w:left="178"/>
        <w:jc w:val="both"/>
      </w:pPr>
      <w:r>
        <w:rPr/>
        <w:br w:type="column"/>
      </w:r>
      <w:r>
        <w:rPr/>
        <w:t>New</w:t>
      </w:r>
      <w:r>
        <w:rPr>
          <w:spacing w:val="1"/>
        </w:rPr>
        <w:t> </w:t>
      </w:r>
      <w:r>
        <w:rPr/>
        <w:t>blood-vessel</w:t>
      </w:r>
      <w:r>
        <w:rPr>
          <w:spacing w:val="-57"/>
        </w:rPr>
        <w:t> </w:t>
      </w:r>
      <w:r>
        <w:rPr/>
        <w:t>formation with dense</w:t>
      </w:r>
      <w:r>
        <w:rPr>
          <w:spacing w:val="1"/>
        </w:rPr>
        <w:t> </w:t>
      </w:r>
      <w:r>
        <w:rPr/>
        <w:t>collagen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pStyle w:val="BodyText"/>
        <w:spacing w:line="261" w:lineRule="auto" w:before="142"/>
        <w:ind w:left="178" w:right="96"/>
      </w:pPr>
      <w:r>
        <w:rPr/>
        <w:br w:type="column"/>
      </w:r>
      <w:r>
        <w:rPr/>
        <w:t>New blood-vessel</w:t>
      </w:r>
      <w:r>
        <w:rPr>
          <w:spacing w:val="1"/>
        </w:rPr>
        <w:t> </w:t>
      </w:r>
      <w:r>
        <w:rPr/>
        <w:t>formation with dense</w:t>
      </w:r>
      <w:r>
        <w:rPr>
          <w:spacing w:val="-57"/>
        </w:rPr>
        <w:t> </w:t>
      </w:r>
      <w:r>
        <w:rPr/>
        <w:t>collagen deposition</w:t>
      </w:r>
      <w:r>
        <w:rPr>
          <w:spacing w:val="1"/>
        </w:rPr>
        <w:t> </w:t>
      </w:r>
      <w:r>
        <w:rPr/>
        <w:t>fibroblast and blood</w:t>
      </w:r>
      <w:r>
        <w:rPr>
          <w:spacing w:val="1"/>
        </w:rPr>
        <w:t> </w:t>
      </w:r>
      <w:r>
        <w:rPr/>
        <w:t>vessels with mild</w:t>
      </w:r>
      <w:r>
        <w:rPr>
          <w:spacing w:val="1"/>
        </w:rPr>
        <w:t> </w:t>
      </w:r>
      <w:r>
        <w:rPr/>
        <w:t>inflammatory</w:t>
      </w:r>
      <w:r>
        <w:rPr>
          <w:spacing w:val="-5"/>
        </w:rPr>
        <w:t> </w:t>
      </w:r>
      <w:r>
        <w:rPr/>
        <w:t>cells.</w:t>
      </w:r>
    </w:p>
    <w:p>
      <w:pPr>
        <w:spacing w:after="0" w:line="261" w:lineRule="auto"/>
        <w:sectPr>
          <w:type w:val="continuous"/>
          <w:pgSz w:w="11910" w:h="16840"/>
          <w:pgMar w:top="1580" w:bottom="1200" w:left="1660" w:right="940"/>
          <w:cols w:num="4" w:equalWidth="0">
            <w:col w:w="2317" w:space="155"/>
            <w:col w:w="2089" w:space="74"/>
            <w:col w:w="2292" w:space="49"/>
            <w:col w:w="2334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tabs>
          <w:tab w:pos="2572" w:val="left" w:leader="none"/>
          <w:tab w:pos="3952" w:val="left" w:leader="none"/>
          <w:tab w:pos="6293" w:val="left" w:leader="none"/>
        </w:tabs>
        <w:spacing w:before="90"/>
        <w:ind w:left="231" w:right="0" w:firstLine="0"/>
        <w:jc w:val="left"/>
        <w:rPr>
          <w:i/>
          <w:sz w:val="24"/>
        </w:rPr>
      </w:pPr>
      <w:r>
        <w:rPr>
          <w:b/>
          <w:sz w:val="24"/>
        </w:rPr>
        <w:t>SP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Strep.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pyogenes.</w:t>
        <w:tab/>
      </w:r>
      <w:r>
        <w:rPr>
          <w:b/>
          <w:sz w:val="24"/>
        </w:rPr>
        <w:t>EC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coli.</w:t>
        <w:tab/>
      </w:r>
      <w:r>
        <w:rPr>
          <w:b/>
          <w:sz w:val="24"/>
        </w:rPr>
        <w:t>KC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pneumoniae.</w:t>
        <w:tab/>
      </w:r>
      <w:r>
        <w:rPr>
          <w:b/>
          <w:sz w:val="24"/>
        </w:rPr>
        <w:t>SA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aureus.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line="398" w:lineRule="auto" w:before="90"/>
        <w:ind w:left="898" w:hanging="780"/>
      </w:pPr>
      <w:r>
        <w:rPr/>
        <w:t>Plate</w:t>
      </w:r>
      <w:r>
        <w:rPr>
          <w:spacing w:val="-4"/>
        </w:rPr>
        <w:t> </w:t>
      </w:r>
      <w:r>
        <w:rPr/>
        <w:t>IV:</w:t>
      </w:r>
      <w:r>
        <w:rPr>
          <w:spacing w:val="-3"/>
        </w:rPr>
        <w:t> </w:t>
      </w:r>
      <w:r>
        <w:rPr/>
        <w:t>Photomicrograph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Skin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Rats</w:t>
      </w:r>
      <w:r>
        <w:rPr>
          <w:spacing w:val="-9"/>
        </w:rPr>
        <w:t> </w:t>
      </w:r>
      <w:r>
        <w:rPr/>
        <w:t>Treated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>
          <w:i/>
        </w:rPr>
        <w:t>Curcuma</w:t>
      </w:r>
      <w:r>
        <w:rPr>
          <w:i/>
          <w:spacing w:val="25"/>
        </w:rPr>
        <w:t> </w:t>
      </w:r>
      <w:r>
        <w:rPr>
          <w:i/>
        </w:rPr>
        <w:t>longa</w:t>
      </w:r>
      <w:r>
        <w:rPr>
          <w:i/>
          <w:spacing w:val="-4"/>
        </w:rPr>
        <w:t> </w:t>
      </w:r>
      <w:r>
        <w:rPr/>
        <w:t>Extract</w:t>
      </w:r>
      <w:r>
        <w:rPr>
          <w:spacing w:val="-57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Silver</w:t>
      </w:r>
      <w:r>
        <w:rPr>
          <w:spacing w:val="30"/>
        </w:rPr>
        <w:t> </w:t>
      </w:r>
      <w:r>
        <w:rPr/>
        <w:t>Nanoparticles</w:t>
      </w:r>
    </w:p>
    <w:p>
      <w:pPr>
        <w:spacing w:after="0" w:line="398" w:lineRule="auto"/>
        <w:sectPr>
          <w:type w:val="continuous"/>
          <w:pgSz w:w="11910" w:h="16840"/>
          <w:pgMar w:top="1580" w:bottom="1200" w:left="1660" w:right="940"/>
        </w:sectPr>
      </w:pPr>
    </w:p>
    <w:p>
      <w:pPr>
        <w:tabs>
          <w:tab w:pos="3327" w:val="left" w:leader="none"/>
          <w:tab w:pos="6051" w:val="left" w:leader="none"/>
        </w:tabs>
        <w:spacing w:line="240" w:lineRule="auto"/>
        <w:ind w:left="471" w:right="0" w:firstLine="0"/>
        <w:rPr>
          <w:sz w:val="20"/>
        </w:rPr>
      </w:pPr>
      <w:r>
        <w:rPr>
          <w:position w:val="1"/>
          <w:sz w:val="20"/>
        </w:rPr>
        <w:pict>
          <v:group style="width:124.45pt;height:169.35pt;mso-position-horizontal-relative:char;mso-position-vertical-relative:line" coordorigin="0,0" coordsize="2489,3387">
            <v:shape style="position:absolute;left:0;top:0;width:2489;height:3387" type="#_x0000_t75" stroked="false">
              <v:imagedata r:id="rId35" o:title=""/>
            </v:shape>
            <v:shape style="position:absolute;left:393;top:922;width:430;height:1182" coordorigin="394,923" coordsize="430,1182" path="m534,923l394,1122,479,1108,654,2105,824,2075,649,1078,734,1063,534,923xe" filled="true" fillcolor="#000000" stroked="false">
              <v:path arrowok="t"/>
              <v:fill type="solid"/>
            </v:shape>
            <v:shape style="position:absolute;left:393;top:922;width:430;height:1182" coordorigin="394,923" coordsize="430,1182" path="m394,1122l534,923,734,1063,649,1078,824,2075,654,2105,479,1108,394,1122xe" filled="false" stroked="true" strokeweight="1pt" strokecolor="#000000">
              <v:path arrowok="t"/>
              <v:stroke dashstyle="solid"/>
            </v:shape>
            <v:shape style="position:absolute;left:1536;top:1720;width:352;height:647" coordorigin="1537,1721" coordsize="352,647" path="m1646,1721l1537,1910,1611,1890,1740,2368,1888,2328,1760,1850,1834,1830,1646,1721xe" filled="true" fillcolor="#000000" stroked="false">
              <v:path arrowok="t"/>
              <v:fill type="solid"/>
            </v:shape>
            <v:shape style="position:absolute;left:1536;top:1720;width:352;height:647" coordorigin="1537,1721" coordsize="352,647" path="m1537,1910l1646,1721,1834,1830,1760,1850,1888,2328,1740,2368,1611,1890,1537,1910xe" filled="false" stroked="true" strokeweight="1pt" strokecolor="#000000">
              <v:path arrowok="t"/>
              <v:stroke dashstyle="solid"/>
            </v:shape>
            <v:shape style="position:absolute;left:0;top:0;width:2489;height:338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451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Diabetes +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Wound</w:t>
                    </w:r>
                  </w:p>
                  <w:p>
                    <w:pPr>
                      <w:spacing w:before="181"/>
                      <w:ind w:left="0" w:right="351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-ve C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pict>
          <v:group style="width:124.45pt;height:169.85pt;mso-position-horizontal-relative:char;mso-position-vertical-relative:line" coordorigin="0,0" coordsize="2489,3397">
            <v:shape style="position:absolute;left:0;top:0;width:2489;height:3397" type="#_x0000_t75" stroked="false">
              <v:imagedata r:id="rId43" o:title=""/>
            </v:shape>
            <v:shape style="position:absolute;left:426;top:1129;width:494;height:1150" coordorigin="426,1129" coordsize="494,1150" path="m537,1129l426,1322,502,1302,768,2279,920,2238,654,1261,730,1240,537,1129xe" filled="true" fillcolor="#000000" stroked="false">
              <v:path arrowok="t"/>
              <v:fill type="solid"/>
            </v:shape>
            <v:shape style="position:absolute;left:426;top:1129;width:494;height:1150" coordorigin="426,1129" coordsize="494,1150" path="m426,1322l537,1129,730,1240,654,1261,920,2238,768,2279,502,1302,426,1322xe" filled="false" stroked="true" strokeweight="1pt" strokecolor="#000000">
              <v:path arrowok="t"/>
              <v:stroke dashstyle="solid"/>
            </v:shape>
            <v:shape style="position:absolute;left:1817;top:530;width:277;height:615" coordorigin="1817,530" coordsize="277,615" path="m1911,530l1817,672,1876,660,1976,1145,2094,1120,1994,636,2052,623,1911,530xe" filled="true" fillcolor="#000000" stroked="false">
              <v:path arrowok="t"/>
              <v:fill type="solid"/>
            </v:shape>
            <v:shape style="position:absolute;left:1817;top:530;width:277;height:615" coordorigin="1817,530" coordsize="277,615" path="m1817,672l1911,530,2052,623,1994,636,2094,1120,1976,1145,1876,660,1817,672xe" filled="false" stroked="true" strokeweight="1pt" strokecolor="#000000">
              <v:path arrowok="t"/>
              <v:stroke dashstyle="solid"/>
            </v:shape>
            <v:shape style="position:absolute;left:0;top:0;width:2489;height:339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657" w:right="63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Wound only</w:t>
                    </w:r>
                  </w:p>
                  <w:p>
                    <w:pPr>
                      <w:spacing w:before="177"/>
                      <w:ind w:left="653" w:right="63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+ve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133.450pt;height:168.75pt;mso-position-horizontal-relative:char;mso-position-vertical-relative:line" coordorigin="0,0" coordsize="2669,3375">
            <v:shape style="position:absolute;left:0;top:0;width:2669;height:3375" type="#_x0000_t75" stroked="false">
              <v:imagedata r:id="rId37" o:title=""/>
            </v:shape>
            <v:shape style="position:absolute;left:217;top:1281;width:374;height:1191" coordorigin="217,1281" coordsize="374,1191" path="m448,1281l264,1425,346,1435,217,2452,381,2472,509,1456,591,1466,448,1281xe" filled="true" fillcolor="#000000" stroked="false">
              <v:path arrowok="t"/>
              <v:fill type="solid"/>
            </v:shape>
            <v:shape style="position:absolute;left:217;top:1281;width:374;height:1191" coordorigin="217,1281" coordsize="374,1191" path="m264,1425l448,1281,591,1466,509,1456,381,2472,217,2452,346,1435,264,1425xe" filled="false" stroked="true" strokeweight="1pt" strokecolor="#000000">
              <v:path arrowok="t"/>
              <v:stroke dashstyle="solid"/>
            </v:shape>
            <v:shape style="position:absolute;left:941;top:1036;width:320;height:637" coordorigin="942,1037" coordsize="320,637" path="m1058,1037l942,1214,1015,1199,1115,1673,1261,1643,1162,1168,1235,1153,1058,1037xe" filled="true" fillcolor="#000000" stroked="false">
              <v:path arrowok="t"/>
              <v:fill type="solid"/>
            </v:shape>
            <v:shape style="position:absolute;left:941;top:1036;width:320;height:637" coordorigin="942,1037" coordsize="320,637" path="m942,1214l1058,1037,1235,1153,1162,1168,1261,1643,1115,1673,1015,1199,942,1214xe" filled="false" stroked="true" strokeweight="1.0pt" strokecolor="#000000">
              <v:path arrowok="t"/>
              <v:stroke dashstyle="solid"/>
            </v:shape>
            <v:shape style="position:absolute;left:0;top:0;width:2669;height:33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33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Wound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Extract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only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015" w:top="1400" w:bottom="1200" w:left="1660" w:right="940"/>
        </w:sectPr>
      </w:pPr>
    </w:p>
    <w:p>
      <w:pPr>
        <w:pStyle w:val="BodyText"/>
        <w:tabs>
          <w:tab w:pos="1932" w:val="left" w:leader="none"/>
        </w:tabs>
        <w:spacing w:line="261" w:lineRule="auto" w:before="227"/>
        <w:ind w:left="471"/>
        <w:jc w:val="both"/>
      </w:pPr>
      <w:r>
        <w:rPr/>
        <w:t>Thinner epithelial layer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packed</w:t>
        <w:tab/>
      </w:r>
      <w:r>
        <w:rPr>
          <w:spacing w:val="-1"/>
        </w:rPr>
        <w:t>collagen,</w:t>
      </w:r>
      <w:r>
        <w:rPr>
          <w:spacing w:val="-58"/>
        </w:rPr>
        <w:t> </w:t>
      </w:r>
      <w:r>
        <w:rPr/>
        <w:t>fibroblast, blood vessels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inflammatory</w:t>
      </w:r>
      <w:r>
        <w:rPr>
          <w:spacing w:val="-57"/>
        </w:rPr>
        <w:t> </w:t>
      </w:r>
      <w:r>
        <w:rPr/>
        <w:t>cells.</w:t>
      </w:r>
    </w:p>
    <w:p>
      <w:pPr>
        <w:pStyle w:val="BodyText"/>
        <w:spacing w:line="259" w:lineRule="auto" w:before="126"/>
        <w:ind w:left="471"/>
        <w:jc w:val="both"/>
      </w:pPr>
      <w:r>
        <w:rPr/>
        <w:br w:type="column"/>
      </w:r>
      <w:r>
        <w:rPr/>
        <w:t>Loosely packed collagen,</w:t>
      </w:r>
      <w:r>
        <w:rPr>
          <w:spacing w:val="-57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epithelialization and mild</w:t>
      </w:r>
      <w:r>
        <w:rPr>
          <w:spacing w:val="-57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pStyle w:val="BodyText"/>
        <w:spacing w:line="261" w:lineRule="auto" w:before="90"/>
        <w:ind w:left="242" w:right="501"/>
        <w:jc w:val="both"/>
      </w:pPr>
      <w:r>
        <w:rPr/>
        <w:br w:type="column"/>
      </w:r>
      <w:r>
        <w:rPr/>
        <w:t>Complete,</w:t>
      </w:r>
      <w:r>
        <w:rPr>
          <w:spacing w:val="1"/>
        </w:rPr>
        <w:t> </w:t>
      </w:r>
      <w:r>
        <w:rPr/>
        <w:t>epithelialization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regularly arranged collagen,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fibroblast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spacing w:after="0" w:line="261" w:lineRule="auto"/>
        <w:jc w:val="both"/>
        <w:sectPr>
          <w:type w:val="continuous"/>
          <w:pgSz w:w="11910" w:h="16840"/>
          <w:pgMar w:top="1580" w:bottom="1200" w:left="1660" w:right="940"/>
          <w:cols w:num="3" w:equalWidth="0">
            <w:col w:w="2811" w:space="55"/>
            <w:col w:w="2958" w:space="40"/>
            <w:col w:w="34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tabs>
          <w:tab w:pos="3545" w:val="left" w:leader="none"/>
        </w:tabs>
        <w:spacing w:line="240" w:lineRule="auto"/>
        <w:ind w:left="327" w:right="0" w:firstLine="0"/>
        <w:rPr>
          <w:sz w:val="20"/>
        </w:rPr>
      </w:pPr>
      <w:r>
        <w:rPr>
          <w:sz w:val="20"/>
        </w:rPr>
        <w:pict>
          <v:group style="width:146.3pt;height:145.1pt;mso-position-horizontal-relative:char;mso-position-vertical-relative:line" coordorigin="0,0" coordsize="2926,2902">
            <v:shape style="position:absolute;left:0;top:0;width:2926;height:2902" type="#_x0000_t75" stroked="false">
              <v:imagedata r:id="rId44" o:title=""/>
            </v:shape>
            <v:shape style="position:absolute;left:881;top:597;width:368;height:641" coordorigin="882,598" coordsize="368,641" path="m987,598l882,794,957,771,1099,1238,1249,1192,1108,725,1183,703,987,598xe" filled="true" fillcolor="#000000" stroked="false">
              <v:path arrowok="t"/>
              <v:fill type="solid"/>
            </v:shape>
            <v:shape style="position:absolute;left:881;top:597;width:368;height:641" coordorigin="882,598" coordsize="368,641" path="m882,794l987,598,1183,703,1108,725,1249,1192,1099,1238,957,771,882,794xe" filled="false" stroked="true" strokeweight="1pt" strokecolor="#000000">
              <v:path arrowok="t"/>
              <v:stroke dashstyle="solid"/>
            </v:shape>
            <v:shape style="position:absolute;left:2255;top:834;width:538;height:1204" coordorigin="2256,835" coordsize="538,1204" path="m2368,835l2256,1039,2335,1016,2635,2038,2793,1992,2493,970,2572,946,2368,835xe" filled="true" fillcolor="#000000" stroked="false">
              <v:path arrowok="t"/>
              <v:fill type="solid"/>
            </v:shape>
            <v:shape style="position:absolute;left:2255;top:834;width:538;height:1204" coordorigin="2256,835" coordsize="538,1204" path="m2256,1039l2368,835,2572,946,2493,970,2793,1992,2635,2038,2335,1016,2256,1039xe" filled="false" stroked="true" strokeweight="1.0pt" strokecolor="#000000">
              <v:path arrowok="t"/>
              <v:stroke dashstyle="solid"/>
            </v:shape>
            <v:shape style="position:absolute;left:0;top:0;width:2926;height:290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Diabetes+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Wound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+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+ Extract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42.450pt;height:144.4pt;mso-position-horizontal-relative:char;mso-position-vertical-relative:line" coordorigin="0,0" coordsize="2849,2888">
            <v:shape style="position:absolute;left:0;top:0;width:2849;height:2888" type="#_x0000_t75" stroked="false">
              <v:imagedata r:id="rId45" o:title=""/>
            </v:shape>
            <v:shape style="position:absolute;left:413;top:961;width:479;height:1187" coordorigin="414,961" coordsize="479,1187" path="m536,961l414,1160,494,1141,732,2148,893,2110,655,1103,735,1084,536,961xe" filled="true" fillcolor="#000000" stroked="false">
              <v:path arrowok="t"/>
              <v:fill type="solid"/>
            </v:shape>
            <v:shape style="position:absolute;left:413;top:961;width:479;height:1187" coordorigin="414,961" coordsize="479,1187" path="m414,1160l536,961,735,1084,655,1103,893,2110,732,2148,494,1141,414,1160xe" filled="false" stroked="true" strokeweight="1pt" strokecolor="#000000">
              <v:path arrowok="t"/>
              <v:stroke dashstyle="solid"/>
            </v:shape>
            <v:shape style="position:absolute;left:1609;top:755;width:329;height:629" coordorigin="1610,756" coordsize="329,629" path="m1699,756l1610,917,1672,899,1812,1384,1938,1348,1798,863,1860,845,1699,756xe" filled="true" fillcolor="#000000" stroked="false">
              <v:path arrowok="t"/>
              <v:fill type="solid"/>
            </v:shape>
            <v:shape style="position:absolute;left:1609;top:755;width:329;height:629" coordorigin="1610,756" coordsize="329,629" path="m1610,917l1699,756,1860,845,1798,863,1938,1348,1812,1384,1672,899,1610,917xe" filled="false" stroked="true" strokeweight="1.0pt" strokecolor="#000000">
              <v:path arrowok="t"/>
              <v:stroke dashstyle="solid"/>
            </v:shape>
            <v:shape style="position:absolute;left:0;top:0;width:2849;height:28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2"/>
                      </w:rPr>
                    </w:pPr>
                  </w:p>
                  <w:p>
                    <w:pPr>
                      <w:spacing w:line="254" w:lineRule="auto" w:before="0"/>
                      <w:ind w:left="296" w:right="687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Diabetes + Wound +</w:t>
                    </w:r>
                    <w:r>
                      <w:rPr>
                        <w:rFonts w:ascii="Calibri"/>
                        <w:b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Mixed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+ Extract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580" w:bottom="1200" w:left="1660" w:right="940"/>
        </w:sectPr>
      </w:pPr>
    </w:p>
    <w:p>
      <w:pPr>
        <w:pStyle w:val="BodyText"/>
        <w:spacing w:line="259" w:lineRule="auto" w:before="65"/>
        <w:ind w:left="471"/>
        <w:jc w:val="both"/>
      </w:pPr>
      <w:r>
        <w:rPr/>
        <w:t>Granulation tissue contains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collagen,</w:t>
      </w:r>
      <w:r>
        <w:rPr>
          <w:spacing w:val="1"/>
        </w:rPr>
        <w:t> </w:t>
      </w:r>
      <w:r>
        <w:rPr/>
        <w:t>fibroblast,</w:t>
      </w:r>
      <w:r>
        <w:rPr>
          <w:spacing w:val="-57"/>
        </w:rPr>
        <w:t> </w:t>
      </w:r>
      <w:r>
        <w:rPr/>
        <w:t>blood capillaries, and mild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pStyle w:val="BodyText"/>
        <w:spacing w:line="259" w:lineRule="auto" w:before="104"/>
        <w:ind w:left="405" w:right="3008"/>
        <w:jc w:val="both"/>
      </w:pPr>
      <w:r>
        <w:rPr/>
        <w:br w:type="column"/>
      </w:r>
      <w:r>
        <w:rPr/>
        <w:t>Granulation tissue contains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collagen,</w:t>
      </w:r>
      <w:r>
        <w:rPr>
          <w:spacing w:val="1"/>
        </w:rPr>
        <w:t> </w:t>
      </w:r>
      <w:r>
        <w:rPr/>
        <w:t>fibroblast,</w:t>
      </w:r>
      <w:r>
        <w:rPr>
          <w:spacing w:val="-57"/>
        </w:rPr>
        <w:t> </w:t>
      </w:r>
      <w:r>
        <w:rPr/>
        <w:t>blood capillaries, and mild</w:t>
      </w:r>
      <w:r>
        <w:rPr>
          <w:spacing w:val="1"/>
        </w:rPr>
        <w:t> </w:t>
      </w:r>
      <w:r>
        <w:rPr/>
        <w:t>inflammatory</w:t>
      </w:r>
      <w:r>
        <w:rPr>
          <w:spacing w:val="-4"/>
        </w:rPr>
        <w:t> </w:t>
      </w:r>
      <w:r>
        <w:rPr/>
        <w:t>cells.</w:t>
      </w:r>
    </w:p>
    <w:p>
      <w:pPr>
        <w:spacing w:after="0" w:line="259" w:lineRule="auto"/>
        <w:jc w:val="both"/>
        <w:sectPr>
          <w:type w:val="continuous"/>
          <w:pgSz w:w="11910" w:h="16840"/>
          <w:pgMar w:top="1580" w:bottom="1200" w:left="1660" w:right="940"/>
          <w:cols w:num="2" w:equalWidth="0">
            <w:col w:w="3154" w:space="40"/>
            <w:col w:w="6116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before="90"/>
        <w:ind w:left="471" w:right="0" w:firstLine="0"/>
        <w:jc w:val="left"/>
        <w:rPr>
          <w:sz w:val="24"/>
        </w:rPr>
      </w:pPr>
      <w:r>
        <w:rPr>
          <w:b/>
          <w:spacing w:val="-1"/>
          <w:sz w:val="24"/>
        </w:rPr>
        <w:t>PA</w:t>
      </w:r>
      <w:r>
        <w:rPr>
          <w:spacing w:val="-1"/>
          <w:sz w:val="24"/>
        </w:rPr>
        <w:t>: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P.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aeruginosa</w:t>
      </w:r>
      <w:r>
        <w:rPr>
          <w:spacing w:val="-1"/>
          <w:sz w:val="24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398" w:lineRule="auto"/>
        <w:ind w:left="1230" w:hanging="900"/>
      </w:pPr>
      <w:r>
        <w:rPr/>
        <w:t>Plate</w:t>
      </w:r>
      <w:r>
        <w:rPr>
          <w:spacing w:val="-10"/>
        </w:rPr>
        <w:t> </w:t>
      </w:r>
      <w:r>
        <w:rPr/>
        <w:t>V:</w:t>
      </w:r>
      <w:r>
        <w:rPr>
          <w:spacing w:val="-4"/>
        </w:rPr>
        <w:t> </w:t>
      </w:r>
      <w:r>
        <w:rPr/>
        <w:t>Photomicrograph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Skin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Rats</w:t>
      </w:r>
      <w:r>
        <w:rPr>
          <w:spacing w:val="-8"/>
        </w:rPr>
        <w:t> </w:t>
      </w:r>
      <w:r>
        <w:rPr/>
        <w:t>Treated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>
          <w:i/>
        </w:rPr>
        <w:t>Curcuma</w:t>
      </w:r>
      <w:r>
        <w:rPr>
          <w:i/>
          <w:spacing w:val="-5"/>
        </w:rPr>
        <w:t> </w:t>
      </w:r>
      <w:r>
        <w:rPr>
          <w:i/>
        </w:rPr>
        <w:t>longa</w:t>
      </w:r>
      <w:r>
        <w:rPr>
          <w:i/>
          <w:spacing w:val="-4"/>
        </w:rPr>
        <w:t> </w:t>
      </w:r>
      <w:r>
        <w:rPr/>
        <w:t>Extract</w:t>
      </w:r>
      <w:r>
        <w:rPr>
          <w:spacing w:val="-57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Silver</w:t>
      </w:r>
      <w:r>
        <w:rPr>
          <w:spacing w:val="-1"/>
        </w:rPr>
        <w:t> </w:t>
      </w:r>
      <w:r>
        <w:rPr/>
        <w:t>Nanoparticles</w:t>
      </w:r>
    </w:p>
    <w:p>
      <w:pPr>
        <w:spacing w:after="0" w:line="398" w:lineRule="auto"/>
        <w:sectPr>
          <w:type w:val="continuous"/>
          <w:pgSz w:w="11910" w:h="16840"/>
          <w:pgMar w:top="1580" w:bottom="1200" w:left="1660" w:right="940"/>
        </w:sectPr>
      </w:pPr>
    </w:p>
    <w:p>
      <w:pPr>
        <w:pStyle w:val="Heading1"/>
        <w:ind w:left="327" w:firstLine="0"/>
      </w:pPr>
      <w:bookmarkStart w:name="_TOC_250005" w:id="71"/>
      <w:r>
        <w:rPr/>
        <w:t>4.2    </w:t>
      </w:r>
      <w:r>
        <w:rPr>
          <w:spacing w:val="58"/>
        </w:rPr>
        <w:t> </w:t>
      </w:r>
      <w:bookmarkEnd w:id="71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27" w:right="464" w:firstLine="0"/>
        <w:jc w:val="both"/>
        <w:rPr>
          <w:sz w:val="24"/>
        </w:rPr>
      </w:pPr>
      <w:r>
        <w:rPr>
          <w:sz w:val="24"/>
        </w:rPr>
        <w:t>In the present study, the investigation revealed that most of the test organisms were</w:t>
      </w:r>
      <w:r>
        <w:rPr>
          <w:spacing w:val="1"/>
          <w:sz w:val="24"/>
        </w:rPr>
        <w:t> </w:t>
      </w:r>
      <w:r>
        <w:rPr>
          <w:sz w:val="24"/>
        </w:rPr>
        <w:t>oxidase</w:t>
      </w:r>
      <w:r>
        <w:rPr>
          <w:spacing w:val="-7"/>
          <w:sz w:val="24"/>
        </w:rPr>
        <w:t> </w:t>
      </w:r>
      <w:r>
        <w:rPr>
          <w:sz w:val="24"/>
        </w:rPr>
        <w:t>negative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pyogenes,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pneumoniae,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),</w:t>
      </w:r>
      <w:r>
        <w:rPr>
          <w:spacing w:val="-7"/>
          <w:sz w:val="24"/>
        </w:rPr>
        <w:t> </w:t>
      </w:r>
      <w:r>
        <w:rPr>
          <w:sz w:val="24"/>
        </w:rPr>
        <w:t>coagulase</w:t>
      </w:r>
      <w:r>
        <w:rPr>
          <w:spacing w:val="-7"/>
          <w:sz w:val="24"/>
        </w:rPr>
        <w:t> </w:t>
      </w:r>
      <w:r>
        <w:rPr>
          <w:sz w:val="24"/>
        </w:rPr>
        <w:t>negative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pyogenes,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catalase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pneumoniae, P. aeruginosa, S. aureus </w:t>
      </w:r>
      <w:r>
        <w:rPr>
          <w:sz w:val="24"/>
        </w:rPr>
        <w:t>and </w:t>
      </w:r>
      <w:r>
        <w:rPr>
          <w:i/>
          <w:sz w:val="24"/>
        </w:rPr>
        <w:t>E. coli</w:t>
      </w:r>
      <w:r>
        <w:rPr>
          <w:sz w:val="24"/>
        </w:rPr>
        <w:t>) (Table 4.4). This is similar with</w:t>
      </w:r>
      <w:r>
        <w:rPr>
          <w:spacing w:val="1"/>
          <w:sz w:val="24"/>
        </w:rPr>
        <w:t> </w:t>
      </w:r>
      <w:r>
        <w:rPr>
          <w:sz w:val="24"/>
        </w:rPr>
        <w:t>findings of Abdallah </w:t>
      </w:r>
      <w:r>
        <w:rPr>
          <w:i/>
          <w:sz w:val="24"/>
        </w:rPr>
        <w:t>et al. (</w:t>
      </w:r>
      <w:r>
        <w:rPr>
          <w:sz w:val="24"/>
        </w:rPr>
        <w:t>2018</w:t>
      </w:r>
      <w:r>
        <w:rPr>
          <w:i/>
          <w:sz w:val="24"/>
        </w:rPr>
        <w:t>) </w:t>
      </w:r>
      <w:r>
        <w:rPr>
          <w:sz w:val="24"/>
        </w:rPr>
        <w:t>and Alhubail </w:t>
      </w:r>
      <w:r>
        <w:rPr>
          <w:i/>
          <w:sz w:val="24"/>
        </w:rPr>
        <w:t>et al</w:t>
      </w:r>
      <w:r>
        <w:rPr>
          <w:sz w:val="24"/>
        </w:rPr>
        <w:t>. (2020) who identified similar</w:t>
      </w:r>
      <w:r>
        <w:rPr>
          <w:spacing w:val="1"/>
          <w:sz w:val="24"/>
        </w:rPr>
        <w:t> </w:t>
      </w:r>
      <w:r>
        <w:rPr>
          <w:sz w:val="24"/>
        </w:rPr>
        <w:t>organisms using this biochemical test. Gram staining of test isolate revealed Gram-</w:t>
      </w:r>
      <w:r>
        <w:rPr>
          <w:spacing w:val="1"/>
          <w:sz w:val="24"/>
        </w:rPr>
        <w:t> </w:t>
      </w:r>
      <w:r>
        <w:rPr>
          <w:sz w:val="24"/>
        </w:rPr>
        <w:t>positive cocci (</w:t>
      </w:r>
      <w:r>
        <w:rPr>
          <w:i/>
          <w:sz w:val="24"/>
        </w:rPr>
        <w:t>S. aureus </w:t>
      </w:r>
      <w:r>
        <w:rPr>
          <w:sz w:val="24"/>
        </w:rPr>
        <w:t>and </w:t>
      </w:r>
      <w:r>
        <w:rPr>
          <w:i/>
          <w:sz w:val="24"/>
        </w:rPr>
        <w:t>S. pyogenes</w:t>
      </w:r>
      <w:r>
        <w:rPr>
          <w:sz w:val="24"/>
        </w:rPr>
        <w:t>) and Gram-negative rods (</w:t>
      </w:r>
      <w:r>
        <w:rPr>
          <w:i/>
          <w:sz w:val="24"/>
        </w:rPr>
        <w:t>K. pneumoniae, 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).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similar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report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Abdallah</w:t>
      </w:r>
      <w:r>
        <w:rPr>
          <w:spacing w:val="-8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8"/>
          <w:sz w:val="24"/>
        </w:rPr>
        <w:t> </w:t>
      </w:r>
      <w:r>
        <w:rPr>
          <w:sz w:val="24"/>
        </w:rPr>
        <w:t>(2018)</w:t>
      </w:r>
      <w:r>
        <w:rPr>
          <w:spacing w:val="-8"/>
          <w:sz w:val="24"/>
        </w:rPr>
        <w:t> </w:t>
      </w:r>
      <w:r>
        <w:rPr>
          <w:sz w:val="24"/>
        </w:rPr>
        <w:t>who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58"/>
          <w:sz w:val="24"/>
        </w:rPr>
        <w:t> </w:t>
      </w:r>
      <w:r>
        <w:rPr>
          <w:sz w:val="24"/>
        </w:rPr>
        <w:t>Gram</w:t>
      </w:r>
      <w:r>
        <w:rPr>
          <w:spacing w:val="-1"/>
          <w:sz w:val="24"/>
        </w:rPr>
        <w:t> </w:t>
      </w:r>
      <w:r>
        <w:rPr>
          <w:sz w:val="24"/>
        </w:rPr>
        <w:t>staining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classify</w:t>
      </w:r>
      <w:r>
        <w:rPr>
          <w:spacing w:val="-3"/>
          <w:sz w:val="24"/>
        </w:rPr>
        <w:t> </w:t>
      </w:r>
      <w:r>
        <w:rPr>
          <w:sz w:val="24"/>
        </w:rPr>
        <w:t>the same organisms.</w:t>
      </w:r>
    </w:p>
    <w:p>
      <w:pPr>
        <w:pStyle w:val="BodyText"/>
        <w:spacing w:line="480" w:lineRule="auto" w:before="1"/>
        <w:ind w:left="327" w:right="466"/>
        <w:jc w:val="both"/>
      </w:pPr>
      <w:r>
        <w:rPr/>
        <w:t>In this study, it was observed that saponins, flavonoids, reducing sugar, steroids, tannins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anthraquinone</w:t>
      </w:r>
      <w:r>
        <w:rPr>
          <w:spacing w:val="-9"/>
        </w:rPr>
        <w:t> </w:t>
      </w:r>
      <w:r>
        <w:rPr/>
        <w:t>were</w:t>
      </w:r>
      <w:r>
        <w:rPr>
          <w:spacing w:val="-8"/>
        </w:rPr>
        <w:t> </w:t>
      </w:r>
      <w:r>
        <w:rPr/>
        <w:t>present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crude</w:t>
      </w:r>
      <w:r>
        <w:rPr>
          <w:spacing w:val="-10"/>
        </w:rPr>
        <w:t> </w:t>
      </w:r>
      <w:r>
        <w:rPr/>
        <w:t>extract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portions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C.</w:t>
      </w:r>
      <w:r>
        <w:rPr>
          <w:i/>
          <w:spacing w:val="-9"/>
        </w:rPr>
        <w:t> </w:t>
      </w:r>
      <w:r>
        <w:rPr>
          <w:i/>
        </w:rPr>
        <w:t>longa</w:t>
      </w:r>
      <w:r>
        <w:rPr>
          <w:i/>
          <w:spacing w:val="-8"/>
        </w:rPr>
        <w:t> </w:t>
      </w:r>
      <w:r>
        <w:rPr/>
        <w:t>(Table</w:t>
      </w:r>
      <w:r>
        <w:rPr>
          <w:spacing w:val="-58"/>
        </w:rPr>
        <w:t> </w:t>
      </w:r>
      <w:r>
        <w:rPr/>
        <w:t>4.2).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coincided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Okiki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(2017),</w:t>
      </w:r>
      <w:r>
        <w:rPr>
          <w:spacing w:val="-10"/>
        </w:rPr>
        <w:t> </w:t>
      </w:r>
      <w:r>
        <w:rPr/>
        <w:t>Enemor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</w:t>
      </w:r>
      <w:r>
        <w:rPr/>
        <w:t>.,</w:t>
      </w:r>
      <w:r>
        <w:rPr>
          <w:spacing w:val="-10"/>
        </w:rPr>
        <w:t> </w:t>
      </w:r>
      <w:r>
        <w:rPr/>
        <w:t>(2020),</w:t>
      </w:r>
      <w:r>
        <w:rPr>
          <w:spacing w:val="-58"/>
        </w:rPr>
        <w:t> </w:t>
      </w:r>
      <w:r>
        <w:rPr/>
        <w:t>and Muhammad and Fathuddin (2021) on </w:t>
      </w:r>
      <w:r>
        <w:rPr>
          <w:i/>
        </w:rPr>
        <w:t>C. longa </w:t>
      </w:r>
      <w:r>
        <w:rPr/>
        <w:t>containing the alkaloids, saponins,</w:t>
      </w:r>
      <w:r>
        <w:rPr>
          <w:spacing w:val="1"/>
        </w:rPr>
        <w:t> </w:t>
      </w:r>
      <w:r>
        <w:rPr/>
        <w:t>tannins,</w:t>
      </w:r>
      <w:r>
        <w:rPr>
          <w:spacing w:val="-1"/>
        </w:rPr>
        <w:t> </w:t>
      </w:r>
      <w:r>
        <w:rPr/>
        <w:t>steroids,</w:t>
      </w:r>
      <w:r>
        <w:rPr>
          <w:spacing w:val="-1"/>
        </w:rPr>
        <w:t> </w:t>
      </w:r>
      <w:r>
        <w:rPr/>
        <w:t>phenols, reducing</w:t>
      </w:r>
      <w:r>
        <w:rPr>
          <w:spacing w:val="-4"/>
        </w:rPr>
        <w:t> </w:t>
      </w:r>
      <w:r>
        <w:rPr/>
        <w:t>sugars, cyanogenic glycoside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flavonoids.</w:t>
      </w:r>
    </w:p>
    <w:p>
      <w:pPr>
        <w:pStyle w:val="BodyText"/>
        <w:spacing w:line="480" w:lineRule="auto" w:before="1"/>
        <w:ind w:left="327" w:right="466"/>
        <w:jc w:val="both"/>
      </w:pPr>
      <w:r>
        <w:rPr/>
        <w:t>In the present study, high concentration of phytate (6577.9 mg/100 g), cyanides (2741.8</w:t>
      </w:r>
      <w:r>
        <w:rPr>
          <w:spacing w:val="1"/>
        </w:rPr>
        <w:t> </w:t>
      </w:r>
      <w:r>
        <w:rPr/>
        <w:t>mg/100 g) and saponins (618.0 mg/100 g) were observed in dried rhizomes of </w:t>
      </w:r>
      <w:r>
        <w:rPr>
          <w:i/>
        </w:rPr>
        <w:t>C. longa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contradicts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Okiki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4"/>
        </w:rPr>
        <w:t> </w:t>
      </w:r>
      <w:r>
        <w:rPr/>
        <w:t>(2017)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phytate</w:t>
      </w:r>
      <w:r>
        <w:rPr>
          <w:spacing w:val="-58"/>
        </w:rPr>
        <w:t> </w:t>
      </w:r>
      <w:r>
        <w:rPr/>
        <w:t>(45.0 mg/100 g) and saponins (420 mg/100 g). Phenols were present in the qualitative</w:t>
      </w:r>
      <w:r>
        <w:rPr>
          <w:spacing w:val="1"/>
        </w:rPr>
        <w:t> </w:t>
      </w:r>
      <w:r>
        <w:rPr/>
        <w:t>screening and absent in the quantitative screening of </w:t>
      </w:r>
      <w:r>
        <w:rPr>
          <w:i/>
        </w:rPr>
        <w:t>C. longa</w:t>
      </w:r>
      <w:r>
        <w:rPr/>
        <w:t>. This may be due to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error,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phytate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lowers</w:t>
      </w:r>
      <w:r>
        <w:rPr>
          <w:spacing w:val="-9"/>
        </w:rPr>
        <w:t> </w:t>
      </w:r>
      <w:r>
        <w:rPr/>
        <w:t>cholesterol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risk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coronary</w:t>
      </w:r>
      <w:r>
        <w:rPr>
          <w:spacing w:val="-13"/>
        </w:rPr>
        <w:t> </w:t>
      </w:r>
      <w:r>
        <w:rPr/>
        <w:t>diseases.</w:t>
      </w:r>
      <w:r>
        <w:rPr>
          <w:spacing w:val="-8"/>
        </w:rPr>
        <w:t> </w:t>
      </w:r>
      <w:r>
        <w:rPr/>
        <w:t>Saponins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phytate</w:t>
      </w:r>
      <w:r>
        <w:rPr>
          <w:spacing w:val="-9"/>
        </w:rPr>
        <w:t> </w:t>
      </w:r>
      <w:r>
        <w:rPr/>
        <w:t>helps</w:t>
      </w:r>
      <w:r>
        <w:rPr>
          <w:spacing w:val="-58"/>
        </w:rPr>
        <w:t> </w:t>
      </w:r>
      <w:r>
        <w:rPr/>
        <w:t>in the management and prevention of diabetes as well as reducing growth of cancerous</w:t>
      </w:r>
      <w:r>
        <w:rPr>
          <w:spacing w:val="1"/>
        </w:rPr>
        <w:t> </w:t>
      </w:r>
      <w:r>
        <w:rPr/>
        <w:t>cells</w:t>
      </w:r>
      <w:r>
        <w:rPr>
          <w:spacing w:val="-1"/>
        </w:rPr>
        <w:t> </w:t>
      </w:r>
      <w:r>
        <w:rPr/>
        <w:t>(Adeniyi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2016).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pStyle w:val="BodyText"/>
        <w:spacing w:line="480" w:lineRule="auto" w:before="64"/>
        <w:ind w:left="327" w:right="467"/>
        <w:jc w:val="both"/>
      </w:pPr>
      <w:r>
        <w:rPr/>
        <w:t>In this study, crude ethanol, ethyl acetate, chloroform and aqueous portions of </w:t>
      </w:r>
      <w:r>
        <w:rPr>
          <w:i/>
        </w:rPr>
        <w:t>C. longa</w:t>
      </w:r>
      <w:r>
        <w:rPr>
          <w:i/>
          <w:spacing w:val="1"/>
        </w:rPr>
        <w:t> </w:t>
      </w:r>
      <w:r>
        <w:rPr/>
        <w:t>at 1 mg content did not inhibit the growth of </w:t>
      </w:r>
      <w:r>
        <w:rPr>
          <w:i/>
        </w:rPr>
        <w:t>P. aeruginosa, E. coli, K. pneumoniae, S.</w:t>
      </w:r>
      <w:r>
        <w:rPr>
          <w:i/>
          <w:spacing w:val="1"/>
        </w:rPr>
        <w:t> </w:t>
      </w:r>
      <w:r>
        <w:rPr>
          <w:i/>
        </w:rPr>
        <w:t>pyogenes </w:t>
      </w:r>
      <w:r>
        <w:rPr/>
        <w:t>and </w:t>
      </w:r>
      <w:r>
        <w:rPr>
          <w:i/>
        </w:rPr>
        <w:t>S. aureus </w:t>
      </w:r>
      <w:r>
        <w:rPr/>
        <w:t>(Table 4.5). The inactivity of the extracts could be as a result of</w:t>
      </w:r>
      <w:r>
        <w:rPr>
          <w:spacing w:val="1"/>
        </w:rPr>
        <w:t> </w:t>
      </w:r>
      <w:r>
        <w:rPr/>
        <w:t>low concentration of antibacterial composition in the extract and extraction capacity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solvent (Enemor </w:t>
      </w:r>
      <w:r>
        <w:rPr>
          <w:i/>
        </w:rPr>
        <w:t>et al</w:t>
      </w:r>
      <w:r>
        <w:rPr/>
        <w:t>., 2020).</w:t>
      </w:r>
    </w:p>
    <w:p>
      <w:pPr>
        <w:pStyle w:val="BodyText"/>
        <w:spacing w:line="480" w:lineRule="auto" w:before="1"/>
        <w:ind w:left="327" w:right="465"/>
        <w:jc w:val="both"/>
      </w:pPr>
      <w:r>
        <w:rPr/>
        <w:t>The ethyl acetate portion (Eea) displayed marked antibacterial effect at 2 mg content</w:t>
      </w:r>
      <w:r>
        <w:rPr>
          <w:spacing w:val="1"/>
        </w:rPr>
        <w:t> </w:t>
      </w:r>
      <w:r>
        <w:rPr/>
        <w:t>against </w:t>
      </w:r>
      <w:r>
        <w:rPr>
          <w:i/>
        </w:rPr>
        <w:t>P. aeruginosa, E. coli </w:t>
      </w:r>
      <w:r>
        <w:rPr/>
        <w:t>and </w:t>
      </w:r>
      <w:r>
        <w:rPr>
          <w:i/>
        </w:rPr>
        <w:t>S. pyogenes </w:t>
      </w:r>
      <w:r>
        <w:rPr/>
        <w:t>(Table 4.6). The activity exhibited by 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phytocomponents</w:t>
      </w:r>
      <w:r>
        <w:rPr>
          <w:spacing w:val="-7"/>
        </w:rPr>
        <w:t> </w:t>
      </w:r>
      <w:r>
        <w:rPr/>
        <w:t>(reducing</w:t>
      </w:r>
      <w:r>
        <w:rPr>
          <w:spacing w:val="-9"/>
        </w:rPr>
        <w:t> </w:t>
      </w:r>
      <w:r>
        <w:rPr/>
        <w:t>sugars,</w:t>
      </w:r>
      <w:r>
        <w:rPr>
          <w:spacing w:val="-8"/>
        </w:rPr>
        <w:t> </w:t>
      </w:r>
      <w:r>
        <w:rPr/>
        <w:t>saponins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anthraquinone)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4.3.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result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similar with the findings of Ikpeama </w:t>
      </w:r>
      <w:r>
        <w:rPr>
          <w:i/>
        </w:rPr>
        <w:t>et al., </w:t>
      </w:r>
      <w:r>
        <w:rPr/>
        <w:t>(2014) who screened ethanol, methanol and</w:t>
      </w:r>
      <w:r>
        <w:rPr>
          <w:spacing w:val="1"/>
        </w:rPr>
        <w:t> </w:t>
      </w:r>
      <w:r>
        <w:rPr/>
        <w:t>aqueous</w:t>
      </w:r>
      <w:r>
        <w:rPr>
          <w:spacing w:val="-1"/>
        </w:rPr>
        <w:t> </w:t>
      </w:r>
      <w:r>
        <w:rPr/>
        <w:t>extracts of</w:t>
      </w:r>
      <w:r>
        <w:rPr>
          <w:spacing w:val="-1"/>
        </w:rPr>
        <w:t> </w:t>
      </w:r>
      <w:r>
        <w:rPr>
          <w:i/>
        </w:rPr>
        <w:t>C. longa </w:t>
      </w:r>
      <w:r>
        <w:rPr/>
        <w:t>against</w:t>
      </w:r>
      <w:r>
        <w:rPr>
          <w:spacing w:val="-1"/>
        </w:rPr>
        <w:t> </w:t>
      </w:r>
      <w:r>
        <w:rPr/>
        <w:t>similar organisms</w:t>
      </w:r>
      <w:r>
        <w:rPr>
          <w:spacing w:val="-1"/>
        </w:rPr>
        <w:t> </w:t>
      </w:r>
      <w:r>
        <w:rPr/>
        <w:t>use in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"/>
        <w:ind w:left="327"/>
        <w:jc w:val="both"/>
      </w:pPr>
      <w:r>
        <w:rPr/>
        <w:t>The</w:t>
      </w:r>
      <w:r>
        <w:rPr>
          <w:spacing w:val="14"/>
        </w:rPr>
        <w:t> </w:t>
      </w:r>
      <w:r>
        <w:rPr/>
        <w:t>formation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silver</w:t>
      </w:r>
      <w:r>
        <w:rPr>
          <w:spacing w:val="17"/>
        </w:rPr>
        <w:t> </w:t>
      </w:r>
      <w:r>
        <w:rPr/>
        <w:t>nanoparticles</w:t>
      </w:r>
      <w:r>
        <w:rPr>
          <w:spacing w:val="16"/>
        </w:rPr>
        <w:t> </w:t>
      </w:r>
      <w:r>
        <w:rPr/>
        <w:t>using</w:t>
      </w:r>
      <w:r>
        <w:rPr>
          <w:spacing w:val="13"/>
        </w:rPr>
        <w:t> </w:t>
      </w:r>
      <w:r>
        <w:rPr/>
        <w:t>rhizomes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>
          <w:i/>
        </w:rPr>
        <w:t>C.</w:t>
      </w:r>
      <w:r>
        <w:rPr>
          <w:i/>
          <w:spacing w:val="16"/>
        </w:rPr>
        <w:t> </w:t>
      </w:r>
      <w:r>
        <w:rPr>
          <w:i/>
        </w:rPr>
        <w:t>longa</w:t>
      </w:r>
      <w:r>
        <w:rPr>
          <w:i/>
          <w:spacing w:val="16"/>
        </w:rPr>
        <w:t> </w:t>
      </w:r>
      <w:r>
        <w:rPr/>
        <w:t>crude</w:t>
      </w:r>
      <w:r>
        <w:rPr>
          <w:spacing w:val="14"/>
        </w:rPr>
        <w:t> </w:t>
      </w:r>
      <w:r>
        <w:rPr/>
        <w:t>extract</w:t>
      </w:r>
      <w:r>
        <w:rPr>
          <w:spacing w:val="16"/>
        </w:rPr>
        <w:t> </w:t>
      </w:r>
      <w:r>
        <w:rPr/>
        <w:t>ethanol</w:t>
      </w:r>
    </w:p>
    <w:p>
      <w:pPr>
        <w:pStyle w:val="BodyText"/>
      </w:pPr>
    </w:p>
    <w:p>
      <w:pPr>
        <w:pStyle w:val="BodyText"/>
        <w:spacing w:line="480" w:lineRule="auto"/>
        <w:ind w:left="327" w:right="465"/>
        <w:jc w:val="both"/>
      </w:pPr>
      <w:r>
        <w:rPr/>
        <w:t>(E) and fractions (Ethyl acetate, chloroform and aqueous) was viewed by colour change</w:t>
      </w:r>
      <w:r>
        <w:rPr>
          <w:spacing w:val="1"/>
        </w:rPr>
        <w:t> </w:t>
      </w:r>
      <w:r>
        <w:rPr/>
        <w:t>from yellow to dark brown. Similarly, Nadeem </w:t>
      </w:r>
      <w:r>
        <w:rPr>
          <w:i/>
        </w:rPr>
        <w:t>et al., </w:t>
      </w:r>
      <w:r>
        <w:rPr/>
        <w:t>(2017) reported that the silver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brown.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yellowish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plasmon</w:t>
      </w:r>
      <w:r>
        <w:rPr>
          <w:spacing w:val="-4"/>
        </w:rPr>
        <w:t> </w:t>
      </w:r>
      <w:r>
        <w:rPr/>
        <w:t>vibrations</w:t>
      </w:r>
      <w:r>
        <w:rPr>
          <w:spacing w:val="-3"/>
        </w:rPr>
        <w:t> </w:t>
      </w:r>
      <w:r>
        <w:rPr/>
        <w:t>(Nadeem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2017).</w:t>
      </w:r>
      <w:r>
        <w:rPr>
          <w:spacing w:val="-5"/>
        </w:rPr>
        <w:t> </w:t>
      </w:r>
      <w:r>
        <w:rPr/>
        <w:t>By</w:t>
      </w:r>
      <w:r>
        <w:rPr>
          <w:spacing w:val="-8"/>
        </w:rPr>
        <w:t> </w:t>
      </w:r>
      <w:r>
        <w:rPr/>
        <w:t>using</w:t>
      </w:r>
      <w:r>
        <w:rPr>
          <w:spacing w:val="-6"/>
        </w:rPr>
        <w:t> </w:t>
      </w:r>
      <w:r>
        <w:rPr/>
        <w:t>UV-</w:t>
      </w:r>
      <w:r>
        <w:rPr>
          <w:spacing w:val="-5"/>
        </w:rPr>
        <w:t> </w:t>
      </w:r>
      <w:r>
        <w:rPr/>
        <w:t>visible</w:t>
      </w:r>
      <w:r>
        <w:rPr>
          <w:spacing w:val="-4"/>
        </w:rPr>
        <w:t> </w:t>
      </w:r>
      <w:r>
        <w:rPr/>
        <w:t>spectrum,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maximum</w:t>
      </w:r>
      <w:r>
        <w:rPr>
          <w:spacing w:val="-58"/>
        </w:rPr>
        <w:t> </w:t>
      </w:r>
      <w:r>
        <w:rPr/>
        <w:t>absorbance</w:t>
      </w:r>
      <w:r>
        <w:rPr>
          <w:spacing w:val="-7"/>
        </w:rPr>
        <w:t> </w:t>
      </w:r>
      <w:r>
        <w:rPr/>
        <w:t>peak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>
          <w:i/>
        </w:rPr>
        <w:t>C.</w:t>
      </w:r>
      <w:r>
        <w:rPr>
          <w:i/>
          <w:spacing w:val="-6"/>
        </w:rPr>
        <w:t> </w:t>
      </w:r>
      <w:r>
        <w:rPr>
          <w:i/>
        </w:rPr>
        <w:t>longa</w:t>
      </w:r>
      <w:r>
        <w:rPr>
          <w:i/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seen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405</w:t>
      </w:r>
      <w:r>
        <w:rPr>
          <w:spacing w:val="-5"/>
        </w:rPr>
        <w:t> </w:t>
      </w:r>
      <w:r>
        <w:rPr/>
        <w:t>nm, 406</w:t>
      </w:r>
      <w:r>
        <w:rPr>
          <w:spacing w:val="-6"/>
        </w:rPr>
        <w:t> </w:t>
      </w:r>
      <w:r>
        <w:rPr/>
        <w:t>nm,</w:t>
      </w:r>
      <w:r>
        <w:rPr>
          <w:spacing w:val="-5"/>
        </w:rPr>
        <w:t> </w:t>
      </w:r>
      <w:r>
        <w:rPr/>
        <w:t>409</w:t>
      </w:r>
      <w:r>
        <w:rPr>
          <w:spacing w:val="-5"/>
        </w:rPr>
        <w:t> </w:t>
      </w:r>
      <w:r>
        <w:rPr/>
        <w:t>nm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410</w:t>
      </w:r>
      <w:r>
        <w:rPr>
          <w:spacing w:val="-3"/>
        </w:rPr>
        <w:t> </w:t>
      </w:r>
      <w:r>
        <w:rPr/>
        <w:t>nm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crude</w:t>
      </w:r>
      <w:r>
        <w:rPr>
          <w:spacing w:val="-58"/>
        </w:rPr>
        <w:t> </w:t>
      </w:r>
      <w:r>
        <w:rPr/>
        <w:t>ethanol,</w:t>
      </w:r>
      <w:r>
        <w:rPr>
          <w:spacing w:val="1"/>
        </w:rPr>
        <w:t> </w:t>
      </w:r>
      <w:r>
        <w:rPr/>
        <w:t>chloroform,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portions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Pirtarighat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(2018)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absorption</w:t>
      </w:r>
      <w:r>
        <w:rPr>
          <w:spacing w:val="-4"/>
        </w:rPr>
        <w:t> </w:t>
      </w:r>
      <w:r>
        <w:rPr/>
        <w:t>spectra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silver</w:t>
      </w:r>
      <w:r>
        <w:rPr>
          <w:spacing w:val="-2"/>
        </w:rPr>
        <w:t> </w:t>
      </w:r>
      <w:r>
        <w:rPr/>
        <w:t>nanoparticles</w:t>
      </w:r>
      <w:r>
        <w:rPr>
          <w:spacing w:val="-4"/>
        </w:rPr>
        <w:t> </w:t>
      </w:r>
      <w:r>
        <w:rPr/>
        <w:t>formed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reaction media have absorbance peak at 430 – 440 nm. Concentration and pH that had</w:t>
      </w:r>
      <w:r>
        <w:rPr>
          <w:spacing w:val="1"/>
        </w:rPr>
        <w:t> </w:t>
      </w:r>
      <w:r>
        <w:rPr/>
        <w:t>been identified as factors affecting the yields of silver nanoparticles were optimized.</w:t>
      </w:r>
      <w:r>
        <w:rPr>
          <w:spacing w:val="1"/>
        </w:rPr>
        <w:t> </w:t>
      </w:r>
      <w:r>
        <w:rPr/>
        <w:t>Fourier-transform infrared spectrum (FTIR) analysis (Figure 4.5) confirmed that the</w:t>
      </w:r>
      <w:r>
        <w:rPr>
          <w:spacing w:val="1"/>
        </w:rPr>
        <w:t> </w:t>
      </w:r>
      <w:r>
        <w:rPr/>
        <w:t>biomolecules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Ag</w:t>
      </w:r>
      <w:r>
        <w:rPr>
          <w:vertAlign w:val="superscript"/>
        </w:rPr>
        <w:t>+</w:t>
      </w:r>
      <w:r>
        <w:rPr>
          <w:spacing w:val="44"/>
          <w:vertAlign w:val="baseline"/>
        </w:rPr>
        <w:t> </w:t>
      </w:r>
      <w:r>
        <w:rPr>
          <w:vertAlign w:val="baseline"/>
        </w:rPr>
        <w:t>ions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silver</w:t>
      </w:r>
      <w:r>
        <w:rPr>
          <w:spacing w:val="42"/>
          <w:vertAlign w:val="baseline"/>
        </w:rPr>
        <w:t> </w:t>
      </w:r>
      <w:r>
        <w:rPr>
          <w:vertAlign w:val="baseline"/>
        </w:rPr>
        <w:t>nanoparticles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due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43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capping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pStyle w:val="BodyText"/>
        <w:spacing w:line="480" w:lineRule="auto" w:before="64"/>
        <w:ind w:left="327" w:right="473"/>
        <w:jc w:val="both"/>
      </w:pPr>
      <w:r>
        <w:rPr>
          <w:spacing w:val="-1"/>
        </w:rPr>
        <w:t>material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plant</w:t>
      </w:r>
      <w:r>
        <w:rPr>
          <w:spacing w:val="-15"/>
        </w:rPr>
        <w:t> </w:t>
      </w:r>
      <w:r>
        <w:rPr/>
        <w:t>extract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revealed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presence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biomolecules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include</w:t>
      </w:r>
      <w:r>
        <w:rPr>
          <w:spacing w:val="-16"/>
        </w:rPr>
        <w:t> </w:t>
      </w:r>
      <w:r>
        <w:rPr/>
        <w:t>aromatics,</w:t>
      </w:r>
      <w:r>
        <w:rPr>
          <w:spacing w:val="-57"/>
        </w:rPr>
        <w:t> </w:t>
      </w:r>
      <w:r>
        <w:rPr/>
        <w:t>alkanes,</w:t>
      </w:r>
      <w:r>
        <w:rPr>
          <w:spacing w:val="-1"/>
        </w:rPr>
        <w:t> </w:t>
      </w:r>
      <w:r>
        <w:rPr/>
        <w:t>alkenes, alkyls and carboxylic</w:t>
      </w:r>
      <w:r>
        <w:rPr>
          <w:spacing w:val="-2"/>
        </w:rPr>
        <w:t> </w:t>
      </w:r>
      <w:r>
        <w:rPr/>
        <w:t>functional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327" w:right="465"/>
        <w:jc w:val="both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scanning</w:t>
      </w:r>
      <w:r>
        <w:rPr>
          <w:spacing w:val="-11"/>
        </w:rPr>
        <w:t> </w:t>
      </w:r>
      <w:r>
        <w:rPr/>
        <w:t>electron</w:t>
      </w:r>
      <w:r>
        <w:rPr>
          <w:spacing w:val="-7"/>
        </w:rPr>
        <w:t> </w:t>
      </w:r>
      <w:r>
        <w:rPr/>
        <w:t>microscope</w:t>
      </w:r>
      <w:r>
        <w:rPr>
          <w:spacing w:val="-7"/>
        </w:rPr>
        <w:t> </w:t>
      </w:r>
      <w:r>
        <w:rPr/>
        <w:t>(SEM)</w:t>
      </w:r>
      <w:r>
        <w:rPr>
          <w:spacing w:val="-9"/>
        </w:rPr>
        <w:t> </w:t>
      </w:r>
      <w:r>
        <w:rPr/>
        <w:t>micrograph</w:t>
      </w:r>
      <w:r>
        <w:rPr>
          <w:spacing w:val="-9"/>
        </w:rPr>
        <w:t> </w:t>
      </w:r>
      <w:r>
        <w:rPr/>
        <w:t>(Figure</w:t>
      </w:r>
      <w:r>
        <w:rPr>
          <w:spacing w:val="-9"/>
        </w:rPr>
        <w:t> </w:t>
      </w:r>
      <w:r>
        <w:rPr/>
        <w:t>4.6),</w:t>
      </w:r>
      <w:r>
        <w:rPr>
          <w:spacing w:val="-9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observed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rod like morphology and aggregated nanoparticles were in the size ranging from 11.16</w:t>
      </w:r>
      <w:r>
        <w:rPr>
          <w:spacing w:val="1"/>
        </w:rPr>
        <w:t> </w:t>
      </w:r>
      <w:r>
        <w:rPr/>
        <w:t>nm – 40 nm with a variety of morphologies. Krithiga </w:t>
      </w:r>
      <w:r>
        <w:rPr>
          <w:i/>
          <w:iCs/>
        </w:rPr>
        <w:t>et al</w:t>
      </w:r>
      <w:r>
        <w:rPr/>
        <w:t>. (2015) also observed at 2ϴ</w:t>
      </w:r>
      <w:r>
        <w:rPr>
          <w:spacing w:val="1"/>
        </w:rPr>
        <w:t> </w:t>
      </w:r>
      <w:r>
        <w:rPr/>
        <w:t>(8</w:t>
      </w:r>
      <w:r>
        <w:rPr>
          <w:vertAlign w:val="superscript"/>
        </w:rPr>
        <w:t>o</w:t>
      </w:r>
      <w:r>
        <w:rPr>
          <w:vertAlign w:val="baseline"/>
        </w:rPr>
        <w:t>, 18</w:t>
      </w:r>
      <w:r>
        <w:rPr>
          <w:vertAlign w:val="superscript"/>
        </w:rPr>
        <w:t>o</w:t>
      </w:r>
      <w:r>
        <w:rPr>
          <w:vertAlign w:val="baseline"/>
        </w:rPr>
        <w:t>, 27</w:t>
      </w:r>
      <w:r>
        <w:rPr>
          <w:vertAlign w:val="superscript"/>
        </w:rPr>
        <w:t>o</w:t>
      </w:r>
      <w:r>
        <w:rPr>
          <w:vertAlign w:val="baseline"/>
        </w:rPr>
        <w:t>, 29</w:t>
      </w:r>
      <w:r>
        <w:rPr>
          <w:vertAlign w:val="superscript"/>
        </w:rPr>
        <w:t>o</w:t>
      </w:r>
      <w:r>
        <w:rPr>
          <w:vertAlign w:val="baseline"/>
        </w:rPr>
        <w:t>, 34</w:t>
      </w:r>
      <w:r>
        <w:rPr>
          <w:vertAlign w:val="superscript"/>
        </w:rPr>
        <w:t>o</w:t>
      </w:r>
      <w:r>
        <w:rPr>
          <w:vertAlign w:val="baseline"/>
        </w:rPr>
        <w:t>, 37</w:t>
      </w:r>
      <w:r>
        <w:rPr>
          <w:vertAlign w:val="superscript"/>
        </w:rPr>
        <w:t>o</w:t>
      </w:r>
      <w:r>
        <w:rPr>
          <w:vertAlign w:val="baseline"/>
        </w:rPr>
        <w:t>, 40</w:t>
      </w:r>
      <w:r>
        <w:rPr>
          <w:vertAlign w:val="superscript"/>
        </w:rPr>
        <w:t>o</w:t>
      </w:r>
      <w:r>
        <w:rPr>
          <w:vertAlign w:val="baseline"/>
        </w:rPr>
        <w:t>, 45</w:t>
      </w:r>
      <w:r>
        <w:rPr>
          <w:vertAlign w:val="superscript"/>
        </w:rPr>
        <w:t>o</w:t>
      </w:r>
      <w:r>
        <w:rPr>
          <w:vertAlign w:val="baseline"/>
        </w:rPr>
        <w:t>, 53</w:t>
      </w:r>
      <w:r>
        <w:rPr>
          <w:vertAlign w:val="superscript"/>
        </w:rPr>
        <w:t>o</w:t>
      </w:r>
      <w:r>
        <w:rPr>
          <w:vertAlign w:val="baseline"/>
        </w:rPr>
        <w:t> and 57</w:t>
      </w:r>
      <w:r>
        <w:rPr>
          <w:vertAlign w:val="superscript"/>
        </w:rPr>
        <w:t>o</w:t>
      </w:r>
      <w:r>
        <w:rPr>
          <w:vertAlign w:val="baseline"/>
        </w:rPr>
        <w:t>) respectively which indicated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crystallinity of silver nanoparticles. This finding is similar to the observation by Swathi</w:t>
      </w:r>
      <w:r>
        <w:rPr>
          <w:spacing w:val="1"/>
          <w:vertAlign w:val="baseline"/>
        </w:rPr>
        <w:t> </w:t>
      </w:r>
      <w:r>
        <w:rPr>
          <w:vertAlign w:val="baseline"/>
        </w:rPr>
        <w:t>(2020)</w:t>
      </w:r>
      <w:r>
        <w:rPr>
          <w:spacing w:val="-7"/>
          <w:vertAlign w:val="baseline"/>
        </w:rPr>
        <w:t> </w:t>
      </w:r>
      <w:r>
        <w:rPr>
          <w:vertAlign w:val="baseline"/>
        </w:rPr>
        <w:t>who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5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8"/>
          <w:vertAlign w:val="baseline"/>
        </w:rPr>
        <w:t> </w:t>
      </w:r>
      <w:r>
        <w:rPr>
          <w:vertAlign w:val="baseline"/>
        </w:rPr>
        <w:t>diffraction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peak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curcumin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5"/>
          <w:vertAlign w:val="baseline"/>
        </w:rPr>
        <w:t> </w:t>
      </w:r>
      <w:r>
        <w:rPr>
          <w:vertAlign w:val="baseline"/>
        </w:rPr>
        <w:t>2ϴ</w:t>
      </w:r>
      <w:r>
        <w:rPr>
          <w:spacing w:val="-6"/>
          <w:vertAlign w:val="baseline"/>
        </w:rPr>
        <w:t> </w:t>
      </w:r>
      <w:r>
        <w:rPr>
          <w:vertAlign w:val="baseline"/>
        </w:rPr>
        <w:t>value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38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50</w:t>
      </w:r>
      <w:r>
        <w:rPr>
          <w:vertAlign w:val="superscript"/>
        </w:rPr>
        <w:t>o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45</w:t>
      </w:r>
      <w:r>
        <w:rPr>
          <w:vertAlign w:val="superscript"/>
        </w:rPr>
        <w:t>o</w:t>
      </w:r>
      <w:r>
        <w:rPr>
          <w:vertAlign w:val="baseline"/>
        </w:rPr>
        <w:t> respectively. The sharpness of the diffraction peaks indicated the crystalline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nanoparticles.</w:t>
      </w:r>
    </w:p>
    <w:p>
      <w:pPr>
        <w:pStyle w:val="BodyText"/>
        <w:spacing w:line="480" w:lineRule="auto" w:before="1"/>
        <w:ind w:left="327" w:right="464"/>
        <w:jc w:val="both"/>
        <w:rPr>
          <w:i/>
        </w:rPr>
      </w:pP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finding,</w:t>
      </w:r>
      <w:r>
        <w:rPr>
          <w:spacing w:val="-8"/>
        </w:rPr>
        <w:t> </w:t>
      </w:r>
      <w:r>
        <w:rPr/>
        <w:t>energy</w:t>
      </w:r>
      <w:r>
        <w:rPr>
          <w:spacing w:val="-13"/>
        </w:rPr>
        <w:t> </w:t>
      </w:r>
      <w:r>
        <w:rPr/>
        <w:t>dispersive</w:t>
      </w:r>
      <w:r>
        <w:rPr>
          <w:spacing w:val="-10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(EDX)</w:t>
      </w:r>
      <w:r>
        <w:rPr>
          <w:spacing w:val="-10"/>
        </w:rPr>
        <w:t> </w:t>
      </w:r>
      <w:r>
        <w:rPr/>
        <w:t>spectrum</w:t>
      </w:r>
      <w:r>
        <w:rPr>
          <w:spacing w:val="-8"/>
        </w:rPr>
        <w:t> </w:t>
      </w:r>
      <w:r>
        <w:rPr/>
        <w:t>exhibited</w:t>
      </w:r>
      <w:r>
        <w:rPr>
          <w:spacing w:val="-8"/>
        </w:rPr>
        <w:t> </w:t>
      </w:r>
      <w:r>
        <w:rPr/>
        <w:t>signals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silver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 elements from the synthesised nanoparticles. The EDX spectrum indicated weak</w:t>
      </w:r>
      <w:r>
        <w:rPr>
          <w:spacing w:val="1"/>
        </w:rPr>
        <w:t> </w:t>
      </w:r>
      <w:r>
        <w:rPr/>
        <w:t>signals of silicon (Si), phosphorus (P), sulphur (S), silver (Ag) and potassium (K). This</w:t>
      </w:r>
      <w:r>
        <w:rPr>
          <w:spacing w:val="1"/>
        </w:rPr>
        <w:t> </w:t>
      </w:r>
      <w:r>
        <w:rPr/>
        <w:t>may be due to the biomolecules in the extract bound to the surface of biosynthesized</w:t>
      </w:r>
      <w:r>
        <w:rPr>
          <w:spacing w:val="1"/>
        </w:rPr>
        <w:t> </w:t>
      </w:r>
      <w:r>
        <w:rPr/>
        <w:t>AgNPs.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interferences</w:t>
      </w:r>
      <w:r>
        <w:rPr>
          <w:spacing w:val="-4"/>
        </w:rPr>
        <w:t> </w:t>
      </w:r>
      <w:r>
        <w:rPr/>
        <w:t>during</w:t>
      </w:r>
      <w:r>
        <w:rPr>
          <w:spacing w:val="-6"/>
        </w:rPr>
        <w:t> </w:t>
      </w:r>
      <w:r>
        <w:rPr/>
        <w:t>sample</w:t>
      </w:r>
      <w:r>
        <w:rPr>
          <w:spacing w:val="-5"/>
        </w:rPr>
        <w:t> </w:t>
      </w:r>
      <w:r>
        <w:rPr/>
        <w:t>preparation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glass</w:t>
      </w:r>
      <w:r>
        <w:rPr>
          <w:spacing w:val="-4"/>
        </w:rPr>
        <w:t> </w:t>
      </w:r>
      <w:r>
        <w:rPr/>
        <w:t>substrate</w:t>
      </w:r>
      <w:r>
        <w:rPr>
          <w:spacing w:val="-2"/>
        </w:rPr>
        <w:t> </w:t>
      </w:r>
      <w:r>
        <w:rPr/>
        <w:t>(Aamir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2015).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finding</w:t>
      </w:r>
      <w:r>
        <w:rPr>
          <w:spacing w:val="-6"/>
        </w:rPr>
        <w:t> </w:t>
      </w:r>
      <w:r>
        <w:rPr/>
        <w:t>differs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Srirangam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Rao</w:t>
      </w:r>
      <w:r>
        <w:rPr>
          <w:spacing w:val="-1"/>
        </w:rPr>
        <w:t> </w:t>
      </w:r>
      <w:r>
        <w:rPr/>
        <w:t>(2017),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high present of Ag with moderate amount of C, O and Cl. Silver nanoparticles obtained</w:t>
      </w:r>
      <w:r>
        <w:rPr>
          <w:spacing w:val="1"/>
        </w:rPr>
        <w:t> </w:t>
      </w:r>
      <w:r>
        <w:rPr/>
        <w:t>from </w:t>
      </w:r>
      <w:r>
        <w:rPr>
          <w:i/>
        </w:rPr>
        <w:t>C. longa </w:t>
      </w:r>
      <w:r>
        <w:rPr/>
        <w:t>Eea-AgNPs at 200 mg/mL had very strong inhibitory action against</w:t>
      </w:r>
      <w:r>
        <w:rPr>
          <w:spacing w:val="1"/>
        </w:rPr>
        <w:t> </w:t>
      </w:r>
      <w:r>
        <w:rPr>
          <w:i/>
        </w:rPr>
        <w:t>Klebsiella pneumoniae, Escherichia coli </w:t>
      </w:r>
      <w:r>
        <w:rPr/>
        <w:t>and </w:t>
      </w:r>
      <w:r>
        <w:rPr>
          <w:i/>
        </w:rPr>
        <w:t>Pseudomonas aeruginosa </w:t>
      </w:r>
      <w:r>
        <w:rPr/>
        <w:t>(Table 4.7). At</w:t>
      </w:r>
      <w:r>
        <w:rPr>
          <w:spacing w:val="1"/>
        </w:rPr>
        <w:t> </w:t>
      </w:r>
      <w:r>
        <w:rPr/>
        <w:t>400mg/ml, Eea-AgNPs showed no inhibitory activity against any of the test organisms.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inhibitory</w:t>
      </w:r>
      <w:r>
        <w:rPr>
          <w:spacing w:val="-10"/>
        </w:rPr>
        <w:t> </w:t>
      </w:r>
      <w:r>
        <w:rPr/>
        <w:t>effect</w:t>
      </w:r>
      <w:r>
        <w:rPr>
          <w:spacing w:val="-7"/>
        </w:rPr>
        <w:t> </w:t>
      </w:r>
      <w:r>
        <w:rPr/>
        <w:t>demonstrated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Eea-AgNPs</w:t>
      </w:r>
      <w:r>
        <w:rPr>
          <w:spacing w:val="-5"/>
        </w:rPr>
        <w:t> </w:t>
      </w:r>
      <w:r>
        <w:rPr/>
        <w:t>appeared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dose</w:t>
      </w:r>
      <w:r>
        <w:rPr>
          <w:spacing w:val="-9"/>
        </w:rPr>
        <w:t> </w:t>
      </w:r>
      <w:r>
        <w:rPr/>
        <w:t>independent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>
          <w:i/>
        </w:rPr>
        <w:t>P.</w:t>
      </w:r>
      <w:r>
        <w:rPr>
          <w:i/>
          <w:spacing w:val="-57"/>
        </w:rPr>
        <w:t> </w:t>
      </w:r>
      <w:r>
        <w:rPr>
          <w:i/>
        </w:rPr>
        <w:t>aeruginosa, E. coli, K. pneumoniae </w:t>
      </w:r>
      <w:r>
        <w:rPr/>
        <w:t>and </w:t>
      </w:r>
      <w:r>
        <w:rPr>
          <w:i/>
        </w:rPr>
        <w:t>S. pyogenes. </w:t>
      </w:r>
      <w:r>
        <w:rPr/>
        <w:t>The (E-AgNPs) displayed 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Streptococcus</w:t>
      </w:r>
      <w:r>
        <w:rPr>
          <w:i/>
          <w:spacing w:val="1"/>
        </w:rPr>
        <w:t> </w:t>
      </w:r>
      <w:r>
        <w:rPr>
          <w:i/>
        </w:rPr>
        <w:t>pyogenes.</w:t>
      </w:r>
      <w:r>
        <w:rPr>
          <w:i/>
          <w:spacing w:val="1"/>
        </w:rPr>
        <w:t> </w:t>
      </w:r>
      <w:r>
        <w:rPr/>
        <w:t>Krithiga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silver</w:t>
      </w:r>
      <w:r>
        <w:rPr>
          <w:spacing w:val="12"/>
        </w:rPr>
        <w:t> </w:t>
      </w:r>
      <w:r>
        <w:rPr/>
        <w:t>nanoparticles</w:t>
      </w:r>
      <w:r>
        <w:rPr>
          <w:spacing w:val="12"/>
        </w:rPr>
        <w:t> </w:t>
      </w:r>
      <w:r>
        <w:rPr/>
        <w:t>obtained</w:t>
      </w:r>
      <w:r>
        <w:rPr>
          <w:spacing w:val="13"/>
        </w:rPr>
        <w:t> </w:t>
      </w:r>
      <w:r>
        <w:rPr/>
        <w:t>from</w:t>
      </w:r>
      <w:r>
        <w:rPr>
          <w:spacing w:val="18"/>
        </w:rPr>
        <w:t> </w:t>
      </w:r>
      <w:r>
        <w:rPr>
          <w:i/>
        </w:rPr>
        <w:t>Clitoria</w:t>
      </w:r>
      <w:r>
        <w:rPr>
          <w:i/>
          <w:spacing w:val="12"/>
        </w:rPr>
        <w:t> </w:t>
      </w:r>
      <w:r>
        <w:rPr>
          <w:i/>
        </w:rPr>
        <w:t>ternatea</w:t>
      </w:r>
      <w:r>
        <w:rPr>
          <w:i/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>
          <w:i/>
        </w:rPr>
        <w:t>Solanum</w:t>
      </w:r>
      <w:r>
        <w:rPr>
          <w:i/>
          <w:spacing w:val="12"/>
        </w:rPr>
        <w:t> </w:t>
      </w:r>
      <w:r>
        <w:rPr>
          <w:i/>
        </w:rPr>
        <w:t>nigrum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spacing w:line="480" w:lineRule="auto" w:before="64"/>
        <w:ind w:left="327" w:right="471" w:firstLine="0"/>
        <w:jc w:val="both"/>
        <w:rPr>
          <w:i/>
          <w:sz w:val="24"/>
        </w:rPr>
      </w:pPr>
      <w:r>
        <w:rPr>
          <w:sz w:val="24"/>
        </w:rPr>
        <w:t>have very strong inhibitory action against </w:t>
      </w:r>
      <w:r>
        <w:rPr>
          <w:i/>
          <w:sz w:val="24"/>
        </w:rPr>
        <w:t>Pseudomonas aeruginosa, 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Escherichia coli</w:t>
      </w:r>
      <w:r>
        <w:rPr>
          <w:i/>
          <w:spacing w:val="4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Streptococcus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viridans.</w:t>
      </w:r>
    </w:p>
    <w:p>
      <w:pPr>
        <w:pStyle w:val="BodyText"/>
        <w:spacing w:line="480" w:lineRule="auto" w:before="1"/>
        <w:ind w:left="327" w:right="467"/>
        <w:jc w:val="both"/>
      </w:pPr>
      <w:r>
        <w:rPr/>
        <w:t>The AgNPs prepared from rhizomes of turmeric extract exhibited higher antibacterial</w:t>
      </w:r>
      <w:r>
        <w:rPr>
          <w:spacing w:val="1"/>
        </w:rPr>
        <w:t> </w:t>
      </w:r>
      <w:r>
        <w:rPr/>
        <w:t>activity than the crude extract and fractions. The enhancement of the activity is most</w:t>
      </w:r>
      <w:r>
        <w:rPr>
          <w:spacing w:val="1"/>
        </w:rPr>
        <w:t> </w:t>
      </w:r>
      <w:r>
        <w:rPr/>
        <w:t>likely based on the silver particles released by AgNPs that are capable of destroying cell</w:t>
      </w:r>
      <w:r>
        <w:rPr>
          <w:spacing w:val="-57"/>
        </w:rPr>
        <w:t> </w:t>
      </w:r>
      <w:r>
        <w:rPr>
          <w:spacing w:val="-1"/>
        </w:rPr>
        <w:t>walls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metabolites</w:t>
      </w:r>
      <w:r>
        <w:rPr>
          <w:spacing w:val="-10"/>
        </w:rPr>
        <w:t> </w:t>
      </w:r>
      <w:r>
        <w:rPr/>
        <w:t>adsorbed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AgNPs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easier</w:t>
      </w:r>
      <w:r>
        <w:rPr>
          <w:spacing w:val="-11"/>
        </w:rPr>
        <w:t> </w:t>
      </w:r>
      <w:r>
        <w:rPr/>
        <w:t>penetration</w:t>
      </w:r>
      <w:r>
        <w:rPr>
          <w:spacing w:val="-9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cells</w:t>
      </w:r>
      <w:r>
        <w:rPr>
          <w:spacing w:val="-58"/>
        </w:rPr>
        <w:t> </w:t>
      </w:r>
      <w:r>
        <w:rPr/>
        <w:t>(Elemike </w:t>
      </w:r>
      <w:r>
        <w:rPr>
          <w:i/>
        </w:rPr>
        <w:t>et al., </w:t>
      </w:r>
      <w:r>
        <w:rPr/>
        <w:t>2017;</w:t>
      </w:r>
      <w:r>
        <w:rPr>
          <w:spacing w:val="1"/>
        </w:rPr>
        <w:t> </w:t>
      </w:r>
      <w:r>
        <w:rPr/>
        <w:t>Salayova </w:t>
      </w:r>
      <w:r>
        <w:rPr>
          <w:i/>
        </w:rPr>
        <w:t>et al., </w:t>
      </w:r>
      <w:r>
        <w:rPr/>
        <w:t>2021). Also, bioactive compounds could be</w:t>
      </w:r>
      <w:r>
        <w:rPr>
          <w:spacing w:val="1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antibacterial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Eea-AgNPs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 the cell wall.</w:t>
      </w:r>
    </w:p>
    <w:p>
      <w:pPr>
        <w:pStyle w:val="BodyText"/>
        <w:spacing w:line="480" w:lineRule="auto" w:before="1"/>
        <w:ind w:left="327" w:right="467"/>
        <w:jc w:val="both"/>
      </w:pPr>
      <w:r>
        <w:rPr/>
        <w:t>In this study, 150 mg/kgbw of alloxan were administered to rats (Groups 1 to 7) via</w:t>
      </w:r>
      <w:r>
        <w:rPr>
          <w:spacing w:val="1"/>
        </w:rPr>
        <w:t> </w:t>
      </w:r>
      <w:r>
        <w:rPr>
          <w:spacing w:val="-1"/>
        </w:rPr>
        <w:t>intraperitoneal</w:t>
      </w:r>
      <w:r>
        <w:rPr>
          <w:spacing w:val="-12"/>
        </w:rPr>
        <w:t> </w:t>
      </w:r>
      <w:r>
        <w:rPr/>
        <w:t>route</w:t>
      </w:r>
      <w:r>
        <w:rPr>
          <w:spacing w:val="-14"/>
        </w:rPr>
        <w:t> </w:t>
      </w:r>
      <w:r>
        <w:rPr/>
        <w:t>similar</w:t>
      </w:r>
      <w:r>
        <w:rPr>
          <w:spacing w:val="-13"/>
        </w:rPr>
        <w:t> </w:t>
      </w:r>
      <w:r>
        <w:rPr/>
        <w:t>method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carried</w:t>
      </w:r>
      <w:r>
        <w:rPr>
          <w:spacing w:val="-12"/>
        </w:rPr>
        <w:t> </w:t>
      </w:r>
      <w:r>
        <w:rPr/>
        <w:t>out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Oluwafemi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(2017).</w:t>
      </w:r>
      <w:r>
        <w:rPr>
          <w:spacing w:val="-12"/>
        </w:rPr>
        <w:t> </w:t>
      </w:r>
      <w:r>
        <w:rPr/>
        <w:t>Animals</w:t>
      </w:r>
      <w:r>
        <w:rPr>
          <w:spacing w:val="-57"/>
        </w:rPr>
        <w:t> </w:t>
      </w:r>
      <w:r>
        <w:rPr/>
        <w:t>having blood glucose level ≥ 250 mg/dl on the third day after alloxan injection were</w:t>
      </w:r>
      <w:r>
        <w:rPr>
          <w:spacing w:val="1"/>
        </w:rPr>
        <w:t> </w:t>
      </w:r>
      <w:r>
        <w:rPr/>
        <w:t>considered diabetic. In the present research, wound inoculated with test isolates showed</w:t>
      </w:r>
      <w:r>
        <w:rPr>
          <w:spacing w:val="1"/>
        </w:rPr>
        <w:t> </w:t>
      </w:r>
      <w:r>
        <w:rPr/>
        <w:t>symptoms such as swollen, smelly liquid draining from the wound and infiltration of</w:t>
      </w:r>
      <w:r>
        <w:rPr>
          <w:spacing w:val="1"/>
        </w:rPr>
        <w:t> </w:t>
      </w:r>
      <w:r>
        <w:rPr/>
        <w:t>wound, Wubante </w:t>
      </w:r>
      <w:r>
        <w:rPr>
          <w:i/>
        </w:rPr>
        <w:t>et al. </w:t>
      </w:r>
      <w:r>
        <w:rPr/>
        <w:t>(2018) made similar observations in infected wound models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 crude</w:t>
      </w:r>
      <w:r>
        <w:rPr>
          <w:spacing w:val="-2"/>
        </w:rPr>
        <w:t> </w:t>
      </w:r>
      <w:r>
        <w:rPr/>
        <w:t>extract</w:t>
      </w:r>
      <w:r>
        <w:rPr>
          <w:spacing w:val="2"/>
        </w:rPr>
        <w:t> </w:t>
      </w:r>
      <w:r>
        <w:rPr/>
        <w:t>of </w:t>
      </w:r>
      <w:r>
        <w:rPr>
          <w:i/>
        </w:rPr>
        <w:t>Akanthus polystachyus </w:t>
      </w:r>
      <w:r>
        <w:rPr/>
        <w:t>leaf.</w:t>
      </w:r>
    </w:p>
    <w:p>
      <w:pPr>
        <w:pStyle w:val="BodyText"/>
        <w:spacing w:line="480" w:lineRule="auto" w:before="1"/>
        <w:ind w:left="327" w:right="465"/>
        <w:jc w:val="both"/>
      </w:pP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present</w:t>
      </w:r>
      <w:r>
        <w:rPr>
          <w:spacing w:val="-13"/>
        </w:rPr>
        <w:t> </w:t>
      </w:r>
      <w:r>
        <w:rPr/>
        <w:t>study,</w:t>
      </w:r>
      <w:r>
        <w:rPr>
          <w:spacing w:val="-13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difference</w:t>
      </w:r>
      <w:r>
        <w:rPr>
          <w:spacing w:val="-14"/>
        </w:rPr>
        <w:t> </w:t>
      </w:r>
      <w:r>
        <w:rPr/>
        <w:t>(P</w:t>
      </w:r>
      <w:r>
        <w:rPr>
          <w:spacing w:val="-11"/>
        </w:rPr>
        <w:t> </w:t>
      </w:r>
      <w:r>
        <w:rPr/>
        <w:t>&gt;</w:t>
      </w:r>
      <w:r>
        <w:rPr>
          <w:spacing w:val="-14"/>
        </w:rPr>
        <w:t> </w:t>
      </w:r>
      <w:r>
        <w:rPr/>
        <w:t>0.05)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observed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wound</w:t>
      </w:r>
      <w:r>
        <w:rPr>
          <w:spacing w:val="-14"/>
        </w:rPr>
        <w:t> </w:t>
      </w:r>
      <w:r>
        <w:rPr/>
        <w:t>closure</w:t>
      </w:r>
      <w:r>
        <w:rPr>
          <w:spacing w:val="-14"/>
        </w:rPr>
        <w:t> </w:t>
      </w:r>
      <w:r>
        <w:rPr/>
        <w:t>from</w:t>
      </w:r>
      <w:r>
        <w:rPr>
          <w:spacing w:val="-58"/>
        </w:rPr>
        <w:t> </w:t>
      </w:r>
      <w:r>
        <w:rPr/>
        <w:t>Day</w:t>
      </w:r>
      <w:r>
        <w:rPr>
          <w:spacing w:val="-13"/>
        </w:rPr>
        <w:t> </w:t>
      </w:r>
      <w:r>
        <w:rPr/>
        <w:t>10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treated</w:t>
      </w:r>
      <w:r>
        <w:rPr>
          <w:spacing w:val="-6"/>
        </w:rPr>
        <w:t> </w:t>
      </w:r>
      <w:r>
        <w:rPr/>
        <w:t>groups</w:t>
      </w:r>
      <w:r>
        <w:rPr>
          <w:spacing w:val="-5"/>
        </w:rPr>
        <w:t> </w:t>
      </w:r>
      <w:r>
        <w:rPr/>
        <w:t>(Groups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6)</w:t>
      </w:r>
      <w:r>
        <w:rPr>
          <w:spacing w:val="-7"/>
        </w:rPr>
        <w:t> </w:t>
      </w:r>
      <w:r>
        <w:rPr/>
        <w:t>(Table</w:t>
      </w:r>
      <w:r>
        <w:rPr>
          <w:spacing w:val="-6"/>
        </w:rPr>
        <w:t> </w:t>
      </w:r>
      <w:r>
        <w:rPr/>
        <w:t>4.10)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Eea-</w:t>
      </w:r>
      <w:r>
        <w:rPr>
          <w:spacing w:val="-57"/>
        </w:rPr>
        <w:t> </w:t>
      </w:r>
      <w:r>
        <w:rPr/>
        <w:t>AgNPs to enhance collagen synthesis, new blood vessel formation and antimicrobial</w:t>
      </w:r>
      <w:r>
        <w:rPr>
          <w:spacing w:val="1"/>
        </w:rPr>
        <w:t> </w:t>
      </w:r>
      <w:r>
        <w:rPr/>
        <w:t>effect of bioactive components. Wubante </w:t>
      </w:r>
      <w:r>
        <w:rPr>
          <w:i/>
        </w:rPr>
        <w:t>et al. </w:t>
      </w:r>
      <w:r>
        <w:rPr/>
        <w:t>(2018) made similar observations on the</w:t>
      </w:r>
      <w:r>
        <w:rPr>
          <w:spacing w:val="1"/>
        </w:rPr>
        <w:t> </w:t>
      </w:r>
      <w:r>
        <w:rPr/>
        <w:t>ability of </w:t>
      </w:r>
      <w:r>
        <w:rPr>
          <w:i/>
        </w:rPr>
        <w:t>Acanthus polystachyus </w:t>
      </w:r>
      <w:r>
        <w:rPr/>
        <w:t>leaf extract to enhance collagen formation, induction of</w:t>
      </w:r>
      <w:r>
        <w:rPr>
          <w:spacing w:val="-58"/>
        </w:rPr>
        <w:t> </w:t>
      </w:r>
      <w:r>
        <w:rPr/>
        <w:t>cell proliferation and antimicrobial activities. Epithelialization is essential for wound</w:t>
      </w:r>
      <w:r>
        <w:rPr>
          <w:spacing w:val="1"/>
        </w:rPr>
        <w:t> </w:t>
      </w:r>
      <w:r>
        <w:rPr/>
        <w:t>healing (Paul </w:t>
      </w:r>
      <w:r>
        <w:rPr>
          <w:i/>
        </w:rPr>
        <w:t>et al</w:t>
      </w:r>
      <w:r>
        <w:rPr/>
        <w:t>., 2017; Berbudi </w:t>
      </w:r>
      <w:r>
        <w:rPr>
          <w:i/>
        </w:rPr>
        <w:t>et al</w:t>
      </w:r>
      <w:r>
        <w:rPr/>
        <w:t>., 2021). Venkatasubbu and Anusuya (2017)</w:t>
      </w:r>
      <w:r>
        <w:rPr>
          <w:spacing w:val="1"/>
        </w:rPr>
        <w:t> </w:t>
      </w:r>
      <w:r>
        <w:rPr/>
        <w:t>reported that </w:t>
      </w:r>
      <w:r>
        <w:rPr>
          <w:i/>
        </w:rPr>
        <w:t>C. longa </w:t>
      </w:r>
      <w:r>
        <w:rPr/>
        <w:t>caused enhanced formation of granulation tissue, deposition of</w:t>
      </w:r>
      <w:r>
        <w:rPr>
          <w:spacing w:val="1"/>
        </w:rPr>
        <w:t> </w:t>
      </w:r>
      <w:r>
        <w:rPr/>
        <w:t>collagen,</w:t>
      </w:r>
      <w:r>
        <w:rPr>
          <w:spacing w:val="-1"/>
        </w:rPr>
        <w:t> </w:t>
      </w:r>
      <w:r>
        <w:rPr/>
        <w:t>remodeling</w:t>
      </w:r>
      <w:r>
        <w:rPr>
          <w:spacing w:val="-3"/>
        </w:rPr>
        <w:t> </w:t>
      </w:r>
      <w:r>
        <w:rPr/>
        <w:t>of tissue</w:t>
      </w:r>
      <w:r>
        <w:rPr>
          <w:spacing w:val="-1"/>
        </w:rPr>
        <w:t> </w:t>
      </w:r>
      <w:r>
        <w:rPr/>
        <w:t>and contraction of</w:t>
      </w:r>
      <w:r>
        <w:rPr>
          <w:spacing w:val="1"/>
        </w:rPr>
        <w:t> </w:t>
      </w:r>
      <w:r>
        <w:rPr/>
        <w:t>wound in rats.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spacing w:line="480" w:lineRule="auto" w:before="64"/>
        <w:ind w:left="327" w:right="467" w:firstLine="0"/>
        <w:jc w:val="both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-4"/>
          <w:sz w:val="24"/>
        </w:rPr>
        <w:t> </w:t>
      </w:r>
      <w:r>
        <w:rPr>
          <w:sz w:val="24"/>
        </w:rPr>
        <w:t>antimicrobial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ointment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Eea-AgNPs</w:t>
      </w:r>
      <w:r>
        <w:rPr>
          <w:spacing w:val="-5"/>
          <w:sz w:val="24"/>
        </w:rPr>
        <w:t> </w:t>
      </w:r>
      <w:r>
        <w:rPr>
          <w:sz w:val="24"/>
        </w:rPr>
        <w:t>showed</w:t>
      </w:r>
      <w:r>
        <w:rPr>
          <w:spacing w:val="-3"/>
          <w:sz w:val="24"/>
        </w:rPr>
        <w:t> </w:t>
      </w:r>
      <w:r>
        <w:rPr>
          <w:sz w:val="24"/>
        </w:rPr>
        <w:t>remarkable</w:t>
      </w:r>
      <w:r>
        <w:rPr>
          <w:spacing w:val="-5"/>
          <w:sz w:val="24"/>
        </w:rPr>
        <w:t> </w:t>
      </w:r>
      <w:r>
        <w:rPr>
          <w:sz w:val="24"/>
        </w:rPr>
        <w:t>wound</w:t>
      </w:r>
      <w:r>
        <w:rPr>
          <w:spacing w:val="-4"/>
          <w:sz w:val="24"/>
        </w:rPr>
        <w:t> </w:t>
      </w:r>
      <w:r>
        <w:rPr>
          <w:sz w:val="24"/>
        </w:rPr>
        <w:t>healing</w:t>
      </w:r>
      <w:r>
        <w:rPr>
          <w:spacing w:val="-58"/>
          <w:sz w:val="24"/>
        </w:rPr>
        <w:t> </w:t>
      </w:r>
      <w:r>
        <w:rPr>
          <w:sz w:val="24"/>
        </w:rPr>
        <w:t>ability in rats infected with test isolates (</w:t>
      </w:r>
      <w:r>
        <w:rPr>
          <w:i/>
          <w:sz w:val="24"/>
        </w:rPr>
        <w:t>P. aeruginosa, K. pneumoniae, S. pyogenes, 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 and S. aureous</w:t>
      </w:r>
      <w:r>
        <w:rPr>
          <w:sz w:val="24"/>
        </w:rPr>
        <w:t>). The infiltration, blister formation, swollen and exudates exhibited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wounds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rats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vanished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treated groups</w:t>
      </w:r>
      <w:r>
        <w:rPr>
          <w:spacing w:val="-1"/>
          <w:sz w:val="24"/>
        </w:rPr>
        <w:t> </w:t>
      </w:r>
      <w:r>
        <w:rPr>
          <w:sz w:val="24"/>
        </w:rPr>
        <w:t>(1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6) except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12"/>
        </w:numPr>
        <w:tabs>
          <w:tab w:pos="582" w:val="left" w:leader="none"/>
        </w:tabs>
        <w:spacing w:line="480" w:lineRule="auto" w:before="1" w:after="0"/>
        <w:ind w:left="327" w:right="467" w:firstLine="0"/>
        <w:jc w:val="both"/>
        <w:rPr>
          <w:sz w:val="24"/>
        </w:rPr>
      </w:pPr>
      <w:r>
        <w:rPr>
          <w:sz w:val="24"/>
        </w:rPr>
        <w:t>(Diabetes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wound).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faster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wound</w:t>
      </w:r>
      <w:r>
        <w:rPr>
          <w:spacing w:val="1"/>
          <w:sz w:val="24"/>
        </w:rPr>
        <w:t> </w:t>
      </w:r>
      <w:r>
        <w:rPr>
          <w:sz w:val="24"/>
        </w:rPr>
        <w:t>contractions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7,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revealed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wound</w:t>
      </w:r>
      <w:r>
        <w:rPr>
          <w:spacing w:val="-1"/>
          <w:sz w:val="24"/>
        </w:rPr>
        <w:t> </w:t>
      </w:r>
      <w:r>
        <w:rPr>
          <w:sz w:val="24"/>
        </w:rPr>
        <w:t>healing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Eea-AgNPs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similar with the findings of</w:t>
      </w:r>
      <w:r>
        <w:rPr>
          <w:spacing w:val="-1"/>
          <w:sz w:val="24"/>
        </w:rPr>
        <w:t> </w:t>
      </w:r>
      <w:r>
        <w:rPr>
          <w:sz w:val="24"/>
        </w:rPr>
        <w:t>Mills</w:t>
      </w:r>
      <w:r>
        <w:rPr>
          <w:spacing w:val="3"/>
          <w:sz w:val="24"/>
        </w:rPr>
        <w:t> </w:t>
      </w:r>
      <w:r>
        <w:rPr>
          <w:i/>
          <w:sz w:val="24"/>
        </w:rPr>
        <w:t>et al. </w:t>
      </w:r>
      <w:r>
        <w:rPr>
          <w:sz w:val="24"/>
        </w:rPr>
        <w:t>(2019).</w:t>
      </w:r>
    </w:p>
    <w:p>
      <w:pPr>
        <w:pStyle w:val="BodyText"/>
        <w:spacing w:line="480" w:lineRule="auto" w:before="1"/>
        <w:ind w:left="327" w:right="463"/>
        <w:jc w:val="both"/>
      </w:pPr>
      <w:r>
        <w:rPr/>
        <w:t>In the present investigation, the antibacterial activity of the Eea-AgNPs was confirmed</w:t>
      </w:r>
      <w:r>
        <w:rPr>
          <w:spacing w:val="1"/>
        </w:rPr>
        <w:t> </w:t>
      </w:r>
      <w:r>
        <w:rPr/>
        <w:t>against wound infecting pathogens which indicated its remarkable fast healing rate. The</w:t>
      </w:r>
      <w:r>
        <w:rPr>
          <w:spacing w:val="1"/>
        </w:rPr>
        <w:t> </w:t>
      </w:r>
      <w:r>
        <w:rPr/>
        <w:t>eradication of the colonizing organisms from the infected wounds created a suitable</w:t>
      </w:r>
      <w:r>
        <w:rPr>
          <w:spacing w:val="1"/>
        </w:rPr>
        <w:t> </w:t>
      </w:r>
      <w:r>
        <w:rPr/>
        <w:t>environment for wound healing to occur. Thus, the antimicrobial activity showed by the</w:t>
      </w:r>
      <w:r>
        <w:rPr>
          <w:spacing w:val="1"/>
        </w:rPr>
        <w:t> </w:t>
      </w:r>
      <w:r>
        <w:rPr/>
        <w:t>Eea-AgNPs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infected</w:t>
      </w:r>
      <w:r>
        <w:rPr>
          <w:spacing w:val="-7"/>
        </w:rPr>
        <w:t> </w:t>
      </w:r>
      <w:r>
        <w:rPr/>
        <w:t>wound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promising</w:t>
      </w:r>
      <w:r>
        <w:rPr>
          <w:spacing w:val="-9"/>
        </w:rPr>
        <w:t> </w:t>
      </w:r>
      <w:r>
        <w:rPr/>
        <w:t>potentials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C.</w:t>
      </w:r>
      <w:r>
        <w:rPr>
          <w:i/>
          <w:spacing w:val="-6"/>
        </w:rPr>
        <w:t> </w:t>
      </w:r>
      <w:r>
        <w:rPr>
          <w:i/>
        </w:rPr>
        <w:t>longa</w:t>
      </w:r>
      <w:r>
        <w:rPr>
          <w:i/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management of wounds. This result is further strengthened by the </w:t>
      </w:r>
      <w:r>
        <w:rPr>
          <w:i/>
        </w:rPr>
        <w:t>in vitro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isolates.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phytochemicals</w:t>
      </w:r>
      <w:r>
        <w:rPr>
          <w:spacing w:val="1"/>
        </w:rPr>
        <w:t> </w:t>
      </w:r>
      <w:r>
        <w:rPr/>
        <w:t>(flavonoids,</w:t>
      </w:r>
      <w:r>
        <w:rPr>
          <w:spacing w:val="1"/>
        </w:rPr>
        <w:t> </w:t>
      </w:r>
      <w:r>
        <w:rPr/>
        <w:t>phenols,</w:t>
      </w:r>
      <w:r>
        <w:rPr>
          <w:spacing w:val="-57"/>
        </w:rPr>
        <w:t> </w:t>
      </w:r>
      <w:r>
        <w:rPr/>
        <w:t>steroids,</w:t>
      </w:r>
      <w:r>
        <w:rPr>
          <w:spacing w:val="-8"/>
        </w:rPr>
        <w:t> </w:t>
      </w:r>
      <w:r>
        <w:rPr/>
        <w:t>saponins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tannins)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crude</w:t>
      </w:r>
      <w:r>
        <w:rPr>
          <w:spacing w:val="-9"/>
        </w:rPr>
        <w:t> </w:t>
      </w:r>
      <w:r>
        <w:rPr/>
        <w:t>extract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C.</w:t>
      </w:r>
      <w:r>
        <w:rPr>
          <w:i/>
          <w:spacing w:val="-8"/>
        </w:rPr>
        <w:t> </w:t>
      </w:r>
      <w:r>
        <w:rPr>
          <w:i/>
        </w:rPr>
        <w:t>longa</w:t>
      </w:r>
      <w:r>
        <w:rPr>
          <w:i/>
          <w:spacing w:val="-7"/>
        </w:rPr>
        <w:t> </w:t>
      </w:r>
      <w:r>
        <w:rPr/>
        <w:t>could</w:t>
      </w:r>
      <w:r>
        <w:rPr>
          <w:spacing w:val="-8"/>
        </w:rPr>
        <w:t> </w:t>
      </w:r>
      <w:r>
        <w:rPr/>
        <w:t>singly</w:t>
      </w:r>
      <w:r>
        <w:rPr>
          <w:spacing w:val="-12"/>
        </w:rPr>
        <w:t> </w:t>
      </w:r>
      <w:r>
        <w:rPr/>
        <w:t>or</w:t>
      </w:r>
      <w:r>
        <w:rPr>
          <w:spacing w:val="-9"/>
        </w:rPr>
        <w:t> </w:t>
      </w:r>
      <w:r>
        <w:rPr/>
        <w:t>synergistically</w:t>
      </w:r>
      <w:r>
        <w:rPr>
          <w:spacing w:val="-57"/>
        </w:rPr>
        <w:t> </w:t>
      </w:r>
      <w:r>
        <w:rPr/>
        <w:t>contribute to its wound healing activity Wubante </w:t>
      </w:r>
      <w:r>
        <w:rPr>
          <w:i/>
        </w:rPr>
        <w:t>et al</w:t>
      </w:r>
      <w:r>
        <w:rPr/>
        <w:t>. (2018) made similar observations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Acanthus</w:t>
      </w:r>
      <w:r>
        <w:rPr>
          <w:i/>
          <w:spacing w:val="1"/>
        </w:rPr>
        <w:t> </w:t>
      </w:r>
      <w:r>
        <w:rPr>
          <w:i/>
        </w:rPr>
        <w:t>polystachyus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phytoconstituents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the remarkable wound healing</w:t>
      </w:r>
      <w:r>
        <w:rPr>
          <w:spacing w:val="-1"/>
        </w:rPr>
        <w:t> </w:t>
      </w:r>
      <w:r>
        <w:rPr/>
        <w:t>capabilities.</w:t>
      </w:r>
    </w:p>
    <w:p>
      <w:pPr>
        <w:pStyle w:val="BodyText"/>
        <w:spacing w:line="480" w:lineRule="auto" w:before="1"/>
        <w:ind w:left="327" w:right="474"/>
        <w:jc w:val="both"/>
      </w:pPr>
      <w:r>
        <w:rPr/>
        <w:t>The absence of mortality and toxicity (lack of allergic reaction, irritations and rashes)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 Eea-AgNPs is relatively</w:t>
      </w:r>
      <w:r>
        <w:rPr>
          <w:spacing w:val="-5"/>
        </w:rPr>
        <w:t> </w:t>
      </w:r>
      <w:r>
        <w:rPr/>
        <w:t>nontoxic</w:t>
      </w:r>
      <w:r>
        <w:rPr>
          <w:spacing w:val="1"/>
        </w:rPr>
        <w:t> </w:t>
      </w:r>
      <w:r>
        <w:rPr/>
        <w:t>and safe</w:t>
      </w:r>
      <w:r>
        <w:rPr>
          <w:spacing w:val="-3"/>
        </w:rPr>
        <w:t> </w:t>
      </w:r>
      <w:r>
        <w:rPr/>
        <w:t>for topical application.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pStyle w:val="Heading1"/>
        <w:ind w:left="3756" w:right="3181" w:firstLine="0"/>
        <w:jc w:val="center"/>
      </w:pPr>
      <w:bookmarkStart w:name="_TOC_250004" w:id="72"/>
      <w:r>
        <w:rPr/>
        <w:t>CHAPTER</w:t>
      </w:r>
      <w:r>
        <w:rPr>
          <w:spacing w:val="-3"/>
        </w:rPr>
        <w:t> </w:t>
      </w:r>
      <w:bookmarkEnd w:id="72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2488" w:val="left" w:leader="none"/>
          <w:tab w:pos="2489" w:val="left" w:leader="none"/>
        </w:tabs>
        <w:spacing w:line="240" w:lineRule="auto" w:before="1" w:after="0"/>
        <w:ind w:left="2488" w:right="0" w:hanging="2162"/>
        <w:jc w:val="both"/>
      </w:pPr>
      <w:bookmarkStart w:name="_TOC_250003" w:id="73"/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73"/>
      <w:r>
        <w:rPr/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048" w:val="left" w:leader="none"/>
        </w:tabs>
        <w:spacing w:line="240" w:lineRule="auto" w:before="0" w:after="0"/>
        <w:ind w:left="1047" w:right="0" w:hanging="721"/>
        <w:jc w:val="both"/>
      </w:pPr>
      <w:bookmarkStart w:name="_TOC_250002" w:id="74"/>
      <w:bookmarkEnd w:id="74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27" w:right="469"/>
        <w:jc w:val="both"/>
      </w:pPr>
      <w:r>
        <w:rPr/>
        <w:t>Phytochemical constituents such as flavonoids, reducing sugar, tannins, anthraquinone</w:t>
      </w:r>
      <w:r>
        <w:rPr>
          <w:spacing w:val="1"/>
        </w:rPr>
        <w:t> </w:t>
      </w:r>
      <w:r>
        <w:rPr/>
        <w:t>and phytates were present in the crude extract and fractions of </w:t>
      </w:r>
      <w:r>
        <w:rPr>
          <w:i/>
        </w:rPr>
        <w:t>C. longa</w:t>
      </w:r>
      <w:r>
        <w:rPr/>
        <w:t>. Very high</w:t>
      </w:r>
      <w:r>
        <w:rPr>
          <w:spacing w:val="1"/>
        </w:rPr>
        <w:t> </w:t>
      </w:r>
      <w:r>
        <w:rPr/>
        <w:t>quantities of phytates (6577.9 mg/100 g), cyanides (2741.8 mg/100 g) and saponins</w:t>
      </w:r>
      <w:r>
        <w:rPr>
          <w:spacing w:val="1"/>
        </w:rPr>
        <w:t> </w:t>
      </w:r>
      <w:r>
        <w:rPr/>
        <w:t>(618.0</w:t>
      </w:r>
      <w:r>
        <w:rPr>
          <w:spacing w:val="-6"/>
        </w:rPr>
        <w:t> </w:t>
      </w:r>
      <w:r>
        <w:rPr/>
        <w:t>mg/100</w:t>
      </w:r>
      <w:r>
        <w:rPr>
          <w:spacing w:val="-5"/>
        </w:rPr>
        <w:t> </w:t>
      </w:r>
      <w:r>
        <w:rPr/>
        <w:t>g)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dictated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>
          <w:i/>
        </w:rPr>
        <w:t>C.</w:t>
      </w:r>
      <w:r>
        <w:rPr>
          <w:i/>
          <w:spacing w:val="-6"/>
        </w:rPr>
        <w:t> </w:t>
      </w:r>
      <w:r>
        <w:rPr>
          <w:i/>
        </w:rPr>
        <w:t>longa</w:t>
      </w:r>
      <w:r>
        <w:rPr>
          <w:i/>
          <w:spacing w:val="-8"/>
        </w:rPr>
        <w:t> </w:t>
      </w:r>
      <w:r>
        <w:rPr/>
        <w:t>powder.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11"/>
        </w:rPr>
        <w:t> </w:t>
      </w:r>
      <w:r>
        <w:rPr/>
        <w:t>revealed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crude</w:t>
      </w:r>
      <w:r>
        <w:rPr>
          <w:spacing w:val="-10"/>
        </w:rPr>
        <w:t> </w:t>
      </w:r>
      <w:r>
        <w:rPr/>
        <w:t>ethanol,</w:t>
      </w:r>
      <w:r>
        <w:rPr>
          <w:spacing w:val="-9"/>
        </w:rPr>
        <w:t> </w:t>
      </w:r>
      <w:r>
        <w:rPr/>
        <w:t>ethyl</w:t>
      </w:r>
      <w:r>
        <w:rPr>
          <w:spacing w:val="-7"/>
        </w:rPr>
        <w:t> </w:t>
      </w:r>
      <w:r>
        <w:rPr/>
        <w:t>acetate,</w:t>
      </w:r>
      <w:r>
        <w:rPr>
          <w:spacing w:val="-9"/>
        </w:rPr>
        <w:t> </w:t>
      </w:r>
      <w:r>
        <w:rPr/>
        <w:t>chloroform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aqueous</w:t>
      </w:r>
      <w:r>
        <w:rPr>
          <w:spacing w:val="-7"/>
        </w:rPr>
        <w:t> </w:t>
      </w:r>
      <w:r>
        <w:rPr/>
        <w:t>portions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C.</w:t>
      </w:r>
      <w:r>
        <w:rPr>
          <w:i/>
          <w:spacing w:val="-8"/>
        </w:rPr>
        <w:t> </w:t>
      </w:r>
      <w:r>
        <w:rPr>
          <w:i/>
        </w:rPr>
        <w:t>longa</w:t>
      </w:r>
      <w:r>
        <w:rPr>
          <w:i/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1</w:t>
      </w:r>
      <w:r>
        <w:rPr>
          <w:spacing w:val="-9"/>
        </w:rPr>
        <w:t> </w:t>
      </w:r>
      <w:r>
        <w:rPr/>
        <w:t>mg</w:t>
      </w:r>
      <w:r>
        <w:rPr>
          <w:spacing w:val="-10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did not inhibit the growth of </w:t>
      </w:r>
      <w:r>
        <w:rPr>
          <w:i/>
        </w:rPr>
        <w:t>P. aeruginosa, E. coli, K. pneumoniae, S. pyogenes </w:t>
      </w:r>
      <w:r>
        <w:rPr/>
        <w:t>and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aureus.</w:t>
      </w:r>
      <w:r>
        <w:rPr>
          <w:i/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crude</w:t>
      </w:r>
      <w:r>
        <w:rPr>
          <w:spacing w:val="1"/>
        </w:rPr>
        <w:t> </w:t>
      </w:r>
      <w:r>
        <w:rPr/>
        <w:t>ethyl</w:t>
      </w:r>
      <w:r>
        <w:rPr>
          <w:spacing w:val="5"/>
        </w:rPr>
        <w:t> </w:t>
      </w:r>
      <w:r>
        <w:rPr/>
        <w:t>acetate</w:t>
      </w:r>
      <w:r>
        <w:rPr>
          <w:spacing w:val="2"/>
        </w:rPr>
        <w:t> </w:t>
      </w:r>
      <w:r>
        <w:rPr/>
        <w:t>portion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2</w:t>
      </w:r>
      <w:r>
        <w:rPr>
          <w:spacing w:val="3"/>
        </w:rPr>
        <w:t> </w:t>
      </w:r>
      <w:r>
        <w:rPr/>
        <w:t>mg</w:t>
      </w:r>
      <w:r>
        <w:rPr>
          <w:spacing w:val="1"/>
        </w:rPr>
        <w:t> </w:t>
      </w:r>
      <w:r>
        <w:rPr/>
        <w:t>content</w:t>
      </w:r>
      <w:r>
        <w:rPr>
          <w:spacing w:val="4"/>
        </w:rPr>
        <w:t> </w:t>
      </w:r>
      <w:r>
        <w:rPr/>
        <w:t>however</w:t>
      </w:r>
      <w:r>
        <w:rPr>
          <w:spacing w:val="2"/>
        </w:rPr>
        <w:t> </w:t>
      </w:r>
      <w:r>
        <w:rPr/>
        <w:t>inhibited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growth</w:t>
      </w:r>
      <w:r>
        <w:rPr>
          <w:spacing w:val="4"/>
        </w:rPr>
        <w:t> </w:t>
      </w:r>
      <w:r>
        <w:rPr/>
        <w:t>of</w:t>
      </w:r>
    </w:p>
    <w:p>
      <w:pPr>
        <w:spacing w:line="480" w:lineRule="auto" w:before="1"/>
        <w:ind w:left="327" w:right="468" w:firstLine="0"/>
        <w:jc w:val="both"/>
        <w:rPr>
          <w:i/>
          <w:sz w:val="24"/>
        </w:rPr>
      </w:pPr>
      <w:r>
        <w:rPr>
          <w:i/>
          <w:sz w:val="24"/>
        </w:rPr>
        <w:t>P. aeruginosa, E. coli </w:t>
      </w:r>
      <w:r>
        <w:rPr>
          <w:sz w:val="24"/>
        </w:rPr>
        <w:t>and </w:t>
      </w:r>
      <w:r>
        <w:rPr>
          <w:i/>
          <w:sz w:val="24"/>
        </w:rPr>
        <w:t>S. pyogenes. </w:t>
      </w:r>
      <w:r>
        <w:rPr>
          <w:sz w:val="24"/>
        </w:rPr>
        <w:t>The Eea-AgNPs displayed dose independent</w:t>
      </w:r>
      <w:r>
        <w:rPr>
          <w:spacing w:val="1"/>
          <w:sz w:val="24"/>
        </w:rPr>
        <w:t> </w:t>
      </w:r>
      <w:r>
        <w:rPr>
          <w:sz w:val="24"/>
        </w:rPr>
        <w:t>marked</w:t>
      </w:r>
      <w:r>
        <w:rPr>
          <w:spacing w:val="-1"/>
          <w:sz w:val="24"/>
        </w:rPr>
        <w:t> </w:t>
      </w:r>
      <w:r>
        <w:rPr>
          <w:sz w:val="24"/>
        </w:rPr>
        <w:t>inhibiting</w:t>
      </w:r>
      <w:r>
        <w:rPr>
          <w:spacing w:val="-2"/>
          <w:sz w:val="24"/>
        </w:rPr>
        <w:t> </w:t>
      </w:r>
      <w:r>
        <w:rPr>
          <w:sz w:val="24"/>
        </w:rPr>
        <w:t>effect against</w:t>
      </w:r>
      <w:r>
        <w:rPr>
          <w:spacing w:val="1"/>
          <w:sz w:val="24"/>
        </w:rPr>
        <w:t> </w:t>
      </w:r>
      <w:r>
        <w:rPr>
          <w:i/>
          <w:sz w:val="24"/>
        </w:rPr>
        <w:t>K. pneumoniae,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aeruginosa.</w:t>
      </w:r>
    </w:p>
    <w:p>
      <w:pPr>
        <w:spacing w:before="0"/>
        <w:ind w:left="327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MIC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Eea-AgNPs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13"/>
          <w:sz w:val="24"/>
        </w:rPr>
        <w:t> </w:t>
      </w:r>
      <w:r>
        <w:rPr>
          <w:sz w:val="24"/>
        </w:rPr>
        <w:t>against</w:t>
      </w:r>
      <w:r>
        <w:rPr>
          <w:spacing w:val="1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pneumoniae</w:t>
      </w:r>
      <w:r>
        <w:rPr>
          <w:i/>
          <w:spacing w:val="9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spacing w:line="480" w:lineRule="auto" w:before="1"/>
        <w:ind w:left="327" w:right="470"/>
        <w:jc w:val="both"/>
      </w:pPr>
      <w:r>
        <w:rPr>
          <w:i/>
        </w:rPr>
        <w:t>S. pyogenes </w:t>
      </w:r>
      <w:r>
        <w:rPr/>
        <w:t>was at 12.5 mg/mL each</w:t>
      </w:r>
      <w:r>
        <w:rPr>
          <w:i/>
        </w:rPr>
        <w:t>. </w:t>
      </w:r>
      <w:r>
        <w:rPr/>
        <w:t>The extracts showed bacteriostatic effect 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organisms.</w:t>
      </w:r>
    </w:p>
    <w:p>
      <w:pPr>
        <w:pStyle w:val="BodyText"/>
        <w:spacing w:line="480" w:lineRule="auto"/>
        <w:ind w:left="327" w:right="466"/>
        <w:jc w:val="both"/>
      </w:pPr>
      <w:r>
        <w:rPr/>
        <w:t>Silver nanoparticles using rhizomes of </w:t>
      </w:r>
      <w:r>
        <w:rPr>
          <w:i/>
          <w:iCs/>
        </w:rPr>
        <w:t>C. longa </w:t>
      </w:r>
      <w:r>
        <w:rPr/>
        <w:t>crude extract (E) and fractions (Eea, Ec</w:t>
      </w:r>
      <w:r>
        <w:rPr>
          <w:spacing w:val="1"/>
        </w:rPr>
        <w:t> </w:t>
      </w:r>
      <w:r>
        <w:rPr/>
        <w:t>and Eaq) was formed by colour change from yellow to dark brown. The maximum</w:t>
      </w:r>
      <w:r>
        <w:rPr>
          <w:spacing w:val="1"/>
        </w:rPr>
        <w:t> </w:t>
      </w:r>
      <w:r>
        <w:rPr/>
        <w:t>absorbance was at 405 nm, 406 nm, 409 nm and 410 nm for crude ethanol, chloroform,</w:t>
      </w:r>
      <w:r>
        <w:rPr>
          <w:spacing w:val="1"/>
        </w:rPr>
        <w:t> </w:t>
      </w:r>
      <w:r>
        <w:rPr/>
        <w:t>ethyl</w:t>
      </w:r>
      <w:r>
        <w:rPr>
          <w:spacing w:val="-5"/>
        </w:rPr>
        <w:t> </w:t>
      </w:r>
      <w:r>
        <w:rPr/>
        <w:t>acetate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aqueous</w:t>
      </w:r>
      <w:r>
        <w:rPr>
          <w:spacing w:val="-5"/>
        </w:rPr>
        <w:t> </w:t>
      </w:r>
      <w:r>
        <w:rPr/>
        <w:t>fractions</w:t>
      </w:r>
      <w:r>
        <w:rPr>
          <w:spacing w:val="-7"/>
        </w:rPr>
        <w:t> </w:t>
      </w:r>
      <w:r>
        <w:rPr/>
        <w:t>respectively.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FTIR</w:t>
      </w:r>
      <w:r>
        <w:rPr>
          <w:spacing w:val="-4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indicate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presence</w:t>
      </w:r>
      <w:r>
        <w:rPr>
          <w:spacing w:val="-57"/>
        </w:rPr>
        <w:t> </w:t>
      </w:r>
      <w:r>
        <w:rPr/>
        <w:t>of biomolecules that includes aromatic, alkanes, alkynes, alkenes, alkyls and carboxylic</w:t>
      </w:r>
      <w:r>
        <w:rPr>
          <w:spacing w:val="1"/>
        </w:rPr>
        <w:t> </w:t>
      </w:r>
      <w:r>
        <w:rPr/>
        <w:t>functional</w:t>
      </w:r>
      <w:r>
        <w:rPr>
          <w:spacing w:val="-6"/>
        </w:rPr>
        <w:t> </w:t>
      </w:r>
      <w:r>
        <w:rPr/>
        <w:t>groups.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SEM</w:t>
      </w:r>
      <w:r>
        <w:rPr>
          <w:spacing w:val="-9"/>
        </w:rPr>
        <w:t> </w:t>
      </w:r>
      <w:r>
        <w:rPr/>
        <w:t>micrograph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EeaAgNPs</w:t>
      </w:r>
      <w:r>
        <w:rPr>
          <w:spacing w:val="-8"/>
        </w:rPr>
        <w:t> </w:t>
      </w:r>
      <w:r>
        <w:rPr/>
        <w:t>revealed</w:t>
      </w:r>
      <w:r>
        <w:rPr>
          <w:spacing w:val="-9"/>
        </w:rPr>
        <w:t> </w:t>
      </w:r>
      <w:r>
        <w:rPr/>
        <w:t>rod</w:t>
      </w:r>
      <w:r>
        <w:rPr>
          <w:spacing w:val="-9"/>
        </w:rPr>
        <w:t> </w:t>
      </w:r>
      <w:r>
        <w:rPr/>
        <w:t>like</w:t>
      </w:r>
      <w:r>
        <w:rPr>
          <w:spacing w:val="-10"/>
        </w:rPr>
        <w:t> </w:t>
      </w:r>
      <w:r>
        <w:rPr/>
        <w:t>morphology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aggregated</w:t>
      </w:r>
      <w:r>
        <w:rPr>
          <w:spacing w:val="-12"/>
        </w:rPr>
        <w:t> </w:t>
      </w:r>
      <w:r>
        <w:rPr/>
        <w:t>nanoparticles</w:t>
      </w:r>
      <w:r>
        <w:rPr>
          <w:spacing w:val="-9"/>
        </w:rPr>
        <w:t> </w:t>
      </w:r>
      <w:r>
        <w:rPr/>
        <w:t>while</w:t>
      </w:r>
      <w:r>
        <w:rPr>
          <w:spacing w:val="-12"/>
        </w:rPr>
        <w:t> </w:t>
      </w:r>
      <w:r>
        <w:rPr/>
        <w:t>its</w:t>
      </w:r>
      <w:r>
        <w:rPr>
          <w:spacing w:val="-11"/>
        </w:rPr>
        <w:t> </w:t>
      </w:r>
      <w:r>
        <w:rPr/>
        <w:t>XRD</w:t>
      </w:r>
      <w:r>
        <w:rPr>
          <w:spacing w:val="-11"/>
        </w:rPr>
        <w:t> </w:t>
      </w:r>
      <w:r>
        <w:rPr/>
        <w:t>peaks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at</w:t>
      </w:r>
      <w:r>
        <w:rPr>
          <w:spacing w:val="-11"/>
        </w:rPr>
        <w:t> </w:t>
      </w:r>
      <w:r>
        <w:rPr/>
        <w:t>2ϴ</w:t>
      </w:r>
      <w:r>
        <w:rPr>
          <w:spacing w:val="-12"/>
        </w:rPr>
        <w:t> </w:t>
      </w:r>
      <w:r>
        <w:rPr/>
        <w:t>(8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12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1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11"/>
          <w:vertAlign w:val="baseline"/>
        </w:rPr>
        <w:t> </w:t>
      </w:r>
      <w:r>
        <w:rPr>
          <w:vertAlign w:val="baseline"/>
        </w:rPr>
        <w:t>34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58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40</w:t>
      </w:r>
      <w:r>
        <w:rPr>
          <w:vertAlign w:val="superscript"/>
        </w:rPr>
        <w:t>o</w:t>
      </w:r>
      <w:r>
        <w:rPr>
          <w:vertAlign w:val="baseline"/>
        </w:rPr>
        <w:t>, 45</w:t>
      </w:r>
      <w:r>
        <w:rPr>
          <w:vertAlign w:val="superscript"/>
        </w:rPr>
        <w:t>o</w:t>
      </w:r>
      <w:r>
        <w:rPr>
          <w:vertAlign w:val="baseline"/>
        </w:rPr>
        <w:t>, 53 and 57</w:t>
      </w:r>
      <w:r>
        <w:rPr>
          <w:vertAlign w:val="superscript"/>
        </w:rPr>
        <w:t>o</w:t>
      </w:r>
      <w:r>
        <w:rPr>
          <w:vertAlign w:val="baseline"/>
        </w:rPr>
        <w:t>).</w:t>
      </w:r>
    </w:p>
    <w:p>
      <w:pPr>
        <w:pStyle w:val="BodyText"/>
        <w:spacing w:line="480" w:lineRule="auto"/>
        <w:ind w:left="327" w:right="467"/>
        <w:jc w:val="both"/>
      </w:pPr>
      <w:r>
        <w:rPr/>
        <w:t>The extract displayed significant (P &lt; 0.05) wound healing activity from day 10 – 14 in</w:t>
      </w:r>
      <w:r>
        <w:rPr>
          <w:spacing w:val="1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rats and normal rats.</w:t>
      </w:r>
    </w:p>
    <w:p>
      <w:pPr>
        <w:spacing w:after="0" w:line="480" w:lineRule="auto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pStyle w:val="BodyText"/>
        <w:spacing w:before="64"/>
        <w:ind w:left="327"/>
      </w:pPr>
      <w:r>
        <w:rPr/>
        <w:t>The</w:t>
      </w:r>
      <w:r>
        <w:rPr>
          <w:spacing w:val="-3"/>
        </w:rPr>
        <w:t> </w:t>
      </w:r>
      <w:r>
        <w:rPr/>
        <w:t>EaAgNPs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relatively</w:t>
      </w:r>
      <w:r>
        <w:rPr>
          <w:spacing w:val="-4"/>
        </w:rPr>
        <w:t> </w:t>
      </w:r>
      <w:r>
        <w:rPr/>
        <w:t>safe</w:t>
      </w:r>
      <w:r>
        <w:rPr>
          <w:spacing w:val="-3"/>
        </w:rPr>
        <w:t> </w:t>
      </w:r>
      <w:r>
        <w:rPr/>
        <w:t>for topical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rats.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5"/>
        </w:numPr>
        <w:tabs>
          <w:tab w:pos="1048" w:val="left" w:leader="none"/>
        </w:tabs>
        <w:spacing w:line="240" w:lineRule="auto" w:before="1" w:after="0"/>
        <w:ind w:left="1047" w:right="0" w:hanging="721"/>
        <w:jc w:val="both"/>
      </w:pPr>
      <w:bookmarkStart w:name="_TOC_250001" w:id="75"/>
      <w:bookmarkEnd w:id="75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355" w:val="left" w:leader="none"/>
        </w:tabs>
        <w:spacing w:line="480" w:lineRule="auto" w:before="0" w:after="0"/>
        <w:ind w:left="1407" w:right="470" w:hanging="360"/>
        <w:jc w:val="both"/>
        <w:rPr>
          <w:sz w:val="24"/>
        </w:rPr>
      </w:pPr>
      <w:r>
        <w:rPr>
          <w:sz w:val="24"/>
        </w:rPr>
        <w:t>This investigation contributes to the knowledge of antibacterial efficacy of </w:t>
      </w:r>
      <w:r>
        <w:rPr>
          <w:i/>
          <w:sz w:val="24"/>
        </w:rPr>
        <w:t>C.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longa </w:t>
      </w:r>
      <w:r>
        <w:rPr>
          <w:sz w:val="24"/>
        </w:rPr>
        <w:t>and validate the traditional claims of the medicinal plant for 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infection.</w:t>
      </w:r>
    </w:p>
    <w:p>
      <w:pPr>
        <w:pStyle w:val="ListParagraph"/>
        <w:numPr>
          <w:ilvl w:val="2"/>
          <w:numId w:val="15"/>
        </w:numPr>
        <w:tabs>
          <w:tab w:pos="1362" w:val="left" w:leader="none"/>
        </w:tabs>
        <w:spacing w:line="480" w:lineRule="auto" w:before="1" w:after="0"/>
        <w:ind w:left="1407" w:right="655" w:hanging="360"/>
        <w:jc w:val="both"/>
        <w:rPr>
          <w:sz w:val="24"/>
        </w:rPr>
      </w:pPr>
      <w:r>
        <w:rPr>
          <w:sz w:val="24"/>
        </w:rPr>
        <w:t>Eea-AgNPs is topically safe and should be considered as a natural source of</w:t>
      </w:r>
      <w:r>
        <w:rPr>
          <w:spacing w:val="-58"/>
          <w:sz w:val="24"/>
        </w:rPr>
        <w:t> </w:t>
      </w:r>
      <w:r>
        <w:rPr>
          <w:sz w:val="24"/>
        </w:rPr>
        <w:t>antibacterial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diabetic</w:t>
      </w:r>
      <w:r>
        <w:rPr>
          <w:spacing w:val="-1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infection.</w:t>
      </w:r>
    </w:p>
    <w:p>
      <w:pPr>
        <w:pStyle w:val="ListParagraph"/>
        <w:numPr>
          <w:ilvl w:val="2"/>
          <w:numId w:val="15"/>
        </w:numPr>
        <w:tabs>
          <w:tab w:pos="1429" w:val="left" w:leader="none"/>
        </w:tabs>
        <w:spacing w:line="480" w:lineRule="auto" w:before="0" w:after="0"/>
        <w:ind w:left="1407" w:right="732" w:hanging="360"/>
        <w:jc w:val="both"/>
        <w:rPr>
          <w:sz w:val="24"/>
        </w:rPr>
      </w:pPr>
      <w:r>
        <w:rPr>
          <w:sz w:val="24"/>
        </w:rPr>
        <w:t>Further research is required to explore the mode of action of the medicinal</w:t>
      </w:r>
      <w:r>
        <w:rPr>
          <w:spacing w:val="-57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on the pathogens.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20" w:bottom="1200" w:left="1660" w:right="940"/>
        </w:sectPr>
      </w:pPr>
    </w:p>
    <w:p>
      <w:pPr>
        <w:pStyle w:val="Heading1"/>
        <w:ind w:left="3302" w:right="3445" w:firstLine="0"/>
        <w:jc w:val="center"/>
      </w:pPr>
      <w:bookmarkStart w:name="_TOC_250000" w:id="76"/>
      <w:bookmarkEnd w:id="76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27"/>
        <w:jc w:val="both"/>
      </w:pPr>
      <w:r>
        <w:rPr/>
        <w:t>Aamir,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W., </w:t>
      </w:r>
      <w:r>
        <w:rPr>
          <w:color w:val="131722"/>
        </w:rPr>
        <w:t>Veluswamy,</w:t>
      </w:r>
      <w:r>
        <w:rPr>
          <w:color w:val="131722"/>
          <w:spacing w:val="1"/>
        </w:rPr>
        <w:t> </w:t>
      </w:r>
      <w:r>
        <w:rPr>
          <w:color w:val="131722"/>
        </w:rPr>
        <w:t>P.,</w:t>
      </w:r>
      <w:r>
        <w:rPr>
          <w:color w:val="131722"/>
          <w:spacing w:val="-1"/>
        </w:rPr>
        <w:t> </w:t>
      </w:r>
      <w:r>
        <w:rPr/>
        <w:t>Anusya,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Kamran,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W.,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Shah,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H.</w:t>
      </w:r>
      <w:r>
        <w:rPr>
          <w:spacing w:val="1"/>
        </w:rPr>
        <w:t> </w:t>
      </w:r>
      <w:r>
        <w:rPr/>
        <w:t>(2015).</w:t>
      </w:r>
    </w:p>
    <w:p>
      <w:pPr>
        <w:spacing w:before="0"/>
        <w:ind w:left="1047" w:right="473" w:firstLine="0"/>
        <w:jc w:val="both"/>
        <w:rPr>
          <w:sz w:val="24"/>
        </w:rPr>
      </w:pPr>
      <w:r>
        <w:rPr>
          <w:sz w:val="24"/>
        </w:rPr>
        <w:t>Synthesis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characterization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1"/>
          <w:sz w:val="24"/>
        </w:rPr>
        <w:t> </w:t>
      </w:r>
      <w:r>
        <w:rPr>
          <w:sz w:val="24"/>
        </w:rPr>
        <w:t>Nano</w:t>
      </w:r>
      <w:r>
        <w:rPr>
          <w:spacing w:val="1"/>
          <w:sz w:val="24"/>
        </w:rPr>
        <w:t> </w:t>
      </w:r>
      <w:r>
        <w:rPr>
          <w:sz w:val="24"/>
        </w:rPr>
        <w:t>rod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by Green</w:t>
      </w:r>
      <w:r>
        <w:rPr>
          <w:spacing w:val="1"/>
          <w:sz w:val="24"/>
        </w:rPr>
        <w:t> </w:t>
      </w:r>
      <w:r>
        <w:rPr>
          <w:sz w:val="24"/>
        </w:rPr>
        <w:t>Synthesis method using </w:t>
      </w:r>
      <w:r>
        <w:rPr>
          <w:i/>
          <w:sz w:val="24"/>
        </w:rPr>
        <w:t>Curcumin Longa. International Journal of ChemTech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7(3), 1504-1508.</w:t>
      </w:r>
    </w:p>
    <w:p>
      <w:pPr>
        <w:pStyle w:val="BodyText"/>
      </w:pPr>
    </w:p>
    <w:p>
      <w:pPr>
        <w:pStyle w:val="BodyText"/>
        <w:spacing w:before="1"/>
        <w:ind w:left="1047" w:right="471" w:hanging="720"/>
        <w:jc w:val="both"/>
      </w:pPr>
      <w:r>
        <w:rPr>
          <w:spacing w:val="-1"/>
        </w:rPr>
        <w:t>Abdallah,</w:t>
      </w:r>
      <w:r>
        <w:rPr>
          <w:spacing w:val="-15"/>
        </w:rPr>
        <w:t> </w:t>
      </w:r>
      <w:r>
        <w:rPr>
          <w:spacing w:val="-1"/>
        </w:rPr>
        <w:t>M.</w:t>
      </w:r>
      <w:r>
        <w:rPr>
          <w:spacing w:val="-15"/>
        </w:rPr>
        <w:t> </w:t>
      </w:r>
      <w:r>
        <w:rPr>
          <w:spacing w:val="-1"/>
        </w:rPr>
        <w:t>S.,</w:t>
      </w:r>
      <w:r>
        <w:rPr>
          <w:spacing w:val="-15"/>
        </w:rPr>
        <w:t> </w:t>
      </w:r>
      <w:r>
        <w:rPr>
          <w:spacing w:val="-1"/>
        </w:rPr>
        <w:t>Mustapha,</w:t>
      </w:r>
      <w:r>
        <w:rPr>
          <w:spacing w:val="-15"/>
        </w:rPr>
        <w:t> </w:t>
      </w:r>
      <w:r>
        <w:rPr/>
        <w:t>T.,</w:t>
      </w:r>
      <w:r>
        <w:rPr>
          <w:spacing w:val="-14"/>
        </w:rPr>
        <w:t> </w:t>
      </w:r>
      <w:r>
        <w:rPr/>
        <w:t>Gambo,</w:t>
      </w:r>
      <w:r>
        <w:rPr>
          <w:spacing w:val="-14"/>
        </w:rPr>
        <w:t> </w:t>
      </w:r>
      <w:r>
        <w:rPr/>
        <w:t>A.,</w:t>
      </w:r>
      <w:r>
        <w:rPr>
          <w:spacing w:val="-15"/>
        </w:rPr>
        <w:t> </w:t>
      </w:r>
      <w:r>
        <w:rPr/>
        <w:t>&amp;</w:t>
      </w:r>
      <w:r>
        <w:rPr>
          <w:spacing w:val="-14"/>
        </w:rPr>
        <w:t> </w:t>
      </w:r>
      <w:r>
        <w:rPr/>
        <w:t>Ishaq,</w:t>
      </w:r>
      <w:r>
        <w:rPr>
          <w:spacing w:val="-15"/>
        </w:rPr>
        <w:t> </w:t>
      </w:r>
      <w:r>
        <w:rPr/>
        <w:t>S.</w:t>
      </w:r>
      <w:r>
        <w:rPr>
          <w:spacing w:val="-14"/>
        </w:rPr>
        <w:t> </w:t>
      </w:r>
      <w:r>
        <w:rPr/>
        <w:t>(2018).</w:t>
      </w:r>
      <w:r>
        <w:rPr>
          <w:spacing w:val="-16"/>
        </w:rPr>
        <w:t> </w:t>
      </w:r>
      <w:r>
        <w:rPr/>
        <w:t>Biochemical</w:t>
      </w:r>
      <w:r>
        <w:rPr>
          <w:spacing w:val="-12"/>
        </w:rPr>
        <w:t> </w:t>
      </w:r>
      <w:r>
        <w:rPr/>
        <w:t>Identification</w:t>
      </w:r>
      <w:r>
        <w:rPr>
          <w:spacing w:val="-58"/>
        </w:rPr>
        <w:t> </w:t>
      </w:r>
      <w:r>
        <w:rPr/>
        <w:t>and Cultural Characterization of Some Gram- Negative Bacteria Obtained From</w:t>
      </w:r>
      <w:r>
        <w:rPr>
          <w:spacing w:val="1"/>
        </w:rPr>
        <w:t> </w:t>
      </w:r>
      <w:r>
        <w:rPr/>
        <w:t>Fecal /Diarrhoeal</w:t>
      </w:r>
      <w:r>
        <w:rPr>
          <w:spacing w:val="-1"/>
        </w:rPr>
        <w:t> </w:t>
      </w:r>
      <w:r>
        <w:rPr/>
        <w:t>Samples.</w:t>
      </w:r>
      <w:r>
        <w:rPr>
          <w:spacing w:val="1"/>
        </w:rPr>
        <w:t> </w:t>
      </w:r>
      <w:r>
        <w:rPr>
          <w:i/>
        </w:rPr>
        <w:t>CIBTech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Microbiology</w:t>
      </w:r>
      <w:r>
        <w:rPr/>
        <w:t>,</w:t>
      </w:r>
      <w:r>
        <w:rPr>
          <w:spacing w:val="-1"/>
        </w:rPr>
        <w:t> </w:t>
      </w:r>
      <w:r>
        <w:rPr>
          <w:i/>
        </w:rPr>
        <w:t>5</w:t>
      </w:r>
      <w:r>
        <w:rPr/>
        <w:t>(1),</w:t>
      </w:r>
      <w:r>
        <w:rPr>
          <w:spacing w:val="-1"/>
        </w:rPr>
        <w:t> </w:t>
      </w:r>
      <w:r>
        <w:rPr/>
        <w:t>31–34.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7" w:right="464" w:hanging="720"/>
      </w:pPr>
      <w:r>
        <w:rPr/>
        <w:t>Abdissa, D., Adugna, T., Gerema, U., &amp; Dereje, D. (2020). Prevalence of Diabetic Foot</w:t>
      </w:r>
      <w:r>
        <w:rPr>
          <w:spacing w:val="1"/>
        </w:rPr>
        <w:t> </w:t>
      </w:r>
      <w:r>
        <w:rPr/>
        <w:t>Ulcer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among</w:t>
      </w:r>
      <w:r>
        <w:rPr>
          <w:spacing w:val="-12"/>
        </w:rPr>
        <w:t> </w:t>
      </w:r>
      <w:r>
        <w:rPr/>
        <w:t>Adult</w:t>
      </w:r>
      <w:r>
        <w:rPr>
          <w:spacing w:val="-10"/>
        </w:rPr>
        <w:t> </w:t>
      </w:r>
      <w:r>
        <w:rPr/>
        <w:t>Diabetic</w:t>
      </w:r>
      <w:r>
        <w:rPr>
          <w:spacing w:val="-12"/>
        </w:rPr>
        <w:t> </w:t>
      </w:r>
      <w:r>
        <w:rPr/>
        <w:t>Patients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Follow-Up</w:t>
      </w:r>
      <w:r>
        <w:rPr>
          <w:spacing w:val="-12"/>
        </w:rPr>
        <w:t> </w:t>
      </w:r>
      <w:r>
        <w:rPr/>
        <w:t>Clinic</w:t>
      </w:r>
      <w:r>
        <w:rPr>
          <w:spacing w:val="-57"/>
        </w:rPr>
        <w:t> </w:t>
      </w:r>
      <w:r>
        <w:rPr/>
        <w:t>at</w:t>
      </w:r>
      <w:r>
        <w:rPr>
          <w:spacing w:val="56"/>
        </w:rPr>
        <w:t> </w:t>
      </w:r>
      <w:r>
        <w:rPr/>
        <w:t>Jimma</w:t>
      </w:r>
      <w:r>
        <w:rPr>
          <w:spacing w:val="55"/>
        </w:rPr>
        <w:t> </w:t>
      </w:r>
      <w:r>
        <w:rPr/>
        <w:t>Medical</w:t>
      </w:r>
      <w:r>
        <w:rPr>
          <w:spacing w:val="56"/>
        </w:rPr>
        <w:t> </w:t>
      </w:r>
      <w:r>
        <w:rPr/>
        <w:t>Center,</w:t>
      </w:r>
      <w:r>
        <w:rPr>
          <w:spacing w:val="55"/>
        </w:rPr>
        <w:t> </w:t>
      </w:r>
      <w:r>
        <w:rPr/>
        <w:t>Southwest</w:t>
      </w:r>
      <w:r>
        <w:rPr>
          <w:spacing w:val="58"/>
        </w:rPr>
        <w:t> </w:t>
      </w:r>
      <w:r>
        <w:rPr/>
        <w:t>Ethiopia,</w:t>
      </w:r>
      <w:r>
        <w:rPr>
          <w:spacing w:val="58"/>
        </w:rPr>
        <w:t> </w:t>
      </w:r>
      <w:r>
        <w:rPr/>
        <w:t>2019:</w:t>
      </w:r>
      <w:r>
        <w:rPr>
          <w:spacing w:val="56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Institutional-Based</w:t>
      </w:r>
      <w:r>
        <w:rPr>
          <w:spacing w:val="-57"/>
        </w:rPr>
        <w:t> </w:t>
      </w:r>
      <w:r>
        <w:rPr/>
        <w:t>Cross</w:t>
      </w:r>
      <w:r>
        <w:rPr>
          <w:spacing w:val="-1"/>
        </w:rPr>
        <w:t> </w:t>
      </w:r>
      <w:r>
        <w:rPr/>
        <w:t>-Sectional Study.</w:t>
      </w:r>
      <w:r>
        <w:rPr>
          <w:spacing w:val="1"/>
        </w:rPr>
        <w:t> </w:t>
      </w:r>
      <w:r>
        <w:rPr>
          <w:i/>
        </w:rPr>
        <w:t>Journal of Diabetes Research</w:t>
      </w:r>
      <w:r>
        <w:rPr/>
        <w:t>,</w:t>
      </w:r>
      <w:r>
        <w:rPr>
          <w:spacing w:val="-1"/>
        </w:rPr>
        <w:t> </w:t>
      </w:r>
      <w:r>
        <w:rPr/>
        <w:t>10, 1-6.</w:t>
      </w:r>
    </w:p>
    <w:p>
      <w:pPr>
        <w:pStyle w:val="BodyText"/>
        <w:spacing w:before="1"/>
      </w:pPr>
    </w:p>
    <w:p>
      <w:pPr>
        <w:spacing w:before="0"/>
        <w:ind w:left="1047" w:right="469" w:hanging="720"/>
        <w:jc w:val="both"/>
        <w:rPr>
          <w:sz w:val="24"/>
        </w:rPr>
      </w:pPr>
      <w:r>
        <w:rPr>
          <w:spacing w:val="-1"/>
          <w:sz w:val="24"/>
        </w:rPr>
        <w:t>Abolghasemi,</w:t>
      </w:r>
      <w:r>
        <w:rPr>
          <w:spacing w:val="-13"/>
          <w:sz w:val="24"/>
        </w:rPr>
        <w:t> </w:t>
      </w:r>
      <w:r>
        <w:rPr>
          <w:sz w:val="24"/>
        </w:rPr>
        <w:t>V.,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Mesri,</w:t>
      </w:r>
      <w:r>
        <w:rPr>
          <w:spacing w:val="-13"/>
          <w:sz w:val="24"/>
        </w:rPr>
        <w:t> </w:t>
      </w: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(2019).</w:t>
      </w:r>
      <w:r>
        <w:rPr>
          <w:spacing w:val="-11"/>
          <w:sz w:val="24"/>
        </w:rPr>
        <w:t> </w:t>
      </w:r>
      <w:r>
        <w:rPr>
          <w:sz w:val="24"/>
        </w:rPr>
        <w:t>Update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Therapies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Diabetic</w:t>
      </w:r>
      <w:r>
        <w:rPr>
          <w:spacing w:val="-12"/>
          <w:sz w:val="24"/>
        </w:rPr>
        <w:t> </w:t>
      </w:r>
      <w:r>
        <w:rPr>
          <w:sz w:val="24"/>
        </w:rPr>
        <w:t>Foot</w:t>
      </w:r>
      <w:r>
        <w:rPr>
          <w:spacing w:val="-12"/>
          <w:sz w:val="24"/>
        </w:rPr>
        <w:t> </w:t>
      </w:r>
      <w:r>
        <w:rPr>
          <w:sz w:val="24"/>
        </w:rPr>
        <w:t>Ulcers: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Systematic</w:t>
      </w:r>
      <w:r>
        <w:rPr>
          <w:spacing w:val="-4"/>
          <w:sz w:val="24"/>
        </w:rPr>
        <w:t> </w:t>
      </w:r>
      <w:r>
        <w:rPr>
          <w:sz w:val="24"/>
        </w:rPr>
        <w:t>Review.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Translational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7(1),</w:t>
      </w:r>
      <w:r>
        <w:rPr>
          <w:spacing w:val="-4"/>
          <w:sz w:val="24"/>
        </w:rPr>
        <w:t> </w:t>
      </w:r>
      <w:r>
        <w:rPr>
          <w:sz w:val="24"/>
        </w:rPr>
        <w:t>61-</w:t>
      </w:r>
      <w:r>
        <w:rPr>
          <w:spacing w:val="-57"/>
          <w:sz w:val="24"/>
        </w:rPr>
        <w:t> </w:t>
      </w:r>
      <w:r>
        <w:rPr>
          <w:sz w:val="24"/>
        </w:rPr>
        <w:t>64.</w:t>
      </w:r>
    </w:p>
    <w:p>
      <w:pPr>
        <w:pStyle w:val="BodyText"/>
      </w:pPr>
    </w:p>
    <w:p>
      <w:pPr>
        <w:pStyle w:val="BodyText"/>
        <w:ind w:left="1047" w:right="456" w:hanging="720"/>
      </w:pPr>
      <w:r>
        <w:rPr/>
        <w:t>Adeniyi, K. A., Olayemi, I. K., Shittu, K. O., Busari, M. B., Mohammed, S., Bashir, L.,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Yusuf,</w:t>
      </w:r>
      <w:r>
        <w:rPr>
          <w:spacing w:val="6"/>
        </w:rPr>
        <w:t> </w:t>
      </w:r>
      <w:r>
        <w:rPr/>
        <w:t>R.</w:t>
      </w:r>
      <w:r>
        <w:rPr>
          <w:spacing w:val="4"/>
        </w:rPr>
        <w:t> </w:t>
      </w:r>
      <w:r>
        <w:rPr/>
        <w:t>S.</w:t>
      </w:r>
      <w:r>
        <w:rPr>
          <w:spacing w:val="4"/>
        </w:rPr>
        <w:t> </w:t>
      </w:r>
      <w:r>
        <w:rPr/>
        <w:t>(2016).</w:t>
      </w:r>
      <w:r>
        <w:rPr>
          <w:spacing w:val="3"/>
        </w:rPr>
        <w:t> </w:t>
      </w:r>
      <w:r>
        <w:rPr/>
        <w:t>Comparative</w:t>
      </w:r>
      <w:r>
        <w:rPr>
          <w:spacing w:val="7"/>
        </w:rPr>
        <w:t> </w:t>
      </w:r>
      <w:r>
        <w:rPr/>
        <w:t>phytochemical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antinutritional</w:t>
      </w:r>
      <w:r>
        <w:rPr>
          <w:spacing w:val="-57"/>
        </w:rPr>
        <w:t> </w:t>
      </w:r>
      <w:r>
        <w:rPr/>
        <w:t>constituents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</w:t>
      </w:r>
      <w:r>
        <w:rPr>
          <w:spacing w:val="12"/>
        </w:rPr>
        <w:t> </w:t>
      </w:r>
      <w:r>
        <w:rPr/>
        <w:t>sweet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bitter</w:t>
      </w:r>
      <w:r>
        <w:rPr>
          <w:spacing w:val="15"/>
        </w:rPr>
        <w:t> </w:t>
      </w:r>
      <w:r>
        <w:rPr/>
        <w:t>honey</w:t>
      </w:r>
      <w:r>
        <w:rPr>
          <w:spacing w:val="9"/>
        </w:rPr>
        <w:t> </w:t>
      </w:r>
      <w:r>
        <w:rPr/>
        <w:t>varieties.</w:t>
      </w:r>
      <w:r>
        <w:rPr>
          <w:spacing w:val="17"/>
        </w:rPr>
        <w:t> </w:t>
      </w:r>
      <w:r>
        <w:rPr>
          <w:i/>
        </w:rPr>
        <w:t>World</w:t>
      </w:r>
      <w:r>
        <w:rPr>
          <w:i/>
          <w:spacing w:val="12"/>
        </w:rPr>
        <w:t> </w:t>
      </w:r>
      <w:r>
        <w:rPr>
          <w:i/>
        </w:rPr>
        <w:t>Journal</w:t>
      </w:r>
      <w:r>
        <w:rPr>
          <w:i/>
          <w:spacing w:val="12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5(3), 255-267.</w:t>
      </w:r>
    </w:p>
    <w:p>
      <w:pPr>
        <w:pStyle w:val="BodyText"/>
      </w:pPr>
    </w:p>
    <w:p>
      <w:pPr>
        <w:pStyle w:val="BodyText"/>
        <w:ind w:left="1047" w:right="456" w:hanging="720"/>
      </w:pPr>
      <w:r>
        <w:rPr/>
        <w:t>Ahmad, S., Munir, S., Zeb, N., Asad, U., Khan, B., Ali, J., Muhammad, B., Muhammad,</w:t>
      </w:r>
      <w:r>
        <w:rPr>
          <w:spacing w:val="-57"/>
        </w:rPr>
        <w:t> </w:t>
      </w:r>
      <w:r>
        <w:rPr/>
        <w:t>O., Muhammad, A., Syed, M. S., &amp; Saqib, A. (2019). Green nanotechnology: a</w:t>
      </w:r>
      <w:r>
        <w:rPr>
          <w:spacing w:val="1"/>
        </w:rPr>
        <w:t> </w:t>
      </w:r>
      <w:r>
        <w:rPr/>
        <w:t>review</w:t>
      </w:r>
      <w:r>
        <w:rPr>
          <w:spacing w:val="50"/>
        </w:rPr>
        <w:t> </w:t>
      </w:r>
      <w:r>
        <w:rPr/>
        <w:t>on</w:t>
      </w:r>
      <w:r>
        <w:rPr>
          <w:spacing w:val="53"/>
        </w:rPr>
        <w:t> </w:t>
      </w:r>
      <w:r>
        <w:rPr/>
        <w:t>green</w:t>
      </w:r>
      <w:r>
        <w:rPr>
          <w:spacing w:val="53"/>
        </w:rPr>
        <w:t> </w:t>
      </w:r>
      <w:r>
        <w:rPr/>
        <w:t>synthesis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silver</w:t>
      </w:r>
      <w:r>
        <w:rPr>
          <w:spacing w:val="51"/>
        </w:rPr>
        <w:t> </w:t>
      </w:r>
      <w:r>
        <w:rPr/>
        <w:t>nanoparticles</w:t>
      </w:r>
      <w:r>
        <w:rPr>
          <w:spacing w:val="56"/>
        </w:rPr>
        <w:t> </w:t>
      </w:r>
      <w:r>
        <w:rPr/>
        <w:t>-</w:t>
      </w:r>
      <w:r>
        <w:rPr>
          <w:spacing w:val="51"/>
        </w:rPr>
        <w:t> </w:t>
      </w:r>
      <w:r>
        <w:rPr/>
        <w:t>an</w:t>
      </w:r>
      <w:r>
        <w:rPr>
          <w:spacing w:val="53"/>
        </w:rPr>
        <w:t> </w:t>
      </w:r>
      <w:r>
        <w:rPr/>
        <w:t>ecofriendly</w:t>
      </w:r>
      <w:r>
        <w:rPr>
          <w:spacing w:val="46"/>
        </w:rPr>
        <w:t> </w:t>
      </w:r>
      <w:r>
        <w:rPr/>
        <w:t>approach.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Nanomedicine,</w:t>
      </w:r>
      <w:r>
        <w:rPr>
          <w:i/>
          <w:spacing w:val="2"/>
        </w:rPr>
        <w:t> </w:t>
      </w:r>
      <w:r>
        <w:rPr/>
        <w:t>14, 5087–5107.</w:t>
      </w:r>
    </w:p>
    <w:p>
      <w:pPr>
        <w:pStyle w:val="BodyText"/>
      </w:pPr>
    </w:p>
    <w:p>
      <w:pPr>
        <w:pStyle w:val="BodyText"/>
        <w:spacing w:before="1"/>
        <w:ind w:left="1047" w:right="456" w:hanging="720"/>
      </w:pPr>
      <w:r>
        <w:rPr/>
        <w:t>Ahmad, W., Saqibah, R., Amna, K., Dastageer, W., &amp; Saima, B. (2020). Pattern of</w:t>
      </w:r>
      <w:r>
        <w:rPr>
          <w:spacing w:val="1"/>
        </w:rPr>
        <w:t> </w:t>
      </w:r>
      <w:r>
        <w:rPr/>
        <w:t>Bacteriological</w:t>
      </w:r>
      <w:r>
        <w:rPr>
          <w:spacing w:val="12"/>
        </w:rPr>
        <w:t> </w:t>
      </w:r>
      <w:r>
        <w:rPr/>
        <w:t>Culture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Antimicrobial</w:t>
      </w:r>
      <w:r>
        <w:rPr>
          <w:spacing w:val="13"/>
        </w:rPr>
        <w:t> </w:t>
      </w:r>
      <w:r>
        <w:rPr/>
        <w:t>Sensitivity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Diabetic</w:t>
      </w:r>
      <w:r>
        <w:rPr>
          <w:spacing w:val="14"/>
        </w:rPr>
        <w:t> </w:t>
      </w:r>
      <w:r>
        <w:rPr/>
        <w:t>Foot</w:t>
      </w:r>
      <w:r>
        <w:rPr>
          <w:spacing w:val="13"/>
        </w:rPr>
        <w:t> </w:t>
      </w:r>
      <w:r>
        <w:rPr/>
        <w:t>Ulcer:</w:t>
      </w:r>
      <w:r>
        <w:rPr>
          <w:spacing w:val="12"/>
        </w:rPr>
        <w:t> </w:t>
      </w:r>
      <w:r>
        <w:rPr/>
        <w:t>A</w:t>
      </w:r>
      <w:r>
        <w:rPr>
          <w:spacing w:val="-57"/>
        </w:rPr>
        <w:t> </w:t>
      </w:r>
      <w:r>
        <w:rPr/>
        <w:t>Cohort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from</w:t>
      </w:r>
      <w:r>
        <w:rPr>
          <w:spacing w:val="19"/>
        </w:rPr>
        <w:t> </w:t>
      </w:r>
      <w:r>
        <w:rPr/>
        <w:t>District</w:t>
      </w:r>
      <w:r>
        <w:rPr>
          <w:spacing w:val="19"/>
        </w:rPr>
        <w:t> </w:t>
      </w:r>
      <w:r>
        <w:rPr/>
        <w:t>Dera</w:t>
      </w:r>
      <w:r>
        <w:rPr>
          <w:spacing w:val="21"/>
        </w:rPr>
        <w:t> </w:t>
      </w:r>
      <w:r>
        <w:rPr/>
        <w:t>Ismail</w:t>
      </w:r>
      <w:r>
        <w:rPr>
          <w:spacing w:val="19"/>
        </w:rPr>
        <w:t> </w:t>
      </w:r>
      <w:r>
        <w:rPr/>
        <w:t>Khan</w:t>
      </w:r>
      <w:r>
        <w:rPr>
          <w:i/>
        </w:rPr>
        <w:t>.</w:t>
      </w:r>
      <w:r>
        <w:rPr>
          <w:i/>
          <w:spacing w:val="21"/>
        </w:rPr>
        <w:t> </w:t>
      </w:r>
      <w:r>
        <w:rPr>
          <w:i/>
        </w:rPr>
        <w:t>Multidisciplinary</w:t>
      </w:r>
      <w:r>
        <w:rPr>
          <w:i/>
          <w:spacing w:val="18"/>
        </w:rPr>
        <w:t> </w:t>
      </w:r>
      <w:r>
        <w:rPr>
          <w:i/>
        </w:rPr>
        <w:t>European</w:t>
      </w:r>
      <w:r>
        <w:rPr>
          <w:i/>
          <w:spacing w:val="-57"/>
        </w:rPr>
        <w:t> </w:t>
      </w:r>
      <w:r>
        <w:rPr>
          <w:i/>
        </w:rPr>
        <w:t>Academic Journal</w:t>
      </w:r>
      <w:r>
        <w:rPr/>
        <w:t>, 2(1),</w:t>
      </w:r>
      <w:r>
        <w:rPr>
          <w:spacing w:val="2"/>
        </w:rPr>
        <w:t> </w:t>
      </w:r>
      <w:r>
        <w:rPr/>
        <w:t>1-7.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7" w:right="465" w:hanging="720"/>
      </w:pPr>
      <w:r>
        <w:rPr/>
        <w:t>Alhubail, A., Sewify, M., Messenger, G., Masoetsa, R., Hussain, I., Nair, S., &amp; Tiss, A.</w:t>
      </w:r>
      <w:r>
        <w:rPr>
          <w:spacing w:val="1"/>
        </w:rPr>
        <w:t> </w:t>
      </w:r>
      <w:r>
        <w:rPr/>
        <w:t>(2020).</w:t>
      </w:r>
      <w:r>
        <w:rPr>
          <w:spacing w:val="33"/>
        </w:rPr>
        <w:t> </w:t>
      </w:r>
      <w:r>
        <w:rPr/>
        <w:t>Microbiological</w:t>
      </w:r>
      <w:r>
        <w:rPr>
          <w:spacing w:val="37"/>
        </w:rPr>
        <w:t> </w:t>
      </w:r>
      <w:r>
        <w:rPr/>
        <w:t>profile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diabetic</w:t>
      </w:r>
      <w:r>
        <w:rPr>
          <w:spacing w:val="35"/>
        </w:rPr>
        <w:t> </w:t>
      </w:r>
      <w:r>
        <w:rPr/>
        <w:t>foot</w:t>
      </w:r>
      <w:r>
        <w:rPr>
          <w:spacing w:val="36"/>
        </w:rPr>
        <w:t> </w:t>
      </w:r>
      <w:r>
        <w:rPr/>
        <w:t>ulcers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Kuwait.</w:t>
      </w:r>
      <w:r>
        <w:rPr>
          <w:spacing w:val="41"/>
        </w:rPr>
        <w:t> </w:t>
      </w:r>
      <w:r>
        <w:rPr>
          <w:i/>
        </w:rPr>
        <w:t>PLoS</w:t>
      </w:r>
      <w:r>
        <w:rPr>
          <w:i/>
          <w:spacing w:val="37"/>
        </w:rPr>
        <w:t> </w:t>
      </w:r>
      <w:r>
        <w:rPr>
          <w:i/>
        </w:rPr>
        <w:t>ONE</w:t>
      </w:r>
      <w:r>
        <w:rPr/>
        <w:t>,</w:t>
      </w:r>
      <w:r>
        <w:rPr>
          <w:spacing w:val="-57"/>
        </w:rPr>
        <w:t> </w:t>
      </w:r>
      <w:r>
        <w:rPr>
          <w:i/>
        </w:rPr>
        <w:t>15</w:t>
      </w:r>
      <w:r>
        <w:rPr/>
        <w:t>(12),</w:t>
      </w:r>
      <w:r>
        <w:rPr>
          <w:spacing w:val="-1"/>
        </w:rPr>
        <w:t> </w:t>
      </w:r>
      <w:r>
        <w:rPr/>
        <w:t>1–15.</w:t>
      </w:r>
    </w:p>
    <w:p>
      <w:pPr>
        <w:pStyle w:val="BodyText"/>
      </w:pPr>
    </w:p>
    <w:p>
      <w:pPr>
        <w:pStyle w:val="BodyText"/>
        <w:ind w:left="1047" w:right="456" w:hanging="720"/>
      </w:pPr>
      <w:r>
        <w:rPr/>
        <w:t>Alsammarraie, F. K., Wang, W., Zhou, P., Mustapha, A., &amp; Lin, M. (2020). Green</w:t>
      </w:r>
      <w:r>
        <w:rPr>
          <w:spacing w:val="1"/>
        </w:rPr>
        <w:t> </w:t>
      </w:r>
      <w:r>
        <w:rPr/>
        <w:t>Synthesis of Silver Nanoparticles Using Turmeric Extracts and Investigation of</w:t>
      </w:r>
      <w:r>
        <w:rPr>
          <w:spacing w:val="1"/>
        </w:rPr>
        <w:t> </w:t>
      </w:r>
      <w:r>
        <w:rPr/>
        <w:t>their</w:t>
      </w:r>
      <w:r>
        <w:rPr>
          <w:spacing w:val="56"/>
        </w:rPr>
        <w:t> </w:t>
      </w:r>
      <w:r>
        <w:rPr/>
        <w:t>Antibacterial</w:t>
      </w:r>
      <w:r>
        <w:rPr>
          <w:spacing w:val="-2"/>
        </w:rPr>
        <w:t> </w:t>
      </w:r>
      <w:r>
        <w:rPr/>
        <w:t>Activities. </w:t>
      </w:r>
      <w:r>
        <w:rPr>
          <w:i/>
        </w:rPr>
        <w:t>Colloids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Surfaces</w:t>
      </w:r>
      <w:r>
        <w:rPr>
          <w:i/>
          <w:spacing w:val="-1"/>
        </w:rPr>
        <w:t> </w:t>
      </w:r>
      <w:r>
        <w:rPr>
          <w:i/>
        </w:rPr>
        <w:t>B:</w:t>
      </w:r>
      <w:r>
        <w:rPr>
          <w:i/>
          <w:spacing w:val="-2"/>
        </w:rPr>
        <w:t> </w:t>
      </w:r>
      <w:r>
        <w:rPr>
          <w:i/>
        </w:rPr>
        <w:t>Biointerfaces,</w:t>
      </w:r>
      <w:r>
        <w:rPr>
          <w:i/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1-29.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47" w:right="524" w:hanging="720"/>
      </w:pPr>
      <w:r>
        <w:rPr/>
        <w:t>Alvarado-Gomez, E., Perez-Diaz, M., Valdez-Perez, D., Ruiz-Garcia, J., &amp; Magana-</w:t>
      </w:r>
      <w:r>
        <w:rPr>
          <w:spacing w:val="1"/>
        </w:rPr>
        <w:t> </w:t>
      </w:r>
      <w:r>
        <w:rPr/>
        <w:t>Aquino, M. (2017). Adhesion forces of biofilms developed </w:t>
      </w:r>
      <w:r>
        <w:rPr>
          <w:i/>
        </w:rPr>
        <w:t>in vitro </w:t>
      </w:r>
      <w:r>
        <w:rPr/>
        <w:t>from clinical</w:t>
      </w:r>
      <w:r>
        <w:rPr>
          <w:spacing w:val="-57"/>
        </w:rPr>
        <w:t> </w:t>
      </w:r>
      <w:r>
        <w:rPr/>
        <w:t>strains</w:t>
      </w:r>
      <w:r>
        <w:rPr>
          <w:spacing w:val="-1"/>
        </w:rPr>
        <w:t> </w:t>
      </w:r>
      <w:r>
        <w:rPr/>
        <w:t>of skin wounds. </w:t>
      </w:r>
      <w:r>
        <w:rPr>
          <w:i/>
        </w:rPr>
        <w:t>Material Science</w:t>
      </w:r>
      <w:r>
        <w:rPr>
          <w:i/>
          <w:spacing w:val="-1"/>
        </w:rPr>
        <w:t> </w:t>
      </w:r>
      <w:r>
        <w:rPr>
          <w:i/>
        </w:rPr>
        <w:t>Engineering,</w:t>
      </w:r>
      <w:r>
        <w:rPr>
          <w:i/>
          <w:spacing w:val="2"/>
        </w:rPr>
        <w:t> </w:t>
      </w:r>
      <w:r>
        <w:rPr/>
        <w:t>82,</w:t>
      </w:r>
      <w:r>
        <w:rPr>
          <w:spacing w:val="-1"/>
        </w:rPr>
        <w:t> </w:t>
      </w:r>
      <w:r>
        <w:rPr/>
        <w:t>336-344.</w:t>
      </w:r>
    </w:p>
    <w:p>
      <w:pPr>
        <w:pStyle w:val="BodyText"/>
        <w:ind w:left="1047" w:right="456" w:hanging="720"/>
      </w:pPr>
      <w:r>
        <w:rPr/>
        <w:t>Ambrose, A.</w:t>
      </w:r>
      <w:r>
        <w:rPr>
          <w:b/>
        </w:rPr>
        <w:t>, </w:t>
      </w:r>
      <w:r>
        <w:rPr/>
        <w:t>&amp; Christopher, L. (2019). Prevalence and Determinants of Diabetic Foot</w:t>
      </w:r>
      <w:r>
        <w:rPr>
          <w:spacing w:val="1"/>
        </w:rPr>
        <w:t> </w:t>
      </w:r>
      <w:r>
        <w:rPr/>
        <w:t>Ulcers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Lower</w:t>
      </w:r>
      <w:r>
        <w:rPr>
          <w:spacing w:val="-4"/>
        </w:rPr>
        <w:t> </w:t>
      </w:r>
      <w:r>
        <w:rPr/>
        <w:t>Extremity</w:t>
      </w:r>
      <w:r>
        <w:rPr>
          <w:spacing w:val="-11"/>
        </w:rPr>
        <w:t> </w:t>
      </w:r>
      <w:r>
        <w:rPr/>
        <w:t>Amputations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Three</w:t>
      </w:r>
      <w:r>
        <w:rPr>
          <w:spacing w:val="-7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Tertiary</w:t>
      </w:r>
      <w:r>
        <w:rPr>
          <w:spacing w:val="-10"/>
        </w:rPr>
        <w:t> </w:t>
      </w:r>
      <w:r>
        <w:rPr/>
        <w:t>Hospitals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Ghana.</w:t>
      </w:r>
      <w:r>
        <w:rPr>
          <w:spacing w:val="-1"/>
        </w:rPr>
        <w:t> </w:t>
      </w:r>
      <w:r>
        <w:rPr>
          <w:i/>
        </w:rPr>
        <w:t>Journal of Diabetes Research,</w:t>
      </w:r>
      <w:r>
        <w:rPr>
          <w:i/>
          <w:spacing w:val="1"/>
        </w:rPr>
        <w:t> </w:t>
      </w:r>
      <w:r>
        <w:rPr/>
        <w:t>10, 1-9.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pStyle w:val="BodyText"/>
        <w:spacing w:before="64"/>
        <w:ind w:left="1047" w:right="466" w:hanging="720"/>
        <w:jc w:val="both"/>
      </w:pPr>
      <w:r>
        <w:rPr/>
        <w:t>Babayi,</w:t>
      </w:r>
      <w:r>
        <w:rPr>
          <w:spacing w:val="-11"/>
        </w:rPr>
        <w:t> </w:t>
      </w:r>
      <w:r>
        <w:rPr/>
        <w:t>H.,</w:t>
      </w:r>
      <w:r>
        <w:rPr>
          <w:spacing w:val="-9"/>
        </w:rPr>
        <w:t> </w:t>
      </w:r>
      <w:r>
        <w:rPr/>
        <w:t>Alabi,</w:t>
      </w:r>
      <w:r>
        <w:rPr>
          <w:spacing w:val="-11"/>
        </w:rPr>
        <w:t> </w:t>
      </w:r>
      <w:r>
        <w:rPr/>
        <w:t>R.</w:t>
      </w:r>
      <w:r>
        <w:rPr>
          <w:spacing w:val="-11"/>
        </w:rPr>
        <w:t> </w:t>
      </w:r>
      <w:r>
        <w:rPr/>
        <w:t>O.,</w:t>
      </w:r>
      <w:r>
        <w:rPr>
          <w:spacing w:val="-12"/>
        </w:rPr>
        <w:t> </w:t>
      </w:r>
      <w:r>
        <w:rPr/>
        <w:t>Amali,</w:t>
      </w:r>
      <w:r>
        <w:rPr>
          <w:spacing w:val="-11"/>
        </w:rPr>
        <w:t> </w:t>
      </w:r>
      <w:r>
        <w:rPr/>
        <w:t>E.</w:t>
      </w:r>
      <w:r>
        <w:rPr>
          <w:spacing w:val="-11"/>
        </w:rPr>
        <w:t> </w:t>
      </w:r>
      <w:r>
        <w:rPr/>
        <w:t>D.,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Baba,</w:t>
      </w:r>
      <w:r>
        <w:rPr>
          <w:spacing w:val="-11"/>
        </w:rPr>
        <w:t> </w:t>
      </w:r>
      <w:r>
        <w:rPr/>
        <w:t>E.</w:t>
      </w:r>
      <w:r>
        <w:rPr>
          <w:spacing w:val="-9"/>
        </w:rPr>
        <w:t> </w:t>
      </w:r>
      <w:r>
        <w:rPr/>
        <w:t>(2018).</w:t>
      </w:r>
      <w:r>
        <w:rPr>
          <w:spacing w:val="40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Oral</w:t>
      </w:r>
      <w:r>
        <w:rPr>
          <w:spacing w:val="-10"/>
        </w:rPr>
        <w:t> </w:t>
      </w:r>
      <w:r>
        <w:rPr/>
        <w:t>Administration</w:t>
      </w:r>
      <w:r>
        <w:rPr>
          <w:spacing w:val="-58"/>
        </w:rPr>
        <w:t> </w:t>
      </w:r>
      <w:r>
        <w:rPr/>
        <w:t>of Aqueous Extract of Tridax procumbens Leaves on Some Haematological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 Rats. </w:t>
      </w:r>
      <w:r>
        <w:rPr>
          <w:i/>
        </w:rPr>
        <w:t>Modern Chemistry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Applications</w:t>
      </w:r>
      <w:r>
        <w:rPr/>
        <w:t>, 6(1), 1-5.</w:t>
      </w:r>
    </w:p>
    <w:p>
      <w:pPr>
        <w:pStyle w:val="BodyText"/>
        <w:spacing w:before="1"/>
      </w:pPr>
    </w:p>
    <w:p>
      <w:pPr>
        <w:pStyle w:val="BodyText"/>
        <w:ind w:left="1047" w:right="466" w:hanging="720"/>
        <w:jc w:val="both"/>
      </w:pPr>
      <w:r>
        <w:rPr/>
        <w:t>Bahar,</w:t>
      </w:r>
      <w:r>
        <w:rPr>
          <w:spacing w:val="-14"/>
        </w:rPr>
        <w:t> </w:t>
      </w:r>
      <w:r>
        <w:rPr/>
        <w:t>M.,</w:t>
      </w:r>
      <w:r>
        <w:rPr>
          <w:spacing w:val="-13"/>
        </w:rPr>
        <w:t> </w:t>
      </w:r>
      <w:r>
        <w:rPr/>
        <w:t>Ashebr,</w:t>
      </w:r>
      <w:r>
        <w:rPr>
          <w:spacing w:val="-14"/>
        </w:rPr>
        <w:t> </w:t>
      </w:r>
      <w:r>
        <w:rPr/>
        <w:t>A.,</w:t>
      </w:r>
      <w:r>
        <w:rPr>
          <w:spacing w:val="-14"/>
        </w:rPr>
        <w:t> </w:t>
      </w:r>
      <w:r>
        <w:rPr/>
        <w:t>Teka,</w:t>
      </w:r>
      <w:r>
        <w:rPr>
          <w:spacing w:val="-13"/>
        </w:rPr>
        <w:t> </w:t>
      </w:r>
      <w:r>
        <w:rPr/>
        <w:t>F.,</w:t>
      </w:r>
      <w:r>
        <w:rPr>
          <w:spacing w:val="-11"/>
        </w:rPr>
        <w:t> </w:t>
      </w:r>
      <w:r>
        <w:rPr/>
        <w:t>Adugna,</w:t>
      </w:r>
      <w:r>
        <w:rPr>
          <w:spacing w:val="-13"/>
        </w:rPr>
        <w:t> </w:t>
      </w:r>
      <w:r>
        <w:rPr/>
        <w:t>N.,</w:t>
      </w:r>
      <w:r>
        <w:rPr>
          <w:spacing w:val="-12"/>
        </w:rPr>
        <w:t> </w:t>
      </w:r>
      <w:r>
        <w:rPr/>
        <w:t>&amp;</w:t>
      </w:r>
      <w:r>
        <w:rPr>
          <w:spacing w:val="-15"/>
        </w:rPr>
        <w:t> </w:t>
      </w:r>
      <w:r>
        <w:rPr/>
        <w:t>Solomon,</w:t>
      </w:r>
      <w:r>
        <w:rPr>
          <w:spacing w:val="-13"/>
        </w:rPr>
        <w:t> </w:t>
      </w:r>
      <w:r>
        <w:rPr/>
        <w:t>A.</w:t>
      </w:r>
      <w:r>
        <w:rPr>
          <w:spacing w:val="-14"/>
        </w:rPr>
        <w:t> </w:t>
      </w:r>
      <w:r>
        <w:rPr/>
        <w:t>(2018).</w:t>
      </w:r>
      <w:r>
        <w:rPr>
          <w:spacing w:val="-11"/>
        </w:rPr>
        <w:t> </w:t>
      </w:r>
      <w:r>
        <w:rPr>
          <w:i/>
        </w:rPr>
        <w:t>In-vitro</w:t>
      </w:r>
      <w:r>
        <w:rPr>
          <w:i/>
          <w:spacing w:val="-13"/>
        </w:rPr>
        <w:t> </w:t>
      </w:r>
      <w:r>
        <w:rPr/>
        <w:t>antibacterial</w:t>
      </w:r>
      <w:r>
        <w:rPr>
          <w:spacing w:val="-58"/>
        </w:rPr>
        <w:t> </w:t>
      </w:r>
      <w:r>
        <w:rPr/>
        <w:t>activity of selected medicinal plants in traditional treatment of skin and wound</w:t>
      </w:r>
      <w:r>
        <w:rPr>
          <w:spacing w:val="1"/>
        </w:rPr>
        <w:t> </w:t>
      </w:r>
      <w:r>
        <w:rPr/>
        <w:t>infections in eastern Ethiopia.</w:t>
      </w:r>
    </w:p>
    <w:p>
      <w:pPr>
        <w:pStyle w:val="BodyText"/>
      </w:pPr>
    </w:p>
    <w:p>
      <w:pPr>
        <w:spacing w:before="0"/>
        <w:ind w:left="1047" w:right="464" w:hanging="720"/>
        <w:jc w:val="left"/>
        <w:rPr>
          <w:sz w:val="24"/>
        </w:rPr>
      </w:pPr>
      <w:r>
        <w:rPr>
          <w:sz w:val="24"/>
        </w:rPr>
        <w:t>Baran, M. F., &amp; Acay, H. (2019). Antimicrobial Activity of Silver Nanoparticles</w:t>
      </w:r>
      <w:r>
        <w:rPr>
          <w:spacing w:val="1"/>
          <w:sz w:val="24"/>
        </w:rPr>
        <w:t> </w:t>
      </w:r>
      <w:r>
        <w:rPr>
          <w:sz w:val="24"/>
        </w:rPr>
        <w:t>Synthesized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Extract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Tomato</w:t>
      </w:r>
      <w:r>
        <w:rPr>
          <w:spacing w:val="40"/>
          <w:sz w:val="24"/>
        </w:rPr>
        <w:t> </w:t>
      </w:r>
      <w:r>
        <w:rPr>
          <w:sz w:val="24"/>
        </w:rPr>
        <w:t>plant</w:t>
      </w:r>
      <w:r>
        <w:rPr>
          <w:spacing w:val="39"/>
          <w:sz w:val="24"/>
        </w:rPr>
        <w:t> </w:t>
      </w:r>
      <w:r>
        <w:rPr>
          <w:sz w:val="24"/>
        </w:rPr>
        <w:t>Against</w:t>
      </w:r>
      <w:r>
        <w:rPr>
          <w:spacing w:val="42"/>
          <w:sz w:val="24"/>
        </w:rPr>
        <w:t> </w:t>
      </w:r>
      <w:r>
        <w:rPr>
          <w:sz w:val="24"/>
        </w:rPr>
        <w:t>Bacterial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Fungal</w:t>
      </w:r>
      <w:r>
        <w:rPr>
          <w:spacing w:val="-57"/>
          <w:sz w:val="24"/>
        </w:rPr>
        <w:t> </w:t>
      </w:r>
      <w:r>
        <w:rPr>
          <w:sz w:val="24"/>
        </w:rPr>
        <w:t>Pathogens.</w:t>
      </w:r>
      <w:r>
        <w:rPr>
          <w:spacing w:val="23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8"/>
          <w:sz w:val="24"/>
        </w:rPr>
        <w:t> </w:t>
      </w:r>
      <w:r>
        <w:rPr>
          <w:sz w:val="24"/>
        </w:rPr>
        <w:t>5(2):</w:t>
      </w:r>
      <w:r>
        <w:rPr>
          <w:spacing w:val="20"/>
          <w:sz w:val="24"/>
        </w:rPr>
        <w:t> </w:t>
      </w:r>
      <w:r>
        <w:rPr>
          <w:sz w:val="24"/>
        </w:rPr>
        <w:t>67-73.</w:t>
      </w:r>
    </w:p>
    <w:p>
      <w:pPr>
        <w:pStyle w:val="BodyText"/>
      </w:pPr>
    </w:p>
    <w:p>
      <w:pPr>
        <w:pStyle w:val="BodyText"/>
        <w:ind w:left="327"/>
      </w:pPr>
      <w:r>
        <w:rPr/>
        <w:t>Begum,</w:t>
      </w:r>
      <w:r>
        <w:rPr>
          <w:spacing w:val="-13"/>
        </w:rPr>
        <w:t> </w:t>
      </w:r>
      <w:r>
        <w:rPr/>
        <w:t>K.,</w:t>
      </w:r>
      <w:r>
        <w:rPr>
          <w:spacing w:val="-14"/>
        </w:rPr>
        <w:t> </w:t>
      </w:r>
      <w:r>
        <w:rPr/>
        <w:t>Mannan,</w:t>
      </w:r>
      <w:r>
        <w:rPr>
          <w:spacing w:val="-12"/>
        </w:rPr>
        <w:t> </w:t>
      </w:r>
      <w:r>
        <w:rPr/>
        <w:t>S.</w:t>
      </w:r>
      <w:r>
        <w:rPr>
          <w:spacing w:val="-13"/>
        </w:rPr>
        <w:t> </w:t>
      </w:r>
      <w:r>
        <w:rPr/>
        <w:t>J.,</w:t>
      </w:r>
      <w:r>
        <w:rPr>
          <w:spacing w:val="-12"/>
        </w:rPr>
        <w:t> </w:t>
      </w:r>
      <w:r>
        <w:rPr/>
        <w:t>Rezwan,</w:t>
      </w:r>
      <w:r>
        <w:rPr>
          <w:spacing w:val="-13"/>
        </w:rPr>
        <w:t> </w:t>
      </w:r>
      <w:r>
        <w:rPr/>
        <w:t>R.,</w:t>
      </w:r>
      <w:r>
        <w:rPr>
          <w:spacing w:val="-12"/>
        </w:rPr>
        <w:t> </w:t>
      </w:r>
      <w:r>
        <w:rPr/>
        <w:t>Rahman,</w:t>
      </w:r>
      <w:r>
        <w:rPr>
          <w:spacing w:val="-14"/>
        </w:rPr>
        <w:t> </w:t>
      </w:r>
      <w:r>
        <w:rPr/>
        <w:t>M.</w:t>
      </w:r>
      <w:r>
        <w:rPr>
          <w:spacing w:val="-12"/>
        </w:rPr>
        <w:t> </w:t>
      </w:r>
      <w:r>
        <w:rPr/>
        <w:t>M.,</w:t>
      </w:r>
      <w:r>
        <w:rPr>
          <w:spacing w:val="-13"/>
        </w:rPr>
        <w:t> </w:t>
      </w:r>
      <w:r>
        <w:rPr/>
        <w:t>Rahman,</w:t>
      </w:r>
      <w:r>
        <w:rPr>
          <w:spacing w:val="-13"/>
        </w:rPr>
        <w:t> </w:t>
      </w:r>
      <w:r>
        <w:rPr/>
        <w:t>M.</w:t>
      </w:r>
      <w:r>
        <w:rPr>
          <w:spacing w:val="-9"/>
        </w:rPr>
        <w:t> </w:t>
      </w:r>
      <w:r>
        <w:rPr/>
        <w:t>S.,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Nur-E-Kamal,</w:t>
      </w:r>
    </w:p>
    <w:p>
      <w:pPr>
        <w:spacing w:before="0"/>
        <w:ind w:left="1047" w:right="464" w:firstLine="60"/>
        <w:jc w:val="left"/>
        <w:rPr>
          <w:sz w:val="24"/>
        </w:rPr>
      </w:pP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(2017).</w:t>
      </w:r>
      <w:r>
        <w:rPr>
          <w:spacing w:val="12"/>
          <w:sz w:val="24"/>
        </w:rPr>
        <w:t> </w:t>
      </w:r>
      <w:r>
        <w:rPr>
          <w:sz w:val="24"/>
        </w:rPr>
        <w:t>Isolation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characterization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bacteria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biochemical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pharmacological importance from soil samples of Dhaka city. </w:t>
      </w:r>
      <w:r>
        <w:rPr>
          <w:i/>
          <w:sz w:val="24"/>
        </w:rPr>
        <w:t>Dhaka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 Sciences</w:t>
      </w:r>
      <w:r>
        <w:rPr>
          <w:sz w:val="24"/>
        </w:rPr>
        <w:t>, </w:t>
      </w:r>
      <w:r>
        <w:rPr>
          <w:i/>
          <w:sz w:val="24"/>
        </w:rPr>
        <w:t>16</w:t>
      </w:r>
      <w:r>
        <w:rPr>
          <w:sz w:val="24"/>
        </w:rPr>
        <w:t>(1), 129–136.</w:t>
      </w:r>
    </w:p>
    <w:p>
      <w:pPr>
        <w:pStyle w:val="BodyText"/>
        <w:spacing w:before="1"/>
      </w:pPr>
    </w:p>
    <w:p>
      <w:pPr>
        <w:pStyle w:val="BodyText"/>
        <w:ind w:left="1047" w:right="468" w:hanging="720"/>
      </w:pPr>
      <w:r>
        <w:rPr/>
        <w:t>Bello, S., Mohammed, B., &amp; Muhammad, Y. (2018). Survey of Bacteria and Fungi</w:t>
      </w:r>
      <w:r>
        <w:rPr>
          <w:spacing w:val="1"/>
        </w:rPr>
        <w:t> </w:t>
      </w:r>
      <w:r>
        <w:rPr/>
        <w:t>Associated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Suspected</w:t>
      </w:r>
      <w:r>
        <w:rPr>
          <w:spacing w:val="-9"/>
        </w:rPr>
        <w:t> </w:t>
      </w:r>
      <w:r>
        <w:rPr/>
        <w:t>Cases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Meningitis</w:t>
      </w:r>
      <w:r>
        <w:rPr>
          <w:spacing w:val="-8"/>
        </w:rPr>
        <w:t> </w:t>
      </w:r>
      <w:r>
        <w:rPr/>
        <w:t>Among</w:t>
      </w:r>
      <w:r>
        <w:rPr>
          <w:spacing w:val="-11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Attending</w:t>
      </w:r>
      <w:r>
        <w:rPr>
          <w:spacing w:val="-10"/>
        </w:rPr>
        <w:t> </w:t>
      </w:r>
      <w:r>
        <w:rPr/>
        <w:t>Some</w:t>
      </w:r>
      <w:r>
        <w:rPr>
          <w:spacing w:val="-57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Hospitals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Kano.</w:t>
      </w:r>
      <w:r>
        <w:rPr>
          <w:spacing w:val="-2"/>
        </w:rPr>
        <w:t> </w:t>
      </w:r>
      <w:r>
        <w:rPr>
          <w:i/>
        </w:rPr>
        <w:t>Bayero</w:t>
      </w:r>
      <w:r>
        <w:rPr>
          <w:i/>
          <w:spacing w:val="-4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Pure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Applied</w:t>
      </w:r>
      <w:r>
        <w:rPr>
          <w:i/>
          <w:spacing w:val="-4"/>
        </w:rPr>
        <w:t> </w:t>
      </w:r>
      <w:r>
        <w:rPr>
          <w:i/>
        </w:rPr>
        <w:t>Sciences, </w:t>
      </w:r>
      <w:r>
        <w:rPr/>
        <w:t>11(2),</w:t>
      </w:r>
      <w:r>
        <w:rPr>
          <w:spacing w:val="-57"/>
        </w:rPr>
        <w:t> </w:t>
      </w:r>
      <w:r>
        <w:rPr/>
        <w:t>279-285.</w:t>
      </w:r>
    </w:p>
    <w:p>
      <w:pPr>
        <w:pStyle w:val="BodyText"/>
      </w:pPr>
    </w:p>
    <w:p>
      <w:pPr>
        <w:spacing w:before="0"/>
        <w:ind w:left="1047" w:right="468" w:hanging="720"/>
        <w:jc w:val="both"/>
        <w:rPr>
          <w:sz w:val="24"/>
        </w:rPr>
      </w:pPr>
      <w:r>
        <w:rPr>
          <w:sz w:val="24"/>
        </w:rPr>
        <w:t>Berbudi,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Anshori,</w:t>
      </w:r>
      <w:r>
        <w:rPr>
          <w:spacing w:val="-3"/>
          <w:sz w:val="24"/>
        </w:rPr>
        <w:t> </w:t>
      </w:r>
      <w:r>
        <w:rPr>
          <w:sz w:val="24"/>
        </w:rPr>
        <w:t>H.,</w:t>
      </w:r>
      <w:r>
        <w:rPr>
          <w:spacing w:val="-2"/>
          <w:sz w:val="24"/>
        </w:rPr>
        <w:t> </w:t>
      </w:r>
      <w:r>
        <w:rPr>
          <w:sz w:val="24"/>
        </w:rPr>
        <w:t>Andromeda,</w:t>
      </w:r>
      <w:r>
        <w:rPr>
          <w:spacing w:val="-3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Kwarteng,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Putri,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Atik,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(2021).</w:t>
      </w:r>
      <w:r>
        <w:rPr>
          <w:spacing w:val="-57"/>
          <w:sz w:val="24"/>
        </w:rPr>
        <w:t> </w:t>
      </w:r>
      <w:r>
        <w:rPr>
          <w:sz w:val="24"/>
        </w:rPr>
        <w:t>Topical</w:t>
      </w:r>
      <w:r>
        <w:rPr>
          <w:spacing w:val="-12"/>
          <w:sz w:val="24"/>
        </w:rPr>
        <w:t> </w:t>
      </w:r>
      <w:r>
        <w:rPr>
          <w:sz w:val="24"/>
        </w:rPr>
        <w:t>administration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extract</w:t>
      </w:r>
      <w:r>
        <w:rPr>
          <w:spacing w:val="-11"/>
          <w:sz w:val="24"/>
        </w:rPr>
        <w:t> </w:t>
      </w:r>
      <w:r>
        <w:rPr>
          <w:sz w:val="24"/>
        </w:rPr>
        <w:t>gel</w:t>
      </w:r>
      <w:r>
        <w:rPr>
          <w:spacing w:val="-11"/>
          <w:sz w:val="24"/>
        </w:rPr>
        <w:t> </w:t>
      </w:r>
      <w:r>
        <w:rPr>
          <w:sz w:val="24"/>
        </w:rPr>
        <w:t>increases</w:t>
      </w:r>
      <w:r>
        <w:rPr>
          <w:spacing w:val="-12"/>
          <w:sz w:val="24"/>
        </w:rPr>
        <w:t> </w:t>
      </w:r>
      <w:r>
        <w:rPr>
          <w:sz w:val="24"/>
        </w:rPr>
        <w:t>M2</w:t>
      </w:r>
      <w:r>
        <w:rPr>
          <w:spacing w:val="-11"/>
          <w:sz w:val="24"/>
        </w:rPr>
        <w:t> </w:t>
      </w:r>
      <w:r>
        <w:rPr>
          <w:sz w:val="24"/>
        </w:rPr>
        <w:t>macrophage</w:t>
      </w:r>
      <w:r>
        <w:rPr>
          <w:spacing w:val="-58"/>
          <w:sz w:val="24"/>
        </w:rPr>
        <w:t> </w:t>
      </w:r>
      <w:r>
        <w:rPr>
          <w:sz w:val="24"/>
        </w:rPr>
        <w:t>polarization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collagen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excision.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Pharmacuetical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11(1), 95-100.</w:t>
      </w:r>
    </w:p>
    <w:p>
      <w:pPr>
        <w:pStyle w:val="BodyText"/>
      </w:pPr>
    </w:p>
    <w:p>
      <w:pPr>
        <w:pStyle w:val="BodyText"/>
        <w:ind w:left="327"/>
      </w:pPr>
      <w:r>
        <w:rPr/>
        <w:t>Bitrus,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A., Olabode,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P., Muhammad,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A., &amp;</w:t>
      </w:r>
      <w:r>
        <w:rPr>
          <w:spacing w:val="-3"/>
        </w:rPr>
        <w:t> </w:t>
      </w:r>
      <w:r>
        <w:rPr/>
        <w:t>Mohammed,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G.</w:t>
      </w:r>
      <w:r>
        <w:rPr>
          <w:spacing w:val="-1"/>
        </w:rPr>
        <w:t> </w:t>
      </w:r>
      <w:r>
        <w:rPr/>
        <w:t>(2018).</w:t>
      </w:r>
    </w:p>
    <w:p>
      <w:pPr>
        <w:spacing w:before="0"/>
        <w:ind w:left="1047" w:right="0" w:firstLine="0"/>
        <w:jc w:val="left"/>
        <w:rPr>
          <w:sz w:val="24"/>
        </w:rPr>
      </w:pPr>
      <w:r>
        <w:rPr>
          <w:i/>
          <w:sz w:val="24"/>
        </w:rPr>
        <w:t>Staphylococcus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Review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Antimicrobial</w:t>
      </w:r>
      <w:r>
        <w:rPr>
          <w:spacing w:val="57"/>
          <w:sz w:val="24"/>
        </w:rPr>
        <w:t> </w:t>
      </w:r>
      <w:r>
        <w:rPr>
          <w:sz w:val="24"/>
        </w:rPr>
        <w:t>Resistance</w:t>
      </w:r>
      <w:r>
        <w:rPr>
          <w:spacing w:val="55"/>
          <w:sz w:val="24"/>
        </w:rPr>
        <w:t> </w:t>
      </w:r>
      <w:r>
        <w:rPr>
          <w:sz w:val="24"/>
        </w:rPr>
        <w:t>Mechanisms.</w:t>
      </w:r>
    </w:p>
    <w:p>
      <w:pPr>
        <w:spacing w:before="1"/>
        <w:ind w:left="1047" w:right="0" w:firstLine="0"/>
        <w:jc w:val="left"/>
        <w:rPr>
          <w:sz w:val="24"/>
        </w:rPr>
      </w:pPr>
      <w:r>
        <w:rPr>
          <w:i/>
          <w:sz w:val="24"/>
        </w:rPr>
        <w:t>Veterinary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Reviews, </w:t>
      </w:r>
      <w:r>
        <w:rPr>
          <w:sz w:val="24"/>
        </w:rPr>
        <w:t>4(2),</w:t>
      </w:r>
      <w:r>
        <w:rPr>
          <w:spacing w:val="1"/>
          <w:sz w:val="24"/>
        </w:rPr>
        <w:t> </w:t>
      </w:r>
      <w:r>
        <w:rPr>
          <w:sz w:val="24"/>
        </w:rPr>
        <w:t>43-54.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7" w:right="464" w:hanging="720"/>
      </w:pPr>
      <w:r>
        <w:rPr/>
        <w:t>Boulton, A. J. M., David, G. A., Robert, S. K., Christopher, E. A., Lawrence, A. L.,</w:t>
      </w:r>
      <w:r>
        <w:rPr>
          <w:spacing w:val="1"/>
        </w:rPr>
        <w:t> </w:t>
      </w:r>
      <w:r>
        <w:rPr/>
        <w:t>Benjamin,</w:t>
      </w:r>
      <w:r>
        <w:rPr>
          <w:spacing w:val="41"/>
        </w:rPr>
        <w:t> </w:t>
      </w:r>
      <w:r>
        <w:rPr/>
        <w:t>A.</w:t>
      </w:r>
      <w:r>
        <w:rPr>
          <w:spacing w:val="42"/>
        </w:rPr>
        <w:t> </w:t>
      </w:r>
      <w:r>
        <w:rPr/>
        <w:t>L.,</w:t>
      </w:r>
      <w:r>
        <w:rPr>
          <w:spacing w:val="40"/>
        </w:rPr>
        <w:t> </w:t>
      </w:r>
      <w:r>
        <w:rPr/>
        <w:t>Joseph,</w:t>
      </w:r>
      <w:r>
        <w:rPr>
          <w:spacing w:val="43"/>
        </w:rPr>
        <w:t> </w:t>
      </w:r>
      <w:r>
        <w:rPr/>
        <w:t>L.,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Mills,</w:t>
      </w:r>
      <w:r>
        <w:rPr>
          <w:spacing w:val="41"/>
        </w:rPr>
        <w:t> </w:t>
      </w:r>
      <w:r>
        <w:rPr/>
        <w:t>J.</w:t>
      </w:r>
      <w:r>
        <w:rPr>
          <w:spacing w:val="38"/>
        </w:rPr>
        <w:t> </w:t>
      </w:r>
      <w:r>
        <w:rPr/>
        <w:t>S.</w:t>
      </w:r>
      <w:r>
        <w:rPr>
          <w:spacing w:val="40"/>
        </w:rPr>
        <w:t> </w:t>
      </w:r>
      <w:r>
        <w:rPr/>
        <w:t>(2018).</w:t>
      </w:r>
      <w:r>
        <w:rPr>
          <w:spacing w:val="40"/>
        </w:rPr>
        <w:t> </w:t>
      </w:r>
      <w:r>
        <w:rPr/>
        <w:t>Steinberg.</w:t>
      </w:r>
      <w:r>
        <w:rPr>
          <w:spacing w:val="46"/>
        </w:rPr>
        <w:t> </w:t>
      </w:r>
      <w:r>
        <w:rPr/>
        <w:t>Diagnosis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 of Diabetic Foot Complications. </w:t>
      </w:r>
      <w:r>
        <w:rPr>
          <w:i/>
        </w:rPr>
        <w:t>American Diabetes Association, </w:t>
      </w:r>
      <w:r>
        <w:rPr/>
        <w:t>6,</w:t>
      </w:r>
      <w:r>
        <w:rPr>
          <w:spacing w:val="-57"/>
        </w:rPr>
        <w:t> </w:t>
      </w:r>
      <w:r>
        <w:rPr/>
        <w:t>1-20.</w:t>
      </w:r>
    </w:p>
    <w:p>
      <w:pPr>
        <w:pStyle w:val="BodyText"/>
      </w:pPr>
    </w:p>
    <w:p>
      <w:pPr>
        <w:pStyle w:val="BodyText"/>
        <w:ind w:left="327"/>
        <w:jc w:val="both"/>
      </w:pPr>
      <w:r>
        <w:rPr/>
        <w:t>Bshabshe,</w:t>
      </w:r>
      <w:r>
        <w:rPr>
          <w:spacing w:val="-6"/>
        </w:rPr>
        <w:t> </w:t>
      </w:r>
      <w:r>
        <w:rPr/>
        <w:t>A.,</w:t>
      </w:r>
      <w:r>
        <w:rPr>
          <w:spacing w:val="-7"/>
        </w:rPr>
        <w:t> </w:t>
      </w:r>
      <w:r>
        <w:rPr/>
        <w:t>Martin,</w:t>
      </w:r>
      <w:r>
        <w:rPr>
          <w:spacing w:val="-5"/>
        </w:rPr>
        <w:t> </w:t>
      </w:r>
      <w:r>
        <w:rPr/>
        <w:t>R.</w:t>
      </w:r>
      <w:r>
        <w:rPr>
          <w:spacing w:val="-6"/>
        </w:rPr>
        <w:t> </w:t>
      </w:r>
      <w:r>
        <w:rPr/>
        <w:t>P.</w:t>
      </w:r>
      <w:r>
        <w:rPr>
          <w:spacing w:val="-9"/>
        </w:rPr>
        <w:t> </w:t>
      </w:r>
      <w:r>
        <w:rPr/>
        <w:t>J.,</w:t>
      </w:r>
      <w:r>
        <w:rPr>
          <w:spacing w:val="-5"/>
        </w:rPr>
        <w:t> </w:t>
      </w:r>
      <w:r>
        <w:rPr/>
        <w:t>Amgad,</w:t>
      </w:r>
      <w:r>
        <w:rPr>
          <w:spacing w:val="-6"/>
        </w:rPr>
        <w:t> </w:t>
      </w:r>
      <w:r>
        <w:rPr/>
        <w:t>A.</w:t>
      </w:r>
      <w:r>
        <w:rPr>
          <w:spacing w:val="-7"/>
        </w:rPr>
        <w:t> </w:t>
      </w:r>
      <w:r>
        <w:rPr/>
        <w:t>A.,</w:t>
      </w:r>
      <w:r>
        <w:rPr>
          <w:spacing w:val="-6"/>
        </w:rPr>
        <w:t> </w:t>
      </w:r>
      <w:r>
        <w:rPr/>
        <w:t>Abdalla,</w:t>
      </w:r>
      <w:r>
        <w:rPr>
          <w:spacing w:val="-6"/>
        </w:rPr>
        <w:t> </w:t>
      </w:r>
      <w:r>
        <w:rPr/>
        <w:t>N.</w:t>
      </w:r>
      <w:r>
        <w:rPr>
          <w:spacing w:val="-7"/>
        </w:rPr>
        <w:t> </w:t>
      </w:r>
      <w:r>
        <w:rPr/>
        <w:t>F.,</w:t>
      </w:r>
      <w:r>
        <w:rPr>
          <w:spacing w:val="-5"/>
        </w:rPr>
        <w:t> </w:t>
      </w:r>
      <w:r>
        <w:rPr/>
        <w:t>Harish,</w:t>
      </w:r>
      <w:r>
        <w:rPr>
          <w:spacing w:val="-6"/>
        </w:rPr>
        <w:t> </w:t>
      </w:r>
      <w:r>
        <w:rPr/>
        <w:t>C.</w:t>
      </w:r>
      <w:r>
        <w:rPr>
          <w:spacing w:val="-6"/>
        </w:rPr>
        <w:t> </w:t>
      </w:r>
      <w:r>
        <w:rPr/>
        <w:t>C.,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Mohamed,</w:t>
      </w:r>
    </w:p>
    <w:p>
      <w:pPr>
        <w:spacing w:before="0"/>
        <w:ind w:left="1047" w:right="466" w:firstLine="0"/>
        <w:jc w:val="both"/>
        <w:rPr>
          <w:sz w:val="24"/>
        </w:rPr>
      </w:pPr>
      <w:r>
        <w:rPr>
          <w:sz w:val="24"/>
        </w:rPr>
        <w:t>E. H. (2020). Clinical Relevance and Antimicrobial Profiling of Methicillin-</w:t>
      </w:r>
      <w:r>
        <w:rPr>
          <w:spacing w:val="1"/>
          <w:sz w:val="24"/>
        </w:rPr>
        <w:t> </w:t>
      </w:r>
      <w:r>
        <w:rPr>
          <w:sz w:val="24"/>
        </w:rPr>
        <w:t>Resistant </w:t>
      </w:r>
      <w:r>
        <w:rPr>
          <w:i/>
          <w:sz w:val="24"/>
        </w:rPr>
        <w:t>Staphylococcus aureus </w:t>
      </w:r>
      <w:r>
        <w:rPr>
          <w:sz w:val="24"/>
        </w:rPr>
        <w:t>(MRSA) on Routine Antibiotics and Ethanol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Mango</w:t>
      </w:r>
      <w:r>
        <w:rPr>
          <w:spacing w:val="1"/>
          <w:sz w:val="24"/>
        </w:rPr>
        <w:t> </w:t>
      </w:r>
      <w:r>
        <w:rPr>
          <w:sz w:val="24"/>
        </w:rPr>
        <w:t>Kernel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Mangifera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</w:t>
      </w:r>
      <w:r>
        <w:rPr>
          <w:i/>
          <w:spacing w:val="1"/>
          <w:sz w:val="24"/>
        </w:rPr>
        <w:t> </w:t>
      </w:r>
      <w:r>
        <w:rPr>
          <w:sz w:val="24"/>
        </w:rPr>
        <w:t>L.).</w:t>
      </w:r>
      <w:r>
        <w:rPr>
          <w:spacing w:val="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International, </w:t>
      </w:r>
      <w:r>
        <w:rPr>
          <w:sz w:val="24"/>
        </w:rPr>
        <w:t>1, 1-8.</w:t>
      </w:r>
    </w:p>
    <w:p>
      <w:pPr>
        <w:pStyle w:val="BodyText"/>
        <w:spacing w:before="1"/>
      </w:pPr>
    </w:p>
    <w:p>
      <w:pPr>
        <w:spacing w:line="240" w:lineRule="auto" w:before="0"/>
        <w:ind w:left="1047" w:right="466" w:hanging="720"/>
        <w:jc w:val="left"/>
        <w:rPr>
          <w:sz w:val="24"/>
        </w:rPr>
      </w:pPr>
      <w:r>
        <w:rPr>
          <w:sz w:val="24"/>
        </w:rPr>
        <w:t>Chanda, S., &amp; Ramachandra, T. V. (2019). Phytochemical and Pharmacological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Turmeric</w:t>
      </w:r>
      <w:r>
        <w:rPr>
          <w:spacing w:val="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Curcuma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longa</w:t>
      </w:r>
      <w:r>
        <w:rPr>
          <w:sz w:val="24"/>
        </w:rPr>
        <w:t>):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Review.</w:t>
      </w:r>
      <w:r>
        <w:rPr>
          <w:spacing w:val="2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Reviews: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Pharmacology, </w:t>
      </w:r>
      <w:r>
        <w:rPr>
          <w:sz w:val="24"/>
        </w:rPr>
        <w:t>9(1), 16-23.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47" w:right="456" w:hanging="720"/>
      </w:pPr>
      <w:r>
        <w:rPr/>
        <w:t>Chao, C., Chun-Ming, W., Shao-Ping, L., Li-Gen, L., Wen-Cai, Y., &amp; Qing-Wen, Z.</w:t>
      </w:r>
      <w:r>
        <w:rPr>
          <w:spacing w:val="1"/>
        </w:rPr>
        <w:t> </w:t>
      </w:r>
      <w:r>
        <w:rPr/>
        <w:t>(2018). Simultaneous Quantification of Three Curcuminoids and Three Volatile</w:t>
      </w:r>
      <w:r>
        <w:rPr>
          <w:spacing w:val="1"/>
        </w:rPr>
        <w:t> </w:t>
      </w:r>
      <w:r>
        <w:rPr/>
        <w:t>Components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Curcuma</w:t>
      </w:r>
      <w:r>
        <w:rPr>
          <w:spacing w:val="20"/>
        </w:rPr>
        <w:t> </w:t>
      </w:r>
      <w:r>
        <w:rPr/>
        <w:t>longa</w:t>
      </w:r>
      <w:r>
        <w:rPr>
          <w:spacing w:val="19"/>
        </w:rPr>
        <w:t> </w:t>
      </w:r>
      <w:r>
        <w:rPr/>
        <w:t>Using</w:t>
      </w:r>
      <w:r>
        <w:rPr>
          <w:spacing w:val="17"/>
        </w:rPr>
        <w:t> </w:t>
      </w:r>
      <w:r>
        <w:rPr/>
        <w:t>Pressurized</w:t>
      </w:r>
      <w:r>
        <w:rPr>
          <w:spacing w:val="23"/>
        </w:rPr>
        <w:t> </w:t>
      </w:r>
      <w:r>
        <w:rPr/>
        <w:t>Liquid</w:t>
      </w:r>
      <w:r>
        <w:rPr>
          <w:spacing w:val="20"/>
        </w:rPr>
        <w:t> </w:t>
      </w:r>
      <w:r>
        <w:rPr/>
        <w:t>Extraction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High-</w:t>
      </w:r>
      <w:r>
        <w:rPr>
          <w:spacing w:val="-57"/>
        </w:rPr>
        <w:t> </w:t>
      </w:r>
      <w:r>
        <w:rPr/>
        <w:t>Performance Liquid Chromatography.</w:t>
      </w:r>
      <w:r>
        <w:rPr>
          <w:spacing w:val="1"/>
        </w:rPr>
        <w:t> </w:t>
      </w:r>
      <w:r>
        <w:rPr>
          <w:i/>
        </w:rPr>
        <w:t>Molecules</w:t>
      </w:r>
      <w:r>
        <w:rPr/>
        <w:t>,</w:t>
      </w:r>
      <w:r>
        <w:rPr>
          <w:spacing w:val="1"/>
        </w:rPr>
        <w:t> </w:t>
      </w:r>
      <w:r>
        <w:rPr/>
        <w:t>23, 1-9.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spacing w:before="64"/>
        <w:ind w:left="1047" w:right="797" w:hanging="720"/>
        <w:jc w:val="left"/>
        <w:rPr>
          <w:sz w:val="24"/>
        </w:rPr>
      </w:pPr>
      <w:r>
        <w:rPr>
          <w:sz w:val="24"/>
        </w:rPr>
        <w:t>Choudhury, D. (2019). Study on the nutrient composition of local variety of turmeric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Curcuma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longa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 Innovation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2"/>
          <w:sz w:val="24"/>
        </w:rPr>
        <w:t> </w:t>
      </w:r>
      <w:r>
        <w:rPr>
          <w:sz w:val="24"/>
        </w:rPr>
        <w:t>8(2), 205-207.</w:t>
      </w:r>
    </w:p>
    <w:p>
      <w:pPr>
        <w:pStyle w:val="BodyText"/>
        <w:spacing w:before="1"/>
      </w:pPr>
    </w:p>
    <w:p>
      <w:pPr>
        <w:pStyle w:val="BodyText"/>
        <w:ind w:left="327"/>
        <w:jc w:val="both"/>
      </w:pPr>
      <w:r>
        <w:rPr/>
        <w:t>DanMusa,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Lorliam,</w:t>
      </w:r>
      <w:r>
        <w:rPr>
          <w:spacing w:val="-1"/>
        </w:rPr>
        <w:t> </w:t>
      </w:r>
      <w:r>
        <w:rPr/>
        <w:t>T.,</w:t>
      </w:r>
      <w:r>
        <w:rPr>
          <w:spacing w:val="1"/>
        </w:rPr>
        <w:t> </w:t>
      </w:r>
      <w:r>
        <w:rPr/>
        <w:t>Idris,</w:t>
      </w:r>
      <w:r>
        <w:rPr>
          <w:spacing w:val="-1"/>
        </w:rPr>
        <w:t> </w:t>
      </w:r>
      <w:r>
        <w:rPr/>
        <w:t>A. N.,</w:t>
      </w:r>
      <w:r>
        <w:rPr>
          <w:spacing w:val="-1"/>
        </w:rPr>
        <w:t> </w:t>
      </w:r>
      <w:r>
        <w:rPr/>
        <w:t>Auwal,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Yahya,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M. (2016).</w:t>
      </w:r>
    </w:p>
    <w:p>
      <w:pPr>
        <w:pStyle w:val="BodyText"/>
        <w:ind w:left="1047" w:right="568"/>
        <w:jc w:val="both"/>
      </w:pPr>
      <w:r>
        <w:rPr/>
        <w:t>Prevalence and healthcare cost associated with the management of diabetic foot</w:t>
      </w:r>
      <w:r>
        <w:rPr>
          <w:spacing w:val="-57"/>
        </w:rPr>
        <w:t> </w:t>
      </w:r>
      <w:r>
        <w:rPr/>
        <w:t>ulcer in patients attending Ahmadu Bello University Teaching Hospital Nigeria.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Health Sciences,</w:t>
      </w:r>
      <w:r>
        <w:rPr>
          <w:i/>
          <w:spacing w:val="2"/>
        </w:rPr>
        <w:t> </w:t>
      </w:r>
      <w:r>
        <w:rPr/>
        <w:t>10(2),</w:t>
      </w:r>
      <w:r>
        <w:rPr>
          <w:spacing w:val="-1"/>
        </w:rPr>
        <w:t> </w:t>
      </w:r>
      <w:r>
        <w:rPr/>
        <w:t>219-228.</w:t>
      </w:r>
    </w:p>
    <w:p>
      <w:pPr>
        <w:pStyle w:val="BodyText"/>
      </w:pPr>
    </w:p>
    <w:p>
      <w:pPr>
        <w:pStyle w:val="BodyText"/>
        <w:ind w:left="1047" w:right="469" w:hanging="720"/>
        <w:jc w:val="both"/>
      </w:pPr>
      <w:r>
        <w:rPr/>
        <w:t>Davarci,</w:t>
      </w:r>
      <w:r>
        <w:rPr>
          <w:spacing w:val="-4"/>
        </w:rPr>
        <w:t> </w:t>
      </w:r>
      <w:r>
        <w:rPr/>
        <w:t>I.,</w:t>
      </w:r>
      <w:r>
        <w:rPr>
          <w:spacing w:val="-6"/>
        </w:rPr>
        <w:t> </w:t>
      </w:r>
      <w:r>
        <w:rPr/>
        <w:t>Senbaryrak,</w:t>
      </w:r>
      <w:r>
        <w:rPr>
          <w:spacing w:val="-5"/>
        </w:rPr>
        <w:t> </w:t>
      </w:r>
      <w:r>
        <w:rPr/>
        <w:t>S.,</w:t>
      </w:r>
      <w:r>
        <w:rPr>
          <w:spacing w:val="-6"/>
        </w:rPr>
        <w:t> </w:t>
      </w:r>
      <w:r>
        <w:rPr/>
        <w:t>Aksaray,</w:t>
      </w:r>
      <w:r>
        <w:rPr>
          <w:spacing w:val="-7"/>
        </w:rPr>
        <w:t> </w:t>
      </w:r>
      <w:r>
        <w:rPr/>
        <w:t>S.,</w:t>
      </w:r>
      <w:r>
        <w:rPr>
          <w:spacing w:val="-4"/>
        </w:rPr>
        <w:t> </w:t>
      </w:r>
      <w:r>
        <w:rPr/>
        <w:t>Kocoglu,</w:t>
      </w:r>
      <w:r>
        <w:rPr>
          <w:spacing w:val="-4"/>
        </w:rPr>
        <w:t> </w:t>
      </w:r>
      <w:r>
        <w:rPr/>
        <w:t>M.</w:t>
      </w:r>
      <w:r>
        <w:rPr>
          <w:spacing w:val="-7"/>
        </w:rPr>
        <w:t> </w:t>
      </w:r>
      <w:r>
        <w:rPr/>
        <w:t>E.,</w:t>
      </w:r>
      <w:r>
        <w:rPr>
          <w:spacing w:val="-6"/>
        </w:rPr>
        <w:t> </w:t>
      </w:r>
      <w:r>
        <w:rPr/>
        <w:t>Kuskucu,</w:t>
      </w:r>
      <w:r>
        <w:rPr>
          <w:spacing w:val="-5"/>
        </w:rPr>
        <w:t> </w:t>
      </w:r>
      <w:r>
        <w:rPr/>
        <w:t>M.</w:t>
      </w:r>
      <w:r>
        <w:rPr>
          <w:spacing w:val="-6"/>
        </w:rPr>
        <w:t> </w:t>
      </w:r>
      <w:r>
        <w:rPr/>
        <w:t>A.,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Samasti,</w:t>
      </w:r>
      <w:r>
        <w:rPr>
          <w:spacing w:val="-6"/>
        </w:rPr>
        <w:t> </w:t>
      </w:r>
      <w:r>
        <w:rPr/>
        <w:t>M.</w:t>
      </w:r>
      <w:r>
        <w:rPr>
          <w:spacing w:val="-58"/>
        </w:rPr>
        <w:t> </w:t>
      </w:r>
      <w:r>
        <w:rPr/>
        <w:t>(2019).</w:t>
      </w:r>
      <w:r>
        <w:rPr>
          <w:spacing w:val="-12"/>
        </w:rPr>
        <w:t> </w:t>
      </w:r>
      <w:r>
        <w:rPr/>
        <w:t>Molecular</w:t>
      </w:r>
      <w:r>
        <w:rPr>
          <w:spacing w:val="-11"/>
        </w:rPr>
        <w:t> </w:t>
      </w:r>
      <w:r>
        <w:rPr/>
        <w:t>Epidemiology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Carbapenem-resistant</w:t>
      </w:r>
      <w:r>
        <w:rPr>
          <w:spacing w:val="-9"/>
        </w:rPr>
        <w:t> </w:t>
      </w:r>
      <w:r>
        <w:rPr>
          <w:i/>
        </w:rPr>
        <w:t>Klebsiella</w:t>
      </w:r>
      <w:r>
        <w:rPr>
          <w:i/>
          <w:spacing w:val="-10"/>
        </w:rPr>
        <w:t> </w:t>
      </w:r>
      <w:r>
        <w:rPr>
          <w:i/>
        </w:rPr>
        <w:t>pneumoniae</w:t>
      </w:r>
      <w:r>
        <w:rPr>
          <w:i/>
          <w:spacing w:val="-58"/>
        </w:rPr>
        <w:t> </w:t>
      </w:r>
      <w:r>
        <w:rPr/>
        <w:t>Isolates. </w:t>
      </w:r>
      <w:r>
        <w:rPr>
          <w:i/>
        </w:rPr>
        <w:t>Anadolu Klinigi</w:t>
      </w:r>
      <w:r>
        <w:rPr/>
        <w:t>,</w:t>
      </w:r>
      <w:r>
        <w:rPr>
          <w:spacing w:val="-3"/>
        </w:rPr>
        <w:t> </w:t>
      </w:r>
      <w:r>
        <w:rPr/>
        <w:t>2(4), 1-7.</w:t>
      </w:r>
    </w:p>
    <w:p>
      <w:pPr>
        <w:pStyle w:val="BodyText"/>
      </w:pPr>
    </w:p>
    <w:p>
      <w:pPr>
        <w:spacing w:before="0"/>
        <w:ind w:left="1047" w:right="1090" w:hanging="720"/>
        <w:jc w:val="left"/>
        <w:rPr>
          <w:sz w:val="24"/>
        </w:rPr>
      </w:pPr>
      <w:r>
        <w:rPr>
          <w:sz w:val="24"/>
        </w:rPr>
        <w:t>Diggle, S. P., &amp; Whiteley, M. (2020). Microbe Profile: </w:t>
      </w:r>
      <w:r>
        <w:rPr>
          <w:i/>
          <w:sz w:val="24"/>
        </w:rPr>
        <w:t>Pseudomonas aeruginosa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opportunistic</w:t>
      </w:r>
      <w:r>
        <w:rPr>
          <w:spacing w:val="-2"/>
          <w:sz w:val="24"/>
        </w:rPr>
        <w:t> </w:t>
      </w:r>
      <w:r>
        <w:rPr>
          <w:sz w:val="24"/>
        </w:rPr>
        <w:t>pathogen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lab rat.</w:t>
      </w:r>
      <w:r>
        <w:rPr>
          <w:spacing w:val="2"/>
          <w:sz w:val="24"/>
        </w:rPr>
        <w:t> </w:t>
      </w:r>
      <w:r>
        <w:rPr>
          <w:i/>
          <w:sz w:val="24"/>
        </w:rPr>
        <w:t>Microbiology,</w:t>
      </w:r>
      <w:r>
        <w:rPr>
          <w:i/>
          <w:spacing w:val="2"/>
          <w:sz w:val="24"/>
        </w:rPr>
        <w:t> </w:t>
      </w:r>
      <w:r>
        <w:rPr>
          <w:sz w:val="24"/>
        </w:rPr>
        <w:t>166, 30–33.</w:t>
      </w:r>
    </w:p>
    <w:p>
      <w:pPr>
        <w:pStyle w:val="BodyText"/>
        <w:spacing w:before="1"/>
      </w:pPr>
    </w:p>
    <w:p>
      <w:pPr>
        <w:pStyle w:val="BodyText"/>
        <w:ind w:left="327"/>
        <w:jc w:val="both"/>
      </w:pPr>
      <w:r>
        <w:rPr>
          <w:spacing w:val="-1"/>
        </w:rPr>
        <w:t>Divakaran,</w:t>
      </w:r>
      <w:r>
        <w:rPr>
          <w:spacing w:val="-13"/>
        </w:rPr>
        <w:t> </w:t>
      </w:r>
      <w:r>
        <w:rPr>
          <w:spacing w:val="-1"/>
        </w:rPr>
        <w:t>M.,</w:t>
      </w:r>
      <w:r>
        <w:rPr>
          <w:spacing w:val="-12"/>
        </w:rPr>
        <w:t> </w:t>
      </w:r>
      <w:r>
        <w:rPr/>
        <w:t>Dinsy,</w:t>
      </w:r>
      <w:r>
        <w:rPr>
          <w:spacing w:val="-13"/>
        </w:rPr>
        <w:t> </w:t>
      </w:r>
      <w:r>
        <w:rPr/>
        <w:t>M.</w:t>
      </w:r>
      <w:r>
        <w:rPr>
          <w:spacing w:val="-12"/>
        </w:rPr>
        <w:t> </w:t>
      </w:r>
      <w:r>
        <w:rPr/>
        <w:t>P.,</w:t>
      </w:r>
      <w:r>
        <w:rPr>
          <w:spacing w:val="-15"/>
        </w:rPr>
        <w:t> </w:t>
      </w:r>
      <w:r>
        <w:rPr/>
        <w:t>Poulose,</w:t>
      </w:r>
      <w:r>
        <w:rPr>
          <w:spacing w:val="-15"/>
        </w:rPr>
        <w:t> </w:t>
      </w:r>
      <w:r>
        <w:rPr/>
        <w:t>C.,</w:t>
      </w:r>
      <w:r>
        <w:rPr>
          <w:spacing w:val="-15"/>
        </w:rPr>
        <w:t> </w:t>
      </w:r>
      <w:r>
        <w:rPr/>
        <w:t>Anjali,</w:t>
      </w:r>
      <w:r>
        <w:rPr>
          <w:spacing w:val="-13"/>
        </w:rPr>
        <w:t> </w:t>
      </w:r>
      <w:r>
        <w:rPr/>
        <w:t>T.,</w:t>
      </w:r>
      <w:r>
        <w:rPr>
          <w:spacing w:val="-15"/>
        </w:rPr>
        <w:t> </w:t>
      </w:r>
      <w:r>
        <w:rPr/>
        <w:t>Anu,</w:t>
      </w:r>
      <w:r>
        <w:rPr>
          <w:spacing w:val="-15"/>
        </w:rPr>
        <w:t> </w:t>
      </w:r>
      <w:r>
        <w:rPr/>
        <w:t>P.</w:t>
      </w:r>
      <w:r>
        <w:rPr>
          <w:spacing w:val="-15"/>
        </w:rPr>
        <w:t> </w:t>
      </w:r>
      <w:r>
        <w:rPr/>
        <w:t>J.,</w:t>
      </w:r>
      <w:r>
        <w:rPr>
          <w:spacing w:val="-15"/>
        </w:rPr>
        <w:t> </w:t>
      </w:r>
      <w:r>
        <w:rPr/>
        <w:t>Anupama,</w:t>
      </w:r>
      <w:r>
        <w:rPr>
          <w:spacing w:val="-14"/>
        </w:rPr>
        <w:t> </w:t>
      </w:r>
      <w:r>
        <w:rPr/>
        <w:t>V.</w:t>
      </w:r>
      <w:r>
        <w:rPr>
          <w:spacing w:val="-11"/>
        </w:rPr>
        <w:t> </w:t>
      </w:r>
      <w:r>
        <w:rPr/>
        <w:t>C.,</w:t>
      </w:r>
      <w:r>
        <w:rPr>
          <w:spacing w:val="-15"/>
        </w:rPr>
        <w:t> </w:t>
      </w:r>
      <w:r>
        <w:rPr/>
        <w:t>&amp;</w:t>
      </w:r>
      <w:r>
        <w:rPr>
          <w:spacing w:val="-12"/>
        </w:rPr>
        <w:t> </w:t>
      </w:r>
      <w:r>
        <w:rPr/>
        <w:t>Latha,</w:t>
      </w:r>
    </w:p>
    <w:p>
      <w:pPr>
        <w:spacing w:before="0"/>
        <w:ind w:left="1047" w:right="464" w:firstLine="0"/>
        <w:jc w:val="both"/>
        <w:rPr>
          <w:sz w:val="24"/>
        </w:rPr>
      </w:pP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Morphology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Efficacy of</w:t>
      </w:r>
      <w:r>
        <w:rPr>
          <w:spacing w:val="1"/>
          <w:sz w:val="24"/>
        </w:rPr>
        <w:t> </w:t>
      </w:r>
      <w:r>
        <w:rPr>
          <w:sz w:val="24"/>
        </w:rPr>
        <w:t>Nanoparticles</w:t>
      </w:r>
      <w:r>
        <w:rPr>
          <w:spacing w:val="1"/>
          <w:sz w:val="24"/>
        </w:rPr>
        <w:t> </w:t>
      </w:r>
      <w:r>
        <w:rPr>
          <w:sz w:val="24"/>
        </w:rPr>
        <w:t>Synthesized from Two Medicinally Important </w:t>
      </w:r>
      <w:r>
        <w:rPr>
          <w:i/>
          <w:sz w:val="24"/>
        </w:rPr>
        <w:t>Curcuma </w:t>
      </w:r>
      <w:r>
        <w:rPr>
          <w:sz w:val="24"/>
        </w:rPr>
        <w:t>Spp., </w:t>
      </w:r>
      <w:r>
        <w:rPr>
          <w:i/>
          <w:sz w:val="24"/>
        </w:rPr>
        <w:t>C. Longa </w:t>
      </w:r>
      <w:r>
        <w:rPr>
          <w:sz w:val="24"/>
        </w:rPr>
        <w:t>and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Caesia. 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Advanced Research,</w:t>
      </w:r>
      <w:r>
        <w:rPr>
          <w:i/>
          <w:spacing w:val="1"/>
          <w:sz w:val="24"/>
        </w:rPr>
        <w:t> </w:t>
      </w:r>
      <w:r>
        <w:rPr>
          <w:sz w:val="24"/>
        </w:rPr>
        <w:t>6(9), 603-609.</w:t>
      </w:r>
    </w:p>
    <w:p>
      <w:pPr>
        <w:pStyle w:val="BodyText"/>
      </w:pPr>
    </w:p>
    <w:p>
      <w:pPr>
        <w:pStyle w:val="BodyText"/>
        <w:ind w:left="1047" w:right="578" w:hanging="720"/>
        <w:jc w:val="both"/>
      </w:pPr>
      <w:r>
        <w:rPr/>
        <w:t>Dons, T., &amp; Soosairaj, S. (2018). Evaluation of wound healing effect of herbal lotion in</w:t>
      </w:r>
      <w:r>
        <w:rPr>
          <w:spacing w:val="-57"/>
        </w:rPr>
        <w:t> </w:t>
      </w:r>
      <w:r>
        <w:rPr/>
        <w:t>albino</w:t>
      </w:r>
      <w:r>
        <w:rPr>
          <w:spacing w:val="-1"/>
        </w:rPr>
        <w:t> </w:t>
      </w:r>
      <w:r>
        <w:rPr/>
        <w:t>rats</w:t>
      </w:r>
      <w:r>
        <w:rPr>
          <w:spacing w:val="-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antibacterial activities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  <w:color w:val="211F1F"/>
        </w:rPr>
        <w:t>Clinical Phyto</w:t>
      </w:r>
      <w:r>
        <w:rPr>
          <w:i/>
          <w:color w:val="211F1F"/>
          <w:spacing w:val="-1"/>
        </w:rPr>
        <w:t> </w:t>
      </w:r>
      <w:r>
        <w:rPr>
          <w:i/>
          <w:color w:val="211F1F"/>
        </w:rPr>
        <w:t>science</w:t>
      </w:r>
      <w:r>
        <w:rPr>
          <w:color w:val="211F1F"/>
        </w:rPr>
        <w:t>,</w:t>
      </w:r>
      <w:r>
        <w:rPr>
          <w:color w:val="211F1F"/>
          <w:spacing w:val="-1"/>
        </w:rPr>
        <w:t> </w:t>
      </w:r>
      <w:r>
        <w:rPr>
          <w:color w:val="211F1F"/>
        </w:rPr>
        <w:t>4(6), </w:t>
      </w:r>
      <w:r>
        <w:rPr/>
        <w:t>1–7.</w:t>
      </w:r>
    </w:p>
    <w:p>
      <w:pPr>
        <w:pStyle w:val="BodyText"/>
      </w:pPr>
    </w:p>
    <w:p>
      <w:pPr>
        <w:pStyle w:val="BodyText"/>
        <w:ind w:left="1047" w:right="464" w:hanging="720"/>
      </w:pPr>
      <w:r>
        <w:rPr/>
        <w:t>Egas, A. L., Martnez- Navarrete, N., &amp; Camacho, M. (2020).</w:t>
      </w:r>
      <w:r>
        <w:rPr>
          <w:spacing w:val="1"/>
        </w:rPr>
        <w:t> </w:t>
      </w:r>
      <w:r>
        <w:rPr/>
        <w:t>Impact of biopolymers</w:t>
      </w:r>
      <w:r>
        <w:rPr>
          <w:spacing w:val="1"/>
        </w:rPr>
        <w:t> </w:t>
      </w:r>
      <w:r>
        <w:rPr/>
        <w:t>added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grapefruit</w:t>
      </w:r>
      <w:r>
        <w:rPr>
          <w:spacing w:val="23"/>
        </w:rPr>
        <w:t> </w:t>
      </w:r>
      <w:r>
        <w:rPr/>
        <w:t>puree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freeze-drying</w:t>
      </w:r>
      <w:r>
        <w:rPr>
          <w:spacing w:val="20"/>
        </w:rPr>
        <w:t> </w:t>
      </w:r>
      <w:r>
        <w:rPr/>
        <w:t>shelf-life</w:t>
      </w:r>
      <w:r>
        <w:rPr>
          <w:spacing w:val="21"/>
        </w:rPr>
        <w:t> </w:t>
      </w:r>
      <w:r>
        <w:rPr/>
        <w:t>temperature</w:t>
      </w:r>
      <w:r>
        <w:rPr>
          <w:spacing w:val="21"/>
        </w:rPr>
        <w:t> </w:t>
      </w:r>
      <w:r>
        <w:rPr/>
        <w:t>on</w:t>
      </w:r>
      <w:r>
        <w:rPr>
          <w:spacing w:val="24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time 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quality.</w:t>
      </w:r>
      <w:r>
        <w:rPr>
          <w:spacing w:val="5"/>
        </w:rPr>
        <w:t> </w:t>
      </w:r>
      <w:r>
        <w:rPr>
          <w:i/>
        </w:rPr>
        <w:t>Food and</w:t>
      </w:r>
      <w:r>
        <w:rPr>
          <w:i/>
          <w:spacing w:val="1"/>
        </w:rPr>
        <w:t> </w:t>
      </w:r>
      <w:r>
        <w:rPr>
          <w:i/>
        </w:rPr>
        <w:t>Bioproducts</w:t>
      </w:r>
      <w:r>
        <w:rPr>
          <w:i/>
          <w:spacing w:val="1"/>
        </w:rPr>
        <w:t> </w:t>
      </w:r>
      <w:r>
        <w:rPr>
          <w:i/>
        </w:rPr>
        <w:t>Processing.</w:t>
      </w:r>
      <w:r>
        <w:rPr>
          <w:i/>
          <w:spacing w:val="1"/>
        </w:rPr>
        <w:t> </w:t>
      </w:r>
      <w:r>
        <w:rPr/>
        <w:t>120,</w:t>
      </w:r>
      <w:r>
        <w:rPr>
          <w:spacing w:val="2"/>
        </w:rPr>
        <w:t> </w:t>
      </w:r>
      <w:r>
        <w:rPr/>
        <w:t>243-</w:t>
      </w:r>
      <w:r>
        <w:rPr>
          <w:spacing w:val="-57"/>
        </w:rPr>
        <w:t> </w:t>
      </w:r>
      <w:r>
        <w:rPr/>
        <w:t>150.</w:t>
      </w:r>
    </w:p>
    <w:p>
      <w:pPr>
        <w:pStyle w:val="BodyText"/>
      </w:pPr>
    </w:p>
    <w:p>
      <w:pPr>
        <w:pStyle w:val="BodyText"/>
        <w:ind w:left="1047" w:right="466" w:hanging="720"/>
        <w:jc w:val="both"/>
      </w:pPr>
      <w:r>
        <w:rPr>
          <w:spacing w:val="-1"/>
        </w:rPr>
        <w:t>Elemike,</w:t>
      </w:r>
      <w:r>
        <w:rPr>
          <w:spacing w:val="-15"/>
        </w:rPr>
        <w:t> </w:t>
      </w:r>
      <w:r>
        <w:rPr>
          <w:spacing w:val="-1"/>
        </w:rPr>
        <w:t>E.</w:t>
      </w:r>
      <w:r>
        <w:rPr>
          <w:spacing w:val="-15"/>
        </w:rPr>
        <w:t> </w:t>
      </w:r>
      <w:r>
        <w:rPr/>
        <w:t>E.,</w:t>
      </w:r>
      <w:r>
        <w:rPr>
          <w:spacing w:val="-13"/>
        </w:rPr>
        <w:t> </w:t>
      </w:r>
      <w:r>
        <w:rPr/>
        <w:t>Onwudiwe,</w:t>
      </w:r>
      <w:r>
        <w:rPr>
          <w:spacing w:val="-15"/>
        </w:rPr>
        <w:t> </w:t>
      </w:r>
      <w:r>
        <w:rPr/>
        <w:t>D.</w:t>
      </w:r>
      <w:r>
        <w:rPr>
          <w:spacing w:val="-14"/>
        </w:rPr>
        <w:t> </w:t>
      </w:r>
      <w:r>
        <w:rPr/>
        <w:t>C.,</w:t>
      </w:r>
      <w:r>
        <w:rPr>
          <w:spacing w:val="-15"/>
        </w:rPr>
        <w:t> </w:t>
      </w:r>
      <w:r>
        <w:rPr/>
        <w:t>Ekennia,</w:t>
      </w:r>
      <w:r>
        <w:rPr>
          <w:spacing w:val="-15"/>
        </w:rPr>
        <w:t> </w:t>
      </w:r>
      <w:r>
        <w:rPr/>
        <w:t>A.</w:t>
      </w:r>
      <w:r>
        <w:rPr>
          <w:spacing w:val="-12"/>
        </w:rPr>
        <w:t> </w:t>
      </w:r>
      <w:r>
        <w:rPr/>
        <w:t>C.,</w:t>
      </w:r>
      <w:r>
        <w:rPr>
          <w:spacing w:val="-11"/>
        </w:rPr>
        <w:t> </w:t>
      </w:r>
      <w:r>
        <w:rPr/>
        <w:t>&amp;</w:t>
      </w:r>
      <w:r>
        <w:rPr>
          <w:spacing w:val="-17"/>
        </w:rPr>
        <w:t> </w:t>
      </w:r>
      <w:r>
        <w:rPr/>
        <w:t>Katata-Seru,</w:t>
      </w:r>
      <w:r>
        <w:rPr>
          <w:spacing w:val="-13"/>
        </w:rPr>
        <w:t> </w:t>
      </w:r>
      <w:r>
        <w:rPr/>
        <w:t>L.</w:t>
      </w:r>
      <w:r>
        <w:rPr>
          <w:spacing w:val="-12"/>
        </w:rPr>
        <w:t> </w:t>
      </w:r>
      <w:r>
        <w:rPr/>
        <w:t>(2017).</w:t>
      </w:r>
      <w:r>
        <w:rPr>
          <w:spacing w:val="-13"/>
        </w:rPr>
        <w:t> </w:t>
      </w:r>
      <w:r>
        <w:rPr/>
        <w:t>Biosynthesis,</w:t>
      </w:r>
      <w:r>
        <w:rPr>
          <w:spacing w:val="-58"/>
        </w:rPr>
        <w:t> </w:t>
      </w:r>
      <w:r>
        <w:rPr/>
        <w:t>characterization, and antimicrobial effect of silver nanoparticles obtained using</w:t>
      </w:r>
      <w:r>
        <w:rPr>
          <w:spacing w:val="1"/>
        </w:rPr>
        <w:t> </w:t>
      </w:r>
      <w:r>
        <w:rPr/>
        <w:t>Lavandula.</w:t>
      </w:r>
      <w:r>
        <w:rPr>
          <w:spacing w:val="-1"/>
        </w:rPr>
        <w:t> </w:t>
      </w:r>
      <w:r>
        <w:rPr>
          <w:i/>
        </w:rPr>
        <w:t>Intermediate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Research Chemistry</w:t>
      </w:r>
      <w:r>
        <w:rPr/>
        <w:t>, 43,</w:t>
      </w:r>
      <w:r>
        <w:rPr>
          <w:spacing w:val="-1"/>
        </w:rPr>
        <w:t> </w:t>
      </w:r>
      <w:r>
        <w:rPr/>
        <w:t>1383–1394.</w:t>
      </w:r>
    </w:p>
    <w:p>
      <w:pPr>
        <w:pStyle w:val="BodyText"/>
      </w:pPr>
    </w:p>
    <w:p>
      <w:pPr>
        <w:pStyle w:val="BodyText"/>
        <w:spacing w:before="1"/>
        <w:ind w:left="1047" w:right="456" w:hanging="720"/>
      </w:pPr>
      <w:r>
        <w:rPr/>
        <w:t>Enemor, V. H. A., Ogbodo, U. C., Nworji, O. F., Ezeigwe, O. C., Okpala, C. O., &amp;</w:t>
      </w:r>
      <w:r>
        <w:rPr>
          <w:spacing w:val="1"/>
        </w:rPr>
        <w:t> </w:t>
      </w:r>
      <w:r>
        <w:rPr/>
        <w:t>Iheonunekwu,</w:t>
      </w:r>
      <w:r>
        <w:rPr>
          <w:spacing w:val="15"/>
        </w:rPr>
        <w:t> </w:t>
      </w:r>
      <w:r>
        <w:rPr/>
        <w:t>G.</w:t>
      </w:r>
      <w:r>
        <w:rPr>
          <w:spacing w:val="13"/>
        </w:rPr>
        <w:t> </w:t>
      </w:r>
      <w:r>
        <w:rPr/>
        <w:t>C.</w:t>
      </w:r>
      <w:r>
        <w:rPr>
          <w:spacing w:val="14"/>
        </w:rPr>
        <w:t> </w:t>
      </w:r>
      <w:r>
        <w:rPr/>
        <w:t>(2020).</w:t>
      </w:r>
      <w:r>
        <w:rPr>
          <w:spacing w:val="15"/>
        </w:rPr>
        <w:t> </w:t>
      </w:r>
      <w:r>
        <w:rPr/>
        <w:t>Evaluation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Nutritional</w:t>
      </w:r>
      <w:r>
        <w:rPr>
          <w:spacing w:val="14"/>
        </w:rPr>
        <w:t> </w:t>
      </w:r>
      <w:r>
        <w:rPr/>
        <w:t>Status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Phytomedicinal</w:t>
      </w:r>
      <w:r>
        <w:rPr>
          <w:spacing w:val="45"/>
        </w:rPr>
        <w:t> </w:t>
      </w:r>
      <w:r>
        <w:rPr/>
        <w:t>Properties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Dried</w:t>
      </w:r>
      <w:r>
        <w:rPr>
          <w:spacing w:val="44"/>
        </w:rPr>
        <w:t> </w:t>
      </w:r>
      <w:r>
        <w:rPr/>
        <w:t>Rhizomes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/>
        <w:t>Turmeric</w:t>
      </w:r>
      <w:r>
        <w:rPr>
          <w:spacing w:val="43"/>
        </w:rPr>
        <w:t> </w:t>
      </w:r>
      <w:r>
        <w:rPr/>
        <w:t>(</w:t>
      </w:r>
      <w:r>
        <w:rPr>
          <w:i/>
        </w:rPr>
        <w:t>Curcuma</w:t>
      </w:r>
      <w:r>
        <w:rPr>
          <w:i/>
          <w:spacing w:val="46"/>
        </w:rPr>
        <w:t> </w:t>
      </w:r>
      <w:r>
        <w:rPr>
          <w:i/>
        </w:rPr>
        <w:t>longa</w:t>
      </w:r>
      <w:r>
        <w:rPr/>
        <w:t>).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Biosciences and Medicines</w:t>
      </w:r>
      <w:r>
        <w:rPr/>
        <w:t>, 8, 163-179.</w:t>
      </w:r>
    </w:p>
    <w:p>
      <w:pPr>
        <w:pStyle w:val="BodyText"/>
      </w:pPr>
    </w:p>
    <w:p>
      <w:pPr>
        <w:pStyle w:val="BodyText"/>
        <w:ind w:left="1047" w:right="456" w:hanging="720"/>
      </w:pPr>
      <w:r>
        <w:rPr/>
        <w:t>Freschi, L., Vincent, A. T., Jeukens, J., Emond-Rheault, J. G., &amp; Kukavica-Ibrulj, I.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The </w:t>
      </w:r>
      <w:r>
        <w:rPr>
          <w:i/>
        </w:rPr>
        <w:t>Pseudomonas aeruginosa </w:t>
      </w:r>
      <w:r>
        <w:rPr/>
        <w:t>Pan-Genome provides new insights on its</w:t>
      </w:r>
      <w:r>
        <w:rPr>
          <w:spacing w:val="-57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structure,</w:t>
      </w:r>
      <w:r>
        <w:rPr>
          <w:spacing w:val="39"/>
        </w:rPr>
        <w:t> </w:t>
      </w:r>
      <w:r>
        <w:rPr/>
        <w:t>horizontal</w:t>
      </w:r>
      <w:r>
        <w:rPr>
          <w:spacing w:val="39"/>
        </w:rPr>
        <w:t> </w:t>
      </w:r>
      <w:r>
        <w:rPr/>
        <w:t>gene</w:t>
      </w:r>
      <w:r>
        <w:rPr>
          <w:spacing w:val="38"/>
        </w:rPr>
        <w:t> </w:t>
      </w:r>
      <w:r>
        <w:rPr/>
        <w:t>transfer,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pathogenicity.</w:t>
      </w:r>
      <w:r>
        <w:rPr>
          <w:spacing w:val="48"/>
        </w:rPr>
        <w:t> </w:t>
      </w:r>
      <w:r>
        <w:rPr>
          <w:i/>
        </w:rPr>
        <w:t>Genome</w:t>
      </w:r>
      <w:r>
        <w:rPr>
          <w:i/>
          <w:spacing w:val="-57"/>
        </w:rPr>
        <w:t> </w:t>
      </w:r>
      <w:r>
        <w:rPr>
          <w:i/>
        </w:rPr>
        <w:t>Biological</w:t>
      </w:r>
      <w:r>
        <w:rPr>
          <w:i/>
          <w:spacing w:val="-1"/>
        </w:rPr>
        <w:t> </w:t>
      </w:r>
      <w:r>
        <w:rPr>
          <w:i/>
        </w:rPr>
        <w:t>Evolution,</w:t>
      </w:r>
      <w:r>
        <w:rPr>
          <w:i/>
          <w:spacing w:val="1"/>
        </w:rPr>
        <w:t> </w:t>
      </w:r>
      <w:r>
        <w:rPr/>
        <w:t>11,</w:t>
      </w:r>
      <w:r>
        <w:rPr>
          <w:spacing w:val="-3"/>
        </w:rPr>
        <w:t> </w:t>
      </w:r>
      <w:r>
        <w:rPr/>
        <w:t>109–120.</w:t>
      </w:r>
    </w:p>
    <w:p>
      <w:pPr>
        <w:pStyle w:val="BodyText"/>
      </w:pPr>
    </w:p>
    <w:p>
      <w:pPr>
        <w:tabs>
          <w:tab w:pos="2592" w:val="left" w:leader="none"/>
          <w:tab w:pos="3036" w:val="left" w:leader="none"/>
          <w:tab w:pos="4329" w:val="left" w:leader="none"/>
          <w:tab w:pos="5065" w:val="left" w:leader="none"/>
          <w:tab w:pos="6151" w:val="left" w:leader="none"/>
          <w:tab w:pos="7660" w:val="left" w:leader="none"/>
          <w:tab w:pos="8648" w:val="left" w:leader="none"/>
        </w:tabs>
        <w:spacing w:before="0"/>
        <w:ind w:left="1047" w:right="469" w:hanging="720"/>
        <w:jc w:val="left"/>
        <w:rPr>
          <w:sz w:val="24"/>
        </w:rPr>
      </w:pPr>
      <w:r>
        <w:rPr>
          <w:sz w:val="24"/>
        </w:rPr>
        <w:t>Garg, S., &amp; Garg, A. (2018). Encapsulation of Curcumin in Silver Nanoparticle For</w:t>
      </w:r>
      <w:r>
        <w:rPr>
          <w:spacing w:val="1"/>
          <w:sz w:val="24"/>
        </w:rPr>
        <w:t> </w:t>
      </w:r>
      <w:r>
        <w:rPr>
          <w:sz w:val="24"/>
        </w:rPr>
        <w:t>Enhancement</w:t>
        <w:tab/>
        <w:t>of</w:t>
        <w:tab/>
        <w:t>Anticancer</w:t>
        <w:tab/>
        <w:t>Drug</w:t>
        <w:tab/>
        <w:t>Delivery</w:t>
        <w:tab/>
      </w:r>
      <w:r>
        <w:rPr>
          <w:i/>
          <w:sz w:val="24"/>
        </w:rPr>
        <w:t>International</w:t>
        <w:tab/>
        <w:t>Journal</w:t>
        <w:tab/>
      </w:r>
      <w:r>
        <w:rPr>
          <w:i/>
          <w:spacing w:val="-1"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, 9(3), 1160-1166.</w:t>
      </w:r>
    </w:p>
    <w:p>
      <w:pPr>
        <w:pStyle w:val="BodyText"/>
      </w:pPr>
    </w:p>
    <w:p>
      <w:pPr>
        <w:pStyle w:val="BodyText"/>
        <w:spacing w:before="1"/>
        <w:ind w:left="1047" w:right="532" w:hanging="720"/>
        <w:jc w:val="both"/>
      </w:pPr>
      <w:r>
        <w:rPr/>
        <w:t>Geographical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Achievers.,</w:t>
      </w:r>
      <w:r>
        <w:rPr>
          <w:spacing w:val="-2"/>
        </w:rPr>
        <w:t> </w:t>
      </w:r>
      <w:r>
        <w:rPr/>
        <w:t>(2021).</w:t>
      </w:r>
      <w:r>
        <w:rPr>
          <w:spacing w:val="-2"/>
        </w:rPr>
        <w:t> </w:t>
      </w:r>
      <w:r>
        <w:rPr/>
        <w:t>Spatial</w:t>
      </w:r>
      <w:r>
        <w:rPr>
          <w:spacing w:val="-2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 Minna,</w:t>
      </w:r>
      <w:r>
        <w:rPr>
          <w:spacing w:val="-1"/>
        </w:rPr>
        <w:t> </w:t>
      </w:r>
      <w:r>
        <w:rPr>
          <w:i/>
        </w:rPr>
        <w:t>Study Area Map</w:t>
      </w:r>
      <w:r>
        <w:rPr/>
        <w:t>,</w:t>
      </w:r>
      <w:r>
        <w:rPr>
          <w:spacing w:val="-1"/>
        </w:rPr>
        <w:t> </w:t>
      </w:r>
      <w:r>
        <w:rPr/>
        <w:t>http: gisachievers.com</w:t>
      </w:r>
    </w:p>
    <w:p>
      <w:pPr>
        <w:spacing w:after="0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tabs>
          <w:tab w:pos="5200" w:val="left" w:leader="none"/>
        </w:tabs>
        <w:spacing w:before="64"/>
        <w:ind w:left="1047" w:right="470" w:hanging="720"/>
        <w:jc w:val="left"/>
        <w:rPr>
          <w:sz w:val="24"/>
        </w:rPr>
      </w:pPr>
      <w:r>
        <w:rPr>
          <w:sz w:val="24"/>
        </w:rPr>
        <w:t>Gunasekaran. P. (2017). Assessment of major microorganisms involved in diabetic foot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50"/>
          <w:sz w:val="24"/>
        </w:rPr>
        <w:t> </w:t>
      </w:r>
      <w:r>
        <w:rPr>
          <w:sz w:val="24"/>
        </w:rPr>
        <w:t>which</w:t>
      </w:r>
      <w:r>
        <w:rPr>
          <w:spacing w:val="52"/>
          <w:sz w:val="24"/>
        </w:rPr>
        <w:t> </w:t>
      </w:r>
      <w:r>
        <w:rPr>
          <w:sz w:val="24"/>
        </w:rPr>
        <w:t>delays</w:t>
      </w:r>
      <w:r>
        <w:rPr>
          <w:spacing w:val="53"/>
          <w:sz w:val="24"/>
        </w:rPr>
        <w:t> </w:t>
      </w:r>
      <w:r>
        <w:rPr>
          <w:sz w:val="24"/>
        </w:rPr>
        <w:t>wound</w:t>
      </w:r>
      <w:r>
        <w:rPr>
          <w:spacing w:val="51"/>
          <w:sz w:val="24"/>
        </w:rPr>
        <w:t> </w:t>
      </w:r>
      <w:r>
        <w:rPr>
          <w:sz w:val="24"/>
        </w:rPr>
        <w:t>healing.</w:t>
        <w:tab/>
      </w:r>
      <w:r>
        <w:rPr>
          <w:i/>
          <w:sz w:val="24"/>
        </w:rPr>
        <w:t>International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4(8), 87-90.</w:t>
      </w:r>
    </w:p>
    <w:p>
      <w:pPr>
        <w:pStyle w:val="BodyText"/>
        <w:spacing w:before="1"/>
      </w:pPr>
    </w:p>
    <w:p>
      <w:pPr>
        <w:spacing w:before="0"/>
        <w:ind w:left="1047" w:right="468" w:hanging="720"/>
        <w:jc w:val="left"/>
        <w:rPr>
          <w:sz w:val="24"/>
        </w:rPr>
      </w:pPr>
      <w:r>
        <w:rPr>
          <w:sz w:val="24"/>
        </w:rPr>
        <w:t>Hassan, I., Bream, A. S., El-Sayed, A., &amp; Yousef, A. M. (2017). Assessment of</w:t>
      </w:r>
      <w:r>
        <w:rPr>
          <w:spacing w:val="1"/>
          <w:sz w:val="24"/>
        </w:rPr>
        <w:t> </w:t>
      </w:r>
      <w:r>
        <w:rPr>
          <w:sz w:val="24"/>
        </w:rPr>
        <w:t>disinfection</w:t>
      </w:r>
      <w:r>
        <w:rPr>
          <w:spacing w:val="36"/>
          <w:sz w:val="24"/>
        </w:rPr>
        <w:t> </w:t>
      </w:r>
      <w:r>
        <w:rPr>
          <w:sz w:val="24"/>
        </w:rPr>
        <w:t>by-products</w:t>
      </w:r>
      <w:r>
        <w:rPr>
          <w:spacing w:val="38"/>
          <w:sz w:val="24"/>
        </w:rPr>
        <w:t> </w:t>
      </w:r>
      <w:r>
        <w:rPr>
          <w:sz w:val="24"/>
        </w:rPr>
        <w:t>levels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Aga</w:t>
      </w:r>
      <w:r>
        <w:rPr>
          <w:spacing w:val="36"/>
          <w:sz w:val="24"/>
        </w:rPr>
        <w:t> </w:t>
      </w:r>
      <w:r>
        <w:rPr>
          <w:sz w:val="24"/>
        </w:rPr>
        <w:t>surface</w:t>
      </w:r>
      <w:r>
        <w:rPr>
          <w:spacing w:val="37"/>
          <w:sz w:val="24"/>
        </w:rPr>
        <w:t> </w:t>
      </w:r>
      <w:r>
        <w:rPr>
          <w:sz w:val="24"/>
        </w:rPr>
        <w:t>water</w:t>
      </w:r>
      <w:r>
        <w:rPr>
          <w:spacing w:val="34"/>
          <w:sz w:val="24"/>
        </w:rPr>
        <w:t> </w:t>
      </w:r>
      <w:r>
        <w:rPr>
          <w:sz w:val="24"/>
        </w:rPr>
        <w:t>plant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its</w:t>
      </w:r>
      <w:r>
        <w:rPr>
          <w:spacing w:val="36"/>
          <w:sz w:val="24"/>
        </w:rPr>
        <w:t> </w:t>
      </w:r>
      <w:r>
        <w:rPr>
          <w:sz w:val="24"/>
        </w:rPr>
        <w:t>distribution</w:t>
      </w:r>
      <w:r>
        <w:rPr>
          <w:spacing w:val="-57"/>
          <w:sz w:val="24"/>
        </w:rPr>
        <w:t> </w:t>
      </w:r>
      <w:r>
        <w:rPr>
          <w:sz w:val="24"/>
        </w:rPr>
        <w:t>system,</w:t>
      </w:r>
      <w:r>
        <w:rPr>
          <w:spacing w:val="-6"/>
          <w:sz w:val="24"/>
        </w:rPr>
        <w:t> </w:t>
      </w:r>
      <w:r>
        <w:rPr>
          <w:sz w:val="24"/>
        </w:rPr>
        <w:t>Dakhlia,</w:t>
      </w:r>
      <w:r>
        <w:rPr>
          <w:spacing w:val="-6"/>
          <w:sz w:val="24"/>
        </w:rPr>
        <w:t> </w:t>
      </w:r>
      <w:r>
        <w:rPr>
          <w:sz w:val="24"/>
        </w:rPr>
        <w:t>Egypt.</w:t>
      </w:r>
      <w:r>
        <w:rPr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(4), 37-43.</w:t>
      </w:r>
    </w:p>
    <w:p>
      <w:pPr>
        <w:pStyle w:val="BodyText"/>
      </w:pPr>
    </w:p>
    <w:p>
      <w:pPr>
        <w:spacing w:before="0"/>
        <w:ind w:left="1047" w:right="456" w:hanging="720"/>
        <w:jc w:val="left"/>
        <w:rPr>
          <w:sz w:val="24"/>
        </w:rPr>
      </w:pPr>
      <w:r>
        <w:rPr>
          <w:sz w:val="24"/>
        </w:rPr>
        <w:t>Hernandez, C. A., Juarez-Moreno, K., Martin, E. C., Almanza-Reyes, H., Alexey, P., &amp;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Bogdanchikova,</w:t>
      </w:r>
      <w:r>
        <w:rPr>
          <w:spacing w:val="-15"/>
          <w:sz w:val="24"/>
        </w:rPr>
        <w:t> </w:t>
      </w:r>
      <w:r>
        <w:rPr>
          <w:sz w:val="24"/>
        </w:rPr>
        <w:t>N.</w:t>
      </w:r>
      <w:r>
        <w:rPr>
          <w:spacing w:val="-12"/>
          <w:sz w:val="24"/>
        </w:rPr>
        <w:t> </w:t>
      </w:r>
      <w:r>
        <w:rPr>
          <w:sz w:val="24"/>
        </w:rPr>
        <w:t>(2017).</w:t>
      </w:r>
      <w:r>
        <w:rPr>
          <w:spacing w:val="-13"/>
          <w:sz w:val="24"/>
        </w:rPr>
        <w:t> </w:t>
      </w:r>
      <w:r>
        <w:rPr>
          <w:sz w:val="24"/>
        </w:rPr>
        <w:t>Silver</w:t>
      </w:r>
      <w:r>
        <w:rPr>
          <w:spacing w:val="-15"/>
          <w:sz w:val="24"/>
        </w:rPr>
        <w:t> </w:t>
      </w:r>
      <w:r>
        <w:rPr>
          <w:sz w:val="24"/>
        </w:rPr>
        <w:t>Nanoparticles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Rapid</w:t>
      </w:r>
      <w:r>
        <w:rPr>
          <w:spacing w:val="-11"/>
          <w:sz w:val="24"/>
        </w:rPr>
        <w:t> </w:t>
      </w:r>
      <w:r>
        <w:rPr>
          <w:sz w:val="24"/>
        </w:rPr>
        <w:t>Healing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Diabetic</w:t>
      </w:r>
      <w:r>
        <w:rPr>
          <w:spacing w:val="-57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Ulcers.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Nano Research, </w:t>
      </w:r>
      <w:r>
        <w:rPr>
          <w:sz w:val="24"/>
        </w:rPr>
        <w:t>4(1), 1-6.</w:t>
      </w:r>
    </w:p>
    <w:p>
      <w:pPr>
        <w:pStyle w:val="BodyText"/>
      </w:pPr>
    </w:p>
    <w:p>
      <w:pPr>
        <w:spacing w:before="0"/>
        <w:ind w:left="1047" w:right="456" w:hanging="720"/>
        <w:jc w:val="left"/>
        <w:rPr>
          <w:sz w:val="24"/>
        </w:rPr>
      </w:pPr>
      <w:r>
        <w:rPr>
          <w:sz w:val="24"/>
        </w:rPr>
        <w:t>Ibrahim, A. M. (2018). Diabetic Foot Ulcer: Synopsis of the Epidemiology and</w:t>
      </w:r>
      <w:r>
        <w:rPr>
          <w:spacing w:val="1"/>
          <w:sz w:val="24"/>
        </w:rPr>
        <w:t> </w:t>
      </w:r>
      <w:r>
        <w:rPr>
          <w:sz w:val="24"/>
        </w:rPr>
        <w:t>Pathophysiology.</w:t>
      </w:r>
      <w:r>
        <w:rPr>
          <w:spacing w:val="-1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Diabetes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Endocrinology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3(2),</w:t>
      </w:r>
      <w:r>
        <w:rPr>
          <w:spacing w:val="-15"/>
          <w:sz w:val="24"/>
        </w:rPr>
        <w:t> </w:t>
      </w:r>
      <w:r>
        <w:rPr>
          <w:sz w:val="24"/>
        </w:rPr>
        <w:t>23-</w:t>
      </w:r>
      <w:r>
        <w:rPr>
          <w:spacing w:val="1"/>
          <w:sz w:val="24"/>
        </w:rPr>
        <w:t> </w:t>
      </w:r>
      <w:r>
        <w:rPr>
          <w:sz w:val="24"/>
        </w:rPr>
        <w:t>28.</w:t>
      </w:r>
    </w:p>
    <w:p>
      <w:pPr>
        <w:pStyle w:val="BodyText"/>
        <w:spacing w:before="1"/>
      </w:pPr>
    </w:p>
    <w:p>
      <w:pPr>
        <w:pStyle w:val="BodyText"/>
        <w:ind w:left="1047" w:right="456" w:hanging="720"/>
      </w:pPr>
      <w:r>
        <w:rPr/>
        <w:t>Iftikhar, A., Aslam, B., Iftikhar, M., Majeed, W., Batool, M., Zahoor, B., Amna, N.,</w:t>
      </w:r>
      <w:r>
        <w:rPr>
          <w:spacing w:val="1"/>
        </w:rPr>
        <w:t> </w:t>
      </w:r>
      <w:r>
        <w:rPr/>
        <w:t>Gohar,</w:t>
      </w:r>
      <w:r>
        <w:rPr>
          <w:spacing w:val="17"/>
        </w:rPr>
        <w:t> </w:t>
      </w:r>
      <w:r>
        <w:rPr/>
        <w:t>H.,</w:t>
      </w:r>
      <w:r>
        <w:rPr>
          <w:spacing w:val="6"/>
        </w:rPr>
        <w:t> </w:t>
      </w:r>
      <w:r>
        <w:rPr/>
        <w:t>&amp;</w:t>
      </w:r>
      <w:r>
        <w:rPr>
          <w:spacing w:val="7"/>
        </w:rPr>
        <w:t> </w:t>
      </w:r>
      <w:r>
        <w:rPr/>
        <w:t>Latif,</w:t>
      </w:r>
      <w:r>
        <w:rPr>
          <w:spacing w:val="9"/>
        </w:rPr>
        <w:t> </w:t>
      </w:r>
      <w:r>
        <w:rPr/>
        <w:t>I.</w:t>
      </w:r>
      <w:r>
        <w:rPr>
          <w:spacing w:val="7"/>
        </w:rPr>
        <w:t> </w:t>
      </w:r>
      <w:r>
        <w:rPr/>
        <w:t>(2020).</w:t>
      </w:r>
      <w:r>
        <w:rPr>
          <w:spacing w:val="6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Caesalpinia</w:t>
      </w:r>
      <w:r>
        <w:rPr>
          <w:spacing w:val="6"/>
        </w:rPr>
        <w:t> </w:t>
      </w:r>
      <w:r>
        <w:rPr/>
        <w:t>bonduc</w:t>
      </w:r>
      <w:r>
        <w:rPr>
          <w:spacing w:val="6"/>
        </w:rPr>
        <w:t> </w:t>
      </w:r>
      <w:r>
        <w:rPr/>
        <w:t>Polyphenol</w:t>
      </w:r>
      <w:r>
        <w:rPr>
          <w:spacing w:val="7"/>
        </w:rPr>
        <w:t> </w:t>
      </w:r>
      <w:r>
        <w:rPr/>
        <w:t>Extract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Alloxan-Induced</w:t>
      </w:r>
      <w:r>
        <w:rPr>
          <w:spacing w:val="-12"/>
        </w:rPr>
        <w:t> </w:t>
      </w:r>
      <w:r>
        <w:rPr/>
        <w:t>Diabetic</w:t>
      </w:r>
      <w:r>
        <w:rPr>
          <w:spacing w:val="-13"/>
        </w:rPr>
        <w:t> </w:t>
      </w:r>
      <w:r>
        <w:rPr/>
        <w:t>Rats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Attenuating</w:t>
      </w:r>
      <w:r>
        <w:rPr>
          <w:spacing w:val="-15"/>
        </w:rPr>
        <w:t> </w:t>
      </w:r>
      <w:r>
        <w:rPr/>
        <w:t>Hyperglycemia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Upregulating</w:t>
      </w:r>
      <w:r>
        <w:rPr>
          <w:spacing w:val="-57"/>
        </w:rPr>
        <w:t> </w:t>
      </w:r>
      <w:r>
        <w:rPr/>
        <w:t>Insulin</w:t>
      </w:r>
      <w:r>
        <w:rPr>
          <w:spacing w:val="-7"/>
        </w:rPr>
        <w:t> </w:t>
      </w:r>
      <w:r>
        <w:rPr/>
        <w:t>Secretion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Inhibiting</w:t>
      </w:r>
      <w:r>
        <w:rPr>
          <w:spacing w:val="-10"/>
        </w:rPr>
        <w:t> </w:t>
      </w:r>
      <w:r>
        <w:rPr/>
        <w:t>JNK</w:t>
      </w:r>
      <w:r>
        <w:rPr>
          <w:spacing w:val="-11"/>
        </w:rPr>
        <w:t> </w:t>
      </w:r>
      <w:r>
        <w:rPr/>
        <w:t>Signaling</w:t>
      </w:r>
      <w:r>
        <w:rPr>
          <w:spacing w:val="-9"/>
        </w:rPr>
        <w:t> </w:t>
      </w:r>
      <w:r>
        <w:rPr/>
        <w:t>Pathway.</w:t>
      </w:r>
      <w:r>
        <w:rPr>
          <w:spacing w:val="-2"/>
        </w:rPr>
        <w:t> </w:t>
      </w:r>
      <w:r>
        <w:rPr>
          <w:i/>
        </w:rPr>
        <w:t>Oxidative</w:t>
      </w:r>
      <w:r>
        <w:rPr>
          <w:i/>
          <w:spacing w:val="-8"/>
        </w:rPr>
        <w:t> </w:t>
      </w:r>
      <w:r>
        <w:rPr>
          <w:i/>
        </w:rPr>
        <w:t>Medicine</w:t>
      </w:r>
      <w:r>
        <w:rPr>
          <w:i/>
          <w:spacing w:val="-8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Cellular</w:t>
      </w:r>
      <w:r>
        <w:rPr>
          <w:i/>
          <w:spacing w:val="-1"/>
        </w:rPr>
        <w:t> </w:t>
      </w:r>
      <w:r>
        <w:rPr>
          <w:i/>
        </w:rPr>
        <w:t>Longevity</w:t>
      </w:r>
      <w:r>
        <w:rPr/>
        <w:t>, 1-16.</w:t>
      </w:r>
    </w:p>
    <w:p>
      <w:pPr>
        <w:pStyle w:val="BodyText"/>
      </w:pPr>
    </w:p>
    <w:p>
      <w:pPr>
        <w:spacing w:before="0"/>
        <w:ind w:left="1047" w:right="466" w:hanging="720"/>
        <w:jc w:val="both"/>
        <w:rPr>
          <w:sz w:val="24"/>
        </w:rPr>
      </w:pPr>
      <w:r>
        <w:rPr>
          <w:sz w:val="24"/>
        </w:rPr>
        <w:t>Ikpeama,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Onwuka,</w:t>
      </w:r>
      <w:r>
        <w:rPr>
          <w:spacing w:val="-4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I.,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Nwankwo,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(2014).</w:t>
      </w:r>
      <w:r>
        <w:rPr>
          <w:spacing w:val="-5"/>
          <w:sz w:val="24"/>
        </w:rPr>
        <w:t> </w:t>
      </w:r>
      <w:r>
        <w:rPr>
          <w:sz w:val="24"/>
        </w:rPr>
        <w:t>Nutritional</w:t>
      </w:r>
      <w:r>
        <w:rPr>
          <w:spacing w:val="-3"/>
          <w:sz w:val="24"/>
        </w:rPr>
        <w:t> </w:t>
      </w:r>
      <w:r>
        <w:rPr>
          <w:sz w:val="24"/>
        </w:rPr>
        <w:t>composition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tumeric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Curcuma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longa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Engineering Research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(10), 1085–1089.</w:t>
      </w:r>
    </w:p>
    <w:p>
      <w:pPr>
        <w:pStyle w:val="BodyText"/>
      </w:pPr>
    </w:p>
    <w:p>
      <w:pPr>
        <w:pStyle w:val="BodyText"/>
        <w:ind w:left="1047" w:right="469" w:hanging="720"/>
        <w:jc w:val="both"/>
      </w:pPr>
      <w:r>
        <w:rPr/>
        <w:t>Karlsson, C. A. Q., Sofia, J., Lena, W., Christian, K., Lars, B., Adam, L., &amp; Johan A. M.</w:t>
      </w:r>
      <w:r>
        <w:rPr>
          <w:spacing w:val="-58"/>
        </w:rPr>
        <w:t> </w:t>
      </w:r>
      <w:r>
        <w:rPr/>
        <w:t>(2018). </w:t>
      </w:r>
      <w:r>
        <w:rPr>
          <w:i/>
        </w:rPr>
        <w:t>Streptococcus pyogenes </w:t>
      </w:r>
      <w:r>
        <w:rPr/>
        <w:t>infection and the human proteome with a special</w:t>
      </w:r>
      <w:r>
        <w:rPr>
          <w:spacing w:val="-57"/>
        </w:rPr>
        <w:t> </w:t>
      </w:r>
      <w:r>
        <w:rPr/>
        <w:t>focus</w:t>
      </w:r>
      <w:r>
        <w:rPr>
          <w:spacing w:val="-1"/>
        </w:rPr>
        <w:t> </w:t>
      </w:r>
      <w:r>
        <w:rPr/>
        <w:t>on the IgG-cleaving</w:t>
      </w:r>
      <w:r>
        <w:rPr>
          <w:spacing w:val="-2"/>
        </w:rPr>
        <w:t> </w:t>
      </w:r>
      <w:r>
        <w:rPr/>
        <w:t>enzyme IdeS.</w:t>
      </w:r>
      <w:r>
        <w:rPr>
          <w:spacing w:val="1"/>
        </w:rPr>
        <w:t> </w:t>
      </w:r>
      <w:r>
        <w:rPr>
          <w:i/>
        </w:rPr>
        <w:t>MCP</w:t>
      </w:r>
      <w:r>
        <w:rPr>
          <w:i/>
          <w:spacing w:val="-1"/>
        </w:rPr>
        <w:t> </w:t>
      </w:r>
      <w:r>
        <w:rPr>
          <w:i/>
        </w:rPr>
        <w:t>Papers in</w:t>
      </w:r>
      <w:r>
        <w:rPr>
          <w:i/>
          <w:spacing w:val="-1"/>
        </w:rPr>
        <w:t> </w:t>
      </w:r>
      <w:r>
        <w:rPr>
          <w:i/>
        </w:rPr>
        <w:t>Press,</w:t>
      </w:r>
      <w:r>
        <w:rPr>
          <w:i/>
          <w:spacing w:val="1"/>
        </w:rPr>
        <w:t> </w:t>
      </w:r>
      <w:r>
        <w:rPr/>
        <w:t>1-32.</w:t>
      </w:r>
    </w:p>
    <w:p>
      <w:pPr>
        <w:pStyle w:val="BodyText"/>
      </w:pPr>
    </w:p>
    <w:p>
      <w:pPr>
        <w:pStyle w:val="BodyText"/>
        <w:spacing w:before="1"/>
        <w:ind w:left="327"/>
      </w:pPr>
      <w:r>
        <w:rPr/>
        <w:t>Krebs-Holms,</w:t>
      </w:r>
      <w:r>
        <w:rPr>
          <w:spacing w:val="-7"/>
        </w:rPr>
        <w:t> </w:t>
      </w:r>
      <w:r>
        <w:rPr/>
        <w:t>L.</w:t>
      </w:r>
      <w:r>
        <w:rPr>
          <w:spacing w:val="-8"/>
        </w:rPr>
        <w:t> </w:t>
      </w:r>
      <w:r>
        <w:rPr/>
        <w:t>(2020).</w:t>
      </w:r>
      <w:r>
        <w:rPr>
          <w:spacing w:val="-7"/>
        </w:rPr>
        <w:t> </w:t>
      </w:r>
      <w:r>
        <w:rPr/>
        <w:t>Turmeric:</w:t>
      </w:r>
      <w:r>
        <w:rPr>
          <w:spacing w:val="-9"/>
        </w:rPr>
        <w:t> </w:t>
      </w:r>
      <w:r>
        <w:rPr/>
        <w:t>Nutritional</w:t>
      </w:r>
      <w:r>
        <w:rPr>
          <w:spacing w:val="-8"/>
        </w:rPr>
        <w:t> </w:t>
      </w:r>
      <w:r>
        <w:rPr/>
        <w:t>value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benefits,</w:t>
      </w:r>
      <w:r>
        <w:rPr>
          <w:spacing w:val="-8"/>
        </w:rPr>
        <w:t> </w:t>
      </w:r>
      <w:r>
        <w:rPr/>
        <w:t>storage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recipes.</w:t>
      </w:r>
    </w:p>
    <w:p>
      <w:pPr>
        <w:spacing w:before="0"/>
        <w:ind w:left="1107" w:right="0" w:firstLine="0"/>
        <w:jc w:val="left"/>
        <w:rPr>
          <w:sz w:val="24"/>
        </w:rPr>
      </w:pPr>
      <w:r>
        <w:rPr>
          <w:i/>
          <w:sz w:val="24"/>
        </w:rPr>
        <w:t>eMediHealth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1-10.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47" w:right="456" w:hanging="720"/>
        <w:jc w:val="left"/>
        <w:rPr>
          <w:sz w:val="24"/>
        </w:rPr>
      </w:pPr>
      <w:r>
        <w:rPr>
          <w:sz w:val="24"/>
        </w:rPr>
        <w:t>Krithiga, N., Rajalakshmi, A., &amp; Jayachitra, A. (2015). Green Synthesis of Silver</w:t>
      </w:r>
      <w:r>
        <w:rPr>
          <w:spacing w:val="1"/>
          <w:sz w:val="24"/>
        </w:rPr>
        <w:t> </w:t>
      </w:r>
      <w:r>
        <w:rPr>
          <w:sz w:val="24"/>
        </w:rPr>
        <w:t>Nano</w:t>
      </w:r>
      <w:r>
        <w:rPr>
          <w:spacing w:val="1"/>
          <w:sz w:val="24"/>
        </w:rPr>
        <w:t> </w:t>
      </w:r>
      <w:r>
        <w:rPr>
          <w:sz w:val="24"/>
        </w:rPr>
        <w:t>particles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Leaf</w:t>
      </w:r>
      <w:r>
        <w:rPr>
          <w:spacing w:val="-4"/>
          <w:sz w:val="24"/>
        </w:rPr>
        <w:t> </w:t>
      </w:r>
      <w:r>
        <w:rPr>
          <w:sz w:val="24"/>
        </w:rPr>
        <w:t>Extracts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Clitoria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ternatea</w:t>
      </w:r>
      <w:r>
        <w:rPr>
          <w:i/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i/>
          <w:sz w:val="24"/>
        </w:rPr>
        <w:t>Solanum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nigrum</w:t>
      </w:r>
      <w:r>
        <w:rPr>
          <w:i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Antibacterial</w:t>
      </w:r>
      <w:r>
        <w:rPr>
          <w:spacing w:val="26"/>
          <w:sz w:val="24"/>
        </w:rPr>
        <w:t> </w:t>
      </w:r>
      <w:r>
        <w:rPr>
          <w:sz w:val="24"/>
        </w:rPr>
        <w:t>Effect</w:t>
      </w:r>
      <w:r>
        <w:rPr>
          <w:spacing w:val="27"/>
          <w:sz w:val="24"/>
        </w:rPr>
        <w:t> </w:t>
      </w:r>
      <w:r>
        <w:rPr>
          <w:sz w:val="24"/>
        </w:rPr>
        <w:t>against</w:t>
      </w:r>
      <w:r>
        <w:rPr>
          <w:spacing w:val="27"/>
          <w:sz w:val="24"/>
        </w:rPr>
        <w:t> </w:t>
      </w:r>
      <w:r>
        <w:rPr>
          <w:sz w:val="24"/>
        </w:rPr>
        <w:t>Common</w:t>
      </w:r>
      <w:r>
        <w:rPr>
          <w:spacing w:val="26"/>
          <w:sz w:val="24"/>
        </w:rPr>
        <w:t> </w:t>
      </w:r>
      <w:r>
        <w:rPr>
          <w:sz w:val="24"/>
        </w:rPr>
        <w:t>Nosocomial</w:t>
      </w:r>
      <w:r>
        <w:rPr>
          <w:spacing w:val="27"/>
          <w:sz w:val="24"/>
        </w:rPr>
        <w:t> </w:t>
      </w:r>
      <w:r>
        <w:rPr>
          <w:sz w:val="24"/>
        </w:rPr>
        <w:t>Pathogens.</w:t>
      </w:r>
      <w:r>
        <w:rPr>
          <w:spacing w:val="3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Nanoscience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1–8.</w:t>
      </w:r>
    </w:p>
    <w:p>
      <w:pPr>
        <w:pStyle w:val="BodyText"/>
      </w:pPr>
    </w:p>
    <w:p>
      <w:pPr>
        <w:spacing w:before="0"/>
        <w:ind w:left="327" w:right="0" w:firstLine="0"/>
        <w:jc w:val="left"/>
        <w:rPr>
          <w:i/>
          <w:sz w:val="24"/>
        </w:rPr>
      </w:pPr>
      <w:r>
        <w:rPr>
          <w:sz w:val="24"/>
        </w:rPr>
        <w:t>Laabei,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Ermert,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-1"/>
          <w:sz w:val="24"/>
        </w:rPr>
        <w:t> </w:t>
      </w:r>
      <w:r>
        <w:rPr>
          <w:sz w:val="24"/>
        </w:rPr>
        <w:t>Catch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if You Can: </w:t>
      </w:r>
      <w:r>
        <w:rPr>
          <w:i/>
          <w:sz w:val="24"/>
        </w:rPr>
        <w:t>Streptococcus pyogenes</w:t>
      </w:r>
    </w:p>
    <w:p>
      <w:pPr>
        <w:spacing w:before="1"/>
        <w:ind w:left="1047" w:right="0" w:firstLine="0"/>
        <w:jc w:val="left"/>
        <w:rPr>
          <w:sz w:val="24"/>
        </w:rPr>
      </w:pPr>
      <w:r>
        <w:rPr>
          <w:sz w:val="24"/>
        </w:rPr>
        <w:t>Complement</w:t>
      </w:r>
      <w:r>
        <w:rPr>
          <w:spacing w:val="-1"/>
          <w:sz w:val="24"/>
        </w:rPr>
        <w:t> </w:t>
      </w:r>
      <w:r>
        <w:rPr>
          <w:sz w:val="24"/>
        </w:rPr>
        <w:t>Evasion</w:t>
      </w:r>
      <w:r>
        <w:rPr>
          <w:spacing w:val="-1"/>
          <w:sz w:val="24"/>
        </w:rPr>
        <w:t> </w:t>
      </w:r>
      <w:r>
        <w:rPr>
          <w:sz w:val="24"/>
        </w:rPr>
        <w:t>Strategies.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Innate Immunity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3–12.</w:t>
      </w:r>
    </w:p>
    <w:p>
      <w:pPr>
        <w:pStyle w:val="BodyText"/>
      </w:pPr>
    </w:p>
    <w:p>
      <w:pPr>
        <w:spacing w:line="240" w:lineRule="auto" w:before="0"/>
        <w:ind w:left="1047" w:right="467" w:hanging="720"/>
        <w:jc w:val="both"/>
        <w:rPr>
          <w:sz w:val="24"/>
        </w:rPr>
      </w:pPr>
      <w:r>
        <w:rPr>
          <w:color w:val="1E1E1B"/>
          <w:spacing w:val="-1"/>
          <w:sz w:val="24"/>
        </w:rPr>
        <w:t>Manandhar,</w:t>
      </w:r>
      <w:r>
        <w:rPr>
          <w:color w:val="1E1E1B"/>
          <w:spacing w:val="-12"/>
          <w:sz w:val="24"/>
        </w:rPr>
        <w:t> </w:t>
      </w:r>
      <w:r>
        <w:rPr>
          <w:color w:val="1E1E1B"/>
          <w:sz w:val="24"/>
        </w:rPr>
        <w:t>S.,</w:t>
      </w:r>
      <w:r>
        <w:rPr>
          <w:color w:val="1E1E1B"/>
          <w:spacing w:val="-10"/>
          <w:sz w:val="24"/>
        </w:rPr>
        <w:t> </w:t>
      </w:r>
      <w:r>
        <w:rPr>
          <w:color w:val="1E1E1B"/>
          <w:sz w:val="24"/>
        </w:rPr>
        <w:t>Luitel,</w:t>
      </w:r>
      <w:r>
        <w:rPr>
          <w:color w:val="1E1E1B"/>
          <w:spacing w:val="-12"/>
          <w:sz w:val="24"/>
        </w:rPr>
        <w:t> </w:t>
      </w:r>
      <w:r>
        <w:rPr>
          <w:color w:val="1E1E1B"/>
          <w:sz w:val="24"/>
        </w:rPr>
        <w:t>S.,</w:t>
      </w:r>
      <w:r>
        <w:rPr>
          <w:color w:val="1E1E1B"/>
          <w:spacing w:val="-12"/>
          <w:sz w:val="24"/>
        </w:rPr>
        <w:t> </w:t>
      </w:r>
      <w:r>
        <w:rPr>
          <w:color w:val="1E1E1B"/>
          <w:sz w:val="24"/>
        </w:rPr>
        <w:t>&amp;</w:t>
      </w:r>
      <w:r>
        <w:rPr>
          <w:color w:val="1E1E1B"/>
          <w:spacing w:val="-14"/>
          <w:sz w:val="24"/>
        </w:rPr>
        <w:t> </w:t>
      </w:r>
      <w:r>
        <w:rPr>
          <w:color w:val="1E1E1B"/>
          <w:sz w:val="24"/>
        </w:rPr>
        <w:t>Dahal,</w:t>
      </w:r>
      <w:r>
        <w:rPr>
          <w:color w:val="1E1E1B"/>
          <w:spacing w:val="-12"/>
          <w:sz w:val="24"/>
        </w:rPr>
        <w:t> </w:t>
      </w:r>
      <w:r>
        <w:rPr>
          <w:color w:val="1E1E1B"/>
          <w:sz w:val="24"/>
        </w:rPr>
        <w:t>R.</w:t>
      </w:r>
      <w:r>
        <w:rPr>
          <w:color w:val="1E1E1B"/>
          <w:spacing w:val="-12"/>
          <w:sz w:val="24"/>
        </w:rPr>
        <w:t> </w:t>
      </w:r>
      <w:r>
        <w:rPr>
          <w:color w:val="1E1E1B"/>
          <w:sz w:val="24"/>
        </w:rPr>
        <w:t>K.</w:t>
      </w:r>
      <w:r>
        <w:rPr>
          <w:color w:val="1E1E1B"/>
          <w:spacing w:val="-13"/>
          <w:sz w:val="24"/>
        </w:rPr>
        <w:t> </w:t>
      </w:r>
      <w:r>
        <w:rPr>
          <w:color w:val="1E1E1B"/>
          <w:sz w:val="24"/>
        </w:rPr>
        <w:t>(2019).</w:t>
      </w:r>
      <w:r>
        <w:rPr>
          <w:color w:val="1E1E1B"/>
          <w:spacing w:val="-10"/>
          <w:sz w:val="24"/>
        </w:rPr>
        <w:t> </w:t>
      </w:r>
      <w:r>
        <w:rPr>
          <w:i/>
          <w:color w:val="1E1E1B"/>
          <w:sz w:val="24"/>
        </w:rPr>
        <w:t>In</w:t>
      </w:r>
      <w:r>
        <w:rPr>
          <w:i/>
          <w:color w:val="1E1E1B"/>
          <w:spacing w:val="-12"/>
          <w:sz w:val="24"/>
        </w:rPr>
        <w:t> </w:t>
      </w:r>
      <w:r>
        <w:rPr>
          <w:i/>
          <w:color w:val="1E1E1B"/>
          <w:sz w:val="24"/>
        </w:rPr>
        <w:t>Vitro</w:t>
      </w:r>
      <w:r>
        <w:rPr>
          <w:i/>
          <w:color w:val="1E1E1B"/>
          <w:spacing w:val="-12"/>
          <w:sz w:val="24"/>
        </w:rPr>
        <w:t> </w:t>
      </w:r>
      <w:r>
        <w:rPr>
          <w:color w:val="1E1E1B"/>
          <w:sz w:val="24"/>
        </w:rPr>
        <w:t>Antimicrobial</w:t>
      </w:r>
      <w:r>
        <w:rPr>
          <w:color w:val="1E1E1B"/>
          <w:spacing w:val="-12"/>
          <w:sz w:val="24"/>
        </w:rPr>
        <w:t> </w:t>
      </w:r>
      <w:r>
        <w:rPr>
          <w:color w:val="1E1E1B"/>
          <w:sz w:val="24"/>
        </w:rPr>
        <w:t>Activity</w:t>
      </w:r>
      <w:r>
        <w:rPr>
          <w:color w:val="1E1E1B"/>
          <w:spacing w:val="-20"/>
          <w:sz w:val="24"/>
        </w:rPr>
        <w:t> </w:t>
      </w:r>
      <w:r>
        <w:rPr>
          <w:color w:val="1E1E1B"/>
          <w:sz w:val="24"/>
        </w:rPr>
        <w:t>of</w:t>
      </w:r>
      <w:r>
        <w:rPr>
          <w:color w:val="1E1E1B"/>
          <w:spacing w:val="-13"/>
          <w:sz w:val="24"/>
        </w:rPr>
        <w:t> </w:t>
      </w:r>
      <w:r>
        <w:rPr>
          <w:color w:val="1E1E1B"/>
          <w:sz w:val="24"/>
        </w:rPr>
        <w:t>Some</w:t>
      </w:r>
      <w:r>
        <w:rPr>
          <w:color w:val="1E1E1B"/>
          <w:spacing w:val="-57"/>
          <w:sz w:val="24"/>
        </w:rPr>
        <w:t> </w:t>
      </w:r>
      <w:r>
        <w:rPr>
          <w:color w:val="1E1E1B"/>
          <w:sz w:val="24"/>
        </w:rPr>
        <w:t>Medicinal</w:t>
      </w:r>
      <w:r>
        <w:rPr>
          <w:color w:val="1E1E1B"/>
          <w:spacing w:val="1"/>
          <w:sz w:val="24"/>
        </w:rPr>
        <w:t> </w:t>
      </w:r>
      <w:r>
        <w:rPr>
          <w:color w:val="1E1E1B"/>
          <w:sz w:val="24"/>
        </w:rPr>
        <w:t>Plants</w:t>
      </w:r>
      <w:r>
        <w:rPr>
          <w:color w:val="1E1E1B"/>
          <w:spacing w:val="1"/>
          <w:sz w:val="24"/>
        </w:rPr>
        <w:t> </w:t>
      </w:r>
      <w:r>
        <w:rPr>
          <w:color w:val="1E1E1B"/>
          <w:sz w:val="24"/>
        </w:rPr>
        <w:t>against</w:t>
      </w:r>
      <w:r>
        <w:rPr>
          <w:color w:val="1E1E1B"/>
          <w:spacing w:val="1"/>
          <w:sz w:val="24"/>
        </w:rPr>
        <w:t> </w:t>
      </w:r>
      <w:r>
        <w:rPr>
          <w:color w:val="1E1E1B"/>
          <w:sz w:val="24"/>
        </w:rPr>
        <w:t>Human</w:t>
      </w:r>
      <w:r>
        <w:rPr>
          <w:color w:val="1E1E1B"/>
          <w:spacing w:val="1"/>
          <w:sz w:val="24"/>
        </w:rPr>
        <w:t> </w:t>
      </w:r>
      <w:r>
        <w:rPr>
          <w:color w:val="1E1E1B"/>
          <w:sz w:val="24"/>
        </w:rPr>
        <w:t>Pathogenic</w:t>
      </w:r>
      <w:r>
        <w:rPr>
          <w:color w:val="1E1E1B"/>
          <w:spacing w:val="1"/>
          <w:sz w:val="24"/>
        </w:rPr>
        <w:t> </w:t>
      </w:r>
      <w:r>
        <w:rPr>
          <w:color w:val="1E1E1B"/>
          <w:sz w:val="24"/>
        </w:rPr>
        <w:t>Bacteria.</w:t>
      </w:r>
      <w:r>
        <w:rPr>
          <w:color w:val="1E1E1B"/>
          <w:spacing w:val="1"/>
          <w:sz w:val="24"/>
        </w:rPr>
        <w:t> </w:t>
      </w:r>
      <w:r>
        <w:rPr>
          <w:i/>
          <w:color w:val="1E1E1B"/>
          <w:sz w:val="24"/>
        </w:rPr>
        <w:t>Journal</w:t>
      </w:r>
      <w:r>
        <w:rPr>
          <w:i/>
          <w:color w:val="1E1E1B"/>
          <w:spacing w:val="1"/>
          <w:sz w:val="24"/>
        </w:rPr>
        <w:t> </w:t>
      </w:r>
      <w:r>
        <w:rPr>
          <w:i/>
          <w:color w:val="1E1E1B"/>
          <w:sz w:val="24"/>
        </w:rPr>
        <w:t>of</w:t>
      </w:r>
      <w:r>
        <w:rPr>
          <w:i/>
          <w:color w:val="1E1E1B"/>
          <w:spacing w:val="1"/>
          <w:sz w:val="24"/>
        </w:rPr>
        <w:t> </w:t>
      </w:r>
      <w:r>
        <w:rPr>
          <w:i/>
          <w:color w:val="1E1E1B"/>
          <w:sz w:val="24"/>
        </w:rPr>
        <w:t>Tropical</w:t>
      </w:r>
      <w:r>
        <w:rPr>
          <w:i/>
          <w:color w:val="1E1E1B"/>
          <w:spacing w:val="1"/>
          <w:sz w:val="24"/>
        </w:rPr>
        <w:t> </w:t>
      </w:r>
      <w:r>
        <w:rPr>
          <w:i/>
          <w:color w:val="1E1E1B"/>
          <w:sz w:val="24"/>
        </w:rPr>
        <w:t>Medicine</w:t>
      </w:r>
      <w:r>
        <w:rPr>
          <w:color w:val="1E1E1B"/>
          <w:sz w:val="24"/>
        </w:rPr>
        <w:t>.</w:t>
      </w:r>
      <w:r>
        <w:rPr>
          <w:color w:val="1E1E1B"/>
          <w:spacing w:val="-1"/>
          <w:sz w:val="24"/>
        </w:rPr>
        <w:t> </w:t>
      </w:r>
      <w:r>
        <w:rPr>
          <w:color w:val="1E1E1B"/>
          <w:sz w:val="24"/>
        </w:rPr>
        <w:t>1-5.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47" w:right="541" w:hanging="720"/>
        <w:jc w:val="both"/>
        <w:rPr>
          <w:sz w:val="24"/>
        </w:rPr>
      </w:pPr>
      <w:r>
        <w:rPr>
          <w:sz w:val="24"/>
        </w:rPr>
        <w:t>Makvana, S., &amp; Krilov, L. (2015).</w:t>
      </w:r>
      <w:r>
        <w:rPr>
          <w:spacing w:val="1"/>
          <w:sz w:val="24"/>
        </w:rPr>
        <w:t> </w:t>
      </w:r>
      <w:r>
        <w:rPr>
          <w:sz w:val="24"/>
        </w:rPr>
        <w:t>Escherichia coli Infections. </w:t>
      </w:r>
      <w:r>
        <w:rPr>
          <w:i/>
          <w:sz w:val="24"/>
        </w:rPr>
        <w:t>Pediatrics in Review, </w:t>
      </w:r>
      <w:r>
        <w:rPr>
          <w:sz w:val="24"/>
        </w:rPr>
        <w:t>36</w:t>
      </w:r>
      <w:r>
        <w:rPr>
          <w:spacing w:val="-57"/>
          <w:sz w:val="24"/>
        </w:rPr>
        <w:t> 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167-171.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5" w:top="1320" w:bottom="1200" w:left="1660" w:right="940"/>
        </w:sectPr>
      </w:pPr>
    </w:p>
    <w:p>
      <w:pPr>
        <w:pStyle w:val="BodyText"/>
        <w:spacing w:before="64"/>
        <w:ind w:left="1047" w:right="588" w:hanging="720"/>
        <w:jc w:val="both"/>
      </w:pPr>
      <w:r>
        <w:rPr/>
        <w:t>Mairghani, M., Elmusharaf, K., Patton, D., Eltahir, O., Jassim, G., &amp; Moore, Z. (2017).</w:t>
      </w:r>
      <w:r>
        <w:rPr>
          <w:spacing w:val="-58"/>
        </w:rPr>
        <w:t> </w:t>
      </w:r>
      <w:r>
        <w:rPr/>
        <w:t>The prevalence and incidence of diabetic foot ulcer among five countries in the</w:t>
      </w:r>
      <w:r>
        <w:rPr>
          <w:spacing w:val="1"/>
        </w:rPr>
        <w:t> </w:t>
      </w:r>
      <w:r>
        <w:rPr/>
        <w:t>Arab</w:t>
      </w:r>
      <w:r>
        <w:rPr>
          <w:spacing w:val="-1"/>
        </w:rPr>
        <w:t> </w:t>
      </w:r>
      <w:r>
        <w:rPr/>
        <w:t>World:</w:t>
      </w:r>
      <w:r>
        <w:rPr>
          <w:spacing w:val="-1"/>
        </w:rPr>
        <w:t> </w:t>
      </w:r>
      <w:r>
        <w:rPr/>
        <w:t>A systematic</w:t>
      </w:r>
      <w:r>
        <w:rPr>
          <w:spacing w:val="-2"/>
        </w:rPr>
        <w:t> </w:t>
      </w:r>
      <w:r>
        <w:rPr/>
        <w:t>review.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wound</w:t>
      </w:r>
      <w:r>
        <w:rPr>
          <w:i/>
          <w:spacing w:val="-1"/>
        </w:rPr>
        <w:t> </w:t>
      </w:r>
      <w:r>
        <w:rPr>
          <w:i/>
        </w:rPr>
        <w:t>Care</w:t>
      </w:r>
      <w:r>
        <w:rPr/>
        <w:t>, 26(9),</w:t>
      </w:r>
      <w:r>
        <w:rPr>
          <w:spacing w:val="-1"/>
        </w:rPr>
        <w:t> </w:t>
      </w:r>
      <w:r>
        <w:rPr/>
        <w:t>27-24.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47" w:right="456" w:hanging="720"/>
      </w:pPr>
      <w:r>
        <w:rPr/>
        <w:t>Mills, J. P., Payal, P., Burdick, S., DeGeorge, C., Gallagher, K. A., Holmes, M.,</w:t>
      </w:r>
      <w:r>
        <w:rPr>
          <w:spacing w:val="1"/>
        </w:rPr>
        <w:t> </w:t>
      </w:r>
      <w:r>
        <w:rPr/>
        <w:t>Jacobson,</w:t>
      </w:r>
      <w:r>
        <w:rPr>
          <w:spacing w:val="17"/>
        </w:rPr>
        <w:t> </w:t>
      </w:r>
      <w:r>
        <w:rPr/>
        <w:t>J.</w:t>
      </w:r>
      <w:r>
        <w:rPr>
          <w:spacing w:val="20"/>
        </w:rPr>
        <w:t> </w:t>
      </w:r>
      <w:r>
        <w:rPr/>
        <w:t>A.,</w:t>
      </w:r>
      <w:r>
        <w:rPr>
          <w:spacing w:val="19"/>
        </w:rPr>
        <w:t> </w:t>
      </w:r>
      <w:r>
        <w:rPr/>
        <w:t>Nagel,</w:t>
      </w:r>
      <w:r>
        <w:rPr>
          <w:spacing w:val="19"/>
        </w:rPr>
        <w:t> </w:t>
      </w:r>
      <w:r>
        <w:rPr/>
        <w:t>J.</w:t>
      </w:r>
      <w:r>
        <w:rPr>
          <w:spacing w:val="22"/>
        </w:rPr>
        <w:t> </w:t>
      </w:r>
      <w:r>
        <w:rPr/>
        <w:t>L.,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David</w:t>
      </w:r>
      <w:r>
        <w:rPr>
          <w:spacing w:val="19"/>
        </w:rPr>
        <w:t> </w:t>
      </w:r>
      <w:r>
        <w:rPr/>
        <w:t>M.</w:t>
      </w:r>
      <w:r>
        <w:rPr>
          <w:spacing w:val="20"/>
        </w:rPr>
        <w:t> </w:t>
      </w:r>
      <w:r>
        <w:rPr/>
        <w:t>S.</w:t>
      </w:r>
      <w:r>
        <w:rPr>
          <w:spacing w:val="20"/>
        </w:rPr>
        <w:t> </w:t>
      </w:r>
      <w:r>
        <w:rPr/>
        <w:t>(2019).</w:t>
      </w:r>
      <w:r>
        <w:rPr>
          <w:spacing w:val="45"/>
        </w:rPr>
        <w:t> </w:t>
      </w:r>
      <w:r>
        <w:rPr/>
        <w:t>Diabetic</w:t>
      </w:r>
      <w:r>
        <w:rPr>
          <w:spacing w:val="18"/>
        </w:rPr>
        <w:t> </w:t>
      </w:r>
      <w:r>
        <w:rPr/>
        <w:t>Foot</w:t>
      </w:r>
      <w:r>
        <w:rPr>
          <w:spacing w:val="23"/>
        </w:rPr>
        <w:t> </w:t>
      </w:r>
      <w:r>
        <w:rPr/>
        <w:t>Infections.</w:t>
      </w:r>
      <w:r>
        <w:rPr>
          <w:spacing w:val="-57"/>
        </w:rPr>
        <w:t> </w:t>
      </w:r>
      <w:r>
        <w:rPr>
          <w:i/>
        </w:rPr>
        <w:t>Michigan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 1-12.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47" w:right="461" w:hanging="720"/>
        <w:jc w:val="left"/>
        <w:rPr>
          <w:sz w:val="24"/>
        </w:rPr>
      </w:pPr>
      <w:r>
        <w:rPr>
          <w:sz w:val="24"/>
        </w:rPr>
        <w:t>Muhammad, F. M., &amp; Fathuddin, R. (2021). The Screening for the Antitrypanosomal</w:t>
      </w:r>
      <w:r>
        <w:rPr>
          <w:spacing w:val="1"/>
          <w:sz w:val="24"/>
        </w:rPr>
        <w:t> </w:t>
      </w:r>
      <w:r>
        <w:rPr>
          <w:sz w:val="24"/>
        </w:rPr>
        <w:t>Potentials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Extracts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i/>
          <w:sz w:val="24"/>
        </w:rPr>
        <w:t>Acta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57"/>
          <w:sz w:val="24"/>
        </w:rPr>
        <w:t> </w:t>
      </w:r>
      <w:r>
        <w:rPr>
          <w:sz w:val="24"/>
        </w:rPr>
        <w:t>76–81.</w:t>
      </w:r>
    </w:p>
    <w:p>
      <w:pPr>
        <w:pStyle w:val="BodyText"/>
        <w:spacing w:before="1"/>
      </w:pPr>
    </w:p>
    <w:p>
      <w:pPr>
        <w:pStyle w:val="BodyText"/>
        <w:ind w:left="1047" w:right="468" w:hanging="720"/>
      </w:pPr>
      <w:r>
        <w:rPr/>
        <w:t>Nadeem, M., Abbasi, B. H., Younas, M., Ahmad, W., &amp; Khan, T. (2017). A review 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green</w:t>
      </w:r>
      <w:r>
        <w:rPr>
          <w:spacing w:val="4"/>
        </w:rPr>
        <w:t> </w:t>
      </w:r>
      <w:r>
        <w:rPr/>
        <w:t>syntheses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anti-microbial</w:t>
      </w:r>
      <w:r>
        <w:rPr>
          <w:spacing w:val="5"/>
        </w:rPr>
        <w:t> </w:t>
      </w:r>
      <w:r>
        <w:rPr/>
        <w:t>applications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gold</w:t>
      </w:r>
      <w:r>
        <w:rPr>
          <w:spacing w:val="6"/>
        </w:rPr>
        <w:t> </w:t>
      </w:r>
      <w:r>
        <w:rPr/>
        <w:t>nanoparticles.</w:t>
      </w:r>
      <w:r>
        <w:rPr>
          <w:spacing w:val="11"/>
        </w:rPr>
        <w:t> </w:t>
      </w:r>
      <w:r>
        <w:rPr>
          <w:i/>
        </w:rPr>
        <w:t>Green</w:t>
      </w:r>
      <w:r>
        <w:rPr>
          <w:i/>
          <w:spacing w:val="-57"/>
        </w:rPr>
        <w:t> </w:t>
      </w:r>
      <w:r>
        <w:rPr/>
        <w:t>Chemistry</w:t>
      </w:r>
      <w:r>
        <w:rPr>
          <w:spacing w:val="-5"/>
        </w:rPr>
        <w:t> </w:t>
      </w:r>
      <w:r>
        <w:rPr>
          <w:i/>
        </w:rPr>
        <w:t>Letters and Reviews.</w:t>
      </w:r>
      <w:r>
        <w:rPr>
          <w:i/>
          <w:spacing w:val="1"/>
        </w:rPr>
        <w:t> </w:t>
      </w:r>
      <w:r>
        <w:rPr/>
        <w:t>10, 216–227.</w:t>
      </w:r>
    </w:p>
    <w:p>
      <w:pPr>
        <w:pStyle w:val="BodyText"/>
      </w:pPr>
    </w:p>
    <w:p>
      <w:pPr>
        <w:pStyle w:val="BodyText"/>
        <w:ind w:left="1047" w:hanging="720"/>
      </w:pPr>
      <w:r>
        <w:rPr/>
        <w:t>Nauru Idalia, V., &amp; Franco, B. (2017).</w:t>
      </w:r>
      <w:r>
        <w:rPr>
          <w:spacing w:val="1"/>
        </w:rPr>
        <w:t> </w:t>
      </w:r>
      <w:r>
        <w:rPr>
          <w:i/>
        </w:rPr>
        <w:t>Escherichia coli </w:t>
      </w:r>
      <w:r>
        <w:rPr/>
        <w:t>as a Model Organism and Its</w:t>
      </w:r>
      <w:r>
        <w:rPr>
          <w:spacing w:val="1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Biotechnology.</w:t>
      </w:r>
      <w:r>
        <w:rPr>
          <w:spacing w:val="-5"/>
        </w:rPr>
        <w:t> </w:t>
      </w:r>
      <w:r>
        <w:rPr/>
        <w:t>Recent</w:t>
      </w:r>
      <w:r>
        <w:rPr>
          <w:spacing w:val="-3"/>
        </w:rPr>
        <w:t> </w:t>
      </w:r>
      <w:r>
        <w:rPr/>
        <w:t>Advances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Physiology,</w:t>
      </w:r>
      <w:r>
        <w:rPr>
          <w:spacing w:val="-5"/>
        </w:rPr>
        <w:t> </w:t>
      </w:r>
      <w:r>
        <w:rPr/>
        <w:t>Pathogenesis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Biotechnological</w:t>
      </w:r>
      <w:r>
        <w:rPr>
          <w:spacing w:val="-1"/>
        </w:rPr>
        <w:t> </w:t>
      </w:r>
      <w:r>
        <w:rPr/>
        <w:t>Applications, 253-274.</w:t>
      </w:r>
    </w:p>
    <w:p>
      <w:pPr>
        <w:pStyle w:val="BodyText"/>
      </w:pPr>
    </w:p>
    <w:p>
      <w:pPr>
        <w:pStyle w:val="BodyText"/>
        <w:ind w:left="1047" w:right="466" w:hanging="720"/>
        <w:jc w:val="both"/>
      </w:pPr>
      <w:r>
        <w:rPr/>
        <w:t>Netten,</w:t>
      </w:r>
      <w:r>
        <w:rPr>
          <w:spacing w:val="-9"/>
        </w:rPr>
        <w:t> </w:t>
      </w:r>
      <w:r>
        <w:rPr/>
        <w:t>J.</w:t>
      </w:r>
      <w:r>
        <w:rPr>
          <w:spacing w:val="-9"/>
        </w:rPr>
        <w:t> </w:t>
      </w:r>
      <w:r>
        <w:rPr/>
        <w:t>J.,</w:t>
      </w:r>
      <w:r>
        <w:rPr>
          <w:spacing w:val="-9"/>
        </w:rPr>
        <w:t> </w:t>
      </w:r>
      <w:r>
        <w:rPr/>
        <w:t>Bus,</w:t>
      </w:r>
      <w:r>
        <w:rPr>
          <w:spacing w:val="-8"/>
        </w:rPr>
        <w:t> </w:t>
      </w:r>
      <w:r>
        <w:rPr/>
        <w:t>S.</w:t>
      </w:r>
      <w:r>
        <w:rPr>
          <w:spacing w:val="-9"/>
        </w:rPr>
        <w:t> </w:t>
      </w:r>
      <w:r>
        <w:rPr/>
        <w:t>A.,</w:t>
      </w:r>
      <w:r>
        <w:rPr>
          <w:spacing w:val="-12"/>
        </w:rPr>
        <w:t> </w:t>
      </w:r>
      <w:r>
        <w:rPr/>
        <w:t>Apelqvist,</w:t>
      </w:r>
      <w:r>
        <w:rPr>
          <w:spacing w:val="-8"/>
        </w:rPr>
        <w:t> </w:t>
      </w:r>
      <w:r>
        <w:rPr/>
        <w:t>J.,</w:t>
      </w:r>
      <w:r>
        <w:rPr>
          <w:spacing w:val="-9"/>
        </w:rPr>
        <w:t> </w:t>
      </w:r>
      <w:r>
        <w:rPr/>
        <w:t>Lipsky,</w:t>
      </w:r>
      <w:r>
        <w:rPr>
          <w:spacing w:val="-6"/>
        </w:rPr>
        <w:t> </w:t>
      </w:r>
      <w:r>
        <w:rPr/>
        <w:t>B.</w:t>
      </w:r>
      <w:r>
        <w:rPr>
          <w:spacing w:val="-6"/>
        </w:rPr>
        <w:t> </w:t>
      </w:r>
      <w:r>
        <w:rPr/>
        <w:t>A.,</w:t>
      </w:r>
      <w:r>
        <w:rPr>
          <w:spacing w:val="-9"/>
        </w:rPr>
        <w:t> </w:t>
      </w:r>
      <w:r>
        <w:rPr/>
        <w:t>Hinchliffe,</w:t>
      </w:r>
      <w:r>
        <w:rPr>
          <w:spacing w:val="-9"/>
        </w:rPr>
        <w:t> </w:t>
      </w:r>
      <w:r>
        <w:rPr/>
        <w:t>R.</w:t>
      </w:r>
      <w:r>
        <w:rPr>
          <w:spacing w:val="-9"/>
        </w:rPr>
        <w:t> </w:t>
      </w:r>
      <w:r>
        <w:rPr/>
        <w:t>J.,</w:t>
      </w:r>
      <w:r>
        <w:rPr>
          <w:spacing w:val="-9"/>
        </w:rPr>
        <w:t> </w:t>
      </w:r>
      <w:r>
        <w:rPr/>
        <w:t>Game,</w:t>
      </w:r>
      <w:r>
        <w:rPr>
          <w:spacing w:val="-9"/>
        </w:rPr>
        <w:t> </w:t>
      </w:r>
      <w:r>
        <w:rPr/>
        <w:t>F.,</w:t>
      </w:r>
      <w:r>
        <w:rPr>
          <w:spacing w:val="-9"/>
        </w:rPr>
        <w:t> </w:t>
      </w:r>
      <w:r>
        <w:rPr/>
        <w:t>Rayman,</w:t>
      </w:r>
      <w:r>
        <w:rPr>
          <w:spacing w:val="-58"/>
        </w:rPr>
        <w:t> </w:t>
      </w:r>
      <w:r>
        <w:rPr/>
        <w:t>G.,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Schaper,</w:t>
      </w:r>
      <w:r>
        <w:rPr>
          <w:spacing w:val="-9"/>
        </w:rPr>
        <w:t> </w:t>
      </w:r>
      <w:r>
        <w:rPr/>
        <w:t>N.</w:t>
      </w:r>
      <w:r>
        <w:rPr>
          <w:spacing w:val="-9"/>
        </w:rPr>
        <w:t> </w:t>
      </w:r>
      <w:r>
        <w:rPr/>
        <w:t>C.</w:t>
      </w:r>
      <w:r>
        <w:rPr>
          <w:spacing w:val="-8"/>
        </w:rPr>
        <w:t> </w:t>
      </w:r>
      <w:r>
        <w:rPr/>
        <w:t>(2019).</w:t>
      </w:r>
      <w:r>
        <w:rPr>
          <w:spacing w:val="-9"/>
        </w:rPr>
        <w:t> </w:t>
      </w:r>
      <w:r>
        <w:rPr/>
        <w:t>Definitions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criteria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diabetic</w:t>
      </w:r>
      <w:r>
        <w:rPr>
          <w:spacing w:val="-10"/>
        </w:rPr>
        <w:t> </w:t>
      </w:r>
      <w:r>
        <w:rPr/>
        <w:t>foot</w:t>
      </w:r>
      <w:r>
        <w:rPr>
          <w:spacing w:val="-9"/>
        </w:rPr>
        <w:t> </w:t>
      </w:r>
      <w:r>
        <w:rPr/>
        <w:t>disease.</w:t>
      </w:r>
      <w:r>
        <w:rPr>
          <w:spacing w:val="-4"/>
        </w:rPr>
        <w:t> </w:t>
      </w:r>
      <w:r>
        <w:rPr>
          <w:i/>
        </w:rPr>
        <w:t>The</w:t>
      </w:r>
      <w:r>
        <w:rPr>
          <w:i/>
          <w:spacing w:val="-58"/>
        </w:rPr>
        <w:t> </w:t>
      </w:r>
      <w:r>
        <w:rPr>
          <w:i/>
        </w:rPr>
        <w:t>Lancet</w:t>
      </w:r>
      <w:r>
        <w:rPr>
          <w:i/>
          <w:spacing w:val="-1"/>
        </w:rPr>
        <w:t> </w:t>
      </w:r>
      <w:r>
        <w:rPr>
          <w:i/>
        </w:rPr>
        <w:t>Diabetes and Endocrinology</w:t>
      </w:r>
      <w:r>
        <w:rPr/>
        <w:t>,1, 1–15.</w:t>
      </w:r>
    </w:p>
    <w:p>
      <w:pPr>
        <w:pStyle w:val="BodyText"/>
      </w:pPr>
    </w:p>
    <w:p>
      <w:pPr>
        <w:pStyle w:val="BodyText"/>
        <w:ind w:left="1047" w:right="464" w:hanging="720"/>
      </w:pPr>
      <w:r>
        <w:rPr/>
        <w:t>Nicholas, D. B., Marion, C. D., Brian, K., Helen, E. H., Claire, M., Matthew, J. Y.,</w:t>
      </w:r>
      <w:r>
        <w:rPr>
          <w:spacing w:val="1"/>
        </w:rPr>
        <w:t> </w:t>
      </w:r>
      <w:r>
        <w:rPr/>
        <w:t>Hannah</w:t>
      </w:r>
      <w:r>
        <w:rPr>
          <w:spacing w:val="-7"/>
        </w:rPr>
        <w:t> </w:t>
      </w:r>
      <w:r>
        <w:rPr/>
        <w:t>M.</w:t>
      </w:r>
      <w:r>
        <w:rPr>
          <w:spacing w:val="-8"/>
        </w:rPr>
        <w:t> </w:t>
      </w:r>
      <w:r>
        <w:rPr/>
        <w:t>A.,</w:t>
      </w:r>
      <w:r>
        <w:rPr>
          <w:spacing w:val="-6"/>
        </w:rPr>
        <w:t> </w:t>
      </w:r>
      <w:r>
        <w:rPr/>
        <w:t>Duncan,</w:t>
      </w:r>
      <w:r>
        <w:rPr>
          <w:spacing w:val="-6"/>
        </w:rPr>
        <w:t> </w:t>
      </w:r>
      <w:r>
        <w:rPr/>
        <w:t>S.,</w:t>
      </w:r>
      <w:r>
        <w:rPr>
          <w:spacing w:val="-8"/>
        </w:rPr>
        <w:t> </w:t>
      </w:r>
      <w:r>
        <w:rPr/>
        <w:t>Stephanie,</w:t>
      </w:r>
      <w:r>
        <w:rPr>
          <w:spacing w:val="-9"/>
        </w:rPr>
        <w:t> </w:t>
      </w:r>
      <w:r>
        <w:rPr/>
        <w:t>J.</w:t>
      </w:r>
      <w:r>
        <w:rPr>
          <w:spacing w:val="-9"/>
        </w:rPr>
        <w:t> </w:t>
      </w:r>
      <w:r>
        <w:rPr/>
        <w:t>D.,</w:t>
      </w:r>
      <w:r>
        <w:rPr>
          <w:spacing w:val="-6"/>
        </w:rPr>
        <w:t> </w:t>
      </w:r>
      <w:r>
        <w:rPr/>
        <w:t>Andrew,</w:t>
      </w:r>
      <w:r>
        <w:rPr>
          <w:spacing w:val="-9"/>
        </w:rPr>
        <w:t> </w:t>
      </w:r>
      <w:r>
        <w:rPr/>
        <w:t>S.,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Graham,</w:t>
      </w:r>
      <w:r>
        <w:rPr>
          <w:spacing w:val="-7"/>
        </w:rPr>
        <w:t> </w:t>
      </w:r>
      <w:r>
        <w:rPr/>
        <w:t>P.</w:t>
      </w:r>
      <w:r>
        <w:rPr>
          <w:spacing w:val="-6"/>
        </w:rPr>
        <w:t> </w:t>
      </w:r>
      <w:r>
        <w:rPr/>
        <w:t>L.</w:t>
      </w:r>
      <w:r>
        <w:rPr>
          <w:spacing w:val="-7"/>
        </w:rPr>
        <w:t> </w:t>
      </w:r>
      <w:r>
        <w:rPr/>
        <w:t>(2017).</w:t>
      </w:r>
      <w:r>
        <w:rPr>
          <w:spacing w:val="-57"/>
        </w:rPr>
        <w:t> </w:t>
      </w:r>
      <w:r>
        <w:rPr/>
        <w:t>Diabetic</w:t>
      </w:r>
      <w:r>
        <w:rPr>
          <w:spacing w:val="7"/>
        </w:rPr>
        <w:t> </w:t>
      </w:r>
      <w:r>
        <w:rPr/>
        <w:t>foot</w:t>
      </w:r>
      <w:r>
        <w:rPr>
          <w:spacing w:val="10"/>
        </w:rPr>
        <w:t> </w:t>
      </w:r>
      <w:r>
        <w:rPr/>
        <w:t>infection:</w:t>
      </w:r>
      <w:r>
        <w:rPr>
          <w:spacing w:val="11"/>
        </w:rPr>
        <w:t> </w:t>
      </w:r>
      <w:r>
        <w:rPr/>
        <w:t>Antibiotic</w:t>
      </w:r>
      <w:r>
        <w:rPr>
          <w:spacing w:val="7"/>
        </w:rPr>
        <w:t> </w:t>
      </w:r>
      <w:r>
        <w:rPr/>
        <w:t>therapy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good</w:t>
      </w:r>
      <w:r>
        <w:rPr>
          <w:spacing w:val="8"/>
        </w:rPr>
        <w:t> </w:t>
      </w:r>
      <w:r>
        <w:rPr/>
        <w:t>practice</w:t>
      </w:r>
      <w:r>
        <w:rPr>
          <w:spacing w:val="8"/>
        </w:rPr>
        <w:t> </w:t>
      </w:r>
      <w:r>
        <w:rPr/>
        <w:t>recommendations.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Clinical Practice</w:t>
      </w:r>
      <w:r>
        <w:rPr/>
        <w:t>, 71, 1-10.</w:t>
      </w:r>
    </w:p>
    <w:p>
      <w:pPr>
        <w:pStyle w:val="BodyText"/>
      </w:pPr>
    </w:p>
    <w:p>
      <w:pPr>
        <w:spacing w:before="1"/>
        <w:ind w:left="1047" w:right="551" w:hanging="720"/>
        <w:jc w:val="left"/>
        <w:rPr>
          <w:sz w:val="24"/>
        </w:rPr>
      </w:pPr>
      <w:r>
        <w:rPr>
          <w:sz w:val="24"/>
        </w:rPr>
        <w:t>Oghenejobo, M., Opajobi, O. A., Bethel, O. U. S., &amp; Uzoegbu, U. (2017). Antibacterial</w:t>
      </w:r>
      <w:r>
        <w:rPr>
          <w:spacing w:val="-57"/>
          <w:sz w:val="24"/>
        </w:rPr>
        <w:t> </w:t>
      </w:r>
      <w:r>
        <w:rPr>
          <w:sz w:val="24"/>
        </w:rPr>
        <w:t>Evaluation, Phytochemical Screening and Ascorbic Acid Assay of Turmeric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Curcuma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longa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i/>
          <w:sz w:val="24"/>
        </w:rPr>
        <w:t>MOJ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Bioequivalence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Bioavailability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4(2), 1-8.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7" w:right="467" w:hanging="720"/>
        <w:jc w:val="both"/>
      </w:pPr>
      <w:r>
        <w:rPr/>
        <w:t>Okiki,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A.,</w:t>
      </w:r>
      <w:r>
        <w:rPr>
          <w:spacing w:val="-4"/>
        </w:rPr>
        <w:t> </w:t>
      </w:r>
      <w:r>
        <w:rPr/>
        <w:t>Borke,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V.,</w:t>
      </w:r>
      <w:r>
        <w:rPr>
          <w:spacing w:val="-4"/>
        </w:rPr>
        <w:t> </w:t>
      </w:r>
      <w:r>
        <w:rPr/>
        <w:t>Odesanya,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O.,</w:t>
      </w:r>
      <w:r>
        <w:rPr>
          <w:spacing w:val="-4"/>
        </w:rPr>
        <w:t> </w:t>
      </w:r>
      <w:r>
        <w:rPr/>
        <w:t>Muhammad,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A.,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Sobajo,</w:t>
      </w:r>
      <w:r>
        <w:rPr>
          <w:spacing w:val="-6"/>
        </w:rPr>
        <w:t> </w:t>
      </w:r>
      <w:r>
        <w:rPr/>
        <w:t>O.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(2017).</w:t>
      </w:r>
      <w:r>
        <w:rPr>
          <w:spacing w:val="-57"/>
        </w:rPr>
        <w:t> </w:t>
      </w:r>
      <w:r>
        <w:rPr/>
        <w:t>Chemical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Rhizomes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</w:rPr>
        <w:t>longa</w:t>
      </w:r>
      <w:r>
        <w:rPr>
          <w:i/>
          <w:spacing w:val="1"/>
        </w:rPr>
        <w:t> </w:t>
      </w:r>
      <w:r>
        <w:rPr>
          <w:i/>
        </w:rPr>
        <w:t>Linn</w:t>
      </w:r>
      <w:r>
        <w:rPr/>
        <w:t>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 Activities of its Extracts on Microorganisms Associated in Skin</w:t>
      </w:r>
      <w:r>
        <w:rPr>
          <w:spacing w:val="1"/>
        </w:rPr>
        <w:t> </w:t>
      </w:r>
      <w:r>
        <w:rPr/>
        <w:t>Infections.</w:t>
      </w:r>
      <w:r>
        <w:rPr>
          <w:spacing w:val="-1"/>
        </w:rPr>
        <w:t> </w:t>
      </w:r>
      <w:r>
        <w:rPr>
          <w:i/>
        </w:rPr>
        <w:t>Der</w:t>
      </w:r>
      <w:r>
        <w:rPr>
          <w:i/>
          <w:spacing w:val="2"/>
        </w:rPr>
        <w:t> </w:t>
      </w:r>
      <w:r>
        <w:rPr>
          <w:i/>
        </w:rPr>
        <w:t>Pharma</w:t>
      </w:r>
      <w:r>
        <w:rPr>
          <w:i/>
          <w:spacing w:val="1"/>
        </w:rPr>
        <w:t> </w:t>
      </w:r>
      <w:r>
        <w:rPr>
          <w:i/>
        </w:rPr>
        <w:t>Chemica,</w:t>
      </w:r>
      <w:r>
        <w:rPr>
          <w:i/>
          <w:spacing w:val="1"/>
        </w:rPr>
        <w:t> </w:t>
      </w:r>
      <w:r>
        <w:rPr/>
        <w:t>9(21), 17–28.</w:t>
      </w:r>
    </w:p>
    <w:p>
      <w:pPr>
        <w:pStyle w:val="BodyText"/>
        <w:spacing w:before="1"/>
      </w:pPr>
    </w:p>
    <w:p>
      <w:pPr>
        <w:spacing w:line="240" w:lineRule="auto" w:before="0"/>
        <w:ind w:left="1047" w:right="466" w:hanging="720"/>
        <w:jc w:val="left"/>
        <w:rPr>
          <w:sz w:val="24"/>
        </w:rPr>
      </w:pPr>
      <w:r>
        <w:rPr>
          <w:sz w:val="24"/>
        </w:rPr>
        <w:t>Oluwafemi, A. G., Oseni, O. A., Ajayi, O. B., &amp; Akomolafe, S. F. (2017). Inhibition of</w:t>
      </w:r>
      <w:r>
        <w:rPr>
          <w:spacing w:val="1"/>
          <w:sz w:val="24"/>
        </w:rPr>
        <w:t> </w:t>
      </w:r>
      <w:r>
        <w:rPr>
          <w:sz w:val="24"/>
        </w:rPr>
        <w:t>Alloxan-Induced</w:t>
      </w:r>
      <w:r>
        <w:rPr>
          <w:spacing w:val="41"/>
          <w:sz w:val="24"/>
        </w:rPr>
        <w:t> </w:t>
      </w:r>
      <w:r>
        <w:rPr>
          <w:sz w:val="24"/>
        </w:rPr>
        <w:t>Diabetes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Turmeric</w:t>
      </w:r>
      <w:r>
        <w:rPr>
          <w:spacing w:val="40"/>
          <w:sz w:val="24"/>
        </w:rPr>
        <w:t> </w:t>
      </w:r>
      <w:r>
        <w:rPr>
          <w:sz w:val="24"/>
        </w:rPr>
        <w:t>Pre-Treatment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Rats: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Effect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Antioxidant</w:t>
      </w:r>
      <w:r>
        <w:rPr>
          <w:spacing w:val="13"/>
          <w:sz w:val="24"/>
        </w:rPr>
        <w:t> </w:t>
      </w:r>
      <w:r>
        <w:rPr>
          <w:sz w:val="24"/>
        </w:rPr>
        <w:t>Enzymes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Some</w:t>
      </w:r>
      <w:r>
        <w:rPr>
          <w:spacing w:val="15"/>
          <w:sz w:val="24"/>
        </w:rPr>
        <w:t> </w:t>
      </w:r>
      <w:r>
        <w:rPr>
          <w:sz w:val="24"/>
        </w:rPr>
        <w:t>Organs</w:t>
      </w:r>
      <w:r>
        <w:rPr>
          <w:spacing w:val="16"/>
          <w:sz w:val="24"/>
        </w:rPr>
        <w:t> </w:t>
      </w:r>
      <w:r>
        <w:rPr>
          <w:sz w:val="24"/>
        </w:rPr>
        <w:t>(Liver,</w:t>
      </w:r>
      <w:r>
        <w:rPr>
          <w:spacing w:val="15"/>
          <w:sz w:val="24"/>
        </w:rPr>
        <w:t> </w:t>
      </w:r>
      <w:r>
        <w:rPr>
          <w:sz w:val="24"/>
        </w:rPr>
        <w:t>Kidney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Heart).</w:t>
      </w:r>
      <w:r>
        <w:rPr>
          <w:spacing w:val="15"/>
          <w:sz w:val="24"/>
        </w:rPr>
        <w:t> </w:t>
      </w:r>
      <w:r>
        <w:rPr>
          <w:i/>
          <w:color w:val="1A1A1A"/>
          <w:sz w:val="24"/>
        </w:rPr>
        <w:t>International</w:t>
      </w:r>
      <w:r>
        <w:rPr>
          <w:i/>
          <w:color w:val="1A1A1A"/>
          <w:spacing w:val="-57"/>
          <w:sz w:val="24"/>
        </w:rPr>
        <w:t> </w:t>
      </w:r>
      <w:r>
        <w:rPr>
          <w:i/>
          <w:color w:val="1A1A1A"/>
          <w:sz w:val="24"/>
        </w:rPr>
        <w:t>Journal</w:t>
      </w:r>
      <w:r>
        <w:rPr>
          <w:i/>
          <w:color w:val="1A1A1A"/>
          <w:spacing w:val="-1"/>
          <w:sz w:val="24"/>
        </w:rPr>
        <w:t> </w:t>
      </w:r>
      <w:r>
        <w:rPr>
          <w:i/>
          <w:color w:val="1A1A1A"/>
          <w:sz w:val="24"/>
        </w:rPr>
        <w:t>of Research in Pharmacy</w:t>
      </w:r>
      <w:r>
        <w:rPr>
          <w:i/>
          <w:color w:val="1A1A1A"/>
          <w:spacing w:val="-1"/>
          <w:sz w:val="24"/>
        </w:rPr>
        <w:t> </w:t>
      </w:r>
      <w:r>
        <w:rPr>
          <w:i/>
          <w:color w:val="1A1A1A"/>
          <w:sz w:val="24"/>
        </w:rPr>
        <w:t>and Biosciences</w:t>
      </w:r>
      <w:r>
        <w:rPr>
          <w:color w:val="1A1A1A"/>
          <w:sz w:val="24"/>
        </w:rPr>
        <w:t>, 4(6), 10-17.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47" w:right="456" w:hanging="720"/>
        <w:jc w:val="left"/>
        <w:rPr>
          <w:sz w:val="24"/>
        </w:rPr>
      </w:pPr>
      <w:r>
        <w:rPr>
          <w:sz w:val="24"/>
        </w:rPr>
        <w:t>Omeje, M., &amp; Kelechi, N. (2019). In Vitro Study on the Antimicrobial Activity of</w:t>
      </w:r>
      <w:r>
        <w:rPr>
          <w:spacing w:val="1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41"/>
          <w:sz w:val="24"/>
        </w:rPr>
        <w:t> </w:t>
      </w:r>
      <w:r>
        <w:rPr>
          <w:sz w:val="24"/>
        </w:rPr>
        <w:t>Rhizome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Some</w:t>
      </w:r>
      <w:r>
        <w:rPr>
          <w:spacing w:val="40"/>
          <w:sz w:val="24"/>
        </w:rPr>
        <w:t> </w:t>
      </w:r>
      <w:r>
        <w:rPr>
          <w:sz w:val="24"/>
        </w:rPr>
        <w:t>Microorganism.</w:t>
      </w:r>
      <w:r>
        <w:rPr>
          <w:spacing w:val="4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7(1), 1-5.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20" w:bottom="1200" w:left="1660" w:right="940"/>
        </w:sectPr>
      </w:pPr>
    </w:p>
    <w:p>
      <w:pPr>
        <w:spacing w:before="64"/>
        <w:ind w:left="807" w:right="468" w:hanging="480"/>
        <w:jc w:val="both"/>
        <w:rPr>
          <w:sz w:val="24"/>
        </w:rPr>
      </w:pPr>
      <w:r>
        <w:rPr>
          <w:sz w:val="24"/>
        </w:rPr>
        <w:t>Paczosa,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K., &amp;</w:t>
      </w:r>
      <w:r>
        <w:rPr>
          <w:spacing w:val="-5"/>
          <w:sz w:val="24"/>
        </w:rPr>
        <w:t> </w:t>
      </w:r>
      <w:r>
        <w:rPr>
          <w:sz w:val="24"/>
        </w:rPr>
        <w:t>Mecsas,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(2016).</w:t>
      </w:r>
      <w:r>
        <w:rPr>
          <w:spacing w:val="-3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pneumoniae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Offense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Defense. </w:t>
      </w:r>
      <w:r>
        <w:rPr>
          <w:i/>
          <w:sz w:val="24"/>
        </w:rPr>
        <w:t>Microbiology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Molecular 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Reviews,</w:t>
      </w:r>
      <w:r>
        <w:rPr>
          <w:i/>
          <w:spacing w:val="2"/>
          <w:sz w:val="24"/>
        </w:rPr>
        <w:t> </w:t>
      </w:r>
      <w:r>
        <w:rPr>
          <w:sz w:val="24"/>
        </w:rPr>
        <w:t>80(3),</w:t>
      </w:r>
      <w:r>
        <w:rPr>
          <w:spacing w:val="-1"/>
          <w:sz w:val="24"/>
        </w:rPr>
        <w:t> </w:t>
      </w:r>
      <w:r>
        <w:rPr>
          <w:sz w:val="24"/>
        </w:rPr>
        <w:t>629-650.</w:t>
      </w:r>
    </w:p>
    <w:p>
      <w:pPr>
        <w:pStyle w:val="BodyText"/>
        <w:spacing w:before="1"/>
      </w:pPr>
    </w:p>
    <w:p>
      <w:pPr>
        <w:pStyle w:val="BodyText"/>
        <w:ind w:left="1047" w:right="461" w:hanging="720"/>
      </w:pPr>
      <w:r>
        <w:rPr/>
        <w:t>Patil, S. S., Pathak, A., &amp; Rathod, V. K. (2021). Optimization and kinetic study of</w:t>
      </w:r>
      <w:r>
        <w:rPr>
          <w:spacing w:val="1"/>
        </w:rPr>
        <w:t> </w:t>
      </w:r>
      <w:r>
        <w:rPr/>
        <w:t>ultrasound</w:t>
      </w:r>
      <w:r>
        <w:rPr>
          <w:spacing w:val="20"/>
        </w:rPr>
        <w:t> </w:t>
      </w:r>
      <w:r>
        <w:rPr/>
        <w:t>assisted</w:t>
      </w:r>
      <w:r>
        <w:rPr>
          <w:spacing w:val="21"/>
        </w:rPr>
        <w:t> </w:t>
      </w:r>
      <w:r>
        <w:rPr/>
        <w:t>deep</w:t>
      </w:r>
      <w:r>
        <w:rPr>
          <w:spacing w:val="23"/>
        </w:rPr>
        <w:t> </w:t>
      </w:r>
      <w:r>
        <w:rPr/>
        <w:t>eutectic</w:t>
      </w:r>
      <w:r>
        <w:rPr>
          <w:spacing w:val="23"/>
        </w:rPr>
        <w:t> </w:t>
      </w:r>
      <w:r>
        <w:rPr/>
        <w:t>solvent</w:t>
      </w:r>
      <w:r>
        <w:rPr>
          <w:spacing w:val="21"/>
        </w:rPr>
        <w:t> </w:t>
      </w:r>
      <w:r>
        <w:rPr/>
        <w:t>based</w:t>
      </w:r>
      <w:r>
        <w:rPr>
          <w:spacing w:val="21"/>
        </w:rPr>
        <w:t> </w:t>
      </w:r>
      <w:r>
        <w:rPr/>
        <w:t>extraction :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greener</w:t>
      </w:r>
      <w:r>
        <w:rPr>
          <w:spacing w:val="23"/>
        </w:rPr>
        <w:t> </w:t>
      </w:r>
      <w:r>
        <w:rPr/>
        <w:t>route</w:t>
      </w:r>
      <w:r>
        <w:rPr>
          <w:spacing w:val="21"/>
        </w:rPr>
        <w:t> </w:t>
      </w:r>
      <w:r>
        <w:rPr/>
        <w:t>for</w:t>
      </w:r>
      <w:r>
        <w:rPr>
          <w:spacing w:val="-57"/>
        </w:rPr>
        <w:t> </w:t>
      </w:r>
      <w:r>
        <w:rPr/>
        <w:t>extraction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curcuminoids</w:t>
      </w:r>
      <w:r>
        <w:rPr>
          <w:spacing w:val="25"/>
        </w:rPr>
        <w:t> </w:t>
      </w:r>
      <w:r>
        <w:rPr/>
        <w:t>from</w:t>
      </w:r>
      <w:r>
        <w:rPr>
          <w:spacing w:val="27"/>
        </w:rPr>
        <w:t> </w:t>
      </w:r>
      <w:r>
        <w:rPr>
          <w:i/>
        </w:rPr>
        <w:t>Curcuma</w:t>
      </w:r>
      <w:r>
        <w:rPr>
          <w:i/>
          <w:spacing w:val="24"/>
        </w:rPr>
        <w:t> </w:t>
      </w:r>
      <w:r>
        <w:rPr>
          <w:i/>
        </w:rPr>
        <w:t>longa</w:t>
      </w:r>
      <w:r>
        <w:rPr/>
        <w:t>.</w:t>
      </w:r>
      <w:r>
        <w:rPr>
          <w:spacing w:val="23"/>
        </w:rPr>
        <w:t> </w:t>
      </w:r>
      <w:r>
        <w:rPr>
          <w:i/>
        </w:rPr>
        <w:t>Ultrasonics</w:t>
      </w:r>
      <w:r>
        <w:rPr>
          <w:i/>
          <w:spacing w:val="26"/>
        </w:rPr>
        <w:t> </w:t>
      </w:r>
      <w:r>
        <w:rPr>
          <w:i/>
        </w:rPr>
        <w:t>-</w:t>
      </w:r>
      <w:r>
        <w:rPr>
          <w:i/>
          <w:spacing w:val="23"/>
        </w:rPr>
        <w:t> </w:t>
      </w:r>
      <w:r>
        <w:rPr>
          <w:i/>
        </w:rPr>
        <w:t>Sonochemistry</w:t>
      </w:r>
      <w:r>
        <w:rPr/>
        <w:t>,</w:t>
      </w:r>
      <w:r>
        <w:rPr>
          <w:spacing w:val="-57"/>
        </w:rPr>
        <w:t> </w:t>
      </w:r>
      <w:r>
        <w:rPr>
          <w:i/>
        </w:rPr>
        <w:t>70</w:t>
      </w:r>
      <w:r>
        <w:rPr/>
        <w:t>, 1-</w:t>
      </w:r>
      <w:r>
        <w:rPr>
          <w:spacing w:val="-1"/>
        </w:rPr>
        <w:t> </w:t>
      </w:r>
      <w:r>
        <w:rPr/>
        <w:t>10.</w:t>
      </w:r>
    </w:p>
    <w:p>
      <w:pPr>
        <w:pStyle w:val="BodyText"/>
      </w:pPr>
    </w:p>
    <w:p>
      <w:pPr>
        <w:spacing w:before="0"/>
        <w:ind w:left="1047" w:right="461" w:hanging="720"/>
        <w:jc w:val="left"/>
        <w:rPr>
          <w:sz w:val="24"/>
        </w:rPr>
      </w:pPr>
      <w:r>
        <w:rPr>
          <w:sz w:val="24"/>
        </w:rPr>
        <w:t>Paul, S., Abu-Nasar, M. d., Rahman, A., Abdullah, A., Mahmud, A. U., &amp; Ziban, C. D.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41"/>
          <w:sz w:val="24"/>
        </w:rPr>
        <w:t> </w:t>
      </w:r>
      <w:r>
        <w:rPr>
          <w:sz w:val="24"/>
        </w:rPr>
        <w:t>Wound</w:t>
      </w:r>
      <w:r>
        <w:rPr>
          <w:spacing w:val="41"/>
          <w:sz w:val="24"/>
        </w:rPr>
        <w:t> </w:t>
      </w:r>
      <w:r>
        <w:rPr>
          <w:sz w:val="24"/>
        </w:rPr>
        <w:t>healing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36"/>
          <w:sz w:val="24"/>
        </w:rPr>
        <w:t> </w:t>
      </w:r>
      <w:r>
        <w:rPr>
          <w:sz w:val="24"/>
        </w:rPr>
        <w:t>marigold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Calendula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officinalis</w:t>
      </w:r>
      <w:r>
        <w:rPr>
          <w:sz w:val="24"/>
        </w:rPr>
        <w:t>)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turmeric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Curcuma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longa</w:t>
      </w:r>
      <w:r>
        <w:rPr>
          <w:sz w:val="24"/>
        </w:rPr>
        <w:t>)</w:t>
      </w:r>
      <w:r>
        <w:rPr>
          <w:spacing w:val="-14"/>
          <w:sz w:val="24"/>
        </w:rPr>
        <w:t> </w:t>
      </w:r>
      <w:r>
        <w:rPr>
          <w:sz w:val="24"/>
        </w:rPr>
        <w:t>paste: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comparative</w:t>
      </w:r>
      <w:r>
        <w:rPr>
          <w:spacing w:val="-14"/>
          <w:sz w:val="24"/>
        </w:rPr>
        <w:t> </w:t>
      </w:r>
      <w:r>
        <w:rPr>
          <w:sz w:val="24"/>
        </w:rPr>
        <w:t>approach.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Veterinary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Research</w:t>
      </w:r>
      <w:r>
        <w:rPr>
          <w:sz w:val="24"/>
        </w:rPr>
        <w:t>, 4(4),</w:t>
      </w:r>
      <w:r>
        <w:rPr>
          <w:spacing w:val="-1"/>
          <w:sz w:val="24"/>
        </w:rPr>
        <w:t> </w:t>
      </w:r>
      <w:r>
        <w:rPr>
          <w:sz w:val="24"/>
        </w:rPr>
        <w:t>333-342.</w:t>
      </w:r>
    </w:p>
    <w:p>
      <w:pPr>
        <w:pStyle w:val="BodyText"/>
      </w:pPr>
    </w:p>
    <w:p>
      <w:pPr>
        <w:pStyle w:val="BodyText"/>
        <w:ind w:left="1047" w:right="464" w:hanging="720"/>
      </w:pPr>
      <w:r>
        <w:rPr/>
        <w:t>Pirtarighat, S., Ghannadnia, M., &amp; Baghshahi, S. (2018). Green synthesis of silver</w:t>
      </w:r>
      <w:r>
        <w:rPr>
          <w:spacing w:val="1"/>
        </w:rPr>
        <w:t> </w:t>
      </w:r>
      <w:r>
        <w:rPr/>
        <w:t>nanoparticles</w:t>
      </w:r>
      <w:r>
        <w:rPr>
          <w:spacing w:val="22"/>
        </w:rPr>
        <w:t> </w:t>
      </w: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plant</w:t>
      </w:r>
      <w:r>
        <w:rPr>
          <w:spacing w:val="20"/>
        </w:rPr>
        <w:t> </w:t>
      </w:r>
      <w:r>
        <w:rPr/>
        <w:t>extract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>
          <w:i/>
        </w:rPr>
        <w:t>Saliva</w:t>
      </w:r>
      <w:r>
        <w:rPr>
          <w:i/>
          <w:spacing w:val="23"/>
        </w:rPr>
        <w:t> </w:t>
      </w:r>
      <w:r>
        <w:rPr>
          <w:i/>
        </w:rPr>
        <w:t>spinosa</w:t>
      </w:r>
      <w:r>
        <w:rPr>
          <w:i/>
          <w:spacing w:val="22"/>
        </w:rPr>
        <w:t> </w:t>
      </w:r>
      <w:r>
        <w:rPr/>
        <w:t>grown</w:t>
      </w:r>
      <w:r>
        <w:rPr>
          <w:spacing w:val="21"/>
        </w:rPr>
        <w:t> </w:t>
      </w:r>
      <w:r>
        <w:rPr>
          <w:i/>
        </w:rPr>
        <w:t>in</w:t>
      </w:r>
      <w:r>
        <w:rPr>
          <w:i/>
          <w:spacing w:val="23"/>
        </w:rPr>
        <w:t> </w:t>
      </w:r>
      <w:r>
        <w:rPr>
          <w:i/>
        </w:rPr>
        <w:t>vitro</w:t>
      </w:r>
      <w:r>
        <w:rPr>
          <w:i/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their</w:t>
      </w:r>
      <w:r>
        <w:rPr>
          <w:spacing w:val="-57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assessment. 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Nanostructure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Chemistry. 9,</w:t>
      </w:r>
      <w:r>
        <w:rPr>
          <w:spacing w:val="1"/>
        </w:rPr>
        <w:t> </w:t>
      </w:r>
      <w:r>
        <w:rPr/>
        <w:t>1-9.</w:t>
      </w:r>
    </w:p>
    <w:p>
      <w:pPr>
        <w:pStyle w:val="BodyText"/>
        <w:spacing w:before="1"/>
      </w:pPr>
    </w:p>
    <w:p>
      <w:pPr>
        <w:spacing w:before="0"/>
        <w:ind w:left="1047" w:right="468" w:hanging="720"/>
        <w:jc w:val="both"/>
        <w:rPr>
          <w:i/>
          <w:sz w:val="24"/>
        </w:rPr>
      </w:pPr>
      <w:r>
        <w:rPr>
          <w:sz w:val="24"/>
        </w:rPr>
        <w:t>Poulsen, B. E., Yang R, Clatworthy, A. E., White, T., &amp; Osmulski S. J. (2019). Defining</w:t>
      </w:r>
      <w:r>
        <w:rPr>
          <w:spacing w:val="-57"/>
          <w:sz w:val="24"/>
        </w:rPr>
        <w:t> </w:t>
      </w:r>
      <w:r>
        <w:rPr>
          <w:sz w:val="24"/>
        </w:rPr>
        <w:t>the core essential genome of </w:t>
      </w:r>
      <w:r>
        <w:rPr>
          <w:i/>
          <w:sz w:val="24"/>
        </w:rPr>
        <w:t>Pseudomonas aeruginosa</w:t>
      </w:r>
      <w:r>
        <w:rPr>
          <w:sz w:val="24"/>
        </w:rPr>
        <w:t>. </w:t>
      </w:r>
      <w:r>
        <w:rPr>
          <w:i/>
          <w:sz w:val="24"/>
        </w:rPr>
        <w:t>Proceedings of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USA, Pp. 2-8.</w:t>
      </w:r>
    </w:p>
    <w:p>
      <w:pPr>
        <w:pStyle w:val="BodyText"/>
        <w:spacing w:before="7"/>
        <w:rPr>
          <w:i/>
        </w:rPr>
      </w:pPr>
    </w:p>
    <w:p>
      <w:pPr>
        <w:pStyle w:val="BodyText"/>
        <w:spacing w:line="237" w:lineRule="auto"/>
        <w:ind w:left="1047" w:right="468" w:hanging="720"/>
        <w:jc w:val="both"/>
      </w:pPr>
      <w:r>
        <w:rPr/>
        <w:t>Public Health England. (2015). UK Standards for Microbiology Investigations: Staining</w:t>
      </w:r>
      <w:r>
        <w:rPr>
          <w:spacing w:val="-57"/>
        </w:rPr>
        <w:t> </w:t>
      </w:r>
      <w:r>
        <w:rPr/>
        <w:t>Procedures. </w:t>
      </w:r>
      <w:r>
        <w:rPr>
          <w:i/>
        </w:rPr>
        <w:t>Bacteriology</w:t>
      </w:r>
      <w:r>
        <w:rPr/>
        <w:t>, (2)1, 1-52.</w:t>
      </w:r>
    </w:p>
    <w:p>
      <w:pPr>
        <w:pStyle w:val="BodyText"/>
        <w:spacing w:before="162"/>
        <w:ind w:left="327"/>
      </w:pPr>
      <w:r>
        <w:rPr/>
        <w:t>Rajsekhar,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B.,</w:t>
      </w:r>
      <w:r>
        <w:rPr>
          <w:spacing w:val="1"/>
        </w:rPr>
        <w:t> </w:t>
      </w:r>
      <w:r>
        <w:rPr/>
        <w:t>Bharani,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S., K.,</w:t>
      </w:r>
      <w:r>
        <w:rPr>
          <w:spacing w:val="-1"/>
        </w:rPr>
        <w:t> </w:t>
      </w:r>
      <w:r>
        <w:rPr/>
        <w:t>Angel,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Maya,</w:t>
      </w:r>
      <w:r>
        <w:rPr>
          <w:spacing w:val="-1"/>
        </w:rPr>
        <w:t> </w:t>
      </w:r>
      <w:r>
        <w:rPr/>
        <w:t>R., &amp;</w:t>
      </w:r>
      <w:r>
        <w:rPr>
          <w:spacing w:val="-3"/>
        </w:rPr>
        <w:t> </w:t>
      </w:r>
      <w:r>
        <w:rPr/>
        <w:t>Sharadha,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(2015).</w:t>
      </w:r>
    </w:p>
    <w:p>
      <w:pPr>
        <w:tabs>
          <w:tab w:pos="2220" w:val="left" w:leader="none"/>
          <w:tab w:pos="3832" w:val="left" w:leader="none"/>
          <w:tab w:pos="4218" w:val="left" w:leader="none"/>
          <w:tab w:pos="5573" w:val="left" w:leader="none"/>
          <w:tab w:pos="6585" w:val="left" w:leader="none"/>
          <w:tab w:pos="7689" w:val="left" w:leader="none"/>
          <w:tab w:pos="8652" w:val="left" w:leader="none"/>
        </w:tabs>
        <w:spacing w:before="0"/>
        <w:ind w:left="1047" w:right="0" w:firstLine="0"/>
        <w:jc w:val="left"/>
        <w:rPr>
          <w:i/>
          <w:sz w:val="24"/>
        </w:rPr>
      </w:pPr>
      <w:r>
        <w:rPr>
          <w:sz w:val="24"/>
        </w:rPr>
        <w:t>Curcumin</w:t>
        <w:tab/>
        <w:t>Nanoparticles:</w:t>
        <w:tab/>
        <w:t>A</w:t>
        <w:tab/>
        <w:t>Therapeutic</w:t>
        <w:tab/>
        <w:t>Review.</w:t>
        <w:tab/>
      </w:r>
      <w:r>
        <w:rPr>
          <w:i/>
          <w:sz w:val="24"/>
        </w:rPr>
        <w:t>Research</w:t>
        <w:tab/>
        <w:t>Journal</w:t>
        <w:tab/>
        <w:t>of</w:t>
      </w:r>
    </w:p>
    <w:p>
      <w:pPr>
        <w:spacing w:before="0"/>
        <w:ind w:left="1047" w:right="0" w:firstLine="0"/>
        <w:jc w:val="left"/>
        <w:rPr>
          <w:sz w:val="24"/>
        </w:rPr>
      </w:pPr>
      <w:r>
        <w:rPr>
          <w:sz w:val="24"/>
        </w:rPr>
        <w:t>Pharmaceutical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</w:t>
      </w:r>
      <w:r>
        <w:rPr>
          <w:sz w:val="24"/>
        </w:rPr>
        <w:t>6(5),</w:t>
      </w:r>
      <w:r>
        <w:rPr>
          <w:spacing w:val="-1"/>
          <w:sz w:val="24"/>
        </w:rPr>
        <w:t> </w:t>
      </w:r>
      <w:r>
        <w:rPr>
          <w:sz w:val="24"/>
        </w:rPr>
        <w:t>1180-1185.</w:t>
      </w:r>
    </w:p>
    <w:p>
      <w:pPr>
        <w:pStyle w:val="BodyText"/>
      </w:pPr>
    </w:p>
    <w:p>
      <w:pPr>
        <w:pStyle w:val="BodyText"/>
        <w:ind w:left="1047" w:right="463" w:hanging="720"/>
        <w:jc w:val="both"/>
      </w:pPr>
      <w:r>
        <w:rPr/>
        <w:t>Ramirez-Acuna,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M.,</w:t>
      </w:r>
      <w:r>
        <w:rPr>
          <w:spacing w:val="-4"/>
        </w:rPr>
        <w:t> </w:t>
      </w:r>
      <w:r>
        <w:rPr/>
        <w:t>Idalia,</w:t>
      </w:r>
      <w:r>
        <w:rPr>
          <w:spacing w:val="-6"/>
        </w:rPr>
        <w:t> </w:t>
      </w:r>
      <w:r>
        <w:rPr/>
        <w:t>G.,</w:t>
      </w:r>
      <w:r>
        <w:rPr>
          <w:spacing w:val="-7"/>
        </w:rPr>
        <w:t> </w:t>
      </w:r>
      <w:r>
        <w:rPr/>
        <w:t>Sergio,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</w:t>
      </w:r>
      <w:r>
        <w:rPr/>
        <w:t>C.,</w:t>
      </w:r>
      <w:r>
        <w:rPr>
          <w:spacing w:val="-6"/>
        </w:rPr>
        <w:t> </w:t>
      </w:r>
      <w:r>
        <w:rPr/>
        <w:t>Pedro,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M.,</w:t>
      </w:r>
      <w:r>
        <w:rPr>
          <w:spacing w:val="-4"/>
        </w:rPr>
        <w:t> </w:t>
      </w:r>
      <w:r>
        <w:rPr/>
        <w:t>Flores-Morales,</w:t>
      </w:r>
      <w:r>
        <w:rPr>
          <w:spacing w:val="-6"/>
        </w:rPr>
        <w:t> </w:t>
      </w:r>
      <w:r>
        <w:rPr/>
        <w:t>V.,</w:t>
      </w:r>
      <w:r>
        <w:rPr>
          <w:spacing w:val="-6"/>
        </w:rPr>
        <w:t> </w:t>
      </w:r>
      <w:r>
        <w:rPr/>
        <w:t>Perez-</w:t>
      </w:r>
      <w:r>
        <w:rPr>
          <w:spacing w:val="-57"/>
        </w:rPr>
        <w:t> </w:t>
      </w:r>
      <w:r>
        <w:rPr/>
        <w:t>Favila,</w:t>
      </w:r>
      <w:r>
        <w:rPr>
          <w:spacing w:val="-5"/>
        </w:rPr>
        <w:t> </w:t>
      </w:r>
      <w:r>
        <w:rPr/>
        <w:t>A.,</w:t>
      </w:r>
      <w:r>
        <w:rPr>
          <w:spacing w:val="-4"/>
        </w:rPr>
        <w:t> </w:t>
      </w:r>
      <w:r>
        <w:rPr/>
        <w:t>Miguel,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</w:t>
      </w:r>
      <w:r>
        <w:rPr/>
        <w:t>C.,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Martinez-Fierro,</w:t>
      </w:r>
      <w:r>
        <w:rPr>
          <w:spacing w:val="-2"/>
        </w:rPr>
        <w:t> </w:t>
      </w:r>
      <w:r>
        <w:rPr/>
        <w:t>A.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(2019).</w:t>
      </w:r>
      <w:r>
        <w:rPr>
          <w:spacing w:val="-5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Foot</w:t>
      </w:r>
      <w:r>
        <w:rPr>
          <w:spacing w:val="-3"/>
        </w:rPr>
        <w:t> </w:t>
      </w:r>
      <w:r>
        <w:rPr/>
        <w:t>Ulcers:</w:t>
      </w:r>
      <w:r>
        <w:rPr>
          <w:spacing w:val="-58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Advances in Antimicrobial Therapies and</w:t>
      </w:r>
      <w:r>
        <w:rPr>
          <w:spacing w:val="2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Treatments.</w:t>
      </w:r>
    </w:p>
    <w:p>
      <w:pPr>
        <w:spacing w:before="0"/>
        <w:ind w:left="1047" w:right="0" w:firstLine="0"/>
        <w:jc w:val="both"/>
        <w:rPr>
          <w:sz w:val="24"/>
        </w:rPr>
      </w:pPr>
      <w:r>
        <w:rPr>
          <w:i/>
          <w:sz w:val="24"/>
        </w:rPr>
        <w:t>Antibiotics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8(193),</w:t>
      </w:r>
      <w:r>
        <w:rPr>
          <w:spacing w:val="-1"/>
          <w:sz w:val="24"/>
        </w:rPr>
        <w:t> </w:t>
      </w:r>
      <w:r>
        <w:rPr>
          <w:sz w:val="24"/>
        </w:rPr>
        <w:t>1-32.</w:t>
      </w:r>
    </w:p>
    <w:p>
      <w:pPr>
        <w:pStyle w:val="BodyText"/>
      </w:pPr>
    </w:p>
    <w:p>
      <w:pPr>
        <w:pStyle w:val="BodyText"/>
        <w:ind w:left="1047" w:right="467" w:hanging="720"/>
        <w:jc w:val="both"/>
      </w:pPr>
      <w:r>
        <w:rPr/>
        <w:t>Rashid,</w:t>
      </w:r>
      <w:r>
        <w:rPr>
          <w:spacing w:val="-10"/>
        </w:rPr>
        <w:t> </w:t>
      </w:r>
      <w:r>
        <w:rPr/>
        <w:t>K.,</w:t>
      </w:r>
      <w:r>
        <w:rPr>
          <w:spacing w:val="-11"/>
        </w:rPr>
        <w:t> </w:t>
      </w:r>
      <w:r>
        <w:rPr/>
        <w:t>Chowdhury,</w:t>
      </w:r>
      <w:r>
        <w:rPr>
          <w:spacing w:val="-9"/>
        </w:rPr>
        <w:t> </w:t>
      </w:r>
      <w:r>
        <w:rPr/>
        <w:t>S.,</w:t>
      </w:r>
      <w:r>
        <w:rPr>
          <w:spacing w:val="-10"/>
        </w:rPr>
        <w:t> </w:t>
      </w:r>
      <w:r>
        <w:rPr/>
        <w:t>Ghosh,</w:t>
      </w:r>
      <w:r>
        <w:rPr>
          <w:spacing w:val="-10"/>
        </w:rPr>
        <w:t> </w:t>
      </w:r>
      <w:r>
        <w:rPr/>
        <w:t>S.,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Sil,</w:t>
      </w:r>
      <w:r>
        <w:rPr>
          <w:spacing w:val="-11"/>
        </w:rPr>
        <w:t> </w:t>
      </w:r>
      <w:r>
        <w:rPr/>
        <w:t>P.</w:t>
      </w:r>
      <w:r>
        <w:rPr>
          <w:spacing w:val="-10"/>
        </w:rPr>
        <w:t> </w:t>
      </w:r>
      <w:r>
        <w:rPr/>
        <w:t>C.</w:t>
      </w:r>
      <w:r>
        <w:rPr>
          <w:spacing w:val="-10"/>
        </w:rPr>
        <w:t> </w:t>
      </w:r>
      <w:r>
        <w:rPr/>
        <w:t>(2017).</w:t>
      </w:r>
      <w:r>
        <w:rPr>
          <w:spacing w:val="-12"/>
        </w:rPr>
        <w:t> </w:t>
      </w:r>
      <w:r>
        <w:rPr/>
        <w:t>Curcumin</w:t>
      </w:r>
      <w:r>
        <w:rPr>
          <w:spacing w:val="-8"/>
        </w:rPr>
        <w:t> </w:t>
      </w:r>
      <w:r>
        <w:rPr/>
        <w:t>attenuates</w:t>
      </w:r>
      <w:r>
        <w:rPr>
          <w:spacing w:val="-11"/>
        </w:rPr>
        <w:t> </w:t>
      </w:r>
      <w:r>
        <w:rPr/>
        <w:t>oxidative</w:t>
      </w:r>
      <w:r>
        <w:rPr>
          <w:spacing w:val="-57"/>
        </w:rPr>
        <w:t> </w:t>
      </w:r>
      <w:r>
        <w:rPr/>
        <w:t>stress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NFkB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endoplasmic</w:t>
      </w:r>
      <w:r>
        <w:rPr>
          <w:spacing w:val="1"/>
        </w:rPr>
        <w:t> </w:t>
      </w:r>
      <w:r>
        <w:rPr/>
        <w:t>reticulum</w:t>
      </w:r>
      <w:r>
        <w:rPr>
          <w:spacing w:val="-57"/>
        </w:rPr>
        <w:t> </w:t>
      </w:r>
      <w:r>
        <w:rPr/>
        <w:t>dependent apoptosis of splenocytes in diabetes. </w:t>
      </w:r>
      <w:r>
        <w:rPr>
          <w:i/>
        </w:rPr>
        <w:t>Biochemical Pharmacology</w:t>
      </w:r>
      <w:r>
        <w:rPr/>
        <w:t>. 1,</w:t>
      </w:r>
      <w:r>
        <w:rPr>
          <w:spacing w:val="1"/>
        </w:rPr>
        <w:t> </w:t>
      </w:r>
      <w:r>
        <w:rPr/>
        <w:t>140-155.</w:t>
      </w:r>
    </w:p>
    <w:p>
      <w:pPr>
        <w:pStyle w:val="BodyText"/>
      </w:pPr>
    </w:p>
    <w:p>
      <w:pPr>
        <w:spacing w:before="0"/>
        <w:ind w:left="807" w:right="465" w:hanging="480"/>
        <w:jc w:val="both"/>
        <w:rPr>
          <w:sz w:val="24"/>
        </w:rPr>
      </w:pPr>
      <w:r>
        <w:rPr>
          <w:sz w:val="24"/>
        </w:rPr>
        <w:t>Rathore, S., Mukim, M., Sharma, P., Devi, S., Chandra Nagar, J., &amp; Khalid, M. (2020).</w:t>
      </w:r>
      <w:r>
        <w:rPr>
          <w:spacing w:val="1"/>
          <w:sz w:val="24"/>
        </w:rPr>
        <w:t> </w:t>
      </w:r>
      <w:r>
        <w:rPr>
          <w:sz w:val="24"/>
        </w:rPr>
        <w:t>Curcumin: A Review for Health Benefits Kingdom of Saudi Arabia.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2"/>
          <w:sz w:val="24"/>
        </w:rPr>
        <w:t> </w:t>
      </w:r>
      <w:r>
        <w:rPr>
          <w:sz w:val="24"/>
        </w:rPr>
        <w:t>7(1), 1-10.</w:t>
      </w:r>
    </w:p>
    <w:p>
      <w:pPr>
        <w:pStyle w:val="BodyText"/>
        <w:spacing w:before="162"/>
        <w:ind w:left="807" w:right="467" w:hanging="480"/>
        <w:jc w:val="both"/>
      </w:pPr>
      <w:r>
        <w:rPr/>
        <w:t>Rave, A. F. G., Kuss, A. V., Peil, G. H. S., Ladeira, J. P. V., Villarreal, J. P. V., &amp;</w:t>
      </w:r>
      <w:r>
        <w:rPr>
          <w:spacing w:val="1"/>
        </w:rPr>
        <w:t> </w:t>
      </w:r>
      <w:r>
        <w:rPr/>
        <w:t>Nascente,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Lipolytic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effluents.</w:t>
      </w:r>
      <w:r>
        <w:rPr>
          <w:spacing w:val="1"/>
        </w:rPr>
        <w:t> </w:t>
      </w:r>
      <w:r>
        <w:rPr>
          <w:i/>
        </w:rPr>
        <w:t>Brazilian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Biology</w:t>
      </w:r>
      <w:r>
        <w:rPr/>
        <w:t>. 79(4), 555-565.</w:t>
      </w:r>
    </w:p>
    <w:p>
      <w:pPr>
        <w:spacing w:before="158"/>
        <w:ind w:left="1047" w:right="456" w:hanging="720"/>
        <w:jc w:val="left"/>
        <w:rPr>
          <w:sz w:val="24"/>
        </w:rPr>
      </w:pPr>
      <w:r>
        <w:rPr>
          <w:sz w:val="24"/>
        </w:rPr>
        <w:t>Reyes, J., Aguilar</w:t>
      </w:r>
      <w:r>
        <w:rPr>
          <w:color w:val="00007C"/>
          <w:sz w:val="24"/>
        </w:rPr>
        <w:t>, </w:t>
      </w:r>
      <w:r>
        <w:rPr>
          <w:sz w:val="24"/>
        </w:rPr>
        <w:t>A. C., &amp; Andres, C. (2019). Carbapenem-Resistant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Microbiology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General Medicine</w:t>
      </w:r>
      <w:r>
        <w:rPr>
          <w:sz w:val="24"/>
        </w:rPr>
        <w:t>, 12, 437–446.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20" w:bottom="1200" w:left="1660" w:right="940"/>
        </w:sectPr>
      </w:pPr>
    </w:p>
    <w:p>
      <w:pPr>
        <w:spacing w:before="64"/>
        <w:ind w:left="1047" w:right="457" w:hanging="720"/>
        <w:jc w:val="left"/>
        <w:rPr>
          <w:sz w:val="24"/>
        </w:rPr>
      </w:pPr>
      <w:r>
        <w:rPr>
          <w:sz w:val="24"/>
        </w:rPr>
        <w:t>Rivera-Mancia, S., Joyce, T., &amp; Jose, P. C. (2018). Utility of </w:t>
      </w:r>
      <w:r>
        <w:rPr>
          <w:i/>
          <w:sz w:val="24"/>
        </w:rPr>
        <w:t>Curcumin </w:t>
      </w:r>
      <w:r>
        <w:rPr>
          <w:sz w:val="24"/>
        </w:rPr>
        <w:t>for the treatment</w:t>
      </w:r>
      <w:r>
        <w:rPr>
          <w:spacing w:val="-57"/>
          <w:sz w:val="24"/>
        </w:rPr>
        <w:t> </w:t>
      </w:r>
      <w:r>
        <w:rPr>
          <w:sz w:val="24"/>
        </w:rPr>
        <w:t>of diabetes mellitus: Evidence from preclinical and clinical studies.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Intermediary Metabolism, </w:t>
      </w:r>
      <w:r>
        <w:rPr>
          <w:sz w:val="24"/>
        </w:rPr>
        <w:t>14, 29-41.</w:t>
      </w:r>
    </w:p>
    <w:p>
      <w:pPr>
        <w:pStyle w:val="BodyText"/>
        <w:spacing w:before="1"/>
      </w:pPr>
    </w:p>
    <w:p>
      <w:pPr>
        <w:spacing w:before="0"/>
        <w:ind w:left="1047" w:right="604" w:hanging="720"/>
        <w:jc w:val="left"/>
        <w:rPr>
          <w:sz w:val="24"/>
        </w:rPr>
      </w:pPr>
      <w:r>
        <w:rPr>
          <w:sz w:val="24"/>
        </w:rPr>
        <w:t>Roshan, P. Y., &amp; Gaur, T. (2017). Versatility of turmeric: A review the golden spice of</w:t>
      </w:r>
      <w:r>
        <w:rPr>
          <w:spacing w:val="-57"/>
          <w:sz w:val="24"/>
        </w:rPr>
        <w:t> </w:t>
      </w:r>
      <w:r>
        <w:rPr>
          <w:sz w:val="24"/>
        </w:rPr>
        <w:t>life.</w:t>
      </w:r>
      <w:r>
        <w:rPr>
          <w:spacing w:val="-1"/>
          <w:sz w:val="24"/>
        </w:rPr>
        <w:t> </w:t>
      </w:r>
      <w:r>
        <w:rPr>
          <w:i/>
          <w:sz w:val="24"/>
        </w:rPr>
        <w:t>Journal of Pharmacognosy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Phytochemistry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6(1), 41-46.</w:t>
      </w:r>
    </w:p>
    <w:p>
      <w:pPr>
        <w:pStyle w:val="BodyText"/>
      </w:pPr>
    </w:p>
    <w:p>
      <w:pPr>
        <w:pStyle w:val="BodyText"/>
        <w:ind w:left="1047" w:right="471" w:hanging="720"/>
      </w:pPr>
      <w:r>
        <w:rPr/>
        <w:t>Salayova,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Zdenka,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Daneu,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Matej,</w:t>
      </w:r>
      <w:r>
        <w:rPr>
          <w:spacing w:val="-1"/>
        </w:rPr>
        <w:t> </w:t>
      </w:r>
      <w:r>
        <w:rPr/>
        <w:t>B.,</w:t>
      </w:r>
      <w:r>
        <w:rPr>
          <w:spacing w:val="1"/>
        </w:rPr>
        <w:t> </w:t>
      </w:r>
      <w:r>
        <w:rPr/>
        <w:t>Zdenka,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B., Balazova,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Tkacikova,</w:t>
      </w:r>
      <w:r>
        <w:rPr>
          <w:spacing w:val="-2"/>
        </w:rPr>
        <w:t> </w:t>
      </w:r>
      <w:r>
        <w:rPr/>
        <w:t>L.</w:t>
      </w:r>
      <w:r>
        <w:rPr>
          <w:spacing w:val="-5"/>
        </w:rPr>
        <w:t> </w:t>
      </w:r>
      <w:r>
        <w:rPr/>
        <w:t>(2021).</w:t>
      </w:r>
      <w:r>
        <w:rPr>
          <w:spacing w:val="-5"/>
        </w:rPr>
        <w:t> </w:t>
      </w:r>
      <w:r>
        <w:rPr/>
        <w:t>Green</w:t>
      </w:r>
      <w:r>
        <w:rPr>
          <w:spacing w:val="-4"/>
        </w:rPr>
        <w:t> </w:t>
      </w:r>
      <w:r>
        <w:rPr/>
        <w:t>Synthesis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Silver</w:t>
      </w:r>
      <w:r>
        <w:rPr>
          <w:spacing w:val="-6"/>
        </w:rPr>
        <w:t> </w:t>
      </w:r>
      <w:r>
        <w:rPr/>
        <w:t>Nanoparticles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Antibacterial</w:t>
      </w:r>
      <w:r>
        <w:rPr>
          <w:spacing w:val="-57"/>
        </w:rPr>
        <w:t> </w:t>
      </w:r>
      <w:r>
        <w:rPr/>
        <w:t>Activity Using Various Medicinal Plant Extracts: Morphology and Antibacterial</w:t>
      </w:r>
      <w:r>
        <w:rPr>
          <w:spacing w:val="1"/>
        </w:rPr>
        <w:t> </w:t>
      </w:r>
      <w:r>
        <w:rPr/>
        <w:t>Efﬁcacy.</w:t>
      </w:r>
      <w:r>
        <w:rPr>
          <w:spacing w:val="-1"/>
        </w:rPr>
        <w:t> </w:t>
      </w:r>
      <w:r>
        <w:rPr>
          <w:i/>
        </w:rPr>
        <w:t>Nanomaterials</w:t>
      </w:r>
      <w:r>
        <w:rPr/>
        <w:t>, 11(1005),</w:t>
      </w:r>
      <w:r>
        <w:rPr>
          <w:spacing w:val="-1"/>
        </w:rPr>
        <w:t> </w:t>
      </w:r>
      <w:r>
        <w:rPr/>
        <w:t>1-20.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327"/>
        <w:jc w:val="both"/>
      </w:pPr>
      <w:hyperlink r:id="rId46">
        <w:r>
          <w:rPr>
            <w:spacing w:val="-1"/>
          </w:rPr>
          <w:t>Salomoni</w:t>
        </w:r>
      </w:hyperlink>
      <w:r>
        <w:rPr>
          <w:spacing w:val="-1"/>
        </w:rPr>
        <w:t>,</w:t>
      </w:r>
      <w:r>
        <w:rPr>
          <w:spacing w:val="-20"/>
        </w:rPr>
        <w:t> </w:t>
      </w:r>
      <w:r>
        <w:rPr>
          <w:spacing w:val="-1"/>
        </w:rPr>
        <w:t>R.,</w:t>
      </w:r>
      <w:r>
        <w:rPr/>
        <w:t> </w:t>
      </w:r>
      <w:r>
        <w:rPr>
          <w:spacing w:val="-1"/>
        </w:rPr>
        <w:t>Leo,</w:t>
      </w:r>
      <w:r>
        <w:rPr/>
        <w:t> </w:t>
      </w:r>
      <w:hyperlink r:id="rId47">
        <w:r>
          <w:rPr>
            <w:spacing w:val="-1"/>
          </w:rPr>
          <w:t>P.,</w:t>
        </w:r>
        <w:r>
          <w:rPr/>
          <w:t> </w:t>
        </w:r>
      </w:hyperlink>
      <w:hyperlink r:id="rId47">
        <w:r>
          <w:rPr/>
          <w:t>Montemor</w:t>
        </w:r>
      </w:hyperlink>
      <w:r>
        <w:rPr/>
        <w:t>, A. F., </w:t>
      </w:r>
      <w:hyperlink r:id="rId48">
        <w:r>
          <w:rPr/>
          <w:t>Rinaldi</w:t>
        </w:r>
      </w:hyperlink>
      <w:r>
        <w:rPr/>
        <w:t>,</w:t>
      </w:r>
      <w:r>
        <w:rPr>
          <w:spacing w:val="2"/>
        </w:rPr>
        <w:t> </w:t>
      </w:r>
      <w:r>
        <w:rPr/>
        <w:t>B. G.,</w:t>
      </w:r>
      <w:r>
        <w:rPr>
          <w:spacing w:val="1"/>
        </w:rPr>
        <w:t> </w:t>
      </w:r>
      <w:r>
        <w:rPr/>
        <w:t>&amp; </w:t>
      </w:r>
      <w:hyperlink r:id="rId49">
        <w:r>
          <w:rPr/>
          <w:t>Rodrigues</w:t>
        </w:r>
      </w:hyperlink>
      <w:r>
        <w:rPr/>
        <w:t>, M. F. A. (2017).</w:t>
      </w:r>
    </w:p>
    <w:p>
      <w:pPr>
        <w:spacing w:before="0"/>
        <w:ind w:left="1047" w:right="468" w:firstLine="0"/>
        <w:jc w:val="both"/>
        <w:rPr>
          <w:sz w:val="24"/>
        </w:rPr>
      </w:pP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1"/>
          <w:sz w:val="24"/>
        </w:rPr>
        <w:t> </w:t>
      </w:r>
      <w:r>
        <w:rPr>
          <w:sz w:val="24"/>
        </w:rPr>
        <w:t>nanoparticles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aeruginosa.</w:t>
      </w:r>
      <w:r>
        <w:rPr>
          <w:i/>
          <w:spacing w:val="1"/>
          <w:sz w:val="24"/>
        </w:rPr>
        <w:t> </w:t>
      </w:r>
      <w:hyperlink r:id="rId50">
        <w:r>
          <w:rPr>
            <w:i/>
            <w:sz w:val="24"/>
          </w:rPr>
          <w:t>Nanotechnology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Science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and Applications,</w:t>
        </w:r>
        <w:r>
          <w:rPr>
            <w:i/>
            <w:spacing w:val="2"/>
            <w:sz w:val="24"/>
          </w:rPr>
          <w:t> </w:t>
        </w:r>
      </w:hyperlink>
      <w:r>
        <w:rPr>
          <w:sz w:val="24"/>
        </w:rPr>
        <w:t>10, 115–121.</w:t>
      </w:r>
    </w:p>
    <w:p>
      <w:pPr>
        <w:pStyle w:val="BodyText"/>
        <w:spacing w:before="1"/>
      </w:pPr>
    </w:p>
    <w:p>
      <w:pPr>
        <w:pStyle w:val="BodyText"/>
        <w:ind w:left="1047" w:right="456" w:hanging="720"/>
      </w:pPr>
      <w:r>
        <w:rPr/>
        <w:t>Salutini, E., Brocco, E., Da-Ros, R., Monge, L., Uccioli, L., &amp; Anichini, R. (2020). The</w:t>
      </w:r>
      <w:r>
        <w:rPr>
          <w:spacing w:val="1"/>
        </w:rPr>
        <w:t> </w:t>
      </w:r>
      <w:r>
        <w:rPr>
          <w:spacing w:val="-1"/>
        </w:rPr>
        <w:t>Complexity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Diabetic</w:t>
      </w:r>
      <w:r>
        <w:rPr>
          <w:spacing w:val="-9"/>
        </w:rPr>
        <w:t> </w:t>
      </w:r>
      <w:r>
        <w:rPr/>
        <w:t>Foot</w:t>
      </w:r>
      <w:r>
        <w:rPr>
          <w:spacing w:val="-9"/>
        </w:rPr>
        <w:t> </w:t>
      </w:r>
      <w:r>
        <w:rPr/>
        <w:t>Management: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Common</w:t>
      </w:r>
      <w:r>
        <w:rPr>
          <w:spacing w:val="-9"/>
        </w:rPr>
        <w:t> </w:t>
      </w:r>
      <w:r>
        <w:rPr/>
        <w:t>Care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Best</w:t>
      </w:r>
      <w:r>
        <w:rPr>
          <w:spacing w:val="-8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Italian</w:t>
      </w:r>
      <w:r>
        <w:rPr>
          <w:spacing w:val="25"/>
        </w:rPr>
        <w:t> </w:t>
      </w:r>
      <w:r>
        <w:rPr/>
        <w:t>Expert</w:t>
      </w:r>
      <w:r>
        <w:rPr>
          <w:spacing w:val="24"/>
        </w:rPr>
        <w:t> </w:t>
      </w:r>
      <w:r>
        <w:rPr/>
        <w:t>Opinion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Delphi</w:t>
      </w:r>
      <w:r>
        <w:rPr>
          <w:spacing w:val="25"/>
        </w:rPr>
        <w:t> </w:t>
      </w:r>
      <w:r>
        <w:rPr/>
        <w:t>Survey.</w:t>
      </w:r>
      <w:r>
        <w:rPr>
          <w:spacing w:val="30"/>
        </w:rPr>
        <w:t> </w:t>
      </w:r>
      <w:r>
        <w:rPr>
          <w:i/>
        </w:rPr>
        <w:t>International</w:t>
      </w:r>
      <w:r>
        <w:rPr>
          <w:i/>
          <w:spacing w:val="25"/>
        </w:rPr>
        <w:t> </w:t>
      </w:r>
      <w:r>
        <w:rPr>
          <w:i/>
        </w:rPr>
        <w:t>Journal</w:t>
      </w:r>
      <w:r>
        <w:rPr>
          <w:i/>
          <w:spacing w:val="26"/>
        </w:rPr>
        <w:t> </w:t>
      </w:r>
      <w:r>
        <w:rPr>
          <w:i/>
        </w:rPr>
        <w:t>of</w:t>
      </w:r>
      <w:r>
        <w:rPr>
          <w:i/>
          <w:spacing w:val="26"/>
        </w:rPr>
        <w:t> </w:t>
      </w:r>
      <w:r>
        <w:rPr>
          <w:i/>
        </w:rPr>
        <w:t>Lower</w:t>
      </w:r>
      <w:r>
        <w:rPr>
          <w:i/>
          <w:spacing w:val="1"/>
        </w:rPr>
        <w:t> </w:t>
      </w:r>
      <w:r>
        <w:rPr>
          <w:i/>
        </w:rPr>
        <w:t>Extremity Wounds</w:t>
      </w:r>
      <w:r>
        <w:rPr/>
        <w:t>, </w:t>
      </w:r>
      <w:r>
        <w:rPr>
          <w:i/>
        </w:rPr>
        <w:t>19</w:t>
      </w:r>
      <w:r>
        <w:rPr/>
        <w:t>(1), 34–43.</w:t>
      </w:r>
    </w:p>
    <w:p>
      <w:pPr>
        <w:pStyle w:val="BodyText"/>
      </w:pPr>
    </w:p>
    <w:p>
      <w:pPr>
        <w:pStyle w:val="BodyText"/>
        <w:ind w:left="327"/>
        <w:jc w:val="both"/>
      </w:pPr>
      <w:r>
        <w:rPr/>
        <w:t>Sankar,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Rahman,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Anusha,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Varunkumar,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Kalaiarasi,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Shivashangari,</w:t>
      </w:r>
    </w:p>
    <w:p>
      <w:pPr>
        <w:pStyle w:val="BodyText"/>
        <w:ind w:left="1047" w:right="468"/>
        <w:jc w:val="both"/>
      </w:pPr>
      <w:r>
        <w:rPr/>
        <w:t>K. S., &amp; Ravikumar, V. (2017). Facile synthesis of Curcuma longa tuber powder</w:t>
      </w:r>
      <w:r>
        <w:rPr>
          <w:spacing w:val="-57"/>
        </w:rPr>
        <w:t> </w:t>
      </w:r>
      <w:r>
        <w:rPr/>
        <w:t>engineered</w:t>
      </w:r>
      <w:r>
        <w:rPr>
          <w:spacing w:val="-12"/>
        </w:rPr>
        <w:t> </w:t>
      </w:r>
      <w:r>
        <w:rPr/>
        <w:t>metal</w:t>
      </w:r>
      <w:r>
        <w:rPr>
          <w:spacing w:val="-12"/>
        </w:rPr>
        <w:t> </w:t>
      </w:r>
      <w:r>
        <w:rPr/>
        <w:t>nanoparticles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bioimaging</w:t>
      </w:r>
      <w:r>
        <w:rPr>
          <w:spacing w:val="-14"/>
        </w:rPr>
        <w:t> </w:t>
      </w:r>
      <w:r>
        <w:rPr/>
        <w:t>applications.</w:t>
      </w:r>
      <w:r>
        <w:rPr>
          <w:spacing w:val="-8"/>
        </w:rPr>
        <w:t> </w:t>
      </w:r>
      <w:r>
        <w:rPr>
          <w:i/>
        </w:rPr>
        <w:t>Journal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Molecular</w:t>
      </w:r>
      <w:r>
        <w:rPr>
          <w:i/>
          <w:spacing w:val="-58"/>
        </w:rPr>
        <w:t> </w:t>
      </w:r>
      <w:r>
        <w:rPr>
          <w:i/>
        </w:rPr>
        <w:t>Structure,</w:t>
      </w:r>
      <w:r>
        <w:rPr>
          <w:i/>
          <w:spacing w:val="-1"/>
        </w:rPr>
        <w:t> </w:t>
      </w:r>
      <w:r>
        <w:rPr/>
        <w:t>1129, 8 -16.</w:t>
      </w:r>
    </w:p>
    <w:p>
      <w:pPr>
        <w:pStyle w:val="BodyText"/>
      </w:pPr>
    </w:p>
    <w:p>
      <w:pPr>
        <w:spacing w:before="0"/>
        <w:ind w:left="1047" w:right="467" w:hanging="720"/>
        <w:jc w:val="left"/>
        <w:rPr>
          <w:sz w:val="24"/>
        </w:rPr>
      </w:pPr>
      <w:r>
        <w:rPr>
          <w:sz w:val="24"/>
        </w:rPr>
        <w:t>Sawant, R. S., &amp; Godghate, A. G. (2020). Qualitative Phytochemical Screening of</w:t>
      </w:r>
      <w:r>
        <w:rPr>
          <w:spacing w:val="1"/>
          <w:sz w:val="24"/>
        </w:rPr>
        <w:t> </w:t>
      </w:r>
      <w:r>
        <w:rPr>
          <w:sz w:val="24"/>
        </w:rPr>
        <w:t>Rhizomes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i/>
          <w:sz w:val="24"/>
        </w:rPr>
        <w:t>Curcuma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Linn.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2(4), 634 – 641.</w:t>
      </w:r>
    </w:p>
    <w:p>
      <w:pPr>
        <w:pStyle w:val="BodyText"/>
        <w:spacing w:before="1"/>
      </w:pPr>
    </w:p>
    <w:p>
      <w:pPr>
        <w:spacing w:before="0"/>
        <w:ind w:left="1047" w:right="468" w:hanging="720"/>
        <w:jc w:val="left"/>
        <w:rPr>
          <w:sz w:val="24"/>
        </w:rPr>
      </w:pPr>
      <w:r>
        <w:rPr>
          <w:sz w:val="24"/>
        </w:rPr>
        <w:t>Shafaghat, A. (2015). Synthesis and characterization of silver nanoparticles by</w:t>
      </w:r>
      <w:r>
        <w:rPr>
          <w:spacing w:val="1"/>
          <w:sz w:val="24"/>
        </w:rPr>
        <w:t> </w:t>
      </w:r>
      <w:r>
        <w:rPr>
          <w:sz w:val="24"/>
        </w:rPr>
        <w:t>phytosynthesis</w:t>
      </w:r>
      <w:r>
        <w:rPr>
          <w:spacing w:val="18"/>
          <w:sz w:val="24"/>
        </w:rPr>
        <w:t> </w:t>
      </w:r>
      <w:r>
        <w:rPr>
          <w:sz w:val="24"/>
        </w:rPr>
        <w:t>method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biological</w:t>
      </w:r>
      <w:r>
        <w:rPr>
          <w:spacing w:val="18"/>
          <w:sz w:val="24"/>
        </w:rPr>
        <w:t> </w:t>
      </w:r>
      <w:r>
        <w:rPr>
          <w:sz w:val="24"/>
        </w:rPr>
        <w:t>activity.</w:t>
      </w:r>
      <w:r>
        <w:rPr>
          <w:spacing w:val="23"/>
          <w:sz w:val="24"/>
        </w:rPr>
        <w:t> </w:t>
      </w:r>
      <w:r>
        <w:rPr>
          <w:i/>
          <w:sz w:val="24"/>
        </w:rPr>
        <w:t>Synthesis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Reactivity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Inorganic,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Metal-Organic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Nano-Metal 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45</w:t>
      </w:r>
      <w:r>
        <w:rPr>
          <w:sz w:val="24"/>
        </w:rPr>
        <w:t>(3), 381–387.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27"/>
        <w:jc w:val="both"/>
      </w:pPr>
      <w:r>
        <w:rPr>
          <w:color w:val="221F1F"/>
        </w:rPr>
        <w:t>Shariﬁ-Rad,</w:t>
      </w:r>
      <w:r>
        <w:rPr>
          <w:color w:val="221F1F"/>
          <w:spacing w:val="-2"/>
        </w:rPr>
        <w:t> </w:t>
      </w:r>
      <w:r>
        <w:rPr>
          <w:color w:val="221F1F"/>
        </w:rPr>
        <w:t>J.,</w:t>
      </w:r>
      <w:r>
        <w:rPr>
          <w:color w:val="221F1F"/>
          <w:spacing w:val="-1"/>
        </w:rPr>
        <w:t> </w:t>
      </w:r>
      <w:r>
        <w:rPr>
          <w:color w:val="221F1F"/>
        </w:rPr>
        <w:t>Youssef, E.</w:t>
      </w:r>
      <w:r>
        <w:rPr>
          <w:color w:val="221F1F"/>
          <w:spacing w:val="-1"/>
        </w:rPr>
        <w:t> </w:t>
      </w:r>
      <w:r>
        <w:rPr>
          <w:color w:val="221F1F"/>
        </w:rPr>
        <w:t>l.,</w:t>
      </w:r>
      <w:r>
        <w:rPr>
          <w:color w:val="221F1F"/>
          <w:spacing w:val="-2"/>
        </w:rPr>
        <w:t> </w:t>
      </w:r>
      <w:r>
        <w:rPr>
          <w:color w:val="221F1F"/>
        </w:rPr>
        <w:t>Rayess</w:t>
      </w:r>
      <w:r>
        <w:rPr/>
        <w:t>,</w:t>
      </w:r>
      <w:r>
        <w:rPr>
          <w:spacing w:val="-1"/>
        </w:rPr>
        <w:t> </w:t>
      </w:r>
      <w:r>
        <w:rPr>
          <w:color w:val="221F1F"/>
        </w:rPr>
        <w:t>R.</w:t>
      </w:r>
      <w:r>
        <w:rPr>
          <w:color w:val="221F1F"/>
          <w:spacing w:val="1"/>
        </w:rPr>
        <w:t> </w:t>
      </w:r>
      <w:r>
        <w:rPr>
          <w:color w:val="221F1F"/>
        </w:rPr>
        <w:t>Z.,</w:t>
      </w:r>
      <w:r>
        <w:rPr>
          <w:color w:val="221F1F"/>
          <w:spacing w:val="-1"/>
        </w:rPr>
        <w:t> </w:t>
      </w:r>
      <w:r>
        <w:rPr>
          <w:color w:val="221F1F"/>
        </w:rPr>
        <w:t>Alain,</w:t>
      </w:r>
      <w:r>
        <w:rPr>
          <w:color w:val="221F1F"/>
          <w:spacing w:val="-1"/>
        </w:rPr>
        <w:t> </w:t>
      </w:r>
      <w:r>
        <w:rPr>
          <w:color w:val="221F1F"/>
        </w:rPr>
        <w:t>A.</w:t>
      </w:r>
      <w:r>
        <w:rPr>
          <w:color w:val="221F1F"/>
          <w:spacing w:val="-2"/>
        </w:rPr>
        <w:t> </w:t>
      </w:r>
      <w:r>
        <w:rPr>
          <w:color w:val="221F1F"/>
        </w:rPr>
        <w:t>R.,</w:t>
      </w:r>
      <w:r>
        <w:rPr>
          <w:color w:val="221F1F"/>
          <w:spacing w:val="-1"/>
        </w:rPr>
        <w:t> </w:t>
      </w:r>
      <w:r>
        <w:rPr>
          <w:color w:val="221F1F"/>
        </w:rPr>
        <w:t>Carmen,</w:t>
      </w:r>
      <w:r>
        <w:rPr>
          <w:color w:val="221F1F"/>
          <w:spacing w:val="-1"/>
        </w:rPr>
        <w:t> </w:t>
      </w:r>
      <w:r>
        <w:rPr>
          <w:color w:val="221F1F"/>
        </w:rPr>
        <w:t>S.,</w:t>
      </w:r>
      <w:r>
        <w:rPr>
          <w:color w:val="221F1F"/>
          <w:spacing w:val="-1"/>
        </w:rPr>
        <w:t> </w:t>
      </w:r>
      <w:r>
        <w:rPr>
          <w:color w:val="221F1F"/>
        </w:rPr>
        <w:t>Katarzyna,</w:t>
      </w:r>
      <w:r>
        <w:rPr>
          <w:color w:val="221F1F"/>
          <w:spacing w:val="-1"/>
        </w:rPr>
        <w:t> </w:t>
      </w:r>
      <w:r>
        <w:rPr>
          <w:color w:val="221F1F"/>
        </w:rPr>
        <w:t>N.,</w:t>
      </w:r>
    </w:p>
    <w:p>
      <w:pPr>
        <w:pStyle w:val="BodyText"/>
        <w:ind w:left="1047"/>
        <w:jc w:val="both"/>
      </w:pPr>
      <w:r>
        <w:rPr>
          <w:color w:val="221F1F"/>
        </w:rPr>
        <w:t>Wissam,</w:t>
      </w:r>
      <w:r>
        <w:rPr>
          <w:color w:val="221F1F"/>
          <w:spacing w:val="29"/>
        </w:rPr>
        <w:t> </w:t>
      </w:r>
      <w:r>
        <w:rPr>
          <w:color w:val="221F1F"/>
        </w:rPr>
        <w:t>Z.,</w:t>
      </w:r>
      <w:r>
        <w:rPr>
          <w:color w:val="221F1F"/>
          <w:spacing w:val="29"/>
        </w:rPr>
        <w:t> </w:t>
      </w:r>
      <w:r>
        <w:rPr>
          <w:color w:val="221F1F"/>
        </w:rPr>
        <w:t>Simona,</w:t>
      </w:r>
      <w:r>
        <w:rPr>
          <w:color w:val="221F1F"/>
          <w:spacing w:val="29"/>
        </w:rPr>
        <w:t> </w:t>
      </w:r>
      <w:r>
        <w:rPr>
          <w:color w:val="221F1F"/>
        </w:rPr>
        <w:t>S.,</w:t>
      </w:r>
      <w:r>
        <w:rPr>
          <w:color w:val="221F1F"/>
          <w:spacing w:val="26"/>
        </w:rPr>
        <w:t> </w:t>
      </w:r>
      <w:r>
        <w:rPr>
          <w:color w:val="221F1F"/>
        </w:rPr>
        <w:t>Noura,</w:t>
      </w:r>
      <w:r>
        <w:rPr>
          <w:color w:val="221F1F"/>
          <w:spacing w:val="29"/>
        </w:rPr>
        <w:t> </w:t>
      </w:r>
      <w:r>
        <w:rPr>
          <w:color w:val="221F1F"/>
        </w:rPr>
        <w:t>S.</w:t>
      </w:r>
      <w:r>
        <w:rPr>
          <w:color w:val="221F1F"/>
          <w:spacing w:val="29"/>
        </w:rPr>
        <w:t> </w:t>
      </w:r>
      <w:r>
        <w:rPr>
          <w:color w:val="221F1F"/>
        </w:rPr>
        <w:t>D.,</w:t>
      </w:r>
      <w:r>
        <w:rPr>
          <w:color w:val="221F1F"/>
          <w:spacing w:val="28"/>
        </w:rPr>
        <w:t> </w:t>
      </w:r>
      <w:r>
        <w:rPr>
          <w:color w:val="221F1F"/>
        </w:rPr>
        <w:t>Dorota,</w:t>
      </w:r>
      <w:r>
        <w:rPr>
          <w:color w:val="221F1F"/>
          <w:spacing w:val="29"/>
        </w:rPr>
        <w:t> </w:t>
      </w:r>
      <w:r>
        <w:rPr>
          <w:color w:val="221F1F"/>
        </w:rPr>
        <w:t>Z.,</w:t>
      </w:r>
      <w:r>
        <w:rPr>
          <w:color w:val="221F1F"/>
          <w:spacing w:val="29"/>
        </w:rPr>
        <w:t> </w:t>
      </w:r>
      <w:r>
        <w:rPr>
          <w:color w:val="221F1F"/>
        </w:rPr>
        <w:t>Bahare,</w:t>
      </w:r>
      <w:r>
        <w:rPr>
          <w:color w:val="221F1F"/>
          <w:spacing w:val="28"/>
        </w:rPr>
        <w:t> </w:t>
      </w:r>
      <w:r>
        <w:rPr>
          <w:color w:val="221F1F"/>
        </w:rPr>
        <w:t>S.,</w:t>
      </w:r>
      <w:r>
        <w:rPr>
          <w:color w:val="221F1F"/>
          <w:spacing w:val="29"/>
        </w:rPr>
        <w:t> </w:t>
      </w:r>
      <w:r>
        <w:rPr>
          <w:color w:val="221F1F"/>
        </w:rPr>
        <w:t>William,</w:t>
      </w:r>
      <w:r>
        <w:rPr>
          <w:color w:val="221F1F"/>
          <w:spacing w:val="30"/>
        </w:rPr>
        <w:t> </w:t>
      </w:r>
      <w:r>
        <w:rPr>
          <w:color w:val="221F1F"/>
        </w:rPr>
        <w:t>N.</w:t>
      </w:r>
      <w:r>
        <w:rPr>
          <w:color w:val="221F1F"/>
          <w:spacing w:val="28"/>
        </w:rPr>
        <w:t> </w:t>
      </w:r>
      <w:r>
        <w:rPr>
          <w:color w:val="221F1F"/>
        </w:rPr>
        <w:t>S.,</w:t>
      </w:r>
    </w:p>
    <w:p>
      <w:pPr>
        <w:pStyle w:val="BodyText"/>
        <w:ind w:left="1047" w:right="468"/>
        <w:jc w:val="both"/>
      </w:pPr>
      <w:r>
        <w:rPr>
          <w:color w:val="221F1F"/>
        </w:rPr>
        <w:t>Yasaman, T., Marc, E. l., Miquel, M., Elise, A. O., Haﬁz, A., William, C. C.,</w:t>
      </w:r>
      <w:r>
        <w:rPr>
          <w:color w:val="221F1F"/>
          <w:spacing w:val="1"/>
        </w:rPr>
        <w:t> </w:t>
      </w:r>
      <w:r>
        <w:rPr>
          <w:color w:val="221F1F"/>
        </w:rPr>
        <w:t>Alfred, M., </w:t>
      </w:r>
      <w:r>
        <w:rPr/>
        <w:t>&amp; </w:t>
      </w:r>
      <w:r>
        <w:rPr>
          <w:color w:val="221F1F"/>
        </w:rPr>
        <w:t>Martins, N. (2020). Turmeric and Its Major Compound Curcumin</w:t>
      </w:r>
      <w:r>
        <w:rPr>
          <w:color w:val="221F1F"/>
          <w:spacing w:val="1"/>
        </w:rPr>
        <w:t> </w:t>
      </w:r>
      <w:r>
        <w:rPr>
          <w:color w:val="221F1F"/>
        </w:rPr>
        <w:t>on</w:t>
      </w:r>
      <w:r>
        <w:rPr>
          <w:color w:val="221F1F"/>
          <w:spacing w:val="1"/>
        </w:rPr>
        <w:t> </w:t>
      </w:r>
      <w:r>
        <w:rPr>
          <w:color w:val="221F1F"/>
        </w:rPr>
        <w:t>Health:</w:t>
      </w:r>
      <w:r>
        <w:rPr>
          <w:color w:val="221F1F"/>
          <w:spacing w:val="1"/>
        </w:rPr>
        <w:t> </w:t>
      </w:r>
      <w:r>
        <w:rPr>
          <w:color w:val="221F1F"/>
        </w:rPr>
        <w:t>Bioactive</w:t>
      </w:r>
      <w:r>
        <w:rPr>
          <w:color w:val="221F1F"/>
          <w:spacing w:val="1"/>
        </w:rPr>
        <w:t> </w:t>
      </w:r>
      <w:r>
        <w:rPr>
          <w:color w:val="221F1F"/>
        </w:rPr>
        <w:t>Effects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Safety</w:t>
      </w:r>
      <w:r>
        <w:rPr>
          <w:color w:val="221F1F"/>
          <w:spacing w:val="1"/>
        </w:rPr>
        <w:t> </w:t>
      </w:r>
      <w:r>
        <w:rPr>
          <w:color w:val="221F1F"/>
        </w:rPr>
        <w:t>Proﬁles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Food,</w:t>
      </w:r>
      <w:r>
        <w:rPr>
          <w:color w:val="221F1F"/>
          <w:spacing w:val="1"/>
        </w:rPr>
        <w:t> </w:t>
      </w:r>
      <w:r>
        <w:rPr>
          <w:color w:val="221F1F"/>
        </w:rPr>
        <w:t>Pharmaceutical,</w:t>
      </w:r>
      <w:r>
        <w:rPr>
          <w:color w:val="221F1F"/>
          <w:spacing w:val="1"/>
        </w:rPr>
        <w:t> </w:t>
      </w:r>
      <w:r>
        <w:rPr>
          <w:color w:val="221F1F"/>
        </w:rPr>
        <w:t>Biotechnological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Medicinal</w:t>
      </w:r>
      <w:r>
        <w:rPr>
          <w:color w:val="221F1F"/>
          <w:spacing w:val="1"/>
        </w:rPr>
        <w:t> </w:t>
      </w:r>
      <w:r>
        <w:rPr>
          <w:color w:val="221F1F"/>
        </w:rPr>
        <w:t>Applications.</w:t>
      </w:r>
      <w:r>
        <w:rPr>
          <w:color w:val="221F1F"/>
          <w:spacing w:val="1"/>
        </w:rPr>
        <w:t> </w:t>
      </w:r>
      <w:r>
        <w:rPr>
          <w:i/>
          <w:color w:val="221F1F"/>
        </w:rPr>
        <w:t>Frontiers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in</w:t>
      </w:r>
      <w:r>
        <w:rPr>
          <w:i/>
          <w:color w:val="221F1F"/>
          <w:spacing w:val="1"/>
        </w:rPr>
        <w:t> </w:t>
      </w:r>
      <w:r>
        <w:rPr>
          <w:i/>
          <w:color w:val="221F1F"/>
        </w:rPr>
        <w:t>Pharmacology</w:t>
      </w:r>
      <w:r>
        <w:rPr>
          <w:color w:val="221F1F"/>
        </w:rPr>
        <w:t>,</w:t>
      </w:r>
      <w:r>
        <w:rPr>
          <w:color w:val="221F1F"/>
          <w:spacing w:val="1"/>
        </w:rPr>
        <w:t> </w:t>
      </w:r>
      <w:r>
        <w:rPr>
          <w:color w:val="221F1F"/>
        </w:rPr>
        <w:t>11(01021),</w:t>
      </w:r>
      <w:r>
        <w:rPr>
          <w:color w:val="221F1F"/>
          <w:spacing w:val="-2"/>
        </w:rPr>
        <w:t> </w:t>
      </w:r>
      <w:r>
        <w:rPr>
          <w:color w:val="221F1F"/>
        </w:rPr>
        <w:t>1-23.</w:t>
      </w:r>
    </w:p>
    <w:p>
      <w:pPr>
        <w:pStyle w:val="BodyText"/>
        <w:spacing w:before="1"/>
      </w:pPr>
    </w:p>
    <w:p>
      <w:pPr>
        <w:spacing w:before="0"/>
        <w:ind w:left="1047" w:right="465" w:hanging="720"/>
        <w:jc w:val="left"/>
        <w:rPr>
          <w:sz w:val="24"/>
        </w:rPr>
      </w:pPr>
      <w:r>
        <w:rPr>
          <w:sz w:val="24"/>
        </w:rPr>
        <w:t>Sharma, A., Khanna, S., Kaur, G., &amp; Singh, I. (2021). Medicinal plants and their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wound</w:t>
      </w:r>
      <w:r>
        <w:rPr>
          <w:spacing w:val="21"/>
          <w:sz w:val="24"/>
        </w:rPr>
        <w:t> </w:t>
      </w:r>
      <w:r>
        <w:rPr>
          <w:sz w:val="24"/>
        </w:rPr>
        <w:t>healing</w:t>
      </w:r>
      <w:r>
        <w:rPr>
          <w:spacing w:val="20"/>
          <w:sz w:val="24"/>
        </w:rPr>
        <w:t> </w:t>
      </w:r>
      <w:r>
        <w:rPr>
          <w:sz w:val="24"/>
        </w:rPr>
        <w:t>applications.</w:t>
      </w:r>
      <w:r>
        <w:rPr>
          <w:spacing w:val="23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(53), 1-13.</w:t>
      </w:r>
    </w:p>
    <w:p>
      <w:pPr>
        <w:pStyle w:val="BodyText"/>
      </w:pPr>
    </w:p>
    <w:p>
      <w:pPr>
        <w:pStyle w:val="BodyText"/>
        <w:ind w:left="1047" w:right="524" w:hanging="720"/>
      </w:pPr>
      <w:r>
        <w:rPr/>
        <w:t>Sindhu, S. (2018). An Overview on Diabetic Foot Ulcer (DFU): Mini Review. </w:t>
      </w:r>
      <w:r>
        <w:rPr>
          <w:i/>
        </w:rPr>
        <w:t>Diabetes</w:t>
      </w:r>
      <w:r>
        <w:rPr>
          <w:i/>
          <w:spacing w:val="-57"/>
        </w:rPr>
        <w:t> </w:t>
      </w:r>
      <w:r>
        <w:rPr>
          <w:i/>
        </w:rPr>
        <w:t>Case</w:t>
      </w:r>
      <w:r>
        <w:rPr>
          <w:i/>
          <w:spacing w:val="-2"/>
        </w:rPr>
        <w:t> </w:t>
      </w:r>
      <w:r>
        <w:rPr>
          <w:i/>
        </w:rPr>
        <w:t>Reports</w:t>
      </w:r>
      <w:r>
        <w:rPr/>
        <w:t>, 3(1), 1-3.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spacing w:before="64"/>
        <w:ind w:left="1047" w:right="456" w:hanging="720"/>
        <w:jc w:val="left"/>
        <w:rPr>
          <w:sz w:val="24"/>
        </w:rPr>
      </w:pPr>
      <w:r>
        <w:rPr>
          <w:sz w:val="24"/>
        </w:rPr>
        <w:t>Sin-Yeang, T., Kitson, L., Syed, A. A., Alan, S. K., &amp; Suat-Cheng, P. (2016). Anti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21"/>
          <w:sz w:val="24"/>
        </w:rPr>
        <w:t> </w:t>
      </w:r>
      <w:r>
        <w:rPr>
          <w:sz w:val="24"/>
        </w:rPr>
        <w:t>Action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Curcumin</w:t>
      </w:r>
      <w:r>
        <w:rPr>
          <w:spacing w:val="20"/>
          <w:sz w:val="24"/>
        </w:rPr>
        <w:t> </w:t>
      </w:r>
      <w:r>
        <w:rPr>
          <w:sz w:val="24"/>
        </w:rPr>
        <w:t>against</w:t>
      </w:r>
      <w:r>
        <w:rPr>
          <w:spacing w:val="24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: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Brief</w:t>
      </w:r>
      <w:r>
        <w:rPr>
          <w:spacing w:val="19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Tropical Medicine.</w:t>
      </w:r>
      <w:r>
        <w:rPr>
          <w:i/>
          <w:spacing w:val="2"/>
          <w:sz w:val="24"/>
        </w:rPr>
        <w:t> </w:t>
      </w:r>
      <w:r>
        <w:rPr>
          <w:sz w:val="24"/>
        </w:rPr>
        <w:t>10, 1-10.</w:t>
      </w:r>
    </w:p>
    <w:p>
      <w:pPr>
        <w:pStyle w:val="BodyText"/>
        <w:spacing w:before="1"/>
      </w:pPr>
    </w:p>
    <w:p>
      <w:pPr>
        <w:pStyle w:val="BodyText"/>
        <w:ind w:left="1047" w:right="456" w:hanging="720"/>
      </w:pPr>
      <w:r>
        <w:rPr/>
        <w:t>Smith-Strom, H., Iversen, M. M., &amp; Igland, J. (2017). Severity and duration of diabetic</w:t>
      </w:r>
      <w:r>
        <w:rPr>
          <w:spacing w:val="1"/>
        </w:rPr>
        <w:t> </w:t>
      </w:r>
      <w:r>
        <w:rPr>
          <w:spacing w:val="-1"/>
        </w:rPr>
        <w:t>foot</w:t>
      </w:r>
      <w:r>
        <w:rPr>
          <w:spacing w:val="-13"/>
        </w:rPr>
        <w:t> </w:t>
      </w:r>
      <w:r>
        <w:rPr>
          <w:spacing w:val="-1"/>
        </w:rPr>
        <w:t>ulcer</w:t>
      </w:r>
      <w:r>
        <w:rPr>
          <w:spacing w:val="-13"/>
        </w:rPr>
        <w:t> </w:t>
      </w:r>
      <w:r>
        <w:rPr>
          <w:spacing w:val="-1"/>
        </w:rPr>
        <w:t>(DFU)</w:t>
      </w:r>
      <w:r>
        <w:rPr>
          <w:spacing w:val="-13"/>
        </w:rPr>
        <w:t> </w:t>
      </w:r>
      <w:r>
        <w:rPr>
          <w:spacing w:val="-1"/>
        </w:rPr>
        <w:t>before</w:t>
      </w:r>
      <w:r>
        <w:rPr>
          <w:spacing w:val="-13"/>
        </w:rPr>
        <w:t> </w:t>
      </w:r>
      <w:r>
        <w:rPr/>
        <w:t>seeking</w:t>
      </w:r>
      <w:r>
        <w:rPr>
          <w:spacing w:val="-14"/>
        </w:rPr>
        <w:t> </w:t>
      </w:r>
      <w:r>
        <w:rPr/>
        <w:t>care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predictors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healing</w:t>
      </w:r>
      <w:r>
        <w:rPr>
          <w:spacing w:val="-15"/>
        </w:rPr>
        <w:t> </w:t>
      </w:r>
      <w:r>
        <w:rPr/>
        <w:t>time: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retrospective</w:t>
      </w:r>
      <w:r>
        <w:rPr>
          <w:spacing w:val="-57"/>
        </w:rPr>
        <w:t> </w:t>
      </w:r>
      <w:r>
        <w:rPr/>
        <w:t>cohort</w:t>
      </w:r>
      <w:r>
        <w:rPr>
          <w:spacing w:val="-1"/>
        </w:rPr>
        <w:t> </w:t>
      </w:r>
      <w:r>
        <w:rPr/>
        <w:t>study. </w:t>
      </w:r>
      <w:r>
        <w:rPr>
          <w:i/>
        </w:rPr>
        <w:t>PLoS One</w:t>
      </w:r>
      <w:r>
        <w:rPr/>
        <w:t>.</w:t>
      </w:r>
      <w:r>
        <w:rPr>
          <w:spacing w:val="2"/>
        </w:rPr>
        <w:t> </w:t>
      </w:r>
      <w:r>
        <w:rPr/>
        <w:t>12(5), 177-179.</w:t>
      </w:r>
    </w:p>
    <w:p>
      <w:pPr>
        <w:pStyle w:val="BodyText"/>
      </w:pPr>
    </w:p>
    <w:p>
      <w:pPr>
        <w:spacing w:before="0"/>
        <w:ind w:left="1047" w:right="0" w:hanging="720"/>
        <w:jc w:val="left"/>
        <w:rPr>
          <w:sz w:val="24"/>
        </w:rPr>
      </w:pPr>
      <w:r>
        <w:rPr>
          <w:sz w:val="24"/>
        </w:rPr>
        <w:t>Srirangam, G. M., &amp; Rao, K. P. (2017). Synthesis and characterization of silver Nano</w:t>
      </w:r>
      <w:r>
        <w:rPr>
          <w:spacing w:val="1"/>
          <w:sz w:val="24"/>
        </w:rPr>
        <w:t> </w:t>
      </w:r>
      <w:r>
        <w:rPr>
          <w:sz w:val="24"/>
        </w:rPr>
        <w:t>particles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leaf</w:t>
      </w:r>
      <w:r>
        <w:rPr>
          <w:spacing w:val="19"/>
          <w:sz w:val="24"/>
        </w:rPr>
        <w:t> </w:t>
      </w:r>
      <w:r>
        <w:rPr>
          <w:sz w:val="24"/>
        </w:rPr>
        <w:t>extract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i/>
          <w:sz w:val="24"/>
        </w:rPr>
        <w:t>Malachra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capitate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(L.).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10(1),</w:t>
      </w:r>
      <w:r>
        <w:rPr>
          <w:spacing w:val="-1"/>
          <w:sz w:val="24"/>
        </w:rPr>
        <w:t> </w:t>
      </w:r>
      <w:r>
        <w:rPr>
          <w:sz w:val="24"/>
        </w:rPr>
        <w:t>46-</w:t>
      </w:r>
      <w:r>
        <w:rPr>
          <w:spacing w:val="-1"/>
          <w:sz w:val="24"/>
        </w:rPr>
        <w:t> </w:t>
      </w:r>
      <w:r>
        <w:rPr>
          <w:sz w:val="24"/>
        </w:rPr>
        <w:t>53.</w:t>
      </w:r>
    </w:p>
    <w:p>
      <w:pPr>
        <w:pStyle w:val="BodyText"/>
      </w:pPr>
    </w:p>
    <w:p>
      <w:pPr>
        <w:pStyle w:val="BodyText"/>
        <w:ind w:left="327"/>
        <w:jc w:val="both"/>
      </w:pPr>
      <w:r>
        <w:rPr/>
        <w:t>Swathi,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Reddy,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Rajesh,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Venkataswamy,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Raju,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Sushma,</w:t>
      </w:r>
      <w:r>
        <w:rPr>
          <w:spacing w:val="-1"/>
        </w:rPr>
        <w:t> </w:t>
      </w:r>
      <w:r>
        <w:rPr/>
        <w:t>N.</w:t>
      </w:r>
    </w:p>
    <w:p>
      <w:pPr>
        <w:spacing w:before="0"/>
        <w:ind w:left="1047" w:right="466" w:firstLine="0"/>
        <w:jc w:val="both"/>
        <w:rPr>
          <w:sz w:val="24"/>
        </w:rPr>
      </w:pPr>
      <w:r>
        <w:rPr>
          <w:sz w:val="24"/>
        </w:rPr>
        <w:t>J. (2020). Synthesis</w:t>
      </w:r>
      <w:r>
        <w:rPr>
          <w:spacing w:val="1"/>
          <w:sz w:val="24"/>
        </w:rPr>
        <w:t> </w:t>
      </w:r>
      <w:r>
        <w:rPr>
          <w:sz w:val="24"/>
        </w:rPr>
        <w:t>And Characterization Of</w:t>
      </w:r>
      <w:r>
        <w:rPr>
          <w:spacing w:val="1"/>
          <w:sz w:val="24"/>
        </w:rPr>
        <w:t> </w:t>
      </w:r>
      <w:r>
        <w:rPr>
          <w:sz w:val="24"/>
        </w:rPr>
        <w:t>Curcumin</w:t>
      </w:r>
      <w:r>
        <w:rPr>
          <w:spacing w:val="1"/>
          <w:sz w:val="24"/>
        </w:rPr>
        <w:t> </w:t>
      </w:r>
      <w:r>
        <w:rPr>
          <w:sz w:val="24"/>
        </w:rPr>
        <w:t>Loaded</w:t>
      </w:r>
      <w:r>
        <w:rPr>
          <w:spacing w:val="1"/>
          <w:sz w:val="24"/>
        </w:rPr>
        <w:t> </w:t>
      </w:r>
      <w:r>
        <w:rPr>
          <w:sz w:val="24"/>
        </w:rPr>
        <w:t>Magnesium</w:t>
      </w:r>
      <w:r>
        <w:rPr>
          <w:spacing w:val="1"/>
          <w:sz w:val="24"/>
        </w:rPr>
        <w:t> </w:t>
      </w:r>
      <w:r>
        <w:rPr>
          <w:sz w:val="24"/>
        </w:rPr>
        <w:t>Oxide</w:t>
      </w:r>
      <w:r>
        <w:rPr>
          <w:spacing w:val="1"/>
          <w:sz w:val="24"/>
        </w:rPr>
        <w:t> </w:t>
      </w:r>
      <w:r>
        <w:rPr>
          <w:sz w:val="24"/>
        </w:rPr>
        <w:t>Nanoparticles :</w:t>
      </w:r>
      <w:r>
        <w:rPr>
          <w:spacing w:val="1"/>
          <w:sz w:val="24"/>
        </w:rPr>
        <w:t> </w:t>
      </w:r>
      <w:r>
        <w:rPr>
          <w:sz w:val="24"/>
        </w:rPr>
        <w:t>Ph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Invitro</w:t>
      </w:r>
      <w:r>
        <w:rPr>
          <w:spacing w:val="1"/>
          <w:sz w:val="24"/>
        </w:rPr>
        <w:t> </w:t>
      </w:r>
      <w:r>
        <w:rPr>
          <w:sz w:val="24"/>
        </w:rPr>
        <w:t>Release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Loaded</w:t>
      </w:r>
      <w:r>
        <w:rPr>
          <w:spacing w:val="1"/>
          <w:sz w:val="24"/>
        </w:rPr>
        <w:t> </w:t>
      </w:r>
      <w:r>
        <w:rPr>
          <w:sz w:val="24"/>
        </w:rPr>
        <w:t>Curcumin And Its Antioxidant Activity. </w:t>
      </w:r>
      <w:r>
        <w:rPr>
          <w:i/>
          <w:sz w:val="24"/>
        </w:rPr>
        <w:t>International Journal of Scientific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9(2), 2151-2156.</w:t>
      </w:r>
    </w:p>
    <w:p>
      <w:pPr>
        <w:pStyle w:val="BodyText"/>
        <w:spacing w:before="1"/>
      </w:pPr>
    </w:p>
    <w:p>
      <w:pPr>
        <w:pStyle w:val="BodyText"/>
        <w:ind w:left="1047" w:right="664" w:hanging="720"/>
      </w:pPr>
      <w:r>
        <w:rPr/>
        <w:t>Taylor, T. A., &amp; Unakal, C. G. (2019). </w:t>
      </w:r>
      <w:r>
        <w:rPr>
          <w:i/>
        </w:rPr>
        <w:t>Staphylococcus Aureus</w:t>
      </w:r>
      <w:r>
        <w:rPr/>
        <w:t>. Stat Pearls Publishing:</w:t>
      </w:r>
      <w:r>
        <w:rPr>
          <w:spacing w:val="-57"/>
        </w:rPr>
        <w:t> </w:t>
      </w:r>
      <w:r>
        <w:rPr/>
        <w:t>Treasure Island (FL). Pp. 20-24.</w:t>
      </w:r>
    </w:p>
    <w:p>
      <w:pPr>
        <w:pStyle w:val="BodyText"/>
      </w:pPr>
    </w:p>
    <w:p>
      <w:pPr>
        <w:pStyle w:val="BodyText"/>
        <w:ind w:left="1047" w:right="456" w:hanging="720"/>
      </w:pPr>
      <w:r>
        <w:rPr/>
        <w:t>Thern,</w:t>
      </w:r>
      <w:r>
        <w:rPr>
          <w:spacing w:val="-1"/>
        </w:rPr>
        <w:t> </w:t>
      </w:r>
      <w:r>
        <w:rPr/>
        <w:t>A., Wastfelt,</w:t>
      </w:r>
      <w:r>
        <w:rPr>
          <w:spacing w:val="-1"/>
        </w:rPr>
        <w:t> </w:t>
      </w:r>
      <w:r>
        <w:rPr/>
        <w:t>M.,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Gunnar,</w:t>
      </w:r>
      <w:r>
        <w:rPr>
          <w:spacing w:val="1"/>
        </w:rPr>
        <w:t> </w:t>
      </w:r>
      <w:r>
        <w:rPr/>
        <w:t>L. (2020).</w:t>
      </w:r>
      <w:r>
        <w:rPr>
          <w:spacing w:val="3"/>
        </w:rPr>
        <w:t> </w:t>
      </w:r>
      <w:r>
        <w:rPr/>
        <w:t>Expression of</w:t>
      </w:r>
      <w:r>
        <w:rPr>
          <w:spacing w:val="-2"/>
        </w:rPr>
        <w:t> </w:t>
      </w:r>
      <w:r>
        <w:rPr/>
        <w:t>Two Different</w:t>
      </w:r>
      <w:r>
        <w:rPr>
          <w:spacing w:val="2"/>
        </w:rPr>
        <w:t> </w:t>
      </w:r>
      <w:r>
        <w:rPr/>
        <w:t>Anti</w:t>
      </w:r>
      <w:r>
        <w:rPr>
          <w:spacing w:val="1"/>
        </w:rPr>
        <w:t> </w:t>
      </w:r>
      <w:r>
        <w:rPr/>
        <w:t>phagocytic</w:t>
      </w:r>
      <w:r>
        <w:rPr>
          <w:spacing w:val="53"/>
        </w:rPr>
        <w:t> </w:t>
      </w:r>
      <w:r>
        <w:rPr/>
        <w:t>M</w:t>
      </w:r>
      <w:r>
        <w:rPr>
          <w:spacing w:val="54"/>
        </w:rPr>
        <w:t> </w:t>
      </w:r>
      <w:r>
        <w:rPr/>
        <w:t>Proteins</w:t>
      </w:r>
      <w:r>
        <w:rPr>
          <w:spacing w:val="58"/>
        </w:rPr>
        <w:t> </w:t>
      </w:r>
      <w:r>
        <w:rPr/>
        <w:t>by</w:t>
      </w:r>
      <w:r>
        <w:rPr>
          <w:spacing w:val="49"/>
        </w:rPr>
        <w:t> </w:t>
      </w:r>
      <w:r>
        <w:rPr/>
        <w:t>Streptococcus</w:t>
      </w:r>
      <w:r>
        <w:rPr>
          <w:spacing w:val="57"/>
        </w:rPr>
        <w:t> </w:t>
      </w:r>
      <w:r>
        <w:rPr/>
        <w:t>pyogenes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OF</w:t>
      </w:r>
      <w:r>
        <w:rPr>
          <w:vertAlign w:val="superscript"/>
        </w:rPr>
        <w:t>+</w:t>
      </w:r>
      <w:r>
        <w:rPr>
          <w:spacing w:val="58"/>
          <w:vertAlign w:val="baseline"/>
        </w:rPr>
        <w:t> </w:t>
      </w:r>
      <w:r>
        <w:rPr>
          <w:vertAlign w:val="baseline"/>
        </w:rPr>
        <w:t>Lineage.</w:t>
      </w:r>
      <w:r>
        <w:rPr>
          <w:spacing w:val="55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Journal Immunology, </w:t>
      </w:r>
      <w:r>
        <w:rPr>
          <w:vertAlign w:val="baseline"/>
        </w:rPr>
        <w:t>160, 860-869.</w:t>
      </w:r>
    </w:p>
    <w:p>
      <w:pPr>
        <w:pStyle w:val="BodyText"/>
      </w:pPr>
    </w:p>
    <w:p>
      <w:pPr>
        <w:spacing w:before="0"/>
        <w:ind w:left="1047" w:right="456" w:hanging="720"/>
        <w:jc w:val="left"/>
        <w:rPr>
          <w:sz w:val="24"/>
        </w:rPr>
      </w:pPr>
      <w:r>
        <w:rPr>
          <w:sz w:val="24"/>
        </w:rPr>
        <w:t>Umar, N. M., ivam, T. P., Aminu, N., &amp; Toh, S. M. (2020). Phytochemical and</w:t>
      </w:r>
      <w:r>
        <w:rPr>
          <w:spacing w:val="1"/>
          <w:sz w:val="24"/>
        </w:rPr>
        <w:t> </w:t>
      </w:r>
      <w:r>
        <w:rPr>
          <w:sz w:val="24"/>
        </w:rPr>
        <w:t>pharmacological</w:t>
      </w:r>
      <w:r>
        <w:rPr>
          <w:spacing w:val="-12"/>
          <w:sz w:val="24"/>
        </w:rPr>
        <w:t> </w:t>
      </w:r>
      <w:r>
        <w:rPr>
          <w:sz w:val="24"/>
        </w:rPr>
        <w:t>properties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Curcuma</w:t>
      </w:r>
      <w:r>
        <w:rPr>
          <w:spacing w:val="-10"/>
          <w:sz w:val="24"/>
        </w:rPr>
        <w:t> </w:t>
      </w:r>
      <w:r>
        <w:rPr>
          <w:sz w:val="24"/>
        </w:rPr>
        <w:t>aromatica</w:t>
      </w:r>
      <w:r>
        <w:rPr>
          <w:spacing w:val="-10"/>
          <w:sz w:val="24"/>
        </w:rPr>
        <w:t> </w:t>
      </w:r>
      <w:r>
        <w:rPr>
          <w:sz w:val="24"/>
        </w:rPr>
        <w:t>Salisb</w:t>
      </w:r>
      <w:r>
        <w:rPr>
          <w:spacing w:val="-12"/>
          <w:sz w:val="24"/>
        </w:rPr>
        <w:t> </w:t>
      </w:r>
      <w:r>
        <w:rPr>
          <w:sz w:val="24"/>
        </w:rPr>
        <w:t>(wild</w:t>
      </w:r>
      <w:r>
        <w:rPr>
          <w:spacing w:val="-11"/>
          <w:sz w:val="24"/>
        </w:rPr>
        <w:t> </w:t>
      </w:r>
      <w:r>
        <w:rPr>
          <w:sz w:val="24"/>
        </w:rPr>
        <w:t>turmeric).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Pharmaceutical Science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(10), 180-194.</w:t>
      </w:r>
    </w:p>
    <w:p>
      <w:pPr>
        <w:pStyle w:val="BodyText"/>
      </w:pPr>
    </w:p>
    <w:p>
      <w:pPr>
        <w:spacing w:before="1"/>
        <w:ind w:left="1047" w:right="464" w:hanging="720"/>
        <w:jc w:val="left"/>
        <w:rPr>
          <w:sz w:val="24"/>
        </w:rPr>
      </w:pPr>
      <w:r>
        <w:rPr>
          <w:sz w:val="24"/>
        </w:rPr>
        <w:t>Vasanthan,</w:t>
      </w:r>
      <w:r>
        <w:rPr>
          <w:spacing w:val="-12"/>
          <w:sz w:val="24"/>
        </w:rPr>
        <w:t> </w:t>
      </w:r>
      <w:r>
        <w:rPr>
          <w:sz w:val="24"/>
        </w:rPr>
        <w:t>K.,</w:t>
      </w:r>
      <w:r>
        <w:rPr>
          <w:spacing w:val="-9"/>
          <w:sz w:val="24"/>
        </w:rPr>
        <w:t> </w:t>
      </w:r>
      <w:r>
        <w:rPr>
          <w:sz w:val="24"/>
        </w:rPr>
        <w:t>Vengadakrishnan,</w:t>
      </w:r>
      <w:r>
        <w:rPr>
          <w:spacing w:val="-11"/>
          <w:sz w:val="24"/>
        </w:rPr>
        <w:t> </w:t>
      </w:r>
      <w:r>
        <w:rPr>
          <w:sz w:val="24"/>
        </w:rPr>
        <w:t>K.,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Surendran,</w:t>
      </w:r>
      <w:r>
        <w:rPr>
          <w:spacing w:val="-8"/>
          <w:sz w:val="24"/>
        </w:rPr>
        <w:t> </w:t>
      </w:r>
      <w:r>
        <w:rPr>
          <w:sz w:val="24"/>
        </w:rPr>
        <w:t>P.</w:t>
      </w:r>
      <w:r>
        <w:rPr>
          <w:spacing w:val="-11"/>
          <w:sz w:val="24"/>
        </w:rPr>
        <w:t> </w:t>
      </w:r>
      <w:r>
        <w:rPr>
          <w:sz w:val="24"/>
        </w:rPr>
        <w:t>(2018).</w:t>
      </w:r>
      <w:r>
        <w:rPr>
          <w:spacing w:val="-12"/>
          <w:sz w:val="24"/>
        </w:rPr>
        <w:t> </w:t>
      </w:r>
      <w:r>
        <w:rPr>
          <w:sz w:val="24"/>
        </w:rPr>
        <w:t>Clinical</w:t>
      </w:r>
      <w:r>
        <w:rPr>
          <w:spacing w:val="-11"/>
          <w:sz w:val="24"/>
        </w:rPr>
        <w:t> </w:t>
      </w:r>
      <w:r>
        <w:rPr>
          <w:sz w:val="24"/>
        </w:rPr>
        <w:t>Profile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Diabetic</w:t>
      </w:r>
      <w:r>
        <w:rPr>
          <w:spacing w:val="-57"/>
          <w:sz w:val="24"/>
        </w:rPr>
        <w:t> </w:t>
      </w:r>
      <w:r>
        <w:rPr>
          <w:sz w:val="24"/>
        </w:rPr>
        <w:t>Foot</w:t>
      </w:r>
      <w:r>
        <w:rPr>
          <w:spacing w:val="1"/>
          <w:sz w:val="24"/>
        </w:rPr>
        <w:t> </w:t>
      </w:r>
      <w:r>
        <w:rPr>
          <w:sz w:val="24"/>
        </w:rPr>
        <w:t>Infections.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2"/>
          <w:sz w:val="24"/>
        </w:rPr>
        <w:t> </w:t>
      </w:r>
      <w:r>
        <w:rPr>
          <w:sz w:val="24"/>
        </w:rPr>
        <w:t>6(1),</w:t>
      </w:r>
      <w:r>
        <w:rPr>
          <w:spacing w:val="-1"/>
          <w:sz w:val="24"/>
        </w:rPr>
        <w:t> </w:t>
      </w:r>
      <w:r>
        <w:rPr>
          <w:sz w:val="24"/>
        </w:rPr>
        <w:t>24-27.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47" w:right="467" w:hanging="720"/>
        <w:jc w:val="both"/>
        <w:rPr>
          <w:sz w:val="24"/>
        </w:rPr>
      </w:pPr>
      <w:r>
        <w:rPr>
          <w:sz w:val="24"/>
        </w:rPr>
        <w:t>Venkatasubbu, G. D., &amp; Anusuya, T. (2017). Investigation on Curcumin nanocomposite</w:t>
      </w:r>
      <w:r>
        <w:rPr>
          <w:spacing w:val="-57"/>
          <w:sz w:val="24"/>
        </w:rPr>
        <w:t> </w:t>
      </w:r>
      <w:r>
        <w:rPr>
          <w:sz w:val="24"/>
        </w:rPr>
        <w:t>for wound dressing. </w:t>
      </w:r>
      <w:r>
        <w:rPr>
          <w:i/>
          <w:sz w:val="24"/>
        </w:rPr>
        <w:t>International Journal of Biological Macromolecules</w:t>
      </w:r>
      <w:r>
        <w:rPr>
          <w:sz w:val="24"/>
        </w:rPr>
        <w:t>, 98,</w:t>
      </w:r>
      <w:r>
        <w:rPr>
          <w:spacing w:val="1"/>
          <w:sz w:val="24"/>
        </w:rPr>
        <w:t> </w:t>
      </w:r>
      <w:r>
        <w:rPr>
          <w:sz w:val="24"/>
        </w:rPr>
        <w:t>366-378.</w:t>
      </w:r>
    </w:p>
    <w:p>
      <w:pPr>
        <w:pStyle w:val="BodyText"/>
      </w:pPr>
    </w:p>
    <w:p>
      <w:pPr>
        <w:spacing w:before="0"/>
        <w:ind w:left="1047" w:right="0" w:hanging="720"/>
        <w:jc w:val="left"/>
        <w:rPr>
          <w:sz w:val="24"/>
        </w:rPr>
      </w:pPr>
      <w:r>
        <w:rPr>
          <w:sz w:val="24"/>
        </w:rPr>
        <w:t>Verma, R. K., Preeti, K., Rohit, K. M., Vijay, K., Verma, R. B., &amp; Rahul, K. S. (2018).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20"/>
          <w:sz w:val="24"/>
        </w:rPr>
        <w:t> </w:t>
      </w:r>
      <w:r>
        <w:rPr>
          <w:sz w:val="24"/>
        </w:rPr>
        <w:t>properties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turmeric</w:t>
      </w:r>
      <w:r>
        <w:rPr>
          <w:spacing w:val="1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Curcuma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longa</w:t>
      </w:r>
      <w:r>
        <w:rPr>
          <w:i/>
          <w:spacing w:val="24"/>
          <w:sz w:val="24"/>
        </w:rPr>
        <w:t> </w:t>
      </w:r>
      <w:r>
        <w:rPr>
          <w:sz w:val="24"/>
        </w:rPr>
        <w:t>L.):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review.</w:t>
      </w:r>
      <w:r>
        <w:rPr>
          <w:spacing w:val="4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Chemical Studies,</w:t>
      </w:r>
      <w:r>
        <w:rPr>
          <w:i/>
          <w:spacing w:val="1"/>
          <w:sz w:val="24"/>
        </w:rPr>
        <w:t> </w:t>
      </w:r>
      <w:r>
        <w:rPr>
          <w:sz w:val="24"/>
        </w:rPr>
        <w:t>6(4), 1354-1357.</w:t>
      </w:r>
    </w:p>
    <w:p>
      <w:pPr>
        <w:pStyle w:val="BodyText"/>
        <w:spacing w:before="1"/>
      </w:pPr>
    </w:p>
    <w:p>
      <w:pPr>
        <w:pStyle w:val="BodyText"/>
        <w:ind w:left="1047" w:right="470" w:hanging="720"/>
        <w:jc w:val="both"/>
      </w:pPr>
      <w:r>
        <w:rPr/>
        <w:t>Vestby,</w:t>
      </w:r>
      <w:r>
        <w:rPr>
          <w:spacing w:val="-7"/>
        </w:rPr>
        <w:t> </w:t>
      </w:r>
      <w:r>
        <w:rPr/>
        <w:t>L.</w:t>
      </w:r>
      <w:r>
        <w:rPr>
          <w:spacing w:val="-10"/>
        </w:rPr>
        <w:t> </w:t>
      </w:r>
      <w:r>
        <w:rPr/>
        <w:t>K.,</w:t>
      </w:r>
      <w:r>
        <w:rPr>
          <w:spacing w:val="-9"/>
        </w:rPr>
        <w:t> </w:t>
      </w:r>
      <w:r>
        <w:rPr/>
        <w:t>Gronseth,</w:t>
      </w:r>
      <w:r>
        <w:rPr>
          <w:spacing w:val="-9"/>
        </w:rPr>
        <w:t> </w:t>
      </w:r>
      <w:r>
        <w:rPr/>
        <w:t>T.,</w:t>
      </w:r>
      <w:r>
        <w:rPr>
          <w:spacing w:val="-9"/>
        </w:rPr>
        <w:t> </w:t>
      </w:r>
      <w:r>
        <w:rPr/>
        <w:t>Simm,</w:t>
      </w:r>
      <w:r>
        <w:rPr>
          <w:spacing w:val="-12"/>
        </w:rPr>
        <w:t> </w:t>
      </w:r>
      <w:r>
        <w:rPr/>
        <w:t>R.,</w:t>
      </w:r>
      <w:r>
        <w:rPr>
          <w:spacing w:val="-9"/>
        </w:rPr>
        <w:t> </w:t>
      </w:r>
      <w:r>
        <w:rPr/>
        <w:t>&amp;</w:t>
      </w:r>
      <w:r>
        <w:rPr>
          <w:spacing w:val="-11"/>
        </w:rPr>
        <w:t> </w:t>
      </w:r>
      <w:r>
        <w:rPr/>
        <w:t>Nesse,</w:t>
      </w:r>
      <w:r>
        <w:rPr>
          <w:spacing w:val="-8"/>
        </w:rPr>
        <w:t> </w:t>
      </w:r>
      <w:r>
        <w:rPr/>
        <w:t>L.</w:t>
      </w:r>
      <w:r>
        <w:rPr>
          <w:spacing w:val="-10"/>
        </w:rPr>
        <w:t> </w:t>
      </w:r>
      <w:r>
        <w:rPr/>
        <w:t>(2020).</w:t>
      </w:r>
      <w:r>
        <w:rPr>
          <w:spacing w:val="-9"/>
        </w:rPr>
        <w:t> </w:t>
      </w:r>
      <w:r>
        <w:rPr/>
        <w:t>Bacterial</w:t>
      </w:r>
      <w:r>
        <w:rPr>
          <w:spacing w:val="-10"/>
        </w:rPr>
        <w:t> </w:t>
      </w:r>
      <w:r>
        <w:rPr/>
        <w:t>Biofilm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its</w:t>
      </w:r>
      <w:r>
        <w:rPr>
          <w:spacing w:val="-8"/>
        </w:rPr>
        <w:t> </w:t>
      </w:r>
      <w:r>
        <w:rPr/>
        <w:t>Role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Pathogenesis of Disease.</w:t>
      </w:r>
      <w:r>
        <w:rPr>
          <w:spacing w:val="1"/>
        </w:rPr>
        <w:t> </w:t>
      </w:r>
      <w:r>
        <w:rPr>
          <w:i/>
        </w:rPr>
        <w:t>Antibiotics</w:t>
      </w:r>
      <w:r>
        <w:rPr/>
        <w:t>.</w:t>
      </w:r>
      <w:r>
        <w:rPr>
          <w:spacing w:val="-1"/>
        </w:rPr>
        <w:t> </w:t>
      </w:r>
      <w:r>
        <w:rPr/>
        <w:t>9(2), 59-65.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47" w:right="464" w:hanging="720"/>
        <w:jc w:val="left"/>
        <w:rPr>
          <w:sz w:val="24"/>
        </w:rPr>
      </w:pPr>
      <w:r>
        <w:rPr>
          <w:color w:val="221F1F"/>
          <w:sz w:val="24"/>
        </w:rPr>
        <w:t>Wanigasekara, J., &amp; Witharana, C. (2016).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Applications of Nanotechnology in Drug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Delivery</w:t>
      </w:r>
      <w:r>
        <w:rPr>
          <w:color w:val="221F1F"/>
          <w:spacing w:val="20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Design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-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An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Insight.</w:t>
      </w:r>
      <w:r>
        <w:rPr>
          <w:color w:val="221F1F"/>
          <w:spacing w:val="25"/>
          <w:sz w:val="24"/>
        </w:rPr>
        <w:t> </w:t>
      </w:r>
      <w:r>
        <w:rPr>
          <w:i/>
          <w:color w:val="221F1F"/>
          <w:sz w:val="24"/>
        </w:rPr>
        <w:t>Current</w:t>
      </w:r>
      <w:r>
        <w:rPr>
          <w:i/>
          <w:color w:val="221F1F"/>
          <w:spacing w:val="25"/>
          <w:sz w:val="24"/>
        </w:rPr>
        <w:t> </w:t>
      </w:r>
      <w:r>
        <w:rPr>
          <w:i/>
          <w:color w:val="221F1F"/>
          <w:sz w:val="24"/>
        </w:rPr>
        <w:t>Trends</w:t>
      </w:r>
      <w:r>
        <w:rPr>
          <w:i/>
          <w:color w:val="221F1F"/>
          <w:spacing w:val="25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25"/>
          <w:sz w:val="24"/>
        </w:rPr>
        <w:t> </w:t>
      </w:r>
      <w:r>
        <w:rPr>
          <w:i/>
          <w:color w:val="221F1F"/>
          <w:sz w:val="24"/>
        </w:rPr>
        <w:t>Biotechnology</w:t>
      </w:r>
      <w:r>
        <w:rPr>
          <w:i/>
          <w:color w:val="221F1F"/>
          <w:spacing w:val="24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Pharmacy</w:t>
      </w:r>
      <w:r>
        <w:rPr>
          <w:color w:val="221F1F"/>
          <w:sz w:val="24"/>
        </w:rPr>
        <w:t>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10(1), 78-91.</w:t>
      </w:r>
    </w:p>
    <w:p>
      <w:pPr>
        <w:pStyle w:val="BodyText"/>
      </w:pPr>
    </w:p>
    <w:p>
      <w:pPr>
        <w:pStyle w:val="BodyText"/>
        <w:ind w:left="327"/>
        <w:jc w:val="both"/>
        <w:rPr>
          <w:i/>
        </w:rPr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Organization.</w:t>
      </w:r>
      <w:r>
        <w:rPr>
          <w:spacing w:val="-2"/>
        </w:rPr>
        <w:t> </w:t>
      </w:r>
      <w:r>
        <w:rPr/>
        <w:t>(2018). </w:t>
      </w:r>
      <w:r>
        <w:rPr>
          <w:i/>
        </w:rPr>
        <w:t>E.</w:t>
      </w:r>
      <w:r>
        <w:rPr>
          <w:i/>
          <w:spacing w:val="-2"/>
        </w:rPr>
        <w:t> </w:t>
      </w:r>
      <w:r>
        <w:rPr>
          <w:i/>
        </w:rPr>
        <w:t>coli.</w:t>
      </w:r>
    </w:p>
    <w:p>
      <w:pPr>
        <w:spacing w:after="0"/>
        <w:jc w:val="both"/>
        <w:sectPr>
          <w:pgSz w:w="11910" w:h="16840"/>
          <w:pgMar w:header="0" w:footer="1015" w:top="1320" w:bottom="1200" w:left="1660" w:right="940"/>
        </w:sectPr>
      </w:pPr>
    </w:p>
    <w:p>
      <w:pPr>
        <w:spacing w:before="64"/>
        <w:ind w:left="1047" w:right="468" w:hanging="720"/>
        <w:jc w:val="left"/>
        <w:rPr>
          <w:sz w:val="24"/>
        </w:rPr>
      </w:pPr>
      <w:r>
        <w:rPr>
          <w:sz w:val="24"/>
        </w:rPr>
        <w:t>Wubante, D., Adinew, G. M., &amp; Asrade, S. (2018). Evaluation of the Wound Healing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Crude</w:t>
      </w:r>
      <w:r>
        <w:rPr>
          <w:spacing w:val="21"/>
          <w:sz w:val="24"/>
        </w:rPr>
        <w:t> </w:t>
      </w:r>
      <w:r>
        <w:rPr>
          <w:sz w:val="24"/>
        </w:rPr>
        <w:t>Extract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Leaves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i/>
          <w:sz w:val="24"/>
        </w:rPr>
        <w:t>Acanthus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polystachyus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Delile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(Acanthaceae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)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i/>
          <w:color w:val="1E1E1B"/>
          <w:sz w:val="24"/>
        </w:rPr>
        <w:t>Evidence-Based</w:t>
      </w:r>
      <w:r>
        <w:rPr>
          <w:i/>
          <w:color w:val="1E1E1B"/>
          <w:spacing w:val="9"/>
          <w:sz w:val="24"/>
        </w:rPr>
        <w:t> </w:t>
      </w:r>
      <w:r>
        <w:rPr>
          <w:i/>
          <w:color w:val="1E1E1B"/>
          <w:sz w:val="24"/>
        </w:rPr>
        <w:t>Complementary</w:t>
      </w:r>
      <w:r>
        <w:rPr>
          <w:i/>
          <w:color w:val="1E1E1B"/>
          <w:spacing w:val="10"/>
          <w:sz w:val="24"/>
        </w:rPr>
        <w:t> </w:t>
      </w:r>
      <w:r>
        <w:rPr>
          <w:i/>
          <w:color w:val="1E1E1B"/>
          <w:sz w:val="24"/>
        </w:rPr>
        <w:t>and</w:t>
      </w:r>
      <w:r>
        <w:rPr>
          <w:i/>
          <w:color w:val="1E1E1B"/>
          <w:spacing w:val="9"/>
          <w:sz w:val="24"/>
        </w:rPr>
        <w:t> </w:t>
      </w:r>
      <w:r>
        <w:rPr>
          <w:i/>
          <w:color w:val="1E1E1B"/>
          <w:sz w:val="24"/>
        </w:rPr>
        <w:t>Alternative</w:t>
      </w:r>
      <w:r>
        <w:rPr>
          <w:i/>
          <w:color w:val="1E1E1B"/>
          <w:spacing w:val="9"/>
          <w:sz w:val="24"/>
        </w:rPr>
        <w:t> </w:t>
      </w:r>
      <w:r>
        <w:rPr>
          <w:i/>
          <w:color w:val="1E1E1B"/>
          <w:sz w:val="24"/>
        </w:rPr>
        <w:t>Medicine</w:t>
      </w:r>
      <w:r>
        <w:rPr>
          <w:color w:val="1E1E1B"/>
          <w:sz w:val="24"/>
        </w:rPr>
        <w:t>,</w:t>
      </w:r>
      <w:r>
        <w:rPr>
          <w:color w:val="1E1E1B"/>
          <w:spacing w:val="9"/>
          <w:sz w:val="24"/>
        </w:rPr>
        <w:t> </w:t>
      </w:r>
      <w:r>
        <w:rPr>
          <w:color w:val="1E1E1B"/>
          <w:sz w:val="24"/>
        </w:rPr>
        <w:t>23,</w:t>
      </w:r>
      <w:r>
        <w:rPr>
          <w:color w:val="1E1E1B"/>
          <w:spacing w:val="-57"/>
          <w:sz w:val="24"/>
        </w:rPr>
        <w:t> </w:t>
      </w:r>
      <w:r>
        <w:rPr>
          <w:color w:val="1E1E1B"/>
          <w:sz w:val="24"/>
        </w:rPr>
        <w:t>1-9.</w:t>
      </w:r>
    </w:p>
    <w:p>
      <w:pPr>
        <w:pStyle w:val="BodyText"/>
        <w:spacing w:before="1"/>
      </w:pPr>
    </w:p>
    <w:p>
      <w:pPr>
        <w:pStyle w:val="BodyText"/>
        <w:ind w:left="1047" w:right="492" w:hanging="720"/>
      </w:pPr>
      <w:r>
        <w:rPr/>
        <w:t>Yazdanpanah, L., Morteza, N., &amp; Sara, A. (2015). Literature review on the management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diabetic</w:t>
      </w:r>
      <w:r>
        <w:rPr>
          <w:spacing w:val="-1"/>
        </w:rPr>
        <w:t> </w:t>
      </w:r>
      <w:r>
        <w:rPr/>
        <w:t>foot ulcer.</w:t>
      </w:r>
      <w:r>
        <w:rPr>
          <w:spacing w:val="3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Diabetes, </w:t>
      </w:r>
      <w:r>
        <w:rPr/>
        <w:t>6(1),</w:t>
      </w:r>
      <w:r>
        <w:rPr>
          <w:spacing w:val="-1"/>
        </w:rPr>
        <w:t> </w:t>
      </w:r>
      <w:r>
        <w:rPr/>
        <w:t>37-53.</w:t>
      </w:r>
    </w:p>
    <w:p>
      <w:pPr>
        <w:pStyle w:val="BodyText"/>
      </w:pPr>
    </w:p>
    <w:p>
      <w:pPr>
        <w:pStyle w:val="BodyText"/>
        <w:ind w:left="1047" w:right="465" w:hanging="720"/>
      </w:pPr>
      <w:r>
        <w:rPr/>
        <w:t>Zhang, P., Jing, L., Yali, J., Sunyi, Y. T., Dalong, Z., &amp; Yan B. (2017). Global</w:t>
      </w:r>
      <w:r>
        <w:rPr>
          <w:spacing w:val="1"/>
        </w:rPr>
        <w:t> </w:t>
      </w:r>
      <w:r>
        <w:rPr/>
        <w:t>epidemiology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diabetic</w:t>
      </w:r>
      <w:r>
        <w:rPr>
          <w:spacing w:val="-3"/>
        </w:rPr>
        <w:t> </w:t>
      </w:r>
      <w:r>
        <w:rPr/>
        <w:t>foot</w:t>
      </w:r>
      <w:r>
        <w:rPr>
          <w:spacing w:val="-1"/>
        </w:rPr>
        <w:t> </w:t>
      </w:r>
      <w:r>
        <w:rPr/>
        <w:t>ulceration: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meta-analysis.</w:t>
      </w:r>
      <w:r>
        <w:rPr>
          <w:spacing w:val="-57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 Medicine, </w:t>
      </w:r>
      <w:r>
        <w:rPr/>
        <w:t>49(2), 1-11.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pStyle w:val="Heading1"/>
        <w:ind w:left="3949" w:right="4088" w:firstLine="0"/>
        <w:jc w:val="center"/>
      </w:pPr>
      <w:r>
        <w:rPr/>
        <w:t>Appendix</w:t>
      </w:r>
      <w:r>
        <w:rPr>
          <w:spacing w:val="-1"/>
        </w:rPr>
        <w:t> </w:t>
      </w:r>
      <w:r>
        <w:rPr/>
        <w:t>A</w:t>
      </w:r>
    </w:p>
    <w:p>
      <w:pPr>
        <w:tabs>
          <w:tab w:pos="1616" w:val="left" w:leader="none"/>
          <w:tab w:pos="2936" w:val="left" w:leader="none"/>
          <w:tab w:pos="4680" w:val="left" w:leader="none"/>
          <w:tab w:pos="5147" w:val="left" w:leader="none"/>
          <w:tab w:pos="6227" w:val="left" w:leader="none"/>
          <w:tab w:pos="8237" w:val="left" w:leader="none"/>
        </w:tabs>
        <w:spacing w:line="273" w:lineRule="auto" w:before="205"/>
        <w:ind w:left="327" w:right="466" w:firstLine="0"/>
        <w:jc w:val="left"/>
        <w:rPr>
          <w:b/>
          <w:sz w:val="24"/>
        </w:rPr>
      </w:pPr>
      <w:r>
        <w:rPr>
          <w:b/>
          <w:sz w:val="24"/>
        </w:rPr>
        <w:t>Minimum</w:t>
        <w:tab/>
        <w:t>Inhibitory</w:t>
        <w:tab/>
        <w:t>Concentration</w:t>
        <w:tab/>
        <w:t>of</w:t>
        <w:tab/>
        <w:t>Ethanol</w:t>
        <w:tab/>
        <w:t>extract-mediated</w:t>
        <w:tab/>
      </w:r>
      <w:r>
        <w:rPr>
          <w:b/>
          <w:spacing w:val="-1"/>
          <w:sz w:val="24"/>
        </w:rPr>
        <w:t>Silver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Nanoparticles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Isolates.</w:t>
      </w:r>
    </w:p>
    <w:p>
      <w:pPr>
        <w:pStyle w:val="BodyText"/>
        <w:rPr>
          <w:b/>
          <w:sz w:val="11"/>
        </w:rPr>
      </w:pPr>
      <w:r>
        <w:rPr/>
        <w:pict>
          <v:rect style="position:absolute;margin-left:97.944pt;margin-top:8.299844pt;width:428.38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468"/>
      </w:pPr>
      <w:r>
        <w:rPr/>
        <w:t>Concentration</w:t>
      </w:r>
      <w:r>
        <w:rPr>
          <w:spacing w:val="-3"/>
        </w:rPr>
        <w:t> </w:t>
      </w:r>
      <w:r>
        <w:rPr/>
        <w:t>(mg/ml)</w:t>
      </w:r>
    </w:p>
    <w:p>
      <w:pPr>
        <w:pStyle w:val="BodyText"/>
        <w:spacing w:after="1"/>
        <w:rPr>
          <w:sz w:val="17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863"/>
        <w:gridCol w:w="802"/>
        <w:gridCol w:w="719"/>
        <w:gridCol w:w="719"/>
        <w:gridCol w:w="839"/>
        <w:gridCol w:w="899"/>
        <w:gridCol w:w="916"/>
      </w:tblGrid>
      <w:tr>
        <w:trPr>
          <w:trHeight w:val="333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Isolates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0" w:right="18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5" w:right="21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0" w:right="2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4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</w:tr>
      <w:tr>
        <w:trPr>
          <w:trHeight w:val="695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6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94" w:hRule="atLeast"/>
        </w:trPr>
        <w:tc>
          <w:tcPr>
            <w:tcW w:w="28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94" w:hRule="atLeast"/>
        </w:trPr>
        <w:tc>
          <w:tcPr>
            <w:tcW w:w="28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530" w:hRule="atLeast"/>
        </w:trPr>
        <w:tc>
          <w:tcPr>
            <w:tcW w:w="28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86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1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42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7.944pt;margin-top:7.745264pt;width:428.38pt;height:.48001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88" w:val="left" w:leader="none"/>
          <w:tab w:pos="4648" w:val="left" w:leader="none"/>
        </w:tabs>
        <w:spacing w:before="123"/>
        <w:ind w:left="327"/>
      </w:pPr>
      <w:r>
        <w:rPr/>
        <w:t>+: Activity</w:t>
        <w:tab/>
        <w:t>-: No</w:t>
      </w:r>
      <w:r>
        <w:rPr>
          <w:spacing w:val="-1"/>
        </w:rPr>
        <w:t> </w:t>
      </w:r>
      <w:r>
        <w:rPr/>
        <w:t>activity</w:t>
        <w:tab/>
        <w:t>mg/ml:</w:t>
      </w:r>
      <w:r>
        <w:rPr>
          <w:spacing w:val="-1"/>
        </w:rPr>
        <w:t> </w:t>
      </w:r>
      <w:r>
        <w:rPr/>
        <w:t>milligram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millilitre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pStyle w:val="Heading1"/>
        <w:ind w:left="3307" w:right="3445" w:firstLine="0"/>
        <w:jc w:val="center"/>
      </w:pPr>
      <w:r>
        <w:rPr/>
        <w:t>Appendix</w:t>
      </w:r>
      <w:r>
        <w:rPr>
          <w:spacing w:val="-1"/>
        </w:rPr>
        <w:t> </w:t>
      </w:r>
      <w:r>
        <w:rPr/>
        <w:t>B</w:t>
      </w:r>
    </w:p>
    <w:p>
      <w:pPr>
        <w:tabs>
          <w:tab w:pos="1588" w:val="left" w:leader="none"/>
          <w:tab w:pos="2879" w:val="left" w:leader="none"/>
          <w:tab w:pos="4593" w:val="left" w:leader="none"/>
          <w:tab w:pos="5032" w:val="left" w:leader="none"/>
          <w:tab w:pos="6161" w:val="left" w:leader="none"/>
          <w:tab w:pos="8237" w:val="left" w:leader="none"/>
        </w:tabs>
        <w:spacing w:before="161"/>
        <w:ind w:left="327" w:right="466" w:firstLine="0"/>
        <w:jc w:val="left"/>
        <w:rPr>
          <w:b/>
          <w:sz w:val="24"/>
        </w:rPr>
      </w:pPr>
      <w:r>
        <w:rPr>
          <w:b/>
          <w:sz w:val="24"/>
        </w:rPr>
        <w:t>Minimum</w:t>
        <w:tab/>
        <w:t>Inhibitory</w:t>
        <w:tab/>
        <w:t>Concentration</w:t>
        <w:tab/>
        <w:t>of</w:t>
        <w:tab/>
        <w:t>Aqueous</w:t>
        <w:tab/>
        <w:t>fraction-mediated</w:t>
        <w:tab/>
      </w:r>
      <w:r>
        <w:rPr>
          <w:b/>
          <w:spacing w:val="-1"/>
          <w:sz w:val="24"/>
        </w:rPr>
        <w:t>Silver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Nanoparticles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923"/>
        <w:gridCol w:w="475"/>
        <w:gridCol w:w="1451"/>
        <w:gridCol w:w="1011"/>
        <w:gridCol w:w="991"/>
        <w:gridCol w:w="1008"/>
      </w:tblGrid>
      <w:tr>
        <w:trPr>
          <w:trHeight w:val="396" w:hRule="atLeast"/>
        </w:trPr>
        <w:tc>
          <w:tcPr>
            <w:tcW w:w="411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Concentration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(mg/ml)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2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8"/>
              <w:rPr>
                <w:sz w:val="24"/>
              </w:rPr>
            </w:pPr>
            <w:r>
              <w:rPr>
                <w:sz w:val="24"/>
              </w:rPr>
              <w:t>Isolates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2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97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  <w:tab/>
              <w:t>25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76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</w:tr>
      <w:tr>
        <w:trPr>
          <w:trHeight w:val="695" w:hRule="atLeast"/>
        </w:trPr>
        <w:tc>
          <w:tcPr>
            <w:tcW w:w="2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5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155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+</w:t>
              <w:tab/>
              <w:t>+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94" w:hRule="atLeast"/>
        </w:trPr>
        <w:tc>
          <w:tcPr>
            <w:tcW w:w="271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  <w:tc>
          <w:tcPr>
            <w:tcW w:w="92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53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145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+</w:t>
              <w:tab/>
              <w:t>+</w:t>
            </w:r>
          </w:p>
        </w:tc>
        <w:tc>
          <w:tcPr>
            <w:tcW w:w="101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94" w:hRule="atLeast"/>
        </w:trPr>
        <w:tc>
          <w:tcPr>
            <w:tcW w:w="271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92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+</w:t>
              <w:tab/>
              <w:t>+</w:t>
            </w:r>
          </w:p>
        </w:tc>
        <w:tc>
          <w:tcPr>
            <w:tcW w:w="101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530" w:hRule="atLeast"/>
        </w:trPr>
        <w:tc>
          <w:tcPr>
            <w:tcW w:w="271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923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5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19" w:val="left" w:leader="none"/>
              </w:tabs>
              <w:spacing w:line="256" w:lineRule="exact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+</w:t>
              <w:tab/>
              <w:t>+</w:t>
            </w:r>
          </w:p>
        </w:tc>
        <w:tc>
          <w:tcPr>
            <w:tcW w:w="101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rect style="position:absolute;margin-left:97.944pt;margin-top:7.745294pt;width:428.38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88" w:val="left" w:leader="none"/>
          <w:tab w:pos="4648" w:val="left" w:leader="none"/>
        </w:tabs>
        <w:spacing w:before="123"/>
        <w:ind w:left="327"/>
      </w:pPr>
      <w:r>
        <w:rPr/>
        <w:t>+: Activity</w:t>
        <w:tab/>
        <w:t>-: No activity</w:t>
        <w:tab/>
        <w:t>mg/ml:</w:t>
      </w:r>
      <w:r>
        <w:rPr>
          <w:spacing w:val="-2"/>
        </w:rPr>
        <w:t> </w:t>
      </w:r>
      <w:r>
        <w:rPr/>
        <w:t>milligram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millilitre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pStyle w:val="Heading1"/>
        <w:ind w:left="3964" w:firstLine="0"/>
        <w:jc w:val="left"/>
      </w:pPr>
      <w:r>
        <w:rPr/>
        <w:t>Appendix</w:t>
      </w:r>
      <w:r>
        <w:rPr>
          <w:spacing w:val="-1"/>
        </w:rPr>
        <w:t> </w:t>
      </w:r>
      <w:r>
        <w:rPr/>
        <w:t>C</w:t>
      </w:r>
    </w:p>
    <w:p>
      <w:pPr>
        <w:spacing w:line="376" w:lineRule="auto" w:before="161" w:after="9"/>
        <w:ind w:left="327" w:right="1063" w:firstLine="0"/>
        <w:jc w:val="left"/>
        <w:rPr>
          <w:b/>
          <w:sz w:val="24"/>
        </w:rPr>
      </w:pPr>
      <w:r>
        <w:rPr>
          <w:b/>
          <w:sz w:val="24"/>
        </w:rPr>
        <w:t>Minimum Inhibitory Concentration of Ethyl acetate fraction-mediated Silver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Nanoparticles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Isolates.</w:t>
      </w:r>
    </w:p>
    <w:p>
      <w:pPr>
        <w:pStyle w:val="BodyText"/>
        <w:spacing w:line="20" w:lineRule="exact"/>
        <w:ind w:left="298"/>
        <w:rPr>
          <w:sz w:val="2"/>
        </w:rPr>
      </w:pPr>
      <w:r>
        <w:rPr>
          <w:sz w:val="2"/>
        </w:rPr>
        <w:pict>
          <v:group style="width:428.4pt;height:.5pt;mso-position-horizontal-relative:char;mso-position-vertical-relative:line" coordorigin="0,0" coordsize="8568,10">
            <v:rect style="position:absolute;left:0;top:0;width:85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ind w:left="4168"/>
      </w:pPr>
      <w:r>
        <w:rPr/>
        <w:t>Concentration</w:t>
      </w:r>
      <w:r>
        <w:rPr>
          <w:spacing w:val="-3"/>
        </w:rPr>
        <w:t> </w:t>
      </w:r>
      <w:r>
        <w:rPr/>
        <w:t>(mg/ml)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864"/>
        <w:gridCol w:w="804"/>
        <w:gridCol w:w="720"/>
        <w:gridCol w:w="720"/>
        <w:gridCol w:w="840"/>
        <w:gridCol w:w="900"/>
        <w:gridCol w:w="917"/>
      </w:tblGrid>
      <w:tr>
        <w:trPr>
          <w:trHeight w:val="333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Isolates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9" w:right="18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4" w:right="2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9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</w:tr>
      <w:tr>
        <w:trPr>
          <w:trHeight w:val="571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35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631" w:hRule="atLeast"/>
        </w:trPr>
        <w:tc>
          <w:tcPr>
            <w:tcW w:w="2803" w:type="dxa"/>
          </w:tcPr>
          <w:p>
            <w:pPr>
              <w:pStyle w:val="TableParagraph"/>
              <w:spacing w:before="133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  <w:tc>
          <w:tcPr>
            <w:tcW w:w="864" w:type="dxa"/>
          </w:tcPr>
          <w:p>
            <w:pPr>
              <w:pStyle w:val="TableParagraph"/>
              <w:spacing w:before="133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4" w:type="dxa"/>
          </w:tcPr>
          <w:p>
            <w:pPr>
              <w:pStyle w:val="TableParagraph"/>
              <w:spacing w:before="133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>
            <w:pPr>
              <w:pStyle w:val="TableParagraph"/>
              <w:spacing w:before="133"/>
              <w:ind w:left="35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13" w:hRule="atLeast"/>
        </w:trPr>
        <w:tc>
          <w:tcPr>
            <w:tcW w:w="2803" w:type="dxa"/>
          </w:tcPr>
          <w:p>
            <w:pPr>
              <w:pStyle w:val="TableParagraph"/>
              <w:spacing w:before="212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864" w:type="dxa"/>
          </w:tcPr>
          <w:p>
            <w:pPr>
              <w:pStyle w:val="TableParagraph"/>
              <w:spacing w:before="212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4" w:type="dxa"/>
          </w:tcPr>
          <w:p>
            <w:pPr>
              <w:pStyle w:val="TableParagraph"/>
              <w:spacing w:before="21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12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212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</w:tcPr>
          <w:p>
            <w:pPr>
              <w:pStyle w:val="TableParagraph"/>
              <w:spacing w:before="212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0" w:type="dxa"/>
          </w:tcPr>
          <w:p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>
            <w:pPr>
              <w:pStyle w:val="TableParagraph"/>
              <w:spacing w:before="212"/>
              <w:ind w:left="35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490" w:hRule="atLeast"/>
        </w:trPr>
        <w:tc>
          <w:tcPr>
            <w:tcW w:w="2803" w:type="dxa"/>
          </w:tcPr>
          <w:p>
            <w:pPr>
              <w:pStyle w:val="TableParagraph"/>
              <w:spacing w:line="256" w:lineRule="exact" w:before="215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215"/>
              <w:ind w:left="8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4" w:type="dxa"/>
          </w:tcPr>
          <w:p>
            <w:pPr>
              <w:pStyle w:val="TableParagraph"/>
              <w:spacing w:line="256" w:lineRule="exact" w:before="2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15"/>
              <w:ind w:right="105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</w:tcPr>
          <w:p>
            <w:pPr>
              <w:pStyle w:val="TableParagraph"/>
              <w:spacing w:line="256" w:lineRule="exact" w:before="215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 w:before="215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 w:before="215"/>
              <w:ind w:left="41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</w:tbl>
    <w:p>
      <w:pPr>
        <w:pStyle w:val="BodyText"/>
        <w:spacing w:before="8"/>
        <w:rPr>
          <w:sz w:val="22"/>
        </w:rPr>
      </w:pPr>
      <w:r>
        <w:rPr/>
        <w:pict>
          <v:rect style="position:absolute;margin-left:97.944pt;margin-top:15.044317pt;width:428.38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88" w:val="left" w:leader="none"/>
          <w:tab w:pos="4648" w:val="left" w:leader="none"/>
        </w:tabs>
        <w:spacing w:before="123"/>
        <w:ind w:left="327"/>
      </w:pPr>
      <w:r>
        <w:rPr/>
        <w:t>+: Activity</w:t>
        <w:tab/>
        <w:t>-: No activity</w:t>
        <w:tab/>
        <w:t>mg/ml:</w:t>
      </w:r>
      <w:r>
        <w:rPr>
          <w:spacing w:val="-2"/>
        </w:rPr>
        <w:t> </w:t>
      </w:r>
      <w:r>
        <w:rPr/>
        <w:t>milligram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millilitre</w:t>
      </w:r>
    </w:p>
    <w:p>
      <w:pPr>
        <w:spacing w:after="0"/>
        <w:sectPr>
          <w:pgSz w:w="11910" w:h="16840"/>
          <w:pgMar w:header="0" w:footer="1015" w:top="1320" w:bottom="1200" w:left="1660" w:right="940"/>
        </w:sectPr>
      </w:pPr>
    </w:p>
    <w:p>
      <w:pPr>
        <w:pStyle w:val="Heading1"/>
        <w:ind w:left="3949" w:right="4088" w:firstLine="0"/>
        <w:jc w:val="center"/>
      </w:pPr>
      <w:r>
        <w:rPr/>
        <w:t>Appendix</w:t>
      </w:r>
      <w:r>
        <w:rPr>
          <w:spacing w:val="-1"/>
        </w:rPr>
        <w:t> </w:t>
      </w:r>
      <w:r>
        <w:rPr/>
        <w:t>D</w:t>
      </w:r>
    </w:p>
    <w:p>
      <w:pPr>
        <w:spacing w:before="161"/>
        <w:ind w:left="327" w:right="0" w:firstLine="0"/>
        <w:jc w:val="left"/>
        <w:rPr>
          <w:b/>
          <w:sz w:val="24"/>
        </w:rPr>
      </w:pPr>
      <w:r>
        <w:rPr>
          <w:b/>
          <w:sz w:val="24"/>
        </w:rPr>
        <w:t>Minimum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Inhibitory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Chloroform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fraction-mediated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Silver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Nanoparticles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 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before="8"/>
        <w:rPr>
          <w:b/>
          <w:sz w:val="10"/>
        </w:rPr>
      </w:pPr>
      <w:r>
        <w:rPr/>
        <w:pict>
          <v:rect style="position:absolute;margin-left:97.944pt;margin-top:8.123516pt;width:428.38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048"/>
      </w:pPr>
      <w:r>
        <w:rPr/>
        <w:t>Concentration</w:t>
      </w:r>
      <w:r>
        <w:rPr>
          <w:spacing w:val="-2"/>
        </w:rPr>
        <w:t> </w:t>
      </w:r>
      <w:r>
        <w:rPr/>
        <w:t>(mg/ml)</w:t>
      </w: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774"/>
        <w:gridCol w:w="744"/>
        <w:gridCol w:w="720"/>
        <w:gridCol w:w="720"/>
        <w:gridCol w:w="840"/>
        <w:gridCol w:w="1050"/>
        <w:gridCol w:w="947"/>
      </w:tblGrid>
      <w:tr>
        <w:trPr>
          <w:trHeight w:val="331" w:hRule="atLeast"/>
        </w:trPr>
        <w:tc>
          <w:tcPr>
            <w:tcW w:w="2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Isolates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18" w:right="161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MIC</w:t>
            </w:r>
          </w:p>
        </w:tc>
      </w:tr>
      <w:tr>
        <w:trPr>
          <w:trHeight w:val="695" w:hRule="atLeast"/>
        </w:trPr>
        <w:tc>
          <w:tcPr>
            <w:tcW w:w="2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pneumoniae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7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4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794" w:hRule="atLeast"/>
        </w:trPr>
        <w:tc>
          <w:tcPr>
            <w:tcW w:w="277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pyogenes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794" w:hRule="atLeast"/>
        </w:trPr>
        <w:tc>
          <w:tcPr>
            <w:tcW w:w="277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530" w:hRule="atLeast"/>
        </w:trPr>
        <w:tc>
          <w:tcPr>
            <w:tcW w:w="277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5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7.944pt;margin-top:7.745294pt;width:428.38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488" w:val="left" w:leader="none"/>
          <w:tab w:pos="4648" w:val="left" w:leader="none"/>
        </w:tabs>
        <w:spacing w:before="123"/>
        <w:ind w:left="327"/>
      </w:pPr>
      <w:r>
        <w:rPr/>
        <w:t>+: Activity</w:t>
        <w:tab/>
        <w:t>-: No activity</w:t>
        <w:tab/>
        <w:t>mg/ml:</w:t>
      </w:r>
      <w:r>
        <w:rPr>
          <w:spacing w:val="-2"/>
        </w:rPr>
        <w:t> </w:t>
      </w:r>
      <w:r>
        <w:rPr/>
        <w:t>milligram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millilitre</w:t>
      </w:r>
    </w:p>
    <w:sectPr>
      <w:pgSz w:w="11910" w:h="16840"/>
      <w:pgMar w:header="0" w:footer="1015" w:top="1320" w:bottom="1200" w:left="16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780.175964pt;width:18.650pt;height:13.05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175964pt;width:17.3pt;height:13.05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69995pt;margin-top:533.600037pt;width:17.3pt;height:13.05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175964pt;width:17.3pt;height:13.05pt;mso-position-horizontal-relative:page;mso-position-vertical-relative:page;z-index:-18249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69995pt;margin-top:533.600037pt;width:17.3pt;height:13.05pt;mso-position-horizontal-relative:page;mso-position-vertical-relative:page;z-index:-1824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175964pt;width:17.3pt;height:13.05pt;mso-position-horizontal-relative:page;mso-position-vertical-relative:page;z-index:-18248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369995pt;margin-top:533.600037pt;width:13.3pt;height:13.05pt;mso-position-horizontal-relative:page;mso-position-vertical-relative:page;z-index:-182481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63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175964pt;width:17.3pt;height:13.05pt;mso-position-horizontal-relative:page;mso-position-vertical-relative:page;z-index:-1824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5"/>
      <w:numFmt w:val="decimal"/>
      <w:lvlText w:val="%1"/>
      <w:lvlJc w:val="left"/>
      <w:pPr>
        <w:ind w:left="2488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88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07" w:hanging="3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0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1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7" w:hanging="6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307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3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2888" w:hanging="25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88" w:hanging="25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8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31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3608" w:hanging="3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08" w:hanging="3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27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"/>
      <w:lvlJc w:val="left"/>
      <w:pPr>
        <w:ind w:left="1748" w:hanging="14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14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5" w:hanging="1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7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1" w:hanging="14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7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7" w:hanging="7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7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color w:val="1D1B1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13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1"/>
      <w:ind w:left="307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2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027" w:hanging="72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027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7"/>
      <w:ind w:left="102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02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1027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76"/>
      <w:ind w:left="1027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027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7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037" w:right="288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027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jpeg"/><Relationship Id="rId26" Type="http://schemas.openxmlformats.org/officeDocument/2006/relationships/image" Target="media/image18.jpe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footer" Target="footer5.xml"/><Relationship Id="rId32" Type="http://schemas.openxmlformats.org/officeDocument/2006/relationships/footer" Target="footer6.xml"/><Relationship Id="rId33" Type="http://schemas.openxmlformats.org/officeDocument/2006/relationships/footer" Target="footer7.xml"/><Relationship Id="rId34" Type="http://schemas.openxmlformats.org/officeDocument/2006/relationships/footer" Target="footer8.xml"/><Relationship Id="rId35" Type="http://schemas.openxmlformats.org/officeDocument/2006/relationships/image" Target="media/image23.jpeg"/><Relationship Id="rId36" Type="http://schemas.openxmlformats.org/officeDocument/2006/relationships/image" Target="media/image24.jpeg"/><Relationship Id="rId37" Type="http://schemas.openxmlformats.org/officeDocument/2006/relationships/image" Target="media/image25.jpeg"/><Relationship Id="rId38" Type="http://schemas.openxmlformats.org/officeDocument/2006/relationships/image" Target="media/image26.jpeg"/><Relationship Id="rId39" Type="http://schemas.openxmlformats.org/officeDocument/2006/relationships/image" Target="media/image27.jpeg"/><Relationship Id="rId40" Type="http://schemas.openxmlformats.org/officeDocument/2006/relationships/image" Target="media/image28.jpeg"/><Relationship Id="rId41" Type="http://schemas.openxmlformats.org/officeDocument/2006/relationships/image" Target="media/image29.jpeg"/><Relationship Id="rId42" Type="http://schemas.openxmlformats.org/officeDocument/2006/relationships/image" Target="media/image30.jpeg"/><Relationship Id="rId43" Type="http://schemas.openxmlformats.org/officeDocument/2006/relationships/image" Target="media/image31.jpeg"/><Relationship Id="rId44" Type="http://schemas.openxmlformats.org/officeDocument/2006/relationships/image" Target="media/image32.jpeg"/><Relationship Id="rId45" Type="http://schemas.openxmlformats.org/officeDocument/2006/relationships/image" Target="media/image33.jpeg"/><Relationship Id="rId46" Type="http://schemas.openxmlformats.org/officeDocument/2006/relationships/hyperlink" Target="https://www.ncbi.nlm.nih.gov/pubmed/?term=Salomoni%20R%5BAuthor%5D&amp;cauthor=true&amp;cauthor_uid=28721025" TargetMode="External"/><Relationship Id="rId47" Type="http://schemas.openxmlformats.org/officeDocument/2006/relationships/hyperlink" Target="https://www.ncbi.nlm.nih.gov/pubmed/?term=L%26%23x000e9%3Bo%20P%5BAuthor%5D&amp;cauthor=true&amp;cauthor_uid=28721025" TargetMode="External"/><Relationship Id="rId48" Type="http://schemas.openxmlformats.org/officeDocument/2006/relationships/hyperlink" Target="https://www.ncbi.nlm.nih.gov/pubmed/?term=Rinaldi%20B%5BAuthor%5D&amp;cauthor=true&amp;cauthor_uid=28721025" TargetMode="External"/><Relationship Id="rId49" Type="http://schemas.openxmlformats.org/officeDocument/2006/relationships/hyperlink" Target="https://www.ncbi.nlm.nih.gov/pubmed/?term=Rodrigues%20M%5BAuthor%5D&amp;cauthor=true&amp;cauthor_uid=28721025" TargetMode="External"/><Relationship Id="rId50" Type="http://schemas.openxmlformats.org/officeDocument/2006/relationships/hyperlink" Target="https://www.ncbi.nlm.nih.gov/pmc/articles/PMC5499936/" TargetMode="Externa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Abubakar Sanda</dc:creator>
  <dcterms:created xsi:type="dcterms:W3CDTF">2023-11-02T08:14:20Z</dcterms:created>
  <dcterms:modified xsi:type="dcterms:W3CDTF">2023-11-02T08:14:20Z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