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12" w:lineRule="auto" w:before="77"/>
        <w:ind w:left="650" w:right="609"/>
        <w:jc w:val="center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8"/>
        <w:ind w:left="2542" w:right="249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07"/>
        <w:ind w:left="2541" w:right="2500"/>
        <w:jc w:val="center"/>
      </w:pPr>
      <w:r>
        <w:rPr/>
        <w:t>Joshua</w:t>
      </w:r>
      <w:r>
        <w:rPr>
          <w:spacing w:val="-1"/>
        </w:rPr>
        <w:t> </w:t>
      </w:r>
      <w:r>
        <w:rPr/>
        <w:t>Elaigwu</w:t>
      </w:r>
      <w:r>
        <w:rPr>
          <w:spacing w:val="-1"/>
        </w:rPr>
        <w:t> </w:t>
      </w:r>
      <w:r>
        <w:rPr/>
        <w:t>MOSES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line="312" w:lineRule="auto" w:before="0"/>
        <w:ind w:left="2542" w:right="250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COMMERCIAL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LAW</w:t>
      </w:r>
    </w:p>
    <w:p>
      <w:pPr>
        <w:pStyle w:val="Heading2"/>
        <w:spacing w:line="309" w:lineRule="auto" w:before="2"/>
        <w:ind w:left="3031" w:right="298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2538" w:right="2500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66" w:top="1360" w:bottom="1260" w:left="1280" w:right="1320"/>
          <w:pgNumType w:start="1"/>
        </w:sectPr>
      </w:pPr>
    </w:p>
    <w:p>
      <w:pPr>
        <w:pStyle w:val="Heading2"/>
        <w:spacing w:line="312" w:lineRule="auto" w:before="77"/>
        <w:ind w:left="650" w:right="609"/>
        <w:jc w:val="center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2542" w:right="249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314" w:lineRule="auto" w:before="202"/>
        <w:ind w:left="3301" w:right="3249" w:hanging="9"/>
        <w:jc w:val="center"/>
      </w:pPr>
      <w:r>
        <w:rPr/>
        <w:t>Joshua</w:t>
      </w:r>
      <w:r>
        <w:rPr>
          <w:spacing w:val="1"/>
        </w:rPr>
        <w:t> </w:t>
      </w:r>
      <w:r>
        <w:rPr/>
        <w:t>Elaigwu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LL.M./LAW/07037/2010-2011</w:t>
      </w:r>
      <w:r>
        <w:rPr>
          <w:spacing w:val="-57"/>
        </w:rPr>
        <w:t> </w:t>
      </w:r>
      <w:r>
        <w:rPr/>
        <w:t>P16LACM/8043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12" w:lineRule="auto" w:before="174"/>
        <w:ind w:left="285" w:right="248" w:firstLine="2"/>
        <w:jc w:val="center"/>
        <w:rPr>
          <w:b/>
          <w:sz w:val="24"/>
        </w:rPr>
      </w:pPr>
      <w:r>
        <w:rPr>
          <w:b/>
          <w:sz w:val="24"/>
        </w:rPr>
        <w:t>A THESUS SUBMITTED TO THE SCHOOL OF POSTPGRADUATE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ZARIA,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 LL.M.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2"/>
        <w:spacing w:line="312" w:lineRule="auto"/>
        <w:ind w:left="2542" w:right="2500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COMMERCIAL</w:t>
      </w:r>
      <w:r>
        <w:rPr>
          <w:spacing w:val="-6"/>
        </w:rPr>
        <w:t> </w:t>
      </w:r>
      <w:r>
        <w:rPr/>
        <w:t>LAW,</w:t>
      </w:r>
      <w:r>
        <w:rPr>
          <w:spacing w:val="-57"/>
        </w:rPr>
        <w:t> </w:t>
      </w:r>
      <w:r>
        <w:rPr/>
        <w:t>FACULTY LAW,</w:t>
      </w:r>
    </w:p>
    <w:p>
      <w:pPr>
        <w:spacing w:line="312" w:lineRule="auto" w:before="0"/>
        <w:ind w:left="3031" w:right="298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ind w:left="2538" w:right="2500"/>
        <w:jc w:val="center"/>
      </w:pPr>
      <w:r>
        <w:rPr/>
        <w:t>APRIL,</w:t>
      </w:r>
      <w:r>
        <w:rPr>
          <w:spacing w:val="1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66" w:top="1360" w:bottom="1260" w:left="1280" w:right="1320"/>
        </w:sectPr>
      </w:pPr>
    </w:p>
    <w:p>
      <w:pPr>
        <w:spacing w:before="77"/>
        <w:ind w:left="2534" w:right="2500" w:firstLine="0"/>
        <w:jc w:val="center"/>
        <w:rPr>
          <w:b/>
          <w:sz w:val="24"/>
        </w:rPr>
      </w:pPr>
      <w:r>
        <w:rPr>
          <w:b/>
          <w:sz w:val="24"/>
        </w:rPr>
        <w:t>DELARATION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480" w:lineRule="auto" w:before="0"/>
        <w:ind w:left="160" w:right="114" w:hanging="11"/>
        <w:jc w:val="center"/>
        <w:rPr>
          <w:sz w:val="24"/>
        </w:rPr>
      </w:pPr>
      <w:r>
        <w:rPr>
          <w:sz w:val="24"/>
        </w:rPr>
        <w:t>I</w:t>
      </w:r>
      <w:r>
        <w:rPr>
          <w:spacing w:val="6"/>
          <w:sz w:val="24"/>
        </w:rPr>
        <w:t> </w:t>
      </w:r>
      <w:r>
        <w:rPr>
          <w:sz w:val="24"/>
        </w:rPr>
        <w:t>declare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work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3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ANALYSIS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LAW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COMPANY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MEETINGS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CONTEMPORARY</w:t>
      </w:r>
      <w:r>
        <w:rPr>
          <w:b/>
          <w:i/>
          <w:spacing w:val="24"/>
          <w:sz w:val="24"/>
        </w:rPr>
        <w:t> </w:t>
      </w:r>
      <w:r>
        <w:rPr>
          <w:b/>
          <w:i/>
          <w:sz w:val="24"/>
        </w:rPr>
        <w:t>CORPORATE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GOVERNANCE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NIGERIA”</w:t>
      </w:r>
      <w:r>
        <w:rPr>
          <w:sz w:val="24"/>
        </w:rPr>
        <w:t>has</w:t>
      </w:r>
      <w:r>
        <w:rPr>
          <w:spacing w:val="25"/>
          <w:sz w:val="24"/>
        </w:rPr>
        <w:t> </w:t>
      </w:r>
      <w:r>
        <w:rPr>
          <w:sz w:val="24"/>
        </w:rPr>
        <w:t>been</w:t>
      </w:r>
    </w:p>
    <w:p>
      <w:pPr>
        <w:pStyle w:val="BodyText"/>
        <w:spacing w:line="480" w:lineRule="auto"/>
        <w:ind w:left="160" w:right="114"/>
        <w:jc w:val="both"/>
      </w:pPr>
      <w:r>
        <w:rPr/>
        <w:t>performed by me in the Department of Commercial Law,Ahmadu Bello University, Zaria. The</w:t>
      </w:r>
      <w:r>
        <w:rPr>
          <w:spacing w:val="1"/>
        </w:rPr>
        <w:t> </w:t>
      </w:r>
      <w:r>
        <w:rPr/>
        <w:t>information derived from the literature has been duly acknowledged in the text and a list of</w:t>
      </w:r>
      <w:r>
        <w:rPr>
          <w:spacing w:val="1"/>
        </w:rPr>
        <w:t> </w:t>
      </w:r>
      <w:r>
        <w:rPr/>
        <w:t>reference provided. No part of this dissertation was previously presented for another degree at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8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6"/>
        <w:gridCol w:w="3095"/>
        <w:gridCol w:w="2130"/>
      </w:tblGrid>
      <w:tr>
        <w:trPr>
          <w:trHeight w:val="272" w:hRule="atLeast"/>
        </w:trPr>
        <w:tc>
          <w:tcPr>
            <w:tcW w:w="3036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Joshua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Elaigwu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MOSES</w:t>
            </w:r>
          </w:p>
        </w:tc>
        <w:tc>
          <w:tcPr>
            <w:tcW w:w="3095" w:type="dxa"/>
          </w:tcPr>
          <w:p>
            <w:pPr>
              <w:pStyle w:val="TableParagraph"/>
              <w:spacing w:line="252" w:lineRule="exact"/>
              <w:ind w:left="615"/>
              <w:rPr>
                <w:sz w:val="24"/>
              </w:rPr>
            </w:pPr>
            <w:r>
              <w:rPr>
                <w:sz w:val="24"/>
              </w:rPr>
              <w:t>--------------------------</w:t>
            </w:r>
          </w:p>
        </w:tc>
        <w:tc>
          <w:tcPr>
            <w:tcW w:w="2130" w:type="dxa"/>
          </w:tcPr>
          <w:p>
            <w:pPr>
              <w:pStyle w:val="TableParagraph"/>
              <w:spacing w:line="252" w:lineRule="exact"/>
              <w:ind w:left="401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</w:tr>
      <w:tr>
        <w:trPr>
          <w:trHeight w:val="272" w:hRule="atLeast"/>
        </w:trPr>
        <w:tc>
          <w:tcPr>
            <w:tcW w:w="3036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P16LACM/8043</w:t>
            </w:r>
          </w:p>
        </w:tc>
        <w:tc>
          <w:tcPr>
            <w:tcW w:w="3095" w:type="dxa"/>
          </w:tcPr>
          <w:p>
            <w:pPr>
              <w:pStyle w:val="TableParagraph"/>
              <w:spacing w:line="252" w:lineRule="exact"/>
              <w:ind w:left="61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30" w:type="dxa"/>
          </w:tcPr>
          <w:p>
            <w:pPr>
              <w:pStyle w:val="TableParagraph"/>
              <w:spacing w:line="252" w:lineRule="exact"/>
              <w:ind w:left="40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0" w:footer="1066" w:top="1360" w:bottom="1260" w:left="1280" w:right="1320"/>
        </w:sectPr>
      </w:pPr>
    </w:p>
    <w:p>
      <w:pPr>
        <w:pStyle w:val="Heading2"/>
        <w:spacing w:before="77"/>
        <w:ind w:left="2538" w:right="2500"/>
        <w:jc w:val="center"/>
      </w:pPr>
      <w:bookmarkStart w:name="_TOC_250057" w:id="1"/>
      <w:bookmarkEnd w:id="1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2333" w:val="left" w:leader="none"/>
          <w:tab w:pos="5830" w:val="left" w:leader="none"/>
          <w:tab w:pos="6301" w:val="left" w:leader="none"/>
          <w:tab w:pos="7635" w:val="left" w:leader="none"/>
          <w:tab w:pos="8716" w:val="left" w:leader="none"/>
        </w:tabs>
        <w:spacing w:line="480" w:lineRule="auto" w:before="1"/>
        <w:ind w:left="160" w:right="121" w:hanging="6"/>
        <w:jc w:val="center"/>
        <w:rPr>
          <w:sz w:val="24"/>
        </w:rPr>
      </w:pP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dissertation</w:t>
      </w:r>
      <w:r>
        <w:rPr>
          <w:spacing w:val="22"/>
          <w:sz w:val="24"/>
        </w:rPr>
        <w:t> </w:t>
      </w:r>
      <w:r>
        <w:rPr>
          <w:sz w:val="24"/>
        </w:rPr>
        <w:t>entitled</w:t>
      </w:r>
      <w:r>
        <w:rPr>
          <w:spacing w:val="21"/>
          <w:sz w:val="24"/>
        </w:rPr>
        <w:t> </w:t>
      </w:r>
      <w:r>
        <w:rPr>
          <w:i/>
          <w:sz w:val="24"/>
        </w:rPr>
        <w:t>“</w:t>
      </w:r>
      <w:r>
        <w:rPr>
          <w:b/>
          <w:i/>
          <w:sz w:val="24"/>
        </w:rPr>
        <w:t>ANALYSIS</w:t>
      </w:r>
      <w:r>
        <w:rPr>
          <w:b/>
          <w:i/>
          <w:spacing w:val="2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LAW</w:t>
      </w:r>
      <w:r>
        <w:rPr>
          <w:b/>
          <w:i/>
          <w:spacing w:val="18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COMPANY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MEETINGS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CONTEMPORARY</w:t>
        <w:tab/>
        <w:t>CORPORATE  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GOVERNANCE</w:t>
        <w:tab/>
        <w:t>IN</w:t>
        <w:tab/>
        <w:t>NIGERIA”</w:t>
        <w:tab/>
        <w:t>by</w:t>
      </w:r>
      <w:r>
        <w:rPr>
          <w:sz w:val="24"/>
        </w:rPr>
        <w:t>Joshua</w:t>
        <w:tab/>
      </w:r>
      <w:r>
        <w:rPr>
          <w:spacing w:val="-1"/>
          <w:sz w:val="24"/>
        </w:rPr>
        <w:t>Elaigwu</w:t>
      </w:r>
    </w:p>
    <w:p>
      <w:pPr>
        <w:pStyle w:val="BodyText"/>
        <w:spacing w:line="480" w:lineRule="auto"/>
        <w:ind w:left="160" w:right="111"/>
        <w:jc w:val="both"/>
      </w:pPr>
      <w:r>
        <w:rPr/>
        <w:t>MOSESmeets the regulations governing the award of the degree of LL.M (Master of Laws) 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9"/>
        <w:gridCol w:w="3107"/>
        <w:gridCol w:w="2296"/>
      </w:tblGrid>
      <w:tr>
        <w:trPr>
          <w:trHeight w:val="272" w:hRule="atLeast"/>
        </w:trPr>
        <w:tc>
          <w:tcPr>
            <w:tcW w:w="3999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3107" w:type="dxa"/>
          </w:tcPr>
          <w:p>
            <w:pPr>
              <w:pStyle w:val="TableParagraph"/>
              <w:spacing w:line="252" w:lineRule="exact"/>
              <w:ind w:left="434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296" w:type="dxa"/>
          </w:tcPr>
          <w:p>
            <w:pPr>
              <w:pStyle w:val="TableParagraph"/>
              <w:spacing w:line="252" w:lineRule="exact"/>
              <w:ind w:left="489" w:right="27"/>
              <w:jc w:val="center"/>
              <w:rPr>
                <w:sz w:val="24"/>
              </w:rPr>
            </w:pPr>
            <w:r>
              <w:rPr>
                <w:sz w:val="24"/>
              </w:rPr>
              <w:t>…...……………..</w:t>
            </w:r>
          </w:p>
        </w:tc>
      </w:tr>
      <w:tr>
        <w:trPr>
          <w:trHeight w:val="272" w:hRule="atLeast"/>
        </w:trPr>
        <w:tc>
          <w:tcPr>
            <w:tcW w:w="3999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(Chairman,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3107" w:type="dxa"/>
          </w:tcPr>
          <w:p>
            <w:pPr>
              <w:pStyle w:val="TableParagraph"/>
              <w:spacing w:line="252" w:lineRule="exact"/>
              <w:ind w:left="915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6" w:type="dxa"/>
          </w:tcPr>
          <w:p>
            <w:pPr>
              <w:pStyle w:val="TableParagraph"/>
              <w:spacing w:line="252" w:lineRule="exact"/>
              <w:ind w:left="525" w:right="2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8"/>
        <w:gridCol w:w="3177"/>
        <w:gridCol w:w="2328"/>
      </w:tblGrid>
      <w:tr>
        <w:trPr>
          <w:trHeight w:val="269" w:hRule="atLeast"/>
        </w:trPr>
        <w:tc>
          <w:tcPr>
            <w:tcW w:w="389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Akume</w:t>
            </w:r>
          </w:p>
        </w:tc>
        <w:tc>
          <w:tcPr>
            <w:tcW w:w="3177" w:type="dxa"/>
          </w:tcPr>
          <w:p>
            <w:pPr>
              <w:pStyle w:val="TableParagraph"/>
              <w:spacing w:line="250" w:lineRule="exact"/>
              <w:ind w:left="473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328" w:type="dxa"/>
          </w:tcPr>
          <w:p>
            <w:pPr>
              <w:pStyle w:val="TableParagraph"/>
              <w:spacing w:line="250" w:lineRule="exact"/>
              <w:ind w:left="520" w:right="28"/>
              <w:jc w:val="center"/>
              <w:rPr>
                <w:sz w:val="24"/>
              </w:rPr>
            </w:pPr>
            <w:r>
              <w:rPr>
                <w:sz w:val="24"/>
              </w:rPr>
              <w:t>…...……………..</w:t>
            </w:r>
          </w:p>
        </w:tc>
      </w:tr>
      <w:tr>
        <w:trPr>
          <w:trHeight w:val="269" w:hRule="atLeast"/>
        </w:trPr>
        <w:tc>
          <w:tcPr>
            <w:tcW w:w="389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(Member,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3177" w:type="dxa"/>
          </w:tcPr>
          <w:p>
            <w:pPr>
              <w:pStyle w:val="TableParagraph"/>
              <w:spacing w:line="250" w:lineRule="exact"/>
              <w:ind w:left="101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28" w:type="dxa"/>
          </w:tcPr>
          <w:p>
            <w:pPr>
              <w:pStyle w:val="TableParagraph"/>
              <w:spacing w:line="250" w:lineRule="exact"/>
              <w:ind w:left="557" w:right="2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5"/>
        <w:gridCol w:w="2910"/>
        <w:gridCol w:w="2296"/>
      </w:tblGrid>
      <w:tr>
        <w:trPr>
          <w:trHeight w:val="272" w:hRule="atLeast"/>
        </w:trPr>
        <w:tc>
          <w:tcPr>
            <w:tcW w:w="419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2910" w:type="dxa"/>
          </w:tcPr>
          <w:p>
            <w:pPr>
              <w:pStyle w:val="TableParagraph"/>
              <w:spacing w:line="252" w:lineRule="exact"/>
              <w:ind w:left="238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296" w:type="dxa"/>
          </w:tcPr>
          <w:p>
            <w:pPr>
              <w:pStyle w:val="TableParagraph"/>
              <w:spacing w:line="252" w:lineRule="exact"/>
              <w:ind w:left="490" w:right="26"/>
              <w:jc w:val="center"/>
              <w:rPr>
                <w:sz w:val="24"/>
              </w:rPr>
            </w:pPr>
            <w:r>
              <w:rPr>
                <w:sz w:val="24"/>
              </w:rPr>
              <w:t>…...……………..</w:t>
            </w:r>
          </w:p>
        </w:tc>
      </w:tr>
      <w:tr>
        <w:trPr>
          <w:trHeight w:val="272" w:hRule="atLeast"/>
        </w:trPr>
        <w:tc>
          <w:tcPr>
            <w:tcW w:w="419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(Head,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Law)</w:t>
            </w:r>
          </w:p>
        </w:tc>
        <w:tc>
          <w:tcPr>
            <w:tcW w:w="2910" w:type="dxa"/>
          </w:tcPr>
          <w:p>
            <w:pPr>
              <w:pStyle w:val="TableParagraph"/>
              <w:spacing w:line="252" w:lineRule="exact"/>
              <w:ind w:left="71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6" w:type="dxa"/>
          </w:tcPr>
          <w:p>
            <w:pPr>
              <w:pStyle w:val="TableParagraph"/>
              <w:spacing w:line="252" w:lineRule="exact"/>
              <w:ind w:left="527" w:right="26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5"/>
        <w:gridCol w:w="2920"/>
        <w:gridCol w:w="2328"/>
      </w:tblGrid>
      <w:tr>
        <w:trPr>
          <w:trHeight w:val="269" w:hRule="atLeast"/>
        </w:trPr>
        <w:tc>
          <w:tcPr>
            <w:tcW w:w="415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S.Z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920" w:type="dxa"/>
          </w:tcPr>
          <w:p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sz w:val="24"/>
              </w:rPr>
              <w:t>………………………</w:t>
            </w:r>
          </w:p>
        </w:tc>
        <w:tc>
          <w:tcPr>
            <w:tcW w:w="2328" w:type="dxa"/>
          </w:tcPr>
          <w:p>
            <w:pPr>
              <w:pStyle w:val="TableParagraph"/>
              <w:spacing w:line="250" w:lineRule="exact"/>
              <w:ind w:left="520" w:right="28"/>
              <w:jc w:val="center"/>
              <w:rPr>
                <w:sz w:val="24"/>
              </w:rPr>
            </w:pPr>
            <w:r>
              <w:rPr>
                <w:sz w:val="24"/>
              </w:rPr>
              <w:t>…...……………..</w:t>
            </w:r>
          </w:p>
        </w:tc>
      </w:tr>
      <w:tr>
        <w:trPr>
          <w:trHeight w:val="269" w:hRule="atLeast"/>
        </w:trPr>
        <w:tc>
          <w:tcPr>
            <w:tcW w:w="4155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(Dean,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Studies)</w:t>
            </w:r>
          </w:p>
        </w:tc>
        <w:tc>
          <w:tcPr>
            <w:tcW w:w="2920" w:type="dxa"/>
          </w:tcPr>
          <w:p>
            <w:pPr>
              <w:pStyle w:val="TableParagraph"/>
              <w:spacing w:line="250" w:lineRule="exact"/>
              <w:ind w:left="75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28" w:type="dxa"/>
          </w:tcPr>
          <w:p>
            <w:pPr>
              <w:pStyle w:val="TableParagraph"/>
              <w:spacing w:line="250" w:lineRule="exact"/>
              <w:ind w:left="557" w:right="28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0" w:lineRule="exact"/>
        <w:jc w:val="center"/>
        <w:rPr>
          <w:sz w:val="24"/>
        </w:rPr>
        <w:sectPr>
          <w:pgSz w:w="12240" w:h="15840"/>
          <w:pgMar w:header="0" w:footer="1066" w:top="1360" w:bottom="1260" w:left="1280" w:right="1320"/>
        </w:sectPr>
      </w:pPr>
    </w:p>
    <w:p>
      <w:pPr>
        <w:pStyle w:val="Heading2"/>
        <w:spacing w:before="77"/>
        <w:ind w:left="2534" w:right="2500"/>
        <w:jc w:val="center"/>
      </w:pPr>
      <w:bookmarkStart w:name="_TOC_250056" w:id="2"/>
      <w:bookmarkEnd w:id="2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/>
      </w:pPr>
      <w:r>
        <w:rPr/>
        <w:t>This</w:t>
      </w:r>
      <w:r>
        <w:rPr>
          <w:spacing w:val="11"/>
        </w:rPr>
        <w:t> </w:t>
      </w:r>
      <w:r>
        <w:rPr/>
        <w:t>Dissertation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dedicated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LORD</w:t>
      </w:r>
      <w:r>
        <w:rPr>
          <w:spacing w:val="18"/>
        </w:rPr>
        <w:t> </w:t>
      </w:r>
      <w:r>
        <w:rPr/>
        <w:t>GOD</w:t>
      </w:r>
      <w:r>
        <w:rPr>
          <w:spacing w:val="22"/>
        </w:rPr>
        <w:t> </w:t>
      </w:r>
      <w:r>
        <w:rPr/>
        <w:t>ALMIGHTY,</w:t>
      </w:r>
      <w:r>
        <w:rPr>
          <w:spacing w:val="21"/>
        </w:rPr>
        <w:t> </w:t>
      </w:r>
      <w:r>
        <w:rPr/>
        <w:t>my</w:t>
      </w:r>
      <w:r>
        <w:rPr>
          <w:spacing w:val="9"/>
        </w:rPr>
        <w:t> </w:t>
      </w:r>
      <w:r>
        <w:rPr/>
        <w:t>Shield,</w:t>
      </w:r>
      <w:r>
        <w:rPr>
          <w:spacing w:val="19"/>
        </w:rPr>
        <w:t> </w:t>
      </w:r>
      <w:r>
        <w:rPr/>
        <w:t>Defender,</w:t>
      </w:r>
      <w:r>
        <w:rPr>
          <w:spacing w:val="16"/>
        </w:rPr>
        <w:t> </w:t>
      </w:r>
      <w:r>
        <w:rPr/>
        <w:t>Buckler,</w:t>
      </w:r>
      <w:r>
        <w:rPr>
          <w:spacing w:val="-57"/>
        </w:rPr>
        <w:t> </w:t>
      </w:r>
      <w:r>
        <w:rPr/>
        <w:t>Saviour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2"/>
        </w:rPr>
        <w:t> </w:t>
      </w:r>
      <w:r>
        <w:rPr/>
        <w:t>life.</w:t>
      </w:r>
    </w:p>
    <w:p>
      <w:pPr>
        <w:spacing w:after="0" w:line="480" w:lineRule="auto"/>
        <w:sectPr>
          <w:pgSz w:w="12240" w:h="15840"/>
          <w:pgMar w:header="0" w:footer="1066" w:top="1360" w:bottom="1260" w:left="1280" w:right="1320"/>
        </w:sectPr>
      </w:pPr>
    </w:p>
    <w:p>
      <w:pPr>
        <w:pStyle w:val="Heading2"/>
        <w:spacing w:before="77"/>
        <w:ind w:left="2537" w:right="2500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20"/>
        <w:jc w:val="both"/>
      </w:pPr>
      <w:r>
        <w:rPr/>
        <w:t>My first acknowledgement is to God Almighty, who gave me the life, the resources, the</w:t>
      </w:r>
      <w:r>
        <w:rPr>
          <w:spacing w:val="1"/>
        </w:rPr>
        <w:t> </w:t>
      </w:r>
      <w:r>
        <w:rPr/>
        <w:t>good health, the faith and courage, in spite of discouragement, to see this work through. For, I</w:t>
      </w:r>
      <w:r>
        <w:rPr>
          <w:spacing w:val="1"/>
        </w:rPr>
        <w:t> </w:t>
      </w:r>
      <w:r>
        <w:rPr/>
        <w:t>remembered vividly how I was travelling from Abuja to attend lectures in Zaria every week for a</w:t>
      </w:r>
      <w:r>
        <w:rPr>
          <w:spacing w:val="-57"/>
        </w:rPr>
        <w:t> </w:t>
      </w:r>
      <w:r>
        <w:rPr/>
        <w:t>period of one year without missing a single week of lecture. This would have been impossible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spacing w:line="480" w:lineRule="auto" w:before="1"/>
        <w:ind w:left="160" w:right="116" w:firstLine="720"/>
        <w:jc w:val="both"/>
      </w:pPr>
      <w:r>
        <w:rPr/>
        <w:t>I hereby acknowledged the immense financial support and co-operation of Sen. Ameh</w:t>
      </w:r>
      <w:r>
        <w:rPr>
          <w:spacing w:val="1"/>
        </w:rPr>
        <w:t> </w:t>
      </w:r>
      <w:r>
        <w:rPr/>
        <w:t>Ebute (CON), Former Senate President of the Federal Republic of Nigeria, Pro-Chancellor &amp;</w:t>
      </w:r>
      <w:r>
        <w:rPr>
          <w:spacing w:val="1"/>
        </w:rPr>
        <w:t> </w:t>
      </w:r>
      <w:r>
        <w:rPr/>
        <w:t>Chairman Governing Council, National Open University of Nigeria (NOUN), under whom I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while undertaking</w:t>
      </w:r>
      <w:r>
        <w:rPr>
          <w:spacing w:val="1"/>
        </w:rPr>
        <w:t> </w:t>
      </w:r>
      <w:r>
        <w:rPr/>
        <w:t>this study.</w:t>
      </w:r>
      <w:r>
        <w:rPr>
          <w:spacing w:val="3"/>
        </w:rPr>
        <w:t> </w:t>
      </w: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him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bless</w:t>
      </w:r>
      <w:r>
        <w:rPr>
          <w:spacing w:val="3"/>
        </w:rPr>
        <w:t> </w:t>
      </w:r>
      <w:r>
        <w:rPr/>
        <w:t>my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160" w:right="115" w:firstLine="720"/>
        <w:jc w:val="both"/>
      </w:pPr>
      <w:r>
        <w:rPr/>
        <w:t>I am also proudly grateful to my SupervisorsProf. A. R. Agom(Head, Department of</w:t>
      </w:r>
      <w:r>
        <w:rPr>
          <w:spacing w:val="1"/>
        </w:rPr>
        <w:t> </w:t>
      </w:r>
      <w:r>
        <w:rPr/>
        <w:t>Commercial Law) and Dr. A. A. Akume for guiding me through this dissertation.</w:t>
      </w:r>
      <w:r>
        <w:rPr>
          <w:spacing w:val="1"/>
        </w:rPr>
        <w:t> </w:t>
      </w:r>
      <w:r>
        <w:rPr/>
        <w:t>Their erudite</w:t>
      </w:r>
      <w:r>
        <w:rPr>
          <w:spacing w:val="1"/>
        </w:rPr>
        <w:t> </w:t>
      </w:r>
      <w:r>
        <w:rPr/>
        <w:t>teaching of company law stirred</w:t>
      </w:r>
      <w:r>
        <w:rPr>
          <w:spacing w:val="1"/>
        </w:rPr>
        <w:t> </w:t>
      </w:r>
      <w:r>
        <w:rPr/>
        <w:t>my interest in this area of study.</w:t>
      </w:r>
      <w:r>
        <w:rPr>
          <w:spacing w:val="1"/>
        </w:rPr>
        <w:t> </w:t>
      </w:r>
      <w:r>
        <w:rPr/>
        <w:t>Prof. A. R. Agom also</w:t>
      </w:r>
      <w:r>
        <w:rPr>
          <w:spacing w:val="1"/>
        </w:rPr>
        <w:t> </w:t>
      </w:r>
      <w:r>
        <w:rPr/>
        <w:t>supervised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undergraduate</w:t>
      </w:r>
      <w:r>
        <w:rPr>
          <w:spacing w:val="-2"/>
        </w:rPr>
        <w:t> </w:t>
      </w:r>
      <w:r>
        <w:rPr/>
        <w:t>LL.B.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project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2009.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pleases</w:t>
      </w:r>
      <w:r>
        <w:rPr>
          <w:spacing w:val="11"/>
        </w:rPr>
        <w:t> </w:t>
      </w:r>
      <w:r>
        <w:rPr/>
        <w:t>me</w:t>
      </w:r>
      <w:r>
        <w:rPr>
          <w:spacing w:val="-2"/>
        </w:rPr>
        <w:t> </w:t>
      </w:r>
      <w:r>
        <w:rPr/>
        <w:t>also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mention</w:t>
      </w:r>
      <w:r>
        <w:rPr>
          <w:spacing w:val="-5"/>
        </w:rPr>
        <w:t> </w:t>
      </w:r>
      <w:r>
        <w:rPr/>
        <w:t>Dr.</w:t>
      </w:r>
      <w:r>
        <w:rPr>
          <w:spacing w:val="1"/>
        </w:rPr>
        <w:t> </w:t>
      </w:r>
      <w:r>
        <w:rPr/>
        <w:t>S.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A. Apinega, who was the vessel God used, to bring me to A.B.U. Zaria both for my LL.B. and</w:t>
      </w:r>
      <w:r>
        <w:rPr>
          <w:spacing w:val="1"/>
        </w:rPr>
        <w:t> </w:t>
      </w:r>
      <w:r>
        <w:rPr/>
        <w:t>LL.M.</w:t>
      </w:r>
      <w:r>
        <w:rPr>
          <w:spacing w:val="3"/>
        </w:rPr>
        <w:t> </w:t>
      </w:r>
      <w:r>
        <w:rPr/>
        <w:t>Degree.</w:t>
      </w:r>
      <w:r>
        <w:rPr>
          <w:spacing w:val="5"/>
        </w:rPr>
        <w:t> </w:t>
      </w: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7"/>
        </w:rPr>
        <w:t> </w:t>
      </w:r>
      <w:r>
        <w:rPr/>
        <w:t>proud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them</w:t>
      </w:r>
      <w:r>
        <w:rPr>
          <w:spacing w:val="-2"/>
        </w:rPr>
        <w:t> </w:t>
      </w:r>
      <w:r>
        <w:rPr/>
        <w:t>all.</w:t>
      </w:r>
    </w:p>
    <w:p>
      <w:pPr>
        <w:pStyle w:val="BodyText"/>
        <w:spacing w:line="480" w:lineRule="auto"/>
        <w:ind w:left="160" w:right="109" w:firstLine="720"/>
        <w:jc w:val="both"/>
      </w:pPr>
      <w:r>
        <w:rPr/>
        <w:t>Special thanks to my mother, Mary Moses for her prayers and to my brothers and sisters,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Onyeche</w:t>
      </w:r>
      <w:r>
        <w:rPr>
          <w:spacing w:val="1"/>
        </w:rPr>
        <w:t> </w:t>
      </w:r>
      <w:r>
        <w:rPr/>
        <w:t>Ocheme,</w:t>
      </w:r>
      <w:r>
        <w:rPr>
          <w:spacing w:val="1"/>
        </w:rPr>
        <w:t> </w:t>
      </w:r>
      <w:r>
        <w:rPr/>
        <w:t>Monday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Kate,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Moses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Caroline, Oche Moses, Jane Ene Moses, Johnson Moses and Denis Obotu Moses. I will never</w:t>
      </w:r>
      <w:r>
        <w:rPr>
          <w:spacing w:val="1"/>
        </w:rPr>
        <w:t> </w:t>
      </w:r>
      <w:r>
        <w:rPr/>
        <w:t>forget the love and prayers of my father in- law, Pst. Cyril Ekanen and his wife. I also appreciate</w:t>
      </w:r>
      <w:r>
        <w:rPr>
          <w:spacing w:val="1"/>
        </w:rPr>
        <w:t> </w:t>
      </w:r>
      <w:r>
        <w:rPr/>
        <w:t>the prayers of my brethren in the faith, of Sokale and Redemtion District. Bro. Moses Adedotun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prayer</w:t>
      </w:r>
      <w:r>
        <w:rPr>
          <w:spacing w:val="3"/>
        </w:rPr>
        <w:t> </w:t>
      </w:r>
      <w:r>
        <w:rPr/>
        <w:t>partner.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spacing w:line="480" w:lineRule="auto" w:before="72"/>
        <w:ind w:left="160" w:right="116" w:firstLine="720"/>
        <w:jc w:val="both"/>
      </w:pPr>
      <w:r>
        <w:rPr/>
        <w:t>A dissertation work, especially a reference work, can never be the work of a single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I would like to acknowledge my colleagues in the legal practice, Daniel Peter, a Ph.D</w:t>
      </w:r>
      <w:r>
        <w:rPr>
          <w:spacing w:val="-57"/>
        </w:rPr>
        <w:t> </w:t>
      </w:r>
      <w:r>
        <w:rPr/>
        <w:t>student whose advise and input provided elixir to the research questions and objectives of this</w:t>
      </w:r>
      <w:r>
        <w:rPr>
          <w:spacing w:val="1"/>
        </w:rPr>
        <w:t> </w:t>
      </w:r>
      <w:r>
        <w:rPr/>
        <w:t>work, Jacob Usang, Nochano Emmanuel,Gideon Alechenu, Ishaya Tanko and Chris for their</w:t>
      </w:r>
      <w:r>
        <w:rPr>
          <w:spacing w:val="1"/>
        </w:rPr>
        <w:t> </w:t>
      </w:r>
      <w:r>
        <w:rPr/>
        <w:t>intellectual input.   Special thanks to my immediate brother Michael Moses and Ezekiel Dauda</w:t>
      </w:r>
      <w:r>
        <w:rPr>
          <w:spacing w:val="1"/>
        </w:rPr>
        <w:t> </w:t>
      </w:r>
      <w:r>
        <w:rPr/>
        <w:t>for helping me in the distribution of questionnaires.</w:t>
      </w:r>
      <w:r>
        <w:rPr>
          <w:spacing w:val="1"/>
        </w:rPr>
        <w:t> </w:t>
      </w:r>
      <w:r>
        <w:rPr/>
        <w:t>Special recognition is given to our secretary,</w:t>
      </w:r>
      <w:r>
        <w:rPr>
          <w:spacing w:val="-57"/>
        </w:rPr>
        <w:t> </w:t>
      </w:r>
      <w:r>
        <w:rPr/>
        <w:t>Adebayo</w:t>
      </w:r>
      <w:r>
        <w:rPr>
          <w:spacing w:val="10"/>
        </w:rPr>
        <w:t> </w:t>
      </w:r>
      <w:r>
        <w:rPr/>
        <w:t>Agnes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typing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manuscript.</w:t>
      </w:r>
    </w:p>
    <w:p>
      <w:pPr>
        <w:pStyle w:val="BodyText"/>
        <w:spacing w:line="480" w:lineRule="auto" w:before="1"/>
        <w:ind w:left="160" w:right="117" w:firstLine="720"/>
        <w:jc w:val="both"/>
      </w:pPr>
      <w:r>
        <w:rPr/>
        <w:t>The last and of course, not the least is my wife, my Jewel, Felicity Moses, whose love,</w:t>
      </w:r>
      <w:r>
        <w:rPr>
          <w:spacing w:val="1"/>
        </w:rPr>
        <w:t> </w:t>
      </w:r>
      <w:r>
        <w:rPr/>
        <w:t>care, patience and good understanding, kept me focused and strong, while undertaking this study.</w:t>
      </w:r>
      <w:r>
        <w:rPr>
          <w:spacing w:val="-57"/>
        </w:rPr>
        <w:t> </w:t>
      </w:r>
      <w:r>
        <w:rPr/>
        <w:t>Just before my external defense on 8</w:t>
      </w:r>
      <w:r>
        <w:rPr>
          <w:vertAlign w:val="superscript"/>
        </w:rPr>
        <w:t>th</w:t>
      </w:r>
      <w:r>
        <w:rPr>
          <w:vertAlign w:val="baseline"/>
        </w:rPr>
        <w:t> February, 2018, God granted us a baby boy on 9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2018,</w:t>
      </w:r>
      <w:r>
        <w:rPr>
          <w:spacing w:val="3"/>
          <w:vertAlign w:val="baseline"/>
        </w:rPr>
        <w:t> </w:t>
      </w:r>
      <w:r>
        <w:rPr>
          <w:vertAlign w:val="baseline"/>
        </w:rPr>
        <w:t>whom</w:t>
      </w:r>
      <w:r>
        <w:rPr>
          <w:spacing w:val="-7"/>
          <w:vertAlign w:val="baseline"/>
        </w:rPr>
        <w:t> </w:t>
      </w:r>
      <w:r>
        <w:rPr>
          <w:vertAlign w:val="baseline"/>
        </w:rPr>
        <w:t>we named</w:t>
      </w:r>
      <w:r>
        <w:rPr>
          <w:spacing w:val="2"/>
          <w:vertAlign w:val="baseline"/>
        </w:rPr>
        <w:t> </w:t>
      </w:r>
      <w:r>
        <w:rPr>
          <w:vertAlign w:val="baseline"/>
        </w:rPr>
        <w:t>Oche Edikan</w:t>
      </w:r>
      <w:r>
        <w:rPr>
          <w:spacing w:val="-3"/>
          <w:vertAlign w:val="baseline"/>
        </w:rPr>
        <w:t> </w:t>
      </w:r>
      <w:r>
        <w:rPr>
          <w:vertAlign w:val="baseline"/>
        </w:rPr>
        <w:t>Ebenezar.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80" w:right="1320"/>
        </w:sectPr>
      </w:pPr>
    </w:p>
    <w:p>
      <w:pPr>
        <w:pStyle w:val="Heading2"/>
        <w:spacing w:before="77"/>
        <w:ind w:left="2537" w:right="2500"/>
        <w:jc w:val="center"/>
      </w:pPr>
      <w:bookmarkStart w:name="_TOC_250055" w:id="3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CASES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8528" w:val="left" w:leader="none"/>
        </w:tabs>
        <w:spacing w:before="1"/>
        <w:ind w:left="0" w:right="33" w:firstLine="0"/>
        <w:jc w:val="center"/>
        <w:rPr>
          <w:sz w:val="24"/>
        </w:rPr>
      </w:pPr>
      <w:r>
        <w:rPr>
          <w:b/>
          <w:sz w:val="24"/>
        </w:rPr>
        <w:t>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CASES:</w:t>
        <w:tab/>
      </w:r>
      <w:r>
        <w:rPr>
          <w:sz w:val="24"/>
        </w:rPr>
        <w:t>PAGES</w:t>
      </w:r>
    </w:p>
    <w:p>
      <w:pPr>
        <w:pStyle w:val="BodyText"/>
        <w:tabs>
          <w:tab w:pos="9527" w:val="right" w:leader="dot"/>
        </w:tabs>
        <w:spacing w:before="276"/>
        <w:ind w:left="160"/>
      </w:pPr>
      <w:r>
        <w:rPr/>
        <w:t>A.G.</w:t>
      </w:r>
      <w:r>
        <w:rPr>
          <w:spacing w:val="2"/>
        </w:rPr>
        <w:t> </w:t>
      </w:r>
      <w:r>
        <w:rPr/>
        <w:t>Rivers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v.</w:t>
      </w:r>
      <w:r>
        <w:rPr>
          <w:spacing w:val="3"/>
        </w:rPr>
        <w:t> </w:t>
      </w:r>
      <w:r>
        <w:rPr/>
        <w:t>Delta Consult</w:t>
      </w:r>
      <w:r>
        <w:rPr>
          <w:spacing w:val="7"/>
        </w:rPr>
        <w:t> </w:t>
      </w:r>
      <w:r>
        <w:rPr/>
        <w:t>Ltd</w:t>
      </w:r>
      <w:r>
        <w:rPr>
          <w:spacing w:val="1"/>
        </w:rPr>
        <w:t> </w:t>
      </w:r>
      <w:r>
        <w:rPr/>
        <w:t>(1990)</w:t>
      </w:r>
      <w:r>
        <w:rPr>
          <w:spacing w:val="2"/>
        </w:rPr>
        <w:t> </w:t>
      </w:r>
      <w:r>
        <w:rPr/>
        <w:t>FHCR 13</w:t>
        <w:tab/>
        <w:t>57</w:t>
      </w:r>
    </w:p>
    <w:p>
      <w:pPr>
        <w:pStyle w:val="BodyText"/>
        <w:tabs>
          <w:tab w:pos="9467" w:val="right" w:leader="dot"/>
        </w:tabs>
        <w:spacing w:before="276"/>
        <w:ind w:left="160"/>
      </w:pPr>
      <w:r>
        <w:rPr/>
        <w:t>Awoyemi</w:t>
      </w:r>
      <w:r>
        <w:rPr>
          <w:spacing w:val="2"/>
        </w:rPr>
        <w:t> </w:t>
      </w:r>
      <w:r>
        <w:rPr/>
        <w:t>v.</w:t>
      </w:r>
      <w:r>
        <w:rPr>
          <w:spacing w:val="4"/>
        </w:rPr>
        <w:t> </w:t>
      </w:r>
      <w:r>
        <w:rPr/>
        <w:t>Solomon</w:t>
      </w:r>
      <w:r>
        <w:rPr>
          <w:spacing w:val="-3"/>
        </w:rPr>
        <w:t> </w:t>
      </w:r>
      <w:r>
        <w:rPr/>
        <w:t>(1976)</w:t>
      </w:r>
      <w:r>
        <w:rPr>
          <w:spacing w:val="3"/>
        </w:rPr>
        <w:t> </w:t>
      </w:r>
      <w:r>
        <w:rPr/>
        <w:t>FRCR</w:t>
      </w:r>
      <w:r>
        <w:rPr>
          <w:spacing w:val="-1"/>
        </w:rPr>
        <w:t> </w:t>
      </w:r>
      <w:r>
        <w:rPr/>
        <w:t>165</w:t>
        <w:tab/>
        <w:t>80</w:t>
      </w:r>
    </w:p>
    <w:p>
      <w:pPr>
        <w:pStyle w:val="BodyText"/>
        <w:tabs>
          <w:tab w:pos="9495" w:val="right" w:leader="dot"/>
        </w:tabs>
        <w:spacing w:before="276"/>
        <w:ind w:left="160"/>
      </w:pPr>
      <w:r>
        <w:rPr/>
        <w:t>Batraco</w:t>
      </w:r>
      <w:r>
        <w:rPr>
          <w:spacing w:val="5"/>
        </w:rPr>
        <w:t> </w:t>
      </w:r>
      <w:r>
        <w:rPr/>
        <w:t>Ltd.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Spring</w:t>
      </w:r>
      <w:r>
        <w:rPr>
          <w:spacing w:val="2"/>
        </w:rPr>
        <w:t> </w:t>
      </w:r>
      <w:r>
        <w:rPr/>
        <w:t>Bank</w:t>
      </w:r>
      <w:r>
        <w:rPr>
          <w:spacing w:val="1"/>
        </w:rPr>
        <w:t> </w:t>
      </w:r>
      <w:r>
        <w:rPr/>
        <w:t>Ltd.</w:t>
      </w:r>
      <w:r>
        <w:rPr>
          <w:spacing w:val="-2"/>
        </w:rPr>
        <w:t> </w:t>
      </w:r>
      <w:r>
        <w:rPr/>
        <w:t>(2015)</w:t>
      </w:r>
      <w:r>
        <w:rPr>
          <w:spacing w:val="3"/>
        </w:rPr>
        <w:t> </w:t>
      </w:r>
      <w:r>
        <w:rPr/>
        <w:t>5</w:t>
      </w:r>
      <w:r>
        <w:rPr>
          <w:spacing w:val="-4"/>
        </w:rPr>
        <w:t> </w:t>
      </w:r>
      <w:r>
        <w:rPr/>
        <w:t>NWLR</w:t>
      </w:r>
      <w:r>
        <w:rPr>
          <w:spacing w:val="11"/>
        </w:rPr>
        <w:t> </w:t>
      </w:r>
      <w:r>
        <w:rPr/>
        <w:t>(Pt.</w:t>
      </w:r>
      <w:r>
        <w:rPr>
          <w:spacing w:val="3"/>
        </w:rPr>
        <w:t> </w:t>
      </w:r>
      <w:r>
        <w:rPr/>
        <w:t>1451)</w:t>
      </w:r>
      <w:r>
        <w:rPr>
          <w:spacing w:val="3"/>
        </w:rPr>
        <w:t> </w:t>
      </w:r>
      <w:r>
        <w:rPr/>
        <w:t>107</w:t>
      </w:r>
      <w:r>
        <w:rPr>
          <w:spacing w:val="-4"/>
        </w:rPr>
        <w:t> </w:t>
      </w:r>
      <w:r>
        <w:rPr/>
        <w:t>C.A</w:t>
        <w:tab/>
        <w:t>50</w:t>
      </w:r>
    </w:p>
    <w:p>
      <w:pPr>
        <w:pStyle w:val="BodyText"/>
        <w:spacing w:line="275" w:lineRule="exact" w:before="277"/>
        <w:ind w:left="160"/>
      </w:pPr>
      <w:r>
        <w:rPr/>
        <w:t>Baffa</w:t>
      </w:r>
      <w:r>
        <w:rPr>
          <w:spacing w:val="25"/>
        </w:rPr>
        <w:t> </w:t>
      </w:r>
      <w:r>
        <w:rPr/>
        <w:t>v.</w:t>
      </w:r>
      <w:r>
        <w:rPr>
          <w:spacing w:val="24"/>
        </w:rPr>
        <w:t> </w:t>
      </w:r>
      <w:r>
        <w:rPr/>
        <w:t>Odili</w:t>
      </w:r>
      <w:r>
        <w:rPr>
          <w:spacing w:val="18"/>
        </w:rPr>
        <w:t> </w:t>
      </w:r>
      <w:r>
        <w:rPr/>
        <w:t>(2001)</w:t>
      </w:r>
      <w:r>
        <w:rPr>
          <w:spacing w:val="23"/>
        </w:rPr>
        <w:t> </w:t>
      </w:r>
      <w:r>
        <w:rPr/>
        <w:t>15</w:t>
      </w:r>
      <w:r>
        <w:rPr>
          <w:spacing w:val="22"/>
        </w:rPr>
        <w:t> </w:t>
      </w:r>
      <w:r>
        <w:rPr/>
        <w:t>NWLR</w:t>
      </w:r>
      <w:r>
        <w:rPr>
          <w:spacing w:val="20"/>
        </w:rPr>
        <w:t> </w:t>
      </w:r>
      <w:r>
        <w:rPr/>
        <w:t>(Pt.</w:t>
      </w:r>
      <w:r>
        <w:rPr>
          <w:spacing w:val="24"/>
        </w:rPr>
        <w:t> </w:t>
      </w:r>
      <w:r>
        <w:rPr/>
        <w:t>737)</w:t>
      </w:r>
      <w:r>
        <w:rPr>
          <w:spacing w:val="28"/>
        </w:rPr>
        <w:t> </w:t>
      </w:r>
      <w:r>
        <w:rPr/>
        <w:t>709</w:t>
      </w:r>
      <w:r>
        <w:rPr>
          <w:spacing w:val="23"/>
        </w:rPr>
        <w:t> </w:t>
      </w:r>
      <w:r>
        <w:rPr/>
        <w:t>C.A.</w:t>
      </w:r>
      <w:r>
        <w:rPr>
          <w:spacing w:val="23"/>
        </w:rPr>
        <w:t> </w:t>
      </w:r>
      <w:r>
        <w:rPr/>
        <w:t>……………………………………</w:t>
      </w:r>
      <w:r>
        <w:rPr>
          <w:spacing w:val="24"/>
        </w:rPr>
        <w:t> </w:t>
      </w:r>
      <w:r>
        <w:rPr/>
        <w:t>18,</w:t>
      </w:r>
      <w:r>
        <w:rPr>
          <w:spacing w:val="24"/>
        </w:rPr>
        <w:t> </w:t>
      </w:r>
      <w:r>
        <w:rPr/>
        <w:t>51,</w:t>
      </w:r>
    </w:p>
    <w:p>
      <w:pPr>
        <w:pStyle w:val="BodyText"/>
        <w:spacing w:line="275" w:lineRule="exact"/>
        <w:ind w:left="160"/>
      </w:pPr>
      <w:r>
        <w:rPr/>
        <w:t>78</w:t>
      </w:r>
    </w:p>
    <w:p>
      <w:pPr>
        <w:pStyle w:val="BodyText"/>
        <w:tabs>
          <w:tab w:pos="9505" w:val="right" w:leader="dot"/>
        </w:tabs>
        <w:spacing w:before="276"/>
        <w:ind w:left="160"/>
      </w:pPr>
      <w:r>
        <w:rPr/>
        <w:t>Chander</w:t>
      </w:r>
      <w:r>
        <w:rPr>
          <w:spacing w:val="2"/>
        </w:rPr>
        <w:t> </w:t>
      </w:r>
      <w:r>
        <w:rPr/>
        <w:t>v.</w:t>
      </w:r>
      <w:r>
        <w:rPr>
          <w:spacing w:val="4"/>
        </w:rPr>
        <w:t> </w:t>
      </w:r>
      <w:r>
        <w:rPr/>
        <w:t>Thadani</w:t>
      </w:r>
      <w:r>
        <w:rPr>
          <w:spacing w:val="-7"/>
        </w:rPr>
        <w:t> </w:t>
      </w:r>
      <w:r>
        <w:rPr/>
        <w:t>(1980)</w:t>
      </w:r>
      <w:r>
        <w:rPr>
          <w:spacing w:val="3"/>
        </w:rPr>
        <w:t> </w:t>
      </w:r>
      <w:r>
        <w:rPr/>
        <w:t>FHCR 168</w:t>
        <w:tab/>
        <w:t>85</w:t>
      </w:r>
    </w:p>
    <w:p>
      <w:pPr>
        <w:pStyle w:val="BodyText"/>
        <w:tabs>
          <w:tab w:pos="9496" w:val="right" w:leader="dot"/>
        </w:tabs>
        <w:spacing w:before="276"/>
        <w:ind w:left="160"/>
      </w:pPr>
      <w:r>
        <w:rPr/>
        <w:t>Contract</w:t>
      </w:r>
      <w:r>
        <w:rPr>
          <w:spacing w:val="6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Nig.</w:t>
      </w:r>
      <w:r>
        <w:rPr>
          <w:spacing w:val="4"/>
        </w:rPr>
        <w:t> </w:t>
      </w:r>
      <w:r>
        <w:rPr/>
        <w:t>Ltd</w:t>
      </w:r>
      <w:r>
        <w:rPr>
          <w:spacing w:val="1"/>
        </w:rPr>
        <w:t> </w:t>
      </w:r>
      <w:r>
        <w:rPr/>
        <w:t>v.</w:t>
      </w:r>
      <w:r>
        <w:rPr>
          <w:spacing w:val="-1"/>
        </w:rPr>
        <w:t> </w:t>
      </w:r>
      <w:r>
        <w:rPr/>
        <w:t>Wende (1998)</w:t>
      </w:r>
      <w:r>
        <w:rPr>
          <w:spacing w:val="3"/>
        </w:rPr>
        <w:t> </w:t>
      </w:r>
      <w:r>
        <w:rPr/>
        <w:t>5</w:t>
      </w:r>
      <w:r>
        <w:rPr>
          <w:spacing w:val="1"/>
        </w:rPr>
        <w:t> </w:t>
      </w:r>
      <w:r>
        <w:rPr/>
        <w:t>NWLR (Pt.</w:t>
      </w:r>
      <w:r>
        <w:rPr>
          <w:spacing w:val="3"/>
        </w:rPr>
        <w:t> </w:t>
      </w:r>
      <w:r>
        <w:rPr/>
        <w:t>243)</w:t>
        <w:tab/>
        <w:t>56</w:t>
      </w:r>
    </w:p>
    <w:p>
      <w:pPr>
        <w:pStyle w:val="BodyText"/>
        <w:tabs>
          <w:tab w:pos="9470" w:val="right" w:leader="dot"/>
        </w:tabs>
        <w:spacing w:before="276"/>
        <w:ind w:left="160"/>
      </w:pPr>
      <w:r>
        <w:rPr/>
        <w:t>Eboni</w:t>
      </w:r>
      <w:r>
        <w:rPr>
          <w:spacing w:val="-4"/>
        </w:rPr>
        <w:t> </w:t>
      </w:r>
      <w:r>
        <w:rPr/>
        <w:t>Finance</w:t>
      </w:r>
      <w:r>
        <w:rPr>
          <w:spacing w:val="5"/>
        </w:rPr>
        <w:t> </w:t>
      </w:r>
      <w:r>
        <w:rPr/>
        <w:t>&amp;</w:t>
      </w:r>
      <w:r>
        <w:rPr>
          <w:spacing w:val="-4"/>
        </w:rPr>
        <w:t> </w:t>
      </w:r>
      <w:r>
        <w:rPr/>
        <w:t>Securities</w:t>
      </w:r>
      <w:r>
        <w:rPr>
          <w:spacing w:val="3"/>
        </w:rPr>
        <w:t> </w:t>
      </w:r>
      <w:r>
        <w:rPr/>
        <w:t>v.</w:t>
      </w:r>
      <w:r>
        <w:rPr>
          <w:spacing w:val="4"/>
        </w:rPr>
        <w:t> </w:t>
      </w:r>
      <w:r>
        <w:rPr/>
        <w:t>Wole Ojo</w:t>
      </w:r>
      <w:r>
        <w:rPr>
          <w:spacing w:val="1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Services</w:t>
        <w:tab/>
        <w:t>105</w:t>
      </w:r>
    </w:p>
    <w:p>
      <w:pPr>
        <w:pStyle w:val="BodyText"/>
        <w:spacing w:before="3"/>
        <w:ind w:left="160"/>
      </w:pPr>
      <w:r>
        <w:rPr/>
        <w:t>(1996)</w:t>
      </w:r>
      <w:r>
        <w:rPr>
          <w:spacing w:val="1"/>
        </w:rPr>
        <w:t> </w:t>
      </w:r>
      <w:r>
        <w:rPr/>
        <w:t>7</w:t>
      </w:r>
      <w:r>
        <w:rPr>
          <w:spacing w:val="-4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(Pt.461)</w:t>
      </w:r>
      <w:r>
        <w:rPr>
          <w:spacing w:val="2"/>
        </w:rPr>
        <w:t> </w:t>
      </w:r>
      <w:r>
        <w:rPr/>
        <w:t>464</w:t>
      </w:r>
    </w:p>
    <w:p>
      <w:pPr>
        <w:pStyle w:val="BodyText"/>
        <w:tabs>
          <w:tab w:pos="9504" w:val="right" w:leader="dot"/>
        </w:tabs>
        <w:spacing w:before="276"/>
        <w:ind w:left="160"/>
      </w:pPr>
      <w:r>
        <w:rPr/>
        <w:t>Ekpeyong</w:t>
      </w:r>
      <w:r>
        <w:rPr>
          <w:spacing w:val="1"/>
        </w:rPr>
        <w:t> </w:t>
      </w:r>
      <w:r>
        <w:rPr/>
        <w:t>v.</w:t>
      </w:r>
      <w:r>
        <w:rPr>
          <w:spacing w:val="4"/>
        </w:rPr>
        <w:t> </w:t>
      </w:r>
      <w:r>
        <w:rPr/>
        <w:t>Nyong</w:t>
      </w:r>
      <w:r>
        <w:rPr>
          <w:spacing w:val="2"/>
        </w:rPr>
        <w:t> </w:t>
      </w:r>
      <w:r>
        <w:rPr/>
        <w:t>(1975)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S.C.</w:t>
      </w:r>
      <w:r>
        <w:rPr>
          <w:spacing w:val="3"/>
        </w:rPr>
        <w:t> </w:t>
      </w:r>
      <w:r>
        <w:rPr/>
        <w:t>71</w:t>
        <w:tab/>
        <w:t>60</w:t>
      </w:r>
    </w:p>
    <w:p>
      <w:pPr>
        <w:pStyle w:val="BodyText"/>
        <w:tabs>
          <w:tab w:pos="9490" w:val="right" w:leader="dot"/>
        </w:tabs>
        <w:spacing w:before="276"/>
        <w:ind w:left="160"/>
      </w:pPr>
      <w:r>
        <w:rPr/>
        <w:t>Ezeonwu v.</w:t>
      </w:r>
      <w:r>
        <w:rPr>
          <w:spacing w:val="4"/>
        </w:rPr>
        <w:t> </w:t>
      </w:r>
      <w:r>
        <w:rPr/>
        <w:t>Onyechi</w:t>
      </w:r>
      <w:r>
        <w:rPr>
          <w:spacing w:val="-7"/>
        </w:rPr>
        <w:t> </w:t>
      </w:r>
      <w:r>
        <w:rPr/>
        <w:t>(1996)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S.C.N.J.</w:t>
      </w:r>
      <w:r>
        <w:rPr>
          <w:spacing w:val="4"/>
        </w:rPr>
        <w:t> </w:t>
      </w:r>
      <w:r>
        <w:rPr/>
        <w:t>250</w:t>
        <w:tab/>
        <w:t>60</w:t>
      </w:r>
    </w:p>
    <w:p>
      <w:pPr>
        <w:pStyle w:val="BodyText"/>
        <w:tabs>
          <w:tab w:pos="9514" w:val="right" w:leader="dot"/>
        </w:tabs>
        <w:spacing w:before="276"/>
        <w:ind w:left="160"/>
      </w:pPr>
      <w:r>
        <w:rPr/>
        <w:t>Georgewill</w:t>
      </w:r>
      <w:r>
        <w:rPr>
          <w:spacing w:val="-3"/>
        </w:rPr>
        <w:t> </w:t>
      </w:r>
      <w:r>
        <w:rPr/>
        <w:t>v.</w:t>
      </w:r>
      <w:r>
        <w:rPr>
          <w:spacing w:val="4"/>
        </w:rPr>
        <w:t> </w:t>
      </w:r>
      <w:r>
        <w:rPr/>
        <w:t>Ekinne (1998)</w:t>
      </w:r>
      <w:r>
        <w:rPr>
          <w:spacing w:val="3"/>
        </w:rPr>
        <w:t> </w:t>
      </w:r>
      <w:r>
        <w:rPr/>
        <w:t>8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4"/>
        </w:rPr>
        <w:t> </w:t>
      </w:r>
      <w:r>
        <w:rPr/>
        <w:t>562)</w:t>
      </w:r>
      <w:r>
        <w:rPr>
          <w:spacing w:val="3"/>
        </w:rPr>
        <w:t> </w:t>
      </w:r>
      <w:r>
        <w:rPr/>
        <w:t>254</w:t>
        <w:tab/>
        <w:t>105</w:t>
      </w:r>
    </w:p>
    <w:p>
      <w:pPr>
        <w:pStyle w:val="BodyText"/>
        <w:tabs>
          <w:tab w:pos="8102" w:val="left" w:leader="dot"/>
        </w:tabs>
        <w:spacing w:line="237" w:lineRule="auto" w:before="279"/>
        <w:ind w:left="160" w:right="115"/>
      </w:pPr>
      <w:r>
        <w:rPr/>
        <w:t>Guardian</w:t>
      </w:r>
      <w:r>
        <w:rPr>
          <w:spacing w:val="28"/>
        </w:rPr>
        <w:t> </w:t>
      </w:r>
      <w:r>
        <w:rPr/>
        <w:t>Express</w:t>
      </w:r>
      <w:r>
        <w:rPr>
          <w:spacing w:val="31"/>
        </w:rPr>
        <w:t> </w:t>
      </w:r>
      <w:r>
        <w:rPr/>
        <w:t>Bank</w:t>
      </w:r>
      <w:r>
        <w:rPr>
          <w:spacing w:val="33"/>
        </w:rPr>
        <w:t> </w:t>
      </w:r>
      <w:r>
        <w:rPr/>
        <w:t>Plc</w:t>
      </w:r>
      <w:r>
        <w:rPr>
          <w:spacing w:val="36"/>
        </w:rPr>
        <w:t> </w:t>
      </w:r>
      <w:r>
        <w:rPr/>
        <w:t>v.</w:t>
      </w:r>
      <w:r>
        <w:rPr>
          <w:spacing w:val="35"/>
        </w:rPr>
        <w:t> </w:t>
      </w:r>
      <w:r>
        <w:rPr/>
        <w:t>Odukwu</w:t>
      </w:r>
      <w:r>
        <w:rPr>
          <w:spacing w:val="33"/>
        </w:rPr>
        <w:t> </w:t>
      </w:r>
      <w:r>
        <w:rPr/>
        <w:t>&amp;</w:t>
      </w:r>
      <w:r>
        <w:rPr>
          <w:spacing w:val="34"/>
        </w:rPr>
        <w:t> </w:t>
      </w:r>
      <w:r>
        <w:rPr/>
        <w:t>Anor</w:t>
      </w:r>
      <w:r>
        <w:rPr>
          <w:spacing w:val="37"/>
        </w:rPr>
        <w:t> </w:t>
      </w:r>
      <w:r>
        <w:rPr/>
        <w:t>(2009)14</w:t>
      </w:r>
      <w:r>
        <w:rPr>
          <w:spacing w:val="33"/>
        </w:rPr>
        <w:t> </w:t>
      </w:r>
      <w:r>
        <w:rPr/>
        <w:t>NWLR</w:t>
      </w:r>
      <w:r>
        <w:rPr>
          <w:spacing w:val="32"/>
        </w:rPr>
        <w:t> </w:t>
      </w:r>
      <w:r>
        <w:rPr/>
        <w:t>(Pt.</w:t>
      </w:r>
      <w:r>
        <w:rPr>
          <w:spacing w:val="35"/>
        </w:rPr>
        <w:t> </w:t>
      </w:r>
      <w:r>
        <w:rPr/>
        <w:t>1160)</w:t>
      </w:r>
      <w:r>
        <w:rPr>
          <w:spacing w:val="35"/>
        </w:rPr>
        <w:t> </w:t>
      </w:r>
      <w:r>
        <w:rPr/>
        <w:t>43</w:t>
      </w:r>
      <w:r>
        <w:rPr>
          <w:spacing w:val="33"/>
        </w:rPr>
        <w:t> </w:t>
      </w:r>
      <w:r>
        <w:rPr/>
        <w:t>C.A.,</w:t>
      </w:r>
      <w:r>
        <w:rPr>
          <w:spacing w:val="31"/>
        </w:rPr>
        <w:t> </w:t>
      </w:r>
      <w:r>
        <w:rPr/>
        <w:t>(2009)</w:t>
      </w:r>
      <w:r>
        <w:rPr>
          <w:spacing w:val="-57"/>
        </w:rPr>
        <w:t> </w:t>
      </w:r>
      <w:r>
        <w:rPr/>
        <w:t>ALL</w:t>
      </w:r>
      <w:r>
        <w:rPr>
          <w:spacing w:val="-3"/>
        </w:rPr>
        <w:t> </w:t>
      </w:r>
      <w:r>
        <w:rPr/>
        <w:t>FWLR</w:t>
      </w:r>
      <w:r>
        <w:rPr>
          <w:spacing w:val="-1"/>
        </w:rPr>
        <w:t> </w:t>
      </w:r>
      <w:r>
        <w:rPr/>
        <w:t>(Pt.</w:t>
      </w:r>
      <w:r>
        <w:rPr>
          <w:spacing w:val="-2"/>
        </w:rPr>
        <w:t> </w:t>
      </w:r>
      <w:r>
        <w:rPr/>
        <w:t>49)924,</w:t>
      </w:r>
      <w:r>
        <w:rPr>
          <w:spacing w:val="-2"/>
        </w:rPr>
        <w:t> </w:t>
      </w:r>
      <w:r>
        <w:rPr/>
        <w:t>(2007)</w:t>
      </w:r>
      <w:r>
        <w:rPr>
          <w:spacing w:val="1"/>
        </w:rPr>
        <w:t> </w:t>
      </w:r>
      <w:r>
        <w:rPr/>
        <w:t>4</w:t>
      </w:r>
      <w:r>
        <w:rPr>
          <w:spacing w:val="-4"/>
        </w:rPr>
        <w:t> </w:t>
      </w:r>
      <w:r>
        <w:rPr/>
        <w:t>NCLR</w:t>
      </w:r>
      <w:r>
        <w:rPr>
          <w:spacing w:val="-1"/>
        </w:rPr>
        <w:t> </w:t>
      </w:r>
      <w:r>
        <w:rPr/>
        <w:t>84</w:t>
        <w:tab/>
        <w:t>29,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33, 34</w:t>
      </w:r>
    </w:p>
    <w:p>
      <w:pPr>
        <w:pStyle w:val="BodyText"/>
        <w:tabs>
          <w:tab w:pos="9101" w:val="left" w:leader="dot"/>
        </w:tabs>
        <w:spacing w:before="277"/>
        <w:ind w:left="160"/>
      </w:pPr>
      <w:r>
        <w:rPr/>
        <w:t>International</w:t>
      </w:r>
      <w:r>
        <w:rPr>
          <w:spacing w:val="33"/>
        </w:rPr>
        <w:t> </w:t>
      </w:r>
      <w:r>
        <w:rPr/>
        <w:t>Agricultural</w:t>
      </w:r>
      <w:r>
        <w:rPr>
          <w:spacing w:val="34"/>
        </w:rPr>
        <w:t> </w:t>
      </w:r>
      <w:r>
        <w:rPr/>
        <w:t>Industries</w:t>
      </w:r>
      <w:r>
        <w:rPr>
          <w:spacing w:val="36"/>
        </w:rPr>
        <w:t> </w:t>
      </w:r>
      <w:r>
        <w:rPr/>
        <w:t>Nig.</w:t>
      </w:r>
      <w:r>
        <w:rPr>
          <w:spacing w:val="40"/>
        </w:rPr>
        <w:t> </w:t>
      </w:r>
      <w:r>
        <w:rPr/>
        <w:t>Ltd</w:t>
      </w:r>
      <w:r>
        <w:rPr>
          <w:spacing w:val="38"/>
        </w:rPr>
        <w:t> </w:t>
      </w:r>
      <w:r>
        <w:rPr/>
        <w:t>v.</w:t>
      </w:r>
      <w:r>
        <w:rPr>
          <w:spacing w:val="49"/>
        </w:rPr>
        <w:t> </w:t>
      </w:r>
      <w:r>
        <w:rPr/>
        <w:t>Chika</w:t>
      </w:r>
      <w:r>
        <w:rPr>
          <w:spacing w:val="41"/>
        </w:rPr>
        <w:t> </w:t>
      </w:r>
      <w:r>
        <w:rPr/>
        <w:t>Brothers</w:t>
      </w:r>
      <w:r>
        <w:rPr>
          <w:spacing w:val="36"/>
        </w:rPr>
        <w:t> </w:t>
      </w:r>
      <w:r>
        <w:rPr/>
        <w:t>Ltd</w:t>
        <w:tab/>
        <w:t>103,</w:t>
      </w:r>
    </w:p>
    <w:p>
      <w:pPr>
        <w:pStyle w:val="BodyText"/>
        <w:spacing w:line="275" w:lineRule="exact" w:before="2"/>
        <w:ind w:left="160"/>
      </w:pPr>
      <w:r>
        <w:rPr/>
        <w:t>104</w:t>
      </w:r>
    </w:p>
    <w:p>
      <w:pPr>
        <w:pStyle w:val="BodyText"/>
        <w:spacing w:line="275" w:lineRule="exact"/>
        <w:ind w:left="160"/>
      </w:pPr>
      <w:r>
        <w:rPr/>
        <w:t>(1987)</w:t>
      </w:r>
      <w:r>
        <w:rPr>
          <w:spacing w:val="1"/>
        </w:rPr>
        <w:t> </w:t>
      </w:r>
      <w:r>
        <w:rPr/>
        <w:t>4</w:t>
      </w:r>
      <w:r>
        <w:rPr>
          <w:spacing w:val="-5"/>
        </w:rPr>
        <w:t> </w:t>
      </w:r>
      <w:r>
        <w:rPr/>
        <w:t>NWLR</w:t>
      </w:r>
      <w:r>
        <w:rPr>
          <w:spacing w:val="-2"/>
        </w:rPr>
        <w:t> </w:t>
      </w:r>
      <w:r>
        <w:rPr/>
        <w:t>(Pt.</w:t>
      </w:r>
      <w:r>
        <w:rPr>
          <w:spacing w:val="-2"/>
        </w:rPr>
        <w:t> </w:t>
      </w:r>
      <w:r>
        <w:rPr/>
        <w:t>63)</w:t>
      </w:r>
      <w:r>
        <w:rPr>
          <w:spacing w:val="-3"/>
        </w:rPr>
        <w:t> </w:t>
      </w:r>
      <w:r>
        <w:rPr/>
        <w:t>92 C.A.,</w:t>
      </w:r>
      <w:r>
        <w:rPr>
          <w:spacing w:val="-2"/>
        </w:rPr>
        <w:t> </w:t>
      </w:r>
      <w:r>
        <w:rPr/>
        <w:t>(1990)</w:t>
      </w:r>
      <w:r>
        <w:rPr>
          <w:spacing w:val="-3"/>
        </w:rPr>
        <w:t> </w:t>
      </w:r>
      <w:r>
        <w:rPr/>
        <w:t>1 NWLR</w:t>
      </w:r>
      <w:r>
        <w:rPr>
          <w:spacing w:val="4"/>
        </w:rPr>
        <w:t> </w:t>
      </w:r>
      <w:r>
        <w:rPr/>
        <w:t>(Pt.</w:t>
      </w:r>
      <w:r>
        <w:rPr>
          <w:spacing w:val="2"/>
        </w:rPr>
        <w:t> </w:t>
      </w:r>
      <w:r>
        <w:rPr/>
        <w:t>124)</w:t>
      </w:r>
      <w:r>
        <w:rPr>
          <w:spacing w:val="1"/>
        </w:rPr>
        <w:t> </w:t>
      </w:r>
      <w:r>
        <w:rPr/>
        <w:t>70</w:t>
      </w:r>
      <w:r>
        <w:rPr>
          <w:spacing w:val="-4"/>
        </w:rPr>
        <w:t> </w:t>
      </w:r>
      <w:r>
        <w:rPr/>
        <w:t>S.C.</w:t>
      </w:r>
    </w:p>
    <w:p>
      <w:pPr>
        <w:pStyle w:val="BodyText"/>
        <w:tabs>
          <w:tab w:pos="8892" w:val="left" w:leader="dot"/>
        </w:tabs>
        <w:spacing w:before="276"/>
        <w:ind w:left="160"/>
      </w:pPr>
      <w:r>
        <w:rPr/>
        <w:t>Iro</w:t>
      </w:r>
      <w:r>
        <w:rPr>
          <w:spacing w:val="4"/>
        </w:rPr>
        <w:t> </w:t>
      </w:r>
      <w:r>
        <w:rPr/>
        <w:t>v.</w:t>
      </w:r>
      <w:r>
        <w:rPr>
          <w:spacing w:val="2"/>
        </w:rPr>
        <w:t> </w:t>
      </w:r>
      <w:r>
        <w:rPr/>
        <w:t>Park (1972)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NLR</w:t>
      </w:r>
      <w:r>
        <w:rPr>
          <w:spacing w:val="-2"/>
        </w:rPr>
        <w:t> </w:t>
      </w:r>
      <w:r>
        <w:rPr/>
        <w:t>(Pt.</w:t>
      </w:r>
      <w:r>
        <w:rPr>
          <w:spacing w:val="-3"/>
        </w:rPr>
        <w:t> </w:t>
      </w:r>
      <w:r>
        <w:rPr/>
        <w:t>2)</w:t>
      </w:r>
      <w:r>
        <w:rPr>
          <w:spacing w:val="-2"/>
        </w:rPr>
        <w:t> </w:t>
      </w:r>
      <w:r>
        <w:rPr/>
        <w:t>912</w:t>
        <w:tab/>
        <w:t>56,</w:t>
      </w:r>
      <w:r>
        <w:rPr>
          <w:spacing w:val="-1"/>
        </w:rPr>
        <w:t> </w:t>
      </w:r>
      <w:r>
        <w:rPr/>
        <w:t>59</w:t>
      </w:r>
    </w:p>
    <w:p>
      <w:pPr>
        <w:pStyle w:val="BodyText"/>
        <w:tabs>
          <w:tab w:pos="9472" w:val="right" w:leader="dot"/>
        </w:tabs>
        <w:spacing w:before="277"/>
        <w:ind w:left="160"/>
      </w:pPr>
      <w:r>
        <w:rPr/>
        <w:t>Kehinde</w:t>
      </w:r>
      <w:r>
        <w:rPr>
          <w:spacing w:val="5"/>
        </w:rPr>
        <w:t> </w:t>
      </w:r>
      <w:r>
        <w:rPr/>
        <w:t>v.</w:t>
      </w:r>
      <w:r>
        <w:rPr>
          <w:spacing w:val="4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Companies (1979)</w:t>
      </w:r>
      <w:r>
        <w:rPr>
          <w:spacing w:val="3"/>
        </w:rPr>
        <w:t> </w:t>
      </w:r>
      <w:r>
        <w:rPr/>
        <w:t>LRN 213</w:t>
        <w:tab/>
        <w:t>114</w:t>
      </w:r>
    </w:p>
    <w:p>
      <w:pPr>
        <w:pStyle w:val="BodyText"/>
        <w:tabs>
          <w:tab w:pos="9514" w:val="right" w:leader="dot"/>
        </w:tabs>
        <w:spacing w:before="276"/>
        <w:ind w:left="160"/>
      </w:pPr>
      <w:r>
        <w:rPr/>
        <w:t>Ladejobi</w:t>
      </w:r>
      <w:r>
        <w:rPr>
          <w:spacing w:val="-4"/>
        </w:rPr>
        <w:t> </w:t>
      </w:r>
      <w:r>
        <w:rPr/>
        <w:t>v.</w:t>
      </w:r>
      <w:r>
        <w:rPr>
          <w:spacing w:val="3"/>
        </w:rPr>
        <w:t> </w:t>
      </w:r>
      <w:r>
        <w:rPr/>
        <w:t>Odutola</w:t>
      </w:r>
      <w:r>
        <w:rPr>
          <w:spacing w:val="1"/>
        </w:rPr>
        <w:t> </w:t>
      </w:r>
      <w:r>
        <w:rPr/>
        <w:t>Holdings</w:t>
      </w:r>
      <w:r>
        <w:rPr>
          <w:spacing w:val="-1"/>
        </w:rPr>
        <w:t> </w:t>
      </w:r>
      <w:r>
        <w:rPr/>
        <w:t>Ltd</w:t>
      </w:r>
      <w:r>
        <w:rPr>
          <w:spacing w:val="6"/>
        </w:rPr>
        <w:t> </w:t>
      </w:r>
      <w:r>
        <w:rPr/>
        <w:t>(2003)</w:t>
      </w:r>
      <w:r>
        <w:rPr>
          <w:spacing w:val="-2"/>
        </w:rPr>
        <w:t> </w:t>
      </w:r>
      <w:r>
        <w:rPr/>
        <w:t>3</w:t>
      </w:r>
      <w:r>
        <w:rPr>
          <w:spacing w:val="2"/>
        </w:rPr>
        <w:t> </w:t>
      </w:r>
      <w:r>
        <w:rPr/>
        <w:t>NWLR</w:t>
      </w:r>
      <w:r>
        <w:rPr>
          <w:spacing w:val="4"/>
        </w:rPr>
        <w:t> </w:t>
      </w:r>
      <w:r>
        <w:rPr/>
        <w:t>(Pt.</w:t>
      </w:r>
      <w:r>
        <w:rPr>
          <w:spacing w:val="4"/>
        </w:rPr>
        <w:t> </w:t>
      </w:r>
      <w:r>
        <w:rPr/>
        <w:t>753)</w:t>
      </w:r>
      <w:r>
        <w:rPr>
          <w:spacing w:val="2"/>
        </w:rPr>
        <w:t> </w:t>
      </w:r>
      <w:r>
        <w:rPr/>
        <w:t>121</w:t>
        <w:tab/>
        <w:t>105</w:t>
      </w:r>
    </w:p>
    <w:p>
      <w:pPr>
        <w:pStyle w:val="BodyText"/>
        <w:tabs>
          <w:tab w:pos="7093" w:val="left" w:leader="dot"/>
        </w:tabs>
        <w:spacing w:before="276"/>
        <w:ind w:left="160"/>
      </w:pPr>
      <w:r>
        <w:rPr/>
        <w:t>Longe</w:t>
      </w:r>
      <w:r>
        <w:rPr>
          <w:spacing w:val="-2"/>
        </w:rPr>
        <w:t> </w:t>
      </w:r>
      <w:r>
        <w:rPr/>
        <w:t>v.</w:t>
      </w:r>
      <w:r>
        <w:rPr>
          <w:spacing w:val="2"/>
        </w:rPr>
        <w:t> </w:t>
      </w:r>
      <w:r>
        <w:rPr/>
        <w:t>FBN</w:t>
      </w:r>
      <w:r>
        <w:rPr>
          <w:spacing w:val="-1"/>
        </w:rPr>
        <w:t> </w:t>
      </w:r>
      <w:r>
        <w:rPr/>
        <w:t>Plc.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6</w:t>
      </w:r>
      <w:r>
        <w:rPr>
          <w:spacing w:val="-5"/>
        </w:rPr>
        <w:t> </w:t>
      </w:r>
      <w:r>
        <w:rPr/>
        <w:t>NWLR</w:t>
      </w:r>
      <w:r>
        <w:rPr>
          <w:spacing w:val="-2"/>
        </w:rPr>
        <w:t> </w:t>
      </w:r>
      <w:r>
        <w:rPr/>
        <w:t>(Pt.</w:t>
      </w:r>
      <w:r>
        <w:rPr>
          <w:spacing w:val="-3"/>
        </w:rPr>
        <w:t> </w:t>
      </w:r>
      <w:r>
        <w:rPr/>
        <w:t>1189)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S.C</w:t>
        <w:tab/>
        <w:t>2,</w:t>
      </w:r>
      <w:r>
        <w:rPr>
          <w:spacing w:val="-1"/>
        </w:rPr>
        <w:t> </w:t>
      </w:r>
      <w:r>
        <w:rPr/>
        <w:t>18,</w:t>
      </w:r>
      <w:r>
        <w:rPr>
          <w:spacing w:val="-1"/>
        </w:rPr>
        <w:t> </w:t>
      </w:r>
      <w:r>
        <w:rPr/>
        <w:t>50,</w:t>
      </w:r>
      <w:r>
        <w:rPr>
          <w:spacing w:val="-1"/>
        </w:rPr>
        <w:t> </w:t>
      </w:r>
      <w:r>
        <w:rPr/>
        <w:t>51, 77,</w:t>
      </w:r>
      <w:r>
        <w:rPr>
          <w:spacing w:val="-1"/>
        </w:rPr>
        <w:t> </w:t>
      </w:r>
      <w:r>
        <w:rPr/>
        <w:t>78,</w:t>
      </w:r>
      <w:r>
        <w:rPr>
          <w:spacing w:val="-1"/>
        </w:rPr>
        <w:t> </w:t>
      </w:r>
      <w:r>
        <w:rPr/>
        <w:t>109</w:t>
      </w:r>
    </w:p>
    <w:p>
      <w:pPr>
        <w:pStyle w:val="BodyText"/>
        <w:tabs>
          <w:tab w:pos="9407" w:val="right" w:leader="dot"/>
        </w:tabs>
        <w:spacing w:before="276"/>
        <w:ind w:left="160"/>
      </w:pPr>
      <w:r>
        <w:rPr/>
        <w:t>Mussini</w:t>
      </w:r>
      <w:r>
        <w:rPr>
          <w:spacing w:val="1"/>
        </w:rPr>
        <w:t> </w:t>
      </w:r>
      <w:r>
        <w:rPr/>
        <w:t>v.</w:t>
      </w:r>
      <w:r>
        <w:rPr>
          <w:spacing w:val="4"/>
        </w:rPr>
        <w:t> </w:t>
      </w:r>
      <w:r>
        <w:rPr/>
        <w:t>Balogun</w:t>
      </w:r>
      <w:r>
        <w:rPr>
          <w:spacing w:val="-4"/>
        </w:rPr>
        <w:t> </w:t>
      </w:r>
      <w:r>
        <w:rPr/>
        <w:t>(1968)</w:t>
      </w:r>
      <w:r>
        <w:rPr>
          <w:spacing w:val="3"/>
        </w:rPr>
        <w:t> </w:t>
      </w:r>
      <w:r>
        <w:rPr/>
        <w:t>2</w:t>
      </w:r>
      <w:r>
        <w:rPr>
          <w:spacing w:val="2"/>
        </w:rPr>
        <w:t> </w:t>
      </w:r>
      <w:r>
        <w:rPr/>
        <w:t>ALR</w:t>
      </w:r>
      <w:r>
        <w:rPr>
          <w:spacing w:val="-1"/>
        </w:rPr>
        <w:t> </w:t>
      </w:r>
      <w:r>
        <w:rPr/>
        <w:t>Comm.</w:t>
      </w:r>
      <w:r>
        <w:rPr>
          <w:spacing w:val="4"/>
        </w:rPr>
        <w:t> </w:t>
      </w:r>
      <w:r>
        <w:rPr/>
        <w:t>197</w:t>
        <w:tab/>
        <w:t>38</w:t>
      </w:r>
    </w:p>
    <w:p>
      <w:pPr>
        <w:pStyle w:val="BodyText"/>
        <w:tabs>
          <w:tab w:pos="9408" w:val="right" w:leader="dot"/>
        </w:tabs>
        <w:spacing w:before="276"/>
        <w:ind w:left="160"/>
      </w:pPr>
      <w:r>
        <w:rPr/>
        <w:t>National</w:t>
      </w:r>
      <w:r>
        <w:rPr>
          <w:spacing w:val="-4"/>
        </w:rPr>
        <w:t> </w:t>
      </w:r>
      <w:r>
        <w:rPr/>
        <w:t>Palm</w:t>
      </w:r>
      <w:r>
        <w:rPr>
          <w:spacing w:val="-3"/>
        </w:rPr>
        <w:t> </w:t>
      </w:r>
      <w:r>
        <w:rPr/>
        <w:t>Produce Association</w:t>
      </w:r>
      <w:r>
        <w:rPr>
          <w:spacing w:val="-4"/>
        </w:rPr>
        <w:t> </w:t>
      </w:r>
      <w:r>
        <w:rPr/>
        <w:t>Nig.</w:t>
      </w:r>
      <w:r>
        <w:rPr>
          <w:spacing w:val="4"/>
        </w:rPr>
        <w:t> </w:t>
      </w:r>
      <w:r>
        <w:rPr/>
        <w:t>Ltd</w:t>
      </w:r>
      <w:r>
        <w:rPr>
          <w:spacing w:val="1"/>
        </w:rPr>
        <w:t> </w:t>
      </w:r>
      <w:r>
        <w:rPr/>
        <w:t>v.</w:t>
      </w:r>
      <w:r>
        <w:rPr>
          <w:spacing w:val="4"/>
        </w:rPr>
        <w:t> </w:t>
      </w:r>
      <w:r>
        <w:rPr/>
        <w:t>Udom</w:t>
      </w:r>
      <w:r>
        <w:rPr>
          <w:spacing w:val="-8"/>
        </w:rPr>
        <w:t> </w:t>
      </w:r>
      <w:r>
        <w:rPr/>
        <w:t>(2014)</w:t>
      </w:r>
      <w:r>
        <w:rPr>
          <w:spacing w:val="3"/>
        </w:rPr>
        <w:t> </w:t>
      </w:r>
      <w:r>
        <w:rPr/>
        <w:t>8</w:t>
      </w:r>
      <w:r>
        <w:rPr>
          <w:spacing w:val="1"/>
        </w:rPr>
        <w:t> </w:t>
      </w:r>
      <w:r>
        <w:rPr/>
        <w:t>NWLR</w:t>
        <w:tab/>
        <w:t>47</w:t>
      </w:r>
    </w:p>
    <w:p>
      <w:pPr>
        <w:pStyle w:val="BodyText"/>
        <w:spacing w:before="3"/>
        <w:ind w:left="160"/>
      </w:pPr>
      <w:r>
        <w:rPr/>
        <w:t>(Pt.</w:t>
      </w:r>
      <w:r>
        <w:rPr>
          <w:spacing w:val="-2"/>
        </w:rPr>
        <w:t> </w:t>
      </w:r>
      <w:r>
        <w:rPr/>
        <w:t>1410)</w:t>
      </w:r>
      <w:r>
        <w:rPr>
          <w:spacing w:val="-2"/>
        </w:rPr>
        <w:t> </w:t>
      </w:r>
      <w:r>
        <w:rPr/>
        <w:t>479</w:t>
      </w:r>
      <w:r>
        <w:rPr>
          <w:spacing w:val="1"/>
        </w:rPr>
        <w:t> </w:t>
      </w:r>
      <w:r>
        <w:rPr/>
        <w:t>C.A.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tabs>
          <w:tab w:pos="9476" w:val="right" w:leader="dot"/>
        </w:tabs>
        <w:spacing w:before="72"/>
        <w:ind w:left="160"/>
      </w:pPr>
      <w:r>
        <w:rPr/>
        <w:t>Neil</w:t>
      </w:r>
      <w:r>
        <w:rPr>
          <w:spacing w:val="-3"/>
        </w:rPr>
        <w:t> </w:t>
      </w:r>
      <w:r>
        <w:rPr/>
        <w:t>Mcleod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</w:t>
      </w:r>
      <w:r>
        <w:rPr>
          <w:spacing w:val="-1"/>
        </w:rPr>
        <w:t> </w:t>
      </w:r>
      <w:r>
        <w:rPr/>
        <w:t>Ltd,</w:t>
      </w:r>
      <w:r>
        <w:rPr>
          <w:spacing w:val="-1"/>
        </w:rPr>
        <w:t> </w:t>
      </w:r>
      <w:r>
        <w:rPr/>
        <w:t>Petitioners (1967)</w:t>
      </w:r>
      <w:r>
        <w:rPr>
          <w:spacing w:val="9"/>
        </w:rPr>
        <w:t> </w:t>
      </w:r>
      <w:r>
        <w:rPr/>
        <w:t>S.C.</w:t>
      </w:r>
      <w:r>
        <w:rPr>
          <w:spacing w:val="-2"/>
        </w:rPr>
        <w:t> </w:t>
      </w:r>
      <w:r>
        <w:rPr/>
        <w:t>16</w:t>
        <w:tab/>
        <w:t>84</w:t>
      </w:r>
    </w:p>
    <w:p>
      <w:pPr>
        <w:pStyle w:val="BodyText"/>
        <w:tabs>
          <w:tab w:pos="9507" w:val="right" w:leader="dot"/>
        </w:tabs>
        <w:spacing w:before="276"/>
        <w:ind w:left="160"/>
      </w:pPr>
      <w:r>
        <w:rPr/>
        <w:t>Odumody</w:t>
      </w:r>
      <w:r>
        <w:rPr>
          <w:spacing w:val="-9"/>
        </w:rPr>
        <w:t> </w:t>
      </w:r>
      <w:r>
        <w:rPr/>
        <w:t>v.</w:t>
      </w:r>
      <w:r>
        <w:rPr>
          <w:spacing w:val="4"/>
        </w:rPr>
        <w:t> </w:t>
      </w:r>
      <w:r>
        <w:rPr/>
        <w:t>Mohammed</w:t>
      </w:r>
      <w:r>
        <w:rPr>
          <w:spacing w:val="2"/>
        </w:rPr>
        <w:t> </w:t>
      </w:r>
      <w:r>
        <w:rPr/>
        <w:t>(1973)</w:t>
      </w:r>
      <w:r>
        <w:rPr>
          <w:spacing w:val="3"/>
        </w:rPr>
        <w:t> </w:t>
      </w:r>
      <w:r>
        <w:rPr/>
        <w:t>NCLR 452</w:t>
        <w:tab/>
        <w:t>93</w:t>
      </w:r>
    </w:p>
    <w:p>
      <w:pPr>
        <w:pStyle w:val="BodyText"/>
        <w:tabs>
          <w:tab w:pos="9509" w:val="right" w:leader="dot"/>
        </w:tabs>
        <w:spacing w:before="277"/>
        <w:ind w:left="160"/>
      </w:pPr>
      <w:r>
        <w:rPr/>
        <w:t>Oguntayo</w:t>
      </w:r>
      <w:r>
        <w:rPr>
          <w:spacing w:val="5"/>
        </w:rPr>
        <w:t> </w:t>
      </w:r>
      <w:r>
        <w:rPr/>
        <w:t>v.</w:t>
      </w:r>
      <w:r>
        <w:rPr>
          <w:spacing w:val="4"/>
        </w:rPr>
        <w:t> </w:t>
      </w:r>
      <w:r>
        <w:rPr/>
        <w:t>Adebute</w:t>
      </w:r>
      <w:r>
        <w:rPr>
          <w:spacing w:val="1"/>
        </w:rPr>
        <w:t> </w:t>
      </w:r>
      <w:r>
        <w:rPr/>
        <w:t>(1997)</w:t>
      </w:r>
      <w:r>
        <w:rPr>
          <w:spacing w:val="-2"/>
        </w:rPr>
        <w:t> </w:t>
      </w:r>
      <w:r>
        <w:rPr/>
        <w:t>12</w:t>
      </w:r>
      <w:r>
        <w:rPr>
          <w:spacing w:val="2"/>
        </w:rPr>
        <w:t> </w:t>
      </w:r>
      <w:r>
        <w:rPr/>
        <w:t>NWLR (Pt.531)</w:t>
      </w:r>
      <w:r>
        <w:rPr>
          <w:spacing w:val="-2"/>
        </w:rPr>
        <w:t> </w:t>
      </w:r>
      <w:r>
        <w:rPr/>
        <w:t>83</w:t>
        <w:tab/>
        <w:t>104</w:t>
      </w:r>
    </w:p>
    <w:p>
      <w:pPr>
        <w:pStyle w:val="BodyText"/>
        <w:tabs>
          <w:tab w:pos="8683" w:val="left" w:leader="dot"/>
        </w:tabs>
        <w:spacing w:before="276"/>
        <w:ind w:left="160"/>
      </w:pPr>
      <w:r>
        <w:rPr/>
        <w:t>Onwuka</w:t>
      </w:r>
      <w:r>
        <w:rPr>
          <w:spacing w:val="2"/>
        </w:rPr>
        <w:t> </w:t>
      </w:r>
      <w:r>
        <w:rPr/>
        <w:t>v.</w:t>
      </w:r>
      <w:r>
        <w:rPr>
          <w:spacing w:val="2"/>
        </w:rPr>
        <w:t> </w:t>
      </w:r>
      <w:r>
        <w:rPr/>
        <w:t>Taymani</w:t>
      </w:r>
      <w:r>
        <w:rPr>
          <w:spacing w:val="-9"/>
        </w:rPr>
        <w:t> </w:t>
      </w:r>
      <w:r>
        <w:rPr/>
        <w:t>(1965)</w:t>
      </w:r>
      <w:r>
        <w:rPr>
          <w:spacing w:val="1"/>
        </w:rPr>
        <w:t> </w:t>
      </w:r>
      <w:r>
        <w:rPr/>
        <w:t>LLR</w:t>
      </w:r>
      <w:r>
        <w:rPr>
          <w:spacing w:val="-2"/>
        </w:rPr>
        <w:t> </w:t>
      </w:r>
      <w:r>
        <w:rPr/>
        <w:t>62</w:t>
        <w:tab/>
        <w:t>18,74,76</w:t>
      </w:r>
    </w:p>
    <w:p>
      <w:pPr>
        <w:pStyle w:val="BodyText"/>
        <w:tabs>
          <w:tab w:pos="8914" w:val="left" w:leader="dot"/>
        </w:tabs>
        <w:spacing w:before="276"/>
        <w:ind w:left="160"/>
      </w:pPr>
      <w:r>
        <w:rPr/>
        <w:t>Orji</w:t>
      </w:r>
      <w:r>
        <w:rPr>
          <w:spacing w:val="-4"/>
        </w:rPr>
        <w:t> </w:t>
      </w:r>
      <w:r>
        <w:rPr/>
        <w:t>v.</w:t>
      </w:r>
      <w:r>
        <w:rPr>
          <w:spacing w:val="3"/>
        </w:rPr>
        <w:t> </w:t>
      </w:r>
      <w:r>
        <w:rPr/>
        <w:t>Dorji</w:t>
      </w:r>
      <w:r>
        <w:rPr>
          <w:spacing w:val="-7"/>
        </w:rPr>
        <w:t> </w:t>
      </w:r>
      <w:r>
        <w:rPr/>
        <w:t>Textiles</w:t>
      </w:r>
      <w:r>
        <w:rPr>
          <w:spacing w:val="-1"/>
        </w:rPr>
        <w:t> </w:t>
      </w:r>
      <w:r>
        <w:rPr/>
        <w:t>Mills (Nig.)</w:t>
      </w:r>
      <w:r>
        <w:rPr>
          <w:spacing w:val="2"/>
        </w:rPr>
        <w:t> </w:t>
      </w:r>
      <w:r>
        <w:rPr/>
        <w:t>Ltd</w:t>
      </w:r>
      <w:r>
        <w:rPr>
          <w:spacing w:val="-4"/>
        </w:rPr>
        <w:t> </w:t>
      </w:r>
      <w:r>
        <w:rPr/>
        <w:t>(2009)</w:t>
      </w:r>
      <w:r>
        <w:rPr>
          <w:spacing w:val="3"/>
        </w:rPr>
        <w:t> </w:t>
      </w:r>
      <w:r>
        <w:rPr/>
        <w:t>18</w:t>
      </w:r>
      <w:r>
        <w:rPr>
          <w:spacing w:val="-4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4"/>
        </w:rPr>
        <w:t> </w:t>
      </w:r>
      <w:r>
        <w:rPr/>
        <w:t>1173)</w:t>
      </w:r>
      <w:r>
        <w:rPr>
          <w:spacing w:val="-2"/>
        </w:rPr>
        <w:t> </w:t>
      </w:r>
      <w:r>
        <w:rPr/>
        <w:t>467</w:t>
      </w:r>
      <w:r>
        <w:rPr>
          <w:spacing w:val="-3"/>
        </w:rPr>
        <w:t> </w:t>
      </w:r>
      <w:r>
        <w:rPr/>
        <w:t>S.C</w:t>
        <w:tab/>
        <w:t>46,</w:t>
      </w:r>
      <w:r>
        <w:rPr>
          <w:spacing w:val="-1"/>
        </w:rPr>
        <w:t> </w:t>
      </w:r>
      <w:r>
        <w:rPr/>
        <w:t>57</w:t>
      </w:r>
    </w:p>
    <w:p>
      <w:pPr>
        <w:pStyle w:val="BodyText"/>
        <w:tabs>
          <w:tab w:pos="9251" w:val="left" w:leader="dot"/>
        </w:tabs>
        <w:spacing w:before="276"/>
        <w:ind w:left="160"/>
      </w:pPr>
      <w:r>
        <w:rPr/>
        <w:t>Re</w:t>
      </w:r>
      <w:r>
        <w:rPr>
          <w:spacing w:val="-1"/>
        </w:rPr>
        <w:t> </w:t>
      </w:r>
      <w:r>
        <w:rPr/>
        <w:t>Prain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Sons,</w:t>
      </w:r>
      <w:r>
        <w:rPr>
          <w:spacing w:val="2"/>
        </w:rPr>
        <w:t> </w:t>
      </w:r>
      <w:r>
        <w:rPr/>
        <w:t>Petitioners</w:t>
      </w:r>
      <w:r>
        <w:rPr>
          <w:spacing w:val="-2"/>
        </w:rPr>
        <w:t> </w:t>
      </w:r>
      <w:r>
        <w:rPr/>
        <w:t>(1947)</w:t>
      </w:r>
      <w:r>
        <w:rPr>
          <w:spacing w:val="7"/>
        </w:rPr>
        <w:t> </w:t>
      </w:r>
      <w:r>
        <w:rPr/>
        <w:t>S.C.</w:t>
      </w:r>
      <w:r>
        <w:rPr>
          <w:spacing w:val="-2"/>
        </w:rPr>
        <w:t> </w:t>
      </w:r>
      <w:r>
        <w:rPr/>
        <w:t>325</w:t>
        <w:tab/>
        <w:t>25</w:t>
      </w:r>
    </w:p>
    <w:p>
      <w:pPr>
        <w:pStyle w:val="BodyText"/>
        <w:tabs>
          <w:tab w:pos="9520" w:val="right" w:leader="dot"/>
        </w:tabs>
        <w:spacing w:before="276"/>
        <w:ind w:left="160"/>
      </w:pPr>
      <w:r>
        <w:rPr/>
        <w:t>Roland</w:t>
      </w:r>
      <w:r>
        <w:rPr>
          <w:spacing w:val="1"/>
        </w:rPr>
        <w:t> </w:t>
      </w:r>
      <w:r>
        <w:rPr/>
        <w:t>Dele</w:t>
      </w:r>
      <w:r>
        <w:rPr>
          <w:spacing w:val="5"/>
        </w:rPr>
        <w:t> </w:t>
      </w:r>
      <w:r>
        <w:rPr/>
        <w:t>Kuku</w:t>
      </w:r>
      <w:r>
        <w:rPr>
          <w:spacing w:val="2"/>
        </w:rPr>
        <w:t> </w:t>
      </w:r>
      <w:r>
        <w:rPr/>
        <w:t>v.</w:t>
      </w:r>
      <w:r>
        <w:rPr>
          <w:spacing w:val="3"/>
        </w:rPr>
        <w:t> </w:t>
      </w:r>
      <w:r>
        <w:rPr/>
        <w:t>Rosuar</w:t>
      </w:r>
      <w:r>
        <w:rPr>
          <w:spacing w:val="7"/>
        </w:rPr>
        <w:t> </w:t>
      </w:r>
      <w:r>
        <w:rPr/>
        <w:t>Nig.</w:t>
      </w:r>
      <w:r>
        <w:rPr>
          <w:spacing w:val="3"/>
        </w:rPr>
        <w:t> </w:t>
      </w:r>
      <w:r>
        <w:rPr/>
        <w:t>Ltd</w:t>
      </w:r>
      <w:r>
        <w:rPr>
          <w:spacing w:val="1"/>
        </w:rPr>
        <w:t> </w:t>
      </w:r>
      <w:r>
        <w:rPr/>
        <w:t>(1980)</w:t>
      </w:r>
      <w:r>
        <w:rPr>
          <w:spacing w:val="-1"/>
        </w:rPr>
        <w:t> </w:t>
      </w:r>
      <w:r>
        <w:rPr/>
        <w:t>FHCR</w:t>
      </w:r>
      <w:r>
        <w:rPr>
          <w:spacing w:val="-1"/>
        </w:rPr>
        <w:t> </w:t>
      </w:r>
      <w:r>
        <w:rPr/>
        <w:t>13</w:t>
        <w:tab/>
        <w:t>59</w:t>
      </w:r>
    </w:p>
    <w:p>
      <w:pPr>
        <w:pStyle w:val="BodyText"/>
        <w:tabs>
          <w:tab w:pos="9499" w:val="right" w:leader="dot"/>
        </w:tabs>
        <w:spacing w:line="275" w:lineRule="exact" w:before="276"/>
        <w:ind w:left="160"/>
      </w:pPr>
      <w:r>
        <w:rPr/>
        <w:t>Salgitter</w:t>
      </w:r>
      <w:r>
        <w:rPr>
          <w:spacing w:val="2"/>
        </w:rPr>
        <w:t> </w:t>
      </w:r>
      <w:r>
        <w:rPr/>
        <w:t>(WA)</w:t>
      </w:r>
      <w:r>
        <w:rPr>
          <w:spacing w:val="2"/>
        </w:rPr>
        <w:t> </w:t>
      </w:r>
      <w:r>
        <w:rPr/>
        <w:t>Ltd</w:t>
      </w:r>
      <w:r>
        <w:rPr>
          <w:spacing w:val="1"/>
        </w:rPr>
        <w:t> </w:t>
      </w:r>
      <w:r>
        <w:rPr/>
        <w:t>v.</w:t>
      </w:r>
      <w:r>
        <w:rPr>
          <w:spacing w:val="3"/>
        </w:rPr>
        <w:t> </w:t>
      </w:r>
      <w:r>
        <w:rPr/>
        <w:t>Registrar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Company</w:t>
      </w:r>
      <w:r>
        <w:rPr>
          <w:spacing w:val="-4"/>
        </w:rPr>
        <w:t> </w:t>
      </w:r>
      <w:r>
        <w:rPr/>
        <w:t>(1975)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ALR</w:t>
      </w:r>
      <w:r>
        <w:rPr>
          <w:spacing w:val="-1"/>
        </w:rPr>
        <w:t> </w:t>
      </w:r>
      <w:r>
        <w:rPr/>
        <w:t>Comm.</w:t>
      </w:r>
      <w:r>
        <w:rPr>
          <w:spacing w:val="3"/>
        </w:rPr>
        <w:t> </w:t>
      </w:r>
      <w:r>
        <w:rPr/>
        <w:t>393</w:t>
        <w:tab/>
        <w:t>102</w:t>
      </w:r>
    </w:p>
    <w:p>
      <w:pPr>
        <w:pStyle w:val="BodyText"/>
        <w:spacing w:line="275" w:lineRule="exact"/>
        <w:ind w:left="160"/>
      </w:pPr>
      <w:r>
        <w:rPr/>
        <w:t>or</w:t>
      </w:r>
      <w:r>
        <w:rPr>
          <w:spacing w:val="-3"/>
        </w:rPr>
        <w:t> </w:t>
      </w:r>
      <w:r>
        <w:rPr/>
        <w:t>(1974)</w:t>
      </w:r>
      <w:r>
        <w:rPr>
          <w:spacing w:val="1"/>
        </w:rPr>
        <w:t> </w:t>
      </w:r>
      <w:r>
        <w:rPr/>
        <w:t>FRCR</w:t>
      </w:r>
      <w:r>
        <w:rPr>
          <w:spacing w:val="-2"/>
        </w:rPr>
        <w:t> </w:t>
      </w:r>
      <w:r>
        <w:rPr/>
        <w:t>215</w:t>
      </w:r>
    </w:p>
    <w:p>
      <w:pPr>
        <w:pStyle w:val="BodyText"/>
        <w:spacing w:before="1"/>
      </w:pPr>
    </w:p>
    <w:p>
      <w:pPr>
        <w:pStyle w:val="BodyText"/>
        <w:tabs>
          <w:tab w:pos="8870" w:val="left" w:leader="dot"/>
        </w:tabs>
        <w:ind w:left="160"/>
      </w:pPr>
      <w:r>
        <w:rPr/>
        <w:t>Taiwo</w:t>
      </w:r>
      <w:r>
        <w:rPr>
          <w:spacing w:val="3"/>
        </w:rPr>
        <w:t> </w:t>
      </w:r>
      <w:r>
        <w:rPr/>
        <w:t>Okeowo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Migliore</w:t>
      </w:r>
      <w:r>
        <w:rPr>
          <w:spacing w:val="4"/>
        </w:rPr>
        <w:t> </w:t>
      </w:r>
      <w:r>
        <w:rPr/>
        <w:t>&amp;</w:t>
      </w:r>
      <w:r>
        <w:rPr>
          <w:spacing w:val="-5"/>
        </w:rPr>
        <w:t> </w:t>
      </w:r>
      <w:r>
        <w:rPr/>
        <w:t>3 Ors.</w:t>
      </w:r>
      <w:r>
        <w:rPr>
          <w:spacing w:val="-2"/>
        </w:rPr>
        <w:t> </w:t>
      </w:r>
      <w:r>
        <w:rPr/>
        <w:t>(1979) 11</w:t>
      </w:r>
      <w:r>
        <w:rPr>
          <w:spacing w:val="-4"/>
        </w:rPr>
        <w:t> </w:t>
      </w:r>
      <w:r>
        <w:rPr/>
        <w:t>S.C.</w:t>
      </w:r>
      <w:r>
        <w:rPr>
          <w:spacing w:val="-3"/>
        </w:rPr>
        <w:t> </w:t>
      </w:r>
      <w:r>
        <w:rPr/>
        <w:t>138</w:t>
        <w:tab/>
        <w:t>56,</w:t>
      </w:r>
      <w:r>
        <w:rPr>
          <w:spacing w:val="-1"/>
        </w:rPr>
        <w:t> </w:t>
      </w:r>
      <w:r>
        <w:rPr/>
        <w:t>57</w:t>
      </w:r>
    </w:p>
    <w:p>
      <w:pPr>
        <w:pStyle w:val="BodyText"/>
        <w:spacing w:before="2"/>
        <w:ind w:left="160"/>
      </w:pPr>
      <w:r>
        <w:rPr/>
        <w:t>(1979)</w:t>
      </w:r>
      <w:r>
        <w:rPr>
          <w:spacing w:val="1"/>
        </w:rPr>
        <w:t> </w:t>
      </w:r>
      <w:r>
        <w:rPr/>
        <w:t>12</w:t>
      </w:r>
      <w:r>
        <w:rPr>
          <w:spacing w:val="-3"/>
        </w:rPr>
        <w:t> </w:t>
      </w:r>
      <w:r>
        <w:rPr/>
        <w:t>NSCC</w:t>
      </w:r>
      <w:r>
        <w:rPr>
          <w:spacing w:val="-1"/>
        </w:rPr>
        <w:t> </w:t>
      </w:r>
      <w:r>
        <w:rPr/>
        <w:t>210,</w:t>
      </w:r>
      <w:r>
        <w:rPr>
          <w:spacing w:val="-2"/>
        </w:rPr>
        <w:t> </w:t>
      </w:r>
      <w:r>
        <w:rPr/>
        <w:t>(1978)</w:t>
      </w:r>
      <w:r>
        <w:rPr>
          <w:spacing w:val="-2"/>
        </w:rPr>
        <w:t> </w:t>
      </w:r>
      <w:r>
        <w:rPr/>
        <w:t>ALL</w:t>
      </w:r>
      <w:r>
        <w:rPr>
          <w:spacing w:val="2"/>
        </w:rPr>
        <w:t> </w:t>
      </w:r>
      <w:r>
        <w:rPr/>
        <w:t>NLR</w:t>
      </w:r>
      <w:r>
        <w:rPr>
          <w:spacing w:val="-1"/>
        </w:rPr>
        <w:t> </w:t>
      </w:r>
      <w:r>
        <w:rPr/>
        <w:t>282</w:t>
      </w:r>
    </w:p>
    <w:p>
      <w:pPr>
        <w:pStyle w:val="BodyText"/>
      </w:pPr>
    </w:p>
    <w:p>
      <w:pPr>
        <w:pStyle w:val="BodyText"/>
        <w:tabs>
          <w:tab w:pos="9120" w:val="left" w:leader="dot"/>
        </w:tabs>
        <w:ind w:left="160"/>
      </w:pPr>
      <w:r>
        <w:rPr/>
        <w:t>Tung</w:t>
      </w:r>
      <w:r>
        <w:rPr>
          <w:spacing w:val="-1"/>
        </w:rPr>
        <w:t> </w:t>
      </w:r>
      <w:r>
        <w:rPr/>
        <w:t>v.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Carton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Manufacturing Co.</w:t>
      </w:r>
      <w:r>
        <w:rPr>
          <w:spacing w:val="1"/>
        </w:rPr>
        <w:t> </w:t>
      </w:r>
      <w:r>
        <w:rPr/>
        <w:t>Ltd,</w:t>
      </w:r>
      <w:r>
        <w:rPr>
          <w:spacing w:val="-3"/>
        </w:rPr>
        <w:t> </w:t>
      </w:r>
      <w:r>
        <w:rPr/>
        <w:t>Suit</w:t>
      </w:r>
      <w:r>
        <w:rPr>
          <w:spacing w:val="5"/>
        </w:rPr>
        <w:t> </w:t>
      </w:r>
      <w:r>
        <w:rPr/>
        <w:t>No.</w:t>
      </w:r>
      <w:r>
        <w:rPr>
          <w:spacing w:val="-4"/>
        </w:rPr>
        <w:t> </w:t>
      </w:r>
      <w:r>
        <w:rPr/>
        <w:t>FRC/M/82/78(unreported)</w:t>
        <w:tab/>
        <w:t>104</w:t>
      </w:r>
    </w:p>
    <w:p>
      <w:pPr>
        <w:pStyle w:val="BodyText"/>
        <w:spacing w:before="5"/>
      </w:pPr>
    </w:p>
    <w:p>
      <w:pPr>
        <w:pStyle w:val="Heading2"/>
        <w:spacing w:before="1"/>
        <w:ind w:left="160"/>
        <w:jc w:val="left"/>
      </w:pPr>
      <w:r>
        <w:rPr/>
        <w:t>FOREIGN</w:t>
      </w:r>
      <w:r>
        <w:rPr>
          <w:spacing w:val="-3"/>
        </w:rPr>
        <w:t> </w:t>
      </w:r>
      <w:r>
        <w:rPr/>
        <w:t>CASES: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241" w:val="left" w:leader="dot"/>
        </w:tabs>
        <w:ind w:left="160"/>
      </w:pPr>
      <w:r>
        <w:rPr/>
        <w:t>Ansett</w:t>
      </w:r>
      <w:r>
        <w:rPr>
          <w:spacing w:val="-1"/>
        </w:rPr>
        <w:t> </w:t>
      </w:r>
      <w:r>
        <w:rPr/>
        <w:t>v.</w:t>
      </w:r>
      <w:r>
        <w:rPr>
          <w:spacing w:val="2"/>
        </w:rPr>
        <w:t> </w:t>
      </w:r>
      <w:r>
        <w:rPr/>
        <w:t>Butter</w:t>
      </w:r>
      <w:r>
        <w:rPr>
          <w:spacing w:val="-3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 Ltd</w:t>
      </w:r>
      <w:r>
        <w:rPr>
          <w:spacing w:val="-5"/>
        </w:rPr>
        <w:t> </w:t>
      </w:r>
      <w:r>
        <w:rPr/>
        <w:t>(No.</w:t>
      </w:r>
      <w:r>
        <w:rPr>
          <w:spacing w:val="-3"/>
        </w:rPr>
        <w:t> </w:t>
      </w:r>
      <w:r>
        <w:rPr/>
        <w:t>2)</w:t>
      </w:r>
      <w:r>
        <w:rPr>
          <w:spacing w:val="2"/>
        </w:rPr>
        <w:t> </w:t>
      </w:r>
      <w:r>
        <w:rPr/>
        <w:t>(1958)</w:t>
      </w:r>
      <w:r>
        <w:rPr>
          <w:spacing w:val="-7"/>
        </w:rPr>
        <w:t> </w:t>
      </w:r>
      <w:r>
        <w:rPr/>
        <w:t>25</w:t>
      </w:r>
      <w:r>
        <w:rPr>
          <w:spacing w:val="-1"/>
        </w:rPr>
        <w:t> </w:t>
      </w:r>
      <w:r>
        <w:rPr/>
        <w:t>WN</w:t>
      </w:r>
      <w:r>
        <w:rPr>
          <w:spacing w:val="-1"/>
        </w:rPr>
        <w:t> </w:t>
      </w:r>
      <w:r>
        <w:rPr/>
        <w:t>(NSW)</w:t>
      </w:r>
      <w:r>
        <w:rPr>
          <w:spacing w:val="1"/>
        </w:rPr>
        <w:t> </w:t>
      </w:r>
      <w:r>
        <w:rPr/>
        <w:t>306</w:t>
        <w:tab/>
        <w:t>99</w:t>
      </w:r>
    </w:p>
    <w:p>
      <w:pPr>
        <w:pStyle w:val="BodyText"/>
      </w:pPr>
    </w:p>
    <w:p>
      <w:pPr>
        <w:pStyle w:val="BodyText"/>
        <w:tabs>
          <w:tab w:pos="9271" w:val="left" w:leader="dot"/>
        </w:tabs>
        <w:ind w:left="160"/>
      </w:pPr>
      <w:r>
        <w:rPr/>
        <w:t>Baillie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oriental</w:t>
      </w:r>
      <w:r>
        <w:rPr>
          <w:spacing w:val="-9"/>
        </w:rPr>
        <w:t> </w:t>
      </w:r>
      <w:r>
        <w:rPr/>
        <w:t>telephone</w:t>
      </w:r>
      <w:r>
        <w:rPr>
          <w:spacing w:val="-2"/>
        </w:rPr>
        <w:t> </w:t>
      </w:r>
      <w:r>
        <w:rPr/>
        <w:t>(1995) 1</w:t>
      </w:r>
      <w:r>
        <w:rPr>
          <w:spacing w:val="4"/>
        </w:rPr>
        <w:t> </w:t>
      </w:r>
      <w:r>
        <w:rPr/>
        <w:t>Ch.</w:t>
      </w:r>
      <w:r>
        <w:rPr>
          <w:spacing w:val="1"/>
        </w:rPr>
        <w:t> </w:t>
      </w:r>
      <w:r>
        <w:rPr/>
        <w:t>503</w:t>
        <w:tab/>
        <w:t>75</w:t>
      </w:r>
    </w:p>
    <w:p>
      <w:pPr>
        <w:pStyle w:val="BodyText"/>
        <w:spacing w:before="1"/>
      </w:pPr>
    </w:p>
    <w:p>
      <w:pPr>
        <w:pStyle w:val="BodyText"/>
        <w:tabs>
          <w:tab w:pos="9275" w:val="left" w:leader="dot"/>
        </w:tabs>
        <w:ind w:left="160"/>
      </w:pPr>
      <w:r>
        <w:rPr/>
        <w:t>Bell v.</w:t>
      </w:r>
      <w:r>
        <w:rPr>
          <w:spacing w:val="2"/>
        </w:rPr>
        <w:t> </w:t>
      </w:r>
      <w:r>
        <w:rPr/>
        <w:t>Burton</w:t>
      </w:r>
      <w:r>
        <w:rPr>
          <w:spacing w:val="-4"/>
        </w:rPr>
        <w:t> </w:t>
      </w:r>
      <w:r>
        <w:rPr/>
        <w:t>(1993)</w:t>
      </w:r>
      <w:r>
        <w:rPr>
          <w:spacing w:val="1"/>
        </w:rPr>
        <w:t> </w:t>
      </w:r>
      <w:r>
        <w:rPr/>
        <w:t>15</w:t>
      </w:r>
      <w:r>
        <w:rPr>
          <w:spacing w:val="-4"/>
        </w:rPr>
        <w:t> </w:t>
      </w:r>
      <w:r>
        <w:rPr/>
        <w:t>ACSR</w:t>
      </w:r>
      <w:r>
        <w:rPr>
          <w:spacing w:val="-2"/>
        </w:rPr>
        <w:t> </w:t>
      </w:r>
      <w:r>
        <w:rPr/>
        <w:t>325</w:t>
        <w:tab/>
        <w:t>67</w:t>
      </w:r>
    </w:p>
    <w:p>
      <w:pPr>
        <w:pStyle w:val="BodyText"/>
      </w:pPr>
    </w:p>
    <w:p>
      <w:pPr>
        <w:pStyle w:val="BodyText"/>
        <w:tabs>
          <w:tab w:pos="9120" w:val="left" w:leader="dot"/>
        </w:tabs>
        <w:ind w:left="160"/>
      </w:pPr>
      <w:r>
        <w:rPr/>
        <w:t>Bushel</w:t>
      </w:r>
      <w:r>
        <w:rPr>
          <w:spacing w:val="-5"/>
        </w:rPr>
        <w:t> </w:t>
      </w:r>
      <w:r>
        <w:rPr/>
        <w:t>v.</w:t>
      </w:r>
      <w:r>
        <w:rPr>
          <w:spacing w:val="3"/>
        </w:rPr>
        <w:t> </w:t>
      </w:r>
      <w:r>
        <w:rPr/>
        <w:t>Faith</w:t>
      </w:r>
      <w:r>
        <w:rPr>
          <w:spacing w:val="-5"/>
        </w:rPr>
        <w:t> </w:t>
      </w:r>
      <w:r>
        <w:rPr/>
        <w:t>(1970)</w:t>
      </w:r>
      <w:r>
        <w:rPr>
          <w:spacing w:val="2"/>
        </w:rPr>
        <w:t> </w:t>
      </w:r>
      <w:r>
        <w:rPr/>
        <w:t>All</w:t>
      </w:r>
      <w:r>
        <w:rPr>
          <w:spacing w:val="-5"/>
        </w:rPr>
        <w:t> </w:t>
      </w:r>
      <w:r>
        <w:rPr/>
        <w:t>E.R.</w:t>
      </w:r>
      <w:r>
        <w:rPr>
          <w:spacing w:val="3"/>
        </w:rPr>
        <w:t> </w:t>
      </w:r>
      <w:r>
        <w:rPr/>
        <w:t>53.</w:t>
        <w:tab/>
        <w:t>114</w:t>
      </w:r>
    </w:p>
    <w:p>
      <w:pPr>
        <w:pStyle w:val="BodyText"/>
      </w:pPr>
    </w:p>
    <w:p>
      <w:pPr>
        <w:pStyle w:val="BodyText"/>
        <w:tabs>
          <w:tab w:pos="9283" w:val="left" w:leader="dot"/>
        </w:tabs>
        <w:ind w:left="160"/>
      </w:pPr>
      <w:r>
        <w:rPr/>
        <w:t>Byng</w:t>
      </w:r>
      <w:r>
        <w:rPr>
          <w:spacing w:val="3"/>
        </w:rPr>
        <w:t> </w:t>
      </w:r>
      <w:r>
        <w:rPr/>
        <w:t>v. London</w:t>
      </w:r>
      <w:r>
        <w:rPr>
          <w:spacing w:val="-1"/>
        </w:rPr>
        <w:t> </w:t>
      </w:r>
      <w:r>
        <w:rPr/>
        <w:t>life</w:t>
      </w:r>
      <w:r>
        <w:rPr>
          <w:spacing w:val="2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Ltd</w:t>
      </w:r>
      <w:r>
        <w:rPr>
          <w:spacing w:val="-1"/>
        </w:rPr>
        <w:t> </w:t>
      </w:r>
      <w:r>
        <w:rPr/>
        <w:t>(1990)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Ch. 170</w:t>
        <w:tab/>
        <w:t>67</w:t>
      </w:r>
    </w:p>
    <w:p>
      <w:pPr>
        <w:pStyle w:val="BodyText"/>
      </w:pPr>
    </w:p>
    <w:p>
      <w:pPr>
        <w:pStyle w:val="BodyText"/>
        <w:tabs>
          <w:tab w:pos="9245" w:val="left" w:leader="dot"/>
        </w:tabs>
        <w:spacing w:before="1"/>
        <w:ind w:left="160"/>
      </w:pPr>
      <w:r>
        <w:rPr/>
        <w:t>Cousins</w:t>
      </w:r>
      <w:r>
        <w:rPr>
          <w:spacing w:val="2"/>
        </w:rPr>
        <w:t> </w:t>
      </w:r>
      <w:r>
        <w:rPr/>
        <w:t>v.</w:t>
      </w:r>
      <w:r>
        <w:rPr>
          <w:spacing w:val="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Brick</w:t>
      </w:r>
      <w:r>
        <w:rPr>
          <w:spacing w:val="1"/>
        </w:rPr>
        <w:t> </w:t>
      </w:r>
      <w:r>
        <w:rPr/>
        <w:t>Co.</w:t>
      </w:r>
      <w:r>
        <w:rPr>
          <w:spacing w:val="-3"/>
        </w:rPr>
        <w:t> </w:t>
      </w:r>
      <w:r>
        <w:rPr/>
        <w:t>Ltd</w:t>
      </w:r>
      <w:r>
        <w:rPr>
          <w:spacing w:val="-4"/>
        </w:rPr>
        <w:t> </w:t>
      </w:r>
      <w:r>
        <w:rPr/>
        <w:t>(1931)</w:t>
      </w:r>
      <w:r>
        <w:rPr>
          <w:spacing w:val="-2"/>
        </w:rPr>
        <w:t> </w:t>
      </w:r>
      <w:r>
        <w:rPr/>
        <w:t>Ch.</w:t>
      </w:r>
      <w:r>
        <w:rPr>
          <w:spacing w:val="-3"/>
        </w:rPr>
        <w:t> </w:t>
      </w:r>
      <w:r>
        <w:rPr/>
        <w:t>90</w:t>
      </w:r>
      <w:r>
        <w:rPr>
          <w:spacing w:val="1"/>
        </w:rPr>
        <w:t> </w:t>
      </w:r>
      <w:r>
        <w:rPr/>
        <w:t>C.A</w:t>
        <w:tab/>
        <w:t>99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914" w:val="left" w:leader="dot"/>
        </w:tabs>
        <w:ind w:left="160"/>
      </w:pPr>
      <w:r>
        <w:rPr/>
        <w:t>Dairo</w:t>
      </w:r>
      <w:r>
        <w:rPr>
          <w:spacing w:val="2"/>
        </w:rPr>
        <w:t> </w:t>
      </w:r>
      <w:r>
        <w:rPr/>
        <w:t>v. Western</w:t>
      </w:r>
      <w:r>
        <w:rPr>
          <w:spacing w:val="-6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Co. Ltd.</w:t>
      </w:r>
      <w:r>
        <w:rPr>
          <w:spacing w:val="-4"/>
        </w:rPr>
        <w:t> </w:t>
      </w:r>
      <w:r>
        <w:rPr/>
        <w:t>(1979)</w:t>
      </w:r>
      <w:r>
        <w:rPr>
          <w:spacing w:val="7"/>
        </w:rPr>
        <w:t> </w:t>
      </w:r>
      <w:r>
        <w:rPr/>
        <w:t>NCLR</w:t>
        <w:tab/>
        <w:t>18,</w:t>
      </w:r>
      <w:r>
        <w:rPr>
          <w:spacing w:val="-1"/>
        </w:rPr>
        <w:t> </w:t>
      </w:r>
      <w:r>
        <w:rPr/>
        <w:t>78</w:t>
      </w:r>
    </w:p>
    <w:p>
      <w:pPr>
        <w:pStyle w:val="BodyText"/>
      </w:pPr>
    </w:p>
    <w:p>
      <w:pPr>
        <w:pStyle w:val="BodyText"/>
        <w:tabs>
          <w:tab w:pos="8549" w:val="left" w:leader="dot"/>
        </w:tabs>
        <w:ind w:left="160"/>
      </w:pPr>
      <w:r>
        <w:rPr/>
        <w:t>East</w:t>
      </w:r>
      <w:r>
        <w:rPr>
          <w:spacing w:val="4"/>
        </w:rPr>
        <w:t> </w:t>
      </w:r>
      <w:r>
        <w:rPr/>
        <w:t>v.</w:t>
      </w:r>
      <w:r>
        <w:rPr>
          <w:spacing w:val="1"/>
        </w:rPr>
        <w:t> </w:t>
      </w:r>
      <w:r>
        <w:rPr/>
        <w:t>Bennett</w:t>
      </w:r>
      <w:r>
        <w:rPr>
          <w:spacing w:val="7"/>
        </w:rPr>
        <w:t> </w:t>
      </w:r>
      <w:r>
        <w:rPr/>
        <w:t>Bros.</w:t>
      </w:r>
      <w:r>
        <w:rPr>
          <w:spacing w:val="56"/>
        </w:rPr>
        <w:t> </w:t>
      </w:r>
      <w:r>
        <w:rPr/>
        <w:t>Ltd</w:t>
      </w:r>
      <w:r>
        <w:rPr>
          <w:spacing w:val="-5"/>
        </w:rPr>
        <w:t> </w:t>
      </w:r>
      <w:r>
        <w:rPr/>
        <w:t>(1911)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Ch.</w:t>
      </w:r>
      <w:r>
        <w:rPr>
          <w:spacing w:val="2"/>
        </w:rPr>
        <w:t> </w:t>
      </w:r>
      <w:r>
        <w:rPr/>
        <w:t>163</w:t>
        <w:tab/>
        <w:t>56,</w:t>
      </w:r>
      <w:r>
        <w:rPr>
          <w:spacing w:val="-1"/>
        </w:rPr>
        <w:t> </w:t>
      </w:r>
      <w:r>
        <w:rPr/>
        <w:t>62,</w:t>
      </w:r>
      <w:r>
        <w:rPr>
          <w:spacing w:val="-1"/>
        </w:rPr>
        <w:t> </w:t>
      </w:r>
      <w:r>
        <w:rPr/>
        <w:t>66</w:t>
      </w:r>
    </w:p>
    <w:p>
      <w:pPr>
        <w:pStyle w:val="BodyText"/>
      </w:pPr>
    </w:p>
    <w:p>
      <w:pPr>
        <w:pStyle w:val="BodyText"/>
        <w:tabs>
          <w:tab w:pos="9154" w:val="left" w:leader="dot"/>
        </w:tabs>
        <w:spacing w:before="1"/>
        <w:ind w:left="160"/>
      </w:pPr>
      <w:r>
        <w:rPr/>
        <w:t>Foss</w:t>
      </w:r>
      <w:r>
        <w:rPr>
          <w:spacing w:val="-3"/>
        </w:rPr>
        <w:t> </w:t>
      </w:r>
      <w:r>
        <w:rPr/>
        <w:t>v.</w:t>
      </w:r>
      <w:r>
        <w:rPr>
          <w:spacing w:val="2"/>
        </w:rPr>
        <w:t> </w:t>
      </w:r>
      <w:r>
        <w:rPr/>
        <w:t>Harbottle</w:t>
      </w:r>
      <w:r>
        <w:rPr>
          <w:spacing w:val="-1"/>
        </w:rPr>
        <w:t> </w:t>
      </w:r>
      <w:r>
        <w:rPr/>
        <w:t>(1843)</w:t>
      </w:r>
      <w:r>
        <w:rPr>
          <w:spacing w:val="1"/>
        </w:rPr>
        <w:t> </w:t>
      </w:r>
      <w:r>
        <w:rPr/>
        <w:t>2 Hare,</w:t>
      </w:r>
      <w:r>
        <w:rPr>
          <w:spacing w:val="2"/>
        </w:rPr>
        <w:t> </w:t>
      </w:r>
      <w:r>
        <w:rPr/>
        <w:t>46</w:t>
        <w:tab/>
        <w:t>113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270" w:val="left" w:leader="dot"/>
        </w:tabs>
        <w:ind w:left="160"/>
      </w:pPr>
      <w:r>
        <w:rPr/>
        <w:t>Harben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Phillips</w:t>
      </w:r>
      <w:r>
        <w:rPr>
          <w:spacing w:val="-3"/>
        </w:rPr>
        <w:t> </w:t>
      </w:r>
      <w:r>
        <w:rPr/>
        <w:t>(1883)</w:t>
      </w:r>
      <w:r>
        <w:rPr>
          <w:spacing w:val="-1"/>
        </w:rPr>
        <w:t> </w:t>
      </w:r>
      <w:r>
        <w:rPr/>
        <w:t>Ch.D.</w:t>
      </w:r>
      <w:r>
        <w:rPr>
          <w:spacing w:val="5"/>
        </w:rPr>
        <w:t> </w:t>
      </w:r>
      <w:r>
        <w:rPr/>
        <w:t>14,</w:t>
      </w:r>
      <w:r>
        <w:rPr>
          <w:spacing w:val="1"/>
        </w:rPr>
        <w:t> </w:t>
      </w:r>
      <w:r>
        <w:rPr/>
        <w:t>C.A</w:t>
        <w:tab/>
        <w:t>97</w:t>
      </w:r>
    </w:p>
    <w:p>
      <w:pPr>
        <w:pStyle w:val="BodyText"/>
      </w:pPr>
    </w:p>
    <w:p>
      <w:pPr>
        <w:pStyle w:val="BodyText"/>
        <w:tabs>
          <w:tab w:pos="9275" w:val="left" w:leader="dot"/>
        </w:tabs>
        <w:ind w:left="160"/>
      </w:pPr>
      <w:r>
        <w:rPr/>
        <w:t>John v.</w:t>
      </w:r>
      <w:r>
        <w:rPr>
          <w:spacing w:val="2"/>
        </w:rPr>
        <w:t> </w:t>
      </w:r>
      <w:r>
        <w:rPr/>
        <w:t>Rees</w:t>
      </w:r>
      <w:r>
        <w:rPr>
          <w:spacing w:val="-2"/>
        </w:rPr>
        <w:t> </w:t>
      </w:r>
      <w:r>
        <w:rPr/>
        <w:t>(1969)</w:t>
      </w:r>
      <w:r>
        <w:rPr>
          <w:spacing w:val="2"/>
        </w:rPr>
        <w:t> </w:t>
      </w:r>
      <w:r>
        <w:rPr/>
        <w:t>2 ALL</w:t>
      </w:r>
      <w:r>
        <w:rPr>
          <w:spacing w:val="-3"/>
        </w:rPr>
        <w:t> </w:t>
      </w:r>
      <w:r>
        <w:rPr/>
        <w:t>E.R.274</w:t>
        <w:tab/>
        <w:t>87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tabs>
          <w:tab w:pos="9496" w:val="right" w:leader="dot"/>
        </w:tabs>
        <w:spacing w:before="72"/>
        <w:ind w:left="160"/>
      </w:pPr>
      <w:r>
        <w:rPr/>
        <w:t>Mussel</w:t>
      </w:r>
      <w:r>
        <w:rPr>
          <w:spacing w:val="-4"/>
        </w:rPr>
        <w:t> </w:t>
      </w:r>
      <w:r>
        <w:rPr/>
        <w:t>White</w:t>
      </w:r>
      <w:r>
        <w:rPr>
          <w:spacing w:val="6"/>
        </w:rPr>
        <w:t> </w:t>
      </w:r>
      <w:r>
        <w:rPr/>
        <w:t>v.</w:t>
      </w:r>
      <w:r>
        <w:rPr>
          <w:spacing w:val="3"/>
        </w:rPr>
        <w:t> </w:t>
      </w:r>
      <w:r>
        <w:rPr/>
        <w:t>Ch.</w:t>
      </w:r>
      <w:r>
        <w:rPr>
          <w:spacing w:val="4"/>
        </w:rPr>
        <w:t> </w:t>
      </w:r>
      <w:r>
        <w:rPr/>
        <w:t>Mussel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Sons (1962)</w:t>
      </w:r>
      <w:r>
        <w:rPr>
          <w:spacing w:val="-2"/>
        </w:rPr>
        <w:t> </w:t>
      </w:r>
      <w:r>
        <w:rPr/>
        <w:t>Ch.</w:t>
      </w:r>
      <w:r>
        <w:rPr>
          <w:spacing w:val="4"/>
        </w:rPr>
        <w:t> </w:t>
      </w:r>
      <w:r>
        <w:rPr/>
        <w:t>964</w:t>
        <w:tab/>
        <w:t>79</w:t>
      </w:r>
    </w:p>
    <w:p>
      <w:pPr>
        <w:pStyle w:val="BodyText"/>
        <w:tabs>
          <w:tab w:pos="8909" w:val="left" w:leader="dot"/>
        </w:tabs>
        <w:spacing w:before="276"/>
        <w:ind w:left="160"/>
      </w:pPr>
      <w:r>
        <w:rPr/>
        <w:t>Oni</w:t>
      </w:r>
      <w:r>
        <w:rPr>
          <w:spacing w:val="-5"/>
        </w:rPr>
        <w:t> </w:t>
      </w:r>
      <w:r>
        <w:rPr/>
        <w:t>v.</w:t>
      </w:r>
      <w:r>
        <w:rPr>
          <w:spacing w:val="2"/>
        </w:rPr>
        <w:t> </w:t>
      </w:r>
      <w:r>
        <w:rPr/>
        <w:t>Cadbury</w:t>
      </w:r>
      <w:r>
        <w:rPr>
          <w:spacing w:val="-9"/>
        </w:rPr>
        <w:t> </w:t>
      </w:r>
      <w:r>
        <w:rPr/>
        <w:t>Nigeria</w:t>
      </w:r>
      <w:r>
        <w:rPr>
          <w:spacing w:val="3"/>
        </w:rPr>
        <w:t> </w:t>
      </w:r>
      <w:r>
        <w:rPr/>
        <w:t>Plc.</w:t>
      </w:r>
      <w:r>
        <w:rPr>
          <w:spacing w:val="2"/>
        </w:rPr>
        <w:t> </w:t>
      </w:r>
      <w:r>
        <w:rPr/>
        <w:t>(2016)</w:t>
      </w:r>
      <w:r>
        <w:rPr>
          <w:spacing w:val="1"/>
        </w:rPr>
        <w:t> </w:t>
      </w:r>
      <w:r>
        <w:rPr/>
        <w:t>LPELR</w:t>
      </w:r>
      <w:r>
        <w:rPr>
          <w:spacing w:val="2"/>
        </w:rPr>
        <w:t> </w:t>
      </w:r>
      <w:r>
        <w:rPr/>
        <w:t>– 26061</w:t>
      </w:r>
      <w:r>
        <w:rPr>
          <w:spacing w:val="1"/>
        </w:rPr>
        <w:t> </w:t>
      </w:r>
      <w:r>
        <w:rPr/>
        <w:t>S.C</w:t>
        <w:tab/>
        <w:t>18,</w:t>
      </w:r>
      <w:r>
        <w:rPr>
          <w:spacing w:val="-1"/>
        </w:rPr>
        <w:t> </w:t>
      </w:r>
      <w:r>
        <w:rPr/>
        <w:t>79</w:t>
      </w:r>
    </w:p>
    <w:p>
      <w:pPr>
        <w:pStyle w:val="BodyText"/>
        <w:tabs>
          <w:tab w:pos="8899" w:val="left" w:leader="dot"/>
        </w:tabs>
        <w:spacing w:before="277"/>
        <w:ind w:left="160"/>
      </w:pPr>
      <w:r>
        <w:rPr/>
        <w:t>Osasanya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Obadeyi</w:t>
      </w:r>
      <w:r>
        <w:rPr>
          <w:spacing w:val="-6"/>
        </w:rPr>
        <w:t> </w:t>
      </w:r>
      <w:r>
        <w:rPr/>
        <w:t>(1966)</w:t>
      </w:r>
      <w:r>
        <w:rPr>
          <w:spacing w:val="4"/>
        </w:rPr>
        <w:t> </w:t>
      </w:r>
      <w:r>
        <w:rPr/>
        <w:t>2</w:t>
      </w:r>
      <w:r>
        <w:rPr>
          <w:spacing w:val="-2"/>
        </w:rPr>
        <w:t> </w:t>
      </w:r>
      <w:r>
        <w:rPr/>
        <w:t>A.L.R</w:t>
        <w:tab/>
        <w:t>18,</w:t>
      </w:r>
      <w:r>
        <w:rPr>
          <w:spacing w:val="-1"/>
        </w:rPr>
        <w:t> </w:t>
      </w:r>
      <w:r>
        <w:rPr/>
        <w:t>83</w:t>
      </w:r>
    </w:p>
    <w:p>
      <w:pPr>
        <w:pStyle w:val="BodyText"/>
        <w:tabs>
          <w:tab w:pos="9528" w:val="right" w:leader="dot"/>
        </w:tabs>
        <w:spacing w:before="276"/>
        <w:ind w:left="160"/>
      </w:pPr>
      <w:r>
        <w:rPr/>
        <w:t>Re:</w:t>
      </w:r>
      <w:r>
        <w:rPr>
          <w:spacing w:val="1"/>
        </w:rPr>
        <w:t> </w:t>
      </w:r>
      <w:r>
        <w:rPr/>
        <w:t>El.</w:t>
      </w:r>
      <w:r>
        <w:rPr>
          <w:spacing w:val="4"/>
        </w:rPr>
        <w:t> </w:t>
      </w:r>
      <w:r>
        <w:rPr/>
        <w:t>Sombrero</w:t>
      </w:r>
      <w:r>
        <w:rPr>
          <w:spacing w:val="6"/>
        </w:rPr>
        <w:t> </w:t>
      </w:r>
      <w:r>
        <w:rPr/>
        <w:t>Ltd</w:t>
      </w:r>
      <w:r>
        <w:rPr>
          <w:spacing w:val="1"/>
        </w:rPr>
        <w:t> </w:t>
      </w:r>
      <w:r>
        <w:rPr/>
        <w:t>(1958)</w:t>
      </w:r>
      <w:r>
        <w:rPr>
          <w:spacing w:val="3"/>
        </w:rPr>
        <w:t> </w:t>
      </w:r>
      <w:r>
        <w:rPr/>
        <w:t>3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E.R.</w:t>
      </w:r>
      <w:r>
        <w:rPr>
          <w:spacing w:val="4"/>
        </w:rPr>
        <w:t> </w:t>
      </w:r>
      <w:r>
        <w:rPr/>
        <w:t>1</w:t>
        <w:tab/>
        <w:t>63</w:t>
      </w:r>
    </w:p>
    <w:p>
      <w:pPr>
        <w:pStyle w:val="BodyText"/>
        <w:tabs>
          <w:tab w:pos="9475" w:val="right" w:leader="dot"/>
        </w:tabs>
        <w:spacing w:before="276"/>
        <w:ind w:left="160"/>
      </w:pPr>
      <w:r>
        <w:rPr/>
        <w:t>Re:</w:t>
      </w:r>
      <w:r>
        <w:rPr>
          <w:spacing w:val="1"/>
        </w:rPr>
        <w:t> </w:t>
      </w:r>
      <w:r>
        <w:rPr/>
        <w:t>Hector</w:t>
      </w:r>
      <w:r>
        <w:rPr>
          <w:spacing w:val="-1"/>
        </w:rPr>
        <w:t> </w:t>
      </w:r>
      <w:r>
        <w:rPr/>
        <w:t>Whaling</w:t>
      </w:r>
      <w:r>
        <w:rPr>
          <w:spacing w:val="2"/>
        </w:rPr>
        <w:t> </w:t>
      </w:r>
      <w:r>
        <w:rPr/>
        <w:t>Ltd</w:t>
      </w:r>
      <w:r>
        <w:rPr>
          <w:spacing w:val="2"/>
        </w:rPr>
        <w:t> </w:t>
      </w:r>
      <w:r>
        <w:rPr/>
        <w:t>(1936)</w:t>
      </w:r>
      <w:r>
        <w:rPr>
          <w:spacing w:val="7"/>
        </w:rPr>
        <w:t> </w:t>
      </w:r>
      <w:r>
        <w:rPr/>
        <w:t>Ch.</w:t>
      </w:r>
      <w:r>
        <w:rPr>
          <w:spacing w:val="3"/>
        </w:rPr>
        <w:t> </w:t>
      </w:r>
      <w:r>
        <w:rPr/>
        <w:t>208</w:t>
        <w:tab/>
        <w:t>74</w:t>
      </w:r>
    </w:p>
    <w:p>
      <w:pPr>
        <w:pStyle w:val="BodyText"/>
        <w:tabs>
          <w:tab w:pos="8885" w:val="left" w:leader="dot"/>
        </w:tabs>
        <w:spacing w:before="276"/>
        <w:ind w:left="160"/>
      </w:pPr>
      <w:r>
        <w:rPr/>
        <w:t>Re: London</w:t>
      </w:r>
      <w:r>
        <w:rPr>
          <w:spacing w:val="-5"/>
        </w:rPr>
        <w:t> </w:t>
      </w:r>
      <w:r>
        <w:rPr/>
        <w:t>Flat</w:t>
      </w:r>
      <w:r>
        <w:rPr>
          <w:spacing w:val="5"/>
        </w:rPr>
        <w:t> </w:t>
      </w:r>
      <w:r>
        <w:rPr/>
        <w:t>Ltd</w:t>
      </w:r>
      <w:r>
        <w:rPr>
          <w:spacing w:val="-4"/>
        </w:rPr>
        <w:t> </w:t>
      </w:r>
      <w:r>
        <w:rPr/>
        <w:t>(1969)</w:t>
      </w:r>
      <w:r>
        <w:rPr>
          <w:spacing w:val="1"/>
        </w:rPr>
        <w:t> </w:t>
      </w:r>
      <w:r>
        <w:rPr/>
        <w:t>1</w:t>
      </w:r>
      <w:r>
        <w:rPr>
          <w:spacing w:val="-5"/>
        </w:rPr>
        <w:t> </w:t>
      </w:r>
      <w:r>
        <w:rPr/>
        <w:t>WLR</w:t>
      </w:r>
      <w:r>
        <w:rPr>
          <w:spacing w:val="-2"/>
        </w:rPr>
        <w:t> </w:t>
      </w:r>
      <w:r>
        <w:rPr/>
        <w:t>711</w:t>
        <w:tab/>
        <w:t>25,</w:t>
      </w:r>
      <w:r>
        <w:rPr>
          <w:spacing w:val="-1"/>
        </w:rPr>
        <w:t> </w:t>
      </w:r>
      <w:r>
        <w:rPr/>
        <w:t>63</w:t>
      </w:r>
    </w:p>
    <w:p>
      <w:pPr>
        <w:pStyle w:val="BodyText"/>
        <w:tabs>
          <w:tab w:pos="8918" w:val="left" w:leader="dot"/>
        </w:tabs>
        <w:spacing w:before="276"/>
        <w:ind w:left="160"/>
      </w:pPr>
      <w:r>
        <w:rPr/>
        <w:t>Re:</w:t>
      </w:r>
      <w:r>
        <w:rPr>
          <w:spacing w:val="1"/>
        </w:rPr>
        <w:t> </w:t>
      </w:r>
      <w:r>
        <w:rPr/>
        <w:t>London</w:t>
      </w:r>
      <w:r>
        <w:rPr>
          <w:spacing w:val="-4"/>
        </w:rPr>
        <w:t> </w:t>
      </w:r>
      <w:r>
        <w:rPr/>
        <w:t>Flats</w:t>
      </w:r>
      <w:r>
        <w:rPr>
          <w:spacing w:val="-2"/>
        </w:rPr>
        <w:t> </w:t>
      </w:r>
      <w:r>
        <w:rPr/>
        <w:t>Ltd</w:t>
      </w:r>
      <w:r>
        <w:rPr>
          <w:spacing w:val="-4"/>
        </w:rPr>
        <w:t> </w:t>
      </w:r>
      <w:r>
        <w:rPr/>
        <w:t>(1969)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E.R.</w:t>
      </w:r>
      <w:r>
        <w:rPr>
          <w:spacing w:val="4"/>
        </w:rPr>
        <w:t> </w:t>
      </w:r>
      <w:r>
        <w:rPr/>
        <w:t>774</w:t>
        <w:tab/>
        <w:t>25,</w:t>
      </w:r>
      <w:r>
        <w:rPr>
          <w:spacing w:val="-1"/>
        </w:rPr>
        <w:t> </w:t>
      </w:r>
      <w:r>
        <w:rPr/>
        <w:t>63</w:t>
      </w:r>
    </w:p>
    <w:p>
      <w:pPr>
        <w:pStyle w:val="BodyText"/>
        <w:tabs>
          <w:tab w:pos="9494" w:val="right" w:leader="dot"/>
        </w:tabs>
        <w:spacing w:before="276"/>
        <w:ind w:left="160"/>
      </w:pPr>
      <w:r>
        <w:rPr/>
        <w:t>Re:</w:t>
      </w:r>
      <w:r>
        <w:rPr>
          <w:spacing w:val="1"/>
        </w:rPr>
        <w:t> </w:t>
      </w:r>
      <w:r>
        <w:rPr/>
        <w:t>Stanley</w:t>
      </w:r>
      <w:r>
        <w:rPr>
          <w:spacing w:val="-3"/>
        </w:rPr>
        <w:t> </w:t>
      </w:r>
      <w:r>
        <w:rPr/>
        <w:t>Carbin</w:t>
      </w:r>
      <w:r>
        <w:rPr>
          <w:spacing w:val="-3"/>
        </w:rPr>
        <w:t> </w:t>
      </w:r>
      <w:r>
        <w:rPr/>
        <w:t>Co.</w:t>
      </w:r>
      <w:r>
        <w:rPr>
          <w:spacing w:val="4"/>
        </w:rPr>
        <w:t> </w:t>
      </w:r>
      <w:r>
        <w:rPr/>
        <w:t>(1877)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W.N.</w:t>
      </w:r>
      <w:r>
        <w:rPr>
          <w:spacing w:val="-1"/>
        </w:rPr>
        <w:t> </w:t>
      </w:r>
      <w:r>
        <w:rPr/>
        <w:t>223</w:t>
        <w:tab/>
        <w:t>25</w:t>
      </w:r>
    </w:p>
    <w:p>
      <w:pPr>
        <w:pStyle w:val="BodyText"/>
        <w:tabs>
          <w:tab w:pos="9485" w:val="right" w:leader="dot"/>
        </w:tabs>
        <w:spacing w:before="277"/>
        <w:ind w:left="160"/>
      </w:pPr>
      <w:r>
        <w:rPr/>
        <w:t>Re:</w:t>
      </w:r>
      <w:r>
        <w:rPr>
          <w:spacing w:val="1"/>
        </w:rPr>
        <w:t> </w:t>
      </w:r>
      <w:r>
        <w:rPr/>
        <w:t>West</w:t>
      </w:r>
      <w:r>
        <w:rPr>
          <w:spacing w:val="7"/>
        </w:rPr>
        <w:t> </w:t>
      </w:r>
      <w:r>
        <w:rPr/>
        <w:t>Canadian</w:t>
      </w:r>
      <w:r>
        <w:rPr>
          <w:spacing w:val="-3"/>
        </w:rPr>
        <w:t> </w:t>
      </w:r>
      <w:r>
        <w:rPr/>
        <w:t>Collieries</w:t>
      </w:r>
      <w:r>
        <w:rPr>
          <w:spacing w:val="-1"/>
        </w:rPr>
        <w:t> </w:t>
      </w:r>
      <w:r>
        <w:rPr/>
        <w:t>Ltd</w:t>
      </w:r>
      <w:r>
        <w:rPr>
          <w:spacing w:val="2"/>
        </w:rPr>
        <w:t> </w:t>
      </w:r>
      <w:r>
        <w:rPr/>
        <w:t>(1962)</w:t>
      </w:r>
      <w:r>
        <w:rPr>
          <w:spacing w:val="4"/>
        </w:rPr>
        <w:t> </w:t>
      </w:r>
      <w:r>
        <w:rPr/>
        <w:t>Ch.</w:t>
      </w:r>
      <w:r>
        <w:rPr>
          <w:spacing w:val="3"/>
        </w:rPr>
        <w:t> </w:t>
      </w:r>
      <w:r>
        <w:rPr/>
        <w:t>370</w:t>
        <w:tab/>
        <w:t>79</w:t>
      </w:r>
    </w:p>
    <w:p>
      <w:pPr>
        <w:pStyle w:val="BodyText"/>
        <w:tabs>
          <w:tab w:pos="9510" w:val="right" w:leader="dot"/>
        </w:tabs>
        <w:spacing w:before="276"/>
        <w:ind w:left="160"/>
      </w:pPr>
      <w:r>
        <w:rPr/>
        <w:t>Smedley</w:t>
      </w:r>
      <w:r>
        <w:rPr>
          <w:spacing w:val="-4"/>
        </w:rPr>
        <w:t> </w:t>
      </w:r>
      <w:r>
        <w:rPr/>
        <w:t>v.</w:t>
      </w:r>
      <w:r>
        <w:rPr>
          <w:spacing w:val="4"/>
        </w:rPr>
        <w:t> </w:t>
      </w:r>
      <w:r>
        <w:rPr/>
        <w:t>Registrars of</w:t>
      </w:r>
      <w:r>
        <w:rPr>
          <w:spacing w:val="-6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(1919)</w:t>
      </w:r>
      <w:r>
        <w:rPr>
          <w:spacing w:val="3"/>
        </w:rPr>
        <w:t> </w:t>
      </w:r>
      <w:r>
        <w:rPr/>
        <w:t>1</w:t>
      </w:r>
      <w:r>
        <w:rPr>
          <w:spacing w:val="4"/>
        </w:rPr>
        <w:t> </w:t>
      </w:r>
      <w:r>
        <w:rPr/>
        <w:t>K.B.</w:t>
      </w:r>
      <w:r>
        <w:rPr>
          <w:spacing w:val="4"/>
        </w:rPr>
        <w:t> </w:t>
      </w:r>
      <w:r>
        <w:rPr/>
        <w:t>97</w:t>
        <w:tab/>
        <w:t>40</w:t>
      </w:r>
    </w:p>
    <w:p>
      <w:pPr>
        <w:pStyle w:val="BodyText"/>
        <w:tabs>
          <w:tab w:pos="8909" w:val="left" w:leader="dot"/>
        </w:tabs>
        <w:spacing w:before="276"/>
        <w:ind w:left="160"/>
      </w:pPr>
      <w:r>
        <w:rPr/>
        <w:t>Sharp v.</w:t>
      </w:r>
      <w:r>
        <w:rPr>
          <w:spacing w:val="2"/>
        </w:rPr>
        <w:t> </w:t>
      </w:r>
      <w:r>
        <w:rPr/>
        <w:t>Darwes</w:t>
      </w:r>
      <w:r>
        <w:rPr>
          <w:spacing w:val="-2"/>
        </w:rPr>
        <w:t> </w:t>
      </w:r>
      <w:r>
        <w:rPr/>
        <w:t>(1876)</w:t>
      </w:r>
      <w:r>
        <w:rPr>
          <w:spacing w:val="1"/>
        </w:rPr>
        <w:t> </w:t>
      </w:r>
      <w:r>
        <w:rPr/>
        <w:t>2 QBD,</w:t>
      </w:r>
      <w:r>
        <w:rPr>
          <w:spacing w:val="-3"/>
        </w:rPr>
        <w:t> </w:t>
      </w:r>
      <w:r>
        <w:rPr/>
        <w:t>26</w:t>
        <w:tab/>
        <w:t>25,</w:t>
      </w:r>
      <w:r>
        <w:rPr>
          <w:spacing w:val="-1"/>
        </w:rPr>
        <w:t> </w:t>
      </w:r>
      <w:r>
        <w:rPr/>
        <w:t>62</w:t>
      </w:r>
    </w:p>
    <w:p>
      <w:pPr>
        <w:pStyle w:val="BodyText"/>
        <w:tabs>
          <w:tab w:pos="9500" w:val="right" w:leader="dot"/>
        </w:tabs>
        <w:spacing w:before="276"/>
        <w:ind w:left="160"/>
      </w:pPr>
      <w:r>
        <w:rPr/>
        <w:t>Spiller</w:t>
      </w:r>
      <w:r>
        <w:rPr>
          <w:spacing w:val="6"/>
        </w:rPr>
        <w:t> </w:t>
      </w:r>
      <w:r>
        <w:rPr/>
        <w:t>v.</w:t>
      </w:r>
      <w:r>
        <w:rPr>
          <w:spacing w:val="3"/>
        </w:rPr>
        <w:t> </w:t>
      </w:r>
      <w:r>
        <w:rPr/>
        <w:t>Mayo</w:t>
      </w:r>
      <w:r>
        <w:rPr>
          <w:spacing w:val="5"/>
        </w:rPr>
        <w:t> </w:t>
      </w:r>
      <w:r>
        <w:rPr/>
        <w:t>(Rhodesia)</w:t>
      </w:r>
      <w:r>
        <w:rPr>
          <w:spacing w:val="2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Co.</w:t>
      </w:r>
      <w:r>
        <w:rPr>
          <w:spacing w:val="2"/>
        </w:rPr>
        <w:t> </w:t>
      </w:r>
      <w:r>
        <w:rPr/>
        <w:t>Ltd</w:t>
      </w:r>
      <w:r>
        <w:rPr>
          <w:spacing w:val="4"/>
        </w:rPr>
        <w:t> </w:t>
      </w:r>
      <w:r>
        <w:rPr/>
        <w:t>(1926)</w:t>
      </w:r>
      <w:r>
        <w:rPr>
          <w:spacing w:val="2"/>
        </w:rPr>
        <w:t> </w:t>
      </w:r>
      <w:r>
        <w:rPr/>
        <w:t>W.N.</w:t>
      </w:r>
      <w:r>
        <w:rPr>
          <w:spacing w:val="2"/>
        </w:rPr>
        <w:t> </w:t>
      </w:r>
      <w:r>
        <w:rPr/>
        <w:t>78</w:t>
        <w:tab/>
        <w:t>99</w:t>
      </w:r>
    </w:p>
    <w:p>
      <w:pPr>
        <w:pStyle w:val="BodyText"/>
        <w:tabs>
          <w:tab w:pos="9477" w:val="right" w:leader="dot"/>
        </w:tabs>
        <w:spacing w:before="276"/>
        <w:ind w:left="160"/>
      </w:pPr>
      <w:r>
        <w:rPr/>
        <w:t>Wagner</w:t>
      </w:r>
      <w:r>
        <w:rPr>
          <w:spacing w:val="2"/>
        </w:rPr>
        <w:t> </w:t>
      </w:r>
      <w:r>
        <w:rPr/>
        <w:t>v.</w:t>
      </w:r>
      <w:r>
        <w:rPr>
          <w:spacing w:val="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Promotions</w:t>
      </w:r>
      <w:r>
        <w:rPr>
          <w:spacing w:val="5"/>
        </w:rPr>
        <w:t> </w:t>
      </w:r>
      <w:r>
        <w:rPr/>
        <w:t>(1994)</w:t>
      </w:r>
      <w:r>
        <w:rPr>
          <w:spacing w:val="-2"/>
        </w:rPr>
        <w:t> </w:t>
      </w:r>
      <w:r>
        <w:rPr/>
        <w:t>15</w:t>
      </w:r>
      <w:r>
        <w:rPr>
          <w:spacing w:val="2"/>
        </w:rPr>
        <w:t> </w:t>
      </w:r>
      <w:r>
        <w:rPr/>
        <w:t>ACSR</w:t>
        <w:tab/>
        <w:t>67</w:t>
      </w:r>
    </w:p>
    <w:p>
      <w:pPr>
        <w:pStyle w:val="BodyText"/>
        <w:tabs>
          <w:tab w:pos="8918" w:val="left" w:leader="dot"/>
        </w:tabs>
        <w:spacing w:before="276"/>
        <w:ind w:left="160"/>
      </w:pPr>
      <w:r>
        <w:rPr/>
        <w:t>Yalaju</w:t>
      </w:r>
      <w:r>
        <w:rPr>
          <w:spacing w:val="2"/>
        </w:rPr>
        <w:t> </w:t>
      </w:r>
      <w:r>
        <w:rPr/>
        <w:t>Amaye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A.R.E.C.</w:t>
      </w:r>
      <w:r>
        <w:rPr>
          <w:spacing w:val="-4"/>
        </w:rPr>
        <w:t> </w:t>
      </w:r>
      <w:r>
        <w:rPr/>
        <w:t>Ltd.</w:t>
      </w:r>
      <w:r>
        <w:rPr>
          <w:spacing w:val="-4"/>
        </w:rPr>
        <w:t> </w:t>
      </w:r>
      <w:r>
        <w:rPr/>
        <w:t>(1990)</w:t>
      </w:r>
      <w:r>
        <w:rPr>
          <w:spacing w:val="-1"/>
        </w:rPr>
        <w:t> </w:t>
      </w:r>
      <w:r>
        <w:rPr/>
        <w:t>4 NWLR</w:t>
      </w:r>
      <w:r>
        <w:rPr>
          <w:spacing w:val="-3"/>
        </w:rPr>
        <w:t> </w:t>
      </w:r>
      <w:r>
        <w:rPr/>
        <w:t>(Pt. 145) 422</w:t>
        <w:tab/>
        <w:t>18,</w:t>
      </w:r>
      <w:r>
        <w:rPr>
          <w:spacing w:val="-1"/>
        </w:rPr>
        <w:t> </w:t>
      </w:r>
      <w:r>
        <w:rPr/>
        <w:t>78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BodyText"/>
        <w:rPr>
          <w:sz w:val="26"/>
        </w:rPr>
      </w:pPr>
    </w:p>
    <w:p>
      <w:pPr>
        <w:pStyle w:val="Heading2"/>
        <w:spacing w:before="190"/>
        <w:ind w:left="2532" w:right="2500"/>
        <w:jc w:val="center"/>
      </w:pPr>
      <w:bookmarkStart w:name="_TOC_250054" w:id="4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8528" w:val="left" w:leader="none"/>
        </w:tabs>
        <w:spacing w:before="0"/>
        <w:ind w:left="0" w:right="33" w:firstLine="0"/>
        <w:jc w:val="center"/>
        <w:rPr>
          <w:sz w:val="24"/>
        </w:rPr>
      </w:pPr>
      <w:r>
        <w:rPr>
          <w:b/>
          <w:sz w:val="24"/>
        </w:rPr>
        <w:t>NIGERIAN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STATUTES:</w:t>
        <w:tab/>
      </w:r>
      <w:r>
        <w:rPr>
          <w:sz w:val="24"/>
        </w:rPr>
        <w:t>PAGES</w:t>
      </w:r>
    </w:p>
    <w:p>
      <w:pPr>
        <w:pStyle w:val="BodyText"/>
      </w:pPr>
    </w:p>
    <w:p>
      <w:pPr>
        <w:pStyle w:val="BodyText"/>
        <w:tabs>
          <w:tab w:pos="9389" w:val="left" w:leader="dot"/>
        </w:tabs>
        <w:ind w:left="160"/>
      </w:pPr>
      <w:r>
        <w:rPr/>
        <w:t>Companies</w:t>
      </w:r>
      <w:r>
        <w:rPr>
          <w:spacing w:val="-3"/>
        </w:rPr>
        <w:t> </w:t>
      </w:r>
      <w:r>
        <w:rPr/>
        <w:t>and Allied</w:t>
      </w:r>
      <w:r>
        <w:rPr>
          <w:spacing w:val="-1"/>
        </w:rPr>
        <w:t> </w:t>
      </w:r>
      <w:r>
        <w:rPr/>
        <w:t>Mater</w:t>
      </w:r>
      <w:r>
        <w:rPr>
          <w:spacing w:val="1"/>
        </w:rPr>
        <w:t> </w:t>
      </w:r>
      <w:r>
        <w:rPr/>
        <w:t>Act,</w:t>
      </w:r>
      <w:r>
        <w:rPr>
          <w:spacing w:val="6"/>
        </w:rPr>
        <w:t> </w:t>
      </w:r>
      <w:r>
        <w:rPr/>
        <w:t>Cap.</w:t>
      </w:r>
      <w:r>
        <w:rPr>
          <w:spacing w:val="-3"/>
        </w:rPr>
        <w:t> </w:t>
      </w:r>
      <w:r>
        <w:rPr/>
        <w:t>C20,</w:t>
      </w:r>
      <w:r>
        <w:rPr>
          <w:spacing w:val="-3"/>
        </w:rPr>
        <w:t> </w:t>
      </w:r>
      <w:r>
        <w:rPr/>
        <w:t>L.F.N.,</w:t>
      </w:r>
      <w:r>
        <w:rPr>
          <w:spacing w:val="-3"/>
        </w:rPr>
        <w:t> </w:t>
      </w:r>
      <w:r>
        <w:rPr/>
        <w:t>2004</w:t>
        <w:tab/>
        <w:t>1</w:t>
      </w:r>
    </w:p>
    <w:p>
      <w:pPr>
        <w:pStyle w:val="BodyText"/>
      </w:pPr>
    </w:p>
    <w:p>
      <w:pPr>
        <w:pStyle w:val="BodyText"/>
        <w:tabs>
          <w:tab w:pos="9274" w:val="left" w:leader="dot"/>
        </w:tabs>
        <w:ind w:left="160"/>
      </w:pPr>
      <w:r>
        <w:rPr/>
        <w:t>Interpretation Act,</w:t>
      </w:r>
      <w:r>
        <w:rPr>
          <w:spacing w:val="2"/>
        </w:rPr>
        <w:t> </w:t>
      </w:r>
      <w:r>
        <w:rPr/>
        <w:t>Cap</w:t>
      </w:r>
      <w:r>
        <w:rPr>
          <w:spacing w:val="-5"/>
        </w:rPr>
        <w:t> </w:t>
      </w:r>
      <w:r>
        <w:rPr/>
        <w:t>I</w:t>
      </w:r>
      <w:r>
        <w:rPr>
          <w:spacing w:val="1"/>
        </w:rPr>
        <w:t> </w:t>
      </w:r>
      <w:r>
        <w:rPr/>
        <w:t>123</w:t>
      </w:r>
      <w:r>
        <w:rPr>
          <w:spacing w:val="-5"/>
        </w:rPr>
        <w:t> </w:t>
      </w:r>
      <w:r>
        <w:rPr/>
        <w:t>L.F.N.</w:t>
      </w:r>
      <w:r>
        <w:rPr>
          <w:spacing w:val="2"/>
        </w:rPr>
        <w:t> </w:t>
      </w:r>
      <w:r>
        <w:rPr/>
        <w:t>2004</w:t>
        <w:tab/>
        <w:t>40</w:t>
      </w:r>
    </w:p>
    <w:p>
      <w:pPr>
        <w:pStyle w:val="BodyText"/>
        <w:spacing w:before="1"/>
      </w:pPr>
    </w:p>
    <w:p>
      <w:pPr>
        <w:pStyle w:val="BodyText"/>
        <w:tabs>
          <w:tab w:pos="8188" w:val="left" w:leader="dot"/>
        </w:tabs>
        <w:ind w:left="160"/>
      </w:pPr>
      <w:r>
        <w:rPr/>
        <w:t>Nigerian</w:t>
      </w:r>
      <w:r>
        <w:rPr>
          <w:spacing w:val="-5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1968</w:t>
        <w:tab/>
        <w:t>27,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30,</w:t>
      </w:r>
      <w:r>
        <w:rPr>
          <w:spacing w:val="-1"/>
        </w:rPr>
        <w:t> </w:t>
      </w:r>
      <w:r>
        <w:rPr/>
        <w:t>45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ind w:left="160"/>
        <w:jc w:val="left"/>
      </w:pPr>
      <w:r>
        <w:rPr/>
        <w:t>FOREIGN</w:t>
      </w:r>
      <w:r>
        <w:rPr>
          <w:spacing w:val="-3"/>
        </w:rPr>
        <w:t> </w:t>
      </w:r>
      <w:r>
        <w:rPr/>
        <w:t>STATUTES: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245" w:val="left" w:leader="dot"/>
        </w:tabs>
        <w:ind w:left="160"/>
      </w:pPr>
      <w:r>
        <w:rPr/>
        <w:t>Australian</w:t>
      </w:r>
      <w:r>
        <w:rPr>
          <w:spacing w:val="-6"/>
        </w:rPr>
        <w:t> </w:t>
      </w:r>
      <w:r>
        <w:rPr/>
        <w:t>Corporations</w:t>
      </w:r>
      <w:r>
        <w:rPr>
          <w:spacing w:val="-3"/>
        </w:rPr>
        <w:t> </w:t>
      </w:r>
      <w:r>
        <w:rPr/>
        <w:t>Act</w:t>
        <w:tab/>
        <w:t>70</w:t>
      </w:r>
    </w:p>
    <w:p>
      <w:pPr>
        <w:pStyle w:val="BodyText"/>
      </w:pPr>
    </w:p>
    <w:p>
      <w:pPr>
        <w:pStyle w:val="BodyText"/>
        <w:tabs>
          <w:tab w:pos="9283" w:val="left" w:leader="dot"/>
        </w:tabs>
        <w:spacing w:before="1"/>
        <w:ind w:left="160"/>
      </w:pPr>
      <w:r>
        <w:rPr/>
        <w:t>English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2006</w:t>
        <w:tab/>
        <w:t>37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923" w:val="left" w:leader="dot"/>
        </w:tabs>
        <w:ind w:left="160"/>
      </w:pPr>
      <w:r>
        <w:rPr/>
        <w:t>English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1948</w:t>
        <w:tab/>
        <w:t>27,</w:t>
      </w:r>
      <w:r>
        <w:rPr>
          <w:spacing w:val="-1"/>
        </w:rPr>
        <w:t> </w:t>
      </w:r>
      <w:r>
        <w:rPr/>
        <w:t>45</w:t>
      </w:r>
    </w:p>
    <w:p>
      <w:pPr>
        <w:pStyle w:val="BodyText"/>
      </w:pPr>
    </w:p>
    <w:p>
      <w:pPr>
        <w:pStyle w:val="BodyText"/>
        <w:tabs>
          <w:tab w:pos="9264" w:val="left" w:leader="dot"/>
        </w:tabs>
        <w:ind w:left="160"/>
      </w:pPr>
      <w:r>
        <w:rPr/>
        <w:t>English</w:t>
      </w:r>
      <w:r>
        <w:rPr>
          <w:spacing w:val="-2"/>
        </w:rPr>
        <w:t> </w:t>
      </w:r>
      <w:r>
        <w:rPr/>
        <w:t>Companies Act,</w:t>
      </w:r>
      <w:r>
        <w:rPr>
          <w:spacing w:val="4"/>
        </w:rPr>
        <w:t> </w:t>
      </w:r>
      <w:r>
        <w:rPr/>
        <w:t>1985, as</w:t>
      </w:r>
      <w:r>
        <w:rPr>
          <w:spacing w:val="-4"/>
        </w:rPr>
        <w:t> </w:t>
      </w:r>
      <w:r>
        <w:rPr/>
        <w:t>amended</w:t>
      </w:r>
      <w:r>
        <w:rPr>
          <w:spacing w:val="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Act, 1989</w:t>
        <w:tab/>
        <w:t>37</w:t>
      </w:r>
    </w:p>
    <w:p>
      <w:pPr>
        <w:pStyle w:val="BodyText"/>
      </w:pPr>
    </w:p>
    <w:p>
      <w:pPr>
        <w:pStyle w:val="BodyText"/>
        <w:tabs>
          <w:tab w:pos="9230" w:val="left" w:leader="dot"/>
        </w:tabs>
        <w:spacing w:before="1"/>
        <w:ind w:left="160"/>
      </w:pPr>
      <w:r>
        <w:rPr/>
        <w:t>Ghana</w:t>
      </w:r>
      <w:r>
        <w:rPr>
          <w:spacing w:val="-2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Act,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179,</w:t>
      </w:r>
      <w:r>
        <w:rPr>
          <w:spacing w:val="1"/>
        </w:rPr>
        <w:t> </w:t>
      </w:r>
      <w:r>
        <w:rPr/>
        <w:t>1963</w:t>
        <w:tab/>
        <w:t>37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206" w:val="left" w:leader="dot"/>
        </w:tabs>
        <w:ind w:left="160"/>
      </w:pPr>
      <w:r>
        <w:rPr/>
        <w:t>Indian</w:t>
      </w:r>
      <w:r>
        <w:rPr>
          <w:spacing w:val="-5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1956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amended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Indian</w:t>
      </w:r>
      <w:r>
        <w:rPr>
          <w:spacing w:val="2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Act,</w:t>
      </w:r>
      <w:r>
        <w:rPr>
          <w:spacing w:val="2"/>
        </w:rPr>
        <w:t> </w:t>
      </w:r>
      <w:r>
        <w:rPr/>
        <w:t>2013</w:t>
        <w:tab/>
        <w:t>37</w:t>
      </w:r>
    </w:p>
    <w:p>
      <w:pPr>
        <w:pStyle w:val="BodyText"/>
      </w:pPr>
    </w:p>
    <w:p>
      <w:pPr>
        <w:pStyle w:val="BodyText"/>
        <w:tabs>
          <w:tab w:pos="9221" w:val="left" w:leader="dot"/>
        </w:tabs>
        <w:ind w:left="160"/>
      </w:pPr>
      <w:r>
        <w:rPr/>
        <w:t>Malaysian</w:t>
      </w:r>
      <w:r>
        <w:rPr>
          <w:spacing w:val="-5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Act,</w:t>
      </w:r>
      <w:r>
        <w:rPr>
          <w:spacing w:val="-2"/>
        </w:rPr>
        <w:t> </w:t>
      </w:r>
      <w:r>
        <w:rPr/>
        <w:t>2007</w:t>
        <w:tab/>
        <w:t>69</w:t>
      </w:r>
    </w:p>
    <w:p>
      <w:pPr>
        <w:pStyle w:val="BodyText"/>
        <w:spacing w:before="1"/>
      </w:pPr>
    </w:p>
    <w:p>
      <w:pPr>
        <w:pStyle w:val="BodyText"/>
        <w:tabs>
          <w:tab w:pos="9274" w:val="left" w:leader="dot"/>
        </w:tabs>
        <w:ind w:left="160"/>
      </w:pPr>
      <w:r>
        <w:rPr/>
        <w:t>South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Act,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61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1973,</w:t>
      </w:r>
      <w:r>
        <w:rPr>
          <w:spacing w:val="4"/>
        </w:rPr>
        <w:t> </w:t>
      </w:r>
      <w:r>
        <w:rPr/>
        <w:t>No.</w:t>
      </w:r>
      <w:r>
        <w:rPr>
          <w:spacing w:val="4"/>
        </w:rPr>
        <w:t> </w:t>
      </w:r>
      <w:r>
        <w:rPr/>
        <w:t>71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2008</w:t>
        <w:tab/>
        <w:t>37</w:t>
      </w:r>
    </w:p>
    <w:p>
      <w:pPr>
        <w:spacing w:after="0"/>
        <w:sectPr>
          <w:pgSz w:w="12240" w:h="15840"/>
          <w:pgMar w:header="0" w:footer="1066" w:top="1500" w:bottom="126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2539" w:right="2500"/>
        <w:jc w:val="center"/>
      </w:pPr>
      <w:bookmarkStart w:name="_TOC_250053" w:id="5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ABBREVIATIONS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6335" w:val="left" w:leader="dot"/>
        </w:tabs>
        <w:ind w:left="160"/>
      </w:pPr>
      <w:r>
        <w:rPr/>
        <w:t>ALR.</w:t>
      </w:r>
      <w:r>
        <w:rPr>
          <w:spacing w:val="1"/>
        </w:rPr>
        <w:t> </w:t>
      </w:r>
      <w:r>
        <w:rPr/>
        <w:t>Comm</w:t>
        <w:tab/>
        <w:t>African</w:t>
      </w:r>
      <w:r>
        <w:rPr>
          <w:spacing w:val="-8"/>
        </w:rPr>
        <w:t> </w:t>
      </w:r>
      <w:r>
        <w:rPr/>
        <w:t>Law</w:t>
      </w:r>
      <w:r>
        <w:rPr>
          <w:spacing w:val="-5"/>
        </w:rPr>
        <w:t> </w:t>
      </w:r>
      <w:r>
        <w:rPr/>
        <w:t>Report Commercial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712" w:val="left" w:leader="dot"/>
        </w:tabs>
        <w:ind w:left="160"/>
      </w:pPr>
      <w:r>
        <w:rPr/>
        <w:t>Cap.</w:t>
        <w:tab/>
        <w:t>Chapter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7939" w:val="left" w:leader="dot"/>
        </w:tabs>
        <w:spacing w:before="1"/>
        <w:ind w:left="160"/>
      </w:pPr>
      <w:r>
        <w:rPr/>
        <w:t>C.A</w:t>
        <w:tab/>
        <w:t>Court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Appeal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606" w:val="left" w:leader="dot"/>
        </w:tabs>
        <w:spacing w:before="1"/>
        <w:ind w:left="160"/>
      </w:pPr>
      <w:r>
        <w:rPr/>
        <w:t>Ch</w:t>
        <w:tab/>
        <w:t>Chancery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770" w:val="left" w:leader="dot"/>
        </w:tabs>
        <w:ind w:left="160"/>
      </w:pPr>
      <w:r>
        <w:rPr/>
        <w:t>Ed.</w:t>
        <w:tab/>
        <w:t>Edition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908" w:val="left" w:leader="dot"/>
        </w:tabs>
        <w:spacing w:before="1"/>
        <w:ind w:left="160"/>
      </w:pPr>
      <w:r>
        <w:rPr/>
        <w:t>FHCR</w:t>
        <w:tab/>
        <w:t>Federal</w:t>
      </w:r>
      <w:r>
        <w:rPr>
          <w:spacing w:val="-10"/>
        </w:rPr>
        <w:t> </w:t>
      </w:r>
      <w:r>
        <w:rPr/>
        <w:t>High</w:t>
      </w:r>
      <w:r>
        <w:rPr>
          <w:spacing w:val="-6"/>
        </w:rPr>
        <w:t> </w:t>
      </w:r>
      <w:r>
        <w:rPr/>
        <w:t>Court</w:t>
      </w:r>
      <w:r>
        <w:rPr>
          <w:spacing w:val="4"/>
        </w:rPr>
        <w:t> </w:t>
      </w:r>
      <w:r>
        <w:rPr/>
        <w:t>Report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466" w:val="left" w:leader="dot"/>
        </w:tabs>
        <w:ind w:left="160"/>
      </w:pPr>
      <w:r>
        <w:rPr/>
        <w:t>FWLR</w:t>
        <w:tab/>
        <w:t>Federation</w:t>
      </w:r>
      <w:r>
        <w:rPr>
          <w:spacing w:val="-3"/>
        </w:rPr>
        <w:t> </w:t>
      </w:r>
      <w:r>
        <w:rPr/>
        <w:t>Weekly</w:t>
      </w:r>
      <w:r>
        <w:rPr>
          <w:spacing w:val="-8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6733" w:val="left" w:leader="dot"/>
        </w:tabs>
        <w:spacing w:before="1"/>
        <w:ind w:left="160"/>
      </w:pPr>
      <w:r>
        <w:rPr/>
        <w:t>JSC</w:t>
        <w:tab/>
        <w:t>Justice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</w:t>
      </w:r>
      <w:r>
        <w:rPr>
          <w:spacing w:val="-4"/>
        </w:rPr>
        <w:t> </w:t>
      </w:r>
      <w:r>
        <w:rPr/>
        <w:t>Court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241" w:val="left" w:leader="dot"/>
        </w:tabs>
        <w:ind w:left="160"/>
      </w:pPr>
      <w:r>
        <w:rPr/>
        <w:t>KB</w:t>
        <w:tab/>
        <w:t>Kings</w:t>
      </w:r>
      <w:r>
        <w:rPr>
          <w:spacing w:val="-7"/>
        </w:rPr>
        <w:t> </w:t>
      </w:r>
      <w:r>
        <w:rPr/>
        <w:t>Bench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254" w:val="left" w:leader="dot"/>
        </w:tabs>
        <w:ind w:left="160"/>
      </w:pPr>
      <w:r>
        <w:rPr/>
        <w:t>L.F.N.</w:t>
        <w:tab/>
        <w:t>Laws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5178" w:val="left" w:leader="dot"/>
        </w:tabs>
        <w:spacing w:before="1"/>
        <w:ind w:left="160"/>
      </w:pPr>
      <w:r>
        <w:rPr/>
        <w:t>LLR</w:t>
        <w:tab/>
        <w:t>Law Report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7305" w:val="left" w:leader="dot"/>
        </w:tabs>
        <w:ind w:left="160"/>
      </w:pPr>
      <w:r>
        <w:rPr/>
        <w:t>LRN</w:t>
        <w:tab/>
        <w:t>Law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5751" w:val="left" w:leader="dot"/>
        </w:tabs>
        <w:ind w:left="160"/>
      </w:pPr>
      <w:r>
        <w:rPr/>
        <w:t>LPELR</w:t>
        <w:tab/>
        <w:t>Law</w:t>
      </w:r>
      <w:r>
        <w:rPr>
          <w:spacing w:val="-2"/>
        </w:rPr>
        <w:t> </w:t>
      </w:r>
      <w:r>
        <w:rPr/>
        <w:t>Pavilion</w:t>
      </w:r>
      <w:r>
        <w:rPr>
          <w:spacing w:val="-4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8722" w:val="left" w:leader="dot"/>
        </w:tabs>
        <w:ind w:left="160"/>
      </w:pPr>
      <w:r>
        <w:rPr/>
        <w:t>Ltd</w:t>
        <w:tab/>
        <w:t>Limited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6023" w:val="left" w:leader="dot"/>
        </w:tabs>
        <w:ind w:left="160"/>
      </w:pPr>
      <w:r>
        <w:rPr/>
        <w:t>NCLR</w:t>
        <w:tab/>
        <w:t>Nigerian</w:t>
      </w:r>
      <w:r>
        <w:rPr>
          <w:spacing w:val="-6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746" w:val="left" w:leader="dot"/>
        </w:tabs>
        <w:spacing w:before="1"/>
        <w:ind w:left="160"/>
      </w:pPr>
      <w:r>
        <w:rPr/>
        <w:t>Nig.</w:t>
        <w:tab/>
        <w:t>Nigeria</w:t>
      </w:r>
    </w:p>
    <w:p>
      <w:pPr>
        <w:pStyle w:val="BodyText"/>
      </w:pPr>
    </w:p>
    <w:p>
      <w:pPr>
        <w:pStyle w:val="BodyText"/>
        <w:tabs>
          <w:tab w:pos="6570" w:val="left" w:leader="dot"/>
        </w:tabs>
        <w:ind w:left="160"/>
      </w:pPr>
      <w:r>
        <w:rPr/>
        <w:t>NWLR</w:t>
        <w:tab/>
        <w:t>Nigerian</w:t>
      </w:r>
      <w:r>
        <w:rPr>
          <w:spacing w:val="-2"/>
        </w:rPr>
        <w:t> </w:t>
      </w:r>
      <w:r>
        <w:rPr/>
        <w:t>Weekly</w:t>
      </w:r>
      <w:r>
        <w:rPr>
          <w:spacing w:val="-6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8851" w:val="left" w:leader="dot"/>
        </w:tabs>
        <w:ind w:left="160"/>
      </w:pPr>
      <w:r>
        <w:rPr/>
        <w:t>Ors</w:t>
        <w:tab/>
        <w:t>Others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8510" w:val="left" w:leader="dot"/>
        </w:tabs>
        <w:ind w:left="160"/>
      </w:pPr>
      <w:r>
        <w:rPr/>
        <w:t>Para</w:t>
        <w:tab/>
        <w:t>Paragraph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tabs>
          <w:tab w:pos="7070" w:val="left" w:leader="dot"/>
        </w:tabs>
        <w:spacing w:before="1"/>
        <w:ind w:left="160"/>
      </w:pPr>
      <w:r>
        <w:rPr/>
        <w:t>Plc</w:t>
        <w:tab/>
        <w:t>Public</w:t>
      </w:r>
      <w:r>
        <w:rPr>
          <w:spacing w:val="-9"/>
        </w:rPr>
        <w:t> </w:t>
      </w:r>
      <w:r>
        <w:rPr/>
        <w:t>Limited</w:t>
      </w:r>
      <w:r>
        <w:rPr>
          <w:spacing w:val="-7"/>
        </w:rPr>
        <w:t> </w:t>
      </w:r>
      <w:r>
        <w:rPr/>
        <w:t>Company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9125" w:val="left" w:leader="dot"/>
        </w:tabs>
        <w:ind w:left="160"/>
      </w:pPr>
      <w:r>
        <w:rPr/>
        <w:t>Pt.</w:t>
        <w:tab/>
        <w:t>Part</w:t>
      </w:r>
    </w:p>
    <w:p>
      <w:pPr>
        <w:pStyle w:val="BodyText"/>
      </w:pPr>
    </w:p>
    <w:p>
      <w:pPr>
        <w:pStyle w:val="BodyText"/>
        <w:tabs>
          <w:tab w:pos="6565" w:val="left" w:leader="dot"/>
        </w:tabs>
        <w:ind w:left="160"/>
      </w:pPr>
      <w:r>
        <w:rPr/>
        <w:t>PENCOM</w:t>
        <w:tab/>
        <w:t>National</w:t>
      </w:r>
      <w:r>
        <w:rPr>
          <w:spacing w:val="-10"/>
        </w:rPr>
        <w:t> </w:t>
      </w:r>
      <w:r>
        <w:rPr/>
        <w:t>Pension</w:t>
      </w:r>
      <w:r>
        <w:rPr>
          <w:spacing w:val="-6"/>
        </w:rPr>
        <w:t> </w:t>
      </w:r>
      <w:r>
        <w:rPr/>
        <w:t>Commission</w:t>
      </w:r>
    </w:p>
    <w:p>
      <w:pPr>
        <w:spacing w:after="0"/>
        <w:sectPr>
          <w:pgSz w:w="12240" w:h="15840"/>
          <w:pgMar w:header="0" w:footer="1066" w:top="1500" w:bottom="1260" w:left="1280" w:right="1320"/>
        </w:sectPr>
      </w:pPr>
    </w:p>
    <w:p>
      <w:pPr>
        <w:pStyle w:val="BodyText"/>
        <w:tabs>
          <w:tab w:pos="8016" w:val="left" w:leader="dot"/>
        </w:tabs>
        <w:spacing w:before="72"/>
        <w:ind w:left="160"/>
      </w:pPr>
      <w:r>
        <w:rPr/>
        <w:t>SC</w:t>
        <w:tab/>
        <w:t>Supreme</w:t>
      </w:r>
      <w:r>
        <w:rPr>
          <w:spacing w:val="-5"/>
        </w:rPr>
        <w:t> </w:t>
      </w:r>
      <w:r>
        <w:rPr/>
        <w:t>Court</w:t>
      </w:r>
    </w:p>
    <w:p>
      <w:pPr>
        <w:pStyle w:val="BodyText"/>
      </w:pPr>
    </w:p>
    <w:p>
      <w:pPr>
        <w:pStyle w:val="BodyText"/>
        <w:tabs>
          <w:tab w:pos="5945" w:val="left" w:leader="dot"/>
        </w:tabs>
        <w:ind w:left="160"/>
      </w:pPr>
      <w:r>
        <w:rPr/>
        <w:t>SCNJ</w:t>
        <w:tab/>
        <w:t>Supreme</w:t>
      </w:r>
      <w:r>
        <w:rPr>
          <w:spacing w:val="-2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-2"/>
        </w:rPr>
        <w:t> </w:t>
      </w:r>
      <w:r>
        <w:rPr/>
        <w:t>Judgment</w:t>
      </w:r>
    </w:p>
    <w:p>
      <w:pPr>
        <w:pStyle w:val="BodyText"/>
        <w:tabs>
          <w:tab w:pos="7062" w:val="left" w:leader="dot"/>
        </w:tabs>
        <w:spacing w:before="229"/>
        <w:ind w:left="160"/>
      </w:pPr>
      <w:r>
        <w:rPr/>
        <w:t>USA</w:t>
        <w:tab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America</w:t>
      </w:r>
    </w:p>
    <w:p>
      <w:pPr>
        <w:pStyle w:val="BodyText"/>
        <w:tabs>
          <w:tab w:pos="7093" w:val="left" w:leader="dot"/>
        </w:tabs>
        <w:spacing w:before="233"/>
        <w:ind w:left="160"/>
      </w:pPr>
      <w:r>
        <w:rPr/>
        <w:t>QBD</w:t>
        <w:tab/>
        <w:t>Queen‟s</w:t>
      </w:r>
      <w:r>
        <w:rPr>
          <w:spacing w:val="-13"/>
        </w:rPr>
        <w:t> </w:t>
      </w:r>
      <w:r>
        <w:rPr/>
        <w:t>Bench</w:t>
      </w:r>
      <w:r>
        <w:rPr>
          <w:spacing w:val="-15"/>
        </w:rPr>
        <w:t> </w:t>
      </w:r>
      <w:r>
        <w:rPr/>
        <w:t>Division</w:t>
      </w:r>
    </w:p>
    <w:p>
      <w:pPr>
        <w:spacing w:after="0"/>
        <w:sectPr>
          <w:pgSz w:w="12240" w:h="15840"/>
          <w:pgMar w:header="0" w:footer="1066" w:top="1360" w:bottom="1260" w:left="1280" w:right="1320"/>
        </w:sectPr>
      </w:pPr>
    </w:p>
    <w:p>
      <w:pPr>
        <w:pStyle w:val="Heading2"/>
        <w:spacing w:before="77"/>
        <w:ind w:left="3041"/>
        <w:jc w:val="left"/>
      </w:pPr>
      <w:bookmarkStart w:name="_TOC_250052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029" w:val="left" w:leader="dot"/>
        </w:tabs>
        <w:spacing w:before="1"/>
        <w:ind w:left="160"/>
      </w:pPr>
      <w:r>
        <w:rPr/>
        <w:t>Content</w:t>
        <w:tab/>
        <w:t>Page</w:t>
      </w:r>
    </w:p>
    <w:p>
      <w:pPr>
        <w:spacing w:after="0"/>
        <w:sectPr>
          <w:pgSz w:w="12240" w:h="15840"/>
          <w:pgMar w:header="0" w:footer="1066" w:top="1360" w:bottom="1964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74" w:val="right" w:leader="dot"/>
            </w:tabs>
            <w:ind w:left="160" w:firstLine="0"/>
          </w:pPr>
          <w:r>
            <w:rPr/>
            <w:t>Title page</w:t>
            <w:tab/>
            <w:t>i</w:t>
          </w:r>
        </w:p>
        <w:p>
          <w:pPr>
            <w:pStyle w:val="TOC2"/>
            <w:tabs>
              <w:tab w:pos="9513" w:val="right" w:leader="dot"/>
            </w:tabs>
            <w:ind w:left="160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9493" w:val="right" w:leader="dot"/>
            </w:tabs>
            <w:ind w:left="160" w:firstLine="0"/>
          </w:pPr>
          <w:hyperlink w:history="true" w:anchor="_TOC_250057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499" w:val="right" w:leader="dot"/>
            </w:tabs>
            <w:spacing w:before="277"/>
            <w:ind w:left="160" w:firstLine="0"/>
          </w:pPr>
          <w:hyperlink w:history="true" w:anchor="_TOC_250056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523" w:val="right" w:leader="dot"/>
            </w:tabs>
            <w:ind w:left="160" w:firstLine="0"/>
          </w:pPr>
          <w:r>
            <w:rPr/>
            <w:t>Acknowledgments</w:t>
            <w:tab/>
            <w:t>v</w:t>
          </w:r>
        </w:p>
        <w:p>
          <w:pPr>
            <w:pStyle w:val="TOC2"/>
            <w:tabs>
              <w:tab w:pos="9518" w:val="right" w:leader="dot"/>
            </w:tabs>
            <w:ind w:left="160" w:firstLine="0"/>
          </w:pPr>
          <w:hyperlink w:history="true" w:anchor="_TOC_250055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Cases</w:t>
              <w:tab/>
              <w:t>vii</w:t>
            </w:r>
          </w:hyperlink>
        </w:p>
        <w:p>
          <w:pPr>
            <w:pStyle w:val="TOC2"/>
            <w:tabs>
              <w:tab w:pos="9470" w:val="right" w:leader="dot"/>
            </w:tabs>
            <w:ind w:left="160" w:firstLine="0"/>
          </w:pPr>
          <w:hyperlink w:history="true" w:anchor="_TOC_250054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Statutes</w:t>
              <w:tab/>
              <w:t>x</w:t>
            </w:r>
          </w:hyperlink>
        </w:p>
        <w:p>
          <w:pPr>
            <w:pStyle w:val="TOC2"/>
            <w:tabs>
              <w:tab w:pos="9359" w:val="right" w:leader="dot"/>
            </w:tabs>
            <w:ind w:left="160" w:firstLine="0"/>
          </w:pPr>
          <w:hyperlink w:history="true" w:anchor="_TOC_250053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abbreviations</w:t>
              <w:tab/>
              <w:t>xi</w:t>
            </w:r>
          </w:hyperlink>
        </w:p>
        <w:p>
          <w:pPr>
            <w:pStyle w:val="TOC2"/>
            <w:tabs>
              <w:tab w:pos="9523" w:val="right" w:leader="dot"/>
            </w:tabs>
            <w:ind w:left="160" w:firstLine="0"/>
          </w:pPr>
          <w:hyperlink w:history="true" w:anchor="_TOC_250052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xiii</w:t>
            </w:r>
          </w:hyperlink>
        </w:p>
        <w:p>
          <w:pPr>
            <w:pStyle w:val="TOC2"/>
            <w:tabs>
              <w:tab w:pos="9518" w:val="right" w:leader="dot"/>
            </w:tabs>
            <w:spacing w:before="277"/>
            <w:ind w:left="160" w:firstLine="0"/>
          </w:pPr>
          <w:hyperlink w:history="true" w:anchor="_TOC_250051">
            <w:r>
              <w:rPr/>
              <w:t>Abstract</w:t>
              <w:tab/>
              <w:t>xviii</w:t>
            </w:r>
          </w:hyperlink>
        </w:p>
        <w:p>
          <w:pPr>
            <w:pStyle w:val="TOC1"/>
          </w:pPr>
          <w:hyperlink w:history="true" w:anchor="_TOC_25005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56" w:val="right" w:leader="dot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49"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32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48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61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47">
            <w:r>
              <w:rPr/>
              <w:t>Aim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85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46">
            <w:r>
              <w:rPr/>
              <w:t>Scope and</w:t>
            </w:r>
            <w:r>
              <w:rPr>
                <w:spacing w:val="2"/>
              </w:rPr>
              <w:t> </w:t>
            </w:r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18" w:val="right" w:leader="dot"/>
            </w:tabs>
            <w:spacing w:line="240" w:lineRule="auto" w:before="277" w:after="0"/>
            <w:ind w:left="881" w:right="0" w:hanging="721"/>
            <w:jc w:val="left"/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Methodology</w:t>
            <w:tab/>
            <w:t>13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528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45">
            <w:r>
              <w:rPr/>
              <w:t>Literature Review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44">
            <w:r>
              <w:rPr/>
              <w:t>Justification</w:t>
              <w:tab/>
              <w:t>21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475" w:val="right" w:leader="dot"/>
            </w:tabs>
            <w:spacing w:line="240" w:lineRule="auto" w:before="276" w:after="240"/>
            <w:ind w:left="881" w:right="0" w:hanging="721"/>
            <w:jc w:val="left"/>
          </w:pPr>
          <w:hyperlink w:history="true" w:anchor="_TOC_250043">
            <w:r>
              <w:rPr/>
              <w:t>Organizational</w:t>
            </w:r>
            <w:r>
              <w:rPr>
                <w:spacing w:val="-4"/>
              </w:rPr>
              <w:t> </w:t>
            </w:r>
            <w:r>
              <w:rPr/>
              <w:t>Layout</w:t>
              <w:tab/>
              <w:t>22</w:t>
            </w:r>
          </w:hyperlink>
        </w:p>
        <w:p>
          <w:pPr>
            <w:pStyle w:val="TOC1"/>
            <w:spacing w:before="77"/>
          </w:pPr>
          <w:hyperlink w:history="true" w:anchor="_TOC_25004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TWO: CONCEPTUAL</w:t>
            </w:r>
            <w:r>
              <w:rPr>
                <w:spacing w:val="-4"/>
              </w:rPr>
              <w:t> </w:t>
            </w:r>
            <w:r>
              <w:rPr/>
              <w:t>CLARIFICATION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ISSUES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73" w:val="left" w:leader="dot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41">
            <w:r>
              <w:rPr/>
              <w:t>Introduction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35" w:val="lef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Concept of</w:t>
            </w:r>
            <w:r>
              <w:rPr>
                <w:spacing w:val="-8"/>
              </w:rPr>
              <w:t> </w:t>
            </w:r>
            <w:r>
              <w:rPr/>
              <w:t>Meeting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69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9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 of</w:t>
            </w:r>
            <w:r>
              <w:rPr>
                <w:spacing w:val="-8"/>
              </w:rPr>
              <w:t> </w:t>
            </w:r>
            <w:r>
              <w:rPr/>
              <w:t>Company</w:t>
            </w:r>
            <w:r>
              <w:rPr>
                <w:spacing w:val="-4"/>
              </w:rPr>
              <w:t> </w:t>
            </w:r>
            <w:r>
              <w:rPr/>
              <w:t>Meeting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78" w:val="lef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Statutory</w:t>
          </w:r>
          <w:r>
            <w:rPr>
              <w:spacing w:val="-9"/>
            </w:rPr>
            <w:t> </w:t>
          </w:r>
          <w:r>
            <w:rPr/>
            <w:t>General</w:t>
          </w:r>
          <w:r>
            <w:rPr>
              <w:spacing w:val="-7"/>
            </w:rPr>
            <w:t> </w:t>
          </w:r>
          <w:r>
            <w:rPr/>
            <w:t>Meeting</w:t>
          </w:r>
          <w:r>
            <w:rPr>
              <w:spacing w:val="6"/>
            </w:rPr>
            <w:t> </w:t>
          </w:r>
          <w:r>
            <w:rPr/>
            <w:t>(SGM)</w:t>
            <w:tab/>
            <w:t>27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278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8">
            <w:r>
              <w:rPr/>
              <w:t>Nature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Statutory</w:t>
            </w:r>
            <w:r>
              <w:rPr>
                <w:spacing w:val="-8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Meeting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245" w:val="lef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Statutory</w:t>
          </w:r>
          <w:r>
            <w:rPr>
              <w:spacing w:val="-10"/>
            </w:rPr>
            <w:t> </w:t>
          </w:r>
          <w:r>
            <w:rPr/>
            <w:t>Report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5"/>
            </w:rPr>
            <w:t> </w:t>
          </w:r>
          <w:r>
            <w:rPr/>
            <w:t>its</w:t>
          </w:r>
          <w:r>
            <w:rPr>
              <w:spacing w:val="-2"/>
            </w:rPr>
            <w:t> </w:t>
          </w:r>
          <w:r>
            <w:rPr/>
            <w:t>Contents</w:t>
            <w:tab/>
            <w:t>29</w:t>
          </w:r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254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7">
            <w:r>
              <w:rPr/>
              <w:t>Issues</w:t>
            </w:r>
            <w:r>
              <w:rPr>
                <w:spacing w:val="1"/>
              </w:rPr>
              <w:t> </w:t>
            </w:r>
            <w:r>
              <w:rPr/>
              <w:t>for Discussion</w:t>
            </w:r>
            <w:r>
              <w:rPr>
                <w:spacing w:val="-5"/>
              </w:rPr>
              <w:t> </w:t>
            </w:r>
            <w:r>
              <w:rPr/>
              <w:t>at the</w:t>
            </w:r>
            <w:r>
              <w:rPr>
                <w:spacing w:val="-2"/>
              </w:rPr>
              <w:t> </w:t>
            </w:r>
            <w:r>
              <w:rPr/>
              <w:t>Statutory</w:t>
            </w:r>
            <w:r>
              <w:rPr>
                <w:spacing w:val="-10"/>
              </w:rPr>
              <w:t> </w:t>
            </w:r>
            <w:r>
              <w:rPr/>
              <w:t>General</w:t>
            </w:r>
            <w:r>
              <w:rPr>
                <w:spacing w:val="-5"/>
              </w:rPr>
              <w:t> </w:t>
            </w:r>
            <w:r>
              <w:rPr/>
              <w:t>Meeting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245" w:val="lef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36">
            <w:r>
              <w:rPr/>
              <w:t>Effect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Default</w:t>
            </w:r>
            <w:r>
              <w:rPr>
                <w:spacing w:val="10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Holding</w:t>
            </w:r>
            <w:r>
              <w:rPr>
                <w:spacing w:val="-2"/>
              </w:rPr>
              <w:t> </w:t>
            </w:r>
            <w:r>
              <w:rPr/>
              <w:t>SGM</w:t>
            </w:r>
            <w:r>
              <w:rPr>
                <w:spacing w:val="-2"/>
              </w:rPr>
              <w:t> </w:t>
            </w:r>
            <w:r>
              <w:rPr/>
              <w:t>or Delivering</w:t>
            </w:r>
            <w:r>
              <w:rPr>
                <w:spacing w:val="-2"/>
              </w:rPr>
              <w:t> </w:t>
            </w:r>
            <w:r>
              <w:rPr/>
              <w:t>Statutory</w:t>
            </w:r>
            <w:r>
              <w:rPr>
                <w:spacing w:val="-8"/>
              </w:rPr>
              <w:t> </w:t>
            </w:r>
            <w:r>
              <w:rPr/>
              <w:t>Report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CAC</w:t>
              <w:tab/>
              <w:t>33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269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5">
            <w:r>
              <w:rPr/>
              <w:t>Practices</w:t>
            </w:r>
            <w:r>
              <w:rPr>
                <w:spacing w:val="1"/>
              </w:rPr>
              <w:t> </w:t>
            </w:r>
            <w:r>
              <w:rPr/>
              <w:t>Adopted by</w:t>
            </w:r>
            <w:r>
              <w:rPr>
                <w:spacing w:val="-11"/>
              </w:rPr>
              <w:t> </w:t>
            </w:r>
            <w:r>
              <w:rPr/>
              <w:t>Companies</w:t>
            </w:r>
            <w:r>
              <w:rPr>
                <w:spacing w:val="-2"/>
              </w:rPr>
              <w:t> </w:t>
            </w:r>
            <w:r>
              <w:rPr/>
              <w:t>Required to</w:t>
            </w:r>
            <w:r>
              <w:rPr>
                <w:spacing w:val="4"/>
              </w:rPr>
              <w:t> </w:t>
            </w:r>
            <w:r>
              <w:rPr/>
              <w:t>Hold SGM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64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Annual</w:t>
            </w:r>
            <w:r>
              <w:rPr>
                <w:spacing w:val="-8"/>
              </w:rPr>
              <w:t> </w:t>
            </w:r>
            <w:r>
              <w:rPr/>
              <w:t>General</w:t>
            </w:r>
            <w:r>
              <w:rPr>
                <w:spacing w:val="-8"/>
              </w:rPr>
              <w:t> </w:t>
            </w:r>
            <w:r>
              <w:rPr/>
              <w:t>Meeting</w:t>
            </w:r>
            <w:r>
              <w:rPr>
                <w:spacing w:val="3"/>
              </w:rPr>
              <w:t> </w:t>
            </w:r>
            <w:r>
              <w:rPr/>
              <w:t>(AGM)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30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Extra Ordinary</w:t>
            </w:r>
            <w:r>
              <w:rPr>
                <w:spacing w:val="-9"/>
              </w:rPr>
              <w:t> </w:t>
            </w:r>
            <w:r>
              <w:rPr/>
              <w:t>General</w:t>
            </w:r>
            <w:r>
              <w:rPr>
                <w:spacing w:val="-5"/>
              </w:rPr>
              <w:t> </w:t>
            </w:r>
            <w:r>
              <w:rPr/>
              <w:t>meeting</w:t>
            </w:r>
            <w:r>
              <w:rPr>
                <w:spacing w:val="5"/>
              </w:rPr>
              <w:t> </w:t>
            </w:r>
            <w:r>
              <w:rPr/>
              <w:t>(EGM)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30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Concept of</w:t>
            </w:r>
            <w:r>
              <w:rPr>
                <w:spacing w:val="-6"/>
              </w:rPr>
              <w:t> </w:t>
            </w:r>
            <w:r>
              <w:rPr/>
              <w:t>Directors</w:t>
            </w:r>
            <w:r>
              <w:rPr>
                <w:spacing w:val="-2"/>
              </w:rPr>
              <w:t> </w:t>
            </w:r>
            <w:r>
              <w:rPr/>
              <w:t>Meeting</w:t>
              <w:tab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192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3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Court</w:t>
            </w:r>
            <w:r>
              <w:rPr>
                <w:spacing w:val="4"/>
              </w:rPr>
              <w:t> </w:t>
            </w:r>
            <w:r>
              <w:rPr/>
              <w:t>Ordered</w:t>
            </w:r>
            <w:r>
              <w:rPr>
                <w:spacing w:val="1"/>
              </w:rPr>
              <w:t> </w:t>
            </w:r>
            <w:r>
              <w:rPr/>
              <w:t>Meeting</w:t>
              <w:tab/>
              <w:t>56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235" w:val="lef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30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Concept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One</w:t>
            </w:r>
            <w:r>
              <w:rPr>
                <w:spacing w:val="-5"/>
              </w:rPr>
              <w:t> </w:t>
            </w:r>
            <w:r>
              <w:rPr/>
              <w:t>Man‟s</w:t>
            </w:r>
            <w:r>
              <w:rPr>
                <w:spacing w:val="-5"/>
              </w:rPr>
              <w:t> </w:t>
            </w:r>
            <w:r>
              <w:rPr/>
              <w:t>Meeting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230" w:val="lef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9">
            <w:r>
              <w:rPr/>
              <w:t>Kinds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1"/>
              </w:rPr>
              <w:t> </w:t>
            </w:r>
            <w:r>
              <w:rPr/>
              <w:t>One</w:t>
            </w:r>
            <w:r>
              <w:rPr>
                <w:spacing w:val="-5"/>
              </w:rPr>
              <w:t> </w:t>
            </w:r>
            <w:r>
              <w:rPr/>
              <w:t>Man‟s</w:t>
            </w:r>
            <w:r>
              <w:rPr>
                <w:spacing w:val="-7"/>
              </w:rPr>
              <w:t> </w:t>
            </w:r>
            <w:r>
              <w:rPr/>
              <w:t>Meeting</w:t>
              <w:tab/>
              <w:t>64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230" w:val="left" w:leader="dot"/>
            </w:tabs>
            <w:spacing w:line="240" w:lineRule="auto" w:before="276" w:after="0"/>
            <w:ind w:left="1601" w:right="0" w:hanging="720"/>
            <w:jc w:val="left"/>
          </w:pPr>
          <w:r>
            <w:rPr/>
            <w:t>By</w:t>
          </w:r>
          <w:r>
            <w:rPr>
              <w:spacing w:val="-8"/>
            </w:rPr>
            <w:t> </w:t>
          </w:r>
          <w:r>
            <w:rPr/>
            <w:t>Court</w:t>
          </w:r>
          <w:r>
            <w:rPr>
              <w:spacing w:val="3"/>
            </w:rPr>
            <w:t> </w:t>
          </w:r>
          <w:r>
            <w:rPr/>
            <w:t>Order</w:t>
            <w:tab/>
            <w:t>64</w:t>
          </w:r>
        </w:p>
        <w:p>
          <w:pPr>
            <w:pStyle w:val="TOC3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245" w:val="left" w:leader="dot"/>
            </w:tabs>
            <w:spacing w:line="240" w:lineRule="auto" w:before="276" w:after="0"/>
            <w:ind w:left="1601" w:right="0" w:hanging="720"/>
            <w:jc w:val="left"/>
          </w:pPr>
          <w:r>
            <w:rPr/>
            <w:t>One</w:t>
          </w:r>
          <w:r>
            <w:rPr>
              <w:spacing w:val="-6"/>
            </w:rPr>
            <w:t> </w:t>
          </w:r>
          <w:r>
            <w:rPr/>
            <w:t>Man‟s</w:t>
          </w:r>
          <w:r>
            <w:rPr>
              <w:spacing w:val="-7"/>
            </w:rPr>
            <w:t> </w:t>
          </w:r>
          <w:r>
            <w:rPr/>
            <w:t>Extra-Ordinary</w:t>
          </w:r>
          <w:r>
            <w:rPr>
              <w:spacing w:val="-14"/>
            </w:rPr>
            <w:t> </w:t>
          </w:r>
          <w:r>
            <w:rPr/>
            <w:t>General</w:t>
          </w:r>
          <w:r>
            <w:rPr>
              <w:spacing w:val="-9"/>
            </w:rPr>
            <w:t> </w:t>
          </w:r>
          <w:r>
            <w:rPr/>
            <w:t>Meeting</w:t>
            <w:tab/>
            <w:t>65</w:t>
          </w:r>
        </w:p>
        <w:p>
          <w:pPr>
            <w:pStyle w:val="TOC3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240" w:val="left" w:leader="dot"/>
            </w:tabs>
            <w:spacing w:line="240" w:lineRule="auto" w:before="276" w:after="0"/>
            <w:ind w:left="1601" w:right="0" w:hanging="720"/>
            <w:jc w:val="left"/>
          </w:pPr>
          <w:r>
            <w:rPr/>
            <w:t>One</w:t>
          </w:r>
          <w:r>
            <w:rPr>
              <w:spacing w:val="-6"/>
            </w:rPr>
            <w:t> </w:t>
          </w:r>
          <w:r>
            <w:rPr/>
            <w:t>Man‟s</w:t>
          </w:r>
          <w:r>
            <w:rPr>
              <w:spacing w:val="-7"/>
            </w:rPr>
            <w:t> </w:t>
          </w:r>
          <w:r>
            <w:rPr/>
            <w:t>Meeting</w:t>
          </w:r>
          <w:r>
            <w:rPr>
              <w:spacing w:val="-5"/>
            </w:rPr>
            <w:t> </w:t>
          </w:r>
          <w:r>
            <w:rPr/>
            <w:t>by</w:t>
          </w:r>
          <w:r>
            <w:rPr>
              <w:spacing w:val="-9"/>
            </w:rPr>
            <w:t> </w:t>
          </w:r>
          <w:r>
            <w:rPr/>
            <w:t>Proxies</w:t>
            <w:tab/>
            <w:t>65</w:t>
          </w:r>
        </w:p>
        <w:p>
          <w:pPr>
            <w:pStyle w:val="TOC3"/>
            <w:numPr>
              <w:ilvl w:val="3"/>
              <w:numId w:val="2"/>
            </w:numPr>
            <w:tabs>
              <w:tab w:pos="1600" w:val="left" w:leader="none"/>
              <w:tab w:pos="1601" w:val="left" w:leader="none"/>
              <w:tab w:pos="9254" w:val="left" w:leader="dot"/>
            </w:tabs>
            <w:spacing w:line="240" w:lineRule="auto" w:before="276" w:after="240"/>
            <w:ind w:left="1601" w:right="0" w:hanging="720"/>
            <w:jc w:val="left"/>
          </w:pPr>
          <w:r>
            <w:rPr/>
            <w:t>One</w:t>
          </w:r>
          <w:r>
            <w:rPr>
              <w:spacing w:val="-6"/>
            </w:rPr>
            <w:t> </w:t>
          </w:r>
          <w:r>
            <w:rPr/>
            <w:t>Man‟s</w:t>
          </w:r>
          <w:r>
            <w:rPr>
              <w:spacing w:val="-8"/>
            </w:rPr>
            <w:t> </w:t>
          </w:r>
          <w:r>
            <w:rPr/>
            <w:t>Meeting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Wholly</w:t>
          </w:r>
          <w:r>
            <w:rPr>
              <w:spacing w:val="-10"/>
            </w:rPr>
            <w:t> </w:t>
          </w:r>
          <w:r>
            <w:rPr/>
            <w:t>Owned</w:t>
          </w:r>
          <w:r>
            <w:rPr>
              <w:spacing w:val="-5"/>
            </w:rPr>
            <w:t> </w:t>
          </w:r>
          <w:r>
            <w:rPr/>
            <w:t>Subsidiaries</w:t>
            <w:tab/>
            <w:t>65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451" w:val="right" w:leader="dot"/>
            </w:tabs>
            <w:spacing w:line="240" w:lineRule="auto" w:before="72" w:after="0"/>
            <w:ind w:left="881" w:right="0" w:hanging="721"/>
            <w:jc w:val="left"/>
          </w:pP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Electronics Meetings</w:t>
            <w:tab/>
            <w:t>66</w:t>
          </w:r>
        </w:p>
        <w:p>
          <w:pPr>
            <w:pStyle w:val="TOC2"/>
            <w:numPr>
              <w:ilvl w:val="2"/>
              <w:numId w:val="2"/>
            </w:numPr>
            <w:tabs>
              <w:tab w:pos="881" w:val="left" w:leader="none"/>
              <w:tab w:pos="9509" w:val="righ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Electronics Meetings</w:t>
          </w:r>
          <w:r>
            <w:rPr>
              <w:spacing w:val="4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some</w:t>
          </w:r>
          <w:r>
            <w:rPr>
              <w:spacing w:val="1"/>
            </w:rPr>
            <w:t> </w:t>
          </w:r>
          <w:r>
            <w:rPr/>
            <w:t>Jurisdictions</w:t>
            <w:tab/>
            <w:t>67</w:t>
          </w:r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9422" w:val="right" w:leader="dot"/>
            </w:tabs>
            <w:spacing w:line="240" w:lineRule="auto" w:before="277" w:after="0"/>
            <w:ind w:left="1601" w:right="0" w:hanging="720"/>
            <w:jc w:val="left"/>
          </w:pPr>
          <w:r>
            <w:rPr/>
            <w:t>Delaware,</w:t>
          </w:r>
          <w:r>
            <w:rPr>
              <w:spacing w:val="3"/>
            </w:rPr>
            <w:t> </w:t>
          </w:r>
          <w:r>
            <w:rPr/>
            <w:t>USA</w:t>
            <w:tab/>
            <w:t>67</w:t>
          </w:r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9509" w:val="right" w:leader="dot"/>
            </w:tabs>
            <w:spacing w:line="240" w:lineRule="auto" w:before="276" w:after="0"/>
            <w:ind w:left="1601" w:right="0" w:hanging="720"/>
            <w:jc w:val="left"/>
          </w:pPr>
          <w:r>
            <w:rPr/>
            <w:t>Malaysia</w:t>
            <w:tab/>
            <w:t>69</w:t>
          </w:r>
        </w:p>
        <w:p>
          <w:pPr>
            <w:pStyle w:val="TOC3"/>
            <w:numPr>
              <w:ilvl w:val="0"/>
              <w:numId w:val="3"/>
            </w:numPr>
            <w:tabs>
              <w:tab w:pos="1600" w:val="left" w:leader="none"/>
              <w:tab w:pos="1601" w:val="left" w:leader="none"/>
              <w:tab w:pos="9508" w:val="right" w:leader="dot"/>
            </w:tabs>
            <w:spacing w:line="240" w:lineRule="auto" w:before="276" w:after="0"/>
            <w:ind w:left="1601" w:right="0" w:hanging="720"/>
            <w:jc w:val="left"/>
          </w:pPr>
          <w:r>
            <w:rPr/>
            <w:t>Australia</w:t>
            <w:tab/>
            <w:t>69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480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8">
            <w:r>
              <w:rPr/>
              <w:t>The Concept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Corporate</w:t>
            </w:r>
            <w:r>
              <w:rPr>
                <w:spacing w:val="1"/>
              </w:rPr>
              <w:t> </w:t>
            </w:r>
            <w:r>
              <w:rPr/>
              <w:t>Governance</w:t>
              <w:tab/>
              <w:t>70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THREE:</w:t>
          </w:r>
          <w:r>
            <w:rPr>
              <w:spacing w:val="1"/>
            </w:rPr>
            <w:t> </w:t>
          </w:r>
          <w:r>
            <w:rPr/>
            <w:t>PROCEEDING</w:t>
          </w:r>
          <w:r>
            <w:rPr>
              <w:spacing w:val="-3"/>
            </w:rPr>
            <w:t> </w:t>
          </w:r>
          <w:r>
            <w:rPr/>
            <w:t>AT</w:t>
          </w:r>
          <w:r>
            <w:rPr>
              <w:spacing w:val="-3"/>
            </w:rPr>
            <w:t> </w:t>
          </w:r>
          <w:r>
            <w:rPr/>
            <w:t>MEETINGS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514" w:val="right" w:leader="dot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27">
            <w:r>
              <w:rPr/>
              <w:t>Introduction</w:t>
              <w:tab/>
              <w:t>72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485" w:val="righ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26">
            <w:r>
              <w:rPr/>
              <w:t>Notice of</w:t>
            </w:r>
            <w:r>
              <w:rPr>
                <w:spacing w:val="-6"/>
              </w:rPr>
              <w:t> </w:t>
            </w:r>
            <w:r>
              <w:rPr/>
              <w:t>Meeting</w:t>
              <w:tab/>
              <w:t>73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480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5">
            <w:r>
              <w:rPr/>
              <w:t>Meaning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Notice</w:t>
              <w:tab/>
              <w:t>73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446" w:val="righ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Contents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Notice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</w:t>
          </w:r>
          <w:r>
            <w:rPr>
              <w:spacing w:val="4"/>
            </w:rPr>
            <w:t> </w:t>
          </w:r>
          <w:r>
            <w:rPr/>
            <w:t>Meeting</w:t>
            <w:tab/>
            <w:t>74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38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4">
            <w:r>
              <w:rPr/>
              <w:t>Persons</w:t>
            </w:r>
            <w:r>
              <w:rPr>
                <w:spacing w:val="-2"/>
              </w:rPr>
              <w:t> </w:t>
            </w:r>
            <w:r>
              <w:rPr/>
              <w:t>Entitled to Notice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Meeting and Effect of</w:t>
            </w:r>
            <w:r>
              <w:rPr>
                <w:spacing w:val="-2"/>
              </w:rPr>
              <w:t> </w:t>
            </w:r>
            <w:r>
              <w:rPr/>
              <w:t>Failure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5"/>
              </w:rPr>
              <w:t> </w:t>
            </w:r>
            <w:r>
              <w:rPr/>
              <w:t>give</w:t>
            </w:r>
            <w:r>
              <w:rPr>
                <w:spacing w:val="-1"/>
              </w:rPr>
              <w:t> </w:t>
            </w:r>
            <w:r>
              <w:rPr/>
              <w:t>such</w:t>
            </w:r>
            <w:r>
              <w:rPr>
                <w:spacing w:val="-5"/>
              </w:rPr>
              <w:t> </w:t>
            </w:r>
            <w:r>
              <w:rPr/>
              <w:t>Notice</w:t>
              <w:tab/>
              <w:t>76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3">
            <w:r>
              <w:rPr/>
              <w:t>Kind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Notices</w:t>
              <w:tab/>
              <w:t>80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1087" w:val="left" w:leader="none"/>
              <w:tab w:pos="9499" w:val="right" w:leader="dot"/>
            </w:tabs>
            <w:spacing w:line="240" w:lineRule="auto" w:before="276" w:after="0"/>
            <w:ind w:left="1086" w:right="0" w:hanging="206"/>
            <w:jc w:val="left"/>
          </w:pPr>
          <w:r>
            <w:rPr/>
            <w:t>Ordinary</w:t>
          </w:r>
          <w:r>
            <w:rPr>
              <w:spacing w:val="-9"/>
            </w:rPr>
            <w:t> </w:t>
          </w:r>
          <w:r>
            <w:rPr/>
            <w:t>Notice</w:t>
            <w:tab/>
            <w:t>81</w:t>
          </w:r>
        </w:p>
        <w:p>
          <w:pPr>
            <w:pStyle w:val="TOC3"/>
            <w:numPr>
              <w:ilvl w:val="3"/>
              <w:numId w:val="4"/>
            </w:numPr>
            <w:tabs>
              <w:tab w:pos="1150" w:val="left" w:leader="none"/>
              <w:tab w:pos="9523" w:val="right" w:leader="dot"/>
            </w:tabs>
            <w:spacing w:line="240" w:lineRule="auto" w:before="277" w:after="0"/>
            <w:ind w:left="1149" w:right="0" w:hanging="269"/>
            <w:jc w:val="left"/>
          </w:pPr>
          <w:r>
            <w:rPr/>
            <w:t>Special</w:t>
          </w:r>
          <w:r>
            <w:rPr>
              <w:spacing w:val="-4"/>
            </w:rPr>
            <w:t> </w:t>
          </w:r>
          <w:r>
            <w:rPr/>
            <w:t>Notice</w:t>
            <w:tab/>
            <w:t>81</w:t>
          </w:r>
        </w:p>
        <w:p>
          <w:pPr>
            <w:pStyle w:val="TOC3"/>
            <w:numPr>
              <w:ilvl w:val="3"/>
              <w:numId w:val="4"/>
            </w:numPr>
            <w:tabs>
              <w:tab w:pos="1217" w:val="left" w:leader="none"/>
              <w:tab w:pos="9485" w:val="right" w:leader="dot"/>
            </w:tabs>
            <w:spacing w:line="240" w:lineRule="auto" w:before="276" w:after="0"/>
            <w:ind w:left="1216" w:right="0" w:hanging="336"/>
            <w:jc w:val="left"/>
          </w:pPr>
          <w:r>
            <w:rPr/>
            <w:t>Default</w:t>
          </w:r>
          <w:r>
            <w:rPr>
              <w:spacing w:val="6"/>
            </w:rPr>
            <w:t> </w:t>
          </w:r>
          <w:r>
            <w:rPr/>
            <w:t>Notice</w:t>
            <w:tab/>
            <w:t>82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470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2">
            <w:r>
              <w:rPr/>
              <w:t>Remedies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Failure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6"/>
              </w:rPr>
              <w:t> </w:t>
            </w:r>
            <w:r>
              <w:rPr/>
              <w:t>give</w:t>
            </w:r>
            <w:r>
              <w:rPr>
                <w:spacing w:val="1"/>
              </w:rPr>
              <w:t> </w:t>
            </w:r>
            <w:r>
              <w:rPr/>
              <w:t>Notice of</w:t>
            </w:r>
            <w:r>
              <w:rPr>
                <w:spacing w:val="-6"/>
              </w:rPr>
              <w:t> </w:t>
            </w:r>
            <w:r>
              <w:rPr/>
              <w:t>Meeting</w:t>
              <w:tab/>
              <w:t>82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1">
            <w:r>
              <w:rPr/>
              <w:t>Quorum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6"/>
              </w:rPr>
              <w:t> </w:t>
            </w:r>
            <w:r>
              <w:rPr/>
              <w:t>Attendance</w:t>
            </w:r>
            <w:r>
              <w:rPr>
                <w:spacing w:val="1"/>
              </w:rPr>
              <w:t> </w:t>
            </w:r>
            <w:r>
              <w:rPr/>
              <w:t>at</w:t>
            </w:r>
            <w:r>
              <w:rPr>
                <w:spacing w:val="7"/>
              </w:rPr>
              <w:t> </w:t>
            </w:r>
            <w:r>
              <w:rPr/>
              <w:t>Meeting</w:t>
              <w:tab/>
              <w:t>83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514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20">
            <w:r>
              <w:rPr/>
              <w:t>Chairman</w:t>
              <w:tab/>
              <w:t>85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518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9">
            <w:r>
              <w:rPr/>
              <w:t>Resolutions</w:t>
              <w:tab/>
              <w:t>87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466" w:val="righ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18">
            <w:r>
              <w:rPr/>
              <w:t>Voting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Resolutions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7">
            <w:r>
              <w:rPr/>
              <w:t>Proxy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514" w:val="right" w:leader="dot"/>
            </w:tabs>
            <w:spacing w:line="240" w:lineRule="auto" w:before="276" w:after="20"/>
            <w:ind w:left="881" w:right="0" w:hanging="721"/>
            <w:jc w:val="left"/>
          </w:pPr>
          <w:hyperlink w:history="true" w:anchor="_TOC_250016">
            <w:r>
              <w:rPr/>
              <w:t>Registration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Resolutions</w:t>
              <w:tab/>
              <w:t>101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514" w:val="right" w:leader="dot"/>
            </w:tabs>
            <w:spacing w:line="240" w:lineRule="auto" w:before="72" w:after="0"/>
            <w:ind w:left="881" w:right="0" w:hanging="721"/>
            <w:jc w:val="left"/>
          </w:pPr>
          <w:hyperlink w:history="true" w:anchor="_TOC_250015">
            <w:r>
              <w:rPr/>
              <w:t>Minutes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Meeting: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8"/>
              </w:rPr>
              <w:t> </w:t>
            </w:r>
            <w:r>
              <w:rPr/>
              <w:t>Form,</w:t>
            </w:r>
            <w:r>
              <w:rPr>
                <w:spacing w:val="4"/>
              </w:rPr>
              <w:t> </w:t>
            </w:r>
            <w:r>
              <w:rPr/>
              <w:t>Custody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Nature</w:t>
              <w:tab/>
              <w:t>103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LIMITATIONS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POWERS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GENERAL</w:t>
          </w:r>
          <w:r>
            <w:rPr>
              <w:spacing w:val="-3"/>
            </w:rPr>
            <w:t> </w:t>
          </w:r>
          <w:r>
            <w:rPr/>
            <w:t>MEETING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514" w:val="right" w:leader="dot"/>
            </w:tabs>
            <w:spacing w:line="240" w:lineRule="auto" w:before="272" w:after="0"/>
            <w:ind w:left="881" w:right="0" w:hanging="721"/>
            <w:jc w:val="left"/>
          </w:pPr>
          <w:hyperlink w:history="true" w:anchor="_TOC_250014">
            <w:r>
              <w:rPr/>
              <w:t>Introduction</w:t>
              <w:tab/>
              <w:t>105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48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3">
            <w:r>
              <w:rPr/>
              <w:t>Dispersal</w:t>
            </w:r>
            <w:r>
              <w:rPr>
                <w:spacing w:val="-7"/>
              </w:rPr>
              <w:t> </w:t>
            </w:r>
            <w:r>
              <w:rPr/>
              <w:t>or</w:t>
            </w:r>
            <w:r>
              <w:rPr>
                <w:spacing w:val="3"/>
              </w:rPr>
              <w:t> </w:t>
            </w:r>
            <w:r>
              <w:rPr/>
              <w:t>Wide</w:t>
            </w:r>
            <w:r>
              <w:rPr>
                <w:spacing w:val="1"/>
              </w:rPr>
              <w:t> </w:t>
            </w:r>
            <w:r>
              <w:rPr/>
              <w:t>Distribution of</w:t>
            </w:r>
            <w:r>
              <w:rPr>
                <w:spacing w:val="-7"/>
              </w:rPr>
              <w:t> </w:t>
            </w:r>
            <w:r>
              <w:rPr/>
              <w:t>Share</w:t>
            </w:r>
            <w:r>
              <w:rPr>
                <w:spacing w:val="1"/>
              </w:rPr>
              <w:t> </w:t>
            </w:r>
            <w:r>
              <w:rPr/>
              <w:t>Ownership</w:t>
              <w:tab/>
              <w:t>107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504" w:val="righ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Directors</w:t>
          </w:r>
          <w:r>
            <w:rPr>
              <w:spacing w:val="-6"/>
            </w:rPr>
            <w:t> </w:t>
          </w:r>
          <w:r>
            <w:rPr/>
            <w:t>Effective</w:t>
          </w:r>
          <w:r>
            <w:rPr>
              <w:spacing w:val="3"/>
            </w:rPr>
            <w:t> </w:t>
          </w:r>
          <w:r>
            <w:rPr/>
            <w:t>Control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General</w:t>
          </w:r>
          <w:r>
            <w:rPr>
              <w:spacing w:val="-3"/>
            </w:rPr>
            <w:t> </w:t>
          </w:r>
          <w:r>
            <w:rPr/>
            <w:t>meeting</w:t>
            <w:tab/>
            <w:t>108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494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2">
            <w:r>
              <w:rPr/>
              <w:t>Circumventing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Appointment</w:t>
            </w:r>
            <w:r>
              <w:rPr>
                <w:spacing w:val="8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General</w:t>
            </w:r>
            <w:r>
              <w:rPr>
                <w:spacing w:val="1"/>
              </w:rPr>
              <w:t> </w:t>
            </w:r>
            <w:r>
              <w:rPr/>
              <w:t>Meeting</w:t>
              <w:tab/>
              <w:t>109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1">
            <w:r>
              <w:rPr/>
              <w:t>Control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Proxy</w:t>
            </w:r>
            <w:r>
              <w:rPr>
                <w:spacing w:val="-8"/>
              </w:rPr>
              <w:t> </w:t>
            </w:r>
            <w:r>
              <w:rPr/>
              <w:t>Instrument/Proxy</w:t>
            </w:r>
            <w:r>
              <w:rPr>
                <w:spacing w:val="-8"/>
              </w:rPr>
              <w:t> </w:t>
            </w:r>
            <w:r>
              <w:rPr/>
              <w:t>Solicitation</w:t>
              <w:tab/>
              <w:t>110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523" w:val="righ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Mechanics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Meeting</w:t>
            <w:tab/>
            <w:t>111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10">
            <w:r>
              <w:rPr/>
              <w:t>Apathy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Members and</w:t>
            </w:r>
            <w:r>
              <w:rPr>
                <w:spacing w:val="2"/>
              </w:rPr>
              <w:t> </w:t>
            </w:r>
            <w:r>
              <w:rPr/>
              <w:t>Lack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Requisite</w:t>
            </w:r>
            <w:r>
              <w:rPr>
                <w:spacing w:val="1"/>
              </w:rPr>
              <w:t> </w:t>
            </w:r>
            <w:r>
              <w:rPr/>
              <w:t>Information</w:t>
              <w:tab/>
              <w:t>113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485" w:val="righ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The Rule</w:t>
          </w:r>
          <w:r>
            <w:rPr>
              <w:spacing w:val="6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Foss</w:t>
          </w:r>
          <w:r>
            <w:rPr>
              <w:spacing w:val="3"/>
            </w:rPr>
            <w:t> </w:t>
          </w:r>
          <w:r>
            <w:rPr/>
            <w:t>v.</w:t>
          </w:r>
          <w:r>
            <w:rPr>
              <w:spacing w:val="4"/>
            </w:rPr>
            <w:t> </w:t>
          </w:r>
          <w:r>
            <w:rPr/>
            <w:t>Harbottle</w:t>
            <w:tab/>
            <w:t>113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451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9">
            <w:r>
              <w:rPr/>
              <w:t>The Dismal</w:t>
            </w:r>
            <w:r>
              <w:rPr>
                <w:spacing w:val="-7"/>
              </w:rPr>
              <w:t> </w:t>
            </w:r>
            <w:r>
              <w:rPr/>
              <w:t>Performance of</w:t>
            </w:r>
            <w:r>
              <w:rPr>
                <w:spacing w:val="-6"/>
              </w:rPr>
              <w:t> </w:t>
            </w:r>
            <w:r>
              <w:rPr/>
              <w:t>Auditors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Audit</w:t>
            </w:r>
            <w:r>
              <w:rPr>
                <w:spacing w:val="6"/>
              </w:rPr>
              <w:t> </w:t>
            </w:r>
            <w:r>
              <w:rPr/>
              <w:t>Committees</w:t>
              <w:tab/>
              <w:t>115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EMPIRICAL</w:t>
          </w:r>
          <w:r>
            <w:rPr>
              <w:spacing w:val="-5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RESULTS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08">
            <w:r>
              <w:rPr/>
              <w:t>Collection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</w:t>
              <w:tab/>
              <w:t>118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504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7">
            <w:r>
              <w:rPr/>
              <w:t>Target</w:t>
            </w:r>
            <w:r>
              <w:rPr>
                <w:spacing w:val="6"/>
              </w:rPr>
              <w:t> </w:t>
            </w:r>
            <w:r>
              <w:rPr/>
              <w:t>Group</w:t>
              <w:tab/>
              <w:t>118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480" w:val="righ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6">
            <w:r>
              <w:rPr/>
              <w:t>Table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Distribution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Response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6"/>
              </w:rPr>
              <w:t> </w:t>
            </w:r>
            <w:r>
              <w:rPr/>
              <w:t>Questions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119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528" w:val="right" w:leader="dot"/>
            </w:tabs>
            <w:spacing w:line="240" w:lineRule="auto" w:before="276" w:after="0"/>
            <w:ind w:left="881" w:right="0" w:hanging="721"/>
            <w:jc w:val="left"/>
          </w:pPr>
          <w:r>
            <w:rPr/>
            <w:t>Data Analysis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Profile Behaviour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Perception</w:t>
            <w:tab/>
            <w:t>122</w:t>
          </w:r>
        </w:p>
        <w:p>
          <w:pPr>
            <w:pStyle w:val="TOC1"/>
          </w:pPr>
          <w:hyperlink w:history="true" w:anchor="_TOC_25000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SIX:</w:t>
            </w:r>
            <w:r>
              <w:rPr>
                <w:spacing w:val="2"/>
              </w:rPr>
              <w:t> </w:t>
            </w:r>
            <w:r>
              <w:rPr/>
              <w:t>SUMMARY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9499" w:val="right" w:leader="dot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04">
            <w:r>
              <w:rPr/>
              <w:t>Summary</w:t>
              <w:tab/>
              <w:t>124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9466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3">
            <w:r>
              <w:rPr/>
              <w:t>Findings</w:t>
              <w:tab/>
              <w:t>127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9508" w:val="right" w:leader="dot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2">
            <w:r>
              <w:rPr/>
              <w:t>Recommendations</w:t>
              <w:tab/>
              <w:t>128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880" w:val="left" w:leader="none"/>
              <w:tab w:pos="881" w:val="left" w:leader="none"/>
              <w:tab w:pos="9494" w:val="right" w:leader="dot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1">
            <w:r>
              <w:rPr/>
              <w:t>Legislative Reforms</w:t>
              <w:tab/>
              <w:t>128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1131" w:val="left" w:leader="none"/>
              <w:tab w:pos="9490" w:val="right" w:leader="dot"/>
            </w:tabs>
            <w:spacing w:line="240" w:lineRule="auto" w:before="276" w:after="0"/>
            <w:ind w:left="1130" w:right="0" w:hanging="250"/>
            <w:jc w:val="left"/>
          </w:pPr>
          <w:r>
            <w:rPr/>
            <w:t>Legal</w:t>
          </w:r>
          <w:r>
            <w:rPr>
              <w:spacing w:val="-8"/>
            </w:rPr>
            <w:t> </w:t>
          </w:r>
          <w:r>
            <w:rPr/>
            <w:t>Recognition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Electronics Meeting</w:t>
            <w:tab/>
            <w:t>128</w:t>
          </w:r>
        </w:p>
        <w:p>
          <w:pPr>
            <w:pStyle w:val="TOC3"/>
            <w:numPr>
              <w:ilvl w:val="3"/>
              <w:numId w:val="7"/>
            </w:numPr>
            <w:tabs>
              <w:tab w:pos="1140" w:val="left" w:leader="none"/>
              <w:tab w:pos="9466" w:val="right" w:leader="dot"/>
            </w:tabs>
            <w:spacing w:line="240" w:lineRule="auto" w:before="276" w:after="20"/>
            <w:ind w:left="1139" w:right="0" w:hanging="259"/>
            <w:jc w:val="left"/>
          </w:pPr>
          <w:r>
            <w:rPr/>
            <w:t>Legal</w:t>
          </w:r>
          <w:r>
            <w:rPr>
              <w:spacing w:val="-4"/>
            </w:rPr>
            <w:t> </w:t>
          </w:r>
          <w:r>
            <w:rPr/>
            <w:t>Recognition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Electronics</w:t>
          </w:r>
          <w:r>
            <w:rPr>
              <w:spacing w:val="3"/>
            </w:rPr>
            <w:t> </w:t>
          </w:r>
          <w:r>
            <w:rPr/>
            <w:t>means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serving</w:t>
          </w:r>
          <w:r>
            <w:rPr>
              <w:spacing w:val="1"/>
            </w:rPr>
            <w:t> </w:t>
          </w:r>
          <w:r>
            <w:rPr/>
            <w:t>Notice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Meeting</w:t>
            <w:tab/>
            <w:t>129</w:t>
          </w:r>
        </w:p>
        <w:p>
          <w:pPr>
            <w:pStyle w:val="TOC3"/>
            <w:numPr>
              <w:ilvl w:val="3"/>
              <w:numId w:val="7"/>
            </w:numPr>
            <w:tabs>
              <w:tab w:pos="1131" w:val="left" w:leader="none"/>
              <w:tab w:pos="9389" w:val="right" w:leader="dot"/>
            </w:tabs>
            <w:spacing w:line="240" w:lineRule="auto" w:before="72" w:after="0"/>
            <w:ind w:left="1130" w:right="0" w:hanging="250"/>
            <w:jc w:val="left"/>
          </w:pPr>
          <w:r>
            <w:rPr/>
            <w:t>Amendment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section</w:t>
          </w:r>
          <w:r>
            <w:rPr>
              <w:spacing w:val="-3"/>
            </w:rPr>
            <w:t> </w:t>
          </w:r>
          <w:r>
            <w:rPr/>
            <w:t>211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CAMA</w:t>
            <w:tab/>
            <w:t>129</w:t>
          </w:r>
        </w:p>
        <w:p>
          <w:pPr>
            <w:pStyle w:val="TOC3"/>
            <w:numPr>
              <w:ilvl w:val="3"/>
              <w:numId w:val="7"/>
            </w:numPr>
            <w:tabs>
              <w:tab w:pos="1145" w:val="left" w:leader="none"/>
              <w:tab w:pos="9360" w:val="right" w:leader="dot"/>
            </w:tabs>
            <w:spacing w:line="240" w:lineRule="auto" w:before="276" w:after="0"/>
            <w:ind w:left="1144" w:right="0" w:hanging="264"/>
            <w:jc w:val="left"/>
          </w:pPr>
          <w:r>
            <w:rPr/>
            <w:t>Amendment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sections</w:t>
          </w:r>
          <w:r>
            <w:rPr>
              <w:spacing w:val="-1"/>
            </w:rPr>
            <w:t> </w:t>
          </w:r>
          <w:r>
            <w:rPr/>
            <w:t>359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360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CAMA</w:t>
            <w:tab/>
            <w:t>130</w:t>
          </w:r>
        </w:p>
        <w:p>
          <w:pPr>
            <w:pStyle w:val="TOC2"/>
            <w:tabs>
              <w:tab w:pos="9470" w:val="right" w:leader="dot"/>
            </w:tabs>
            <w:spacing w:before="277"/>
            <w:ind w:left="160" w:firstLine="0"/>
          </w:pPr>
          <w:hyperlink w:history="true" w:anchor="_TOC_250000">
            <w:r>
              <w:rPr/>
              <w:t>Bibliography</w:t>
              <w:tab/>
              <w:t>132</w:t>
            </w:r>
          </w:hyperlink>
        </w:p>
        <w:p>
          <w:pPr>
            <w:pStyle w:val="TOC2"/>
            <w:tabs>
              <w:tab w:pos="9451" w:val="right" w:leader="dot"/>
            </w:tabs>
            <w:ind w:left="160" w:firstLine="0"/>
          </w:pPr>
          <w:r>
            <w:rPr/>
            <w:t>Appendix</w:t>
            <w:tab/>
            <w:t>135</w:t>
          </w:r>
        </w:p>
      </w:sdtContent>
    </w:sdt>
    <w:p>
      <w:pPr>
        <w:spacing w:after="0"/>
        <w:sectPr>
          <w:type w:val="continuous"/>
          <w:pgSz w:w="12240" w:h="15840"/>
          <w:pgMar w:top="1360" w:bottom="1964" w:left="1280" w:right="1320"/>
        </w:sectPr>
      </w:pPr>
    </w:p>
    <w:p>
      <w:pPr>
        <w:pStyle w:val="Heading2"/>
        <w:spacing w:before="77"/>
        <w:ind w:left="1694" w:right="2500"/>
        <w:jc w:val="center"/>
      </w:pPr>
      <w:bookmarkStart w:name="_TOC_250051" w:id="7"/>
      <w:bookmarkEnd w:id="7"/>
      <w:r>
        <w:rPr/>
        <w:t>ABSTRACT</w:t>
      </w:r>
    </w:p>
    <w:p>
      <w:pPr>
        <w:pStyle w:val="BodyText"/>
        <w:spacing w:before="271"/>
        <w:ind w:left="160" w:right="114"/>
        <w:jc w:val="both"/>
      </w:pPr>
      <w:r>
        <w:rPr/>
        <w:t>This study analyzed the Law on Company Meeting in Modern Day Corporate Governance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principally discussed the concept of Company meeting, its various kinds and practical</w:t>
      </w:r>
      <w:r>
        <w:rPr>
          <w:spacing w:val="-57"/>
        </w:rPr>
        <w:t> </w:t>
      </w:r>
      <w:r>
        <w:rPr/>
        <w:t>relevance as a key instrument for the protection of members of the company and a means by</w:t>
      </w:r>
      <w:r>
        <w:rPr>
          <w:spacing w:val="1"/>
        </w:rPr>
        <w:t> </w:t>
      </w:r>
      <w:r>
        <w:rPr/>
        <w:t>which they tame the activities of the overzealous or corrupt directors of the company.</w:t>
      </w:r>
      <w:r>
        <w:rPr>
          <w:spacing w:val="1"/>
        </w:rPr>
        <w:t> </w:t>
      </w:r>
      <w:r>
        <w:rPr/>
        <w:t>This study</w:t>
      </w:r>
      <w:r>
        <w:rPr>
          <w:spacing w:val="-57"/>
        </w:rPr>
        <w:t> </w:t>
      </w:r>
      <w:r>
        <w:rPr/>
        <w:t>was motivated by the fact that, in spite of the critical role of company meetings, corporate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practical objectives</w:t>
      </w:r>
      <w:r>
        <w:rPr>
          <w:spacing w:val="1"/>
        </w:rPr>
        <w:t> </w:t>
      </w:r>
      <w:r>
        <w:rPr/>
        <w:t>of company meetings has 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challenge. These issues raised the questions as to how well does the law on company meetings</w:t>
      </w:r>
      <w:r>
        <w:rPr>
          <w:spacing w:val="1"/>
        </w:rPr>
        <w:t> </w:t>
      </w:r>
      <w:r>
        <w:rPr/>
        <w:t>protect the members of the company from corporate mismanagement and expropriation by the</w:t>
      </w:r>
      <w:r>
        <w:rPr>
          <w:spacing w:val="1"/>
        </w:rPr>
        <w:t> </w:t>
      </w:r>
      <w:r>
        <w:rPr/>
        <w:t>directors of the company? In all of these, the major aim of the study is to ensure that more</w:t>
      </w:r>
      <w:r>
        <w:rPr>
          <w:spacing w:val="1"/>
        </w:rPr>
        <w:t> </w:t>
      </w:r>
      <w:r>
        <w:rPr/>
        <w:t>protection is</w:t>
      </w:r>
      <w:r>
        <w:rPr>
          <w:spacing w:val="1"/>
        </w:rPr>
        <w:t> </w:t>
      </w:r>
      <w:r>
        <w:rPr/>
        <w:t>accorded to the</w:t>
      </w:r>
      <w:r>
        <w:rPr>
          <w:spacing w:val="1"/>
        </w:rPr>
        <w:t> </w:t>
      </w:r>
      <w:r>
        <w:rPr/>
        <w:t>members of the company. This aim was accomplished</w:t>
      </w:r>
      <w:r>
        <w:rPr>
          <w:spacing w:val="60"/>
        </w:rPr>
        <w:t> </w:t>
      </w:r>
      <w:r>
        <w:rPr/>
        <w:t>by finding</w:t>
      </w:r>
      <w:r>
        <w:rPr>
          <w:spacing w:val="1"/>
        </w:rPr>
        <w:t> </w:t>
      </w:r>
      <w:r>
        <w:rPr/>
        <w:t>out whether the law on company meetings sufficiently or adequately protect the members of the</w:t>
      </w:r>
      <w:r>
        <w:rPr>
          <w:spacing w:val="1"/>
        </w:rPr>
        <w:t> </w:t>
      </w:r>
      <w:r>
        <w:rPr/>
        <w:t>company from corporate mismanagement and expropriation by the directors of the company. In</w:t>
      </w:r>
      <w:r>
        <w:rPr>
          <w:spacing w:val="1"/>
        </w:rPr>
        <w:t> </w:t>
      </w:r>
      <w:r>
        <w:rPr/>
        <w:t>undertaking this study both the doctrinal and empirical approach were mainly adopted.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 method was achieved by the consideration of both primary and secondary sources 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data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60"/>
        </w:rPr>
        <w:t> </w:t>
      </w:r>
      <w:r>
        <w:rPr/>
        <w:t>authorities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superior courts of records, while the secondary source of data considered included text 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undoubted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provisions on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 in the CAMA have substantially or adequately taken care of investors‟ protection.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211(1)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every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company only to hold statutory meeting within six months of its incorporation still suffer from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converted from private to public company. Furthermore, the study also found that the law on</w:t>
      </w:r>
      <w:r>
        <w:rPr>
          <w:spacing w:val="1"/>
        </w:rPr>
        <w:t> </w:t>
      </w:r>
      <w:r>
        <w:rPr/>
        <w:t>company meetings has hitherto not keep pace with developments in information technology on</w:t>
      </w:r>
      <w:r>
        <w:rPr>
          <w:spacing w:val="1"/>
        </w:rPr>
        <w:t> </w:t>
      </w:r>
      <w:r>
        <w:rPr/>
        <w:t>electronics meetings and application of electronics means in serving of notice of meeting and</w:t>
      </w:r>
      <w:r>
        <w:rPr>
          <w:spacing w:val="1"/>
        </w:rPr>
        <w:t> </w:t>
      </w:r>
      <w:r>
        <w:rPr/>
        <w:t>conducting the affairs of the meeting.   In view of the above findings, it was recommended that</w:t>
      </w:r>
      <w:r>
        <w:rPr>
          <w:spacing w:val="1"/>
        </w:rPr>
        <w:t> </w:t>
      </w:r>
      <w:r>
        <w:rPr/>
        <w:t>the legislature should recognise the technological advancement by legalizing participation 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E-voting,</w:t>
      </w:r>
      <w:r>
        <w:rPr>
          <w:spacing w:val="1"/>
        </w:rPr>
        <w:t> </w:t>
      </w:r>
      <w:r>
        <w:rPr/>
        <w:t>E-ballot,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conferencing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Moreover, electronic notice through e-mails, text messages to mobile phones, and other</w:t>
      </w:r>
      <w:r>
        <w:rPr>
          <w:spacing w:val="1"/>
        </w:rPr>
        <w:t> </w:t>
      </w:r>
      <w:r>
        <w:rPr/>
        <w:t>electronic means of communication should also be legalized in the CAMA and be made to</w:t>
      </w:r>
      <w:r>
        <w:rPr>
          <w:spacing w:val="1"/>
        </w:rPr>
        <w:t> </w:t>
      </w:r>
      <w:r>
        <w:rPr/>
        <w:t>replace Section 220 of CAMA which provides for sending of Notice of Meeting by post. It was</w:t>
      </w:r>
      <w:r>
        <w:rPr>
          <w:spacing w:val="1"/>
        </w:rPr>
        <w:t> </w:t>
      </w:r>
      <w:r>
        <w:rPr/>
        <w:t>also recommended that section 211(1) of CAMA should be amended to remove the ambiguity it</w:t>
      </w:r>
      <w:r>
        <w:rPr>
          <w:spacing w:val="1"/>
        </w:rPr>
        <w:t> </w:t>
      </w:r>
      <w:r>
        <w:rPr/>
        <w:t>creates by making it very clear that where a company is incorporated as a private company and</w:t>
      </w:r>
      <w:r>
        <w:rPr>
          <w:spacing w:val="1"/>
        </w:rPr>
        <w:t> </w:t>
      </w:r>
      <w:r>
        <w:rPr/>
        <w:t>later changed or converted to a public company, the company should within six months from the</w:t>
      </w:r>
      <w:r>
        <w:rPr>
          <w:spacing w:val="1"/>
        </w:rPr>
        <w:t> </w:t>
      </w:r>
      <w:r>
        <w:rPr/>
        <w:t>date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change or</w:t>
      </w:r>
      <w:r>
        <w:rPr>
          <w:spacing w:val="3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private 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 statutory</w:t>
      </w:r>
      <w:r>
        <w:rPr>
          <w:spacing w:val="-4"/>
        </w:rPr>
        <w:t> </w:t>
      </w:r>
      <w:r>
        <w:rPr/>
        <w:t>meeting.</w:t>
      </w:r>
    </w:p>
    <w:p>
      <w:pPr>
        <w:spacing w:after="0"/>
        <w:jc w:val="both"/>
        <w:sectPr>
          <w:pgSz w:w="12240" w:h="15840"/>
          <w:pgMar w:header="0" w:footer="1066" w:top="1360" w:bottom="1260" w:left="1280" w:right="1320"/>
        </w:sectPr>
      </w:pPr>
    </w:p>
    <w:p>
      <w:pPr>
        <w:pStyle w:val="Heading2"/>
        <w:spacing w:line="480" w:lineRule="auto" w:before="70"/>
        <w:ind w:left="3426" w:right="2760" w:firstLine="710"/>
        <w:jc w:val="left"/>
      </w:pPr>
      <w:bookmarkStart w:name="_TOC_250050" w:id="8"/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bookmarkEnd w:id="8"/>
      <w:r>
        <w:rPr/>
        <w:t>INTRODUCTION</w:t>
      </w:r>
    </w:p>
    <w:p>
      <w:pPr>
        <w:pStyle w:val="Heading2"/>
        <w:numPr>
          <w:ilvl w:val="1"/>
          <w:numId w:val="8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49" w:id="9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59" w:firstLine="720"/>
        <w:jc w:val="both"/>
      </w:pPr>
      <w:r>
        <w:rPr/>
        <w:t>Meetings,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particularly institutions and groups.</w:t>
      </w:r>
      <w:r>
        <w:rPr>
          <w:spacing w:val="1"/>
        </w:rPr>
        <w:t> </w:t>
      </w:r>
      <w:r>
        <w:rPr/>
        <w:t>It is used to accomplish goals, disseminate 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61"/>
        </w:rPr>
        <w:t> </w:t>
      </w:r>
      <w:r>
        <w:rPr/>
        <w:t>contracts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inter-personal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schools‟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leadership, grass root movement, Governmental department, organisational councils and</w:t>
      </w:r>
      <w:r>
        <w:rPr>
          <w:spacing w:val="1"/>
        </w:rPr>
        <w:t> </w:t>
      </w:r>
      <w:r>
        <w:rPr/>
        <w:t>even the</w:t>
      </w:r>
      <w:r>
        <w:rPr>
          <w:spacing w:val="1"/>
        </w:rPr>
        <w:t> </w:t>
      </w:r>
      <w:r>
        <w:rPr/>
        <w:t>legislative and executive arms of the Government, all function through the</w:t>
      </w:r>
      <w:r>
        <w:rPr>
          <w:spacing w:val="1"/>
        </w:rPr>
        <w:t> </w:t>
      </w:r>
      <w:r>
        <w:rPr/>
        <w:t>mechanism of meetings.</w:t>
      </w:r>
      <w:r>
        <w:rPr>
          <w:spacing w:val="1"/>
        </w:rPr>
        <w:t> </w:t>
      </w:r>
      <w:r>
        <w:rPr/>
        <w:t>Thus, meetings cut across every facet of life and from the</w:t>
      </w:r>
      <w:r>
        <w:rPr>
          <w:spacing w:val="1"/>
        </w:rPr>
        <w:t> </w:t>
      </w:r>
      <w:r>
        <w:rPr/>
        <w:t>foregoing;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kinds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7"/>
        </w:rPr>
        <w:t> </w:t>
      </w:r>
      <w:r>
        <w:rPr/>
        <w:t>convened.</w:t>
      </w:r>
    </w:p>
    <w:p>
      <w:pPr>
        <w:pStyle w:val="BodyText"/>
        <w:spacing w:line="480" w:lineRule="auto" w:before="2"/>
        <w:ind w:left="683" w:right="471" w:firstLine="720"/>
        <w:jc w:val="both"/>
      </w:pPr>
      <w:r>
        <w:rPr/>
        <w:t>This work</w:t>
      </w:r>
      <w:r>
        <w:rPr>
          <w:spacing w:val="1"/>
        </w:rPr>
        <w:t> </w:t>
      </w:r>
      <w:r>
        <w:rPr/>
        <w:t>is principally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relating to the convening and conduct of the meetings and ancillary matters.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meetings of incorporated</w:t>
      </w:r>
      <w:r>
        <w:rPr>
          <w:spacing w:val="1"/>
        </w:rPr>
        <w:t> </w:t>
      </w:r>
      <w:r>
        <w:rPr/>
        <w:t>companies are governed</w:t>
      </w:r>
      <w:r>
        <w:rPr>
          <w:spacing w:val="1"/>
        </w:rPr>
        <w:t> </w:t>
      </w:r>
      <w:r>
        <w:rPr/>
        <w:t>by the Companies 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hereinafter</w:t>
      </w:r>
      <w:r>
        <w:rPr>
          <w:spacing w:val="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CAMA.</w:t>
      </w:r>
    </w:p>
    <w:p>
      <w:pPr>
        <w:pStyle w:val="BodyText"/>
        <w:spacing w:line="480" w:lineRule="auto"/>
        <w:ind w:left="683" w:right="463" w:firstLine="720"/>
        <w:jc w:val="both"/>
      </w:pPr>
      <w:r>
        <w:rPr/>
        <w:t>Company meeting, is an indispensable tool of corporate governance. It is meant to</w:t>
      </w:r>
      <w:r>
        <w:rPr>
          <w:spacing w:val="-57"/>
        </w:rPr>
        <w:t> </w:t>
      </w:r>
      <w:r>
        <w:rPr/>
        <w:t>be a key instrument for the protection of investors (shareholders and creditors) and the</w:t>
      </w:r>
      <w:r>
        <w:rPr>
          <w:spacing w:val="1"/>
        </w:rPr>
        <w:t> </w:t>
      </w:r>
      <w:r>
        <w:rPr/>
        <w:t>means by which members tame the activities of overzealous and recalcitrant orcorrupt</w:t>
      </w:r>
      <w:r>
        <w:rPr>
          <w:spacing w:val="1"/>
        </w:rPr>
        <w:t> </w:t>
      </w:r>
      <w:r>
        <w:rPr/>
        <w:t>directors and officers of the company.</w:t>
      </w:r>
      <w:r>
        <w:rPr>
          <w:spacing w:val="1"/>
        </w:rPr>
        <w:t> </w:t>
      </w:r>
      <w:r>
        <w:rPr/>
        <w:t>Thus, it is the most viable means of improving the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2.183998pt;margin-top:12.218002pt;width:144.07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(LFN),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1051" w:header="0" w:top="1320" w:bottom="1240" w:left="1160" w:right="940"/>
          <w:pgNumType w:start="1"/>
        </w:sectPr>
      </w:pPr>
    </w:p>
    <w:p>
      <w:pPr>
        <w:pStyle w:val="BodyText"/>
        <w:spacing w:line="480" w:lineRule="auto" w:before="65"/>
        <w:ind w:left="683" w:right="462"/>
        <w:jc w:val="both"/>
      </w:pPr>
      <w:r>
        <w:rPr/>
        <w:t>The</w:t>
      </w:r>
      <w:r>
        <w:rPr>
          <w:spacing w:val="1"/>
        </w:rPr>
        <w:t> </w:t>
      </w:r>
      <w:r>
        <w:rPr/>
        <w:t>importance of meetings</w:t>
      </w:r>
      <w:r>
        <w:rPr>
          <w:spacing w:val="1"/>
        </w:rPr>
        <w:t> </w:t>
      </w:r>
      <w:r>
        <w:rPr/>
        <w:t>in the affairs of the company is</w:t>
      </w:r>
      <w:r>
        <w:rPr>
          <w:spacing w:val="1"/>
        </w:rPr>
        <w:t> </w:t>
      </w:r>
      <w:r>
        <w:rPr/>
        <w:t>indeed very central in</w:t>
      </w:r>
      <w:r>
        <w:rPr>
          <w:spacing w:val="1"/>
        </w:rPr>
        <w:t> </w:t>
      </w:r>
      <w:r>
        <w:rPr/>
        <w:t>corporateGovernance.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pre-incorporation, the promoters or members need to meet,</w:t>
      </w:r>
      <w:r>
        <w:rPr>
          <w:spacing w:val="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arrange</w:t>
      </w:r>
      <w:r>
        <w:rPr>
          <w:spacing w:val="5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set</w:t>
      </w:r>
      <w:r>
        <w:rPr>
          <w:spacing w:val="6"/>
        </w:rPr>
        <w:t> </w:t>
      </w:r>
      <w:r>
        <w:rPr/>
        <w:t>up</w:t>
      </w:r>
      <w:r>
        <w:rPr>
          <w:spacing w:val="-3"/>
        </w:rPr>
        <w:t> </w:t>
      </w:r>
      <w:r>
        <w:rPr/>
        <w:t>a company.</w:t>
      </w:r>
    </w:p>
    <w:p>
      <w:pPr>
        <w:pStyle w:val="BodyText"/>
        <w:spacing w:line="480" w:lineRule="auto" w:before="1"/>
        <w:ind w:left="683" w:right="458" w:firstLine="720"/>
        <w:jc w:val="both"/>
      </w:pPr>
      <w:r>
        <w:rPr/>
        <w:t>First, the members</w:t>
      </w:r>
      <w:r>
        <w:rPr>
          <w:spacing w:val="1"/>
        </w:rPr>
        <w:t> </w:t>
      </w:r>
      <w:r>
        <w:rPr/>
        <w:t>must agree on the company‟s</w:t>
      </w:r>
      <w:r>
        <w:rPr>
          <w:spacing w:val="60"/>
        </w:rPr>
        <w:t> </w:t>
      </w:r>
      <w:r>
        <w:rPr/>
        <w:t>charter of operations, the 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incorporated, status, the authorised share capital, the fact of association and the extent of</w:t>
      </w:r>
      <w:r>
        <w:rPr>
          <w:spacing w:val="1"/>
        </w:rPr>
        <w:t> </w:t>
      </w:r>
      <w:r>
        <w:rPr/>
        <w:t>members‟ interest in the company. These will be lucidly spelt out in the company‟s</w:t>
      </w:r>
      <w:r>
        <w:rPr>
          <w:spacing w:val="1"/>
        </w:rPr>
        <w:t> </w:t>
      </w:r>
      <w:r>
        <w:rPr/>
        <w:t>Memorandum of Association.The members, at this stage, must also work out the internal</w:t>
      </w:r>
      <w:r>
        <w:rPr>
          <w:spacing w:val="1"/>
        </w:rPr>
        <w:t> </w:t>
      </w:r>
      <w:r>
        <w:rPr/>
        <w:t>regulation of the company. The members must meet to resolve on the classes of shares,</w:t>
      </w:r>
      <w:r>
        <w:rPr>
          <w:spacing w:val="1"/>
        </w:rPr>
        <w:t> </w:t>
      </w:r>
      <w:r>
        <w:rPr/>
        <w:t>alteration of capital,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voting,</w:t>
      </w:r>
      <w:r>
        <w:rPr>
          <w:spacing w:val="1"/>
        </w:rPr>
        <w:t> </w:t>
      </w:r>
      <w:r>
        <w:rPr/>
        <w:t>seal,</w:t>
      </w:r>
      <w:r>
        <w:rPr>
          <w:spacing w:val="1"/>
        </w:rPr>
        <w:t> </w:t>
      </w:r>
      <w:r>
        <w:rPr/>
        <w:t>notices,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directors,</w:t>
      </w:r>
      <w:r>
        <w:rPr>
          <w:spacing w:val="60"/>
        </w:rPr>
        <w:t> </w:t>
      </w:r>
      <w:r>
        <w:rPr/>
        <w:t>borrowing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bankers,</w:t>
      </w:r>
      <w:r>
        <w:rPr>
          <w:spacing w:val="1"/>
        </w:rPr>
        <w:t> </w:t>
      </w:r>
      <w:r>
        <w:rPr/>
        <w:t>winding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inter-alia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form the contents of the company‟s</w:t>
      </w:r>
      <w:r>
        <w:rPr>
          <w:spacing w:val="1"/>
        </w:rPr>
        <w:t> </w:t>
      </w:r>
      <w:r>
        <w:rPr/>
        <w:t>Articles of</w:t>
      </w:r>
      <w:r>
        <w:rPr>
          <w:spacing w:val="1"/>
        </w:rPr>
        <w:t> </w:t>
      </w:r>
      <w:r>
        <w:rPr/>
        <w:t>Association. The Articles and memorandum of Association constitute the company‟s</w:t>
      </w:r>
      <w:r>
        <w:rPr>
          <w:spacing w:val="1"/>
        </w:rPr>
        <w:t> </w:t>
      </w:r>
      <w:r>
        <w:rPr/>
        <w:t>constitutional</w:t>
      </w:r>
      <w:r>
        <w:rPr>
          <w:spacing w:val="-6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define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4"/>
        </w:rPr>
        <w:t> </w:t>
      </w:r>
      <w:r>
        <w:rPr/>
        <w:t>field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company‟s</w:t>
      </w:r>
      <w:r>
        <w:rPr>
          <w:spacing w:val="-4"/>
        </w:rPr>
        <w:t> </w:t>
      </w:r>
      <w:r>
        <w:rPr/>
        <w:t>operation.</w:t>
      </w:r>
    </w:p>
    <w:p>
      <w:pPr>
        <w:pStyle w:val="BodyText"/>
        <w:spacing w:line="480" w:lineRule="auto" w:before="2"/>
        <w:ind w:left="683" w:right="473"/>
        <w:jc w:val="both"/>
      </w:pPr>
      <w:r>
        <w:rPr/>
        <w:t>As a going concern, the company‟s charter or its very existence can be abrogated, altered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3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company‟s</w:t>
      </w:r>
      <w:r>
        <w:rPr>
          <w:spacing w:val="3"/>
        </w:rPr>
        <w:t> </w:t>
      </w:r>
      <w:r>
        <w:rPr/>
        <w:t>meeting.</w:t>
      </w:r>
    </w:p>
    <w:p>
      <w:pPr>
        <w:pStyle w:val="BodyText"/>
        <w:spacing w:line="480" w:lineRule="auto"/>
        <w:ind w:left="683" w:right="458" w:firstLine="720"/>
        <w:jc w:val="both"/>
      </w:pPr>
      <w:r>
        <w:rPr/>
        <w:t>The key officers of the company are put in office at the company‟s meeting.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 of Association or a majority of them or the directors may be named in the</w:t>
      </w:r>
      <w:r>
        <w:rPr>
          <w:spacing w:val="1"/>
        </w:rPr>
        <w:t> </w:t>
      </w:r>
      <w:r>
        <w:rPr/>
        <w:t>Articles</w:t>
      </w:r>
      <w:r>
        <w:rPr>
          <w:b/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subsequent directors are appointed by the members at the Annual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b/>
          <w:vertAlign w:val="superscript"/>
        </w:rPr>
        <w:t>3</w:t>
      </w:r>
      <w:r>
        <w:rPr>
          <w:b/>
          <w:vertAlign w:val="baseline"/>
        </w:rPr>
        <w:t>.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61"/>
          <w:vertAlign w:val="baseline"/>
        </w:rPr>
        <w:t> </w:t>
      </w:r>
      <w:r>
        <w:rPr>
          <w:vertAlign w:val="baseline"/>
        </w:rPr>
        <w:t>dying,</w:t>
      </w:r>
      <w:r>
        <w:rPr>
          <w:spacing w:val="6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of the shareholders may apply 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to for an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 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where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4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24"/>
          <w:vertAlign w:val="baseline"/>
        </w:rPr>
        <w:t> </w:t>
      </w:r>
      <w:r>
        <w:rPr>
          <w:vertAlign w:val="baseline"/>
        </w:rPr>
        <w:t>fail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meeting,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83998pt;margin-top:9.87227pt;width:144.07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FBN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1189)1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3"/>
        <w:jc w:val="both"/>
      </w:pPr>
      <w:r>
        <w:rPr/>
        <w:t>the creditors have the right to apply to court for an order to call a meeting of creditors to</w:t>
      </w:r>
      <w:r>
        <w:rPr>
          <w:spacing w:val="1"/>
        </w:rPr>
        <w:t> </w:t>
      </w:r>
      <w:r>
        <w:rPr/>
        <w:t>elect</w:t>
      </w:r>
      <w:r>
        <w:rPr>
          <w:spacing w:val="2"/>
        </w:rPr>
        <w:t> </w:t>
      </w:r>
      <w:r>
        <w:rPr/>
        <w:t>new</w:t>
      </w:r>
      <w:r>
        <w:rPr>
          <w:spacing w:val="-2"/>
        </w:rPr>
        <w:t> </w:t>
      </w:r>
      <w:r>
        <w:rPr/>
        <w:t>directors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manage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b/>
          <w:vertAlign w:val="superscript"/>
        </w:rPr>
        <w:t>4</w:t>
      </w:r>
      <w:r>
        <w:rPr>
          <w:vertAlign w:val="baseline"/>
        </w:rPr>
        <w:t>. 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there‟s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casual</w:t>
      </w:r>
      <w:r>
        <w:rPr>
          <w:spacing w:val="-2"/>
          <w:vertAlign w:val="baseline"/>
        </w:rPr>
        <w:t> </w:t>
      </w:r>
      <w:r>
        <w:rPr>
          <w:vertAlign w:val="baseline"/>
        </w:rPr>
        <w:t>vacancy</w:t>
      </w:r>
      <w:r>
        <w:rPr>
          <w:spacing w:val="-11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board</w:t>
      </w:r>
      <w:r>
        <w:rPr>
          <w:spacing w:val="-57"/>
          <w:vertAlign w:val="baseline"/>
        </w:rPr>
        <w:t> </w:t>
      </w:r>
      <w:r>
        <w:rPr>
          <w:vertAlign w:val="baseline"/>
        </w:rPr>
        <w:t>owing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death, resignation, retirement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removal, the directors at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60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fill</w:t>
      </w:r>
      <w:r>
        <w:rPr>
          <w:spacing w:val="1"/>
          <w:vertAlign w:val="baseline"/>
        </w:rPr>
        <w:t> </w:t>
      </w:r>
      <w:r>
        <w:rPr>
          <w:vertAlign w:val="baseline"/>
        </w:rPr>
        <w:t>such casual</w:t>
      </w:r>
      <w:r>
        <w:rPr>
          <w:spacing w:val="1"/>
          <w:vertAlign w:val="baseline"/>
        </w:rPr>
        <w:t> </w:t>
      </w:r>
      <w:r>
        <w:rPr>
          <w:vertAlign w:val="baseline"/>
        </w:rPr>
        <w:t>vacancy,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 by members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next</w:t>
      </w:r>
      <w:r>
        <w:rPr>
          <w:spacing w:val="60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83" w:right="395" w:firstLine="720"/>
      </w:pP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foregoing,</w:t>
      </w:r>
      <w:r>
        <w:rPr>
          <w:spacing w:val="23"/>
        </w:rPr>
        <w:t> </w:t>
      </w:r>
      <w:r>
        <w:rPr/>
        <w:t>directors</w:t>
      </w:r>
      <w:r>
        <w:rPr>
          <w:spacing w:val="20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appointed</w:t>
      </w:r>
      <w:r>
        <w:rPr>
          <w:spacing w:val="26"/>
        </w:rPr>
        <w:t> </w:t>
      </w:r>
      <w:r>
        <w:rPr/>
        <w:t>into</w:t>
      </w:r>
      <w:r>
        <w:rPr>
          <w:spacing w:val="26"/>
        </w:rPr>
        <w:t> </w:t>
      </w:r>
      <w:r>
        <w:rPr/>
        <w:t>office</w:t>
      </w:r>
      <w:r>
        <w:rPr>
          <w:spacing w:val="25"/>
        </w:rPr>
        <w:t> </w:t>
      </w:r>
      <w:r>
        <w:rPr/>
        <w:t>at</w:t>
      </w:r>
      <w:r>
        <w:rPr>
          <w:spacing w:val="31"/>
        </w:rPr>
        <w:t> </w:t>
      </w:r>
      <w:r>
        <w:rPr/>
        <w:t>meetings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members, directors, shareholders, personal representatives of shareholders and creditors.</w:t>
      </w:r>
      <w:r>
        <w:rPr>
          <w:spacing w:val="1"/>
        </w:rPr>
        <w:t> </w:t>
      </w:r>
      <w:r>
        <w:rPr/>
        <w:t>Conversely,</w:t>
      </w:r>
      <w:r>
        <w:rPr>
          <w:spacing w:val="33"/>
        </w:rPr>
        <w:t> </w:t>
      </w:r>
      <w:r>
        <w:rPr/>
        <w:t>directors</w:t>
      </w:r>
      <w:r>
        <w:rPr>
          <w:spacing w:val="30"/>
        </w:rPr>
        <w:t> </w:t>
      </w:r>
      <w:r>
        <w:rPr/>
        <w:t>are</w:t>
      </w:r>
      <w:r>
        <w:rPr>
          <w:spacing w:val="36"/>
        </w:rPr>
        <w:t> </w:t>
      </w:r>
      <w:r>
        <w:rPr/>
        <w:t>removable</w:t>
      </w:r>
      <w:r>
        <w:rPr>
          <w:spacing w:val="36"/>
        </w:rPr>
        <w:t> </w:t>
      </w:r>
      <w:r>
        <w:rPr/>
        <w:t>from</w:t>
      </w:r>
      <w:r>
        <w:rPr>
          <w:spacing w:val="23"/>
        </w:rPr>
        <w:t> </w:t>
      </w:r>
      <w:r>
        <w:rPr/>
        <w:t>office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simple</w:t>
      </w:r>
      <w:r>
        <w:rPr>
          <w:spacing w:val="30"/>
        </w:rPr>
        <w:t> </w:t>
      </w:r>
      <w:r>
        <w:rPr/>
        <w:t>resolution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members</w:t>
      </w:r>
      <w:r>
        <w:rPr>
          <w:spacing w:val="30"/>
        </w:rPr>
        <w:t> </w:t>
      </w:r>
      <w:r>
        <w:rPr/>
        <w:t>at</w:t>
      </w:r>
      <w:r>
        <w:rPr>
          <w:spacing w:val="1"/>
        </w:rPr>
        <w:t> </w:t>
      </w:r>
      <w:r>
        <w:rPr/>
        <w:t>General</w:t>
      </w:r>
      <w:r>
        <w:rPr>
          <w:spacing w:val="23"/>
        </w:rPr>
        <w:t> </w:t>
      </w:r>
      <w:r>
        <w:rPr/>
        <w:t>Meetings.</w:t>
      </w:r>
      <w:r>
        <w:rPr>
          <w:spacing w:val="24"/>
        </w:rPr>
        <w:t> </w:t>
      </w:r>
      <w:r>
        <w:rPr/>
        <w:t>Consequently,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place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company</w:t>
      </w:r>
      <w:r>
        <w:rPr>
          <w:spacing w:val="22"/>
        </w:rPr>
        <w:t> </w:t>
      </w:r>
      <w:r>
        <w:rPr/>
        <w:t>meetings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corporate governance can never be over-emphasized. The health of any institution, hinges</w:t>
      </w:r>
      <w:r>
        <w:rPr>
          <w:spacing w:val="-57"/>
        </w:rPr>
        <w:t> </w:t>
      </w:r>
      <w:r>
        <w:rPr/>
        <w:t>essentially,</w:t>
      </w:r>
      <w:r>
        <w:rPr>
          <w:spacing w:val="37"/>
        </w:rPr>
        <w:t> </w:t>
      </w:r>
      <w:r>
        <w:rPr/>
        <w:t>on</w:t>
      </w:r>
      <w:r>
        <w:rPr>
          <w:spacing w:val="35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discipline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accountability.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ensure</w:t>
      </w:r>
      <w:r>
        <w:rPr>
          <w:spacing w:val="39"/>
        </w:rPr>
        <w:t> </w:t>
      </w:r>
      <w:r>
        <w:rPr/>
        <w:t>sound</w:t>
      </w:r>
      <w:r>
        <w:rPr>
          <w:spacing w:val="35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governance,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law</w:t>
      </w:r>
      <w:r>
        <w:rPr>
          <w:spacing w:val="21"/>
        </w:rPr>
        <w:t> </w:t>
      </w:r>
      <w:r>
        <w:rPr/>
        <w:t>has</w:t>
      </w:r>
      <w:r>
        <w:rPr>
          <w:spacing w:val="16"/>
        </w:rPr>
        <w:t> </w:t>
      </w:r>
      <w:r>
        <w:rPr/>
        <w:t>ascribed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shareholders</w:t>
      </w:r>
      <w:r>
        <w:rPr>
          <w:spacing w:val="15"/>
        </w:rPr>
        <w:t> </w:t>
      </w:r>
      <w:r>
        <w:rPr/>
        <w:t>at</w:t>
      </w:r>
      <w:r>
        <w:rPr>
          <w:spacing w:val="23"/>
        </w:rPr>
        <w:t> </w:t>
      </w:r>
      <w:r>
        <w:rPr/>
        <w:t>general</w:t>
      </w:r>
      <w:r>
        <w:rPr>
          <w:spacing w:val="14"/>
        </w:rPr>
        <w:t> </w:t>
      </w:r>
      <w:r>
        <w:rPr/>
        <w:t>meetings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power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appoint</w:t>
      </w:r>
      <w:r>
        <w:rPr>
          <w:spacing w:val="27"/>
        </w:rPr>
        <w:t> </w:t>
      </w:r>
      <w:r>
        <w:rPr/>
        <w:t>monitors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its</w:t>
      </w:r>
      <w:r>
        <w:rPr>
          <w:spacing w:val="20"/>
        </w:rPr>
        <w:t> </w:t>
      </w:r>
      <w:r>
        <w:rPr/>
        <w:t>finances</w:t>
      </w:r>
      <w:r>
        <w:rPr>
          <w:spacing w:val="16"/>
        </w:rPr>
        <w:t> </w:t>
      </w:r>
      <w:r>
        <w:rPr/>
        <w:t>who</w:t>
      </w:r>
      <w:r>
        <w:rPr>
          <w:spacing w:val="21"/>
        </w:rPr>
        <w:t> </w:t>
      </w:r>
      <w:r>
        <w:rPr/>
        <w:t>submit</w:t>
      </w:r>
      <w:r>
        <w:rPr>
          <w:spacing w:val="27"/>
        </w:rPr>
        <w:t> </w:t>
      </w:r>
      <w:r>
        <w:rPr/>
        <w:t>formal</w:t>
      </w:r>
      <w:r>
        <w:rPr>
          <w:spacing w:val="13"/>
        </w:rPr>
        <w:t> </w:t>
      </w:r>
      <w:r>
        <w:rPr/>
        <w:t>report</w:t>
      </w:r>
      <w:r>
        <w:rPr>
          <w:spacing w:val="17"/>
        </w:rPr>
        <w:t> </w:t>
      </w:r>
      <w:r>
        <w:rPr/>
        <w:t>on</w:t>
      </w:r>
      <w:r>
        <w:rPr>
          <w:spacing w:val="13"/>
        </w:rPr>
        <w:t> </w:t>
      </w:r>
      <w:r>
        <w:rPr/>
        <w:t>same.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this,</w:t>
      </w:r>
      <w:r>
        <w:rPr>
          <w:spacing w:val="15"/>
        </w:rPr>
        <w:t> </w:t>
      </w:r>
      <w:r>
        <w:rPr/>
        <w:t>every</w:t>
      </w:r>
      <w:r>
        <w:rPr>
          <w:spacing w:val="4"/>
        </w:rPr>
        <w:t> </w:t>
      </w:r>
      <w:r>
        <w:rPr/>
        <w:t>company</w:t>
      </w:r>
      <w:r>
        <w:rPr>
          <w:spacing w:val="8"/>
        </w:rPr>
        <w:t> </w:t>
      </w:r>
      <w:r>
        <w:rPr/>
        <w:t>at</w:t>
      </w:r>
      <w:r>
        <w:rPr>
          <w:spacing w:val="19"/>
        </w:rPr>
        <w:t> </w:t>
      </w:r>
      <w:r>
        <w:rPr/>
        <w:t>each</w:t>
      </w:r>
      <w:r>
        <w:rPr>
          <w:spacing w:val="8"/>
        </w:rPr>
        <w:t> </w:t>
      </w:r>
      <w:r>
        <w:rPr/>
        <w:t>annual</w:t>
      </w:r>
      <w:r>
        <w:rPr>
          <w:spacing w:val="5"/>
        </w:rPr>
        <w:t> </w:t>
      </w:r>
      <w:r>
        <w:rPr/>
        <w:t>general</w:t>
      </w:r>
      <w:r>
        <w:rPr>
          <w:spacing w:val="10"/>
        </w:rPr>
        <w:t> </w:t>
      </w:r>
      <w:r>
        <w:rPr/>
        <w:t>meeting</w:t>
      </w:r>
      <w:r>
        <w:rPr>
          <w:spacing w:val="18"/>
        </w:rPr>
        <w:t> </w:t>
      </w:r>
      <w:r>
        <w:rPr/>
        <w:t>must</w:t>
      </w:r>
      <w:r>
        <w:rPr>
          <w:spacing w:val="19"/>
        </w:rPr>
        <w:t> </w:t>
      </w:r>
      <w:r>
        <w:rPr/>
        <w:t>appoint</w:t>
      </w:r>
      <w:r>
        <w:rPr>
          <w:spacing w:val="18"/>
        </w:rPr>
        <w:t> </w:t>
      </w:r>
      <w:r>
        <w:rPr/>
        <w:t>an</w:t>
      </w:r>
      <w:r>
        <w:rPr>
          <w:spacing w:val="9"/>
        </w:rPr>
        <w:t> </w:t>
      </w:r>
      <w:r>
        <w:rPr/>
        <w:t>auditor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audit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</w:t>
      </w:r>
      <w:r>
        <w:rPr>
          <w:b/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appointing</w:t>
      </w:r>
      <w:r>
        <w:rPr>
          <w:spacing w:val="8"/>
          <w:vertAlign w:val="baseline"/>
        </w:rPr>
        <w:t> </w:t>
      </w:r>
      <w:r>
        <w:rPr>
          <w:vertAlign w:val="baseline"/>
        </w:rPr>
        <w:t>auditors,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4"/>
          <w:vertAlign w:val="baseline"/>
        </w:rPr>
        <w:t> </w:t>
      </w:r>
      <w:r>
        <w:rPr>
          <w:vertAlign w:val="baseline"/>
        </w:rPr>
        <w:t>shall</w:t>
      </w:r>
      <w:r>
        <w:rPr>
          <w:spacing w:val="5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8"/>
          <w:vertAlign w:val="baseline"/>
        </w:rPr>
        <w:t> </w:t>
      </w:r>
      <w:r>
        <w:rPr>
          <w:vertAlign w:val="baseline"/>
        </w:rPr>
        <w:t>an</w:t>
      </w:r>
      <w:r>
        <w:rPr>
          <w:spacing w:val="4"/>
          <w:vertAlign w:val="baseline"/>
        </w:rPr>
        <w:t> </w:t>
      </w:r>
      <w:r>
        <w:rPr>
          <w:vertAlign w:val="baseline"/>
        </w:rPr>
        <w:t>Audit</w:t>
      </w:r>
      <w:r>
        <w:rPr>
          <w:spacing w:val="13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8"/>
          <w:vertAlign w:val="baseline"/>
        </w:rPr>
        <w:t> </w:t>
      </w:r>
      <w:r>
        <w:rPr>
          <w:vertAlign w:val="baseline"/>
        </w:rPr>
        <w:t>comprising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shareholders‟</w:t>
      </w:r>
      <w:r>
        <w:rPr>
          <w:spacing w:val="5"/>
          <w:vertAlign w:val="baseline"/>
        </w:rPr>
        <w:t> </w:t>
      </w:r>
      <w:r>
        <w:rPr>
          <w:vertAlign w:val="baseline"/>
        </w:rPr>
        <w:t>representatives.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Audit</w:t>
      </w:r>
      <w:r>
        <w:rPr>
          <w:spacing w:val="1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Auditor‟s</w:t>
      </w:r>
      <w:r>
        <w:rPr>
          <w:spacing w:val="27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make</w:t>
      </w:r>
      <w:r>
        <w:rPr>
          <w:spacing w:val="28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thereon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7"/>
          <w:vertAlign w:val="baseline"/>
        </w:rPr>
        <w:t> </w:t>
      </w:r>
      <w:r>
        <w:rPr>
          <w:vertAlign w:val="baseline"/>
        </w:rPr>
        <w:t>at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</w:t>
      </w:r>
      <w:r>
        <w:rPr>
          <w:b/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683" w:right="462" w:firstLine="720"/>
        <w:jc w:val="both"/>
      </w:pPr>
      <w:r>
        <w:rPr/>
        <w:t>At a closer glance, company meetings, serve variety of purposes and variety of</w:t>
      </w:r>
      <w:r>
        <w:rPr>
          <w:spacing w:val="1"/>
        </w:rPr>
        <w:t> </w:t>
      </w:r>
      <w:r>
        <w:rPr/>
        <w:t>interests.To the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them the</w:t>
      </w:r>
      <w:r>
        <w:rPr>
          <w:spacing w:val="1"/>
        </w:rPr>
        <w:t> </w:t>
      </w:r>
      <w:r>
        <w:rPr/>
        <w:t>forum to</w:t>
      </w:r>
      <w:r>
        <w:rPr>
          <w:spacing w:val="60"/>
        </w:rPr>
        <w:t> </w:t>
      </w:r>
      <w:r>
        <w:rPr/>
        <w:t>be heard on matters affecting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investments.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Corporate</w:t>
      </w:r>
      <w:r>
        <w:rPr>
          <w:spacing w:val="16"/>
        </w:rPr>
        <w:t> </w:t>
      </w:r>
      <w:r>
        <w:rPr/>
        <w:t>Chieftains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one</w:t>
      </w:r>
      <w:r>
        <w:rPr>
          <w:spacing w:val="21"/>
        </w:rPr>
        <w:t> </w:t>
      </w:r>
      <w:r>
        <w:rPr/>
        <w:t>place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questioning</w:t>
      </w:r>
      <w:r>
        <w:rPr>
          <w:spacing w:val="18"/>
        </w:rPr>
        <w:t> </w:t>
      </w:r>
      <w:r>
        <w:rPr/>
        <w:t>them</w:t>
      </w:r>
      <w:r>
        <w:rPr>
          <w:spacing w:val="14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company‟s</w:t>
      </w:r>
      <w:r>
        <w:rPr>
          <w:spacing w:val="20"/>
        </w:rPr>
        <w:t> </w:t>
      </w:r>
      <w:r>
        <w:rPr/>
        <w:t>position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383926pt;width:144.07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248(2)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357(1)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359(2)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0"/>
        <w:jc w:val="both"/>
      </w:pPr>
      <w:r>
        <w:rPr/>
        <w:t>prospect. It is one place where members meet, discuss and ventilate their grievances on</w:t>
      </w:r>
      <w:r>
        <w:rPr>
          <w:spacing w:val="1"/>
        </w:rPr>
        <w:t> </w:t>
      </w:r>
      <w:r>
        <w:rPr/>
        <w:t>matters affecting their interest and are able to exact some measure of accountability from</w:t>
      </w:r>
      <w:r>
        <w:rPr>
          <w:spacing w:val="1"/>
        </w:rPr>
        <w:t> </w:t>
      </w:r>
      <w:r>
        <w:rPr/>
        <w:t>management. Further, the members can actuate at meetings the potency of their ultimate</w:t>
      </w:r>
      <w:r>
        <w:rPr>
          <w:spacing w:val="1"/>
        </w:rPr>
        <w:t> </w:t>
      </w:r>
      <w:r>
        <w:rPr/>
        <w:t>control over the affairs of the company by getting their acts together and sacking the</w:t>
      </w:r>
      <w:r>
        <w:rPr>
          <w:spacing w:val="1"/>
        </w:rPr>
        <w:t> </w:t>
      </w:r>
      <w:r>
        <w:rPr/>
        <w:t>directors. Meetings therefore, provide to the members a tool for intervention in corporate</w:t>
      </w:r>
      <w:r>
        <w:rPr>
          <w:spacing w:val="1"/>
        </w:rPr>
        <w:t> </w:t>
      </w:r>
      <w:r>
        <w:rPr/>
        <w:t>administration</w:t>
      </w:r>
      <w:r>
        <w:rPr>
          <w:b/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certain exceptional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63(5)(a)(b)of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in general meetings may assume managerial responsibilities of 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termed</w:t>
      </w:r>
      <w:r>
        <w:rPr>
          <w:spacing w:val="2"/>
          <w:vertAlign w:val="baseline"/>
        </w:rPr>
        <w:t> </w:t>
      </w:r>
      <w:r>
        <w:rPr>
          <w:vertAlign w:val="baseline"/>
        </w:rPr>
        <w:t>the default</w:t>
      </w:r>
      <w:r>
        <w:rPr>
          <w:spacing w:val="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spacing w:line="480" w:lineRule="auto" w:before="2"/>
        <w:ind w:left="683" w:right="470" w:firstLine="720"/>
        <w:jc w:val="both"/>
      </w:pPr>
      <w:r>
        <w:rPr/>
        <w:t>To the company, meetings provide the opportunity for the election of its key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steering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 of the audit</w:t>
      </w:r>
      <w:r>
        <w:rPr>
          <w:spacing w:val="1"/>
        </w:rPr>
        <w:t> </w:t>
      </w:r>
      <w:r>
        <w:rPr/>
        <w:t>committee are put</w:t>
      </w:r>
      <w:r>
        <w:rPr>
          <w:spacing w:val="1"/>
        </w:rPr>
        <w:t> </w:t>
      </w:r>
      <w:r>
        <w:rPr/>
        <w:t>in office at</w:t>
      </w:r>
      <w:r>
        <w:rPr>
          <w:spacing w:val="1"/>
        </w:rPr>
        <w:t> </w:t>
      </w:r>
      <w:r>
        <w:rPr/>
        <w:t>the company‟s</w:t>
      </w:r>
      <w:r>
        <w:rPr>
          <w:spacing w:val="1"/>
        </w:rPr>
        <w:t> </w:t>
      </w:r>
      <w:r>
        <w:rPr/>
        <w:t>meetings. Also</w:t>
      </w:r>
      <w:r>
        <w:rPr>
          <w:spacing w:val="1"/>
        </w:rPr>
        <w:t> </w:t>
      </w:r>
      <w:r>
        <w:rPr/>
        <w:t>company policies and decisions are collectively taken at company meetings, be it the</w:t>
      </w:r>
      <w:r>
        <w:rPr>
          <w:spacing w:val="1"/>
        </w:rPr>
        <w:t> </w:t>
      </w:r>
      <w:r>
        <w:rPr/>
        <w:t>board of directors‟ meetings or members in general meeting. To the company therefore,</w:t>
      </w:r>
      <w:r>
        <w:rPr>
          <w:spacing w:val="1"/>
        </w:rPr>
        <w:t> </w:t>
      </w:r>
      <w:r>
        <w:rPr/>
        <w:t>meetings</w:t>
      </w:r>
      <w:r>
        <w:rPr>
          <w:spacing w:val="3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fora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 charted.</w:t>
      </w:r>
    </w:p>
    <w:p>
      <w:pPr>
        <w:pStyle w:val="BodyText"/>
        <w:spacing w:line="480" w:lineRule="auto" w:before="1"/>
        <w:ind w:left="683" w:right="462" w:firstLine="720"/>
        <w:jc w:val="both"/>
      </w:pPr>
      <w:r>
        <w:rPr/>
        <w:t>However, in practice, the general meeting of members,has in reality turn to a</w:t>
      </w:r>
      <w:r>
        <w:rPr>
          <w:spacing w:val="1"/>
        </w:rPr>
        <w:t> </w:t>
      </w:r>
      <w:r>
        <w:rPr/>
        <w:t>yearly gala affair or an annual ritual and the Board of Directors, through inducements and</w:t>
      </w:r>
      <w:r>
        <w:rPr>
          <w:spacing w:val="-57"/>
        </w:rPr>
        <w:t> </w:t>
      </w:r>
      <w:r>
        <w:rPr/>
        <w:t>diverse means of influence, have perpetuated their interestsand continue to expropriate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Nigeria.Since commercial corporations attained corporate personality and the kindred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 limited</w:t>
      </w:r>
      <w:r>
        <w:rPr>
          <w:spacing w:val="1"/>
        </w:rPr>
        <w:t> </w:t>
      </w:r>
      <w:r>
        <w:rPr/>
        <w:t>liability 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attribute,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highly</w:t>
      </w:r>
      <w:r>
        <w:rPr>
          <w:spacing w:val="60"/>
        </w:rPr>
        <w:t> </w:t>
      </w:r>
      <w:r>
        <w:rPr/>
        <w:t>imperative that</w:t>
      </w:r>
      <w:r>
        <w:rPr>
          <w:spacing w:val="1"/>
        </w:rPr>
        <w:t> </w:t>
      </w:r>
      <w:r>
        <w:rPr/>
        <w:t>certain grounds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canvassed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It was on this consideration, that a gradual evolution of a body of rules grew,</w:t>
      </w:r>
      <w:r>
        <w:rPr>
          <w:spacing w:val="1"/>
        </w:rPr>
        <w:t> </w:t>
      </w:r>
      <w:r>
        <w:rPr/>
        <w:t>requiring disclosure of certain minimum information regarding constitution, management</w:t>
      </w:r>
      <w:r>
        <w:rPr>
          <w:spacing w:val="1"/>
        </w:rPr>
        <w:t> </w:t>
      </w:r>
      <w:r>
        <w:rPr/>
        <w:t>and</w:t>
      </w:r>
      <w:r>
        <w:rPr>
          <w:spacing w:val="33"/>
        </w:rPr>
        <w:t> </w:t>
      </w:r>
      <w:r>
        <w:rPr/>
        <w:t>viability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company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r>
        <w:rPr/>
        <w:t>give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informed</w:t>
      </w:r>
      <w:r>
        <w:rPr>
          <w:spacing w:val="28"/>
        </w:rPr>
        <w:t> </w:t>
      </w:r>
      <w:r>
        <w:rPr/>
        <w:t>notice</w:t>
      </w:r>
      <w:r>
        <w:rPr>
          <w:spacing w:val="29"/>
        </w:rPr>
        <w:t> </w:t>
      </w:r>
      <w:r>
        <w:rPr/>
        <w:t>to</w:t>
      </w:r>
      <w:r>
        <w:rPr>
          <w:spacing w:val="34"/>
        </w:rPr>
        <w:t> </w:t>
      </w:r>
      <w:r>
        <w:rPr/>
        <w:t>whoever</w:t>
      </w:r>
      <w:r>
        <w:rPr>
          <w:spacing w:val="25"/>
        </w:rPr>
        <w:t> </w:t>
      </w:r>
      <w:r>
        <w:rPr/>
        <w:t>transacts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83998pt;margin-top:9.87227pt;width:144.07pt;height:.47998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593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Agom, A.R., (2000) Power of Court to Compel Company Meetings. </w:t>
      </w:r>
      <w:r>
        <w:rPr>
          <w:i/>
          <w:sz w:val="20"/>
          <w:vertAlign w:val="baseline"/>
        </w:rPr>
        <w:t>Modern Practice Journal of Finance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sz w:val="20"/>
          <w:vertAlign w:val="baseline"/>
        </w:rPr>
        <w:t>4,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P.42.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1"/>
        <w:jc w:val="both"/>
      </w:pPr>
      <w:r>
        <w:rPr/>
        <w:t>company,</w:t>
      </w:r>
      <w:r>
        <w:rPr>
          <w:spacing w:val="31"/>
        </w:rPr>
        <w:t> </w:t>
      </w:r>
      <w:r>
        <w:rPr/>
        <w:t>as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2"/>
        </w:rPr>
        <w:t> </w:t>
      </w:r>
      <w:r>
        <w:rPr/>
        <w:t>forewarned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forearmed.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philosophy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disclosure</w:t>
      </w:r>
      <w:r>
        <w:rPr>
          <w:spacing w:val="28"/>
        </w:rPr>
        <w:t> </w:t>
      </w:r>
      <w:r>
        <w:rPr/>
        <w:t>which</w:t>
      </w:r>
      <w:r>
        <w:rPr>
          <w:spacing w:val="-58"/>
        </w:rPr>
        <w:t> </w:t>
      </w:r>
      <w:r>
        <w:rPr/>
        <w:t>now permeates every facet of company law is at given practical expression at the meeting</w:t>
      </w:r>
      <w:r>
        <w:rPr>
          <w:spacing w:val="-57"/>
        </w:rPr>
        <w:t> </w:t>
      </w:r>
      <w:r>
        <w:rPr/>
        <w:t>of the company.</w:t>
      </w:r>
      <w:r>
        <w:rPr>
          <w:spacing w:val="1"/>
        </w:rPr>
        <w:t> </w:t>
      </w:r>
      <w:r>
        <w:rPr/>
        <w:t>Here at, the financial statement is presented, pre-incorporation contracts</w:t>
      </w:r>
      <w:r>
        <w:rPr>
          <w:spacing w:val="1"/>
        </w:rPr>
        <w:t> </w:t>
      </w:r>
      <w:r>
        <w:rPr/>
        <w:t>are discussed, approved or disapproved, directors interest in the company‟s contracts and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sensitive and</w:t>
      </w:r>
      <w:r>
        <w:rPr>
          <w:spacing w:val="2"/>
        </w:rPr>
        <w:t> </w:t>
      </w:r>
      <w:r>
        <w:rPr/>
        <w:t>allied</w:t>
      </w:r>
      <w:r>
        <w:rPr>
          <w:spacing w:val="5"/>
        </w:rPr>
        <w:t> </w:t>
      </w:r>
      <w:r>
        <w:rPr/>
        <w:t>matters are discussed.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However, there are some limitations against the powers of the general meetings in</w:t>
      </w:r>
      <w:r>
        <w:rPr>
          <w:spacing w:val="1"/>
        </w:rPr>
        <w:t> </w:t>
      </w:r>
      <w:r>
        <w:rPr/>
        <w:t>corporate governance.</w:t>
      </w:r>
      <w:r>
        <w:rPr>
          <w:spacing w:val="1"/>
        </w:rPr>
        <w:t> </w:t>
      </w:r>
      <w:r>
        <w:rPr/>
        <w:t>These limitations flowing from the reality of dispersal of share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manipulation of the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machinery and</w:t>
      </w:r>
      <w:r>
        <w:rPr>
          <w:spacing w:val="1"/>
        </w:rPr>
        <w:t> </w:t>
      </w:r>
      <w:r>
        <w:rPr/>
        <w:t>proceedings at</w:t>
      </w:r>
      <w:r>
        <w:rPr>
          <w:spacing w:val="1"/>
        </w:rPr>
        <w:t> </w:t>
      </w:r>
      <w:r>
        <w:rPr/>
        <w:t>meetings, the growth and expansion of the capital market, increasing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processes, the emergence of professional cadre of managerial technocrats, shareholders</w:t>
      </w:r>
      <w:r>
        <w:rPr>
          <w:spacing w:val="1"/>
        </w:rPr>
        <w:t> </w:t>
      </w:r>
      <w:r>
        <w:rPr/>
        <w:t>apathy arising from lack of expertise, knowledge etc., have torrentially, wane the strength</w:t>
      </w:r>
      <w:r>
        <w:rPr>
          <w:spacing w:val="-57"/>
        </w:rPr>
        <w:t> </w:t>
      </w:r>
      <w:r>
        <w:rPr/>
        <w:t>of company meetings as a primary organ in corporate administration.</w:t>
      </w:r>
      <w:r>
        <w:rPr>
          <w:spacing w:val="1"/>
        </w:rPr>
        <w:t> </w:t>
      </w:r>
      <w:r>
        <w:rPr/>
        <w:t>These limitations</w:t>
      </w:r>
      <w:r>
        <w:rPr>
          <w:spacing w:val="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utility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company</w:t>
      </w:r>
      <w:r>
        <w:rPr>
          <w:spacing w:val="8"/>
        </w:rPr>
        <w:t> </w:t>
      </w:r>
      <w:r>
        <w:rPr/>
        <w:t>meetings.</w:t>
      </w:r>
    </w:p>
    <w:p>
      <w:pPr>
        <w:pStyle w:val="BodyText"/>
        <w:spacing w:line="480" w:lineRule="auto" w:before="2"/>
        <w:ind w:left="683" w:right="464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factors 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small way,</w:t>
      </w:r>
      <w:r>
        <w:rPr>
          <w:spacing w:val="1"/>
        </w:rPr>
        <w:t> </w:t>
      </w:r>
      <w:r>
        <w:rPr/>
        <w:t>helped to gradually enthrone directorial</w:t>
      </w:r>
      <w:r>
        <w:rPr>
          <w:spacing w:val="1"/>
        </w:rPr>
        <w:t> </w:t>
      </w:r>
      <w:r>
        <w:rPr/>
        <w:t>oligarchies in some Companies, with practically little or no control at all, from members</w:t>
      </w:r>
      <w:r>
        <w:rPr>
          <w:spacing w:val="1"/>
        </w:rPr>
        <w:t> </w:t>
      </w:r>
      <w:r>
        <w:rPr/>
        <w:t>of the company.</w:t>
      </w:r>
      <w:r>
        <w:rPr>
          <w:spacing w:val="1"/>
        </w:rPr>
        <w:t> </w:t>
      </w:r>
      <w:r>
        <w:rPr/>
        <w:t>This is so, notwithstanding that the two primary organs of the company</w:t>
      </w:r>
      <w:r>
        <w:rPr>
          <w:spacing w:val="1"/>
        </w:rPr>
        <w:t> </w:t>
      </w:r>
      <w:r>
        <w:rPr/>
        <w:t>are the members in general meeting and the board of directors.</w:t>
      </w:r>
      <w:r>
        <w:rPr>
          <w:spacing w:val="1"/>
        </w:rPr>
        <w:t> </w:t>
      </w:r>
      <w:r>
        <w:rPr/>
        <w:t>These oligarchies in some</w:t>
      </w:r>
      <w:r>
        <w:rPr>
          <w:spacing w:val="-57"/>
        </w:rPr>
        <w:t> </w:t>
      </w:r>
      <w:r>
        <w:rPr/>
        <w:t>cases, have turned up the problems of corporate mal-administration which in most cases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leads 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failure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collapse.</w:t>
      </w:r>
    </w:p>
    <w:p>
      <w:pPr>
        <w:pStyle w:val="BodyText"/>
        <w:spacing w:line="480" w:lineRule="auto" w:before="1"/>
        <w:ind w:left="683" w:right="459" w:firstLine="720"/>
        <w:jc w:val="both"/>
      </w:pPr>
      <w:r>
        <w:rPr/>
        <w:t>It is against the foregoing</w:t>
      </w:r>
      <w:r>
        <w:rPr>
          <w:spacing w:val="60"/>
        </w:rPr>
        <w:t> </w:t>
      </w:r>
      <w:r>
        <w:rPr/>
        <w:t>background, that</w:t>
      </w:r>
      <w:r>
        <w:rPr>
          <w:spacing w:val="60"/>
        </w:rPr>
        <w:t> </w:t>
      </w:r>
      <w:r>
        <w:rPr/>
        <w:t>this work principally analyses the</w:t>
      </w:r>
      <w:r>
        <w:rPr>
          <w:spacing w:val="1"/>
        </w:rPr>
        <w:t> </w:t>
      </w:r>
      <w:r>
        <w:rPr/>
        <w:t>legal provisions on company meetings under the CAMA, its various kinds and practical</w:t>
      </w:r>
      <w:r>
        <w:rPr>
          <w:spacing w:val="1"/>
        </w:rPr>
        <w:t> </w:t>
      </w:r>
      <w:r>
        <w:rPr/>
        <w:t>relevance in the scheme of company law, identified some of the provisions inhibiting the</w:t>
      </w:r>
      <w:r>
        <w:rPr>
          <w:spacing w:val="1"/>
        </w:rPr>
        <w:t> </w:t>
      </w:r>
      <w:r>
        <w:rPr/>
        <w:t>effectiveness</w:t>
      </w:r>
      <w:r>
        <w:rPr>
          <w:spacing w:val="50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56"/>
        </w:rPr>
        <w:t> </w:t>
      </w:r>
      <w:r>
        <w:rPr/>
        <w:t>members‟</w:t>
      </w:r>
      <w:r>
        <w:rPr>
          <w:spacing w:val="49"/>
        </w:rPr>
        <w:t> </w:t>
      </w:r>
      <w:r>
        <w:rPr/>
        <w:t>company</w:t>
      </w:r>
      <w:r>
        <w:rPr>
          <w:spacing w:val="52"/>
        </w:rPr>
        <w:t> </w:t>
      </w:r>
      <w:r>
        <w:rPr/>
        <w:t>meeting</w:t>
      </w:r>
      <w:r>
        <w:rPr>
          <w:spacing w:val="53"/>
        </w:rPr>
        <w:t> </w:t>
      </w:r>
      <w:r>
        <w:rPr/>
        <w:t>as</w:t>
      </w:r>
      <w:r>
        <w:rPr>
          <w:spacing w:val="50"/>
        </w:rPr>
        <w:t> </w:t>
      </w:r>
      <w:r>
        <w:rPr/>
        <w:t>an</w:t>
      </w:r>
      <w:r>
        <w:rPr>
          <w:spacing w:val="48"/>
        </w:rPr>
        <w:t> </w:t>
      </w:r>
      <w:r>
        <w:rPr/>
        <w:t>effective</w:t>
      </w:r>
      <w:r>
        <w:rPr>
          <w:spacing w:val="52"/>
        </w:rPr>
        <w:t> </w:t>
      </w:r>
      <w:r>
        <w:rPr/>
        <w:t>tool</w:t>
      </w:r>
      <w:r>
        <w:rPr>
          <w:spacing w:val="58"/>
        </w:rPr>
        <w:t> </w:t>
      </w:r>
      <w:r>
        <w:rPr/>
        <w:t>for</w:t>
      </w:r>
      <w:r>
        <w:rPr>
          <w:spacing w:val="54"/>
        </w:rPr>
        <w:t> </w:t>
      </w:r>
      <w:r>
        <w:rPr/>
        <w:t>exercise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6"/>
      </w:pPr>
      <w:r>
        <w:rPr/>
        <w:t>corporate powers in spite of the fact that members‟ meeting is the most viable mechanism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governance.</w:t>
      </w:r>
      <w:r>
        <w:rPr>
          <w:spacing w:val="6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9"/>
        </w:rPr>
        <w:t> </w:t>
      </w:r>
      <w:r>
        <w:rPr/>
        <w:t>out,</w:t>
      </w:r>
      <w:r>
        <w:rPr>
          <w:spacing w:val="-3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provided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founded</w:t>
      </w:r>
      <w:r>
        <w:rPr>
          <w:spacing w:val="4"/>
        </w:rPr>
        <w:t> </w:t>
      </w:r>
      <w:r>
        <w:rPr/>
        <w:t>lacunae.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48" w:id="10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bookmarkEnd w:id="1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58" w:firstLine="720"/>
        <w:jc w:val="both"/>
      </w:pPr>
      <w:r>
        <w:rPr/>
        <w:t>One of the issues that this study seeks to address is corporate mismanagement and</w:t>
      </w:r>
      <w:r>
        <w:rPr>
          <w:spacing w:val="1"/>
        </w:rPr>
        <w:t> </w:t>
      </w:r>
      <w:r>
        <w:rPr/>
        <w:t>the expropriation of company members or shareholders by the directors or officers 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Corporate mismanagement and expropriation of members can take a variety of</w:t>
      </w:r>
      <w:r>
        <w:rPr>
          <w:spacing w:val="-57"/>
        </w:rPr>
        <w:t> </w:t>
      </w:r>
      <w:r>
        <w:rPr/>
        <w:t>forms.</w:t>
      </w:r>
      <w:r>
        <w:rPr>
          <w:spacing w:val="1"/>
        </w:rPr>
        <w:t> </w:t>
      </w:r>
      <w:r>
        <w:rPr/>
        <w:t>In some instances, both the directors and the officers of the company simply steal</w:t>
      </w:r>
      <w:r>
        <w:rPr>
          <w:spacing w:val="1"/>
        </w:rPr>
        <w:t> </w:t>
      </w:r>
      <w:r>
        <w:rPr/>
        <w:t>the profits.</w:t>
      </w:r>
      <w:r>
        <w:rPr>
          <w:spacing w:val="1"/>
        </w:rPr>
        <w:t> </w:t>
      </w:r>
      <w:r>
        <w:rPr/>
        <w:t>In other instances, the directors sell the output, the assets, or the additional</w:t>
      </w:r>
      <w:r>
        <w:rPr>
          <w:spacing w:val="1"/>
        </w:rPr>
        <w:t> </w:t>
      </w:r>
      <w:r>
        <w:rPr/>
        <w:t>securities in the firm they control to another firm they own at below market prices such</w:t>
      </w:r>
      <w:r>
        <w:rPr>
          <w:spacing w:val="1"/>
        </w:rPr>
        <w:t> </w:t>
      </w:r>
      <w:r>
        <w:rPr/>
        <w:t>transfer pricing, asset stripping, and investor dilution, though often legal, have largely the</w:t>
      </w:r>
      <w:r>
        <w:rPr>
          <w:spacing w:val="1"/>
        </w:rPr>
        <w:t> </w:t>
      </w:r>
      <w:r>
        <w:rPr/>
        <w:t>same effect as theft.</w:t>
      </w:r>
      <w:r>
        <w:rPr>
          <w:spacing w:val="1"/>
        </w:rPr>
        <w:t> </w:t>
      </w:r>
      <w:r>
        <w:rPr/>
        <w:t>In still other instances, it takes the form of diversion of corporate</w:t>
      </w:r>
      <w:r>
        <w:rPr>
          <w:spacing w:val="1"/>
        </w:rPr>
        <w:t> </w:t>
      </w:r>
      <w:r>
        <w:rPr/>
        <w:t>opportunities from the firm, installing possible unqualified family members in managerial</w:t>
      </w:r>
      <w:r>
        <w:rPr>
          <w:spacing w:val="-57"/>
        </w:rPr>
        <w:t> </w:t>
      </w:r>
      <w:r>
        <w:rPr/>
        <w:t>positions, or over paying executives.</w:t>
      </w:r>
      <w:r>
        <w:rPr>
          <w:spacing w:val="1"/>
        </w:rPr>
        <w:t> </w:t>
      </w:r>
      <w:r>
        <w:rPr/>
        <w:t>In still other instances, the directors took advantage</w:t>
      </w:r>
      <w:r>
        <w:rPr>
          <w:spacing w:val="1"/>
        </w:rPr>
        <w:t> </w:t>
      </w:r>
      <w:r>
        <w:rPr/>
        <w:t>of their effective control over the affairs of the company to pay themselves excessive</w:t>
      </w:r>
      <w:r>
        <w:rPr>
          <w:spacing w:val="1"/>
        </w:rPr>
        <w:t> </w:t>
      </w:r>
      <w:r>
        <w:rPr/>
        <w:t>remuneration as directors whether in cash or by way of such perquisites of office as the</w:t>
      </w:r>
      <w:r>
        <w:rPr>
          <w:spacing w:val="1"/>
        </w:rPr>
        <w:t> </w:t>
      </w:r>
      <w:r>
        <w:rPr/>
        <w:t>free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company‟s</w:t>
      </w:r>
      <w:r>
        <w:rPr>
          <w:spacing w:val="12"/>
        </w:rPr>
        <w:t> </w:t>
      </w:r>
      <w:r>
        <w:rPr/>
        <w:t>assets</w:t>
      </w:r>
      <w:r>
        <w:rPr>
          <w:spacing w:val="13"/>
        </w:rPr>
        <w:t> </w:t>
      </w:r>
      <w:r>
        <w:rPr/>
        <w:t>or</w:t>
      </w:r>
      <w:r>
        <w:rPr>
          <w:spacing w:val="16"/>
        </w:rPr>
        <w:t> </w:t>
      </w:r>
      <w:r>
        <w:rPr/>
        <w:t>worse</w:t>
      </w:r>
      <w:r>
        <w:rPr>
          <w:spacing w:val="13"/>
        </w:rPr>
        <w:t> </w:t>
      </w:r>
      <w:r>
        <w:rPr/>
        <w:t>still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directors</w:t>
      </w:r>
      <w:r>
        <w:rPr>
          <w:spacing w:val="12"/>
        </w:rPr>
        <w:t> </w:t>
      </w:r>
      <w:r>
        <w:rPr/>
        <w:t>simply</w:t>
      </w:r>
      <w:r>
        <w:rPr>
          <w:spacing w:val="15"/>
        </w:rPr>
        <w:t> </w:t>
      </w:r>
      <w:r>
        <w:rPr/>
        <w:t>made</w:t>
      </w:r>
      <w:r>
        <w:rPr>
          <w:spacing w:val="14"/>
        </w:rPr>
        <w:t> </w:t>
      </w:r>
      <w:r>
        <w:rPr/>
        <w:t>off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assets</w:t>
      </w:r>
      <w:r>
        <w:rPr>
          <w:spacing w:val="-58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skilfully arrange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uncontrolled loans to themselves or their cronies which they had no intention of repaying.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revelations</w:t>
      </w:r>
      <w:r>
        <w:rPr>
          <w:spacing w:val="60"/>
        </w:rPr>
        <w:t> </w:t>
      </w:r>
      <w:r>
        <w:rPr/>
        <w:t>from the proceedings of the</w:t>
      </w:r>
      <w:r>
        <w:rPr>
          <w:spacing w:val="60"/>
        </w:rPr>
        <w:t> </w:t>
      </w:r>
      <w:r>
        <w:rPr/>
        <w:t>failed Banks (Recovery of Debt)</w:t>
      </w:r>
      <w:r>
        <w:rPr>
          <w:spacing w:val="1"/>
        </w:rPr>
        <w:t> </w:t>
      </w:r>
      <w:r>
        <w:rPr/>
        <w:t>and Financial Malpractices Tribunal, show that they obtained loans from their banks</w:t>
      </w:r>
      <w:r>
        <w:rPr>
          <w:spacing w:val="1"/>
        </w:rPr>
        <w:t> </w:t>
      </w:r>
      <w:r>
        <w:rPr/>
        <w:t>without proper documentation and comparable collaterals.</w:t>
      </w:r>
      <w:r>
        <w:rPr>
          <w:vertAlign w:val="superscript"/>
        </w:rPr>
        <w:t>9</w:t>
      </w:r>
      <w:r>
        <w:rPr>
          <w:vertAlign w:val="baseline"/>
        </w:rPr>
        <w:t> These, they cleverly conceal,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false</w:t>
      </w:r>
      <w:r>
        <w:rPr>
          <w:spacing w:val="12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discernible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glossing</w:t>
      </w:r>
      <w:r>
        <w:rPr>
          <w:spacing w:val="13"/>
          <w:vertAlign w:val="baseline"/>
        </w:rPr>
        <w:t> </w:t>
      </w:r>
      <w:r>
        <w:rPr>
          <w:vertAlign w:val="baseline"/>
        </w:rPr>
        <w:t>auditors.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extreme</w:t>
      </w:r>
      <w:r>
        <w:rPr>
          <w:spacing w:val="12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led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2.183998pt;margin-top:9.997221pt;width:144.07pt;height:.4799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593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Babalola, A. (2011)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Failure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 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Consequence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Inadequacy, Lack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Transparency,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Non-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Performing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Loans.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Banks Systems,Vol.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6, P.99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9"/>
        <w:jc w:val="both"/>
      </w:pPr>
      <w:r>
        <w:rPr/>
        <w:t>corporate collapse with its ricocheting tragic effect.</w:t>
      </w:r>
      <w:r>
        <w:rPr>
          <w:spacing w:val="1"/>
        </w:rPr>
        <w:t> </w:t>
      </w:r>
      <w:r>
        <w:rPr/>
        <w:t>In the main, investors and creditors</w:t>
      </w:r>
      <w:r>
        <w:rPr>
          <w:spacing w:val="1"/>
        </w:rPr>
        <w:t> </w:t>
      </w:r>
      <w:r>
        <w:rPr/>
        <w:t>lost huge sums of investible fortunes.</w:t>
      </w:r>
      <w:r>
        <w:rPr>
          <w:spacing w:val="1"/>
        </w:rPr>
        <w:t> </w:t>
      </w:r>
      <w:r>
        <w:rPr/>
        <w:t>On the macro-level, confidence in the financial</w:t>
      </w:r>
      <w:r>
        <w:rPr>
          <w:spacing w:val="1"/>
        </w:rPr>
        <w:t> </w:t>
      </w:r>
      <w:r>
        <w:rPr/>
        <w:t>sector dwindled adversely, affecting national wealth and economic growth and prosperity.</w:t>
      </w:r>
      <w:r>
        <w:rPr>
          <w:spacing w:val="-57"/>
        </w:rPr>
        <w:t> </w:t>
      </w:r>
      <w:r>
        <w:rPr/>
        <w:t>The depth of the problems can be appreciated when the Former Head of State,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SaniAbacha</w:t>
      </w:r>
      <w:r>
        <w:rPr>
          <w:spacing w:val="1"/>
        </w:rPr>
        <w:t> </w:t>
      </w:r>
      <w:r>
        <w:rPr/>
        <w:t>warned</w:t>
      </w:r>
      <w:r>
        <w:rPr>
          <w:vertAlign w:val="superscript"/>
        </w:rPr>
        <w:t>10</w:t>
      </w:r>
      <w:r>
        <w:rPr>
          <w:vertAlign w:val="baseline"/>
        </w:rPr>
        <w:t>:</w:t>
      </w:r>
    </w:p>
    <w:p>
      <w:pPr>
        <w:pStyle w:val="BodyText"/>
        <w:spacing w:before="1"/>
        <w:ind w:left="1404" w:right="1194"/>
        <w:jc w:val="both"/>
      </w:pPr>
      <w:r>
        <w:rPr/>
        <w:t>We have resolved that</w:t>
      </w:r>
      <w:r>
        <w:rPr>
          <w:spacing w:val="1"/>
        </w:rPr>
        <w:t> </w:t>
      </w:r>
      <w:r>
        <w:rPr/>
        <w:t>all those who</w:t>
      </w:r>
      <w:r>
        <w:rPr>
          <w:spacing w:val="60"/>
        </w:rPr>
        <w:t> </w:t>
      </w:r>
      <w:r>
        <w:rPr/>
        <w:t>contributed to the failure of our</w:t>
      </w:r>
      <w:r>
        <w:rPr>
          <w:spacing w:val="1"/>
        </w:rPr>
        <w:t> </w:t>
      </w:r>
      <w:r>
        <w:rPr/>
        <w:t>public institutions and parastatal through monumental mismanagement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future</w:t>
      </w:r>
      <w:r>
        <w:rPr>
          <w:spacing w:val="-57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---. Let me therefore seize this opportunity to give notice to all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parastatal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manning</w:t>
      </w:r>
      <w:r>
        <w:rPr>
          <w:spacing w:val="1"/>
        </w:rPr>
        <w:t> </w:t>
      </w:r>
      <w:r>
        <w:rPr/>
        <w:t>investment of members of the public that henceforth this administration</w:t>
      </w:r>
      <w:r>
        <w:rPr>
          <w:spacing w:val="1"/>
        </w:rPr>
        <w:t> </w:t>
      </w:r>
      <w:r>
        <w:rPr/>
        <w:t>will demand probity, accountability and transparency in their management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6"/>
        </w:rPr>
        <w:t> </w:t>
      </w:r>
      <w:r>
        <w:rPr/>
        <w:t>institutions.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83" w:right="458" w:firstLine="720"/>
        <w:jc w:val="both"/>
      </w:pPr>
      <w:r>
        <w:rPr/>
        <w:t>The second issue that this study seeks to address is the legal implication of section</w:t>
      </w:r>
      <w:r>
        <w:rPr>
          <w:spacing w:val="-57"/>
        </w:rPr>
        <w:t> </w:t>
      </w:r>
      <w:r>
        <w:rPr/>
        <w:t>211(1) of the CAMA.Section 211(1) of the CAMA provides for and makes it compulsory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 public</w:t>
      </w:r>
      <w:r>
        <w:rPr>
          <w:spacing w:val="1"/>
        </w:rPr>
        <w:t> </w:t>
      </w:r>
      <w:r>
        <w:rPr/>
        <w:t>company to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incorporation,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“Statutory</w:t>
      </w:r>
      <w:r>
        <w:rPr>
          <w:spacing w:val="1"/>
        </w:rPr>
        <w:t> </w:t>
      </w:r>
      <w:r>
        <w:rPr/>
        <w:t>Meeting”. However, while section 211(1) of the CAMA mandates public companies to</w:t>
      </w:r>
      <w:r>
        <w:rPr>
          <w:spacing w:val="1"/>
        </w:rPr>
        <w:t> </w:t>
      </w:r>
      <w:r>
        <w:rPr/>
        <w:t>hold statutory general meeting within six months from the dates of their incorporation,</w:t>
      </w:r>
      <w:r>
        <w:rPr>
          <w:spacing w:val="1"/>
        </w:rPr>
        <w:t> </w:t>
      </w:r>
      <w:r>
        <w:rPr/>
        <w:t>there is no statutory provision mandating companies converted from private to public</w:t>
      </w:r>
      <w:r>
        <w:rPr>
          <w:spacing w:val="1"/>
        </w:rPr>
        <w:t> </w:t>
      </w:r>
      <w:r>
        <w:rPr/>
        <w:t>company to hold such meeting. The problem here is that,section 211(1) of the CAMA is</w:t>
      </w:r>
      <w:r>
        <w:rPr>
          <w:spacing w:val="1"/>
        </w:rPr>
        <w:t> </w:t>
      </w:r>
      <w:r>
        <w:rPr/>
        <w:t>silent on companies who first incorporatedas private and later changed or re-registered or</w:t>
      </w:r>
      <w:r>
        <w:rPr>
          <w:spacing w:val="1"/>
        </w:rPr>
        <w:t> </w:t>
      </w:r>
      <w:r>
        <w:rPr/>
        <w:t>converted to public. It is the implication of this lacuna that this study also attempts to</w:t>
      </w:r>
      <w:r>
        <w:rPr>
          <w:spacing w:val="1"/>
        </w:rPr>
        <w:t> </w:t>
      </w:r>
      <w:r>
        <w:rPr/>
        <w:t>address.</w:t>
      </w:r>
    </w:p>
    <w:p>
      <w:pPr>
        <w:pStyle w:val="BodyText"/>
        <w:spacing w:line="480" w:lineRule="auto" w:before="2"/>
        <w:ind w:left="683" w:right="468" w:firstLine="720"/>
        <w:jc w:val="both"/>
      </w:pPr>
      <w:r>
        <w:rPr/>
        <w:t>Another issue that this work attempts to address is the progressive decline of 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objective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company</w:t>
      </w:r>
      <w:r>
        <w:rPr>
          <w:spacing w:val="10"/>
        </w:rPr>
        <w:t> </w:t>
      </w:r>
      <w:r>
        <w:rPr/>
        <w:t>meetings</w:t>
      </w:r>
      <w:r>
        <w:rPr>
          <w:spacing w:val="8"/>
        </w:rPr>
        <w:t> </w:t>
      </w:r>
      <w:r>
        <w:rPr/>
        <w:t>owing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modern</w:t>
      </w:r>
      <w:r>
        <w:rPr>
          <w:spacing w:val="5"/>
        </w:rPr>
        <w:t> </w:t>
      </w:r>
      <w:r>
        <w:rPr/>
        <w:t>corporate</w:t>
      </w:r>
      <w:r>
        <w:rPr>
          <w:spacing w:val="6"/>
        </w:rPr>
        <w:t> </w:t>
      </w:r>
      <w:r>
        <w:rPr/>
        <w:t>realities</w:t>
      </w:r>
      <w:r>
        <w:rPr>
          <w:spacing w:val="3"/>
        </w:rPr>
        <w:t> </w:t>
      </w:r>
      <w:r>
        <w:rPr/>
        <w:t>or</w:t>
      </w:r>
      <w:r>
        <w:rPr>
          <w:spacing w:val="7"/>
        </w:rPr>
        <w:t> </w:t>
      </w:r>
      <w:r>
        <w:rPr/>
        <w:t>practices</w:t>
      </w:r>
    </w:p>
    <w:p>
      <w:pPr>
        <w:pStyle w:val="BodyText"/>
        <w:spacing w:before="1"/>
        <w:ind w:left="683"/>
        <w:jc w:val="both"/>
      </w:pPr>
      <w:r>
        <w:rPr/>
        <w:t>and</w:t>
      </w:r>
      <w:r>
        <w:rPr>
          <w:spacing w:val="9"/>
        </w:rPr>
        <w:t> </w:t>
      </w:r>
      <w:r>
        <w:rPr/>
        <w:t>dynamism.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noteworthy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state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practical</w:t>
      </w:r>
      <w:r>
        <w:rPr>
          <w:spacing w:val="6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company</w:t>
      </w:r>
      <w:r>
        <w:rPr>
          <w:spacing w:val="10"/>
        </w:rPr>
        <w:t> </w:t>
      </w:r>
      <w:r>
        <w:rPr/>
        <w:t>meetings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2.183998pt;margin-top:12.055038pt;width:144.07pt;height:.48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1567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Agom, A. R. (1999) Company Meeting and Corporate Governance in Nigeria. LL.M. Thesis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(Unpublished),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B. U,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Zaria,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w w:val="100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7"/>
        <w:jc w:val="both"/>
      </w:pPr>
      <w:r>
        <w:rPr/>
        <w:t>is to ensure that shareholders exercise effective control over the affairs of the company</w:t>
      </w:r>
      <w:r>
        <w:rPr>
          <w:spacing w:val="1"/>
        </w:rPr>
        <w:t> </w:t>
      </w:r>
      <w:r>
        <w:rPr/>
        <w:t>and its directors through the General Meeting.Company meeting, is an indispensable tool</w:t>
      </w:r>
      <w:r>
        <w:rPr>
          <w:spacing w:val="1"/>
        </w:rPr>
        <w:t> </w:t>
      </w:r>
      <w:r>
        <w:rPr/>
        <w:t>of corporate governance. It is meant to be a key instrument for the protection of members</w:t>
      </w:r>
      <w:r>
        <w:rPr>
          <w:spacing w:val="1"/>
        </w:rPr>
        <w:t> </w:t>
      </w:r>
      <w:r>
        <w:rPr/>
        <w:t>and the means by which members tame the activities of overzealous andcorrupt directors</w:t>
      </w:r>
      <w:r>
        <w:rPr>
          <w:spacing w:val="1"/>
        </w:rPr>
        <w:t> </w:t>
      </w:r>
      <w:r>
        <w:rPr/>
        <w:t>or officers of the company.</w:t>
      </w:r>
      <w:r>
        <w:rPr>
          <w:spacing w:val="1"/>
        </w:rPr>
        <w:t> </w:t>
      </w:r>
      <w:r>
        <w:rPr/>
        <w:t>In short, the rights and powers of shareholders at general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members effective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their</w:t>
      </w:r>
      <w:r>
        <w:rPr>
          <w:spacing w:val="1"/>
        </w:rPr>
        <w:t> </w:t>
      </w:r>
      <w:r>
        <w:rPr/>
        <w:t>company and over those who are engaged to manage it. In practice, things work out</w:t>
      </w:r>
      <w:r>
        <w:rPr>
          <w:spacing w:val="1"/>
        </w:rPr>
        <w:t> </w:t>
      </w:r>
      <w:r>
        <w:rPr/>
        <w:t>differently. Modern corporate realities and practices defeat this practical objective 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wield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 company</w:t>
      </w:r>
      <w:r>
        <w:rPr>
          <w:spacing w:val="1"/>
        </w:rPr>
        <w:t> </w:t>
      </w:r>
      <w:r>
        <w:rPr/>
        <w:t>meetings which ought not to be so. This is a challenging issue to address if corporate</w:t>
      </w:r>
      <w:r>
        <w:rPr>
          <w:spacing w:val="1"/>
        </w:rPr>
        <w:t> </w:t>
      </w:r>
      <w:r>
        <w:rPr/>
        <w:t>governance aimed at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transparency and adequate disclosures are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maintained.</w:t>
      </w:r>
    </w:p>
    <w:p>
      <w:pPr>
        <w:pStyle w:val="BodyText"/>
        <w:spacing w:line="480" w:lineRule="auto" w:before="2"/>
        <w:ind w:left="683" w:right="47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imperative.</w:t>
      </w:r>
    </w:p>
    <w:p>
      <w:pPr>
        <w:pStyle w:val="BodyText"/>
        <w:spacing w:line="480" w:lineRule="auto" w:before="1"/>
        <w:ind w:left="683" w:right="465" w:firstLine="720"/>
        <w:jc w:val="both"/>
      </w:pPr>
      <w:r>
        <w:rPr/>
        <w:t>First,</w:t>
      </w:r>
      <w:r>
        <w:rPr>
          <w:spacing w:val="1"/>
        </w:rPr>
        <w:t> </w:t>
      </w:r>
      <w:r>
        <w:rPr/>
        <w:t>how well does the</w:t>
      </w:r>
      <w:r>
        <w:rPr>
          <w:spacing w:val="60"/>
        </w:rPr>
        <w:t> </w:t>
      </w:r>
      <w:r>
        <w:rPr/>
        <w:t>law on companymeetings under the CAMA sufficiently</w:t>
      </w:r>
      <w:r>
        <w:rPr>
          <w:spacing w:val="1"/>
        </w:rPr>
        <w:t> </w:t>
      </w:r>
      <w:r>
        <w:rPr/>
        <w:t>or adequately protect members of the company both from corporate mismanagement and</w:t>
      </w:r>
      <w:r>
        <w:rPr>
          <w:spacing w:val="1"/>
        </w:rPr>
        <w:t> </w:t>
      </w:r>
      <w:r>
        <w:rPr/>
        <w:t>expropriation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directors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company?</w:t>
      </w:r>
    </w:p>
    <w:p>
      <w:pPr>
        <w:pStyle w:val="BodyText"/>
        <w:spacing w:line="480" w:lineRule="auto" w:before="1"/>
        <w:ind w:left="683" w:right="465" w:firstLine="720"/>
        <w:jc w:val="both"/>
      </w:pPr>
      <w:r>
        <w:rPr/>
        <w:t>Secondly, does the requirement under section 211(1) of the CAMA mandating</w:t>
      </w:r>
      <w:r>
        <w:rPr>
          <w:spacing w:val="1"/>
        </w:rPr>
        <w:t> </w:t>
      </w:r>
      <w:r>
        <w:rPr/>
        <w:t>public companies to hold statutory general meeting within six months from the dates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as well?</w:t>
      </w:r>
    </w:p>
    <w:p>
      <w:pPr>
        <w:pStyle w:val="BodyText"/>
        <w:spacing w:line="480" w:lineRule="auto"/>
        <w:ind w:left="683" w:right="465" w:firstLine="720"/>
        <w:jc w:val="both"/>
      </w:pPr>
      <w:r>
        <w:rPr/>
        <w:t>Thirdly, do the legal provisions on company meetings in the CAMA keep pace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-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practices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dynamism?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8" w:firstLine="720"/>
        <w:jc w:val="both"/>
      </w:pPr>
      <w:r>
        <w:rPr/>
        <w:t>Fourthly, can it be said that the legal provisions on company meetings in the</w:t>
      </w:r>
      <w:r>
        <w:rPr>
          <w:spacing w:val="1"/>
        </w:rPr>
        <w:t> </w:t>
      </w:r>
      <w:r>
        <w:rPr/>
        <w:t>CAMA keep pace with modern development and advancement in information technology</w:t>
      </w:r>
      <w:r>
        <w:rPr>
          <w:spacing w:val="-57"/>
        </w:rPr>
        <w:t> </w:t>
      </w:r>
      <w:r>
        <w:rPr/>
        <w:t>as far as meetings of company is concerned?The foregoing research questions therefore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basis upon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were</w:t>
      </w:r>
      <w:r>
        <w:rPr>
          <w:spacing w:val="6"/>
        </w:rPr>
        <w:t> </w:t>
      </w:r>
      <w:r>
        <w:rPr/>
        <w:t>formulated.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47" w:id="11"/>
      <w:r>
        <w:rPr/>
        <w:t>Aimand</w:t>
      </w:r>
      <w:r>
        <w:rPr>
          <w:spacing w:val="2"/>
        </w:rPr>
        <w:t> </w:t>
      </w:r>
      <w:bookmarkEnd w:id="11"/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3" w:right="470" w:firstLine="720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major aim of this work is to</w:t>
      </w:r>
      <w:r>
        <w:rPr>
          <w:spacing w:val="1"/>
        </w:rPr>
        <w:t> </w:t>
      </w:r>
      <w:r>
        <w:rPr/>
        <w:t>principally analyse the</w:t>
      </w:r>
      <w:r>
        <w:rPr>
          <w:spacing w:val="1"/>
        </w:rPr>
        <w:t> </w:t>
      </w:r>
      <w:r>
        <w:rPr/>
        <w:t>legal provisions on</w:t>
      </w:r>
      <w:r>
        <w:rPr>
          <w:spacing w:val="1"/>
        </w:rPr>
        <w:t> </w:t>
      </w:r>
      <w:r>
        <w:rPr/>
        <w:t>company meetings under the CAMA, its various kinds and practical relevance in the</w:t>
      </w:r>
      <w:r>
        <w:rPr>
          <w:spacing w:val="1"/>
        </w:rPr>
        <w:t> </w:t>
      </w:r>
      <w:r>
        <w:rPr/>
        <w:t>scheme of company law in order to identify the factors and some of the provision on</w:t>
      </w:r>
      <w:r>
        <w:rPr>
          <w:spacing w:val="1"/>
        </w:rPr>
        <w:t> </w:t>
      </w:r>
      <w:r>
        <w:rPr/>
        <w:t>company meetings inhibiting the effectiveness of the members‟ company meeting as an</w:t>
      </w:r>
      <w:r>
        <w:rPr>
          <w:spacing w:val="1"/>
        </w:rPr>
        <w:t> </w:t>
      </w:r>
      <w:r>
        <w:rPr/>
        <w:t>effective tool for exercise of corporate powers in spite of the fact that the meeting is the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viable</w:t>
      </w:r>
      <w:r>
        <w:rPr>
          <w:spacing w:val="6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b/>
        </w:rPr>
        <w:t>.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/>
        <w:ind w:left="683" w:right="460" w:firstLine="720"/>
        <w:jc w:val="both"/>
      </w:pPr>
      <w:r>
        <w:rPr/>
        <w:t>First,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companymeetings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mismanagement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expropriation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 directors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683" w:right="471" w:firstLine="720"/>
        <w:jc w:val="both"/>
      </w:pPr>
      <w:r>
        <w:rPr/>
        <w:t>Secondly, to find out whether the requirement under section 211(1) of the CAMA</w:t>
      </w:r>
      <w:r>
        <w:rPr>
          <w:spacing w:val="1"/>
        </w:rPr>
        <w:t> </w:t>
      </w:r>
      <w:r>
        <w:rPr/>
        <w:t>mandating public companies to hold statutory general meeting within six months from the</w:t>
      </w:r>
      <w:r>
        <w:rPr>
          <w:spacing w:val="-57"/>
        </w:rPr>
        <w:t> </w:t>
      </w:r>
      <w:r>
        <w:rPr/>
        <w:t>dates of their incorporation binds or includes companies converted from private to public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as well.</w:t>
      </w:r>
    </w:p>
    <w:p>
      <w:pPr>
        <w:pStyle w:val="BodyText"/>
        <w:spacing w:line="480" w:lineRule="auto" w:before="1"/>
        <w:ind w:left="683" w:right="478" w:firstLine="720"/>
        <w:jc w:val="both"/>
      </w:pPr>
      <w:r>
        <w:rPr/>
        <w:t>Thirdly, it is also to find out whether the legal provisions on company meetings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CAMA</w:t>
      </w:r>
      <w:r>
        <w:rPr>
          <w:spacing w:val="-5"/>
        </w:rPr>
        <w:t> </w:t>
      </w:r>
      <w:r>
        <w:rPr/>
        <w:t>keep</w:t>
      </w:r>
      <w:r>
        <w:rPr>
          <w:spacing w:val="1"/>
        </w:rPr>
        <w:t> </w:t>
      </w:r>
      <w:r>
        <w:rPr/>
        <w:t>pace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dynamism.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8" w:firstLine="720"/>
        <w:jc w:val="both"/>
      </w:pPr>
      <w:r>
        <w:rPr/>
        <w:t>Lastly, is to find out also whether the legal provisions on company meetings in the</w:t>
      </w:r>
      <w:r>
        <w:rPr>
          <w:spacing w:val="-57"/>
        </w:rPr>
        <w:t> </w:t>
      </w:r>
      <w:r>
        <w:rPr/>
        <w:t>CAMA keep pace with modern development and advancement in information technology</w:t>
      </w:r>
      <w:r>
        <w:rPr>
          <w:spacing w:val="-57"/>
        </w:rPr>
        <w:t> </w:t>
      </w:r>
      <w:r>
        <w:rPr/>
        <w:t>as</w:t>
      </w:r>
      <w:r>
        <w:rPr>
          <w:spacing w:val="3"/>
        </w:rPr>
        <w:t> </w:t>
      </w:r>
      <w:r>
        <w:rPr/>
        <w:t>far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meetings of</w:t>
      </w:r>
      <w:r>
        <w:rPr>
          <w:spacing w:val="-6"/>
        </w:rPr>
        <w:t> </w:t>
      </w:r>
      <w:r>
        <w:rPr/>
        <w:t>company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concerned.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To accomplish the above series of objectives, the study will critically examine the</w:t>
      </w:r>
      <w:r>
        <w:rPr>
          <w:spacing w:val="1"/>
        </w:rPr>
        <w:t> </w:t>
      </w:r>
      <w:r>
        <w:rPr/>
        <w:t>practical workings of the legal provisions on company meetings in Nigeria, to identify if</w:t>
      </w:r>
      <w:r>
        <w:rPr>
          <w:spacing w:val="1"/>
        </w:rPr>
        <w:t> </w:t>
      </w:r>
      <w:r>
        <w:rPr/>
        <w:t>any lacuna obsolete provision exist that undermines the powers of the general meeting in</w:t>
      </w:r>
      <w:r>
        <w:rPr>
          <w:spacing w:val="1"/>
        </w:rPr>
        <w:t> </w:t>
      </w:r>
      <w:r>
        <w:rPr/>
        <w:t>order to canvass for the retention, repeal or amendment of our laws in this area. Nigerian</w:t>
      </w:r>
      <w:r>
        <w:rPr>
          <w:spacing w:val="1"/>
        </w:rPr>
        <w:t> </w:t>
      </w:r>
      <w:r>
        <w:rPr/>
        <w:t>judicial authorities shall also be considered to see how our courts have grappled with</w:t>
      </w:r>
      <w:r>
        <w:rPr>
          <w:spacing w:val="1"/>
        </w:rPr>
        <w:t> </w:t>
      </w:r>
      <w:r>
        <w:rPr/>
        <w:t>matters arising in this area and the principles which they established. The law of other</w:t>
      </w:r>
      <w:r>
        <w:rPr>
          <w:spacing w:val="1"/>
        </w:rPr>
        <w:t> </w:t>
      </w:r>
      <w:r>
        <w:rPr/>
        <w:t>jurisdiction on company meetings, shall also</w:t>
      </w:r>
      <w:r>
        <w:rPr>
          <w:spacing w:val="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in order to</w:t>
      </w:r>
      <w:r>
        <w:rPr>
          <w:spacing w:val="60"/>
        </w:rPr>
        <w:t> </w:t>
      </w:r>
      <w:r>
        <w:rPr/>
        <w:t>assess how well</w:t>
      </w:r>
      <w:r>
        <w:rPr>
          <w:spacing w:val="1"/>
        </w:rPr>
        <w:t> </w:t>
      </w:r>
      <w:r>
        <w:rPr/>
        <w:t>our laws have accorded protection to company members. Some of these rights include</w:t>
      </w:r>
      <w:r>
        <w:rPr>
          <w:spacing w:val="1"/>
        </w:rPr>
        <w:t> </w:t>
      </w:r>
      <w:r>
        <w:rPr/>
        <w:t>disclosures and accounting rules which provides members with the information they need</w:t>
      </w:r>
      <w:r>
        <w:rPr>
          <w:spacing w:val="1"/>
        </w:rPr>
        <w:t> </w:t>
      </w:r>
      <w:r>
        <w:rPr/>
        <w:t>to exercise other rights. Protected shareholders‟ rights, include those to receive dividend</w:t>
      </w:r>
      <w:r>
        <w:rPr>
          <w:spacing w:val="1"/>
        </w:rPr>
        <w:t> </w:t>
      </w:r>
      <w:r>
        <w:rPr/>
        <w:t>on pro-rata terms. To vote for directors, to participate in company meetings, to subscribe</w:t>
      </w:r>
      <w:r>
        <w:rPr>
          <w:spacing w:val="1"/>
        </w:rPr>
        <w:t> </w:t>
      </w:r>
      <w:r>
        <w:rPr/>
        <w:t>to new issues of securities on the same terms as insiders, to sue directors or the majority</w:t>
      </w:r>
      <w:r>
        <w:rPr>
          <w:spacing w:val="1"/>
        </w:rPr>
        <w:t> </w:t>
      </w:r>
      <w:r>
        <w:rPr/>
        <w:t>for suspected expropriation, to call extraordinary general meeting, etc. These rights and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exercised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members,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a general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spacing w:line="480" w:lineRule="auto" w:before="3"/>
        <w:ind w:left="683" w:right="474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211(1)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by our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scholars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line="480" w:lineRule="auto"/>
        <w:ind w:left="683" w:right="46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meeting</w:t>
      </w:r>
      <w:r>
        <w:rPr>
          <w:spacing w:val="2"/>
        </w:rPr>
        <w:t> </w:t>
      </w:r>
      <w:r>
        <w:rPr/>
        <w:t>vis-à-vis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law</w:t>
      </w:r>
      <w:r>
        <w:rPr>
          <w:spacing w:val="-3"/>
        </w:rPr>
        <w:t> </w:t>
      </w:r>
      <w:r>
        <w:rPr/>
        <w:t>creating</w:t>
      </w:r>
      <w:r>
        <w:rPr>
          <w:spacing w:val="3"/>
        </w:rPr>
        <w:t> </w:t>
      </w:r>
      <w:r>
        <w:rPr/>
        <w:t>it.</w:t>
      </w:r>
      <w:r>
        <w:rPr>
          <w:spacing w:val="1"/>
        </w:rPr>
        <w:t> </w:t>
      </w:r>
      <w:r>
        <w:rPr/>
        <w:t>This will</w:t>
      </w:r>
      <w:r>
        <w:rPr>
          <w:spacing w:val="-5"/>
        </w:rPr>
        <w:t> </w:t>
      </w:r>
      <w:r>
        <w:rPr/>
        <w:t>help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fourth</w:t>
      </w:r>
      <w:r>
        <w:rPr>
          <w:spacing w:val="-6"/>
        </w:rPr>
        <w:t> </w:t>
      </w:r>
      <w:r>
        <w:rPr/>
        <w:t>objective.</w:t>
      </w:r>
    </w:p>
    <w:p>
      <w:pPr>
        <w:pStyle w:val="BodyText"/>
        <w:spacing w:line="480" w:lineRule="auto"/>
        <w:ind w:left="683" w:right="477" w:firstLine="720"/>
        <w:jc w:val="both"/>
      </w:pPr>
      <w:r>
        <w:rPr/>
        <w:t>In order to accomplish the fourth objective, legislatures in other jurisdictions like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America, Australia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Malaysia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have</w:t>
      </w:r>
      <w:r>
        <w:rPr>
          <w:spacing w:val="-3"/>
        </w:rPr>
        <w:t> </w:t>
      </w:r>
      <w:r>
        <w:rPr/>
        <w:t>given</w:t>
      </w:r>
      <w:r>
        <w:rPr>
          <w:spacing w:val="-6"/>
        </w:rPr>
        <w:t> </w:t>
      </w:r>
      <w:r>
        <w:rPr/>
        <w:t>electronic</w:t>
      </w:r>
      <w:r>
        <w:rPr>
          <w:spacing w:val="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75"/>
        <w:jc w:val="both"/>
      </w:pPr>
      <w:r>
        <w:rPr/>
        <w:t>statutory recognition shall be looked at and compared with our laws to see areas that our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need</w:t>
      </w:r>
      <w:r>
        <w:rPr>
          <w:spacing w:val="6"/>
        </w:rPr>
        <w:t> </w:t>
      </w:r>
      <w:r>
        <w:rPr/>
        <w:t>improvement.</w:t>
      </w:r>
    </w:p>
    <w:p>
      <w:pPr>
        <w:pStyle w:val="BodyText"/>
        <w:spacing w:line="480" w:lineRule="auto" w:before="1"/>
        <w:ind w:left="683" w:right="454" w:firstLine="720"/>
        <w:jc w:val="both"/>
      </w:pPr>
      <w:r>
        <w:rPr/>
        <w:t>Also, fact and data shall be collected through interviews and the preparation and</w:t>
      </w:r>
      <w:r>
        <w:rPr>
          <w:spacing w:val="1"/>
        </w:rPr>
        <w:t> </w:t>
      </w:r>
      <w:r>
        <w:rPr/>
        <w:t>random distribution of questionnaires to target group particularly shareholders of various</w:t>
      </w:r>
      <w:r>
        <w:rPr>
          <w:spacing w:val="1"/>
        </w:rPr>
        <w:t> </w:t>
      </w:r>
      <w:r>
        <w:rPr/>
        <w:t>companies across three major Nigerian cities namely; Abuja, Kano and Kaduna. The data</w:t>
      </w:r>
      <w:r>
        <w:rPr>
          <w:spacing w:val="1"/>
        </w:rPr>
        <w:t> </w:t>
      </w:r>
      <w:r>
        <w:rPr/>
        <w:t>collated from the responses to the questionnaires will be analysed and the result compiled</w:t>
      </w:r>
      <w:r>
        <w:rPr>
          <w:spacing w:val="1"/>
        </w:rPr>
        <w:t> </w:t>
      </w:r>
      <w:r>
        <w:rPr/>
        <w:t>will help</w:t>
      </w:r>
      <w:r>
        <w:rPr>
          <w:spacing w:val="1"/>
        </w:rPr>
        <w:t> </w:t>
      </w:r>
      <w:r>
        <w:rPr/>
        <w:t>in determining the extent to</w:t>
      </w:r>
      <w:r>
        <w:rPr>
          <w:spacing w:val="60"/>
        </w:rPr>
        <w:t> </w:t>
      </w:r>
      <w:r>
        <w:rPr/>
        <w:t>which public companies hold statutory meeting,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notices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meetings.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46" w:id="12"/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2" w:firstLine="720"/>
        <w:jc w:val="both"/>
      </w:pPr>
      <w:r>
        <w:rPr/>
        <w:t>The scope of this research is determined by the objectives of the research. 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crux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 shall be hinged on the relevant provisions of the CAMA, which is the principal</w:t>
      </w:r>
      <w:r>
        <w:rPr>
          <w:spacing w:val="-57"/>
        </w:rPr>
        <w:t> </w:t>
      </w:r>
      <w:r>
        <w:rPr/>
        <w:t>legislation in Nigeria.Other relevant</w:t>
      </w:r>
      <w:r>
        <w:rPr>
          <w:spacing w:val="60"/>
        </w:rPr>
        <w:t> </w:t>
      </w:r>
      <w:r>
        <w:rPr/>
        <w:t>legislation bearing on company meetings may also</w:t>
      </w:r>
      <w:r>
        <w:rPr>
          <w:spacing w:val="1"/>
        </w:rPr>
        <w:t> </w:t>
      </w:r>
      <w:r>
        <w:rPr/>
        <w:t>be considered particularly the Security and Exchange Commission (SEC). This limitation</w:t>
      </w:r>
      <w:r>
        <w:rPr>
          <w:spacing w:val="1"/>
        </w:rPr>
        <w:t> </w:t>
      </w:r>
      <w:r>
        <w:rPr/>
        <w:t>is intentional and deliberate. It is to enable this work give the chosen aspect a relatively</w:t>
      </w:r>
      <w:r>
        <w:rPr>
          <w:spacing w:val="1"/>
        </w:rPr>
        <w:t> </w:t>
      </w:r>
      <w:r>
        <w:rPr/>
        <w:t>full coverage and adequate treatment. However, reference shall be made to the law of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jurisdictions where</w:t>
      </w:r>
      <w:r>
        <w:rPr>
          <w:spacing w:val="5"/>
        </w:rPr>
        <w:t> </w:t>
      </w:r>
      <w:r>
        <w:rPr/>
        <w:t>necessary.</w:t>
      </w:r>
    </w:p>
    <w:p>
      <w:pPr>
        <w:pStyle w:val="BodyText"/>
        <w:spacing w:line="480" w:lineRule="auto" w:before="1"/>
        <w:ind w:left="683" w:right="463" w:firstLine="720"/>
        <w:jc w:val="both"/>
      </w:pPr>
      <w:r>
        <w:rPr/>
        <w:t>The research shall concentrate on company meetings namely; Statutory meeting</w:t>
      </w:r>
      <w:r>
        <w:rPr>
          <w:b/>
          <w:vertAlign w:val="superscript"/>
        </w:rPr>
        <w:t>11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Annual General Meeting</w:t>
      </w:r>
      <w:r>
        <w:rPr>
          <w:b/>
          <w:vertAlign w:val="superscript"/>
        </w:rPr>
        <w:t>12</w:t>
      </w:r>
      <w:r>
        <w:rPr>
          <w:b/>
          <w:vertAlign w:val="baseline"/>
        </w:rPr>
        <w:t> </w:t>
      </w:r>
      <w:r>
        <w:rPr>
          <w:vertAlign w:val="baseline"/>
        </w:rPr>
        <w:t>and Extra Ordinary General Meeting</w:t>
      </w:r>
      <w:r>
        <w:rPr>
          <w:b/>
          <w:vertAlign w:val="superscript"/>
        </w:rPr>
        <w:t>13</w:t>
      </w:r>
      <w:r>
        <w:rPr>
          <w:vertAlign w:val="baseline"/>
        </w:rPr>
        <w:t>, collectively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 General Meeting, and how such meetings are summoned, convened and conducted.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7"/>
          <w:vertAlign w:val="baseline"/>
        </w:rPr>
        <w:t> </w:t>
      </w:r>
      <w:r>
        <w:rPr>
          <w:vertAlign w:val="baseline"/>
        </w:rPr>
        <w:t>types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23"/>
          <w:vertAlign w:val="baseline"/>
        </w:rPr>
        <w:t> </w:t>
      </w:r>
      <w:r>
        <w:rPr>
          <w:vertAlign w:val="baseline"/>
        </w:rPr>
        <w:t>known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law</w:t>
      </w:r>
      <w:r>
        <w:rPr>
          <w:spacing w:val="29"/>
          <w:vertAlign w:val="baseline"/>
        </w:rPr>
        <w:t> </w:t>
      </w:r>
      <w:r>
        <w:rPr>
          <w:vertAlign w:val="baseline"/>
        </w:rPr>
        <w:t>namely;</w:t>
      </w:r>
      <w:r>
        <w:rPr>
          <w:spacing w:val="26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23"/>
          <w:vertAlign w:val="baseline"/>
        </w:rPr>
        <w:t> </w:t>
      </w:r>
      <w:r>
        <w:rPr>
          <w:vertAlign w:val="baseline"/>
        </w:rPr>
        <w:t>Meeting</w:t>
      </w:r>
      <w:r>
        <w:rPr>
          <w:b/>
          <w:vertAlign w:val="superscript"/>
        </w:rPr>
        <w:t>14</w:t>
      </w:r>
      <w:r>
        <w:rPr>
          <w:vertAlign w:val="baseline"/>
        </w:rPr>
        <w:t>,</w:t>
      </w:r>
      <w:r>
        <w:rPr>
          <w:spacing w:val="27"/>
          <w:vertAlign w:val="baseline"/>
        </w:rPr>
        <w:t> </w:t>
      </w:r>
      <w:r>
        <w:rPr>
          <w:vertAlign w:val="baseline"/>
        </w:rPr>
        <w:t>One</w:t>
      </w:r>
      <w:r>
        <w:rPr>
          <w:spacing w:val="24"/>
          <w:vertAlign w:val="baseline"/>
        </w:rPr>
        <w:t> </w:t>
      </w:r>
      <w:r>
        <w:rPr>
          <w:vertAlign w:val="baseline"/>
        </w:rPr>
        <w:t>Man‟s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408877pt;width:144.07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211(1)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213(1)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215(1)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683" w:right="468"/>
        <w:jc w:val="both"/>
      </w:pPr>
      <w:r>
        <w:rPr/>
        <w:t>Meeting</w:t>
      </w:r>
      <w:r>
        <w:rPr>
          <w:b/>
          <w:vertAlign w:val="superscript"/>
        </w:rPr>
        <w:t>15</w:t>
      </w:r>
      <w:r>
        <w:rPr>
          <w:vertAlign w:val="baseline"/>
        </w:rPr>
        <w:t>and Court Ordered Meeting</w:t>
      </w:r>
      <w:r>
        <w:rPr>
          <w:b/>
          <w:vertAlign w:val="superscript"/>
        </w:rPr>
        <w:t>16</w:t>
      </w:r>
      <w:r>
        <w:rPr>
          <w:vertAlign w:val="baseline"/>
        </w:rPr>
        <w:t>,shall be discussed. As a way of 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 the advancement in technology, electronic meeting shall be discussed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Delaware(USA),</w:t>
      </w:r>
      <w:r>
        <w:rPr>
          <w:spacing w:val="2"/>
          <w:vertAlign w:val="baseline"/>
        </w:rPr>
        <w:t> </w:t>
      </w:r>
      <w:r>
        <w:rPr>
          <w:vertAlign w:val="baseline"/>
        </w:rPr>
        <w:t>Malaysia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Australia.</w:t>
      </w:r>
    </w:p>
    <w:p>
      <w:pPr>
        <w:pStyle w:val="BodyText"/>
        <w:spacing w:line="480" w:lineRule="auto" w:before="1"/>
        <w:ind w:left="683" w:right="467" w:firstLine="720"/>
        <w:jc w:val="both"/>
      </w:pPr>
      <w:r>
        <w:rPr/>
        <w:t>This research will also discuss the short comings or limitations of the right and</w:t>
      </w:r>
      <w:r>
        <w:rPr>
          <w:spacing w:val="1"/>
        </w:rPr>
        <w:t> </w:t>
      </w:r>
      <w:r>
        <w:rPr/>
        <w:t>powers of the general meeting.Nigerian judicial authorities shall also be considered to see</w:t>
      </w:r>
      <w:r>
        <w:rPr>
          <w:spacing w:val="-57"/>
        </w:rPr>
        <w:t> </w:t>
      </w:r>
      <w:r>
        <w:rPr/>
        <w:t>how ourcourts have grappled with matters arising in this area and the principles which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established.</w:t>
      </w:r>
    </w:p>
    <w:p>
      <w:pPr>
        <w:pStyle w:val="BodyText"/>
        <w:spacing w:line="480" w:lineRule="auto" w:before="1"/>
        <w:ind w:left="683" w:right="464" w:firstLine="778"/>
        <w:jc w:val="both"/>
      </w:pPr>
      <w:r>
        <w:rPr/>
        <w:t>However, dearth of Nigerian judicial authorities on company meetings is one of</w:t>
      </w:r>
      <w:r>
        <w:rPr>
          <w:spacing w:val="1"/>
        </w:rPr>
        <w:t> </w:t>
      </w:r>
      <w:r>
        <w:rPr/>
        <w:t>the challenges encountered in the study. More so, there are but just few or not enough</w:t>
      </w:r>
      <w:r>
        <w:rPr>
          <w:spacing w:val="1"/>
        </w:rPr>
        <w:t> </w:t>
      </w:r>
      <w:r>
        <w:rPr/>
        <w:t>materials on this area. Not so many people have on written on company meetings. This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provide the basis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analytical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expanded</w:t>
      </w:r>
      <w:r>
        <w:rPr>
          <w:spacing w:val="5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683" w:right="462" w:firstLine="720"/>
        <w:jc w:val="both"/>
      </w:pPr>
      <w:r>
        <w:rPr/>
        <w:t>This study, also faced a challenge of extending the questionnaires to other geo-</w:t>
      </w:r>
      <w:r>
        <w:rPr>
          <w:spacing w:val="1"/>
        </w:rPr>
        <w:t> </w:t>
      </w:r>
      <w:r>
        <w:rPr/>
        <w:t>political zones in the country as it is limited to Abuja, Kano and Kaduna only. The reason</w:t>
      </w:r>
      <w:r>
        <w:rPr>
          <w:spacing w:val="-57"/>
        </w:rPr>
        <w:t> </w:t>
      </w:r>
      <w:r>
        <w:rPr/>
        <w:t>for limiting it to these few number of cities arose from financial and time constrains of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larger</w:t>
      </w:r>
      <w:r>
        <w:rPr>
          <w:spacing w:val="6"/>
        </w:rPr>
        <w:t> </w:t>
      </w:r>
      <w:r>
        <w:rPr/>
        <w:t>cities.</w:t>
      </w:r>
    </w:p>
    <w:p>
      <w:pPr>
        <w:pStyle w:val="BodyText"/>
        <w:spacing w:line="480" w:lineRule="auto" w:before="1"/>
        <w:ind w:left="683" w:right="457" w:firstLine="720"/>
        <w:jc w:val="both"/>
      </w:pPr>
      <w:r>
        <w:rPr/>
        <w:t>This study, also found it hard to get people that owns company shares to fill 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 to the reason why the questionnaires were not extended to other geo-political</w:t>
      </w:r>
      <w:r>
        <w:rPr>
          <w:spacing w:val="1"/>
        </w:rPr>
        <w:t> </w:t>
      </w:r>
      <w:r>
        <w:rPr/>
        <w:t>zones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2.183998pt;margin-top:16.771685pt;width:144.07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213(2),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223(2),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239(4)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223(2),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239(4)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ListParagraph"/>
        <w:numPr>
          <w:ilvl w:val="1"/>
          <w:numId w:val="8"/>
        </w:numPr>
        <w:tabs>
          <w:tab w:pos="1405" w:val="left" w:leader="none"/>
        </w:tabs>
        <w:spacing w:line="240" w:lineRule="auto" w:before="70" w:after="0"/>
        <w:ind w:left="1404" w:right="0" w:hanging="722"/>
        <w:jc w:val="both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56" w:firstLine="720"/>
        <w:jc w:val="both"/>
      </w:pPr>
      <w:r>
        <w:rPr/>
        <w:t>In 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 approach were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adopted. The doctrinal method was achieved by the consideration of both primary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andcase laws or judicial authorities of superior courts of records to wit; Supreme court,</w:t>
      </w:r>
      <w:r>
        <w:rPr>
          <w:spacing w:val="1"/>
        </w:rPr>
        <w:t> </w:t>
      </w:r>
      <w:r>
        <w:rPr/>
        <w:t>Court of Appeal and High Courtsboth foreign and Nigerian cases, while the secondary</w:t>
      </w:r>
      <w:r>
        <w:rPr>
          <w:spacing w:val="1"/>
        </w:rPr>
        <w:t> </w:t>
      </w:r>
      <w:r>
        <w:rPr/>
        <w:t>sources of data was achieved by the consideration of published discussions, analyses and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bylegal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luminaries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Seminar/Workshops Papers,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Newspapers 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internet.</w:t>
      </w:r>
    </w:p>
    <w:p>
      <w:pPr>
        <w:pStyle w:val="BodyText"/>
        <w:spacing w:line="480" w:lineRule="auto" w:before="2"/>
        <w:ind w:left="683" w:right="461" w:firstLine="720"/>
        <w:jc w:val="both"/>
      </w:pPr>
      <w:r>
        <w:rPr/>
        <w:t>The empirical approach was carried out through facts and data collected through</w:t>
      </w:r>
      <w:r>
        <w:rPr>
          <w:spacing w:val="1"/>
        </w:rPr>
        <w:t> </w:t>
      </w:r>
      <w:r>
        <w:rPr/>
        <w:t>interviews and the preparation and random distribution of questionnaires to target group</w:t>
      </w:r>
      <w:r>
        <w:rPr>
          <w:spacing w:val="1"/>
        </w:rPr>
        <w:t> </w:t>
      </w:r>
      <w:r>
        <w:rPr/>
        <w:t>particularly shareholders of various companies across three major Nigerian cities namely;</w:t>
      </w:r>
      <w:r>
        <w:rPr>
          <w:spacing w:val="-57"/>
        </w:rPr>
        <w:t> </w:t>
      </w:r>
      <w:r>
        <w:rPr/>
        <w:t>Abuja, Kaduna and Zaria</w:t>
      </w:r>
      <w:r>
        <w:rPr>
          <w:rFonts w:ascii="Calibri" w:hAnsi="Calibri"/>
          <w:sz w:val="22"/>
        </w:rPr>
        <w:t>.</w:t>
      </w:r>
      <w:r>
        <w:rPr/>
        <w:t>The reason for limiting the study to these fewer number cities</w:t>
      </w:r>
      <w:r>
        <w:rPr>
          <w:spacing w:val="1"/>
        </w:rPr>
        <w:t> </w:t>
      </w:r>
      <w:r>
        <w:rPr/>
        <w:t>arose from time constrains and cost implication of dealing with larger cities.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 writer believes that the nature of the random sampling carried out could be deemed to</w:t>
      </w:r>
      <w:r>
        <w:rPr>
          <w:spacing w:val="1"/>
        </w:rPr>
        <w:t> </w:t>
      </w:r>
      <w:r>
        <w:rPr/>
        <w:t>be a representative fraction that may be applied to other cities in the country.</w:t>
      </w:r>
      <w:r>
        <w:rPr>
          <w:spacing w:val="6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collated from the responses to the questionnaires were analysed and the result complied</w:t>
      </w:r>
      <w:r>
        <w:rPr>
          <w:spacing w:val="1"/>
        </w:rPr>
        <w:t> </w:t>
      </w:r>
      <w:r>
        <w:rPr/>
        <w:t>helped in determining the extent to which public companies hold statutory meeting, how</w:t>
      </w:r>
      <w:r>
        <w:rPr>
          <w:spacing w:val="1"/>
        </w:rPr>
        <w:t> </w:t>
      </w:r>
      <w:r>
        <w:rPr/>
        <w:t>early notices of meeting are received, the practical extent of shareholders‟ participation in</w:t>
      </w:r>
      <w:r>
        <w:rPr>
          <w:spacing w:val="-5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few.Also,proceedings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company meeting of Julius Berger Construction Co. Plcheld in Abuja in 2013 at Shehu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Yar‟adua</w:t>
      </w:r>
      <w:r>
        <w:rPr>
          <w:spacing w:val="1"/>
        </w:rPr>
        <w:t> </w:t>
      </w:r>
      <w:r>
        <w:rPr/>
        <w:t>Centre,were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an evaluation of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 areas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urgent</w:t>
      </w:r>
      <w:r>
        <w:rPr>
          <w:spacing w:val="6"/>
        </w:rPr>
        <w:t> </w:t>
      </w:r>
      <w:r>
        <w:rPr/>
        <w:t>reforms.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Heading2"/>
        <w:numPr>
          <w:ilvl w:val="1"/>
          <w:numId w:val="8"/>
        </w:numPr>
        <w:tabs>
          <w:tab w:pos="1405" w:val="left" w:leader="none"/>
        </w:tabs>
        <w:spacing w:line="240" w:lineRule="auto" w:before="70" w:after="0"/>
        <w:ind w:left="1404" w:right="0" w:hanging="722"/>
        <w:jc w:val="both"/>
      </w:pPr>
      <w:bookmarkStart w:name="_TOC_250045" w:id="13"/>
      <w:r>
        <w:rPr/>
        <w:t>Literature</w:t>
      </w:r>
      <w:r>
        <w:rPr>
          <w:spacing w:val="-4"/>
        </w:rPr>
        <w:t> </w:t>
      </w:r>
      <w:bookmarkEnd w:id="13"/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65"/>
        <w:jc w:val="both"/>
      </w:pPr>
      <w:r>
        <w:rPr/>
        <w:t>It would be impossible to conduct any meaningful research in this area of law without</w:t>
      </w:r>
      <w:r>
        <w:rPr>
          <w:spacing w:val="1"/>
        </w:rPr>
        <w:t> </w:t>
      </w:r>
      <w:r>
        <w:rPr/>
        <w:t>reference to some published works on company meetings.</w:t>
      </w:r>
      <w:r>
        <w:rPr>
          <w:spacing w:val="1"/>
        </w:rPr>
        <w:t> </w:t>
      </w:r>
      <w:r>
        <w:rPr/>
        <w:t>In undertaking this study,</w:t>
      </w:r>
      <w:r>
        <w:rPr>
          <w:spacing w:val="1"/>
        </w:rPr>
        <w:t> </w:t>
      </w:r>
      <w:r>
        <w:rPr/>
        <w:t>several</w:t>
      </w:r>
      <w:r>
        <w:rPr>
          <w:spacing w:val="-4"/>
        </w:rPr>
        <w:t> </w:t>
      </w:r>
      <w:r>
        <w:rPr/>
        <w:t>literatures from</w:t>
      </w:r>
      <w:r>
        <w:rPr>
          <w:spacing w:val="-8"/>
        </w:rPr>
        <w:t> </w:t>
      </w:r>
      <w:r>
        <w:rPr/>
        <w:t>both</w:t>
      </w:r>
      <w:r>
        <w:rPr>
          <w:spacing w:val="-3"/>
        </w:rPr>
        <w:t> </w:t>
      </w:r>
      <w:r>
        <w:rPr/>
        <w:t>foreign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authors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accessed.</w:t>
      </w:r>
    </w:p>
    <w:p>
      <w:pPr>
        <w:pStyle w:val="BodyText"/>
        <w:spacing w:line="480" w:lineRule="auto" w:before="1"/>
        <w:ind w:left="683" w:right="458"/>
        <w:jc w:val="both"/>
      </w:pPr>
      <w:r>
        <w:rPr/>
        <w:t>Among the foreign literatures accessed, are the published works of Gower</w:t>
      </w:r>
      <w:r>
        <w:rPr>
          <w:vertAlign w:val="superscript"/>
        </w:rPr>
        <w:t>17</w:t>
      </w:r>
      <w:r>
        <w:rPr>
          <w:vertAlign w:val="baseline"/>
        </w:rPr>
        <w:t>, Davies</w:t>
      </w:r>
      <w:r>
        <w:rPr>
          <w:vertAlign w:val="superscript"/>
        </w:rPr>
        <w:t>18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Pennington</w:t>
      </w:r>
      <w:r>
        <w:rPr>
          <w:vertAlign w:val="superscript"/>
        </w:rPr>
        <w:t>19</w:t>
      </w:r>
      <w:r>
        <w:rPr>
          <w:vertAlign w:val="baseline"/>
        </w:rPr>
        <w:t>, Clive Schmitt Off</w:t>
      </w:r>
      <w:r>
        <w:rPr>
          <w:vertAlign w:val="superscript"/>
        </w:rPr>
        <w:t>20</w:t>
      </w:r>
      <w:r>
        <w:rPr>
          <w:vertAlign w:val="baseline"/>
        </w:rPr>
        <w:t> and Shaw and Smith.Despite the immense worth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works, they all suffer from one weakness. They are all based on foreign 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provide little knowledge on what the law currently is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Davis, Pennington, Clive Schmitt Off and Shaw and Smiths‟ work are respectively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1985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outdated.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Nonetheless, they provide good examination of some cornerstone principles of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law which have found their way into Nigerian company law, the very foundation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2"/>
        <w:ind w:left="683" w:right="458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Ayua</w:t>
      </w:r>
      <w:r>
        <w:rPr>
          <w:vertAlign w:val="superscript"/>
        </w:rPr>
        <w:t>21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Orojo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Bhadmus</w:t>
      </w:r>
      <w:r>
        <w:rPr>
          <w:vertAlign w:val="superscript"/>
        </w:rPr>
        <w:t>23</w:t>
      </w:r>
      <w:r>
        <w:rPr>
          <w:vertAlign w:val="baseline"/>
        </w:rPr>
        <w:t>, and Imhanobe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Ayua discusses the company law under the now</w:t>
      </w:r>
      <w:r>
        <w:rPr>
          <w:spacing w:val="1"/>
          <w:vertAlign w:val="baseline"/>
        </w:rPr>
        <w:t> </w:t>
      </w:r>
      <w:r>
        <w:rPr>
          <w:vertAlign w:val="baseline"/>
        </w:rPr>
        <w:t>repealed Companies Act of 1968 Orojo, Bhadmus and Imhanobe‟s books on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Law, though under the present CAMA, are more or less like a re-statement of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in the statute book, without subjecting same to any serious critical 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work</w:t>
      </w:r>
      <w:r>
        <w:rPr>
          <w:spacing w:val="2"/>
          <w:vertAlign w:val="baseline"/>
        </w:rPr>
        <w:t> </w:t>
      </w:r>
      <w:r>
        <w:rPr>
          <w:vertAlign w:val="baseline"/>
        </w:rPr>
        <w:t>seeks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achieve.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2.183998pt;margin-top:9.682432pt;width:144.07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683" w:right="736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Gower, L.C.B. (1979) </w:t>
      </w:r>
      <w:r>
        <w:rPr>
          <w:i/>
          <w:sz w:val="20"/>
          <w:vertAlign w:val="baseline"/>
        </w:rPr>
        <w:t>The Principles of Modern Company Law</w:t>
      </w:r>
      <w:r>
        <w:rPr>
          <w:sz w:val="20"/>
          <w:vertAlign w:val="baseline"/>
        </w:rPr>
        <w:t>.(4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ed. London, Stevens and Sons,)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524.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Davies,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L.P. (2008)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Modern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Law. Sweet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 London,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Pennington (1970)</w:t>
      </w:r>
      <w:r>
        <w:rPr>
          <w:i/>
          <w:sz w:val="20"/>
          <w:vertAlign w:val="baseline"/>
        </w:rPr>
        <w:t>Company Law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England Butterworth,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</w:p>
    <w:p>
      <w:pPr>
        <w:spacing w:line="235" w:lineRule="auto" w:before="4"/>
        <w:ind w:left="683" w:right="649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Clive, S.O. (1999) </w:t>
      </w:r>
      <w:r>
        <w:rPr>
          <w:i/>
          <w:sz w:val="20"/>
          <w:vertAlign w:val="baseline"/>
        </w:rPr>
        <w:t>The Law of Meetings, their Conduct and Procedure</w:t>
      </w:r>
      <w:r>
        <w:rPr>
          <w:sz w:val="20"/>
          <w:vertAlign w:val="baseline"/>
        </w:rPr>
        <w:t>. Plymouth, Macdonald &amp;Evans,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</w:t>
      </w:r>
    </w:p>
    <w:p>
      <w:pPr>
        <w:spacing w:before="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Ayua,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Nigrian Company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Graham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Burn,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</w:p>
    <w:p>
      <w:pPr>
        <w:spacing w:before="1"/>
        <w:ind w:left="683" w:right="499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Orojo, J. O. (2008)</w:t>
      </w:r>
      <w:r>
        <w:rPr>
          <w:i/>
          <w:sz w:val="20"/>
          <w:vertAlign w:val="baseline"/>
        </w:rPr>
        <w:t>Company Law Practice in Nigeria</w:t>
      </w:r>
      <w:r>
        <w:rPr>
          <w:sz w:val="20"/>
          <w:vertAlign w:val="baseline"/>
        </w:rPr>
        <w:t>. Lexis Nexis Butter Worths, South Africa,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 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229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Bhadmus,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Y.H.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i/>
          <w:sz w:val="20"/>
          <w:vertAlign w:val="baseline"/>
        </w:rPr>
        <w:t>BhadmusOn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Chenglo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Enugu,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P.262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Imhanobe,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Lawyer’s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Desk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Book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Temple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Consult,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438.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3"/>
        <w:jc w:val="both"/>
      </w:pPr>
      <w:r>
        <w:rPr/>
        <w:t>Moreover, rather than focusing on the practical objectives of company meetings, their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realities, the authors merely restated the provision of the CAMA with little or</w:t>
      </w:r>
      <w:r>
        <w:rPr>
          <w:spacing w:val="-57"/>
        </w:rPr>
        <w:t> </w:t>
      </w:r>
      <w:r>
        <w:rPr/>
        <w:t>no explanation. They essentially failed to approach meetings in the wider context of</w:t>
      </w:r>
      <w:r>
        <w:rPr>
          <w:spacing w:val="1"/>
        </w:rPr>
        <w:t> </w:t>
      </w:r>
      <w:r>
        <w:rPr/>
        <w:t>shareholders‟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governance</w:t>
      </w:r>
      <w:r>
        <w:rPr>
          <w:spacing w:val="60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meetings are nowadays being convened, held and conducted and shows that there is more</w:t>
      </w:r>
      <w:r>
        <w:rPr>
          <w:spacing w:val="1"/>
        </w:rPr>
        <w:t> </w:t>
      </w:r>
      <w:r>
        <w:rPr/>
        <w:t>to company meetings than simply restating their statutory provisions without subjecting</w:t>
      </w:r>
      <w:r>
        <w:rPr>
          <w:spacing w:val="1"/>
        </w:rPr>
        <w:t> </w:t>
      </w:r>
      <w:r>
        <w:rPr/>
        <w:t>same to any serious critical analysis for the simple reason that no law is relevant where it</w:t>
      </w:r>
      <w:r>
        <w:rPr>
          <w:spacing w:val="1"/>
        </w:rPr>
        <w:t> </w:t>
      </w:r>
      <w:r>
        <w:rPr/>
        <w:t>cannot be applicable to practical situation.</w:t>
      </w:r>
      <w:r>
        <w:rPr>
          <w:spacing w:val="1"/>
        </w:rPr>
        <w:t> </w:t>
      </w:r>
      <w:r>
        <w:rPr/>
        <w:t>What makes a law relevant is the fact that it</w:t>
      </w:r>
      <w:r>
        <w:rPr>
          <w:spacing w:val="1"/>
        </w:rPr>
        <w:t> </w:t>
      </w:r>
      <w:r>
        <w:rPr/>
        <w:t>appeals to the yearnings and aspiration as well as protect the interest of people for whose</w:t>
      </w:r>
      <w:r>
        <w:rPr>
          <w:spacing w:val="1"/>
        </w:rPr>
        <w:t> </w:t>
      </w:r>
      <w:r>
        <w:rPr/>
        <w:t>benefit it was enacted. Thus, where statutory provisions are derogated from, or become</w:t>
      </w:r>
      <w:r>
        <w:rPr>
          <w:spacing w:val="1"/>
        </w:rPr>
        <w:t> </w:t>
      </w:r>
      <w:r>
        <w:rPr/>
        <w:t>inapplicable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situation,</w:t>
      </w:r>
      <w:r>
        <w:rPr>
          <w:spacing w:val="6"/>
        </w:rPr>
        <w:t> </w:t>
      </w:r>
      <w:r>
        <w:rPr/>
        <w:t>it therefore</w:t>
      </w:r>
      <w:r>
        <w:rPr>
          <w:spacing w:val="-2"/>
        </w:rPr>
        <w:t> </w:t>
      </w:r>
      <w:r>
        <w:rPr/>
        <w:t>loses</w:t>
      </w:r>
      <w:r>
        <w:rPr>
          <w:spacing w:val="-3"/>
        </w:rPr>
        <w:t> </w:t>
      </w:r>
      <w:r>
        <w:rPr/>
        <w:t>its</w:t>
      </w:r>
      <w:r>
        <w:rPr>
          <w:spacing w:val="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and significant.</w:t>
      </w:r>
    </w:p>
    <w:p>
      <w:pPr>
        <w:pStyle w:val="BodyText"/>
        <w:spacing w:line="480" w:lineRule="auto" w:before="2"/>
        <w:ind w:left="683" w:right="461"/>
        <w:jc w:val="both"/>
      </w:pPr>
      <w:r>
        <w:rPr/>
        <w:t>In addition to the above, the works of these text writers are all based on doctrinal studies.</w:t>
      </w:r>
      <w:r>
        <w:rPr>
          <w:spacing w:val="1"/>
        </w:rPr>
        <w:t> </w:t>
      </w:r>
      <w:r>
        <w:rPr/>
        <w:t>Notwithstanding, these renowned authors works, provided a store of knowledge from</w:t>
      </w:r>
      <w:r>
        <w:rPr>
          <w:spacing w:val="1"/>
        </w:rPr>
        <w:t> </w:t>
      </w:r>
      <w:r>
        <w:rPr/>
        <w:t>which sources, this study immensely benefited.Also, Orojo in his book, expressed the</w:t>
      </w:r>
      <w:r>
        <w:rPr>
          <w:spacing w:val="1"/>
        </w:rPr>
        <w:t> </w:t>
      </w:r>
      <w:r>
        <w:rPr/>
        <w:t>view that company meetings can be held by one man alone and not necessarily more than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Akume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article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under which one man‟s meeting may be convened, held and conducted, 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authors.</w:t>
      </w:r>
    </w:p>
    <w:p>
      <w:pPr>
        <w:pStyle w:val="BodyText"/>
        <w:spacing w:line="480" w:lineRule="auto" w:before="2"/>
        <w:ind w:left="683" w:right="458"/>
        <w:jc w:val="both"/>
      </w:pPr>
      <w:r>
        <w:rPr/>
        <w:pict>
          <v:rect style="position:absolute;margin-left:92.183998pt;margin-top:85.709152pt;width:144.07pt;height:.503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t>Apart from the foregoing Nigerian writers, there are other Nigerian authors whose works</w:t>
      </w:r>
      <w:r>
        <w:rPr>
          <w:spacing w:val="1"/>
        </w:rPr>
        <w:t> </w:t>
      </w:r>
      <w:r>
        <w:rPr/>
        <w:t>were of immense benefit in writing this dissertation. There are,Amupitan</w:t>
      </w:r>
      <w:r>
        <w:rPr>
          <w:vertAlign w:val="superscript"/>
        </w:rPr>
        <w:t>26</w:t>
      </w:r>
      <w:r>
        <w:rPr>
          <w:vertAlign w:val="baseline"/>
        </w:rPr>
        <w:t>and Agom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Amupitan‟s</w:t>
      </w:r>
      <w:r>
        <w:rPr>
          <w:spacing w:val="26"/>
          <w:vertAlign w:val="baseline"/>
        </w:rPr>
        <w:t> </w:t>
      </w:r>
      <w:r>
        <w:rPr>
          <w:vertAlign w:val="baseline"/>
        </w:rPr>
        <w:t>book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only</w:t>
      </w:r>
      <w:r>
        <w:rPr>
          <w:spacing w:val="18"/>
          <w:vertAlign w:val="baseline"/>
        </w:rPr>
        <w:t> </w:t>
      </w:r>
      <w:r>
        <w:rPr>
          <w:vertAlign w:val="baseline"/>
        </w:rPr>
        <w:t>traced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7"/>
          <w:vertAlign w:val="baseline"/>
        </w:rPr>
        <w:t> </w:t>
      </w:r>
      <w:r>
        <w:rPr>
          <w:vertAlign w:val="baseline"/>
        </w:rPr>
        <w:t>antecedent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72"/>
        <w:ind w:left="683" w:right="1017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Akume, A.A. (2011)Longe v. First Bank of Nigeria Plc, A Review of Corporate Governance Issues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Revisited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Nials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Supreme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Court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683" w:right="499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Amupitan, J.O. (2008) </w:t>
      </w:r>
      <w:r>
        <w:rPr>
          <w:i/>
          <w:sz w:val="20"/>
          <w:vertAlign w:val="baseline"/>
        </w:rPr>
        <w:t>Corporate Governance Models and Principles</w:t>
      </w:r>
      <w:r>
        <w:rPr>
          <w:sz w:val="20"/>
          <w:vertAlign w:val="baseline"/>
        </w:rPr>
        <w:t>. Hilltop Publishers,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Agom, A.R. (2000) The Place of Company Meetings in Corporate Governance. </w:t>
      </w:r>
      <w:r>
        <w:rPr>
          <w:i/>
          <w:sz w:val="20"/>
          <w:vertAlign w:val="baseline"/>
        </w:rPr>
        <w:t>Modus international Law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Quarterly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sz w:val="20"/>
          <w:vertAlign w:val="baseline"/>
        </w:rPr>
        <w:t>Vol. 5,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 4, P. 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3"/>
        <w:jc w:val="both"/>
      </w:pPr>
      <w:r>
        <w:rPr/>
        <w:t>code of best practices as applicable in different jurisdictions, it also elucidated the power</w:t>
      </w:r>
      <w:r>
        <w:rPr>
          <w:spacing w:val="1"/>
        </w:rPr>
        <w:t> </w:t>
      </w:r>
      <w:r>
        <w:rPr/>
        <w:t>play and in fact control of corporate management by the board of directors through their</w:t>
      </w:r>
      <w:r>
        <w:rPr>
          <w:spacing w:val="1"/>
        </w:rPr>
        <w:t> </w:t>
      </w:r>
      <w:r>
        <w:rPr/>
        <w:t>misuse of statutory provision to their collective advantage and to the detriment of the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happenings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management.Amupitan concluded that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prevented exercise of effective checks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balances by</w:t>
      </w:r>
      <w:r>
        <w:rPr>
          <w:spacing w:val="-3"/>
        </w:rPr>
        <w:t> </w:t>
      </w:r>
      <w:r>
        <w:rPr/>
        <w:t>shareholders as</w:t>
      </w:r>
      <w:r>
        <w:rPr>
          <w:spacing w:val="-1"/>
        </w:rPr>
        <w:t> </w:t>
      </w:r>
      <w:r>
        <w:rPr/>
        <w:t>statutorily</w:t>
      </w:r>
      <w:r>
        <w:rPr>
          <w:spacing w:val="-7"/>
        </w:rPr>
        <w:t> </w:t>
      </w:r>
      <w:r>
        <w:rPr/>
        <w:t>provided.</w:t>
      </w:r>
    </w:p>
    <w:p>
      <w:pPr>
        <w:pStyle w:val="BodyText"/>
        <w:spacing w:line="480" w:lineRule="auto" w:before="1"/>
        <w:ind w:left="683" w:right="458"/>
        <w:jc w:val="both"/>
      </w:pPr>
      <w:r>
        <w:rPr/>
        <w:t>The work of Agom, no doubt discusses company meetingsand the practical applicability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laws of company meetings in commercial realities subjecting same 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critical analysis. His work incorporated a pattern of shareholders‟ attendance at annual</w:t>
      </w:r>
      <w:r>
        <w:rPr>
          <w:spacing w:val="1"/>
        </w:rPr>
        <w:t> </w:t>
      </w:r>
      <w:r>
        <w:rPr/>
        <w:t>general meeting of seven public companies in Nigeria from 1991 to 1995</w:t>
      </w:r>
      <w:r>
        <w:rPr>
          <w:spacing w:val="60"/>
        </w:rPr>
        <w:t> </w:t>
      </w:r>
      <w:r>
        <w:rPr/>
        <w:t>to show the</w:t>
      </w:r>
      <w:r>
        <w:rPr>
          <w:spacing w:val="1"/>
        </w:rPr>
        <w:t> </w:t>
      </w:r>
      <w:r>
        <w:rPr/>
        <w:t>level of participation at general meetings of companies.</w:t>
      </w:r>
      <w:r>
        <w:rPr>
          <w:spacing w:val="1"/>
        </w:rPr>
        <w:t> </w:t>
      </w:r>
      <w:r>
        <w:rPr/>
        <w:t>While this researchimmensely</w:t>
      </w:r>
      <w:r>
        <w:rPr>
          <w:spacing w:val="1"/>
        </w:rPr>
        <w:t> </w:t>
      </w:r>
      <w:r>
        <w:rPr/>
        <w:t>benefited from his work, itdiffers only to the inclusion of analysis of data collected by</w:t>
      </w:r>
      <w:r>
        <w:rPr>
          <w:spacing w:val="1"/>
        </w:rPr>
        <w:t> </w:t>
      </w:r>
      <w:r>
        <w:rPr/>
        <w:t>sending out questionnaires, in order to elicit responses that will ensure future reform 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meeting,to</w:t>
      </w:r>
      <w:r>
        <w:rPr>
          <w:spacing w:val="1"/>
        </w:rPr>
        <w:t> </w:t>
      </w:r>
      <w:r>
        <w:rPr/>
        <w:t>solidify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investors‟</w:t>
      </w:r>
      <w:r>
        <w:rPr>
          <w:spacing w:val="60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the</w:t>
      </w:r>
      <w:r>
        <w:rPr>
          <w:spacing w:val="36"/>
        </w:rPr>
        <w:t> </w:t>
      </w:r>
      <w:r>
        <w:rPr/>
        <w:t>empowerment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general</w:t>
      </w:r>
      <w:r>
        <w:rPr>
          <w:spacing w:val="37"/>
        </w:rPr>
        <w:t> </w:t>
      </w:r>
      <w:r>
        <w:rPr/>
        <w:t>meeting.Other</w:t>
      </w:r>
      <w:r>
        <w:rPr>
          <w:spacing w:val="39"/>
        </w:rPr>
        <w:t> </w:t>
      </w:r>
      <w:r>
        <w:rPr/>
        <w:t>relevant</w:t>
      </w:r>
      <w:r>
        <w:rPr>
          <w:spacing w:val="42"/>
        </w:rPr>
        <w:t> </w:t>
      </w:r>
      <w:r>
        <w:rPr/>
        <w:t>literatures</w:t>
      </w:r>
      <w:r>
        <w:rPr>
          <w:spacing w:val="35"/>
        </w:rPr>
        <w:t> </w:t>
      </w:r>
      <w:r>
        <w:rPr/>
        <w:t>considered</w:t>
      </w:r>
      <w:r>
        <w:rPr>
          <w:spacing w:val="-58"/>
        </w:rPr>
        <w:t> </w:t>
      </w:r>
      <w:r>
        <w:rPr/>
        <w:t>are the works of Akume</w:t>
      </w:r>
      <w:r>
        <w:rPr>
          <w:vertAlign w:val="superscript"/>
        </w:rPr>
        <w:t>28</w:t>
      </w:r>
      <w:r>
        <w:rPr>
          <w:vertAlign w:val="baseline"/>
        </w:rPr>
        <w:t>, Bello</w:t>
      </w:r>
      <w:r>
        <w:rPr>
          <w:vertAlign w:val="superscript"/>
        </w:rPr>
        <w:t>29</w:t>
      </w:r>
      <w:r>
        <w:rPr>
          <w:vertAlign w:val="baseline"/>
        </w:rPr>
        <w:t> and John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Akume‟s article discusses generally some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 of the CAMA that calls for review.</w:t>
      </w:r>
      <w:r>
        <w:rPr>
          <w:spacing w:val="1"/>
          <w:vertAlign w:val="baseline"/>
        </w:rPr>
        <w:t> </w:t>
      </w:r>
      <w:r>
        <w:rPr>
          <w:vertAlign w:val="baseline"/>
        </w:rPr>
        <w:t>He identified the following as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needs review:</w:t>
      </w:r>
    </w:p>
    <w:p>
      <w:pPr>
        <w:pStyle w:val="ListParagraph"/>
        <w:numPr>
          <w:ilvl w:val="0"/>
          <w:numId w:val="9"/>
        </w:numPr>
        <w:tabs>
          <w:tab w:pos="1015" w:val="left" w:leader="none"/>
        </w:tabs>
        <w:spacing w:line="240" w:lineRule="auto" w:before="3" w:after="0"/>
        <w:ind w:left="1014" w:right="0" w:hanging="332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7(1)(a) which is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investigatory</w:t>
      </w:r>
      <w:r>
        <w:rPr>
          <w:spacing w:val="-10"/>
          <w:sz w:val="24"/>
        </w:rPr>
        <w:t> </w:t>
      </w:r>
      <w:r>
        <w:rPr>
          <w:sz w:val="24"/>
        </w:rPr>
        <w:t>and supervisory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CAC.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04" w:val="left" w:leader="none"/>
          <w:tab w:pos="1405" w:val="left" w:leader="none"/>
        </w:tabs>
        <w:spacing w:line="480" w:lineRule="auto" w:before="0" w:after="0"/>
        <w:ind w:left="1404" w:right="462" w:hanging="721"/>
        <w:jc w:val="left"/>
        <w:rPr>
          <w:sz w:val="24"/>
        </w:rPr>
      </w:pPr>
      <w:r>
        <w:rPr/>
        <w:pict>
          <v:rect style="position:absolute;margin-left:92.183998pt;margin-top:61.84314pt;width:144.07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Section</w:t>
      </w:r>
      <w:r>
        <w:rPr>
          <w:spacing w:val="25"/>
          <w:sz w:val="24"/>
        </w:rPr>
        <w:t> </w:t>
      </w:r>
      <w:r>
        <w:rPr>
          <w:sz w:val="24"/>
        </w:rPr>
        <w:t>54(3)</w:t>
      </w:r>
      <w:r>
        <w:rPr>
          <w:spacing w:val="32"/>
          <w:sz w:val="24"/>
        </w:rPr>
        <w:t> </w:t>
      </w:r>
      <w:r>
        <w:rPr>
          <w:sz w:val="24"/>
        </w:rPr>
        <w:t>(a)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56(1)</w:t>
      </w:r>
      <w:r>
        <w:rPr>
          <w:spacing w:val="32"/>
          <w:sz w:val="24"/>
        </w:rPr>
        <w:t> </w:t>
      </w:r>
      <w:r>
        <w:rPr>
          <w:sz w:val="24"/>
        </w:rPr>
        <w:t>(a-(d)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borders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Exemption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incorporation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some</w:t>
      </w:r>
      <w:r>
        <w:rPr>
          <w:spacing w:val="6"/>
          <w:sz w:val="24"/>
        </w:rPr>
        <w:t> </w:t>
      </w:r>
      <w:r>
        <w:rPr>
          <w:sz w:val="24"/>
        </w:rPr>
        <w:t>foreign</w:t>
      </w:r>
      <w:r>
        <w:rPr>
          <w:spacing w:val="-4"/>
          <w:sz w:val="24"/>
        </w:rPr>
        <w:t> </w:t>
      </w:r>
      <w:r>
        <w:rPr>
          <w:sz w:val="24"/>
        </w:rPr>
        <w:t>companies operating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spacing w:before="77"/>
        <w:ind w:left="683" w:right="495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Akume, A. A. (2010-2012) The Companies and Allied Matters Act, 1990, Twenty Years on; The need 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Review.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(ABUJCL) 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28.</w:t>
      </w:r>
    </w:p>
    <w:p>
      <w:pPr>
        <w:spacing w:line="227" w:lineRule="exact"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Bello,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(2010-2012)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Critic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Requirements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Valid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Meeting.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i/>
          <w:sz w:val="20"/>
        </w:rPr>
        <w:t>Ahmadu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Bello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University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Commercial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3"/>
          <w:sz w:val="20"/>
        </w:rPr>
        <w:t> </w:t>
      </w:r>
      <w:r>
        <w:rPr>
          <w:sz w:val="20"/>
        </w:rPr>
        <w:t>(ABUJCL) Vol.</w:t>
      </w:r>
      <w:r>
        <w:rPr>
          <w:spacing w:val="1"/>
          <w:sz w:val="20"/>
        </w:rPr>
        <w:t> </w:t>
      </w:r>
      <w:r>
        <w:rPr>
          <w:sz w:val="20"/>
        </w:rPr>
        <w:t>5,</w:t>
      </w:r>
      <w:r>
        <w:rPr>
          <w:spacing w:val="2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126.</w:t>
      </w:r>
    </w:p>
    <w:p>
      <w:pPr>
        <w:spacing w:before="1"/>
        <w:ind w:left="683" w:right="395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John, D.C. (2010-2012) An Examination of the Legal Principles of Corporate Governance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i/>
          <w:sz w:val="20"/>
          <w:vertAlign w:val="baseline"/>
        </w:rPr>
        <w:t>Ahmadu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(ABUJCL)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ListParagraph"/>
        <w:numPr>
          <w:ilvl w:val="0"/>
          <w:numId w:val="9"/>
        </w:numPr>
        <w:tabs>
          <w:tab w:pos="1404" w:val="left" w:leader="none"/>
          <w:tab w:pos="1405" w:val="left" w:leader="none"/>
        </w:tabs>
        <w:spacing w:line="240" w:lineRule="auto" w:before="65" w:after="0"/>
        <w:ind w:left="1404" w:right="0" w:hanging="722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> </w:t>
      </w:r>
      <w:r>
        <w:rPr>
          <w:sz w:val="24"/>
        </w:rPr>
        <w:t>27</w:t>
      </w:r>
      <w:r>
        <w:rPr>
          <w:spacing w:val="-2"/>
          <w:sz w:val="24"/>
        </w:rPr>
        <w:t> </w:t>
      </w:r>
      <w:r>
        <w:rPr>
          <w:sz w:val="24"/>
        </w:rPr>
        <w:t>(2)</w:t>
      </w:r>
      <w:r>
        <w:rPr>
          <w:spacing w:val="-4"/>
          <w:sz w:val="24"/>
        </w:rPr>
        <w:t> </w:t>
      </w:r>
      <w:r>
        <w:rPr>
          <w:sz w:val="24"/>
        </w:rPr>
        <w:t>(a) which</w:t>
      </w:r>
      <w:r>
        <w:rPr>
          <w:spacing w:val="-6"/>
          <w:sz w:val="24"/>
        </w:rPr>
        <w:t> </w:t>
      </w:r>
      <w:r>
        <w:rPr>
          <w:sz w:val="24"/>
        </w:rPr>
        <w:t>borders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capital.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6"/>
          <w:sz w:val="24"/>
        </w:rPr>
        <w:t> </w:t>
      </w:r>
      <w:r>
        <w:rPr>
          <w:sz w:val="24"/>
        </w:rPr>
        <w:t>28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Guarantee</w:t>
      </w:r>
      <w:r>
        <w:rPr>
          <w:spacing w:val="-3"/>
          <w:sz w:val="24"/>
        </w:rPr>
        <w:t> </w:t>
      </w:r>
      <w:r>
        <w:rPr>
          <w:sz w:val="24"/>
        </w:rPr>
        <w:t>Companies.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04" w:val="left" w:leader="none"/>
          <w:tab w:pos="1405" w:val="left" w:leader="none"/>
        </w:tabs>
        <w:spacing w:line="240" w:lineRule="auto" w:before="1" w:after="0"/>
        <w:ind w:left="1404" w:right="0" w:hanging="722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7"/>
          <w:sz w:val="24"/>
        </w:rPr>
        <w:t> </w:t>
      </w:r>
      <w:r>
        <w:rPr>
          <w:sz w:val="24"/>
        </w:rPr>
        <w:t>526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Defunct</w:t>
      </w:r>
      <w:r>
        <w:rPr>
          <w:spacing w:val="3"/>
          <w:sz w:val="24"/>
        </w:rPr>
        <w:t> </w:t>
      </w:r>
      <w:r>
        <w:rPr>
          <w:sz w:val="24"/>
        </w:rPr>
        <w:t>Companies.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5"/>
          <w:sz w:val="24"/>
        </w:rPr>
        <w:t> </w:t>
      </w:r>
      <w:r>
        <w:rPr>
          <w:sz w:val="24"/>
        </w:rPr>
        <w:t>572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3"/>
          <w:sz w:val="24"/>
        </w:rPr>
        <w:t> </w:t>
      </w:r>
      <w:r>
        <w:rPr>
          <w:sz w:val="24"/>
        </w:rPr>
        <w:t>name 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  <w:rPr>
          <w:sz w:val="24"/>
        </w:rPr>
      </w:pP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CAMA</w:t>
      </w:r>
      <w:r>
        <w:rPr>
          <w:spacing w:val="-4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incorporated</w:t>
      </w:r>
      <w:r>
        <w:rPr>
          <w:spacing w:val="-9"/>
          <w:sz w:val="24"/>
        </w:rPr>
        <w:t> </w:t>
      </w:r>
      <w:r>
        <w:rPr>
          <w:sz w:val="24"/>
        </w:rPr>
        <w:t>trustees.</w:t>
      </w:r>
    </w:p>
    <w:p>
      <w:pPr>
        <w:pStyle w:val="BodyText"/>
      </w:pPr>
    </w:p>
    <w:p>
      <w:pPr>
        <w:pStyle w:val="BodyText"/>
        <w:spacing w:line="480" w:lineRule="auto" w:before="1"/>
        <w:ind w:left="683" w:right="469" w:firstLine="720"/>
        <w:jc w:val="both"/>
      </w:pPr>
      <w:r>
        <w:rPr/>
        <w:t>He pointed out that Section 219 of the CAMA excludes the CAC as of right from</w:t>
      </w:r>
      <w:r>
        <w:rPr>
          <w:spacing w:val="1"/>
        </w:rPr>
        <w:t> </w:t>
      </w:r>
      <w:r>
        <w:rPr/>
        <w:t>the list of those entitled to receive notices to attend company meeting and that this has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happenings in companies for the purpose of protecting the interest of</w:t>
      </w:r>
      <w:r>
        <w:rPr>
          <w:spacing w:val="1"/>
        </w:rPr>
        <w:t> </w:t>
      </w:r>
      <w:r>
        <w:rPr/>
        <w:t>the public. Consequently, he recommended the amendment of Section 219 (1) and (2) to</w:t>
      </w:r>
      <w:r>
        <w:rPr>
          <w:spacing w:val="1"/>
        </w:rPr>
        <w:t> </w:t>
      </w:r>
      <w:r>
        <w:rPr/>
        <w:t>include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CAC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those</w:t>
      </w:r>
      <w:r>
        <w:rPr>
          <w:spacing w:val="12"/>
        </w:rPr>
        <w:t> </w:t>
      </w:r>
      <w:r>
        <w:rPr/>
        <w:t>entitled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receive</w:t>
      </w:r>
      <w:r>
        <w:rPr>
          <w:spacing w:val="17"/>
        </w:rPr>
        <w:t> </w:t>
      </w:r>
      <w:r>
        <w:rPr/>
        <w:t>notices</w:t>
      </w:r>
      <w:r>
        <w:rPr>
          <w:spacing w:val="11"/>
        </w:rPr>
        <w:t> </w:t>
      </w:r>
      <w:r>
        <w:rPr/>
        <w:t>to</w:t>
      </w:r>
      <w:r>
        <w:rPr>
          <w:spacing w:val="18"/>
        </w:rPr>
        <w:t> </w:t>
      </w:r>
      <w:r>
        <w:rPr/>
        <w:t>attend</w:t>
      </w:r>
      <w:r>
        <w:rPr>
          <w:spacing w:val="13"/>
        </w:rPr>
        <w:t> </w:t>
      </w:r>
      <w:r>
        <w:rPr/>
        <w:t>Company</w:t>
      </w:r>
      <w:r>
        <w:rPr>
          <w:spacing w:val="13"/>
        </w:rPr>
        <w:t> </w:t>
      </w:r>
      <w:r>
        <w:rPr/>
        <w:t>meetings</w:t>
      </w:r>
      <w:r>
        <w:rPr>
          <w:spacing w:val="-58"/>
        </w:rPr>
        <w:t> </w:t>
      </w:r>
      <w:r>
        <w:rPr/>
        <w:t>as of right in order to aid the CAC‟s investigatory and supervisory function.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writer did not direct his focus to Section 211 (1) of the CAMA which mandate every</w:t>
      </w:r>
      <w:r>
        <w:rPr>
          <w:spacing w:val="1"/>
        </w:rPr>
        <w:t> </w:t>
      </w:r>
      <w:r>
        <w:rPr/>
        <w:t>public company to hold statutory general meeting within six months from the dates of its</w:t>
      </w:r>
      <w:r>
        <w:rPr>
          <w:spacing w:val="1"/>
        </w:rPr>
        <w:t> </w:t>
      </w:r>
      <w:r>
        <w:rPr/>
        <w:t>incorporation, but says nothing about companies converted from Private to public to hold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issues this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seeks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address.</w:t>
      </w:r>
    </w:p>
    <w:p>
      <w:pPr>
        <w:pStyle w:val="BodyText"/>
        <w:spacing w:line="480" w:lineRule="auto" w:before="1"/>
        <w:ind w:left="683" w:right="465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notice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 meeting which is only an aspect discussed by this work and whether these</w:t>
      </w:r>
      <w:r>
        <w:rPr>
          <w:spacing w:val="1"/>
        </w:rPr>
        <w:t> </w:t>
      </w:r>
      <w:r>
        <w:rPr/>
        <w:t>requirements are sufficient or not taking into consideration the peculiarity of the Nigerian</w:t>
      </w:r>
      <w:r>
        <w:rPr>
          <w:spacing w:val="1"/>
        </w:rPr>
        <w:t> </w:t>
      </w:r>
      <w:r>
        <w:rPr/>
        <w:t>situation.</w:t>
      </w:r>
      <w:r>
        <w:rPr>
          <w:spacing w:val="60"/>
        </w:rPr>
        <w:t> </w:t>
      </w:r>
      <w:r>
        <w:rPr/>
        <w:t>Just like this work, her work discusses the basic principles regulating issuance</w:t>
      </w:r>
      <w:r>
        <w:rPr>
          <w:spacing w:val="1"/>
        </w:rPr>
        <w:t> </w:t>
      </w:r>
      <w:r>
        <w:rPr/>
        <w:t>of notice of company meeting, content of a notice of meeting, kind of notices, persons</w:t>
      </w:r>
      <w:r>
        <w:rPr>
          <w:spacing w:val="1"/>
        </w:rPr>
        <w:t> </w:t>
      </w:r>
      <w:r>
        <w:rPr/>
        <w:t>who are entitled to notices, default in issuing notices and the remedies for such default, to</w:t>
      </w:r>
      <w:r>
        <w:rPr>
          <w:spacing w:val="-57"/>
        </w:rPr>
        <w:t> </w:t>
      </w:r>
      <w:r>
        <w:rPr/>
        <w:t>mention but a few.</w:t>
      </w:r>
      <w:r>
        <w:rPr>
          <w:spacing w:val="60"/>
        </w:rPr>
        <w:t> </w:t>
      </w:r>
      <w:r>
        <w:rPr/>
        <w:t>She pointed out that the epileptic nature of our postal service 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shortfalls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50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delay</w:t>
      </w:r>
      <w:r>
        <w:rPr>
          <w:spacing w:val="50"/>
        </w:rPr>
        <w:t> </w:t>
      </w:r>
      <w:r>
        <w:rPr/>
        <w:t>in</w:t>
      </w:r>
      <w:r>
        <w:rPr>
          <w:spacing w:val="55"/>
        </w:rPr>
        <w:t> </w:t>
      </w:r>
      <w:r>
        <w:rPr/>
        <w:t>receipt</w:t>
      </w:r>
      <w:r>
        <w:rPr>
          <w:spacing w:val="55"/>
        </w:rPr>
        <w:t> </w:t>
      </w:r>
      <w:r>
        <w:rPr/>
        <w:t>of</w:t>
      </w:r>
      <w:r>
        <w:rPr>
          <w:spacing w:val="47"/>
        </w:rPr>
        <w:t> </w:t>
      </w:r>
      <w:r>
        <w:rPr/>
        <w:t>notice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meetings.</w:t>
      </w:r>
      <w:r>
        <w:rPr>
          <w:spacing w:val="51"/>
        </w:rPr>
        <w:t> </w:t>
      </w:r>
      <w:r>
        <w:rPr/>
        <w:t>Consequently,</w:t>
      </w:r>
      <w:r>
        <w:rPr>
          <w:spacing w:val="57"/>
        </w:rPr>
        <w:t> </w:t>
      </w:r>
      <w:r>
        <w:rPr/>
        <w:t>she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8"/>
        <w:jc w:val="both"/>
      </w:pPr>
      <w:r>
        <w:rPr/>
        <w:t>recommended the need to introduce modern alternatives to ameliorate the seeming inept</w:t>
      </w:r>
      <w:r>
        <w:rPr>
          <w:spacing w:val="1"/>
        </w:rPr>
        <w:t> </w:t>
      </w:r>
      <w:r>
        <w:rPr/>
        <w:t>nature of our postal service and a legislative reform in order to improve the current low</w:t>
      </w:r>
      <w:r>
        <w:rPr>
          <w:spacing w:val="1"/>
        </w:rPr>
        <w:t> </w:t>
      </w:r>
      <w:r>
        <w:rPr/>
        <w:t>level participation of shareholders in company meetings.</w:t>
      </w:r>
      <w:r>
        <w:rPr>
          <w:spacing w:val="1"/>
        </w:rPr>
        <w:t> </w:t>
      </w:r>
      <w:r>
        <w:rPr/>
        <w:t>While this research benefited</w:t>
      </w:r>
      <w:r>
        <w:rPr>
          <w:spacing w:val="1"/>
        </w:rPr>
        <w:t> </w:t>
      </w:r>
      <w:r>
        <w:rPr/>
        <w:t>from her work, it is observed that a careful consideration of the cases cited in her work</w:t>
      </w:r>
      <w:r>
        <w:rPr>
          <w:spacing w:val="1"/>
        </w:rPr>
        <w:t> </w:t>
      </w:r>
      <w:r>
        <w:rPr/>
        <w:t>will provide to the discerning eye, the fact that they are all English cases except the cases</w:t>
      </w:r>
      <w:r>
        <w:rPr>
          <w:spacing w:val="1"/>
        </w:rPr>
        <w:t> </w:t>
      </w:r>
      <w:r>
        <w:rPr/>
        <w:t>of </w:t>
      </w:r>
      <w:r>
        <w:rPr>
          <w:i/>
        </w:rPr>
        <w:t>Longe v. FBN Plc</w:t>
      </w:r>
      <w:r>
        <w:rPr>
          <w:vertAlign w:val="superscript"/>
        </w:rPr>
        <w:t>31</w:t>
      </w:r>
      <w:r>
        <w:rPr>
          <w:vertAlign w:val="baseline"/>
        </w:rPr>
        <w:t> and that of </w:t>
      </w:r>
      <w:r>
        <w:rPr>
          <w:i/>
          <w:vertAlign w:val="baseline"/>
        </w:rPr>
        <w:t>Onwuka v. Taymani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writer did not direct her</w:t>
      </w:r>
      <w:r>
        <w:rPr>
          <w:spacing w:val="1"/>
          <w:vertAlign w:val="baseline"/>
        </w:rPr>
        <w:t> </w:t>
      </w:r>
      <w:r>
        <w:rPr>
          <w:vertAlign w:val="baseline"/>
        </w:rPr>
        <w:t>focus to Nigerian cases that borders on notice of meeting such as the cases of </w:t>
      </w:r>
      <w:r>
        <w:rPr>
          <w:i/>
          <w:vertAlign w:val="baseline"/>
        </w:rPr>
        <w:t>Ososanya v.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Obadeyi</w:t>
      </w:r>
      <w:r>
        <w:rPr>
          <w:i/>
          <w:vertAlign w:val="superscript"/>
        </w:rPr>
        <w:t>33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Dairo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Western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Technical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vertAlign w:val="superscript"/>
        </w:rPr>
        <w:t>34</w:t>
      </w:r>
      <w:r>
        <w:rPr>
          <w:i/>
          <w:vertAlign w:val="baseline"/>
        </w:rPr>
        <w:t>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YalajuAmaye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A.R.E.C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vertAlign w:val="superscript"/>
        </w:rPr>
        <w:t>35</w:t>
      </w:r>
      <w:r>
        <w:rPr>
          <w:vertAlign w:val="baseline"/>
        </w:rPr>
        <w:t>and</w:t>
      </w:r>
      <w:r>
        <w:rPr>
          <w:i/>
          <w:vertAlign w:val="baseline"/>
        </w:rPr>
        <w:t>Baffa v. Odili</w:t>
      </w:r>
      <w:r>
        <w:rPr>
          <w:i/>
          <w:vertAlign w:val="superscript"/>
        </w:rPr>
        <w:t>36</w:t>
      </w:r>
      <w:r>
        <w:rPr>
          <w:vertAlign w:val="baseline"/>
        </w:rPr>
        <w:t>, a gap which this work seek to fulfils.</w:t>
      </w:r>
      <w:r>
        <w:rPr>
          <w:spacing w:val="61"/>
          <w:vertAlign w:val="baseline"/>
        </w:rPr>
        <w:t> </w:t>
      </w:r>
      <w:r>
        <w:rPr>
          <w:vertAlign w:val="baseline"/>
        </w:rPr>
        <w:t>Moreover, in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2016, six years after her article, the Supreme Court in the case of </w:t>
      </w:r>
      <w:r>
        <w:rPr>
          <w:i/>
          <w:vertAlign w:val="baseline"/>
        </w:rPr>
        <w:t>Oni v. CadburyNigeria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Plc</w:t>
      </w:r>
      <w:r>
        <w:rPr>
          <w:b/>
          <w:vertAlign w:val="superscript"/>
        </w:rPr>
        <w:t>37</w:t>
      </w:r>
      <w:r>
        <w:rPr>
          <w:vertAlign w:val="baseline"/>
        </w:rPr>
        <w:t>delivered another Judgment affirming its earlier decisions in previous cases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notice of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6"/>
          <w:vertAlign w:val="baseline"/>
        </w:rPr>
        <w:t> </w:t>
      </w:r>
      <w:r>
        <w:rPr>
          <w:vertAlign w:val="baseline"/>
        </w:rPr>
        <w:t>invalid.</w:t>
      </w:r>
    </w:p>
    <w:p>
      <w:pPr>
        <w:pStyle w:val="BodyText"/>
        <w:spacing w:line="480" w:lineRule="auto" w:before="2"/>
        <w:ind w:left="683" w:right="468" w:firstLine="720"/>
        <w:jc w:val="both"/>
      </w:pPr>
      <w:r>
        <w:rPr/>
        <w:t>As for John, his work examines the legal principle of corporate governance and its</w:t>
      </w:r>
      <w:r>
        <w:rPr>
          <w:spacing w:val="-57"/>
        </w:rPr>
        <w:t> </w:t>
      </w:r>
      <w:r>
        <w:rPr/>
        <w:t>culture to the improvement and sustainability of corporation.</w:t>
      </w:r>
      <w:r>
        <w:rPr>
          <w:spacing w:val="1"/>
        </w:rPr>
        <w:t> </w:t>
      </w:r>
      <w:r>
        <w:rPr/>
        <w:t>It provides insights into the</w:t>
      </w:r>
      <w:r>
        <w:rPr>
          <w:spacing w:val="1"/>
        </w:rPr>
        <w:t> </w:t>
      </w:r>
      <w:r>
        <w:rPr/>
        <w:t>corporate governance rules or provisions for its practice in companies because of the fact</w:t>
      </w:r>
      <w:r>
        <w:rPr>
          <w:spacing w:val="1"/>
        </w:rPr>
        <w:t> </w:t>
      </w:r>
      <w:r>
        <w:rPr/>
        <w:t>that corporate mismanagement and non-adherence to corporate rules are some of the</w:t>
      </w:r>
      <w:r>
        <w:rPr>
          <w:spacing w:val="1"/>
        </w:rPr>
        <w:t> </w:t>
      </w:r>
      <w:r>
        <w:rPr/>
        <w:t>factors that have brought companies to ruins.</w:t>
      </w:r>
      <w:r>
        <w:rPr>
          <w:spacing w:val="1"/>
        </w:rPr>
        <w:t> </w:t>
      </w:r>
      <w:r>
        <w:rPr/>
        <w:t>While recognizing that they are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transparency, accountability,</w:t>
      </w:r>
      <w:r>
        <w:rPr>
          <w:spacing w:val="1"/>
        </w:rPr>
        <w:t> </w:t>
      </w:r>
      <w:r>
        <w:rPr/>
        <w:t>fairness and responsibility as the fundamental blocks or</w:t>
      </w:r>
      <w:r>
        <w:rPr>
          <w:spacing w:val="1"/>
        </w:rPr>
        <w:t> </w:t>
      </w:r>
      <w:r>
        <w:rPr/>
        <w:t>pillars of corporate governance with the Chief Executive Officer/the management, the</w:t>
      </w:r>
      <w:r>
        <w:rPr>
          <w:spacing w:val="1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shareholders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  <w:r>
        <w:rPr>
          <w:spacing w:val="4"/>
        </w:rPr>
        <w:t> </w:t>
      </w:r>
      <w:r>
        <w:rPr/>
        <w:t>actors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corporate governance.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2.183998pt;margin-top:12.091132pt;width:144.07pt;height:.48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1189)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 C.</w:t>
      </w:r>
    </w:p>
    <w:p>
      <w:pPr>
        <w:spacing w:line="228" w:lineRule="exact"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(1968) 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313.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(1979) NCLR.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145)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422.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737)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709.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(2016)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LPELR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26061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 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2" w:firstLine="720"/>
        <w:jc w:val="both"/>
      </w:pPr>
      <w:r>
        <w:rPr/>
        <w:t>The writer examines the relevant provisions of the CAMA relating to corporate</w:t>
      </w:r>
      <w:r>
        <w:rPr>
          <w:spacing w:val="1"/>
        </w:rPr>
        <w:t> </w:t>
      </w:r>
      <w:r>
        <w:rPr/>
        <w:t>governance such as the provisions dealing with shareholders‟ rights, directors and the</w:t>
      </w:r>
      <w:r>
        <w:rPr>
          <w:spacing w:val="1"/>
        </w:rPr>
        <w:t> </w:t>
      </w:r>
      <w:r>
        <w:rPr/>
        <w:t>board and rules as to disclosure and transparency.</w:t>
      </w:r>
      <w:r>
        <w:rPr>
          <w:spacing w:val="1"/>
        </w:rPr>
        <w:t> </w:t>
      </w:r>
      <w:r>
        <w:rPr/>
        <w:t>Thus, he pointed out that the main</w:t>
      </w:r>
      <w:r>
        <w:rPr>
          <w:spacing w:val="1"/>
        </w:rPr>
        <w:t> </w:t>
      </w:r>
      <w:r>
        <w:rPr/>
        <w:t>corporate code dealing with issues of corporate governance in Nigeria are the Investments</w:t>
      </w:r>
      <w:r>
        <w:rPr>
          <w:spacing w:val="-57"/>
        </w:rPr>
        <w:t> </w:t>
      </w:r>
      <w:r>
        <w:rPr/>
        <w:t>and Securities Act (ISA) 2007, the Rules and Regulations of the Securities and Exchange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PENCOM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Administrators and investment Trustees Act, 2004, the CAMA, to mention just a few. But</w:t>
      </w:r>
      <w:r>
        <w:rPr>
          <w:spacing w:val="-57"/>
        </w:rPr>
        <w:t> </w:t>
      </w:r>
      <w:r>
        <w:rPr/>
        <w:t>the one that relates to this work is the CAMA in which the writer highlighted several</w:t>
      </w:r>
      <w:r>
        <w:rPr>
          <w:spacing w:val="1"/>
        </w:rPr>
        <w:t> </w:t>
      </w:r>
      <w:r>
        <w:rPr/>
        <w:t>sections dealing with issues of corporate governance, from directors, shareholders and</w:t>
      </w:r>
      <w:r>
        <w:rPr>
          <w:spacing w:val="1"/>
        </w:rPr>
        <w:t> </w:t>
      </w:r>
      <w:r>
        <w:rPr/>
        <w:t>their right, directors‟ obligation to prepare and present financial statement before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what</w:t>
      </w:r>
      <w:r>
        <w:rPr>
          <w:spacing w:val="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should</w:t>
      </w:r>
      <w:r>
        <w:rPr>
          <w:spacing w:val="5"/>
        </w:rPr>
        <w:t> </w:t>
      </w:r>
      <w:r>
        <w:rPr/>
        <w:t>include.</w:t>
      </w:r>
    </w:p>
    <w:p>
      <w:pPr>
        <w:pStyle w:val="BodyText"/>
        <w:spacing w:line="480" w:lineRule="auto" w:before="2"/>
        <w:ind w:left="683" w:right="464" w:firstLine="720"/>
        <w:jc w:val="both"/>
      </w:pPr>
      <w:r>
        <w:rPr/>
        <w:t>But a careful consideration of his work reveals that the writer highlighted those</w:t>
      </w:r>
      <w:r>
        <w:rPr>
          <w:spacing w:val="1"/>
        </w:rPr>
        <w:t> </w:t>
      </w:r>
      <w:r>
        <w:rPr/>
        <w:t>relevant sections of the CAMA that deals with issues of corporate governance as it relates</w:t>
      </w:r>
      <w:r>
        <w:rPr>
          <w:spacing w:val="-57"/>
        </w:rPr>
        <w:t> </w:t>
      </w:r>
      <w:r>
        <w:rPr/>
        <w:t>to the relationship between directors‟ obligations and powers and the shareholders.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provisions which affect effective adherence to corporate rules or codes, a gap which this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attempts to</w:t>
      </w:r>
      <w:r>
        <w:rPr>
          <w:spacing w:val="7"/>
        </w:rPr>
        <w:t> </w:t>
      </w:r>
      <w:r>
        <w:rPr/>
        <w:t>fill.</w:t>
      </w:r>
    </w:p>
    <w:p>
      <w:pPr>
        <w:pStyle w:val="BodyText"/>
        <w:spacing w:line="480" w:lineRule="auto" w:before="2"/>
        <w:ind w:left="683" w:right="456" w:firstLine="720"/>
        <w:jc w:val="both"/>
      </w:pPr>
      <w:r>
        <w:rPr/>
        <w:t>Another relevant literature considered is the work of Aderibigbe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6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6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companies under the CAMA which he termed “Corporate Meetings”.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Extra-Ordinary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 as the main types of company meeting under the CAMA while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17"/>
          <w:vertAlign w:val="baseline"/>
        </w:rPr>
        <w:t> </w:t>
      </w:r>
      <w:r>
        <w:rPr>
          <w:vertAlign w:val="baseline"/>
        </w:rPr>
        <w:t>Class</w:t>
      </w:r>
      <w:r>
        <w:rPr>
          <w:spacing w:val="13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17"/>
          <w:vertAlign w:val="baseline"/>
        </w:rPr>
        <w:t> </w:t>
      </w:r>
      <w:r>
        <w:rPr>
          <w:vertAlign w:val="baseline"/>
        </w:rPr>
        <w:t>Creditors‟</w:t>
      </w:r>
      <w:r>
        <w:rPr>
          <w:spacing w:val="1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0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form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683"/>
      </w:pPr>
      <w:r>
        <w:rPr/>
        <w:t>meeting.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2.183998pt;margin-top:12.055038pt;width:144.07pt;height:.48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579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Aderibigbe, I. O. (2010)The Mechanism of Corporate Meetings under the Companies and Allied Matters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 (CAMA) 1990, </w:t>
      </w:r>
      <w:r>
        <w:rPr>
          <w:i/>
          <w:sz w:val="20"/>
          <w:vertAlign w:val="baseline"/>
        </w:rPr>
        <w:t>International Journal of Advanced Legal Studies and Governance</w:t>
      </w:r>
      <w:r>
        <w:rPr>
          <w:sz w:val="20"/>
          <w:vertAlign w:val="baseline"/>
        </w:rPr>
        <w:t>, Vol. 2, No.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P.163.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0" w:firstLine="720"/>
        <w:jc w:val="both"/>
      </w:pPr>
      <w:r>
        <w:rPr/>
        <w:t>His article just like this dissertation, discusses company meetings not just only by</w:t>
      </w:r>
      <w:r>
        <w:rPr>
          <w:spacing w:val="1"/>
        </w:rPr>
        <w:t> </w:t>
      </w:r>
      <w:r>
        <w:rPr/>
        <w:t>merely stating the legal provisions but by subjecting same to serious critical analysis.</w:t>
      </w:r>
      <w:r>
        <w:rPr>
          <w:spacing w:val="1"/>
        </w:rPr>
        <w:t> </w:t>
      </w:r>
      <w:r>
        <w:rPr/>
        <w:t>Furthermore, his work also focuses on the objectives of company meeting and the 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shortcomings of corporate meetings under the CAMA, he limited the shortcomings to a</w:t>
      </w:r>
      <w:r>
        <w:rPr>
          <w:spacing w:val="1"/>
        </w:rPr>
        <w:t> </w:t>
      </w:r>
      <w:r>
        <w:rPr/>
        <w:t>few number namely; inadequate notice of meetings, excessive time distance and high cost</w:t>
      </w:r>
      <w:r>
        <w:rPr>
          <w:spacing w:val="-57"/>
        </w:rPr>
        <w:t> </w:t>
      </w:r>
      <w:r>
        <w:rPr/>
        <w:t>of meeting, misuse of proxy mechanism by directors and the inadequate provisions as to</w:t>
      </w:r>
      <w:r>
        <w:rPr>
          <w:spacing w:val="1"/>
        </w:rPr>
        <w:t> </w:t>
      </w:r>
      <w:r>
        <w:rPr/>
        <w:t>adjournment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quorum.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shortcomings such as wide distribution of share ownership, apathy of members, lack of</w:t>
      </w:r>
      <w:r>
        <w:rPr>
          <w:spacing w:val="1"/>
        </w:rPr>
        <w:t> </w:t>
      </w:r>
      <w:r>
        <w:rPr/>
        <w:t>requisite knowledge by members in corporate governance matters, the Rule in </w:t>
      </w:r>
      <w:r>
        <w:rPr>
          <w:i/>
        </w:rPr>
        <w:t>Foss v.</w:t>
      </w:r>
      <w:r>
        <w:rPr>
          <w:i/>
          <w:spacing w:val="1"/>
        </w:rPr>
        <w:t> </w:t>
      </w:r>
      <w:r>
        <w:rPr>
          <w:i/>
        </w:rPr>
        <w:t>Harbottle</w:t>
      </w:r>
      <w:r>
        <w:rPr/>
        <w:t>, dismal performance of auditors and audit Committee to mention but a few</w:t>
      </w:r>
      <w:r>
        <w:rPr>
          <w:spacing w:val="1"/>
        </w:rPr>
        <w:t> </w:t>
      </w:r>
      <w:r>
        <w:rPr/>
        <w:t>which this work seeks to discuss.</w:t>
      </w:r>
      <w:r>
        <w:rPr>
          <w:spacing w:val="1"/>
        </w:rPr>
        <w:t> </w:t>
      </w:r>
      <w:r>
        <w:rPr/>
        <w:t>Apart from the above, his work is purely doctrinal in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combines</w:t>
      </w:r>
      <w:r>
        <w:rPr>
          <w:spacing w:val="-1"/>
        </w:rPr>
        <w:t> </w:t>
      </w:r>
      <w:r>
        <w:rPr/>
        <w:t>both</w:t>
      </w:r>
      <w:r>
        <w:rPr>
          <w:spacing w:val="-4"/>
        </w:rPr>
        <w:t> </w:t>
      </w:r>
      <w:r>
        <w:rPr/>
        <w:t>doctrinal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approach.</w:t>
      </w:r>
    </w:p>
    <w:p>
      <w:pPr>
        <w:pStyle w:val="BodyText"/>
        <w:spacing w:line="480" w:lineRule="auto" w:before="2"/>
        <w:ind w:left="683" w:right="447"/>
        <w:jc w:val="both"/>
      </w:pPr>
      <w:r>
        <w:rPr/>
        <w:t>One but unique difference between this research and the literatures reviewed above is that</w:t>
      </w:r>
      <w:r>
        <w:rPr>
          <w:spacing w:val="-57"/>
        </w:rPr>
        <w:t> </w:t>
      </w:r>
      <w:r>
        <w:rPr/>
        <w:t>this work discusses electronic meetings statutorily recognised in other jurisdictions as a</w:t>
      </w:r>
      <w:r>
        <w:rPr>
          <w:spacing w:val="1"/>
        </w:rPr>
        <w:t> </w:t>
      </w:r>
      <w:r>
        <w:rPr/>
        <w:t>way of stimulating reforms in the area of our company law meetingfor the recognition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solidify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investors‟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2"/>
        <w:numPr>
          <w:ilvl w:val="1"/>
          <w:numId w:val="8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</w:pPr>
      <w:bookmarkStart w:name="_TOC_250044" w:id="14"/>
      <w:bookmarkEnd w:id="14"/>
      <w:r>
        <w:rPr/>
        <w:t>Justification</w:t>
      </w:r>
    </w:p>
    <w:p>
      <w:pPr>
        <w:spacing w:after="0" w:line="240" w:lineRule="auto"/>
        <w:jc w:val="left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3" w:firstLine="720"/>
        <w:jc w:val="both"/>
      </w:pPr>
      <w:r>
        <w:rPr/>
        <w:t>The justification for this research is predicated upon the need to revolutionize the</w:t>
      </w:r>
      <w:r>
        <w:rPr>
          <w:spacing w:val="1"/>
        </w:rPr>
        <w:t> </w:t>
      </w:r>
      <w:r>
        <w:rPr/>
        <w:t>concept of company meetings. This being the case, this work will not only increase the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(shareholders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creditors), but will inspire shareholders in particular to cultivate the practice of attending</w:t>
      </w:r>
      <w:r>
        <w:rPr>
          <w:spacing w:val="1"/>
        </w:rPr>
        <w:t> </w:t>
      </w:r>
      <w:r>
        <w:rPr/>
        <w:t>company meetings</w:t>
      </w:r>
      <w:r>
        <w:rPr>
          <w:spacing w:val="1"/>
        </w:rPr>
        <w:t> </w:t>
      </w:r>
      <w:r>
        <w:rPr/>
        <w:t>no matter the costand questioning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 matters which</w:t>
      </w:r>
      <w:r>
        <w:rPr>
          <w:spacing w:val="1"/>
        </w:rPr>
        <w:t> </w:t>
      </w:r>
      <w:r>
        <w:rPr/>
        <w:t>appear from a detail study of the company‟s account to require further explanation. 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unnecessary cases of corporate mal-administrationand investors‟ expropriation which is</w:t>
      </w:r>
      <w:r>
        <w:rPr>
          <w:spacing w:val="1"/>
        </w:rPr>
        <w:t> </w:t>
      </w:r>
      <w:r>
        <w:rPr/>
        <w:t>one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causes of</w:t>
      </w:r>
      <w:r>
        <w:rPr>
          <w:spacing w:val="-6"/>
        </w:rPr>
        <w:t> </w:t>
      </w:r>
      <w:r>
        <w:rPr/>
        <w:t>corporate 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collapse.</w:t>
      </w:r>
    </w:p>
    <w:p>
      <w:pPr>
        <w:pStyle w:val="BodyText"/>
        <w:spacing w:line="480" w:lineRule="auto" w:before="2"/>
        <w:ind w:left="683" w:right="462" w:firstLine="720"/>
        <w:jc w:val="both"/>
      </w:pPr>
      <w:r>
        <w:rPr/>
        <w:t>To the directors, this work will be a wakeup call to conform and strictly adhere to</w:t>
      </w:r>
      <w:r>
        <w:rPr>
          <w:spacing w:val="1"/>
        </w:rPr>
        <w:t> </w:t>
      </w:r>
      <w:r>
        <w:rPr/>
        <w:t>corporate governance laws, rules and practices by limiting the extent or application of</w:t>
      </w:r>
      <w:r>
        <w:rPr>
          <w:spacing w:val="1"/>
        </w:rPr>
        <w:t> </w:t>
      </w:r>
      <w:r>
        <w:rPr/>
        <w:t>their powers to those statutorily provided without necessarily eroding the powers of the</w:t>
      </w:r>
      <w:r>
        <w:rPr>
          <w:spacing w:val="1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abuse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proxy</w:t>
      </w:r>
      <w:r>
        <w:rPr>
          <w:spacing w:val="-4"/>
        </w:rPr>
        <w:t> </w:t>
      </w:r>
      <w:r>
        <w:rPr/>
        <w:t>machinery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means.</w:t>
      </w:r>
    </w:p>
    <w:p>
      <w:pPr>
        <w:pStyle w:val="BodyText"/>
        <w:spacing w:line="480" w:lineRule="auto"/>
        <w:ind w:left="683" w:right="458" w:firstLine="720"/>
        <w:jc w:val="both"/>
      </w:pPr>
      <w:r>
        <w:rPr/>
        <w:t>Generally,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canvasses for the introduction and recognition of electronic meetings</w:t>
      </w:r>
      <w:r>
        <w:rPr>
          <w:spacing w:val="60"/>
        </w:rPr>
        <w:t> </w:t>
      </w:r>
      <w:r>
        <w:rPr/>
        <w:t>in the CAMAand</w:t>
      </w:r>
      <w:r>
        <w:rPr>
          <w:spacing w:val="1"/>
        </w:rPr>
        <w:t> </w:t>
      </w:r>
      <w:r>
        <w:rPr/>
        <w:t>the use of modern information technologyas a medium of communication for enhancing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 This work will also</w:t>
      </w:r>
      <w:r>
        <w:rPr>
          <w:spacing w:val="1"/>
        </w:rPr>
        <w:t> </w:t>
      </w:r>
      <w:r>
        <w:rPr/>
        <w:t>help companies and the Corporate Affairs Commission</w:t>
      </w:r>
      <w:r>
        <w:rPr>
          <w:spacing w:val="1"/>
        </w:rPr>
        <w:t> </w:t>
      </w:r>
      <w:r>
        <w:rPr/>
        <w:t>(CAC), to do more in reviewing the company polices and laws applicable to company</w:t>
      </w:r>
      <w:r>
        <w:rPr>
          <w:spacing w:val="1"/>
        </w:rPr>
        <w:t> </w:t>
      </w:r>
      <w:r>
        <w:rPr/>
        <w:t>meetings.</w:t>
      </w:r>
    </w:p>
    <w:p>
      <w:pPr>
        <w:pStyle w:val="BodyText"/>
        <w:spacing w:line="480" w:lineRule="auto" w:before="2"/>
        <w:ind w:left="683" w:right="467" w:firstLine="720"/>
        <w:jc w:val="both"/>
      </w:pP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shareholders, prospective investors, Corporate Affairs Commission (CAC), Investments</w:t>
      </w:r>
      <w:r>
        <w:rPr>
          <w:spacing w:val="1"/>
        </w:rPr>
        <w:t> </w:t>
      </w:r>
      <w:r>
        <w:rPr/>
        <w:t>and Securities tribunal (IST) and members of the public. Also the content will be valuable</w:t>
      </w:r>
      <w:r>
        <w:rPr>
          <w:spacing w:val="-57"/>
        </w:rPr>
        <w:t> </w:t>
      </w:r>
      <w:r>
        <w:rPr/>
        <w:t>not only as an addition to existing literature on the subject area</w:t>
      </w:r>
      <w:r>
        <w:rPr>
          <w:spacing w:val="60"/>
        </w:rPr>
        <w:t> </w:t>
      </w:r>
      <w:r>
        <w:rPr/>
        <w:t>but also a pointer to</w:t>
      </w:r>
      <w:r>
        <w:rPr>
          <w:spacing w:val="1"/>
        </w:rPr>
        <w:t> </w:t>
      </w:r>
      <w:r>
        <w:rPr/>
        <w:t>salient</w:t>
      </w:r>
      <w:r>
        <w:rPr>
          <w:spacing w:val="5"/>
        </w:rPr>
        <w:t> </w:t>
      </w:r>
      <w:r>
        <w:rPr/>
        <w:t>areas</w:t>
      </w:r>
      <w:r>
        <w:rPr>
          <w:spacing w:val="-1"/>
        </w:rPr>
        <w:t> </w:t>
      </w:r>
      <w:r>
        <w:rPr/>
        <w:t>otherwise neglected</w:t>
      </w:r>
      <w:r>
        <w:rPr>
          <w:spacing w:val="1"/>
        </w:rPr>
        <w:t> </w:t>
      </w:r>
      <w:r>
        <w:rPr/>
        <w:t>by financial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managers.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8"/>
        </w:numPr>
        <w:tabs>
          <w:tab w:pos="1405" w:val="left" w:leader="none"/>
        </w:tabs>
        <w:spacing w:line="240" w:lineRule="auto" w:before="90" w:after="0"/>
        <w:ind w:left="1404" w:right="0" w:hanging="722"/>
        <w:jc w:val="both"/>
      </w:pPr>
      <w:bookmarkStart w:name="_TOC_250043" w:id="15"/>
      <w:r>
        <w:rPr/>
        <w:t>Organizational</w:t>
      </w:r>
      <w:r>
        <w:rPr>
          <w:spacing w:val="-6"/>
        </w:rPr>
        <w:t> </w:t>
      </w:r>
      <w:bookmarkEnd w:id="15"/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3" w:right="465" w:firstLine="720"/>
        <w:jc w:val="both"/>
      </w:pPr>
      <w:r>
        <w:rPr/>
        <w:t>The entire body of the work is divided into six different chapters but interrelated</w:t>
      </w:r>
      <w:r>
        <w:rPr>
          <w:spacing w:val="1"/>
        </w:rPr>
        <w:t> </w:t>
      </w:r>
      <w:r>
        <w:rPr/>
        <w:t>chapters. Chapter one provides an introductory account of the general background of this</w:t>
      </w:r>
      <w:r>
        <w:rPr>
          <w:spacing w:val="1"/>
        </w:rPr>
        <w:t> </w:t>
      </w:r>
      <w:r>
        <w:rPr/>
        <w:t>study, the statement of the problem, the aim and objectives of the study, the scope of the</w:t>
      </w:r>
      <w:r>
        <w:rPr>
          <w:spacing w:val="1"/>
        </w:rPr>
        <w:t> </w:t>
      </w:r>
      <w:r>
        <w:rPr/>
        <w:t>study,</w:t>
      </w:r>
      <w:r>
        <w:rPr>
          <w:spacing w:val="3"/>
        </w:rPr>
        <w:t> </w:t>
      </w:r>
      <w:r>
        <w:rPr/>
        <w:t>the techniques to</w:t>
      </w:r>
      <w:r>
        <w:rPr>
          <w:spacing w:val="6"/>
        </w:rPr>
        <w:t> </w:t>
      </w:r>
      <w:r>
        <w:rPr/>
        <w:t>be adopted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 of</w:t>
      </w:r>
      <w:r>
        <w:rPr>
          <w:spacing w:val="-2"/>
        </w:rPr>
        <w:t> </w:t>
      </w:r>
      <w:r>
        <w:rPr/>
        <w:t>literatures.</w:t>
      </w:r>
    </w:p>
    <w:p>
      <w:pPr>
        <w:pStyle w:val="BodyText"/>
        <w:spacing w:line="480" w:lineRule="auto"/>
        <w:ind w:left="683" w:right="464" w:firstLine="720"/>
        <w:jc w:val="both"/>
      </w:pPr>
      <w:r>
        <w:rPr/>
        <w:t>Chapter two centres on the conceptual clarification of issues. That is, to say that</w:t>
      </w:r>
      <w:r>
        <w:rPr>
          <w:spacing w:val="1"/>
        </w:rPr>
        <w:t> </w:t>
      </w:r>
      <w:r>
        <w:rPr/>
        <w:t>the chapter explains some key terms and phrases used in this dissertation.Such terms are</w:t>
      </w:r>
      <w:r>
        <w:rPr>
          <w:spacing w:val="1"/>
        </w:rPr>
        <w:t> </w:t>
      </w:r>
      <w:r>
        <w:rPr/>
        <w:t>the concept of meeting, company meeting, electronic meeting, corporate governance,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company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 they occupy within the corporate structure. This becomes desirable in view of the</w:t>
      </w:r>
      <w:r>
        <w:rPr>
          <w:spacing w:val="-57"/>
        </w:rPr>
        <w:t> </w:t>
      </w:r>
      <w:r>
        <w:rPr/>
        <w:t>clear</w:t>
      </w:r>
      <w:r>
        <w:rPr>
          <w:spacing w:val="2"/>
        </w:rPr>
        <w:t> </w:t>
      </w:r>
      <w:r>
        <w:rPr/>
        <w:t>division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powers by</w:t>
      </w:r>
      <w:r>
        <w:rPr>
          <w:spacing w:val="-8"/>
        </w:rPr>
        <w:t> </w:t>
      </w:r>
      <w:r>
        <w:rPr/>
        <w:t>section</w:t>
      </w:r>
      <w:r>
        <w:rPr>
          <w:spacing w:val="-3"/>
        </w:rPr>
        <w:t> </w:t>
      </w:r>
      <w:r>
        <w:rPr/>
        <w:t>63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CAMA.</w:t>
      </w:r>
    </w:p>
    <w:p>
      <w:pPr>
        <w:pStyle w:val="BodyText"/>
        <w:spacing w:line="480" w:lineRule="auto" w:before="1"/>
        <w:ind w:left="683" w:right="459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 and procedure for convening the various kinds of meetings most especially</w:t>
      </w:r>
      <w:r>
        <w:rPr>
          <w:spacing w:val="1"/>
        </w:rPr>
        <w:t> </w:t>
      </w:r>
      <w:r>
        <w:rPr/>
        <w:t>statutory general meeting, annual general meeting and extra ordinary general meeting are</w:t>
      </w:r>
      <w:r>
        <w:rPr>
          <w:spacing w:val="1"/>
        </w:rPr>
        <w:t> </w:t>
      </w:r>
      <w:r>
        <w:rPr/>
        <w:t>critically</w:t>
      </w:r>
      <w:r>
        <w:rPr>
          <w:spacing w:val="-9"/>
        </w:rPr>
        <w:t> </w:t>
      </w:r>
      <w:r>
        <w:rPr/>
        <w:t>examined</w:t>
      </w:r>
      <w:r>
        <w:rPr>
          <w:spacing w:val="5"/>
        </w:rPr>
        <w:t> </w:t>
      </w:r>
      <w:r>
        <w:rPr/>
        <w:t>alongside with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683" w:right="467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considers the</w:t>
      </w:r>
      <w:r>
        <w:rPr>
          <w:spacing w:val="1"/>
        </w:rPr>
        <w:t> </w:t>
      </w:r>
      <w:r>
        <w:rPr/>
        <w:t>limitations of the power of the</w:t>
      </w:r>
      <w:r>
        <w:rPr>
          <w:spacing w:val="1"/>
        </w:rPr>
        <w:t> </w:t>
      </w:r>
      <w:r>
        <w:rPr/>
        <w:t>members‟ 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dispersal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ownership,</w:t>
      </w:r>
      <w:r>
        <w:rPr>
          <w:spacing w:val="60"/>
        </w:rPr>
        <w:t> </w:t>
      </w:r>
      <w:r>
        <w:rPr/>
        <w:t>directors‟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 proxy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shareholders‟</w:t>
      </w:r>
      <w:r>
        <w:rPr>
          <w:spacing w:val="-2"/>
        </w:rPr>
        <w:t> </w:t>
      </w:r>
      <w:r>
        <w:rPr/>
        <w:t>apathy.</w:t>
      </w:r>
    </w:p>
    <w:p>
      <w:pPr>
        <w:pStyle w:val="BodyText"/>
        <w:spacing w:line="480" w:lineRule="auto" w:before="1"/>
        <w:ind w:left="683" w:right="468" w:firstLine="720"/>
        <w:jc w:val="both"/>
      </w:pPr>
      <w:r>
        <w:rPr/>
        <w:t>Chapter five is devoted to the empirical analysis and result. It discusses the way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manner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administered to target</w:t>
      </w:r>
      <w:r>
        <w:rPr>
          <w:spacing w:val="6"/>
        </w:rPr>
        <w:t> </w:t>
      </w:r>
      <w:r>
        <w:rPr/>
        <w:t>group,</w:t>
      </w:r>
      <w:r>
        <w:rPr>
          <w:spacing w:val="2"/>
        </w:rPr>
        <w:t> </w:t>
      </w:r>
      <w:r>
        <w:rPr/>
        <w:t>collated and analysed.</w:t>
      </w:r>
    </w:p>
    <w:p>
      <w:pPr>
        <w:pStyle w:val="BodyText"/>
        <w:spacing w:line="480" w:lineRule="auto"/>
        <w:ind w:left="683" w:right="465" w:firstLine="720"/>
        <w:jc w:val="both"/>
      </w:pPr>
      <w:r>
        <w:rPr/>
        <w:t>Chapter six which is the concluding chapter is devoted to the summary of the</w:t>
      </w:r>
      <w:r>
        <w:rPr>
          <w:spacing w:val="1"/>
        </w:rPr>
        <w:t> </w:t>
      </w:r>
      <w:r>
        <w:rPr/>
        <w:t>entire study and conclusion. Based on the identified findings, the chapter recommends</w:t>
      </w:r>
      <w:r>
        <w:rPr>
          <w:spacing w:val="1"/>
        </w:rPr>
        <w:t> </w:t>
      </w:r>
      <w:r>
        <w:rPr/>
        <w:t>inter-</w:t>
      </w:r>
      <w:r>
        <w:rPr>
          <w:spacing w:val="5"/>
        </w:rPr>
        <w:t> </w:t>
      </w:r>
      <w:r>
        <w:rPr/>
        <w:t>alia</w:t>
      </w:r>
      <w:r>
        <w:rPr>
          <w:spacing w:val="9"/>
        </w:rPr>
        <w:t> </w:t>
      </w:r>
      <w:r>
        <w:rPr/>
        <w:t>legislative</w:t>
      </w:r>
      <w:r>
        <w:rPr>
          <w:spacing w:val="4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reforms.</w:t>
      </w:r>
      <w:r>
        <w:rPr>
          <w:spacing w:val="7"/>
        </w:rPr>
        <w:t> </w:t>
      </w:r>
      <w:r>
        <w:rPr/>
        <w:t>This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hope</w:t>
      </w:r>
      <w:r>
        <w:rPr>
          <w:spacing w:val="4"/>
        </w:rPr>
        <w:t> </w:t>
      </w:r>
      <w:r>
        <w:rPr/>
        <w:t>will</w:t>
      </w:r>
      <w:r>
        <w:rPr>
          <w:spacing w:val="5"/>
        </w:rPr>
        <w:t> </w:t>
      </w:r>
      <w:r>
        <w:rPr/>
        <w:t>serve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panacea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1" w:top="1580" w:bottom="1240" w:left="1160" w:right="940"/>
        </w:sectPr>
      </w:pPr>
    </w:p>
    <w:p>
      <w:pPr>
        <w:pStyle w:val="BodyText"/>
        <w:spacing w:line="480" w:lineRule="auto" w:before="65"/>
        <w:ind w:left="683"/>
      </w:pPr>
      <w:r>
        <w:rPr/>
        <w:t>enable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members‟</w:t>
      </w:r>
      <w:r>
        <w:rPr>
          <w:spacing w:val="-3"/>
        </w:rPr>
        <w:t> </w:t>
      </w:r>
      <w:r>
        <w:rPr/>
        <w:t>general</w:t>
      </w:r>
      <w:r>
        <w:rPr>
          <w:spacing w:val="-6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assume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proper role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organ</w:t>
      </w:r>
      <w:r>
        <w:rPr>
          <w:spacing w:val="-1"/>
        </w:rPr>
        <w:t> </w:t>
      </w:r>
      <w:r>
        <w:rPr/>
        <w:t>for the</w:t>
      </w:r>
      <w:r>
        <w:rPr>
          <w:spacing w:val="-57"/>
        </w:rPr>
        <w:t> </w:t>
      </w:r>
      <w:r>
        <w:rPr/>
        <w:t>actualisation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powers.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2"/>
        <w:spacing w:line="480" w:lineRule="auto"/>
        <w:ind w:left="2513" w:right="2295" w:firstLine="1589"/>
        <w:jc w:val="left"/>
      </w:pPr>
      <w:bookmarkStart w:name="_TOC_250042" w:id="16"/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16"/>
      <w:r>
        <w:rPr/>
        <w:t>ISSUES</w:t>
      </w:r>
    </w:p>
    <w:p>
      <w:pPr>
        <w:pStyle w:val="Heading2"/>
        <w:numPr>
          <w:ilvl w:val="1"/>
          <w:numId w:val="10"/>
        </w:numPr>
        <w:tabs>
          <w:tab w:pos="1404" w:val="left" w:leader="none"/>
          <w:tab w:pos="1405" w:val="left" w:leader="none"/>
        </w:tabs>
        <w:spacing w:line="240" w:lineRule="auto" w:before="1" w:after="0"/>
        <w:ind w:left="1404" w:right="0" w:hanging="722"/>
        <w:jc w:val="left"/>
      </w:pPr>
      <w:bookmarkStart w:name="_TOC_250041" w:id="17"/>
      <w:bookmarkEnd w:id="17"/>
      <w:r>
        <w:rPr/>
        <w:t>Introduction:</w:t>
      </w:r>
    </w:p>
    <w:p>
      <w:pPr>
        <w:spacing w:after="0" w:line="240" w:lineRule="auto"/>
        <w:jc w:val="left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6" w:firstLine="720"/>
        <w:jc w:val="both"/>
      </w:pPr>
      <w:r>
        <w:rPr/>
        <w:t>This chapter explains some key terms and phrases used in this dissertation.   This</w:t>
      </w:r>
      <w:r>
        <w:rPr>
          <w:spacing w:val="1"/>
        </w:rPr>
        <w:t> </w:t>
      </w:r>
      <w:r>
        <w:rPr/>
        <w:t>is done in the light of their contextual meaning.</w:t>
      </w:r>
      <w:r>
        <w:rPr>
          <w:spacing w:val="1"/>
        </w:rPr>
        <w:t> </w:t>
      </w:r>
      <w:r>
        <w:rPr/>
        <w:t>The attempt is made for two reasons,</w:t>
      </w:r>
      <w:r>
        <w:rPr>
          <w:spacing w:val="1"/>
        </w:rPr>
        <w:t> </w:t>
      </w:r>
      <w:r>
        <w:rPr/>
        <w:t>namely, to enable the readers of this work have an easy grasp of the subject matter of</w:t>
      </w:r>
      <w:r>
        <w:rPr>
          <w:spacing w:val="1"/>
        </w:rPr>
        <w:t> </w:t>
      </w:r>
      <w:r>
        <w:rPr/>
        <w:t>discourse without the distraction of looking up the terms used in this research elsewhere</w:t>
      </w:r>
      <w:r>
        <w:rPr>
          <w:spacing w:val="1"/>
        </w:rPr>
        <w:t> </w:t>
      </w:r>
      <w:r>
        <w:rPr/>
        <w:t>and to enable readers have beforehand, the functional meaning of key terms used in 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 key terms given functional definitions and explanations are; the concept of</w:t>
      </w:r>
      <w:r>
        <w:rPr>
          <w:spacing w:val="1"/>
        </w:rPr>
        <w:t> </w:t>
      </w:r>
      <w:r>
        <w:rPr/>
        <w:t>Meeting, the concept of Company Meeting, the concept of Statutory General Meeting, the</w:t>
      </w:r>
      <w:r>
        <w:rPr>
          <w:spacing w:val="-57"/>
        </w:rPr>
        <w:t> </w:t>
      </w:r>
      <w:r>
        <w:rPr/>
        <w:t>concept of Annual General Meeting, the concept of Extra-Ordinary General Meeting,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Directors‟ Meeting, the concept</w:t>
      </w:r>
      <w:r>
        <w:rPr>
          <w:spacing w:val="1"/>
        </w:rPr>
        <w:t> </w:t>
      </w:r>
      <w:r>
        <w:rPr/>
        <w:t>of Court Ordered Meeting, the 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Man‟s</w:t>
      </w:r>
      <w:r>
        <w:rPr>
          <w:spacing w:val="-2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Electronic</w:t>
      </w:r>
      <w:r>
        <w:rPr>
          <w:spacing w:val="4"/>
        </w:rPr>
        <w:t> </w:t>
      </w:r>
      <w:r>
        <w:rPr/>
        <w:t>Meeting.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0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40" w:id="18"/>
      <w:r>
        <w:rPr/>
        <w:t>The Concept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bookmarkEnd w:id="18"/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4" w:firstLine="720"/>
        <w:jc w:val="both"/>
      </w:pPr>
      <w:r>
        <w:rPr/>
        <w:t>In truth, the word meeting is susceptible to many connotations, but in one of its</w:t>
      </w:r>
      <w:r>
        <w:rPr>
          <w:spacing w:val="1"/>
        </w:rPr>
        <w:t> </w:t>
      </w:r>
      <w:r>
        <w:rPr/>
        <w:t>more specific sense it indicates an assembly of persons. Such assembly may arise in</w:t>
      </w:r>
      <w:r>
        <w:rPr>
          <w:spacing w:val="1"/>
        </w:rPr>
        <w:t> </w:t>
      </w:r>
      <w:r>
        <w:rPr/>
        <w:t>circumstances in infinitely diverse in their characters and combination. It may be tortuous</w:t>
      </w:r>
      <w:r>
        <w:rPr>
          <w:spacing w:val="-57"/>
        </w:rPr>
        <w:t> </w:t>
      </w:r>
      <w:r>
        <w:rPr/>
        <w:t>and casual or organised and contrived and its object may be as various as are the interests</w:t>
      </w:r>
      <w:r>
        <w:rPr>
          <w:spacing w:val="1"/>
        </w:rPr>
        <w:t> </w:t>
      </w:r>
      <w:r>
        <w:rPr/>
        <w:t>which are common to the generality of mankind. In ordinary English Language usage, a</w:t>
      </w:r>
      <w:r>
        <w:rPr>
          <w:spacing w:val="1"/>
        </w:rPr>
        <w:t> </w:t>
      </w:r>
      <w:r>
        <w:rPr/>
        <w:t>meeting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event</w:t>
      </w:r>
      <w:r>
        <w:rPr>
          <w:spacing w:val="5"/>
        </w:rPr>
        <w:t> </w:t>
      </w:r>
      <w:r>
        <w:rPr/>
        <w:t>at which</w:t>
      </w:r>
      <w:r>
        <w:rPr>
          <w:spacing w:val="-4"/>
        </w:rPr>
        <w:t> </w:t>
      </w:r>
      <w:r>
        <w:rPr/>
        <w:t>two or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meet</w:t>
      </w:r>
      <w:r>
        <w:rPr>
          <w:spacing w:val="5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indirectly.</w:t>
      </w:r>
    </w:p>
    <w:p>
      <w:pPr>
        <w:pStyle w:val="BodyText"/>
        <w:spacing w:line="480" w:lineRule="auto" w:before="2"/>
        <w:ind w:left="683" w:right="459" w:firstLine="720"/>
        <w:jc w:val="both"/>
      </w:pPr>
      <w:r>
        <w:rPr/>
        <w:t>Akumedefined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convened and constituted to discuss or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matters.According to</w:t>
      </w:r>
      <w:r>
        <w:rPr>
          <w:spacing w:val="1"/>
        </w:rPr>
        <w:t> </w:t>
      </w:r>
      <w:r>
        <w:rPr/>
        <w:t>Aiyar‟s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Dictionary</w:t>
      </w:r>
      <w:r>
        <w:rPr>
          <w:b/>
          <w:vertAlign w:val="superscript"/>
        </w:rPr>
        <w:t>39</w:t>
      </w:r>
      <w:r>
        <w:rPr>
          <w:vertAlign w:val="baseline"/>
        </w:rPr>
        <w:t>:</w:t>
      </w:r>
    </w:p>
    <w:p>
      <w:pPr>
        <w:pStyle w:val="BodyText"/>
        <w:ind w:left="1404" w:right="1203"/>
        <w:jc w:val="both"/>
      </w:pPr>
      <w:r>
        <w:rPr/>
        <w:t>The word “meeting‟‟ when not defined under the relevant statute, it has to</w:t>
      </w:r>
      <w:r>
        <w:rPr>
          <w:spacing w:val="-57"/>
        </w:rPr>
        <w:t> </w:t>
      </w:r>
      <w:r>
        <w:rPr/>
        <w:t>be construed only in its popular sense. If a common sense view of the</w:t>
      </w:r>
      <w:r>
        <w:rPr>
          <w:spacing w:val="1"/>
        </w:rPr>
        <w:t> </w:t>
      </w:r>
      <w:r>
        <w:rPr/>
        <w:t>matter is taken, it is quite clear that for a meeting, there must be at least</w:t>
      </w:r>
      <w:r>
        <w:rPr>
          <w:spacing w:val="1"/>
        </w:rPr>
        <w:t> </w:t>
      </w:r>
      <w:r>
        <w:rPr/>
        <w:t>two persons,</w:t>
      </w:r>
      <w:r>
        <w:rPr>
          <w:spacing w:val="3"/>
        </w:rPr>
        <w:t> </w:t>
      </w:r>
      <w:r>
        <w:rPr/>
        <w:t>because a</w:t>
      </w:r>
      <w:r>
        <w:rPr>
          <w:spacing w:val="5"/>
        </w:rPr>
        <w:t> </w:t>
      </w:r>
      <w:r>
        <w:rPr/>
        <w:t>man</w:t>
      </w:r>
      <w:r>
        <w:rPr>
          <w:spacing w:val="-4"/>
        </w:rPr>
        <w:t> </w:t>
      </w:r>
      <w:r>
        <w:rPr/>
        <w:t>cannot</w:t>
      </w:r>
      <w:r>
        <w:rPr>
          <w:spacing w:val="6"/>
        </w:rPr>
        <w:t> </w:t>
      </w:r>
      <w:r>
        <w:rPr/>
        <w:t>meet</w:t>
      </w:r>
      <w:r>
        <w:rPr>
          <w:spacing w:val="6"/>
        </w:rPr>
        <w:t> </w:t>
      </w:r>
      <w:r>
        <w:rPr/>
        <w:t>himself.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2.183998pt;margin-top:16.867611pt;width:144.07pt;height:.4799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Company(p) 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Allahabad,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Indian).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683" w:right="464" w:firstLine="720"/>
        <w:jc w:val="both"/>
      </w:pPr>
      <w:r>
        <w:rPr/>
        <w:t>Coulson Thomos,</w:t>
      </w:r>
      <w:r>
        <w:rPr>
          <w:spacing w:val="1"/>
        </w:rPr>
        <w:t> </w:t>
      </w:r>
      <w:r>
        <w:rPr/>
        <w:t>C.J.</w:t>
      </w:r>
      <w:r>
        <w:rPr>
          <w:b/>
          <w:vertAlign w:val="superscript"/>
        </w:rPr>
        <w:t>40</w:t>
      </w:r>
      <w:r>
        <w:rPr>
          <w:vertAlign w:val="baseline"/>
        </w:rPr>
        <w:t>considers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for any lawful purpose. In </w:t>
      </w:r>
      <w:r>
        <w:rPr>
          <w:i/>
          <w:vertAlign w:val="baseline"/>
        </w:rPr>
        <w:t>Sharp v. Darwes</w:t>
      </w:r>
      <w:r>
        <w:rPr>
          <w:b/>
          <w:vertAlign w:val="superscript"/>
        </w:rPr>
        <w:t>41</w:t>
      </w:r>
      <w:r>
        <w:rPr>
          <w:i/>
          <w:vertAlign w:val="baseline"/>
        </w:rPr>
        <w:t>,</w:t>
      </w:r>
      <w:r>
        <w:rPr>
          <w:vertAlign w:val="baseline"/>
        </w:rPr>
        <w:t>it was held that a meeting meant “the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coming together of persons for the purpose of discussing and acting upon some matter or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in which they have interest”.A year later, following the above decision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there had not been a valid meeting where there was only one member present,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 he held proxies for others.</w:t>
      </w:r>
      <w:r>
        <w:rPr>
          <w:vertAlign w:val="superscript"/>
        </w:rPr>
        <w:t>42</w:t>
      </w:r>
      <w:r>
        <w:rPr>
          <w:vertAlign w:val="baseline"/>
        </w:rPr>
        <w:t> Many years later, an English court held that no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was constituted where all but one of the shareholders have left the room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meeting</w:t>
      </w:r>
      <w:r>
        <w:rPr>
          <w:spacing w:val="2"/>
          <w:vertAlign w:val="baseline"/>
        </w:rPr>
        <w:t> </w:t>
      </w:r>
      <w:r>
        <w:rPr>
          <w:vertAlign w:val="baseline"/>
        </w:rPr>
        <w:t>was being</w:t>
      </w:r>
      <w:r>
        <w:rPr>
          <w:spacing w:val="6"/>
          <w:vertAlign w:val="baseline"/>
        </w:rPr>
        <w:t> </w:t>
      </w:r>
      <w:r>
        <w:rPr>
          <w:vertAlign w:val="baseline"/>
        </w:rPr>
        <w:t>held.</w:t>
      </w:r>
      <w:r>
        <w:rPr>
          <w:vertAlign w:val="superscript"/>
        </w:rPr>
        <w:t>43</w:t>
      </w:r>
    </w:p>
    <w:p>
      <w:pPr>
        <w:pStyle w:val="BodyText"/>
        <w:spacing w:line="480" w:lineRule="auto" w:before="2"/>
        <w:ind w:left="683" w:right="463" w:firstLine="778"/>
        <w:jc w:val="both"/>
      </w:pPr>
      <w:r>
        <w:rPr/>
        <w:t>The foregoing definition of a meeting clearly shows that a meeting presupposes</w:t>
      </w:r>
      <w:r>
        <w:rPr>
          <w:spacing w:val="1"/>
        </w:rPr>
        <w:t> </w:t>
      </w:r>
      <w:r>
        <w:rPr/>
        <w:t>the presence of more than one person</w:t>
      </w:r>
      <w:r>
        <w:rPr>
          <w:vertAlign w:val="superscript"/>
        </w:rPr>
        <w:t>44</w:t>
      </w:r>
      <w:r>
        <w:rPr>
          <w:vertAlign w:val="baseline"/>
        </w:rPr>
        <w:t>. In other words, for there to be a meeting,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the presence of at least two persons. This definition makes both common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sense because a person cannot meet all by himself. He has to be with another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 meeting to take place. If the above is the definition of a meeting, how therefore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meeting</w:t>
      </w:r>
      <w:r>
        <w:rPr>
          <w:spacing w:val="60"/>
          <w:vertAlign w:val="baseline"/>
        </w:rPr>
        <w:t> </w:t>
      </w:r>
      <w:r>
        <w:rPr>
          <w:vertAlign w:val="baseline"/>
        </w:rPr>
        <w:t>being the focus of this work be defined? This will lead us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2"/>
        <w:numPr>
          <w:ilvl w:val="1"/>
          <w:numId w:val="10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</w:pPr>
      <w:bookmarkStart w:name="_TOC_250039" w:id="19"/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bookmarkEnd w:id="19"/>
      <w:r>
        <w:rPr/>
        <w:t>Meeting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rect style="position:absolute;margin-left:92.183998pt;margin-top:14.08896pt;width:144.07pt;height:.503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Administration made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Simple.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78.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(1876)2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QBD, 26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Stanley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Carbin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(1877)1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223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Flat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(1969)1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711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Prain&amp;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petitioners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325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683" w:right="461" w:firstLine="720"/>
        <w:jc w:val="both"/>
      </w:pPr>
      <w:r>
        <w:rPr/>
        <w:t>The various company legislations</w:t>
      </w:r>
      <w:r>
        <w:rPr>
          <w:spacing w:val="1"/>
        </w:rPr>
        <w:t> </w:t>
      </w:r>
      <w:r>
        <w:rPr/>
        <w:t>have evaded any conscious effort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 word “Company Meeting”. Even though, the CAMA devoted some sections</w:t>
      </w:r>
      <w:r>
        <w:rPr>
          <w:vertAlign w:val="superscript"/>
        </w:rPr>
        <w:t>45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meetings, no definition is given of what it is. At best, CAMA only catalogue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hold.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</w:t>
      </w:r>
      <w:r>
        <w:rPr>
          <w:b/>
          <w:vertAlign w:val="superscript"/>
        </w:rPr>
        <w:t>46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acquiesce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omission.</w:t>
      </w:r>
    </w:p>
    <w:p>
      <w:pPr>
        <w:pStyle w:val="BodyText"/>
        <w:spacing w:line="480" w:lineRule="auto" w:before="1"/>
        <w:ind w:left="683" w:right="468" w:firstLine="720"/>
        <w:jc w:val="both"/>
      </w:pPr>
      <w:r>
        <w:rPr/>
        <w:t>However, for the relative purpose of this discussion, company meetings may be</w:t>
      </w:r>
      <w:r>
        <w:rPr>
          <w:spacing w:val="1"/>
        </w:rPr>
        <w:t> </w:t>
      </w:r>
      <w:r>
        <w:rPr/>
        <w:t>said to be the coming together of all or some members or scheduled officers of a duly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deliberating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attaining overall corporate goal(s).The common law notion of meeting has been fairly</w:t>
      </w:r>
      <w:r>
        <w:rPr>
          <w:spacing w:val="1"/>
        </w:rPr>
        <w:t> </w:t>
      </w:r>
      <w:r>
        <w:rPr/>
        <w:t>indented by legislative and judicial permissiveness. For it is now possible for one person</w:t>
      </w:r>
      <w:r>
        <w:rPr>
          <w:spacing w:val="1"/>
        </w:rPr>
        <w:t> </w:t>
      </w:r>
      <w:r>
        <w:rPr/>
        <w:t>to constitute a meeting,</w:t>
      </w:r>
      <w:r>
        <w:rPr>
          <w:vertAlign w:val="superscript"/>
        </w:rPr>
        <w:t>47</w:t>
      </w:r>
      <w:r>
        <w:rPr>
          <w:vertAlign w:val="baseline"/>
        </w:rPr>
        <w:t> members need not necessarily assemble in a place before a valid</w:t>
      </w:r>
      <w:r>
        <w:rPr>
          <w:spacing w:val="-57"/>
          <w:vertAlign w:val="baseline"/>
        </w:rPr>
        <w:t> </w:t>
      </w:r>
      <w:r>
        <w:rPr>
          <w:vertAlign w:val="baseline"/>
        </w:rPr>
        <w:t>meeting can be held, and a written resolution of members is as valid and effectual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9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a duly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convened</w:t>
      </w:r>
      <w:r>
        <w:rPr>
          <w:spacing w:val="6"/>
          <w:vertAlign w:val="baseline"/>
        </w:rPr>
        <w:t> </w:t>
      </w:r>
      <w:r>
        <w:rPr>
          <w:vertAlign w:val="baseline"/>
        </w:rPr>
        <w:t>meeting.</w:t>
      </w:r>
      <w:r>
        <w:rPr>
          <w:vertAlign w:val="superscript"/>
        </w:rPr>
        <w:t>48</w:t>
      </w:r>
    </w:p>
    <w:p>
      <w:pPr>
        <w:pStyle w:val="BodyText"/>
        <w:spacing w:line="480" w:lineRule="auto" w:before="2"/>
        <w:ind w:left="683" w:right="464" w:firstLine="581"/>
        <w:jc w:val="both"/>
      </w:pPr>
      <w:r>
        <w:rPr/>
        <w:t>Broadly speaking, three kinds of meetings are known to company law. From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CAMA,they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meetings, the meeting of the directorsand the creditors meetings. Section 63(1) of the</w:t>
      </w:r>
      <w:r>
        <w:rPr>
          <w:spacing w:val="1"/>
        </w:rPr>
        <w:t> </w:t>
      </w:r>
      <w:r>
        <w:rPr/>
        <w:t>CAMA</w:t>
      </w:r>
      <w:r>
        <w:rPr>
          <w:spacing w:val="-5"/>
        </w:rPr>
        <w:t> </w:t>
      </w:r>
      <w:r>
        <w:rPr/>
        <w:t>provides:</w:t>
      </w:r>
    </w:p>
    <w:p>
      <w:pPr>
        <w:pStyle w:val="BodyText"/>
        <w:spacing w:line="480" w:lineRule="auto" w:before="1"/>
        <w:ind w:left="1265" w:right="468"/>
        <w:jc w:val="both"/>
      </w:pPr>
      <w:r>
        <w:rPr/>
        <w:t>“A company shall act through its members in</w:t>
      </w:r>
      <w:r>
        <w:rPr>
          <w:spacing w:val="1"/>
        </w:rPr>
        <w:t> </w:t>
      </w:r>
      <w:r>
        <w:rPr/>
        <w:t>general meeting or its board of</w:t>
      </w:r>
      <w:r>
        <w:rPr>
          <w:spacing w:val="1"/>
        </w:rPr>
        <w:t> </w:t>
      </w:r>
      <w:r>
        <w:rPr/>
        <w:t>directors or through officers or agents, appointed by, or under authority derived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members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</w:t>
      </w:r>
      <w:r>
        <w:rPr>
          <w:spacing w:val="-3"/>
        </w:rPr>
        <w:t> </w:t>
      </w:r>
      <w:r>
        <w:rPr/>
        <w:t>meeting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the board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2.183998pt;margin-top:12.039155pt;width:144.07pt;height:.503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103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Ghana Companies Act, No.179, 1963; English Companies Act, 1985, as amended by the English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Act, 1989; Indian Companies Act, 1956 as amended by the Indian Companies Act, 1967.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213(2)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223(2)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234 Ibid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1051" w:header="0" w:top="1320" w:bottom="1240" w:left="1160" w:right="940"/>
        </w:sectPr>
      </w:pPr>
    </w:p>
    <w:p>
      <w:pPr>
        <w:pStyle w:val="BodyText"/>
        <w:spacing w:line="480" w:lineRule="auto" w:before="65"/>
        <w:ind w:left="683" w:right="466"/>
        <w:jc w:val="both"/>
      </w:pPr>
      <w:r>
        <w:rPr/>
        <w:t>It can be gleaned from this section that the members general meeting and the board of</w:t>
      </w:r>
      <w:r>
        <w:rPr>
          <w:spacing w:val="1"/>
        </w:rPr>
        <w:t> </w:t>
      </w:r>
      <w:r>
        <w:rPr/>
        <w:t>directors constitute the two primary and statutory organs for the actuation of corporate</w:t>
      </w:r>
      <w:r>
        <w:rPr>
          <w:spacing w:val="1"/>
        </w:rPr>
        <w:t> </w:t>
      </w:r>
      <w:r>
        <w:rPr/>
        <w:t>powers.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meeting</w:t>
      </w:r>
      <w:r>
        <w:rPr>
          <w:spacing w:val="6"/>
        </w:rPr>
        <w:t> </w:t>
      </w:r>
      <w:r>
        <w:rPr/>
        <w:t>is of</w:t>
      </w:r>
      <w:r>
        <w:rPr>
          <w:spacing w:val="-2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typesnamely;</w:t>
      </w:r>
    </w:p>
    <w:p>
      <w:pPr>
        <w:pStyle w:val="ListParagraph"/>
        <w:numPr>
          <w:ilvl w:val="2"/>
          <w:numId w:val="10"/>
        </w:numPr>
        <w:tabs>
          <w:tab w:pos="1625" w:val="left" w:leader="none"/>
        </w:tabs>
        <w:spacing w:line="240" w:lineRule="auto" w:before="1" w:after="0"/>
        <w:ind w:left="1625" w:right="0" w:hanging="360"/>
        <w:jc w:val="both"/>
        <w:rPr>
          <w:sz w:val="24"/>
        </w:rPr>
      </w:pPr>
      <w:r>
        <w:rPr>
          <w:sz w:val="24"/>
        </w:rPr>
        <w:t>Statutory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meeting(SGM)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625" w:val="left" w:leader="none"/>
        </w:tabs>
        <w:spacing w:line="240" w:lineRule="auto" w:before="0" w:after="0"/>
        <w:ind w:left="1625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9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meeting(AGM)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625" w:val="left" w:leader="none"/>
        </w:tabs>
        <w:spacing w:line="480" w:lineRule="auto" w:before="1" w:after="0"/>
        <w:ind w:left="683" w:right="3933" w:firstLine="58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Extra</w:t>
      </w:r>
      <w:r>
        <w:rPr>
          <w:spacing w:val="-2"/>
          <w:sz w:val="24"/>
        </w:rPr>
        <w:t> </w:t>
      </w:r>
      <w:r>
        <w:rPr>
          <w:sz w:val="24"/>
        </w:rPr>
        <w:t>Ordinary</w:t>
      </w:r>
      <w:r>
        <w:rPr>
          <w:spacing w:val="-11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Meeting(EGM)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now be closely</w:t>
      </w:r>
      <w:r>
        <w:rPr>
          <w:spacing w:val="-4"/>
          <w:sz w:val="24"/>
        </w:rPr>
        <w:t> </w:t>
      </w:r>
      <w:r>
        <w:rPr>
          <w:sz w:val="24"/>
        </w:rPr>
        <w:t>examined.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Statutory General</w:t>
      </w:r>
      <w:r>
        <w:rPr>
          <w:spacing w:val="-5"/>
        </w:rPr>
        <w:t> </w:t>
      </w:r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59" w:firstLine="720"/>
        <w:jc w:val="both"/>
      </w:pPr>
      <w:r>
        <w:rPr/>
        <w:t>Section 211(1) of the CAMA,provides for and makes it compulsory for every</w:t>
      </w:r>
      <w:r>
        <w:rPr>
          <w:spacing w:val="1"/>
        </w:rPr>
        <w:t> </w:t>
      </w:r>
      <w:r>
        <w:rPr/>
        <w:t>public company to hold a general meeting of the members of the company which the Act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as the “Statutory Meeting”.</w:t>
      </w:r>
      <w:r>
        <w:rPr>
          <w:spacing w:val="1"/>
        </w:rPr>
        <w:t> </w:t>
      </w:r>
      <w:r>
        <w:rPr/>
        <w:t>This has also</w:t>
      </w:r>
      <w:r>
        <w:rPr>
          <w:spacing w:val="1"/>
        </w:rPr>
        <w:t> </w:t>
      </w:r>
      <w:r>
        <w:rPr/>
        <w:t>been recently reinforced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directive of the Security and Exchange Commission(SEC),</w:t>
      </w:r>
      <w:r>
        <w:rPr>
          <w:spacing w:val="1"/>
        </w:rPr>
        <w:t> </w:t>
      </w:r>
      <w:r>
        <w:rPr/>
        <w:t>in part C of the Code of</w:t>
      </w:r>
      <w:r>
        <w:rPr>
          <w:spacing w:val="1"/>
        </w:rPr>
        <w:t> </w:t>
      </w:r>
      <w:r>
        <w:rPr/>
        <w:t>Corporate Governance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public companies 2010</w:t>
      </w:r>
      <w:r>
        <w:rPr>
          <w:spacing w:val="60"/>
        </w:rPr>
        <w:t> </w:t>
      </w:r>
      <w:r>
        <w:rPr/>
        <w:t>where public companies are required</w:t>
      </w:r>
      <w:r>
        <w:rPr>
          <w:spacing w:val="1"/>
        </w:rPr>
        <w:t> </w:t>
      </w:r>
      <w:r>
        <w:rPr/>
        <w:t>to comply with the requirement of meetings under the CAMA. The above provisions of</w:t>
      </w:r>
      <w:r>
        <w:rPr>
          <w:spacing w:val="1"/>
        </w:rPr>
        <w:t> </w:t>
      </w:r>
      <w:r>
        <w:rPr/>
        <w:t>law combined with the directive from the SEC, amply emphasize the critical role and</w:t>
      </w:r>
      <w:r>
        <w:rPr>
          <w:spacing w:val="1"/>
        </w:rPr>
        <w:t> </w:t>
      </w:r>
      <w:r>
        <w:rPr/>
        <w:t>importance of</w:t>
      </w:r>
      <w:r>
        <w:rPr>
          <w:spacing w:val="-6"/>
        </w:rPr>
        <w:t> </w:t>
      </w:r>
      <w:r>
        <w:rPr/>
        <w:t>a statutory</w:t>
      </w:r>
      <w:r>
        <w:rPr>
          <w:spacing w:val="-1"/>
        </w:rPr>
        <w:t> </w:t>
      </w:r>
      <w:r>
        <w:rPr/>
        <w:t>meeting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 company.</w:t>
      </w:r>
    </w:p>
    <w:p>
      <w:pPr>
        <w:pStyle w:val="BodyText"/>
        <w:spacing w:line="477" w:lineRule="auto" w:before="2"/>
        <w:ind w:left="683" w:right="4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statutory general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rFonts w:ascii="Calibri" w:hAnsi="Calibri"/>
          <w:sz w:val="22"/>
        </w:rPr>
        <w:t>“</w:t>
      </w:r>
      <w:r>
        <w:rPr/>
        <w:t>Every public company shall within a period of six months from the date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corporation hold a general meeting of the</w:t>
      </w:r>
      <w:r>
        <w:rPr>
          <w:spacing w:val="1"/>
        </w:rPr>
        <w:t> </w:t>
      </w:r>
      <w:r>
        <w:rPr/>
        <w:t>members of the company (in this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Statutory</w:t>
      </w:r>
      <w:r>
        <w:rPr>
          <w:spacing w:val="-8"/>
        </w:rPr>
        <w:t> </w:t>
      </w:r>
      <w:r>
        <w:rPr/>
        <w:t>Meeting”).</w:t>
      </w:r>
    </w:p>
    <w:p>
      <w:pPr>
        <w:pStyle w:val="BodyText"/>
        <w:spacing w:line="480" w:lineRule="auto" w:before="12"/>
        <w:ind w:left="683" w:right="459" w:firstLine="720"/>
        <w:jc w:val="both"/>
      </w:pPr>
      <w:r>
        <w:rPr/>
        <w:t>The above provision, even though is an improved and substantial re- enactment of</w:t>
      </w:r>
      <w:r>
        <w:rPr>
          <w:spacing w:val="1"/>
        </w:rPr>
        <w:t> </w:t>
      </w:r>
      <w:r>
        <w:rPr/>
        <w:t>section 122 of the former Nigerian Companies Act, 1968, which was drawn from section</w:t>
      </w:r>
      <w:r>
        <w:rPr>
          <w:spacing w:val="1"/>
        </w:rPr>
        <w:t> </w:t>
      </w:r>
      <w:r>
        <w:rPr/>
        <w:t>130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English</w:t>
      </w:r>
      <w:r>
        <w:rPr>
          <w:spacing w:val="-3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Act,</w:t>
      </w:r>
      <w:r>
        <w:rPr>
          <w:spacing w:val="3"/>
        </w:rPr>
        <w:t> </w:t>
      </w:r>
      <w:r>
        <w:rPr/>
        <w:t>1948</w:t>
      </w:r>
      <w:r>
        <w:rPr>
          <w:spacing w:val="1"/>
        </w:rPr>
        <w:t> </w:t>
      </w:r>
      <w:r>
        <w:rPr/>
        <w:t>does not</w:t>
      </w:r>
      <w:r>
        <w:rPr>
          <w:spacing w:val="-3"/>
        </w:rPr>
        <w:t> </w:t>
      </w:r>
      <w:r>
        <w:rPr/>
        <w:t>define</w:t>
      </w:r>
      <w:r>
        <w:rPr>
          <w:spacing w:val="7"/>
        </w:rPr>
        <w:t> </w:t>
      </w:r>
      <w:r>
        <w:rPr/>
        <w:t>the term</w:t>
      </w:r>
      <w:r>
        <w:rPr>
          <w:spacing w:val="-7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meeting.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6" w:firstLine="720"/>
        <w:jc w:val="both"/>
      </w:pPr>
      <w:r>
        <w:rPr/>
        <w:t>However, the term may be defined as the first mandatory public gathering of a</w:t>
      </w:r>
      <w:r>
        <w:rPr>
          <w:spacing w:val="1"/>
        </w:rPr>
        <w:t> </w:t>
      </w:r>
      <w:r>
        <w:rPr/>
        <w:t>publicly traded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executives,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alsobe referred to as the first mandatory meeting of the members of the public limited</w:t>
      </w:r>
      <w:r>
        <w:rPr>
          <w:spacing w:val="1"/>
        </w:rPr>
        <w:t> </w:t>
      </w:r>
      <w:r>
        <w:rPr/>
        <w:t>liability company. But a holistic consideration of sections devoted to SGM, the following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SGM;</w:t>
      </w:r>
    </w:p>
    <w:p>
      <w:pPr>
        <w:pStyle w:val="ListParagraph"/>
        <w:numPr>
          <w:ilvl w:val="0"/>
          <w:numId w:val="11"/>
        </w:numPr>
        <w:tabs>
          <w:tab w:pos="2125" w:val="left" w:leader="none"/>
        </w:tabs>
        <w:spacing w:line="240" w:lineRule="auto" w:before="1" w:after="0"/>
        <w:ind w:left="2124" w:right="0" w:hanging="721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87" w:val="left" w:leader="none"/>
        </w:tabs>
        <w:spacing w:line="240" w:lineRule="auto" w:before="0" w:after="0"/>
        <w:ind w:left="2187" w:right="0" w:hanging="783"/>
        <w:jc w:val="both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six</w:t>
      </w:r>
      <w:r>
        <w:rPr>
          <w:spacing w:val="-1"/>
          <w:sz w:val="24"/>
        </w:rPr>
        <w:t> </w:t>
      </w:r>
      <w:r>
        <w:rPr>
          <w:sz w:val="24"/>
        </w:rPr>
        <w:t>months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incorporation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25" w:val="left" w:leader="none"/>
        </w:tabs>
        <w:spacing w:line="240" w:lineRule="auto" w:before="0" w:after="0"/>
        <w:ind w:left="2124" w:right="0" w:hanging="721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2125" w:val="left" w:leader="none"/>
        </w:tabs>
        <w:spacing w:line="240" w:lineRule="auto" w:before="0" w:after="0"/>
        <w:ind w:left="2124" w:right="0" w:hanging="721"/>
        <w:jc w:val="both"/>
        <w:rPr>
          <w:sz w:val="24"/>
        </w:rPr>
      </w:pP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company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2125" w:val="left" w:leader="none"/>
        </w:tabs>
        <w:spacing w:line="240" w:lineRule="auto" w:before="0" w:after="0"/>
        <w:ind w:left="2124" w:right="0" w:hanging="721"/>
        <w:jc w:val="both"/>
        <w:rPr>
          <w:sz w:val="24"/>
        </w:rPr>
      </w:pPr>
      <w:r>
        <w:rPr>
          <w:sz w:val="24"/>
        </w:rPr>
        <w:t>Statutory</w:t>
      </w:r>
      <w:r>
        <w:rPr>
          <w:spacing w:val="-7"/>
          <w:sz w:val="24"/>
        </w:rPr>
        <w:t> </w:t>
      </w:r>
      <w:r>
        <w:rPr>
          <w:sz w:val="24"/>
        </w:rPr>
        <w:t>report.</w:t>
      </w:r>
    </w:p>
    <w:p>
      <w:pPr>
        <w:pStyle w:val="BodyText"/>
      </w:pPr>
    </w:p>
    <w:p>
      <w:pPr>
        <w:pStyle w:val="BodyText"/>
        <w:spacing w:line="480" w:lineRule="auto"/>
        <w:ind w:left="683" w:right="457" w:firstLine="720"/>
        <w:jc w:val="both"/>
      </w:pPr>
      <w:r>
        <w:rPr/>
        <w:t>From the essential elements above, statutory meeting can be defined as the first</w:t>
      </w:r>
      <w:r>
        <w:rPr>
          <w:spacing w:val="1"/>
        </w:rPr>
        <w:t> </w:t>
      </w:r>
      <w:r>
        <w:rPr/>
        <w:t>mandatory general meeting of the members of a public company required to be held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-8"/>
        </w:rPr>
        <w:t> </w:t>
      </w:r>
      <w:r>
        <w:rPr/>
        <w:t>report.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38" w:id="20"/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Statutory General</w:t>
      </w:r>
      <w:r>
        <w:rPr>
          <w:spacing w:val="-4"/>
        </w:rPr>
        <w:t> </w:t>
      </w:r>
      <w:bookmarkEnd w:id="20"/>
      <w:r>
        <w:rPr/>
        <w:t>Meeting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63" w:firstLine="720"/>
        <w:jc w:val="both"/>
      </w:pPr>
      <w:r>
        <w:rPr/>
        <w:t>It is to be noted here that the SGM, is prescribed for public companies only and it</w:t>
      </w:r>
      <w:r>
        <w:rPr>
          <w:spacing w:val="1"/>
        </w:rPr>
        <w:t> </w:t>
      </w:r>
      <w:r>
        <w:rPr/>
        <w:t>is statutorily required to be held within six months</w:t>
      </w:r>
      <w:r>
        <w:rPr>
          <w:vertAlign w:val="superscript"/>
        </w:rPr>
        <w:t>49</w:t>
      </w:r>
      <w:r>
        <w:rPr>
          <w:vertAlign w:val="baseline"/>
        </w:rPr>
        <w:t> from the date of incorporation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 The CAMA has modified the position under the repealed Companies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1968, which required this meeting to be held within three months from the 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 business. Thus, the time limit for holding a SGM depends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and this time limit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vary from one jurisdiction to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but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held within six months.An interesting question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ask</w:t>
      </w:r>
      <w:r>
        <w:rPr>
          <w:spacing w:val="56"/>
          <w:vertAlign w:val="baseline"/>
        </w:rPr>
        <w:t> </w:t>
      </w:r>
      <w:r>
        <w:rPr>
          <w:vertAlign w:val="baseline"/>
        </w:rPr>
        <w:t>here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</w:t>
      </w:r>
      <w:r>
        <w:rPr>
          <w:spacing w:val="52"/>
          <w:vertAlign w:val="baseline"/>
        </w:rPr>
        <w:t> </w:t>
      </w:r>
      <w:r>
        <w:rPr>
          <w:vertAlign w:val="baseline"/>
        </w:rPr>
        <w:t>fails</w:t>
      </w:r>
      <w:r>
        <w:rPr>
          <w:spacing w:val="55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hold</w:t>
      </w:r>
      <w:r>
        <w:rPr>
          <w:spacing w:val="57"/>
          <w:vertAlign w:val="baseline"/>
        </w:rPr>
        <w:t> </w:t>
      </w:r>
      <w:r>
        <w:rPr>
          <w:vertAlign w:val="baseline"/>
        </w:rPr>
        <w:t>its</w:t>
      </w:r>
      <w:r>
        <w:rPr>
          <w:spacing w:val="55"/>
          <w:vertAlign w:val="baseline"/>
        </w:rPr>
        <w:t> </w:t>
      </w:r>
      <w:r>
        <w:rPr>
          <w:vertAlign w:val="baseline"/>
        </w:rPr>
        <w:t>SGM</w:t>
      </w:r>
      <w:r>
        <w:rPr>
          <w:spacing w:val="5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six</w:t>
      </w:r>
      <w:r>
        <w:rPr>
          <w:spacing w:val="57"/>
          <w:vertAlign w:val="baseline"/>
        </w:rPr>
        <w:t> </w:t>
      </w:r>
      <w:r>
        <w:rPr>
          <w:vertAlign w:val="baseline"/>
        </w:rPr>
        <w:t>months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2.183998pt;margin-top:9.897222pt;width:144.07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628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Section 211(2) CAMA. This section has modified the position under the repealed Companies Act, 1968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required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months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incorporation.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6"/>
        <w:jc w:val="both"/>
      </w:pP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period</w:t>
      </w:r>
      <w:r>
        <w:rPr>
          <w:spacing w:val="1"/>
        </w:rPr>
        <w:t> </w:t>
      </w:r>
      <w:r>
        <w:rPr/>
        <w:t>prescribed by law without recourse to the court of law. In</w:t>
      </w:r>
      <w:r>
        <w:rPr>
          <w:i/>
        </w:rPr>
        <w:t>Guardian Express Bank Plc v.</w:t>
      </w:r>
      <w:r>
        <w:rPr>
          <w:i/>
          <w:spacing w:val="1"/>
        </w:rPr>
        <w:t> </w:t>
      </w:r>
      <w:r>
        <w:rPr>
          <w:i/>
        </w:rPr>
        <w:t>Odukwu&amp;Anor</w:t>
      </w:r>
      <w:r>
        <w:rPr>
          <w:i/>
          <w:vertAlign w:val="superscript"/>
        </w:rPr>
        <w:t>50</w:t>
      </w:r>
      <w:r>
        <w:rPr>
          <w:vertAlign w:val="baseline"/>
        </w:rPr>
        <w:t>, Guardian Express Bank Plc was incorporated on 8</w:t>
      </w:r>
      <w:r>
        <w:rPr>
          <w:vertAlign w:val="superscript"/>
        </w:rPr>
        <w:t>th</w:t>
      </w:r>
      <w:r>
        <w:rPr>
          <w:vertAlign w:val="baseline"/>
        </w:rPr>
        <w:t> May, 2000.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sought to hold its Statutory Meeting more than six months after the date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incorporation. The 1</w:t>
      </w:r>
      <w:r>
        <w:rPr>
          <w:vertAlign w:val="superscript"/>
        </w:rPr>
        <w:t>st</w:t>
      </w:r>
      <w:r>
        <w:rPr>
          <w:vertAlign w:val="baseline"/>
        </w:rPr>
        <w:t> respondent applied to the court claiming inter-alia a declaration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 could not hold its Statutory Meeting after expiration of six months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incorporation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except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leave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1"/>
        <w:ind w:left="683" w:right="462" w:firstLine="720"/>
        <w:jc w:val="both"/>
      </w:pPr>
      <w:r>
        <w:rPr/>
        <w:t>The trial court after considering section 212 and 411(3) CAMA held that the</w:t>
      </w:r>
      <w:r>
        <w:rPr>
          <w:spacing w:val="1"/>
        </w:rPr>
        <w:t> </w:t>
      </w:r>
      <w:r>
        <w:rPr/>
        <w:t>appellant (the company) having not held its statutory meeting within the time prescribed</w:t>
      </w:r>
      <w:r>
        <w:rPr>
          <w:spacing w:val="1"/>
        </w:rPr>
        <w:t> </w:t>
      </w:r>
      <w:r>
        <w:rPr/>
        <w:t>by law cannot do so without the leave of court. Dissatisfied with the judgment of the trial</w:t>
      </w:r>
      <w:r>
        <w:rPr>
          <w:spacing w:val="1"/>
        </w:rPr>
        <w:t> </w:t>
      </w:r>
      <w:r>
        <w:rPr/>
        <w:t>court the appellant appealed to the Court of Appeal and the appeal was dismissed. 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which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SGM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 law cannot</w:t>
      </w:r>
      <w:r>
        <w:rPr>
          <w:spacing w:val="1"/>
        </w:rPr>
        <w:t> </w:t>
      </w:r>
      <w:r>
        <w:rPr/>
        <w:t>exercise discretion to hold the</w:t>
      </w:r>
      <w:r>
        <w:rPr>
          <w:spacing w:val="1"/>
        </w:rPr>
        <w:t> </w:t>
      </w:r>
      <w:r>
        <w:rPr/>
        <w:t>meeting outside the period</w:t>
      </w:r>
      <w:r>
        <w:rPr>
          <w:spacing w:val="1"/>
        </w:rPr>
        <w:t> </w:t>
      </w:r>
      <w:r>
        <w:rPr/>
        <w:t>prescribed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unless 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leave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court.</w:t>
      </w:r>
    </w:p>
    <w:p>
      <w:pPr>
        <w:pStyle w:val="BodyText"/>
        <w:spacing w:line="480" w:lineRule="auto" w:before="2"/>
        <w:ind w:left="683" w:right="464" w:firstLine="720"/>
        <w:jc w:val="both"/>
      </w:pPr>
      <w:r>
        <w:rPr/>
        <w:t>The meeting which shall be held in Nigeria</w:t>
      </w:r>
      <w:r>
        <w:rPr>
          <w:vertAlign w:val="superscript"/>
        </w:rPr>
        <w:t>51</w:t>
      </w:r>
      <w:r>
        <w:rPr>
          <w:vertAlign w:val="baseline"/>
        </w:rPr>
        <w:t>can only be held once in the life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public company. It is not needed in the case of a private company and in practice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generally dispensed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by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private 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converting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public company.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405" w:val="left" w:leader="none"/>
        </w:tabs>
        <w:spacing w:line="240" w:lineRule="auto" w:before="1" w:after="0"/>
        <w:ind w:left="1404" w:right="0" w:hanging="722"/>
        <w:jc w:val="both"/>
      </w:pPr>
      <w:r>
        <w:rPr/>
        <w:t>Statutory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3" w:right="459" w:firstLine="720"/>
        <w:jc w:val="both"/>
      </w:pPr>
      <w:r>
        <w:rPr/>
        <w:t>The directors of the company must, at least 21 days before the meeting forward a</w:t>
      </w:r>
      <w:r>
        <w:rPr>
          <w:spacing w:val="1"/>
        </w:rPr>
        <w:t> </w:t>
      </w:r>
      <w:r>
        <w:rPr/>
        <w:t>report called „‟ Statutory Report‟‟ to every member of the company</w:t>
      </w:r>
      <w:r>
        <w:rPr>
          <w:vertAlign w:val="superscript"/>
        </w:rPr>
        <w:t>52</w:t>
      </w:r>
      <w:r>
        <w:rPr>
          <w:vertAlign w:val="baseline"/>
        </w:rPr>
        <w:t>. The subscribers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 who</w:t>
      </w:r>
      <w:r>
        <w:rPr>
          <w:spacing w:val="8"/>
          <w:vertAlign w:val="baseline"/>
        </w:rPr>
        <w:t> </w:t>
      </w:r>
      <w:r>
        <w:rPr>
          <w:vertAlign w:val="baseline"/>
        </w:rPr>
        <w:t>agrees</w:t>
      </w:r>
      <w:r>
        <w:rPr>
          <w:spacing w:val="6"/>
          <w:vertAlign w:val="baseline"/>
        </w:rPr>
        <w:t> </w:t>
      </w:r>
      <w:r>
        <w:rPr>
          <w:vertAlign w:val="baseline"/>
        </w:rPr>
        <w:t>in writing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member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ind w:left="683"/>
        <w:jc w:val="both"/>
      </w:pPr>
      <w:r>
        <w:rPr/>
        <w:t>company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whose</w:t>
      </w:r>
      <w:r>
        <w:rPr>
          <w:spacing w:val="51"/>
        </w:rPr>
        <w:t> </w:t>
      </w:r>
      <w:r>
        <w:rPr/>
        <w:t>name</w:t>
      </w:r>
      <w:r>
        <w:rPr>
          <w:spacing w:val="55"/>
        </w:rPr>
        <w:t> </w:t>
      </w:r>
      <w:r>
        <w:rPr/>
        <w:t>is</w:t>
      </w:r>
      <w:r>
        <w:rPr>
          <w:spacing w:val="49"/>
        </w:rPr>
        <w:t> </w:t>
      </w:r>
      <w:r>
        <w:rPr/>
        <w:t>entered</w:t>
      </w:r>
      <w:r>
        <w:rPr>
          <w:spacing w:val="56"/>
        </w:rPr>
        <w:t> </w:t>
      </w:r>
      <w:r>
        <w:rPr/>
        <w:t>in</w:t>
      </w:r>
      <w:r>
        <w:rPr>
          <w:spacing w:val="51"/>
        </w:rPr>
        <w:t> </w:t>
      </w:r>
      <w:r>
        <w:rPr/>
        <w:t>its</w:t>
      </w:r>
      <w:r>
        <w:rPr>
          <w:spacing w:val="49"/>
        </w:rPr>
        <w:t> </w:t>
      </w:r>
      <w:r>
        <w:rPr/>
        <w:t>register</w:t>
      </w:r>
      <w:r>
        <w:rPr>
          <w:spacing w:val="54"/>
        </w:rPr>
        <w:t> </w:t>
      </w:r>
      <w:r>
        <w:rPr/>
        <w:t>of</w:t>
      </w:r>
      <w:r>
        <w:rPr>
          <w:spacing w:val="48"/>
        </w:rPr>
        <w:t> </w:t>
      </w:r>
      <w:r>
        <w:rPr/>
        <w:t>member</w:t>
      </w:r>
      <w:r>
        <w:rPr>
          <w:spacing w:val="53"/>
        </w:rPr>
        <w:t> </w:t>
      </w:r>
      <w:r>
        <w:rPr/>
        <w:t>shall</w:t>
      </w:r>
      <w:r>
        <w:rPr>
          <w:spacing w:val="48"/>
        </w:rPr>
        <w:t> </w:t>
      </w:r>
      <w:r>
        <w:rPr/>
        <w:t>be</w:t>
      </w:r>
      <w:r>
        <w:rPr>
          <w:spacing w:val="51"/>
        </w:rPr>
        <w:t> </w:t>
      </w:r>
      <w:r>
        <w:rPr/>
        <w:t>regarded</w:t>
      </w:r>
      <w:r>
        <w:rPr>
          <w:spacing w:val="51"/>
        </w:rPr>
        <w:t> </w:t>
      </w:r>
      <w:r>
        <w:rPr/>
        <w:t>as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2.183998pt;margin-top:12.079989pt;width:144.07pt;height:.48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1160)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211(2)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683" w:right="465"/>
        <w:jc w:val="both"/>
      </w:pPr>
      <w:r>
        <w:rPr/>
        <w:t>members of the company</w:t>
      </w:r>
      <w:r>
        <w:rPr>
          <w:vertAlign w:val="superscript"/>
        </w:rPr>
        <w:t>53</w:t>
      </w:r>
      <w:r>
        <w:rPr>
          <w:vertAlign w:val="baseline"/>
        </w:rPr>
        <w:t>. Where the company has a share capital, every member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 a shareholder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3"/>
          <w:vertAlign w:val="baseline"/>
        </w:rPr>
        <w:t> </w:t>
      </w:r>
      <w:r>
        <w:rPr>
          <w:vertAlign w:val="baseline"/>
        </w:rPr>
        <w:t>hold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least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83" w:right="471"/>
        <w:jc w:val="both"/>
      </w:pPr>
      <w:r>
        <w:rPr/>
        <w:t>But in practice, it</w:t>
      </w:r>
      <w:r>
        <w:rPr>
          <w:spacing w:val="60"/>
        </w:rPr>
        <w:t> </w:t>
      </w:r>
      <w:r>
        <w:rPr/>
        <w:t>is convenient and usual to send the statutory report along with the</w:t>
      </w:r>
      <w:r>
        <w:rPr>
          <w:spacing w:val="1"/>
        </w:rPr>
        <w:t> </w:t>
      </w:r>
      <w:r>
        <w:rPr/>
        <w:t>notice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members.</w:t>
      </w:r>
      <w:r>
        <w:rPr>
          <w:spacing w:val="2"/>
        </w:rPr>
        <w:t> </w:t>
      </w:r>
      <w:r>
        <w:rPr/>
        <w:t>The statutory</w:t>
      </w:r>
      <w:r>
        <w:rPr>
          <w:spacing w:val="-10"/>
        </w:rPr>
        <w:t> </w:t>
      </w:r>
      <w:r>
        <w:rPr/>
        <w:t>report must</w:t>
      </w:r>
      <w:r>
        <w:rPr>
          <w:spacing w:val="5"/>
        </w:rPr>
        <w:t> </w:t>
      </w:r>
      <w:r>
        <w:rPr/>
        <w:t>state</w:t>
      </w:r>
      <w:r>
        <w:rPr>
          <w:spacing w:val="-5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following: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480" w:lineRule="auto" w:before="0" w:after="0"/>
        <w:ind w:left="1764" w:right="466" w:hanging="360"/>
        <w:jc w:val="both"/>
        <w:rPr>
          <w:sz w:val="24"/>
        </w:rPr>
      </w:pPr>
      <w:r>
        <w:rPr>
          <w:sz w:val="24"/>
        </w:rPr>
        <w:t>the total number of shares allotted, distinguishing shares allotted as fully or</w:t>
      </w:r>
      <w:r>
        <w:rPr>
          <w:spacing w:val="1"/>
          <w:sz w:val="24"/>
        </w:rPr>
        <w:t> </w:t>
      </w:r>
      <w:r>
        <w:rPr>
          <w:sz w:val="24"/>
        </w:rPr>
        <w:t>partly paid up otherwise than in cash, and stating in the case of shares partly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up,</w:t>
      </w:r>
      <w:r>
        <w:rPr>
          <w:spacing w:val="1"/>
          <w:sz w:val="24"/>
        </w:rPr>
        <w:t> </w:t>
      </w:r>
      <w:r>
        <w:rPr>
          <w:sz w:val="24"/>
        </w:rPr>
        <w:t>the 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 they are so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allotted;</w:t>
      </w: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480" w:lineRule="auto" w:before="1" w:after="0"/>
        <w:ind w:left="1764" w:right="475" w:hanging="360"/>
        <w:jc w:val="both"/>
        <w:rPr>
          <w:sz w:val="24"/>
        </w:rPr>
      </w:pPr>
      <w:r>
        <w:rPr>
          <w:sz w:val="24"/>
        </w:rPr>
        <w:t>the total amount of cash received by the company in respect of all the shares</w:t>
      </w:r>
      <w:r>
        <w:rPr>
          <w:spacing w:val="1"/>
          <w:sz w:val="24"/>
        </w:rPr>
        <w:t> </w:t>
      </w:r>
      <w:r>
        <w:rPr>
          <w:sz w:val="24"/>
        </w:rPr>
        <w:t>allotted,</w:t>
      </w:r>
      <w:r>
        <w:rPr>
          <w:spacing w:val="3"/>
          <w:sz w:val="24"/>
        </w:rPr>
        <w:t> </w:t>
      </w:r>
      <w:r>
        <w:rPr>
          <w:sz w:val="24"/>
        </w:rPr>
        <w:t>distinguished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above;</w:t>
      </w: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480" w:lineRule="auto" w:before="0" w:after="0"/>
        <w:ind w:left="1764" w:right="479" w:hanging="360"/>
        <w:jc w:val="both"/>
        <w:rPr>
          <w:sz w:val="24"/>
        </w:rPr>
      </w:pPr>
      <w:r>
        <w:rPr>
          <w:sz w:val="24"/>
        </w:rPr>
        <w:t>the names, addresses and descriptions of the directors, auditors and managers,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any,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secretary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480" w:lineRule="auto" w:before="0" w:after="0"/>
        <w:ind w:left="1764" w:right="470" w:hanging="360"/>
        <w:jc w:val="both"/>
        <w:rPr>
          <w:sz w:val="24"/>
        </w:rPr>
      </w:pPr>
      <w:r>
        <w:rPr>
          <w:sz w:val="24"/>
        </w:rPr>
        <w:t>the particulars of any incorporation contract, together with the particulars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modification</w:t>
      </w:r>
      <w:r>
        <w:rPr>
          <w:spacing w:val="-3"/>
          <w:sz w:val="24"/>
        </w:rPr>
        <w:t> </w:t>
      </w:r>
      <w:r>
        <w:rPr>
          <w:sz w:val="24"/>
        </w:rPr>
        <w:t>thereon;</w:t>
      </w: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240" w:lineRule="auto" w:before="1" w:after="0"/>
        <w:ind w:left="1764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underwriting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this;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240" w:lineRule="auto" w:before="0" w:after="0"/>
        <w:ind w:left="1764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arrears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any,</w:t>
      </w:r>
      <w:r>
        <w:rPr>
          <w:spacing w:val="3"/>
          <w:sz w:val="24"/>
        </w:rPr>
        <w:t> </w:t>
      </w:r>
      <w:r>
        <w:rPr>
          <w:sz w:val="24"/>
        </w:rPr>
        <w:t>due on</w:t>
      </w:r>
      <w:r>
        <w:rPr>
          <w:spacing w:val="-4"/>
          <w:sz w:val="24"/>
        </w:rPr>
        <w:t> </w:t>
      </w:r>
      <w:r>
        <w:rPr>
          <w:sz w:val="24"/>
        </w:rPr>
        <w:t>calls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director;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765" w:val="left" w:leader="none"/>
        </w:tabs>
        <w:spacing w:line="480" w:lineRule="auto" w:before="0" w:after="0"/>
        <w:ind w:left="1764" w:right="46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particulars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brokerage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connection with the issue or sale of shares or debentures to any director or</w:t>
      </w:r>
      <w:r>
        <w:rPr>
          <w:spacing w:val="1"/>
          <w:sz w:val="24"/>
        </w:rPr>
        <w:t> </w:t>
      </w:r>
      <w:r>
        <w:rPr>
          <w:sz w:val="24"/>
        </w:rPr>
        <w:t>manager.</w:t>
      </w:r>
      <w:r>
        <w:rPr>
          <w:sz w:val="24"/>
          <w:vertAlign w:val="superscript"/>
        </w:rPr>
        <w:t>55</w:t>
      </w:r>
    </w:p>
    <w:p>
      <w:pPr>
        <w:pStyle w:val="BodyText"/>
        <w:spacing w:line="480" w:lineRule="auto" w:before="1"/>
        <w:ind w:left="683" w:right="468"/>
        <w:jc w:val="both"/>
      </w:pPr>
      <w:r>
        <w:rPr/>
        <w:t>The statutory report must be verified by a certification of not less than two directors or by</w:t>
      </w:r>
      <w:r>
        <w:rPr>
          <w:spacing w:val="-57"/>
        </w:rPr>
        <w:t> </w:t>
      </w:r>
      <w:r>
        <w:rPr/>
        <w:t>a director and the Secretary of the company</w:t>
      </w:r>
      <w:r>
        <w:rPr>
          <w:vertAlign w:val="superscript"/>
        </w:rPr>
        <w:t>56</w:t>
      </w:r>
      <w:r>
        <w:rPr>
          <w:vertAlign w:val="baseline"/>
        </w:rPr>
        <w:t>. It is to be noted that under the repealed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Act, of Nigeria, 1968, the Secretary had no authority to certify the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report.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report</w:t>
      </w:r>
      <w:r>
        <w:rPr>
          <w:spacing w:val="54"/>
          <w:vertAlign w:val="baseline"/>
        </w:rPr>
        <w:t> </w:t>
      </w:r>
      <w:r>
        <w:rPr>
          <w:vertAlign w:val="baseline"/>
        </w:rPr>
        <w:t>must</w:t>
      </w:r>
      <w:r>
        <w:rPr>
          <w:spacing w:val="54"/>
          <w:vertAlign w:val="baseline"/>
        </w:rPr>
        <w:t> </w:t>
      </w:r>
      <w:r>
        <w:rPr>
          <w:vertAlign w:val="baseline"/>
        </w:rPr>
        <w:t>also</w:t>
      </w:r>
      <w:r>
        <w:rPr>
          <w:spacing w:val="53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44"/>
          <w:vertAlign w:val="baseline"/>
        </w:rPr>
        <w:t> </w:t>
      </w:r>
      <w:r>
        <w:rPr>
          <w:vertAlign w:val="baseline"/>
        </w:rPr>
        <w:t>an</w:t>
      </w:r>
      <w:r>
        <w:rPr>
          <w:spacing w:val="44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receipts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383926pt;width:144.07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79(1)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79(3)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211(3)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683" w:right="464"/>
        <w:jc w:val="both"/>
      </w:pPr>
      <w:r>
        <w:rPr/>
        <w:t>company, the balance in hand, and an account or estimate of the preliminary expenses of</w:t>
      </w:r>
      <w:r>
        <w:rPr>
          <w:spacing w:val="1"/>
        </w:rPr>
        <w:t> </w:t>
      </w:r>
      <w:r>
        <w:rPr/>
        <w:t>the company</w:t>
      </w:r>
      <w:r>
        <w:rPr>
          <w:vertAlign w:val="superscript"/>
        </w:rPr>
        <w:t>57</w:t>
      </w:r>
      <w:r>
        <w:rPr>
          <w:vertAlign w:val="baseline"/>
        </w:rPr>
        <w:t>. The statutory report shall so far as it relates to shares allotted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 and to the cash received in respect of such shares, and to the receipts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 of the company on capital account, be certified as correct by the auditors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58</w:t>
      </w:r>
    </w:p>
    <w:p>
      <w:pPr>
        <w:pStyle w:val="BodyText"/>
        <w:spacing w:line="480" w:lineRule="auto" w:before="1"/>
        <w:ind w:left="683" w:right="458"/>
        <w:jc w:val="both"/>
      </w:pPr>
      <w:r>
        <w:rPr>
          <w:i/>
        </w:rPr>
        <w:t>In Guardian Express Bank Plc v. Odukwu&amp;Anor.</w:t>
      </w:r>
      <w:r>
        <w:rPr>
          <w:vertAlign w:val="superscript"/>
        </w:rPr>
        <w:t>59</w:t>
      </w:r>
      <w:r>
        <w:rPr>
          <w:vertAlign w:val="baseline"/>
        </w:rPr>
        <w:t> It was held that for an Auditor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 the provision of section 211(5) of the CAMA, he must not only certify the entries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made, he must also confirm that such entries made by the company are correct.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case, the auditors only certified that the statutory report contains the particulars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in section 211 of the CAMA. The auditors avoided vouching for the correctness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of the particulars. The court therefore held that it is mandatory for the auditors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certify as correct the listed particulars required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forming part of the statutory report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certification that the entries are correct presupposes that the auditors havevetted them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found them to be correct. Consequently, the court concluded that the evasion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auditors dealt a fatal blow to the statutory reportand then held that the statutory report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meet the requirement of section 211(5) of the CAMA.After sending the report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forward a copy therefore to the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3"/>
          <w:vertAlign w:val="baseline"/>
        </w:rPr>
        <w:t> </w:t>
      </w:r>
      <w:r>
        <w:rPr>
          <w:vertAlign w:val="baseline"/>
        </w:rPr>
        <w:t>(CAC)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 w:before="3"/>
        <w:ind w:left="683" w:right="467" w:firstLine="720"/>
        <w:jc w:val="both"/>
      </w:pPr>
      <w:r>
        <w:rPr/>
        <w:t>At the commencement of the meeting, the directors shall cause a list showing the</w:t>
      </w:r>
      <w:r>
        <w:rPr>
          <w:spacing w:val="1"/>
        </w:rPr>
        <w:t> </w:t>
      </w:r>
      <w:r>
        <w:rPr/>
        <w:t>names, descriptions and addresses of the members of the company and the number of</w:t>
      </w:r>
      <w:r>
        <w:rPr>
          <w:spacing w:val="1"/>
        </w:rPr>
        <w:t> </w:t>
      </w:r>
      <w:r>
        <w:rPr/>
        <w:t>shares held by them to be produced and to remain open and accessible to any member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8"/>
        </w:rPr>
        <w:t> </w:t>
      </w:r>
      <w:r>
        <w:rPr/>
        <w:t>throughout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duration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2.183998pt;margin-top:18.938568pt;width:144.07pt;height:.503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211(4)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211(5)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211(6)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211(7)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Heading2"/>
        <w:numPr>
          <w:ilvl w:val="2"/>
          <w:numId w:val="12"/>
        </w:numPr>
        <w:tabs>
          <w:tab w:pos="1405" w:val="left" w:leader="none"/>
        </w:tabs>
        <w:spacing w:line="240" w:lineRule="auto" w:before="70" w:after="0"/>
        <w:ind w:left="1404" w:right="0" w:hanging="722"/>
        <w:jc w:val="both"/>
      </w:pPr>
      <w:bookmarkStart w:name="_TOC_250037" w:id="21"/>
      <w:r>
        <w:rPr/>
        <w:t>Issues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Statutory</w:t>
      </w:r>
      <w:r>
        <w:rPr>
          <w:spacing w:val="5"/>
        </w:rPr>
        <w:t> </w:t>
      </w:r>
      <w:r>
        <w:rPr/>
        <w:t>General</w:t>
      </w:r>
      <w:r>
        <w:rPr>
          <w:spacing w:val="-4"/>
        </w:rPr>
        <w:t> </w:t>
      </w:r>
      <w:bookmarkEnd w:id="21"/>
      <w:r>
        <w:rPr/>
        <w:t>Meeting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63" w:firstLine="720"/>
        <w:jc w:val="both"/>
      </w:pPr>
      <w:r>
        <w:rPr/>
        <w:t>Generally, the</w:t>
      </w:r>
      <w:r>
        <w:rPr>
          <w:spacing w:val="60"/>
        </w:rPr>
        <w:t> </w:t>
      </w:r>
      <w:r>
        <w:rPr/>
        <w:t>main agenda of a statutory meeting is only to consider and adopt</w:t>
      </w:r>
      <w:r>
        <w:rPr>
          <w:spacing w:val="1"/>
        </w:rPr>
        <w:t> </w:t>
      </w:r>
      <w:r>
        <w:rPr/>
        <w:t>the statutory report, but the members of the company present shall be at liberty to discuss</w:t>
      </w:r>
      <w:r>
        <w:rPr>
          <w:spacing w:val="1"/>
        </w:rPr>
        <w:t> </w:t>
      </w:r>
      <w:r>
        <w:rPr/>
        <w:t>any matter relating to the formation of the company and its commencement of business or</w:t>
      </w:r>
      <w:r>
        <w:rPr>
          <w:spacing w:val="-57"/>
        </w:rPr>
        <w:t> </w:t>
      </w:r>
      <w:r>
        <w:rPr/>
        <w:t>any matter arising out of the statutory report</w:t>
      </w:r>
      <w:r>
        <w:rPr>
          <w:vertAlign w:val="superscript"/>
        </w:rPr>
        <w:t>62</w:t>
      </w:r>
      <w:r>
        <w:rPr>
          <w:vertAlign w:val="baseline"/>
        </w:rPr>
        <w:t>. However, any member who wishes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to be passed on any matter arising out of the statutory report shall give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21 days‟ notice from the date of receipt of the statutory report, to the company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propose 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meeting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683" w:right="469" w:firstLine="720"/>
        <w:jc w:val="both"/>
      </w:pPr>
      <w:r>
        <w:rPr/>
        <w:t>The</w:t>
      </w:r>
      <w:r>
        <w:rPr>
          <w:spacing w:val="27"/>
        </w:rPr>
        <w:t> </w:t>
      </w:r>
      <w:r>
        <w:rPr/>
        <w:t>meeting</w:t>
      </w:r>
      <w:r>
        <w:rPr>
          <w:spacing w:val="28"/>
        </w:rPr>
        <w:t> </w:t>
      </w:r>
      <w:r>
        <w:rPr/>
        <w:t>may</w:t>
      </w:r>
      <w:r>
        <w:rPr>
          <w:spacing w:val="24"/>
        </w:rPr>
        <w:t> </w:t>
      </w:r>
      <w:r>
        <w:rPr/>
        <w:t>adjourn</w:t>
      </w:r>
      <w:r>
        <w:rPr>
          <w:spacing w:val="27"/>
        </w:rPr>
        <w:t> </w:t>
      </w:r>
      <w:r>
        <w:rPr/>
        <w:t>from</w:t>
      </w:r>
      <w:r>
        <w:rPr>
          <w:spacing w:val="15"/>
        </w:rPr>
        <w:t> </w:t>
      </w:r>
      <w:r>
        <w:rPr/>
        <w:t>time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time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conclude</w:t>
      </w:r>
      <w:r>
        <w:rPr>
          <w:spacing w:val="27"/>
        </w:rPr>
        <w:t> </w:t>
      </w:r>
      <w:r>
        <w:rPr/>
        <w:t>unfinished</w:t>
      </w:r>
      <w:r>
        <w:rPr>
          <w:spacing w:val="28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original meeting. Any resolution of which notice has been given in accordance with</w:t>
      </w:r>
      <w:r>
        <w:rPr>
          <w:spacing w:val="1"/>
        </w:rPr>
        <w:t> </w:t>
      </w:r>
      <w:r>
        <w:rPr/>
        <w:t>the Articles either before or subsequent to the former meeting may be passed and the</w:t>
      </w:r>
      <w:r>
        <w:rPr>
          <w:spacing w:val="1"/>
        </w:rPr>
        <w:t> </w:t>
      </w:r>
      <w:r>
        <w:rPr/>
        <w:t>adjourned</w:t>
      </w:r>
      <w:r>
        <w:rPr>
          <w:spacing w:val="5"/>
        </w:rPr>
        <w:t> </w:t>
      </w:r>
      <w:r>
        <w:rPr/>
        <w:t>meeting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 the same</w:t>
      </w:r>
      <w:r>
        <w:rPr>
          <w:spacing w:val="1"/>
        </w:rPr>
        <w:t> </w:t>
      </w:r>
      <w:r>
        <w:rPr/>
        <w:t>power</w:t>
      </w:r>
      <w:r>
        <w:rPr>
          <w:spacing w:val="2"/>
        </w:rPr>
        <w:t> </w:t>
      </w:r>
      <w:r>
        <w:rPr/>
        <w:t>as</w:t>
      </w:r>
      <w:r>
        <w:rPr>
          <w:spacing w:val="-6"/>
        </w:rPr>
        <w:t> </w:t>
      </w:r>
      <w:r>
        <w:rPr/>
        <w:t>the original</w:t>
      </w:r>
      <w:r>
        <w:rPr>
          <w:spacing w:val="1"/>
        </w:rPr>
        <w:t> </w:t>
      </w:r>
      <w:r>
        <w:rPr/>
        <w:t>meeting</w:t>
      </w:r>
      <w:r>
        <w:rPr>
          <w:vertAlign w:val="superscript"/>
        </w:rPr>
        <w:t>64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83" w:right="469" w:firstLine="720"/>
        <w:jc w:val="both"/>
      </w:pPr>
      <w:r>
        <w:rPr/>
        <w:t>Unlike the other kind of general meeting, members at the statutory meeting are at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commencement of business or arising out of the statutory report. This is so even where</w:t>
      </w:r>
      <w:r>
        <w:rPr>
          <w:spacing w:val="1"/>
        </w:rPr>
        <w:t> </w:t>
      </w:r>
      <w:r>
        <w:rPr/>
        <w:t>previous notice of such matter was not</w:t>
      </w:r>
      <w:r>
        <w:rPr>
          <w:spacing w:val="1"/>
        </w:rPr>
        <w:t> </w:t>
      </w:r>
      <w:r>
        <w:rPr/>
        <w:t>given, except 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resolution on the</w:t>
      </w:r>
      <w:r>
        <w:rPr>
          <w:spacing w:val="60"/>
        </w:rPr>
        <w:t> </w:t>
      </w:r>
      <w:r>
        <w:rPr/>
        <w:t>same can</w:t>
      </w:r>
      <w:r>
        <w:rPr>
          <w:spacing w:val="-57"/>
        </w:rPr>
        <w:t> </w:t>
      </w:r>
      <w:r>
        <w:rPr/>
        <w:t>be immediately passed. For this purpose, the meeting may adjourn for the requisite notice</w:t>
      </w:r>
      <w:r>
        <w:rPr>
          <w:spacing w:val="-57"/>
        </w:rPr>
        <w:t> </w:t>
      </w:r>
      <w:r>
        <w:rPr/>
        <w:t>to be given and at the adjourned meeting, if thought fit, the resolution may now be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passed.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adjourned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members‟ general meeting is not confined to the conclusion of matters begun at the</w:t>
      </w:r>
      <w:r>
        <w:rPr>
          <w:spacing w:val="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meeting.</w:t>
      </w:r>
    </w:p>
    <w:p>
      <w:pPr>
        <w:pStyle w:val="BodyText"/>
        <w:spacing w:line="480" w:lineRule="auto" w:before="2"/>
        <w:ind w:left="683" w:right="476" w:firstLine="720"/>
        <w:jc w:val="both"/>
      </w:pPr>
      <w:r>
        <w:rPr/>
        <w:t>The salient features of the statutory meeting give the members in the first place,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latitude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freely</w:t>
      </w:r>
      <w:r>
        <w:rPr>
          <w:spacing w:val="9"/>
        </w:rPr>
        <w:t> </w:t>
      </w:r>
      <w:r>
        <w:rPr/>
        <w:t>discuss</w:t>
      </w:r>
      <w:r>
        <w:rPr>
          <w:spacing w:val="16"/>
        </w:rPr>
        <w:t> </w:t>
      </w:r>
      <w:r>
        <w:rPr/>
        <w:t>issues</w:t>
      </w:r>
      <w:r>
        <w:rPr>
          <w:spacing w:val="12"/>
        </w:rPr>
        <w:t> </w:t>
      </w:r>
      <w:r>
        <w:rPr/>
        <w:t>affecting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8"/>
        </w:rPr>
        <w:t> </w:t>
      </w:r>
      <w:r>
        <w:rPr/>
        <w:t>without</w:t>
      </w:r>
      <w:r>
        <w:rPr>
          <w:spacing w:val="15"/>
        </w:rPr>
        <w:t> </w:t>
      </w:r>
      <w:r>
        <w:rPr/>
        <w:t>being</w:t>
      </w:r>
      <w:r>
        <w:rPr>
          <w:spacing w:val="18"/>
        </w:rPr>
        <w:t> </w:t>
      </w:r>
      <w:r>
        <w:rPr/>
        <w:t>muzzled</w:t>
      </w:r>
      <w:r>
        <w:rPr>
          <w:spacing w:val="18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ind w:left="683"/>
        <w:jc w:val="both"/>
      </w:pPr>
      <w:r>
        <w:rPr/>
        <w:t>rigid</w:t>
      </w:r>
      <w:r>
        <w:rPr>
          <w:spacing w:val="25"/>
        </w:rPr>
        <w:t> </w:t>
      </w:r>
      <w:r>
        <w:rPr/>
        <w:t>requirement</w:t>
      </w:r>
      <w:r>
        <w:rPr>
          <w:spacing w:val="27"/>
        </w:rPr>
        <w:t> </w:t>
      </w:r>
      <w:r>
        <w:rPr/>
        <w:t>of</w:t>
      </w:r>
      <w:r>
        <w:rPr>
          <w:spacing w:val="18"/>
        </w:rPr>
        <w:t> </w:t>
      </w:r>
      <w:r>
        <w:rPr/>
        <w:t>prior</w:t>
      </w:r>
      <w:r>
        <w:rPr>
          <w:spacing w:val="27"/>
        </w:rPr>
        <w:t> </w:t>
      </w:r>
      <w:r>
        <w:rPr/>
        <w:t>notice.</w:t>
      </w:r>
      <w:r>
        <w:rPr>
          <w:spacing w:val="24"/>
        </w:rPr>
        <w:t> </w:t>
      </w:r>
      <w:r>
        <w:rPr/>
        <w:t>Secondly,</w:t>
      </w:r>
      <w:r>
        <w:rPr>
          <w:spacing w:val="24"/>
        </w:rPr>
        <w:t> </w:t>
      </w:r>
      <w:r>
        <w:rPr/>
        <w:t>they</w:t>
      </w:r>
      <w:r>
        <w:rPr>
          <w:spacing w:val="21"/>
        </w:rPr>
        <w:t> </w:t>
      </w:r>
      <w:r>
        <w:rPr/>
        <w:t>enable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adjourned</w:t>
      </w:r>
      <w:r>
        <w:rPr>
          <w:spacing w:val="26"/>
        </w:rPr>
        <w:t> </w:t>
      </w:r>
      <w:r>
        <w:rPr/>
        <w:t>meeting</w:t>
      </w:r>
      <w:r>
        <w:rPr>
          <w:spacing w:val="21"/>
        </w:rPr>
        <w:t> </w:t>
      </w:r>
      <w:r>
        <w:rPr/>
        <w:t>transact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2.183998pt;margin-top:12.079989pt;width:144.07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211(8)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211(9)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211(10)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2"/>
        <w:jc w:val="both"/>
      </w:pPr>
      <w:r>
        <w:rPr/>
        <w:t>any business beneficial to the company which issue may not be an unfinished business of</w:t>
      </w:r>
      <w:r>
        <w:rPr>
          <w:spacing w:val="1"/>
        </w:rPr>
        <w:t> </w:t>
      </w:r>
      <w:r>
        <w:rPr/>
        <w:t>the original meeting. The purpose of the meeting, is to give members shortly after the</w:t>
      </w:r>
      <w:r>
        <w:rPr>
          <w:spacing w:val="1"/>
        </w:rPr>
        <w:t> </w:t>
      </w:r>
      <w:r>
        <w:rPr/>
        <w:t>company commences activities, an opportunity of having a first progress report from the</w:t>
      </w:r>
      <w:r>
        <w:rPr>
          <w:spacing w:val="1"/>
        </w:rPr>
        <w:t> </w:t>
      </w:r>
      <w:r>
        <w:rPr/>
        <w:t>directors and the promoters of the details of the capital funds that have been subscribed,</w:t>
      </w:r>
      <w:r>
        <w:rPr>
          <w:spacing w:val="1"/>
        </w:rPr>
        <w:t> </w:t>
      </w:r>
      <w:r>
        <w:rPr/>
        <w:t>the manner in which these funds have been expended to date, the balance remaining on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floatation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since incorporation. In other words, the statutory meeting enable members</w:t>
      </w:r>
      <w:r>
        <w:rPr>
          <w:spacing w:val="1"/>
        </w:rPr>
        <w:t> </w:t>
      </w:r>
      <w:r>
        <w:rPr/>
        <w:t>to</w:t>
      </w:r>
      <w:r>
        <w:rPr>
          <w:spacing w:val="24"/>
        </w:rPr>
        <w:t> </w:t>
      </w:r>
      <w:r>
        <w:rPr/>
        <w:t>know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matters</w:t>
      </w:r>
      <w:r>
        <w:rPr>
          <w:spacing w:val="17"/>
        </w:rPr>
        <w:t> </w:t>
      </w:r>
      <w:r>
        <w:rPr/>
        <w:t>pertaining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formation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company</w:t>
      </w:r>
      <w:r>
        <w:rPr>
          <w:spacing w:val="14"/>
        </w:rPr>
        <w:t> </w:t>
      </w:r>
      <w:r>
        <w:rPr/>
        <w:t>and</w:t>
      </w:r>
      <w:r>
        <w:rPr>
          <w:spacing w:val="24"/>
        </w:rPr>
        <w:t> </w:t>
      </w:r>
      <w:r>
        <w:rPr/>
        <w:t>its</w:t>
      </w:r>
      <w:r>
        <w:rPr>
          <w:spacing w:val="22"/>
        </w:rPr>
        <w:t> </w:t>
      </w:r>
      <w:r>
        <w:rPr/>
        <w:t>initial</w:t>
      </w:r>
      <w:r>
        <w:rPr>
          <w:spacing w:val="-57"/>
        </w:rPr>
        <w:t> </w:t>
      </w:r>
      <w:r>
        <w:rPr/>
        <w:t>life history. The matters discussed include, which shares have been taken up, what money</w:t>
      </w:r>
      <w:r>
        <w:rPr>
          <w:spacing w:val="-57"/>
        </w:rPr>
        <w:t> </w:t>
      </w:r>
      <w:r>
        <w:rPr/>
        <w:t>has been received, what contracts have been entered into, what sums have been spent on</w:t>
      </w:r>
      <w:r>
        <w:rPr>
          <w:spacing w:val="1"/>
        </w:rPr>
        <w:t> </w:t>
      </w:r>
      <w:r>
        <w:rPr/>
        <w:t>preliminary</w:t>
      </w:r>
      <w:r>
        <w:rPr>
          <w:spacing w:val="-4"/>
        </w:rPr>
        <w:t> </w:t>
      </w:r>
      <w:r>
        <w:rPr/>
        <w:t>expenses etc.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</w:pPr>
      <w:bookmarkStart w:name="_TOC_250036" w:id="22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Default</w:t>
      </w:r>
      <w:r>
        <w:rPr>
          <w:spacing w:val="-1"/>
        </w:rPr>
        <w:t> </w:t>
      </w:r>
      <w:r>
        <w:rPr/>
        <w:t>in Holding</w:t>
      </w:r>
      <w:r>
        <w:rPr>
          <w:spacing w:val="-2"/>
        </w:rPr>
        <w:t> </w:t>
      </w:r>
      <w:r>
        <w:rPr/>
        <w:t>SGM</w:t>
      </w:r>
      <w:r>
        <w:rPr>
          <w:spacing w:val="-3"/>
        </w:rPr>
        <w:t> </w:t>
      </w:r>
      <w:r>
        <w:rPr/>
        <w:t>or</w:t>
      </w:r>
      <w:r>
        <w:rPr>
          <w:spacing w:val="-7"/>
        </w:rPr>
        <w:t> </w:t>
      </w:r>
      <w:r>
        <w:rPr/>
        <w:t>Delivering</w:t>
      </w:r>
      <w:r>
        <w:rPr>
          <w:spacing w:val="2"/>
        </w:rPr>
        <w:t> </w:t>
      </w:r>
      <w:r>
        <w:rPr/>
        <w:t>Statutory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22"/>
      <w:r>
        <w:rPr/>
        <w:t>CAC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5" w:lineRule="auto"/>
        <w:ind w:left="683" w:right="465" w:firstLine="720"/>
        <w:jc w:val="both"/>
      </w:pPr>
      <w:r>
        <w:rPr/>
        <w:t>The failure to hold the statutory meeting renders the company and any officers</w:t>
      </w:r>
      <w:r>
        <w:rPr>
          <w:spacing w:val="1"/>
        </w:rPr>
        <w:t> </w:t>
      </w:r>
      <w:r>
        <w:rPr/>
        <w:t>concerned liable to a criminal offence for which if found guilty, liable to a fine of fifty</w:t>
      </w:r>
      <w:r>
        <w:rPr>
          <w:spacing w:val="1"/>
        </w:rPr>
        <w:t> </w:t>
      </w:r>
      <w:r>
        <w:rPr/>
        <w:t>naira daily for the period that the default continues</w:t>
      </w:r>
      <w:r>
        <w:rPr>
          <w:rFonts w:ascii="Calibri"/>
          <w:vertAlign w:val="superscript"/>
        </w:rPr>
        <w:t>65</w:t>
      </w:r>
      <w:r>
        <w:rPr>
          <w:rFonts w:ascii="Calibri"/>
          <w:sz w:val="22"/>
          <w:vertAlign w:val="baseline"/>
        </w:rPr>
        <w:t>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Guardian Express Bank Plc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Odukwu&amp;Anor</w:t>
      </w:r>
      <w:r>
        <w:rPr>
          <w:vertAlign w:val="baseline"/>
        </w:rPr>
        <w:t>.</w:t>
      </w:r>
      <w:r>
        <w:rPr>
          <w:vertAlign w:val="superscript"/>
        </w:rPr>
        <w:t>66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3"/>
          <w:vertAlign w:val="baseline"/>
        </w:rPr>
        <w:t> </w:t>
      </w:r>
      <w:r>
        <w:rPr>
          <w:vertAlign w:val="baseline"/>
        </w:rPr>
        <w:t>six</w:t>
      </w:r>
      <w:r>
        <w:rPr>
          <w:spacing w:val="14"/>
          <w:vertAlign w:val="baseline"/>
        </w:rPr>
        <w:t> </w:t>
      </w:r>
      <w:r>
        <w:rPr>
          <w:vertAlign w:val="baseline"/>
        </w:rPr>
        <w:t>months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incorporation,</w:t>
      </w:r>
      <w:r>
        <w:rPr>
          <w:spacing w:val="15"/>
          <w:vertAlign w:val="baseline"/>
        </w:rPr>
        <w:t> </w:t>
      </w:r>
      <w:r>
        <w:rPr>
          <w:vertAlign w:val="baseline"/>
        </w:rPr>
        <w:t>leave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would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required</w:t>
      </w:r>
    </w:p>
    <w:p>
      <w:pPr>
        <w:pStyle w:val="BodyText"/>
        <w:spacing w:line="480" w:lineRule="auto"/>
        <w:ind w:left="683" w:right="464"/>
        <w:jc w:val="both"/>
      </w:pPr>
      <w:r>
        <w:rPr/>
        <w:t>for the company to hold such a meeting and cannot unilaterally extend time for itself.</w:t>
      </w:r>
      <w:r>
        <w:rPr>
          <w:spacing w:val="1"/>
        </w:rPr>
        <w:t> </w:t>
      </w:r>
      <w:r>
        <w:rPr/>
        <w:t>Failure to hold the meeting or deliver the statutory report to CACis also a ground for</w:t>
      </w:r>
      <w:r>
        <w:rPr>
          <w:spacing w:val="1"/>
        </w:rPr>
        <w:t> </w:t>
      </w:r>
      <w:r>
        <w:rPr/>
        <w:t>petitioning that the offending company be wound up compulsorily by the court</w:t>
      </w:r>
      <w:r>
        <w:rPr>
          <w:vertAlign w:val="superscript"/>
        </w:rPr>
        <w:t>67</w:t>
      </w:r>
      <w:r>
        <w:rPr>
          <w:vertAlign w:val="baseline"/>
        </w:rPr>
        <w:t>.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of the company has the locus standi to seek this order</w:t>
      </w:r>
      <w:r>
        <w:rPr>
          <w:vertAlign w:val="superscript"/>
        </w:rPr>
        <w:t>68</w:t>
      </w:r>
      <w:r>
        <w:rPr>
          <w:vertAlign w:val="baseline"/>
        </w:rPr>
        <w:t>. The application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4"/>
          <w:vertAlign w:val="baseline"/>
        </w:rPr>
        <w:t> </w:t>
      </w:r>
      <w:r>
        <w:rPr>
          <w:vertAlign w:val="baseline"/>
        </w:rPr>
        <w:t>shall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2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19"/>
          <w:vertAlign w:val="baseline"/>
        </w:rPr>
        <w:t> </w:t>
      </w:r>
      <w:r>
        <w:rPr>
          <w:vertAlign w:val="baseline"/>
        </w:rPr>
        <w:t>days</w:t>
      </w:r>
      <w:r>
        <w:rPr>
          <w:spacing w:val="21"/>
          <w:vertAlign w:val="baseline"/>
        </w:rPr>
        <w:t> </w:t>
      </w:r>
      <w:r>
        <w:rPr>
          <w:vertAlign w:val="baseline"/>
        </w:rPr>
        <w:t>after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last</w:t>
      </w:r>
      <w:r>
        <w:rPr>
          <w:spacing w:val="29"/>
          <w:vertAlign w:val="baseline"/>
        </w:rPr>
        <w:t> </w:t>
      </w:r>
      <w:r>
        <w:rPr>
          <w:vertAlign w:val="baseline"/>
        </w:rPr>
        <w:t>day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92.183998pt;margin-top:14.156533pt;width:144.07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408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410(2)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(b) 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683" w:right="459"/>
        <w:jc w:val="both"/>
      </w:pPr>
      <w:r>
        <w:rPr/>
        <w:t>which the meeting should have been held</w:t>
      </w:r>
      <w:r>
        <w:rPr>
          <w:vertAlign w:val="superscript"/>
        </w:rPr>
        <w:t>69</w:t>
      </w:r>
      <w:r>
        <w:rPr>
          <w:vertAlign w:val="baseline"/>
        </w:rPr>
        <w:t>. On the hearing of the petition, the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discretion to direct that the meeting be held and the cost be borne by the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who, in the opinion of the courts are responsible for the default</w:t>
      </w:r>
      <w:r>
        <w:rPr>
          <w:vertAlign w:val="superscript"/>
        </w:rPr>
        <w:t>70</w:t>
      </w:r>
      <w:r>
        <w:rPr>
          <w:vertAlign w:val="baseline"/>
        </w:rPr>
        <w:t>. This was given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in </w:t>
      </w:r>
      <w:r>
        <w:rPr>
          <w:i/>
          <w:vertAlign w:val="baseline"/>
        </w:rPr>
        <w:t>Guardian Express Bank Plc v. Odukwu&amp;Anor</w:t>
      </w:r>
      <w:r>
        <w:rPr>
          <w:vertAlign w:val="baseline"/>
        </w:rPr>
        <w:t>.</w:t>
      </w:r>
      <w:r>
        <w:rPr>
          <w:vertAlign w:val="superscript"/>
        </w:rPr>
        <w:t>71</w:t>
      </w:r>
      <w:r>
        <w:rPr>
          <w:vertAlign w:val="baseline"/>
        </w:rPr>
        <w:t> where it was held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on hearing a petition for winding up</w:t>
      </w:r>
      <w:r>
        <w:rPr>
          <w:spacing w:val="1"/>
          <w:vertAlign w:val="baseline"/>
        </w:rPr>
        <w:t> </w:t>
      </w:r>
      <w:r>
        <w:rPr>
          <w:vertAlign w:val="baseline"/>
        </w:rPr>
        <w:t>may pursuant</w:t>
      </w:r>
      <w:r>
        <w:rPr>
          <w:spacing w:val="60"/>
          <w:vertAlign w:val="baseline"/>
        </w:rPr>
        <w:t> </w:t>
      </w:r>
      <w:r>
        <w:rPr>
          <w:vertAlign w:val="baseline"/>
        </w:rPr>
        <w:t>to section 411(3) of CAMA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that the statutory meeting be held out of time or the report be delivered to the CAC,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 of making the winding up order and order the cost to be paid by the persons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responsible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2"/>
        </w:numPr>
        <w:tabs>
          <w:tab w:pos="1405" w:val="left" w:leader="none"/>
        </w:tabs>
        <w:spacing w:line="240" w:lineRule="auto" w:before="1" w:after="0"/>
        <w:ind w:left="1404" w:right="0" w:hanging="722"/>
        <w:jc w:val="both"/>
      </w:pPr>
      <w:bookmarkStart w:name="_TOC_250035" w:id="23"/>
      <w:r>
        <w:rPr/>
        <w:t>Practices</w:t>
      </w:r>
      <w:r>
        <w:rPr>
          <w:spacing w:val="-3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bookmarkEnd w:id="23"/>
      <w:r>
        <w:rPr/>
        <w:t>Hold SGM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65" w:firstLine="720"/>
        <w:jc w:val="both"/>
      </w:pPr>
      <w:r>
        <w:rPr/>
        <w:t>In practice, SGM is generally dispensed with even by public companies, by the</w:t>
      </w:r>
      <w:r>
        <w:rPr>
          <w:spacing w:val="1"/>
        </w:rPr>
        <w:t> </w:t>
      </w:r>
      <w:r>
        <w:rPr/>
        <w:t>device of forming a company as a private company and then converting it to a public</w:t>
      </w:r>
      <w:r>
        <w:rPr>
          <w:spacing w:val="1"/>
        </w:rPr>
        <w:t> </w:t>
      </w:r>
      <w:r>
        <w:rPr/>
        <w:t>company. All it has to do isjust merely pass a special resolution deleting from it articles</w:t>
      </w:r>
      <w:r>
        <w:rPr>
          <w:spacing w:val="1"/>
        </w:rPr>
        <w:t> </w:t>
      </w:r>
      <w:r>
        <w:rPr/>
        <w:t>one or more of the three essential restrictions entitling it to be a private company.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reasons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adopting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device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forming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private</w:t>
      </w:r>
      <w:r>
        <w:rPr>
          <w:spacing w:val="8"/>
        </w:rPr>
        <w:t> </w:t>
      </w:r>
      <w:r>
        <w:rPr/>
        <w:t>company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then</w:t>
      </w:r>
      <w:r>
        <w:rPr>
          <w:spacing w:val="4"/>
        </w:rPr>
        <w:t> </w:t>
      </w:r>
      <w:r>
        <w:rPr/>
        <w:t>converting</w:t>
      </w:r>
      <w:r>
        <w:rPr>
          <w:spacing w:val="-57"/>
        </w:rPr>
        <w:t> </w:t>
      </w:r>
      <w:r>
        <w:rPr/>
        <w:t>it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public</w:t>
      </w:r>
      <w:r>
        <w:rPr>
          <w:spacing w:val="5"/>
        </w:rPr>
        <w:t> </w:t>
      </w:r>
      <w:r>
        <w:rPr/>
        <w:t>company</w:t>
      </w:r>
      <w:r>
        <w:rPr>
          <w:spacing w:val="7"/>
        </w:rPr>
        <w:t> </w:t>
      </w:r>
      <w:r>
        <w:rPr/>
        <w:t>is</w:t>
      </w:r>
      <w:r>
        <w:rPr>
          <w:spacing w:val="14"/>
        </w:rPr>
        <w:t> </w:t>
      </w:r>
      <w:r>
        <w:rPr/>
        <w:t>because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5"/>
        </w:rPr>
        <w:t> </w:t>
      </w:r>
      <w:r>
        <w:rPr/>
        <w:t>quite</w:t>
      </w:r>
      <w:r>
        <w:rPr>
          <w:spacing w:val="6"/>
        </w:rPr>
        <w:t> </w:t>
      </w:r>
      <w:r>
        <w:rPr/>
        <w:t>exorbitant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convene</w:t>
      </w:r>
      <w:r>
        <w:rPr>
          <w:spacing w:val="6"/>
        </w:rPr>
        <w:t> </w:t>
      </w:r>
      <w:r>
        <w:rPr/>
        <w:t>this</w:t>
      </w:r>
      <w:r>
        <w:rPr>
          <w:spacing w:val="14"/>
        </w:rPr>
        <w:t> </w:t>
      </w:r>
      <w:r>
        <w:rPr/>
        <w:t>meeting.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cost</w:t>
      </w:r>
      <w:r>
        <w:rPr>
          <w:spacing w:val="-57"/>
        </w:rPr>
        <w:t> </w:t>
      </w:r>
      <w:r>
        <w:rPr/>
        <w:t>of printing and sending notices of meeting and statutory report to multitude of members</w:t>
      </w:r>
      <w:r>
        <w:rPr>
          <w:spacing w:val="1"/>
        </w:rPr>
        <w:t> </w:t>
      </w:r>
      <w:r>
        <w:rPr/>
        <w:t>and arranging venue,</w:t>
      </w:r>
      <w:r>
        <w:rPr>
          <w:spacing w:val="1"/>
        </w:rPr>
        <w:t> </w:t>
      </w:r>
      <w:r>
        <w:rPr/>
        <w:t>is no doubt enormous. Consequently, to avoid these enormous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-57"/>
        </w:rPr>
        <w:t> </w:t>
      </w:r>
      <w:r>
        <w:rPr/>
        <w:t>convert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3"/>
        <w:ind w:left="683" w:right="467" w:firstLine="720"/>
        <w:jc w:val="both"/>
      </w:pPr>
      <w:r>
        <w:rPr/>
        <w:t>Apart from the cost implication, other reasons exist for a company to decide to go</w:t>
      </w:r>
      <w:r>
        <w:rPr>
          <w:spacing w:val="1"/>
        </w:rPr>
        <w:t> </w:t>
      </w:r>
      <w:r>
        <w:rPr/>
        <w:t>public, such as obtaining financing outside of the company or reducing debt. It also gives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company</w:t>
      </w:r>
      <w:r>
        <w:rPr>
          <w:spacing w:val="13"/>
        </w:rPr>
        <w:t> </w:t>
      </w:r>
      <w:r>
        <w:rPr/>
        <w:t>more</w:t>
      </w:r>
      <w:r>
        <w:rPr>
          <w:spacing w:val="7"/>
        </w:rPr>
        <w:t> </w:t>
      </w:r>
      <w:r>
        <w:rPr/>
        <w:t>solid</w:t>
      </w:r>
      <w:r>
        <w:rPr>
          <w:spacing w:val="8"/>
        </w:rPr>
        <w:t> </w:t>
      </w:r>
      <w:r>
        <w:rPr/>
        <w:t>standing</w:t>
      </w:r>
      <w:r>
        <w:rPr>
          <w:spacing w:val="12"/>
        </w:rPr>
        <w:t> </w:t>
      </w:r>
      <w:r>
        <w:rPr/>
        <w:t>when</w:t>
      </w:r>
      <w:r>
        <w:rPr>
          <w:spacing w:val="8"/>
        </w:rPr>
        <w:t> </w:t>
      </w:r>
      <w:r>
        <w:rPr/>
        <w:t>negotiating</w:t>
      </w:r>
      <w:r>
        <w:rPr>
          <w:spacing w:val="13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rates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banks.</w:t>
      </w:r>
      <w:r>
        <w:rPr>
          <w:spacing w:val="10"/>
        </w:rPr>
        <w:t> </w:t>
      </w:r>
      <w:r>
        <w:rPr/>
        <w:t>This</w:t>
      </w:r>
      <w:r>
        <w:rPr>
          <w:spacing w:val="6"/>
        </w:rPr>
        <w:t> </w:t>
      </w:r>
      <w:r>
        <w:rPr/>
        <w:t>would</w:t>
      </w:r>
    </w:p>
    <w:p>
      <w:pPr>
        <w:pStyle w:val="BodyText"/>
        <w:ind w:left="683"/>
        <w:jc w:val="both"/>
      </w:pPr>
      <w:r>
        <w:rPr/>
        <w:t>reduce</w:t>
      </w:r>
      <w:r>
        <w:rPr>
          <w:spacing w:val="14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cost</w:t>
      </w:r>
      <w:r>
        <w:rPr>
          <w:spacing w:val="11"/>
        </w:rPr>
        <w:t> </w:t>
      </w:r>
      <w:r>
        <w:rPr/>
        <w:t>on</w:t>
      </w:r>
      <w:r>
        <w:rPr>
          <w:spacing w:val="6"/>
        </w:rPr>
        <w:t> </w:t>
      </w:r>
      <w:r>
        <w:rPr/>
        <w:t>existing</w:t>
      </w:r>
      <w:r>
        <w:rPr>
          <w:spacing w:val="11"/>
        </w:rPr>
        <w:t> </w:t>
      </w:r>
      <w:r>
        <w:rPr/>
        <w:t>debt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</w:t>
      </w:r>
      <w:r>
        <w:rPr>
          <w:spacing w:val="11"/>
        </w:rPr>
        <w:t> </w:t>
      </w:r>
      <w:r>
        <w:rPr/>
        <w:t>might</w:t>
      </w:r>
      <w:r>
        <w:rPr>
          <w:spacing w:val="16"/>
        </w:rPr>
        <w:t> </w:t>
      </w:r>
      <w:r>
        <w:rPr/>
        <w:t>have.</w:t>
      </w:r>
      <w:r>
        <w:rPr>
          <w:spacing w:val="21"/>
        </w:rPr>
        <w:t> </w:t>
      </w:r>
      <w:r>
        <w:rPr/>
        <w:t>But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6"/>
        </w:rPr>
        <w:t> </w:t>
      </w:r>
      <w:r>
        <w:rPr/>
        <w:t>reason</w:t>
      </w:r>
      <w:r>
        <w:rPr>
          <w:spacing w:val="11"/>
        </w:rPr>
        <w:t> </w:t>
      </w:r>
      <w:r>
        <w:rPr/>
        <w:t>most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2.183998pt;margin-top:12.079989pt;width:144.07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411(3)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683" w:right="467"/>
        <w:jc w:val="both"/>
      </w:pPr>
      <w:r>
        <w:rPr/>
        <w:t>companies</w:t>
      </w:r>
      <w:r>
        <w:rPr>
          <w:spacing w:val="2"/>
        </w:rPr>
        <w:t> </w:t>
      </w:r>
      <w:r>
        <w:rPr/>
        <w:t>decide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go</w:t>
      </w:r>
      <w:r>
        <w:rPr>
          <w:spacing w:val="10"/>
        </w:rPr>
        <w:t> </w:t>
      </w:r>
      <w:r>
        <w:rPr/>
        <w:t>public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raise</w:t>
      </w:r>
      <w:r>
        <w:rPr>
          <w:spacing w:val="9"/>
        </w:rPr>
        <w:t> </w:t>
      </w:r>
      <w:r>
        <w:rPr/>
        <w:t>money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spread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risk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ownership</w:t>
      </w:r>
      <w:r>
        <w:rPr>
          <w:spacing w:val="5"/>
        </w:rPr>
        <w:t> </w:t>
      </w:r>
      <w:r>
        <w:rPr/>
        <w:t>among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 shareholders.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company if it desires to raise more capital for business. Whenever a private company is</w:t>
      </w:r>
      <w:r>
        <w:rPr>
          <w:spacing w:val="1"/>
        </w:rPr>
        <w:t> </w:t>
      </w:r>
      <w:r>
        <w:rPr/>
        <w:t>converted into a public company, it is allowed to put its shares in public and traded on the</w:t>
      </w:r>
      <w:r>
        <w:rPr>
          <w:spacing w:val="-57"/>
        </w:rPr>
        <w:t> </w:t>
      </w:r>
      <w:r>
        <w:rPr/>
        <w:t>Stock</w:t>
      </w:r>
      <w:r>
        <w:rPr>
          <w:spacing w:val="-4"/>
        </w:rPr>
        <w:t> </w:t>
      </w:r>
      <w:r>
        <w:rPr/>
        <w:t>Exchange.</w:t>
      </w:r>
    </w:p>
    <w:p>
      <w:pPr>
        <w:pStyle w:val="BodyText"/>
        <w:spacing w:line="480" w:lineRule="auto" w:before="1"/>
        <w:ind w:left="683" w:right="464" w:firstLine="720"/>
        <w:jc w:val="both"/>
      </w:pPr>
      <w:r>
        <w:rPr/>
        <w:t>A study of the public companies in Nigeria today especially banks clearly shows</w:t>
      </w:r>
      <w:r>
        <w:rPr>
          <w:spacing w:val="1"/>
        </w:rPr>
        <w:t> </w:t>
      </w:r>
      <w:r>
        <w:rPr/>
        <w:t>that most of the public companies, were first incorporated as private companies and later</w:t>
      </w:r>
      <w:r>
        <w:rPr>
          <w:spacing w:val="1"/>
        </w:rPr>
        <w:t> </w:t>
      </w:r>
      <w:r>
        <w:rPr/>
        <w:t>changed to public companies without having to hold the SGM. For instance, what is</w:t>
      </w:r>
      <w:r>
        <w:rPr>
          <w:spacing w:val="1"/>
        </w:rPr>
        <w:t> </w:t>
      </w:r>
      <w:r>
        <w:rPr/>
        <w:t>known as the United Africa Company (UAC) of Nigeria Plc today was first incorporated</w:t>
      </w:r>
      <w:r>
        <w:rPr>
          <w:spacing w:val="1"/>
        </w:rPr>
        <w:t> </w:t>
      </w:r>
      <w:r>
        <w:rPr/>
        <w:t>in Lagos as Nigerian Motors limited on 22</w:t>
      </w:r>
      <w:r>
        <w:rPr>
          <w:vertAlign w:val="superscript"/>
        </w:rPr>
        <w:t>nd</w:t>
      </w:r>
      <w:r>
        <w:rPr>
          <w:vertAlign w:val="baseline"/>
        </w:rPr>
        <w:t> April, 1931.</w:t>
      </w:r>
      <w:r>
        <w:rPr>
          <w:spacing w:val="1"/>
          <w:vertAlign w:val="baseline"/>
        </w:rPr>
        <w:t> </w:t>
      </w:r>
      <w:r>
        <w:rPr>
          <w:vertAlign w:val="baseline"/>
        </w:rPr>
        <w:t>It became United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of Nigeria limited on 1</w:t>
      </w:r>
      <w:r>
        <w:rPr>
          <w:vertAlign w:val="superscript"/>
        </w:rPr>
        <w:t>st</w:t>
      </w:r>
      <w:r>
        <w:rPr>
          <w:vertAlign w:val="baseline"/>
        </w:rPr>
        <w:t> February, 1955 and later UAC of Nigeria Limited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March, 1973.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name UAC of Nigeria Plc was adopted in 1991.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point 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later</w:t>
      </w:r>
      <w:r>
        <w:rPr>
          <w:spacing w:val="2"/>
          <w:vertAlign w:val="baseline"/>
        </w:rPr>
        <w:t> </w:t>
      </w:r>
      <w:r>
        <w:rPr>
          <w:vertAlign w:val="baseline"/>
        </w:rPr>
        <w:t>became</w:t>
      </w:r>
      <w:r>
        <w:rPr>
          <w:spacing w:val="-1"/>
          <w:vertAlign w:val="baseline"/>
        </w:rPr>
        <w:t> </w:t>
      </w:r>
      <w:r>
        <w:rPr>
          <w:vertAlign w:val="baseline"/>
        </w:rPr>
        <w:t>a public Company.</w:t>
      </w:r>
      <w:r>
        <w:rPr>
          <w:vertAlign w:val="superscript"/>
        </w:rPr>
        <w:t>72</w:t>
      </w:r>
    </w:p>
    <w:p>
      <w:pPr>
        <w:pStyle w:val="BodyText"/>
        <w:spacing w:line="480" w:lineRule="auto" w:before="1"/>
        <w:ind w:left="683" w:right="463" w:firstLine="720"/>
        <w:jc w:val="both"/>
      </w:pPr>
      <w:r>
        <w:rPr/>
        <w:t>Also, DAAR Communications Plc was incorporated on the 31</w:t>
      </w:r>
      <w:r>
        <w:rPr>
          <w:vertAlign w:val="superscript"/>
        </w:rPr>
        <w:t>st</w:t>
      </w:r>
      <w:r>
        <w:rPr>
          <w:vertAlign w:val="baseline"/>
        </w:rPr>
        <w:t> day of 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1988 under the Companies Act, 1968 as DAAR Communications ltd. The company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converted to DAAR Communications Plc on 23</w:t>
      </w:r>
      <w:r>
        <w:rPr>
          <w:vertAlign w:val="superscript"/>
        </w:rPr>
        <w:t>rd</w:t>
      </w:r>
      <w:r>
        <w:rPr>
          <w:vertAlign w:val="baseline"/>
        </w:rPr>
        <w:t> April, 2007 to reflect its new status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limited liability company.</w:t>
      </w:r>
      <w:r>
        <w:rPr>
          <w:vertAlign w:val="superscript"/>
        </w:rPr>
        <w:t>73</w:t>
      </w:r>
      <w:r>
        <w:rPr>
          <w:vertAlign w:val="baseline"/>
        </w:rPr>
        <w:t>Access Bank Plc was incorporated on 8</w:t>
      </w:r>
      <w:r>
        <w:rPr>
          <w:vertAlign w:val="superscript"/>
        </w:rPr>
        <w:t>th</w:t>
      </w:r>
      <w:r>
        <w:rPr>
          <w:vertAlign w:val="baseline"/>
        </w:rPr>
        <w:t> February,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1989 as a privately owned commercial bank and on 24</w:t>
      </w:r>
      <w:r>
        <w:rPr>
          <w:vertAlign w:val="superscript"/>
        </w:rPr>
        <w:t>th</w:t>
      </w:r>
      <w:r>
        <w:rPr>
          <w:vertAlign w:val="baseline"/>
        </w:rPr>
        <w:t> March, 1998 (i.e. nine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after) became a public limited liability company</w:t>
      </w:r>
      <w:r>
        <w:rPr>
          <w:vertAlign w:val="superscript"/>
        </w:rPr>
        <w:t>74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Inland Bank Plc which 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on 3</w:t>
      </w:r>
      <w:r>
        <w:rPr>
          <w:vertAlign w:val="superscript"/>
        </w:rPr>
        <w:t>rd</w:t>
      </w:r>
      <w:r>
        <w:rPr>
          <w:vertAlign w:val="baseline"/>
        </w:rPr>
        <w:t> January, 2006 was a merger of four indigenous banks namely;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Plc,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Plc,</w:t>
      </w:r>
      <w:r>
        <w:rPr>
          <w:spacing w:val="1"/>
          <w:vertAlign w:val="baseline"/>
        </w:rPr>
        <w:t> </w:t>
      </w:r>
      <w:r>
        <w:rPr>
          <w:vertAlign w:val="baseline"/>
        </w:rPr>
        <w:t>NUB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IMB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Bank Plc.</w:t>
      </w:r>
      <w:r>
        <w:rPr>
          <w:spacing w:val="60"/>
          <w:vertAlign w:val="baseline"/>
        </w:rPr>
        <w:t> </w:t>
      </w:r>
      <w:r>
        <w:rPr>
          <w:vertAlign w:val="baseline"/>
        </w:rPr>
        <w:t>First Atlantic Bank Plc which became part of First Inland 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 commenced banking operation on 15</w:t>
      </w:r>
      <w:r>
        <w:rPr>
          <w:vertAlign w:val="superscript"/>
        </w:rPr>
        <w:t>th</w:t>
      </w:r>
      <w:r>
        <w:rPr>
          <w:vertAlign w:val="baseline"/>
        </w:rPr>
        <w:t> November, 1990 as Comet Merchant Bank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First</w:t>
      </w:r>
      <w:r>
        <w:rPr>
          <w:spacing w:val="8"/>
          <w:vertAlign w:val="baseline"/>
        </w:rPr>
        <w:t> </w:t>
      </w:r>
      <w:r>
        <w:rPr>
          <w:vertAlign w:val="baseline"/>
        </w:rPr>
        <w:t>Atlantic</w:t>
      </w:r>
      <w:r>
        <w:rPr>
          <w:spacing w:val="3"/>
          <w:vertAlign w:val="baseline"/>
        </w:rPr>
        <w:t> </w:t>
      </w:r>
      <w:r>
        <w:rPr>
          <w:vertAlign w:val="baseline"/>
        </w:rPr>
        <w:t>Bank</w:t>
      </w:r>
      <w:r>
        <w:rPr>
          <w:spacing w:val="7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June,</w:t>
      </w:r>
      <w:r>
        <w:rPr>
          <w:spacing w:val="5"/>
          <w:vertAlign w:val="baseline"/>
        </w:rPr>
        <w:t> </w:t>
      </w:r>
      <w:r>
        <w:rPr>
          <w:vertAlign w:val="baseline"/>
        </w:rPr>
        <w:t>2000.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bank</w:t>
      </w:r>
      <w:r>
        <w:rPr>
          <w:spacing w:val="2"/>
          <w:vertAlign w:val="baseline"/>
        </w:rPr>
        <w:t> </w:t>
      </w:r>
      <w:r>
        <w:rPr>
          <w:vertAlign w:val="baseline"/>
        </w:rPr>
        <w:t>converted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79"/>
        <w:ind w:left="683" w:right="0" w:firstLine="0"/>
        <w:jc w:val="left"/>
        <w:rPr>
          <w:sz w:val="20"/>
        </w:rPr>
      </w:pPr>
      <w:hyperlink r:id="rId9">
        <w:r>
          <w:rPr>
            <w:sz w:val="20"/>
            <w:vertAlign w:val="superscript"/>
          </w:rPr>
          <w:t>72</w:t>
        </w:r>
        <w:r>
          <w:rPr>
            <w:color w:val="0000FF"/>
            <w:sz w:val="20"/>
            <w:u w:val="single" w:color="0000FF"/>
            <w:vertAlign w:val="baseline"/>
          </w:rPr>
          <w:t>www.uacnplc.com/company/history</w:t>
        </w:r>
        <w:r>
          <w:rPr>
            <w:color w:val="0000FF"/>
            <w:spacing w:val="-7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Saturday,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4th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10:35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</w:p>
    <w:p>
      <w:pPr>
        <w:spacing w:before="0"/>
        <w:ind w:left="683" w:right="0" w:firstLine="0"/>
        <w:jc w:val="left"/>
        <w:rPr>
          <w:sz w:val="20"/>
        </w:rPr>
      </w:pPr>
      <w:hyperlink r:id="rId10">
        <w:r>
          <w:rPr>
            <w:sz w:val="20"/>
            <w:vertAlign w:val="superscript"/>
          </w:rPr>
          <w:t>73</w:t>
        </w:r>
        <w:r>
          <w:rPr>
            <w:color w:val="0000FF"/>
            <w:sz w:val="20"/>
            <w:u w:val="single" w:color="0000FF"/>
            <w:vertAlign w:val="baseline"/>
          </w:rPr>
          <w:t>www.daargroup.com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Tuesday, 21</w:t>
      </w:r>
      <w:r>
        <w:rPr>
          <w:sz w:val="20"/>
          <w:vertAlign w:val="superscript"/>
        </w:rPr>
        <w:t>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1366" w:header="0" w:top="1320" w:bottom="1560" w:left="1160" w:right="940"/>
        </w:sectPr>
      </w:pPr>
    </w:p>
    <w:p>
      <w:pPr>
        <w:pStyle w:val="BodyText"/>
        <w:spacing w:line="480" w:lineRule="auto" w:before="105"/>
        <w:ind w:left="683" w:right="462"/>
        <w:jc w:val="both"/>
      </w:pPr>
      <w:r>
        <w:rPr/>
        <w:t>a public limited liability company on 28</w:t>
      </w:r>
      <w:r>
        <w:rPr>
          <w:vertAlign w:val="superscript"/>
        </w:rPr>
        <w:t>th</w:t>
      </w:r>
      <w:r>
        <w:rPr>
          <w:vertAlign w:val="baseline"/>
        </w:rPr>
        <w:t> February, 2002</w:t>
      </w:r>
      <w:r>
        <w:rPr>
          <w:vertAlign w:val="superscript"/>
        </w:rPr>
        <w:t>75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merger,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Bank Plc was incorporated on 20</w:t>
      </w:r>
      <w:r>
        <w:rPr>
          <w:vertAlign w:val="superscript"/>
        </w:rPr>
        <w:t>th</w:t>
      </w:r>
      <w:r>
        <w:rPr>
          <w:vertAlign w:val="baseline"/>
        </w:rPr>
        <w:t> April, 1998 as a private limited liability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it converted to a public company</w:t>
      </w:r>
      <w:r>
        <w:rPr>
          <w:vertAlign w:val="superscript"/>
        </w:rPr>
        <w:t>76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Diamond Bank Plc began as a private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 company on 21</w:t>
      </w:r>
      <w:r>
        <w:rPr>
          <w:vertAlign w:val="superscript"/>
        </w:rPr>
        <w:t>st</w:t>
      </w:r>
      <w:r>
        <w:rPr>
          <w:vertAlign w:val="baseline"/>
        </w:rPr>
        <w:t> March, 1991 and became a public company in 2005 following a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successful private placement share offer which substantially raised the bank‟s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 base</w:t>
      </w:r>
      <w:r>
        <w:rPr>
          <w:vertAlign w:val="superscript"/>
        </w:rPr>
        <w:t>77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Intercity Bank Plc was incorporated on 27</w:t>
      </w:r>
      <w:r>
        <w:rPr>
          <w:vertAlign w:val="superscript"/>
        </w:rPr>
        <w:t>th</w:t>
      </w:r>
      <w:r>
        <w:rPr>
          <w:vertAlign w:val="baseline"/>
        </w:rPr>
        <w:t>April, 1987 as a private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It converted to a public limited liability company on 8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1992.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Bank along with other eight banks merged together to form Unity Bank Plc 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vertAlign w:val="superscript"/>
        </w:rPr>
        <w:t>78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City Monument Bank Plc was also incorporated a private limited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on 20</w:t>
      </w:r>
      <w:r>
        <w:rPr>
          <w:vertAlign w:val="superscript"/>
        </w:rPr>
        <w:t>th</w:t>
      </w:r>
      <w:r>
        <w:rPr>
          <w:vertAlign w:val="baseline"/>
        </w:rPr>
        <w:t> April, 1982.</w:t>
      </w:r>
      <w:r>
        <w:rPr>
          <w:spacing w:val="61"/>
          <w:vertAlign w:val="baseline"/>
        </w:rPr>
        <w:t> </w:t>
      </w:r>
      <w:r>
        <w:rPr>
          <w:vertAlign w:val="baseline"/>
        </w:rPr>
        <w:t>On 15</w:t>
      </w:r>
      <w:r>
        <w:rPr>
          <w:vertAlign w:val="superscript"/>
        </w:rPr>
        <w:t>th</w:t>
      </w:r>
      <w:r>
        <w:rPr>
          <w:vertAlign w:val="baseline"/>
        </w:rPr>
        <w:t> July, 2004, the bank changed it status 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vertAlign w:val="superscript"/>
        </w:rPr>
        <w:t>79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Zenith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as Zenith International Bank Limited on 30</w:t>
      </w:r>
      <w:r>
        <w:rPr>
          <w:vertAlign w:val="superscript"/>
        </w:rPr>
        <w:t>th</w:t>
      </w:r>
      <w:r>
        <w:rPr>
          <w:vertAlign w:val="baseline"/>
        </w:rPr>
        <w:t> May, 1990 as a private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 company.   It became a public limited company in June, 2004</w:t>
      </w:r>
      <w:r>
        <w:rPr>
          <w:vertAlign w:val="superscript"/>
        </w:rPr>
        <w:t>80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Fidelity 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 began operations in 1998 as Fidelity Union Merchant Bank Limited.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1999, it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converted to commercial banking and changed its name to Fidelity Bank Plc</w:t>
      </w:r>
      <w:r>
        <w:rPr>
          <w:vertAlign w:val="superscript"/>
        </w:rPr>
        <w:t>81</w:t>
      </w:r>
      <w:r>
        <w:rPr>
          <w:vertAlign w:val="baseline"/>
        </w:rPr>
        <w:t>. Wema</w:t>
      </w:r>
      <w:r>
        <w:rPr>
          <w:spacing w:val="1"/>
          <w:vertAlign w:val="baseline"/>
        </w:rPr>
        <w:t> </w:t>
      </w:r>
      <w:r>
        <w:rPr>
          <w:vertAlign w:val="baseline"/>
        </w:rPr>
        <w:t>Bank Plc was formed on 2</w:t>
      </w:r>
      <w:r>
        <w:rPr>
          <w:vertAlign w:val="superscript"/>
        </w:rPr>
        <w:t>nd</w:t>
      </w:r>
      <w:r>
        <w:rPr>
          <w:vertAlign w:val="baseline"/>
        </w:rPr>
        <w:t> May, 1945 as a private company and converted to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1987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Stock</w:t>
      </w:r>
      <w:r>
        <w:rPr>
          <w:spacing w:val="-4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1990</w:t>
      </w:r>
      <w:r>
        <w:rPr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spacing w:line="480" w:lineRule="auto" w:before="4"/>
        <w:ind w:left="683" w:right="462" w:firstLine="720"/>
        <w:jc w:val="both"/>
      </w:pPr>
      <w:r>
        <w:rPr/>
        <w:pict>
          <v:rect style="position:absolute;margin-left:92.183998pt;margin-top:88.223145pt;width:144.07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Moreover, Oceanic Bank Plc acquired by Eco Bank Plc</w:t>
      </w:r>
      <w:r>
        <w:rPr>
          <w:vertAlign w:val="superscript"/>
        </w:rPr>
        <w:t>83</w:t>
      </w:r>
      <w:r>
        <w:rPr>
          <w:vertAlign w:val="baseline"/>
        </w:rPr>
        <w:t>, Guarantee Trust 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</w:t>
      </w:r>
      <w:r>
        <w:rPr>
          <w:vertAlign w:val="superscript"/>
        </w:rPr>
        <w:t>84</w:t>
      </w:r>
      <w:r>
        <w:rPr>
          <w:vertAlign w:val="baseline"/>
        </w:rPr>
        <w:t> and Union Bank of Nigeria Plc</w:t>
      </w:r>
      <w:r>
        <w:rPr>
          <w:vertAlign w:val="superscript"/>
        </w:rPr>
        <w:t>85</w:t>
      </w:r>
      <w:r>
        <w:rPr>
          <w:vertAlign w:val="baseline"/>
        </w:rPr>
        <w:t> were first incorporated as a private limited liability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converted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3"/>
          <w:vertAlign w:val="baseline"/>
        </w:rPr>
        <w:t> </w:t>
      </w:r>
      <w:r>
        <w:rPr>
          <w:vertAlign w:val="baseline"/>
        </w:rPr>
        <w:t>of incorporating</w:t>
      </w:r>
    </w:p>
    <w:p>
      <w:pPr>
        <w:spacing w:before="72"/>
        <w:ind w:left="683" w:right="0" w:firstLine="0"/>
        <w:jc w:val="left"/>
        <w:rPr>
          <w:sz w:val="20"/>
        </w:rPr>
      </w:pPr>
      <w:hyperlink r:id="rId12">
        <w:r>
          <w:rPr>
            <w:sz w:val="20"/>
            <w:vertAlign w:val="superscript"/>
          </w:rPr>
          <w:t>75</w:t>
        </w:r>
        <w:r>
          <w:rPr>
            <w:color w:val="0000FF"/>
            <w:sz w:val="20"/>
            <w:u w:val="single" w:color="0000FF"/>
            <w:vertAlign w:val="baseline"/>
          </w:rPr>
          <w:t>www.thenationonlineng.net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Saturday, 4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3:14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683" w:right="0" w:firstLine="0"/>
        <w:jc w:val="left"/>
        <w:rPr>
          <w:sz w:val="20"/>
        </w:rPr>
      </w:pPr>
      <w:hyperlink r:id="rId13">
        <w:r>
          <w:rPr>
            <w:sz w:val="20"/>
            <w:vertAlign w:val="superscript"/>
          </w:rPr>
          <w:t>77</w:t>
        </w:r>
        <w:r>
          <w:rPr>
            <w:color w:val="0000FF"/>
            <w:sz w:val="20"/>
            <w:u w:val="single" w:color="0000FF"/>
            <w:vertAlign w:val="baseline"/>
          </w:rPr>
          <w:t>www.diamondbank.com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Saturday, 4th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 2015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7:29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0"/>
        <w:ind w:left="683" w:right="0" w:firstLine="0"/>
        <w:jc w:val="left"/>
        <w:rPr>
          <w:sz w:val="20"/>
        </w:rPr>
      </w:pPr>
      <w:hyperlink r:id="rId14">
        <w:r>
          <w:rPr>
            <w:sz w:val="20"/>
            <w:vertAlign w:val="superscript"/>
          </w:rPr>
          <w:t>78</w:t>
        </w:r>
        <w:r>
          <w:rPr>
            <w:color w:val="0000FF"/>
            <w:sz w:val="20"/>
            <w:u w:val="single" w:color="0000FF"/>
            <w:vertAlign w:val="baseline"/>
          </w:rPr>
          <w:t>www.theunion.com.ng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Sunday,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7:13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1"/>
        <w:ind w:left="683" w:right="0" w:firstLine="0"/>
        <w:jc w:val="left"/>
        <w:rPr>
          <w:sz w:val="20"/>
        </w:rPr>
      </w:pPr>
      <w:hyperlink r:id="rId15">
        <w:r>
          <w:rPr>
            <w:sz w:val="20"/>
            <w:vertAlign w:val="superscript"/>
          </w:rPr>
          <w:t>79</w:t>
        </w:r>
        <w:r>
          <w:rPr>
            <w:color w:val="0000FF"/>
            <w:sz w:val="20"/>
            <w:u w:val="single" w:color="0000FF"/>
            <w:vertAlign w:val="baseline"/>
          </w:rPr>
          <w:t>www.fcmb.com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Sunday,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7:41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line="235" w:lineRule="auto" w:before="4"/>
        <w:ind w:left="683" w:right="1038" w:firstLine="0"/>
        <w:jc w:val="left"/>
        <w:rPr>
          <w:sz w:val="20"/>
        </w:rPr>
      </w:pPr>
      <w:hyperlink r:id="rId16">
        <w:r>
          <w:rPr>
            <w:sz w:val="20"/>
            <w:vertAlign w:val="superscript"/>
          </w:rPr>
          <w:t>80</w:t>
        </w:r>
        <w:r>
          <w:rPr>
            <w:color w:val="0000FF"/>
            <w:sz w:val="20"/>
            <w:u w:val="single" w:color="0000FF"/>
            <w:vertAlign w:val="baseline"/>
          </w:rPr>
          <w:t>www.zenithbank.com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Sunday,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2015 at 6:36 p.m.; logbaby.com Accessed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Sunday,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6:40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2"/>
        <w:ind w:left="683" w:right="0" w:firstLine="0"/>
        <w:jc w:val="left"/>
        <w:rPr>
          <w:sz w:val="20"/>
        </w:rPr>
      </w:pPr>
      <w:hyperlink r:id="rId17">
        <w:r>
          <w:rPr>
            <w:sz w:val="20"/>
            <w:vertAlign w:val="superscript"/>
          </w:rPr>
          <w:t>81</w:t>
        </w:r>
        <w:r>
          <w:rPr>
            <w:color w:val="0000FF"/>
            <w:sz w:val="20"/>
            <w:u w:val="single" w:color="0000FF"/>
            <w:vertAlign w:val="baseline"/>
          </w:rPr>
          <w:t>www.fidelitybankplc.com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Sunday,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5:19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0"/>
        <w:ind w:left="683" w:right="3126" w:firstLine="0"/>
        <w:jc w:val="left"/>
        <w:rPr>
          <w:sz w:val="20"/>
        </w:rPr>
      </w:pPr>
      <w:hyperlink r:id="rId18">
        <w:r>
          <w:rPr>
            <w:sz w:val="20"/>
            <w:vertAlign w:val="superscript"/>
          </w:rPr>
          <w:t>82</w:t>
        </w:r>
        <w:r>
          <w:rPr>
            <w:color w:val="0000FF"/>
            <w:sz w:val="20"/>
            <w:u w:val="single" w:color="0000FF"/>
            <w:vertAlign w:val="baseline"/>
          </w:rPr>
          <w:t>www.wemabank.com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Sunday,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2015 at 9:17 p.m.</w:t>
      </w:r>
      <w:r>
        <w:rPr>
          <w:spacing w:val="1"/>
          <w:sz w:val="20"/>
          <w:vertAlign w:val="baseline"/>
        </w:rPr>
        <w:t> </w:t>
      </w:r>
      <w:hyperlink r:id="rId19">
        <w:r>
          <w:rPr>
            <w:sz w:val="20"/>
            <w:vertAlign w:val="superscript"/>
          </w:rPr>
          <w:t>83</w:t>
        </w:r>
        <w:r>
          <w:rPr>
            <w:color w:val="0000FF"/>
            <w:sz w:val="20"/>
            <w:u w:val="single" w:color="0000FF"/>
            <w:vertAlign w:val="baseline"/>
          </w:rPr>
          <w:t>www.ecobankplc.com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 on Sunday,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April, 2015 at 10:00 p.m.</w:t>
      </w:r>
      <w:r>
        <w:rPr>
          <w:spacing w:val="-47"/>
          <w:sz w:val="20"/>
          <w:vertAlign w:val="baseline"/>
        </w:rPr>
        <w:t> </w:t>
      </w:r>
      <w:hyperlink r:id="rId20">
        <w:r>
          <w:rPr>
            <w:sz w:val="20"/>
            <w:vertAlign w:val="superscript"/>
          </w:rPr>
          <w:t>84</w:t>
        </w:r>
        <w:r>
          <w:rPr>
            <w:color w:val="0000FF"/>
            <w:sz w:val="20"/>
            <w:u w:val="single" w:color="0000FF"/>
            <w:vertAlign w:val="baseline"/>
          </w:rPr>
          <w:t>www.gtbplc.com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 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Sunday,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8:11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2"/>
        <w:ind w:left="683" w:right="0" w:firstLine="0"/>
        <w:jc w:val="left"/>
        <w:rPr>
          <w:sz w:val="20"/>
        </w:rPr>
      </w:pPr>
      <w:hyperlink r:id="rId21">
        <w:r>
          <w:rPr>
            <w:sz w:val="20"/>
            <w:vertAlign w:val="superscript"/>
          </w:rPr>
          <w:t>85</w:t>
        </w:r>
        <w:r>
          <w:rPr>
            <w:color w:val="0000FF"/>
            <w:sz w:val="20"/>
            <w:u w:val="single" w:color="0000FF"/>
            <w:vertAlign w:val="baseline"/>
          </w:rPr>
          <w:t>www.unionbankng.com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Sunday, 5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 8:20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1910" w:h="16840"/>
          <w:pgMar w:footer="1051" w:header="0" w:top="1280" w:bottom="1240" w:left="1160" w:right="940"/>
        </w:sectPr>
      </w:pPr>
    </w:p>
    <w:p>
      <w:pPr>
        <w:pStyle w:val="BodyText"/>
        <w:spacing w:line="480" w:lineRule="auto" w:before="65"/>
        <w:ind w:left="683" w:right="456"/>
        <w:jc w:val="both"/>
      </w:pPr>
      <w:r>
        <w:rPr/>
        <w:t>a company as a private company and subsequently converting it to a public company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SGM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bind</w:t>
      </w:r>
      <w:r>
        <w:rPr>
          <w:spacing w:val="60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private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public.</w:t>
      </w:r>
    </w:p>
    <w:p>
      <w:pPr>
        <w:pStyle w:val="BodyText"/>
        <w:spacing w:line="480" w:lineRule="auto" w:before="1"/>
        <w:ind w:left="683" w:right="459" w:firstLine="720"/>
        <w:jc w:val="both"/>
      </w:pPr>
      <w:r>
        <w:rPr/>
        <w:t>Because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 incorporating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company and</w:t>
      </w:r>
      <w:r>
        <w:rPr>
          <w:spacing w:val="1"/>
        </w:rPr>
        <w:t> </w:t>
      </w:r>
      <w:r>
        <w:rPr/>
        <w:t>subsequently converted it to a public company, the provision for statutory meeting was</w:t>
      </w:r>
      <w:r>
        <w:rPr>
          <w:spacing w:val="1"/>
        </w:rPr>
        <w:t> </w:t>
      </w:r>
      <w:r>
        <w:rPr/>
        <w:t>considered “dead letter”, the statutory meeting useless anachronism”</w:t>
      </w:r>
      <w:r>
        <w:rPr>
          <w:vertAlign w:val="superscript"/>
        </w:rPr>
        <w:t>86</w:t>
      </w:r>
      <w:r>
        <w:rPr>
          <w:vertAlign w:val="baseline"/>
        </w:rPr>
        <w:t> and deleted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Ghana‟s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1985.</w:t>
      </w:r>
      <w:r>
        <w:rPr>
          <w:spacing w:val="6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Companies Act of England such as the 1989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the 2006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the one currently in force does not make provision for SGM</w:t>
      </w:r>
      <w:r>
        <w:rPr>
          <w:vertAlign w:val="superscript"/>
        </w:rPr>
        <w:t>88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South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Companies Act</w:t>
      </w:r>
      <w:r>
        <w:rPr>
          <w:vertAlign w:val="superscript"/>
        </w:rPr>
        <w:t>89</w:t>
      </w:r>
      <w:r>
        <w:rPr>
          <w:vertAlign w:val="baseline"/>
        </w:rPr>
        <w:t> does not make provision for statutory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make provision for annual general meeting to be held by only public companies</w:t>
      </w:r>
      <w:r>
        <w:rPr>
          <w:vertAlign w:val="superscript"/>
        </w:rPr>
        <w:t>90</w:t>
      </w:r>
      <w:r>
        <w:rPr>
          <w:vertAlign w:val="baseline"/>
        </w:rPr>
        <w:t>.   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 India, it is interesting to note that section 156 of the Companies Act, 1956 which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it mandatory for every public company to hold a statutory meeting within a period of 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 a month or more than six months from the date of commencement of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deleted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Companies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India,</w:t>
      </w:r>
      <w:r>
        <w:rPr>
          <w:spacing w:val="3"/>
          <w:vertAlign w:val="baseline"/>
        </w:rPr>
        <w:t> </w:t>
      </w:r>
      <w:r>
        <w:rPr>
          <w:vertAlign w:val="baseline"/>
        </w:rPr>
        <w:t>2013</w:t>
      </w:r>
      <w:r>
        <w:rPr>
          <w:vertAlign w:val="superscript"/>
        </w:rPr>
        <w:t>91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683" w:right="464" w:firstLine="720"/>
        <w:jc w:val="both"/>
      </w:pPr>
      <w:r>
        <w:rPr/>
        <w:t>However, in spite of the fact that most companies would first incorporated as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statutory meeting is still retained in Nigeria for public companies only because of its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its evasion,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recommended</w:t>
      </w:r>
      <w:r>
        <w:rPr>
          <w:vertAlign w:val="superscript"/>
        </w:rPr>
        <w:t>92</w:t>
      </w:r>
      <w:r>
        <w:rPr>
          <w:vertAlign w:val="baseline"/>
        </w:rPr>
        <w:t>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all companies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8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hold</w:t>
      </w:r>
      <w:r>
        <w:rPr>
          <w:spacing w:val="28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25"/>
          <w:vertAlign w:val="baseline"/>
        </w:rPr>
        <w:t> </w:t>
      </w:r>
      <w:r>
        <w:rPr>
          <w:vertAlign w:val="baseline"/>
        </w:rPr>
        <w:t>meeting.</w:t>
      </w:r>
      <w:r>
        <w:rPr>
          <w:spacing w:val="2"/>
          <w:vertAlign w:val="baseline"/>
        </w:rPr>
        <w:t> </w:t>
      </w:r>
      <w:r>
        <w:rPr>
          <w:vertAlign w:val="baseline"/>
        </w:rPr>
        <w:t>This,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2.183998pt;margin-top:11.999239pt;width:144.07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683" w:right="605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 Gower, L.C.B. (1961) Final Report of the Commission of Enquiry into the Working and Administration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Ghana, P.114.</w:t>
      </w:r>
    </w:p>
    <w:p>
      <w:pPr>
        <w:spacing w:line="228" w:lineRule="exact"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1963</w:t>
      </w:r>
    </w:p>
    <w:p>
      <w:pPr>
        <w:spacing w:line="228" w:lineRule="exact" w:before="0"/>
        <w:ind w:left="683" w:right="0" w:firstLine="0"/>
        <w:jc w:val="left"/>
        <w:rPr>
          <w:sz w:val="20"/>
        </w:rPr>
      </w:pPr>
      <w:hyperlink r:id="rId22">
        <w:r>
          <w:rPr>
            <w:sz w:val="20"/>
            <w:vertAlign w:val="superscript"/>
          </w:rPr>
          <w:t>88</w:t>
        </w:r>
        <w:r>
          <w:rPr>
            <w:color w:val="0000FF"/>
            <w:sz w:val="20"/>
            <w:u w:val="single" w:color="0000FF"/>
            <w:vertAlign w:val="baseline"/>
          </w:rPr>
          <w:t>www.legislation.gov.uk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Monday, 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10:00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683" w:right="0" w:firstLine="0"/>
        <w:jc w:val="left"/>
        <w:rPr>
          <w:sz w:val="20"/>
        </w:rPr>
      </w:pPr>
      <w:hyperlink r:id="rId23">
        <w:r>
          <w:rPr>
            <w:sz w:val="20"/>
            <w:vertAlign w:val="superscript"/>
          </w:rPr>
          <w:t>90</w:t>
        </w:r>
        <w:r>
          <w:rPr>
            <w:color w:val="0000FF"/>
            <w:sz w:val="20"/>
            <w:u w:val="single" w:color="0000FF"/>
            <w:vertAlign w:val="baseline"/>
          </w:rPr>
          <w:t>www.kpmg.com</w:t>
        </w:r>
        <w:r>
          <w:rPr>
            <w:color w:val="0000FF"/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Assessed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Monday,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1:00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1"/>
        <w:ind w:left="683" w:right="672" w:firstLine="0"/>
        <w:jc w:val="left"/>
        <w:rPr>
          <w:sz w:val="20"/>
        </w:rPr>
      </w:pPr>
      <w:hyperlink r:id="rId24">
        <w:r>
          <w:rPr>
            <w:sz w:val="20"/>
            <w:vertAlign w:val="superscript"/>
          </w:rPr>
          <w:t>91</w:t>
        </w:r>
        <w:r>
          <w:rPr>
            <w:color w:val="0000FF"/>
            <w:sz w:val="20"/>
            <w:u w:val="single" w:color="0000FF"/>
            <w:vertAlign w:val="baseline"/>
          </w:rPr>
          <w:t>www.indiankanoon.org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 Wednesday, 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2015 at 3:30 p.m.,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www.caclubindia.com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Wednesday,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 2015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6:36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Commission,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153-154.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4"/>
        <w:jc w:val="both"/>
      </w:pPr>
      <w:r>
        <w:rPr/>
        <w:t>view, will hamstrung any opportunity of escape</w:t>
      </w:r>
      <w:r>
        <w:rPr>
          <w:spacing w:val="1"/>
        </w:rPr>
        <w:t> </w:t>
      </w:r>
      <w:r>
        <w:rPr/>
        <w:t>route for any public 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jettisoned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body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final</w:t>
      </w:r>
      <w:r>
        <w:rPr>
          <w:spacing w:val="-3"/>
        </w:rPr>
        <w:t> </w:t>
      </w:r>
      <w:r>
        <w:rPr/>
        <w:t>draft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1"/>
        <w:ind w:left="683" w:right="457" w:firstLine="720"/>
        <w:jc w:val="both"/>
      </w:pPr>
      <w:r>
        <w:rPr/>
        <w:t>In the exposition of the rules of SGM, the view has been advanced that every</w:t>
      </w:r>
      <w:r>
        <w:rPr>
          <w:spacing w:val="1"/>
        </w:rPr>
        <w:t> </w:t>
      </w:r>
      <w:r>
        <w:rPr/>
        <w:t>public company within a period of six months from the date of its incorporation whether</w:t>
      </w:r>
      <w:r>
        <w:rPr>
          <w:spacing w:val="1"/>
        </w:rPr>
        <w:t> </w:t>
      </w:r>
      <w:r>
        <w:rPr/>
        <w:t>as a public or private company shall hold statutory meeting</w:t>
      </w:r>
      <w:r>
        <w:rPr>
          <w:vertAlign w:val="superscript"/>
        </w:rPr>
        <w:t>93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submitted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does not convey the true literal or golden interpretation of Section 211(1)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“every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as such and to suggest that the section contemplates the inclusion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incorporated as private companies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elasticised the section beyond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"/>
          <w:vertAlign w:val="baseline"/>
        </w:rPr>
        <w:t> </w:t>
      </w:r>
      <w:r>
        <w:rPr>
          <w:vertAlign w:val="baseline"/>
        </w:rPr>
        <w:t>scope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83" w:right="456" w:firstLine="720"/>
        <w:jc w:val="both"/>
      </w:pPr>
      <w:r>
        <w:rPr/>
        <w:t>In</w:t>
      </w:r>
      <w:r>
        <w:rPr>
          <w:spacing w:val="1"/>
        </w:rPr>
        <w:t> </w:t>
      </w:r>
      <w:r>
        <w:rPr>
          <w:i/>
        </w:rPr>
        <w:t>Mussini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Balogun</w:t>
      </w:r>
      <w:r>
        <w:rPr>
          <w:vertAlign w:val="superscript"/>
        </w:rPr>
        <w:t>95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Kazeem,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converts into a public company, it should comply with the provision of CAMA.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supporting the opinion of Kazeem J. it was submitted that though the provision of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211 does not apply to a private company, if a private company converts into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it should comply with the provision of CAMA</w:t>
      </w:r>
      <w:r>
        <w:rPr>
          <w:vertAlign w:val="superscript"/>
        </w:rPr>
        <w:t>96</w:t>
      </w:r>
      <w:r>
        <w:rPr>
          <w:vertAlign w:val="baseline"/>
        </w:rPr>
        <w:t>. Such apparent practices by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divergent views of text writers on the position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law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 makes the entire jurisprudential understanding of section 211(1) of the CAMA,</w:t>
      </w:r>
      <w:r>
        <w:rPr>
          <w:spacing w:val="1"/>
          <w:vertAlign w:val="baseline"/>
        </w:rPr>
        <w:t> </w:t>
      </w:r>
      <w:r>
        <w:rPr>
          <w:vertAlign w:val="baseline"/>
        </w:rPr>
        <w:t>clumsy and confusing or difficult to understand. This is further due to the fact that there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clear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3"/>
          <w:vertAlign w:val="baseline"/>
        </w:rPr>
        <w:t> </w:t>
      </w:r>
      <w:r>
        <w:rPr>
          <w:vertAlign w:val="baseline"/>
        </w:rPr>
        <w:t>case 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one way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 other.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2.183998pt;margin-top:9.812364pt;width:144.07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1016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Sasegbon, D. (1991) </w:t>
      </w:r>
      <w:r>
        <w:rPr>
          <w:i/>
          <w:sz w:val="20"/>
          <w:vertAlign w:val="baseline"/>
        </w:rPr>
        <w:t>Nigeria Companies and Allied Matters, Laws and Practice. </w:t>
      </w:r>
      <w:r>
        <w:rPr>
          <w:sz w:val="20"/>
          <w:vertAlign w:val="baseline"/>
        </w:rPr>
        <w:t>D. Sc Publication,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Agom,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R. (2000)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Meetings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 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(1968)2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197</w:t>
      </w:r>
    </w:p>
    <w:p>
      <w:pPr>
        <w:spacing w:before="0"/>
        <w:ind w:left="683" w:right="456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Aderibigbe, I. O. (2010) The Mechanism of Corporate Meetings under the Companies and Allied Matters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(CAMA) 1990,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Studies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P.163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Heading2"/>
        <w:numPr>
          <w:ilvl w:val="1"/>
          <w:numId w:val="10"/>
        </w:numPr>
        <w:tabs>
          <w:tab w:pos="1405" w:val="left" w:leader="none"/>
        </w:tabs>
        <w:spacing w:line="240" w:lineRule="auto" w:before="70" w:after="0"/>
        <w:ind w:left="1404" w:right="0" w:hanging="722"/>
        <w:jc w:val="both"/>
      </w:pPr>
      <w:bookmarkStart w:name="_TOC_250034" w:id="24"/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General</w:t>
      </w:r>
      <w:r>
        <w:rPr>
          <w:spacing w:val="-5"/>
        </w:rPr>
        <w:t> </w:t>
      </w:r>
      <w:r>
        <w:rPr/>
        <w:t>Meeting</w:t>
      </w:r>
      <w:r>
        <w:rPr>
          <w:spacing w:val="3"/>
        </w:rPr>
        <w:t> </w:t>
      </w:r>
      <w:bookmarkEnd w:id="24"/>
      <w:r>
        <w:rPr/>
        <w:t>(AGM)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61" w:firstLine="720"/>
        <w:jc w:val="both"/>
      </w:pPr>
      <w:r>
        <w:rPr/>
        <w:t>An annual general meeting (commonly abbreviated as AGM), is a meeting that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shareholders),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charter,</w:t>
      </w:r>
      <w:r>
        <w:rPr>
          <w:spacing w:val="1"/>
        </w:rPr>
        <w:t> </w:t>
      </w:r>
      <w:r>
        <w:rPr/>
        <w:t>by-laws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governing the body) to hold. An AGM is held every year to elect the board of directors</w:t>
      </w:r>
      <w:r>
        <w:rPr>
          <w:spacing w:val="1"/>
        </w:rPr>
        <w:t> </w:t>
      </w:r>
      <w:r>
        <w:rPr/>
        <w:t>and inform their members of previous and future activities. It is an opportunity for 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reviewing fiscal information for the past year and asking any questions regarding the</w:t>
      </w:r>
      <w:r>
        <w:rPr>
          <w:spacing w:val="1"/>
        </w:rPr>
        <w:t> </w:t>
      </w:r>
      <w:r>
        <w:rPr/>
        <w:t>directions</w:t>
      </w:r>
      <w:r>
        <w:rPr>
          <w:spacing w:val="-2"/>
        </w:rPr>
        <w:t> </w:t>
      </w:r>
      <w:r>
        <w:rPr/>
        <w:t>the business</w:t>
      </w:r>
      <w:r>
        <w:rPr>
          <w:spacing w:val="-1"/>
        </w:rPr>
        <w:t> </w:t>
      </w:r>
      <w:r>
        <w:rPr/>
        <w:t>will</w:t>
      </w:r>
      <w:r>
        <w:rPr>
          <w:spacing w:val="-9"/>
        </w:rPr>
        <w:t> </w:t>
      </w:r>
      <w:r>
        <w:rPr/>
        <w:t>take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future.Section</w:t>
      </w:r>
      <w:r>
        <w:rPr>
          <w:spacing w:val="-4"/>
        </w:rPr>
        <w:t> </w:t>
      </w:r>
      <w:r>
        <w:rPr/>
        <w:t>213</w:t>
      </w:r>
      <w:r>
        <w:rPr>
          <w:spacing w:val="1"/>
        </w:rPr>
        <w:t> </w:t>
      </w:r>
      <w:r>
        <w:rPr/>
        <w:t>(1)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 CAMA</w:t>
      </w:r>
      <w:r>
        <w:rPr>
          <w:spacing w:val="-4"/>
        </w:rPr>
        <w:t> </w:t>
      </w:r>
      <w:r>
        <w:rPr/>
        <w:t>provides:</w:t>
      </w:r>
    </w:p>
    <w:p>
      <w:pPr>
        <w:pStyle w:val="BodyText"/>
        <w:spacing w:before="2"/>
        <w:ind w:left="1226" w:right="1012"/>
        <w:jc w:val="both"/>
      </w:pPr>
      <w:r>
        <w:rPr/>
        <w:t>Every company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shall</w:t>
      </w:r>
      <w:r>
        <w:rPr>
          <w:spacing w:val="1"/>
        </w:rPr>
        <w:t> </w:t>
      </w:r>
      <w:r>
        <w:rPr/>
        <w:t>specify the meeting as such in the notice calling it; and not more than 15</w:t>
      </w:r>
      <w:r>
        <w:rPr>
          <w:spacing w:val="1"/>
        </w:rPr>
        <w:t> </w:t>
      </w:r>
      <w:r>
        <w:rPr/>
        <w:t>months shall elapse between the date of one annual general meeting of a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next.</w:t>
      </w:r>
    </w:p>
    <w:p>
      <w:pPr>
        <w:pStyle w:val="ListParagraph"/>
        <w:numPr>
          <w:ilvl w:val="0"/>
          <w:numId w:val="13"/>
        </w:numPr>
        <w:tabs>
          <w:tab w:pos="1227" w:val="left" w:leader="none"/>
        </w:tabs>
        <w:spacing w:line="242" w:lineRule="auto" w:before="0" w:after="0"/>
        <w:ind w:left="1226" w:right="1021" w:hanging="543"/>
        <w:jc w:val="both"/>
        <w:rPr>
          <w:sz w:val="24"/>
        </w:rPr>
      </w:pPr>
      <w:r>
        <w:rPr>
          <w:sz w:val="24"/>
        </w:rPr>
        <w:t>If a company holds its first annual general meeting within eighteen months of</w:t>
      </w:r>
      <w:r>
        <w:rPr>
          <w:spacing w:val="1"/>
          <w:sz w:val="24"/>
        </w:rPr>
        <w:t> </w:t>
      </w:r>
      <w:r>
        <w:rPr>
          <w:sz w:val="24"/>
        </w:rPr>
        <w:t>its incorporation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hold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year or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2"/>
          <w:sz w:val="24"/>
        </w:rPr>
        <w:t> </w:t>
      </w:r>
      <w:r>
        <w:rPr>
          <w:sz w:val="24"/>
        </w:rPr>
        <w:t>year;</w:t>
      </w:r>
    </w:p>
    <w:p>
      <w:pPr>
        <w:pStyle w:val="ListParagraph"/>
        <w:numPr>
          <w:ilvl w:val="0"/>
          <w:numId w:val="13"/>
        </w:numPr>
        <w:tabs>
          <w:tab w:pos="1227" w:val="left" w:leader="none"/>
        </w:tabs>
        <w:spacing w:line="240" w:lineRule="auto" w:before="0" w:after="0"/>
        <w:ind w:left="1226" w:right="1017" w:hanging="543"/>
        <w:jc w:val="both"/>
        <w:rPr>
          <w:sz w:val="24"/>
        </w:rPr>
      </w:pPr>
      <w:r>
        <w:rPr>
          <w:sz w:val="24"/>
        </w:rPr>
        <w:t>Except for the first annual general meeting, the commission shall have the</w:t>
      </w:r>
      <w:r>
        <w:rPr>
          <w:spacing w:val="1"/>
          <w:sz w:val="24"/>
        </w:rPr>
        <w:t> </w:t>
      </w:r>
      <w:r>
        <w:rPr>
          <w:sz w:val="24"/>
        </w:rPr>
        <w:t>power to extend the time within which any annual general meeting shall be</w:t>
      </w:r>
      <w:r>
        <w:rPr>
          <w:spacing w:val="1"/>
          <w:sz w:val="24"/>
        </w:rPr>
        <w:t> </w:t>
      </w:r>
      <w:r>
        <w:rPr>
          <w:sz w:val="24"/>
        </w:rPr>
        <w:t>hold,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 period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exceeding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6"/>
          <w:sz w:val="24"/>
        </w:rPr>
        <w:t> </w:t>
      </w:r>
      <w:r>
        <w:rPr>
          <w:sz w:val="24"/>
        </w:rPr>
        <w:t>months.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664" w:right="447"/>
        <w:jc w:val="right"/>
      </w:pPr>
      <w:r>
        <w:rPr/>
        <w:t>The</w:t>
      </w:r>
      <w:r>
        <w:rPr>
          <w:spacing w:val="58"/>
        </w:rPr>
        <w:t> </w:t>
      </w:r>
      <w:r>
        <w:rPr/>
        <w:t>AGM</w:t>
      </w:r>
      <w:r>
        <w:rPr>
          <w:spacing w:val="52"/>
        </w:rPr>
        <w:t> </w:t>
      </w:r>
      <w:r>
        <w:rPr/>
        <w:t>represents</w:t>
      </w:r>
      <w:r>
        <w:rPr>
          <w:spacing w:val="52"/>
        </w:rPr>
        <w:t> </w:t>
      </w:r>
      <w:r>
        <w:rPr/>
        <w:t>the</w:t>
      </w:r>
      <w:r>
        <w:rPr>
          <w:spacing w:val="59"/>
        </w:rPr>
        <w:t> </w:t>
      </w:r>
      <w:r>
        <w:rPr/>
        <w:t>source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ultimate</w:t>
      </w:r>
      <w:r>
        <w:rPr>
          <w:spacing w:val="55"/>
        </w:rPr>
        <w:t> </w:t>
      </w:r>
      <w:r>
        <w:rPr/>
        <w:t>authority</w:t>
      </w:r>
      <w:r>
        <w:rPr>
          <w:spacing w:val="50"/>
        </w:rPr>
        <w:t> </w:t>
      </w:r>
      <w:r>
        <w:rPr/>
        <w:t>within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company</w:t>
      </w:r>
      <w:r>
        <w:rPr>
          <w:spacing w:val="50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Every</w:t>
      </w:r>
      <w:r>
        <w:rPr>
          <w:spacing w:val="24"/>
        </w:rPr>
        <w:t> </w:t>
      </w:r>
      <w:r>
        <w:rPr/>
        <w:t>company</w:t>
      </w:r>
      <w:r>
        <w:rPr>
          <w:spacing w:val="24"/>
        </w:rPr>
        <w:t> </w:t>
      </w:r>
      <w:r>
        <w:rPr/>
        <w:t>whether</w:t>
      </w:r>
      <w:r>
        <w:rPr>
          <w:spacing w:val="31"/>
        </w:rPr>
        <w:t> </w:t>
      </w:r>
      <w:r>
        <w:rPr/>
        <w:t>public</w:t>
      </w:r>
      <w:r>
        <w:rPr>
          <w:spacing w:val="32"/>
        </w:rPr>
        <w:t> </w:t>
      </w:r>
      <w:r>
        <w:rPr/>
        <w:t>or</w:t>
      </w:r>
      <w:r>
        <w:rPr>
          <w:spacing w:val="30"/>
        </w:rPr>
        <w:t> </w:t>
      </w:r>
      <w:r>
        <w:rPr/>
        <w:t>private</w:t>
      </w:r>
      <w:r>
        <w:rPr>
          <w:spacing w:val="33"/>
        </w:rPr>
        <w:t> </w:t>
      </w:r>
      <w:r>
        <w:rPr/>
        <w:t>must</w:t>
      </w:r>
      <w:r>
        <w:rPr>
          <w:spacing w:val="41"/>
        </w:rPr>
        <w:t> </w:t>
      </w:r>
      <w:r>
        <w:rPr/>
        <w:t>hold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annual</w:t>
      </w:r>
      <w:r>
        <w:rPr>
          <w:spacing w:val="25"/>
        </w:rPr>
        <w:t> </w:t>
      </w:r>
      <w:r>
        <w:rPr/>
        <w:t>general</w:t>
      </w:r>
      <w:r>
        <w:rPr>
          <w:spacing w:val="29"/>
        </w:rPr>
        <w:t> </w:t>
      </w:r>
      <w:r>
        <w:rPr/>
        <w:t>meeting</w:t>
      </w:r>
      <w:r>
        <w:rPr>
          <w:spacing w:val="33"/>
        </w:rPr>
        <w:t> </w:t>
      </w:r>
      <w:r>
        <w:rPr/>
        <w:t>within</w:t>
      </w:r>
      <w:r>
        <w:rPr>
          <w:spacing w:val="-57"/>
        </w:rPr>
        <w:t> </w:t>
      </w:r>
      <w:r>
        <w:rPr/>
        <w:t>eighteen</w:t>
      </w:r>
      <w:r>
        <w:rPr>
          <w:spacing w:val="53"/>
        </w:rPr>
        <w:t> </w:t>
      </w:r>
      <w:r>
        <w:rPr/>
        <w:t>months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its</w:t>
      </w:r>
      <w:r>
        <w:rPr>
          <w:spacing w:val="57"/>
        </w:rPr>
        <w:t> </w:t>
      </w:r>
      <w:r>
        <w:rPr/>
        <w:t>incorporation</w:t>
      </w:r>
      <w:r>
        <w:rPr>
          <w:spacing w:val="49"/>
        </w:rPr>
        <w:t> </w:t>
      </w:r>
      <w:r>
        <w:rPr/>
        <w:t>and</w:t>
      </w:r>
      <w:r>
        <w:rPr>
          <w:spacing w:val="54"/>
        </w:rPr>
        <w:t> </w:t>
      </w:r>
      <w:r>
        <w:rPr/>
        <w:t>thereafter</w:t>
      </w:r>
      <w:r>
        <w:rPr>
          <w:spacing w:val="2"/>
        </w:rPr>
        <w:t> </w:t>
      </w:r>
      <w:r>
        <w:rPr/>
        <w:t>in</w:t>
      </w:r>
      <w:r>
        <w:rPr>
          <w:spacing w:val="50"/>
        </w:rPr>
        <w:t> </w:t>
      </w:r>
      <w:r>
        <w:rPr/>
        <w:t>each</w:t>
      </w:r>
      <w:r>
        <w:rPr>
          <w:spacing w:val="53"/>
        </w:rPr>
        <w:t> </w:t>
      </w:r>
      <w:r>
        <w:rPr/>
        <w:t>year,</w:t>
      </w:r>
      <w:r>
        <w:rPr>
          <w:spacing w:val="57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requirement that not more than fifteen months must lapse between the AGM and the next:</w:t>
      </w:r>
      <w:r>
        <w:rPr>
          <w:spacing w:val="-57"/>
        </w:rPr>
        <w:t> </w:t>
      </w:r>
      <w:r>
        <w:rPr/>
        <w:t>From the above</w:t>
      </w:r>
      <w:r>
        <w:rPr>
          <w:spacing w:val="60"/>
        </w:rPr>
        <w:t> </w:t>
      </w:r>
      <w:r>
        <w:rPr/>
        <w:t>provisions,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AGM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compulsory for</w:t>
      </w:r>
      <w:r>
        <w:rPr>
          <w:spacing w:val="60"/>
        </w:rPr>
        <w:t> </w:t>
      </w:r>
      <w:r>
        <w:rPr/>
        <w:t>all companies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private,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unlimited.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members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investors</w:t>
      </w:r>
      <w:r>
        <w:rPr>
          <w:spacing w:val="12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recurring</w:t>
      </w:r>
      <w:r>
        <w:rPr>
          <w:spacing w:val="14"/>
        </w:rPr>
        <w:t> </w:t>
      </w:r>
      <w:r>
        <w:rPr/>
        <w:t>opportunity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meeting,</w:t>
      </w:r>
      <w:r>
        <w:rPr>
          <w:spacing w:val="1"/>
        </w:rPr>
        <w:t> </w:t>
      </w:r>
      <w:r>
        <w:rPr/>
        <w:t>firstly,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consider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progress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company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stewardship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24"/>
        </w:rPr>
        <w:t> </w:t>
      </w:r>
      <w:r>
        <w:rPr/>
        <w:t>chosen</w:t>
      </w:r>
      <w:r>
        <w:rPr>
          <w:spacing w:val="18"/>
        </w:rPr>
        <w:t> </w:t>
      </w:r>
      <w:r>
        <w:rPr/>
        <w:t>directors,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secondly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take</w:t>
      </w:r>
      <w:r>
        <w:rPr>
          <w:spacing w:val="22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action</w:t>
      </w:r>
      <w:r>
        <w:rPr>
          <w:spacing w:val="18"/>
        </w:rPr>
        <w:t> </w:t>
      </w:r>
      <w:r>
        <w:rPr/>
        <w:t>to</w:t>
      </w:r>
      <w:r>
        <w:rPr>
          <w:spacing w:val="27"/>
        </w:rPr>
        <w:t> </w:t>
      </w:r>
      <w:r>
        <w:rPr/>
        <w:t>prospectively</w:t>
      </w:r>
      <w:r>
        <w:rPr>
          <w:spacing w:val="18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their</w:t>
      </w:r>
      <w:r>
        <w:rPr>
          <w:spacing w:val="19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promote</w:t>
      </w:r>
      <w:r>
        <w:rPr>
          <w:spacing w:val="8"/>
        </w:rPr>
        <w:t> </w:t>
      </w:r>
      <w:r>
        <w:rPr/>
        <w:t>those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company.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AGM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potent</w:t>
      </w:r>
      <w:r>
        <w:rPr>
          <w:spacing w:val="15"/>
        </w:rPr>
        <w:t> </w:t>
      </w:r>
      <w:r>
        <w:rPr/>
        <w:t>protective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spacing w:before="2"/>
        <w:ind w:left="683"/>
      </w:pPr>
      <w:r>
        <w:rPr/>
        <w:t>interventionist</w:t>
      </w:r>
      <w:r>
        <w:rPr>
          <w:spacing w:val="3"/>
        </w:rPr>
        <w:t> </w:t>
      </w:r>
      <w:r>
        <w:rPr/>
        <w:t>weapon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hands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investors.</w:t>
      </w:r>
      <w:r>
        <w:rPr>
          <w:spacing w:val="-4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Gower,</w:t>
      </w:r>
    </w:p>
    <w:p>
      <w:pPr>
        <w:spacing w:after="0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before="65"/>
        <w:ind w:left="1404" w:right="1111"/>
        <w:jc w:val="both"/>
      </w:pPr>
      <w:r>
        <w:rPr/>
        <w:t>The Annual General Meeting</w:t>
      </w:r>
      <w:r>
        <w:rPr>
          <w:spacing w:val="60"/>
        </w:rPr>
        <w:t> </w:t>
      </w:r>
      <w:r>
        <w:rPr/>
        <w:t>is an important</w:t>
      </w:r>
      <w:r>
        <w:rPr>
          <w:spacing w:val="60"/>
        </w:rPr>
        <w:t> </w:t>
      </w:r>
      <w:r>
        <w:rPr/>
        <w:t>protection to members for it</w:t>
      </w:r>
      <w:r>
        <w:rPr>
          <w:spacing w:val="1"/>
        </w:rPr>
        <w:t> </w:t>
      </w:r>
      <w:r>
        <w:rPr/>
        <w:t>is one occasion when they can be sure of having an opportunity of meeting</w:t>
      </w:r>
      <w:r>
        <w:rPr>
          <w:spacing w:val="1"/>
        </w:rPr>
        <w:t> </w:t>
      </w:r>
      <w:r>
        <w:rPr/>
        <w:t>the directors and of questioning them on the accounts,</w:t>
      </w:r>
      <w:r>
        <w:rPr>
          <w:spacing w:val="1"/>
        </w:rPr>
        <w:t> </w:t>
      </w:r>
      <w:r>
        <w:rPr/>
        <w:t>on their report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on the company‟s position and project. It is at this meeting that normally, a</w:t>
      </w:r>
      <w:r>
        <w:rPr>
          <w:spacing w:val="1"/>
        </w:rPr>
        <w:t> </w:t>
      </w:r>
      <w:r>
        <w:rPr/>
        <w:t>proportion of the directors will retire and come up for re-election and at</w:t>
      </w:r>
      <w:r>
        <w:rPr>
          <w:spacing w:val="1"/>
        </w:rPr>
        <w:t> </w:t>
      </w:r>
      <w:r>
        <w:rPr/>
        <w:t>which the members will be able to try to exercise their only real power over</w:t>
      </w:r>
      <w:r>
        <w:rPr>
          <w:spacing w:val="-57"/>
        </w:rPr>
        <w:t> </w:t>
      </w:r>
      <w:r>
        <w:rPr/>
        <w:t>the board –that of dismissal…. The Annual General Meeting is valuable to</w:t>
      </w:r>
      <w:r>
        <w:rPr>
          <w:spacing w:val="1"/>
        </w:rPr>
        <w:t> </w:t>
      </w:r>
      <w:r>
        <w:rPr/>
        <w:t>them</w:t>
      </w:r>
      <w:r>
        <w:rPr>
          <w:spacing w:val="-9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 directors</w:t>
      </w:r>
      <w:r>
        <w:rPr>
          <w:spacing w:val="-2"/>
        </w:rPr>
        <w:t> </w:t>
      </w:r>
      <w:r>
        <w:rPr/>
        <w:t>must</w:t>
      </w:r>
      <w:r>
        <w:rPr>
          <w:spacing w:val="5"/>
        </w:rPr>
        <w:t> </w:t>
      </w:r>
      <w:r>
        <w:rPr/>
        <w:t>hold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they</w:t>
      </w:r>
      <w:r>
        <w:rPr>
          <w:spacing w:val="-10"/>
        </w:rPr>
        <w:t> </w:t>
      </w:r>
      <w:r>
        <w:rPr/>
        <w:t>want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spacing w:line="480" w:lineRule="auto" w:before="269"/>
        <w:ind w:left="683" w:right="461"/>
        <w:jc w:val="both"/>
      </w:pP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insists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intervals. Provisions for meetings may be made in the Articles of Association of the</w:t>
      </w:r>
      <w:r>
        <w:rPr>
          <w:spacing w:val="1"/>
        </w:rPr>
        <w:t> </w:t>
      </w:r>
      <w:r>
        <w:rPr/>
        <w:t>company but in order to ensure that meetings of members are held at reasonable intervals</w:t>
      </w:r>
      <w:r>
        <w:rPr>
          <w:spacing w:val="1"/>
        </w:rPr>
        <w:t> </w:t>
      </w:r>
      <w:r>
        <w:rPr/>
        <w:t>irrespective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whether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Articles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Association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24"/>
        </w:rPr>
        <w:t> </w:t>
      </w:r>
      <w:r>
        <w:rPr/>
        <w:t>company</w:t>
      </w:r>
      <w:r>
        <w:rPr>
          <w:spacing w:val="15"/>
        </w:rPr>
        <w:t> </w:t>
      </w:r>
      <w:r>
        <w:rPr/>
        <w:t>provides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not,</w:t>
      </w:r>
      <w:r>
        <w:rPr>
          <w:spacing w:val="-57"/>
        </w:rPr>
        <w:t> </w:t>
      </w:r>
      <w:r>
        <w:rPr/>
        <w:t>the CAMA imperatively requires that a company must in each year hold an AGM, in</w:t>
      </w:r>
      <w:r>
        <w:rPr>
          <w:spacing w:val="1"/>
        </w:rPr>
        <w:t> </w:t>
      </w:r>
      <w:r>
        <w:rPr/>
        <w:t>addition to any other meeting in that year. In Great Britain, it became optional with effect</w:t>
      </w:r>
      <w:r>
        <w:rPr>
          <w:spacing w:val="1"/>
        </w:rPr>
        <w:t> </w:t>
      </w:r>
      <w:r>
        <w:rPr/>
        <w:t>from 1 October 2007 for any private company to hold an AGM, unless its articles of</w:t>
      </w:r>
      <w:r>
        <w:rPr>
          <w:spacing w:val="1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require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do</w:t>
      </w:r>
      <w:r>
        <w:rPr>
          <w:spacing w:val="5"/>
        </w:rPr>
        <w:t> </w:t>
      </w:r>
      <w:r>
        <w:rPr/>
        <w:t>so.</w:t>
      </w:r>
      <w:r>
        <w:rPr>
          <w:vertAlign w:val="superscript"/>
        </w:rPr>
        <w:t>98</w:t>
      </w:r>
    </w:p>
    <w:p>
      <w:pPr>
        <w:pStyle w:val="BodyText"/>
        <w:spacing w:line="480" w:lineRule="auto" w:before="2"/>
        <w:ind w:left="683" w:right="46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1"/>
        </w:rPr>
        <w:t> </w:t>
      </w:r>
      <w:r>
        <w:rPr/>
        <w:t>as stipulated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213(1)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wit;</w:t>
      </w:r>
    </w:p>
    <w:p>
      <w:pPr>
        <w:pStyle w:val="ListParagraph"/>
        <w:numPr>
          <w:ilvl w:val="0"/>
          <w:numId w:val="14"/>
        </w:numPr>
        <w:tabs>
          <w:tab w:pos="1405" w:val="left" w:leader="none"/>
        </w:tabs>
        <w:spacing w:line="480" w:lineRule="auto" w:before="1" w:after="0"/>
        <w:ind w:left="1404" w:right="463" w:hanging="721"/>
        <w:jc w:val="both"/>
        <w:rPr>
          <w:sz w:val="24"/>
        </w:rPr>
      </w:pPr>
      <w:r>
        <w:rPr>
          <w:sz w:val="24"/>
        </w:rPr>
        <w:t>The meeting must be held every year. Section 18 (1) of the interpretation Act</w:t>
      </w:r>
      <w:r>
        <w:rPr>
          <w:sz w:val="24"/>
          <w:vertAlign w:val="superscript"/>
        </w:rPr>
        <w:t>99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defines “year” as a period of twelve months construed to mean a calendar year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commencing on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day of January and ending on the last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day of December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year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anniversary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twelve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months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commencing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date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incorporation</w:t>
      </w:r>
    </w:p>
    <w:p>
      <w:pPr>
        <w:pStyle w:val="ListParagraph"/>
        <w:numPr>
          <w:ilvl w:val="0"/>
          <w:numId w:val="14"/>
        </w:numPr>
        <w:tabs>
          <w:tab w:pos="1405" w:val="left" w:leader="none"/>
        </w:tabs>
        <w:spacing w:line="480" w:lineRule="auto" w:before="1" w:after="19"/>
        <w:ind w:left="1404" w:right="460" w:hanging="644"/>
        <w:jc w:val="both"/>
        <w:rPr>
          <w:sz w:val="24"/>
        </w:rPr>
      </w:pPr>
      <w:r>
        <w:rPr>
          <w:sz w:val="24"/>
        </w:rPr>
        <w:t>Not more than 15 months must elapse between the holding of one Annual General</w:t>
      </w:r>
      <w:r>
        <w:rPr>
          <w:spacing w:val="-57"/>
          <w:sz w:val="24"/>
        </w:rPr>
        <w:t> </w:t>
      </w:r>
      <w:r>
        <w:rPr>
          <w:sz w:val="24"/>
        </w:rPr>
        <w:t>Meeting and the next succeeding one. In </w:t>
      </w:r>
      <w:r>
        <w:rPr>
          <w:i/>
          <w:sz w:val="24"/>
        </w:rPr>
        <w:t>Smedley v. Registrars of Companies</w:t>
      </w:r>
      <w:r>
        <w:rPr>
          <w:sz w:val="24"/>
          <w:vertAlign w:val="superscript"/>
        </w:rPr>
        <w:t>100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 was laid on the 18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of June, 1918 under Section 64 of the companies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(Consolidation)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1908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directors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holding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</w:p>
    <w:p>
      <w:pPr>
        <w:pStyle w:val="BodyText"/>
        <w:spacing w:line="20" w:lineRule="exact"/>
        <w:ind w:left="683"/>
        <w:rPr>
          <w:sz w:val="2"/>
        </w:rPr>
      </w:pPr>
      <w:r>
        <w:rPr>
          <w:sz w:val="2"/>
        </w:rPr>
        <w:pict>
          <v:group style="width:144.1pt;height:.5pt;mso-position-horizontal-relative:char;mso-position-vertical-relative:line" coordorigin="0,0" coordsize="2882,10">
            <v:rect style="position:absolute;left:0;top:0;width:288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683" w:right="1987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Gower, L.C.B. (1979) The Principles of Modern Company Law. Op.Cit. at p. 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98</w:t>
      </w:r>
      <w:hyperlink r:id="rId26">
        <w:r>
          <w:rPr>
            <w:sz w:val="20"/>
            <w:vertAlign w:val="baseline"/>
          </w:rPr>
          <w:t>www.ws.fife.org/annual </w:t>
        </w:r>
      </w:hyperlink>
      <w:r>
        <w:rPr>
          <w:sz w:val="20"/>
          <w:vertAlign w:val="baseline"/>
        </w:rPr>
        <w:t>general meeting. Assessed on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December, 2015 at 6:56 p.m.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Cap. 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(1919)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K.B. 97.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404" w:right="473"/>
        <w:jc w:val="both"/>
      </w:pPr>
      <w:r>
        <w:rPr/>
        <w:t>general meeting in 1917. The last general meeting of the company was held on the</w:t>
      </w:r>
      <w:r>
        <w:rPr>
          <w:spacing w:val="-57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of</w:t>
      </w:r>
      <w:r>
        <w:rPr>
          <w:spacing w:val="-6"/>
          <w:vertAlign w:val="baseline"/>
        </w:rPr>
        <w:t> </w:t>
      </w:r>
      <w:r>
        <w:rPr>
          <w:vertAlign w:val="baseline"/>
        </w:rPr>
        <w:t>March,</w:t>
      </w:r>
      <w:r>
        <w:rPr>
          <w:spacing w:val="4"/>
          <w:vertAlign w:val="baseline"/>
        </w:rPr>
        <w:t> </w:t>
      </w:r>
      <w:r>
        <w:rPr>
          <w:vertAlign w:val="baseline"/>
        </w:rPr>
        <w:t>1916.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586" w:right="1382"/>
        <w:jc w:val="both"/>
      </w:pPr>
      <w:r>
        <w:rPr/>
        <w:t>A general meeting of every company shall be held once at the least in</w:t>
      </w:r>
      <w:r>
        <w:rPr>
          <w:spacing w:val="1"/>
        </w:rPr>
        <w:t> </w:t>
      </w:r>
      <w:r>
        <w:rPr/>
        <w:t>every year, and not more than fifteen months after the holding of the</w:t>
      </w:r>
      <w:r>
        <w:rPr>
          <w:spacing w:val="1"/>
        </w:rPr>
        <w:t> </w:t>
      </w:r>
      <w:r>
        <w:rPr/>
        <w:t>last proceeding general meeting and if not so held, every director who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knowingly</w:t>
      </w:r>
      <w:r>
        <w:rPr>
          <w:spacing w:val="-7"/>
        </w:rPr>
        <w:t> </w:t>
      </w:r>
      <w:r>
        <w:rPr/>
        <w:t>party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the default</w:t>
      </w:r>
      <w:r>
        <w:rPr>
          <w:spacing w:val="5"/>
        </w:rPr>
        <w:t> </w:t>
      </w:r>
      <w:r>
        <w:rPr/>
        <w:t>shall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liable to</w:t>
      </w:r>
      <w:r>
        <w:rPr>
          <w:spacing w:val="-4"/>
        </w:rPr>
        <w:t> </w:t>
      </w:r>
      <w:r>
        <w:rPr/>
        <w:t>a penalty.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83" w:right="463"/>
        <w:jc w:val="both"/>
      </w:pPr>
      <w:r>
        <w:rPr/>
        <w:t>The court held under this section, that the information was in time</w:t>
      </w:r>
      <w:r>
        <w:rPr>
          <w:spacing w:val="60"/>
        </w:rPr>
        <w:t> </w:t>
      </w:r>
      <w:r>
        <w:rPr/>
        <w:t>having been laid</w:t>
      </w:r>
      <w:r>
        <w:rPr>
          <w:spacing w:val="1"/>
        </w:rPr>
        <w:t> </w:t>
      </w:r>
      <w:r>
        <w:rPr/>
        <w:t>within six months after the commission of the offence and that the section created two</w:t>
      </w:r>
      <w:r>
        <w:rPr>
          <w:spacing w:val="1"/>
        </w:rPr>
        <w:t> </w:t>
      </w:r>
      <w:r>
        <w:rPr/>
        <w:t>separate offences, that of not holding the meeting in the year and that of not holding it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fifteen</w:t>
      </w:r>
      <w:r>
        <w:rPr>
          <w:spacing w:val="2"/>
        </w:rPr>
        <w:t> </w:t>
      </w:r>
      <w:r>
        <w:rPr/>
        <w:t>months</w:t>
      </w:r>
      <w:r>
        <w:rPr>
          <w:spacing w:val="-1"/>
        </w:rPr>
        <w:t> </w:t>
      </w:r>
      <w:r>
        <w:rPr/>
        <w:t>after</w:t>
      </w:r>
      <w:r>
        <w:rPr>
          <w:spacing w:val="3"/>
        </w:rPr>
        <w:t> </w:t>
      </w:r>
      <w:r>
        <w:rPr/>
        <w:t>the last</w:t>
      </w:r>
      <w:r>
        <w:rPr>
          <w:spacing w:val="7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683" w:right="467" w:firstLine="720"/>
        <w:jc w:val="both"/>
      </w:pPr>
      <w:r>
        <w:rPr/>
        <w:t>However, the first AGM of a company may be held within 18 months of its</w:t>
      </w:r>
      <w:r>
        <w:rPr>
          <w:spacing w:val="1"/>
        </w:rPr>
        <w:t> </w:t>
      </w:r>
      <w:r>
        <w:rPr/>
        <w:t>incorporation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i.e. the company need not hold its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AGM in the first or second</w:t>
      </w:r>
      <w:r>
        <w:rPr>
          <w:spacing w:val="60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of its incorporation. For example, if a company was incorporated on 1</w:t>
      </w:r>
      <w:r>
        <w:rPr>
          <w:vertAlign w:val="superscript"/>
        </w:rPr>
        <w:t>st</w:t>
      </w:r>
      <w:r>
        <w:rPr>
          <w:vertAlign w:val="baseline"/>
        </w:rPr>
        <w:t> November, 1995,</w:t>
      </w:r>
      <w:r>
        <w:rPr>
          <w:spacing w:val="1"/>
          <w:vertAlign w:val="baseline"/>
        </w:rPr>
        <w:t> </w:t>
      </w:r>
      <w:r>
        <w:rPr>
          <w:vertAlign w:val="baseline"/>
        </w:rPr>
        <w:t>it need not hold AGM in 1995 or 1996 but must hold it at least in April 1997. Below 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illustration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clarity.</w:t>
      </w:r>
    </w:p>
    <w:p>
      <w:pPr>
        <w:pStyle w:val="BodyText"/>
        <w:spacing w:before="1"/>
        <w:ind w:left="683"/>
        <w:jc w:val="both"/>
      </w:pPr>
      <w:r>
        <w:rPr/>
        <w:t>Date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Incorporation: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November,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1995.</w:t>
      </w:r>
    </w:p>
    <w:p>
      <w:pPr>
        <w:pStyle w:val="BodyText"/>
      </w:pPr>
    </w:p>
    <w:p>
      <w:pPr>
        <w:pStyle w:val="BodyText"/>
        <w:spacing w:line="480" w:lineRule="auto"/>
        <w:ind w:left="683" w:right="456"/>
        <w:jc w:val="both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November, 1995 - 31</w:t>
      </w:r>
      <w:r>
        <w:rPr>
          <w:vertAlign w:val="superscript"/>
        </w:rPr>
        <w:t>st</w:t>
      </w:r>
      <w:r>
        <w:rPr>
          <w:vertAlign w:val="baseline"/>
        </w:rPr>
        <w:t> December,1995 = Two months (need not hold its AGM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of incorporation).1</w:t>
      </w:r>
      <w:r>
        <w:rPr>
          <w:vertAlign w:val="superscript"/>
        </w:rPr>
        <w:t>st</w:t>
      </w:r>
      <w:r>
        <w:rPr>
          <w:vertAlign w:val="baseline"/>
        </w:rPr>
        <w:t> January, 1996 - 31</w:t>
      </w:r>
      <w:r>
        <w:rPr>
          <w:vertAlign w:val="superscript"/>
        </w:rPr>
        <w:t>st</w:t>
      </w:r>
      <w:r>
        <w:rPr>
          <w:vertAlign w:val="baseline"/>
        </w:rPr>
        <w:t> December, 1996 = 12</w:t>
      </w:r>
      <w:r>
        <w:rPr>
          <w:spacing w:val="60"/>
          <w:vertAlign w:val="baseline"/>
        </w:rPr>
        <w:t> </w:t>
      </w:r>
      <w:r>
        <w:rPr>
          <w:vertAlign w:val="baseline"/>
        </w:rPr>
        <w:t>months (need</w:t>
      </w:r>
      <w:r>
        <w:rPr>
          <w:spacing w:val="1"/>
          <w:vertAlign w:val="baseline"/>
        </w:rPr>
        <w:t> </w:t>
      </w:r>
      <w:r>
        <w:rPr>
          <w:vertAlign w:val="baseline"/>
        </w:rPr>
        <w:t>not hold it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 in the second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of incorporation).1</w:t>
      </w:r>
      <w:r>
        <w:rPr>
          <w:vertAlign w:val="superscript"/>
        </w:rPr>
        <w:t>st</w:t>
      </w:r>
      <w:r>
        <w:rPr>
          <w:vertAlign w:val="baseline"/>
        </w:rPr>
        <w:t> January, 1997 - 30</w:t>
      </w:r>
      <w:r>
        <w:rPr>
          <w:vertAlign w:val="superscript"/>
        </w:rPr>
        <w:t>th</w:t>
      </w:r>
      <w:r>
        <w:rPr>
          <w:vertAlign w:val="baseline"/>
        </w:rPr>
        <w:t> April</w:t>
      </w:r>
      <w:r>
        <w:rPr>
          <w:spacing w:val="1"/>
          <w:vertAlign w:val="baseline"/>
        </w:rPr>
        <w:t> </w:t>
      </w:r>
      <w:r>
        <w:rPr>
          <w:vertAlign w:val="baseline"/>
        </w:rPr>
        <w:t>1997 = Four months (But must hold it in the third year of incorporation and not later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April). Thus a company that was incorporated on 1</w:t>
      </w:r>
      <w:r>
        <w:rPr>
          <w:vertAlign w:val="superscript"/>
        </w:rPr>
        <w:t>st</w:t>
      </w:r>
      <w:r>
        <w:rPr>
          <w:vertAlign w:val="baseline"/>
        </w:rPr>
        <w:t> September, 2000, may hold its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AGM not later than April 2002. The next subsequent AGM should be held within 15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AGM.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November,1995 holds its first AGM on 30</w:t>
      </w:r>
      <w:r>
        <w:rPr>
          <w:vertAlign w:val="superscript"/>
        </w:rPr>
        <w:t>th</w:t>
      </w:r>
      <w:r>
        <w:rPr>
          <w:vertAlign w:val="baseline"/>
        </w:rPr>
        <w:t> April, 1997, the subsequent AGM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later</w:t>
      </w:r>
      <w:r>
        <w:rPr>
          <w:spacing w:val="17"/>
          <w:vertAlign w:val="baseline"/>
        </w:rPr>
        <w:t> </w:t>
      </w:r>
      <w:r>
        <w:rPr>
          <w:vertAlign w:val="baseline"/>
        </w:rPr>
        <w:t>than</w:t>
      </w:r>
      <w:r>
        <w:rPr>
          <w:spacing w:val="9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19"/>
          <w:vertAlign w:val="baseline"/>
        </w:rPr>
        <w:t> </w:t>
      </w:r>
      <w:r>
        <w:rPr>
          <w:vertAlign w:val="baseline"/>
        </w:rPr>
        <w:t>day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July,</w:t>
      </w:r>
      <w:r>
        <w:rPr>
          <w:spacing w:val="16"/>
          <w:vertAlign w:val="baseline"/>
        </w:rPr>
        <w:t> </w:t>
      </w:r>
      <w:r>
        <w:rPr>
          <w:vertAlign w:val="baseline"/>
        </w:rPr>
        <w:t>1998,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4"/>
          <w:vertAlign w:val="baseline"/>
        </w:rPr>
        <w:t> </w:t>
      </w:r>
      <w:r>
        <w:rPr>
          <w:vertAlign w:val="baseline"/>
        </w:rPr>
        <w:t>15</w:t>
      </w:r>
      <w:r>
        <w:rPr>
          <w:spacing w:val="20"/>
          <w:vertAlign w:val="baseline"/>
        </w:rPr>
        <w:t> </w:t>
      </w:r>
      <w:r>
        <w:rPr>
          <w:vertAlign w:val="baseline"/>
        </w:rPr>
        <w:t>fifteen</w:t>
      </w:r>
      <w:r>
        <w:rPr>
          <w:spacing w:val="15"/>
          <w:vertAlign w:val="baseline"/>
        </w:rPr>
        <w:t> </w:t>
      </w:r>
      <w:r>
        <w:rPr>
          <w:vertAlign w:val="baseline"/>
        </w:rPr>
        <w:t>months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2.183998pt;margin-top:12.318003pt;width:144.07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213(1)(a)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80"/>
        <w:jc w:val="both"/>
      </w:pPr>
      <w:r>
        <w:rPr/>
        <w:t>ofprevious AGM. Failure to comply with either requirement constitutes an independent</w:t>
      </w:r>
      <w:r>
        <w:rPr>
          <w:spacing w:val="1"/>
        </w:rPr>
        <w:t> </w:t>
      </w:r>
      <w:r>
        <w:rPr/>
        <w:t>breach.</w:t>
      </w:r>
    </w:p>
    <w:p>
      <w:pPr>
        <w:pStyle w:val="BodyText"/>
        <w:spacing w:line="480" w:lineRule="auto" w:before="1"/>
        <w:ind w:left="683" w:right="466" w:firstLine="720"/>
        <w:jc w:val="both"/>
      </w:pPr>
      <w:r>
        <w:rPr/>
        <w:t>The difference therefore between the first and the subsequent AGM is that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AGM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AGM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within 15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 previous</w:t>
      </w:r>
      <w:r>
        <w:rPr>
          <w:spacing w:val="1"/>
        </w:rPr>
        <w:t> </w:t>
      </w:r>
      <w:r>
        <w:rPr/>
        <w:t>AGM.</w:t>
      </w:r>
      <w:r>
        <w:rPr>
          <w:spacing w:val="1"/>
        </w:rPr>
        <w:t> </w:t>
      </w:r>
      <w:r>
        <w:rPr/>
        <w:t>However, where a company could still not hold its subsequent AGM within the fifteen</w:t>
      </w:r>
      <w:r>
        <w:rPr>
          <w:spacing w:val="1"/>
        </w:rPr>
        <w:t> </w:t>
      </w:r>
      <w:r>
        <w:rPr/>
        <w:t>months the CAC has the power to extend the time for holding the meeting by not more</w:t>
      </w:r>
      <w:r>
        <w:rPr>
          <w:spacing w:val="1"/>
        </w:rPr>
        <w:t> </w:t>
      </w:r>
      <w:r>
        <w:rPr/>
        <w:t>than</w:t>
      </w:r>
      <w:r>
        <w:rPr>
          <w:spacing w:val="-5"/>
        </w:rPr>
        <w:t> </w:t>
      </w:r>
      <w:r>
        <w:rPr/>
        <w:t>three</w:t>
      </w:r>
      <w:r>
        <w:rPr>
          <w:spacing w:val="5"/>
        </w:rPr>
        <w:t> </w:t>
      </w:r>
      <w:r>
        <w:rPr/>
        <w:t>months</w:t>
      </w:r>
      <w:r>
        <w:rPr>
          <w:vertAlign w:val="superscript"/>
        </w:rPr>
        <w:t>102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5"/>
          <w:vertAlign w:val="baseline"/>
        </w:rPr>
        <w:t> </w:t>
      </w:r>
      <w:r>
        <w:rPr>
          <w:vertAlign w:val="baseline"/>
        </w:rPr>
        <w:t>time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8"/>
          <w:vertAlign w:val="baseline"/>
        </w:rPr>
        <w:t> </w:t>
      </w:r>
      <w:r>
        <w:rPr>
          <w:vertAlign w:val="baseline"/>
        </w:rPr>
        <w:t>AGM</w:t>
      </w:r>
      <w:r>
        <w:rPr>
          <w:spacing w:val="-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6"/>
          <w:vertAlign w:val="baseline"/>
        </w:rPr>
        <w:t> </w:t>
      </w:r>
      <w:r>
        <w:rPr>
          <w:vertAlign w:val="baseline"/>
        </w:rPr>
        <w:t>be extended.</w:t>
      </w:r>
    </w:p>
    <w:p>
      <w:pPr>
        <w:pStyle w:val="BodyText"/>
        <w:spacing w:line="480" w:lineRule="auto" w:before="1"/>
        <w:ind w:left="683" w:right="462" w:firstLine="720"/>
        <w:jc w:val="both"/>
      </w:pPr>
      <w:r>
        <w:rPr/>
        <w:t>Where a company defaults in holding AGM, any member of the company may</w:t>
      </w:r>
      <w:r>
        <w:rPr>
          <w:spacing w:val="1"/>
        </w:rPr>
        <w:t> </w:t>
      </w:r>
      <w:r>
        <w:rPr/>
        <w:t>apply to the CAC to call or direct the calling of AGM in the company, and upon such</w:t>
      </w:r>
      <w:r>
        <w:rPr>
          <w:spacing w:val="1"/>
        </w:rPr>
        <w:t> </w:t>
      </w:r>
      <w:r>
        <w:rPr/>
        <w:t>application, the CAC may give consequential or ancillary direction as it thinks expedient.</w:t>
      </w:r>
      <w:r>
        <w:rPr>
          <w:spacing w:val="1"/>
        </w:rPr>
        <w:t> </w:t>
      </w:r>
      <w:r>
        <w:rPr/>
        <w:t>This shall include directions modifying or supplementing the provision of the Articles of</w:t>
      </w:r>
      <w:r>
        <w:rPr>
          <w:spacing w:val="1"/>
        </w:rPr>
        <w:t> </w:t>
      </w:r>
      <w:r>
        <w:rPr/>
        <w:t>Association in</w:t>
      </w:r>
      <w:r>
        <w:rPr>
          <w:spacing w:val="-3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 calling,</w:t>
      </w:r>
      <w:r>
        <w:rPr>
          <w:spacing w:val="3"/>
        </w:rPr>
        <w:t> </w:t>
      </w:r>
      <w:r>
        <w:rPr/>
        <w:t>holding</w:t>
      </w:r>
      <w:r>
        <w:rPr>
          <w:spacing w:val="1"/>
        </w:rPr>
        <w:t> </w:t>
      </w:r>
      <w:r>
        <w:rPr/>
        <w:t>and conducting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meeting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83" w:right="456" w:firstLine="720"/>
        <w:jc w:val="both"/>
      </w:pPr>
      <w:r>
        <w:rPr/>
        <w:t>The point must quickly be made that these powers are not intended to enable CAC</w:t>
      </w:r>
      <w:r>
        <w:rPr>
          <w:spacing w:val="-57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the company. There are simply powers to enable the CAC make any</w:t>
      </w:r>
      <w:r>
        <w:rPr>
          <w:spacing w:val="1"/>
        </w:rPr>
        <w:t> </w:t>
      </w:r>
      <w:r>
        <w:rPr/>
        <w:t>temporary and ad-hoc change necessary for calling, holding and conducting the meeting.</w:t>
      </w:r>
      <w:r>
        <w:rPr>
          <w:spacing w:val="1"/>
        </w:rPr>
        <w:t> </w:t>
      </w:r>
      <w:r>
        <w:rPr/>
        <w:t>The CAC may also direct that one member of the company present in person or by proxy</w:t>
      </w:r>
      <w:r>
        <w:rPr>
          <w:spacing w:val="1"/>
        </w:rPr>
        <w:t> </w:t>
      </w:r>
      <w:r>
        <w:rPr/>
        <w:t>may apply to the court for an order to take a decision which shall be binding on all the</w:t>
      </w:r>
      <w:r>
        <w:rPr>
          <w:spacing w:val="1"/>
        </w:rPr>
        <w:t> </w:t>
      </w:r>
      <w:r>
        <w:rPr/>
        <w:t>members of the company</w:t>
      </w:r>
      <w:r>
        <w:rPr>
          <w:vertAlign w:val="superscript"/>
        </w:rPr>
        <w:t>104</w:t>
      </w:r>
      <w:r>
        <w:rPr>
          <w:vertAlign w:val="baseline"/>
        </w:rPr>
        <w:t>. A general meeting held pursuant to the direction of the CAC</w:t>
      </w:r>
      <w:r>
        <w:rPr>
          <w:spacing w:val="1"/>
          <w:vertAlign w:val="baseline"/>
        </w:rPr>
        <w:t> </w:t>
      </w:r>
      <w:r>
        <w:rPr>
          <w:vertAlign w:val="baseline"/>
        </w:rPr>
        <w:t>or an application of a single member of the company to the court (in the year of default)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deemed to be the AGM of the company for the year in which it is held, unless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CAC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directs otherwise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2.183998pt;margin-top:14.483926pt;width:144.07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213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213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213 (3) 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6" w:firstLine="720"/>
        <w:jc w:val="both"/>
      </w:pPr>
      <w:r>
        <w:rPr/>
        <w:t>However, where the meeting so held is not held in the year in which the default</w:t>
      </w:r>
      <w:r>
        <w:rPr>
          <w:spacing w:val="1"/>
        </w:rPr>
        <w:t> </w:t>
      </w:r>
      <w:r>
        <w:rPr/>
        <w:t>occurred, the meeting so held shall not be treated as the AGM for the year in which it is</w:t>
      </w:r>
      <w:r>
        <w:rPr>
          <w:spacing w:val="1"/>
        </w:rPr>
        <w:t> </w:t>
      </w:r>
      <w:r>
        <w:rPr/>
        <w:t>held unless at that</w:t>
      </w:r>
      <w:r>
        <w:rPr>
          <w:spacing w:val="1"/>
        </w:rPr>
        <w:t> </w:t>
      </w:r>
      <w:r>
        <w:rPr/>
        <w:t>meeting the company resolves 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be so</w:t>
      </w:r>
      <w:r>
        <w:rPr>
          <w:spacing w:val="60"/>
        </w:rPr>
        <w:t> </w:t>
      </w:r>
      <w:r>
        <w:rPr/>
        <w:t>treated</w:t>
      </w:r>
      <w:r>
        <w:rPr>
          <w:vertAlign w:val="superscript"/>
        </w:rPr>
        <w:t>106</w:t>
      </w:r>
      <w:r>
        <w:rPr>
          <w:vertAlign w:val="baseline"/>
        </w:rPr>
        <w:t>. Assuming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 date for holding the AGM of a company in 2011 is 30</w:t>
      </w:r>
      <w:r>
        <w:rPr>
          <w:vertAlign w:val="superscript"/>
        </w:rPr>
        <w:t>th</w:t>
      </w:r>
      <w:r>
        <w:rPr>
          <w:vertAlign w:val="baseline"/>
        </w:rPr>
        <w:t> April, 2011 and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defaulted, and the CAC directs an AGM to be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in December 2011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the company‟s AGM for 2011. But assuming the direction of the CAC upon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an AGM was held came in February, 2012, the question is whether the AGM held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regarded as Annual General Meeting for 2011 or for 2012. Unless at that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 resolves that it shall be regarded as AGM for 2012, the meeting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as AGM for 2011. Where a company resolves that a meeting shall be treated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AGM, a copy of the resolution shall within fifteen days after the passing of the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filed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683" w:right="459" w:firstLine="720"/>
        <w:jc w:val="both"/>
      </w:pPr>
      <w:r>
        <w:rPr/>
        <w:t>Default</w:t>
      </w:r>
      <w:r>
        <w:rPr>
          <w:spacing w:val="1"/>
        </w:rPr>
        <w:t> </w:t>
      </w:r>
      <w:r>
        <w:rPr/>
        <w:t>in holding a meeting directed by the CAC or in complying with any</w:t>
      </w:r>
      <w:r>
        <w:rPr>
          <w:spacing w:val="1"/>
        </w:rPr>
        <w:t> </w:t>
      </w:r>
      <w:r>
        <w:rPr/>
        <w:t>directions of the CAC renders upon conviction that company and every officer of the</w:t>
      </w:r>
      <w:r>
        <w:rPr>
          <w:spacing w:val="1"/>
        </w:rPr>
        <w:t> </w:t>
      </w:r>
      <w:r>
        <w:rPr/>
        <w:t>company who is in default to a fine of N500. If default is made in filing with the CAC a</w:t>
      </w:r>
      <w:r>
        <w:rPr>
          <w:spacing w:val="1"/>
        </w:rPr>
        <w:t> </w:t>
      </w:r>
      <w:r>
        <w:rPr/>
        <w:t>copy of the resolution deeming a general meeting as</w:t>
      </w:r>
      <w:r>
        <w:rPr>
          <w:spacing w:val="1"/>
        </w:rPr>
        <w:t> </w:t>
      </w:r>
      <w:r>
        <w:rPr/>
        <w:t>AGM,</w:t>
      </w:r>
      <w:r>
        <w:rPr>
          <w:spacing w:val="1"/>
        </w:rPr>
        <w:t> </w:t>
      </w:r>
      <w:r>
        <w:rPr/>
        <w:t>the company and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officer of the company who is in default shall be liable to a fine of N25.</w:t>
      </w:r>
      <w:r>
        <w:rPr>
          <w:vertAlign w:val="superscript"/>
        </w:rPr>
        <w:t>108</w:t>
      </w:r>
      <w:r>
        <w:rPr>
          <w:vertAlign w:val="baseline"/>
        </w:rPr>
        <w:t> The AGM 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SGM must be held in Nigeria.</w:t>
      </w:r>
      <w:r>
        <w:rPr>
          <w:vertAlign w:val="superscript"/>
        </w:rPr>
        <w:t>109</w:t>
      </w:r>
      <w:r>
        <w:rPr>
          <w:vertAlign w:val="baseline"/>
        </w:rPr>
        <w:t> It is the responsibility of the company acting through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board of directors to convene this meeting by authorising the Secretary of the 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5"/>
          <w:vertAlign w:val="baseline"/>
        </w:rPr>
        <w:t> </w:t>
      </w:r>
      <w:r>
        <w:rPr>
          <w:vertAlign w:val="baseline"/>
        </w:rPr>
        <w:t>notice of</w:t>
      </w:r>
      <w:r>
        <w:rPr>
          <w:spacing w:val="-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arrange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same.</w:t>
      </w:r>
    </w:p>
    <w:p>
      <w:pPr>
        <w:pStyle w:val="BodyText"/>
        <w:spacing w:line="480" w:lineRule="auto" w:before="2"/>
        <w:ind w:left="683" w:right="458" w:firstLine="720"/>
        <w:jc w:val="both"/>
      </w:pPr>
      <w:r>
        <w:rPr/>
        <w:t>Two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transacted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AGM.These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business and special business. The ordinary business of the AGM includes declaration of</w:t>
      </w:r>
      <w:r>
        <w:rPr>
          <w:spacing w:val="1"/>
        </w:rPr>
        <w:t> </w:t>
      </w:r>
      <w:r>
        <w:rPr/>
        <w:t>dividend,</w:t>
      </w:r>
      <w:r>
        <w:rPr>
          <w:spacing w:val="-4"/>
        </w:rPr>
        <w:t> </w:t>
      </w:r>
      <w:r>
        <w:rPr/>
        <w:t>presentation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statement,</w:t>
      </w:r>
      <w:r>
        <w:rPr>
          <w:spacing w:val="-3"/>
        </w:rPr>
        <w:t> </w:t>
      </w:r>
      <w:r>
        <w:rPr/>
        <w:t>Directors‟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Auditors‟</w:t>
      </w:r>
      <w:r>
        <w:rPr>
          <w:spacing w:val="-7"/>
        </w:rPr>
        <w:t> </w:t>
      </w:r>
      <w:r>
        <w:rPr/>
        <w:t>Report,</w:t>
      </w:r>
      <w:r>
        <w:rPr>
          <w:spacing w:val="-7"/>
        </w:rPr>
        <w:t> </w:t>
      </w:r>
      <w:r>
        <w:rPr/>
        <w:t>Election</w:t>
      </w:r>
      <w:r>
        <w:rPr>
          <w:spacing w:val="-10"/>
        </w:rPr>
        <w:t> </w:t>
      </w:r>
      <w:r>
        <w:rPr/>
        <w:t>of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383926pt;width:144.07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1910" w:h="16840"/>
          <w:pgMar w:footer="1366" w:header="0" w:top="1320" w:bottom="1560" w:left="1160" w:right="940"/>
          <w:pgNumType w:start="109"/>
        </w:sectPr>
      </w:pPr>
    </w:p>
    <w:p>
      <w:pPr>
        <w:pStyle w:val="BodyText"/>
        <w:spacing w:line="480" w:lineRule="auto" w:before="65"/>
        <w:ind w:left="683" w:right="468"/>
        <w:jc w:val="both"/>
      </w:pPr>
      <w:r>
        <w:rPr/>
        <w:t>Directors to replace those retiring, appointment and the fixing of the remuneration of the</w:t>
      </w:r>
      <w:r>
        <w:rPr>
          <w:spacing w:val="1"/>
        </w:rPr>
        <w:t> </w:t>
      </w:r>
      <w:r>
        <w:rPr/>
        <w:t>Auditors and appointment of members of the Audit committee. Any other business aside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business</w:t>
      </w:r>
      <w:r>
        <w:rPr>
          <w:vertAlign w:val="superscript"/>
        </w:rPr>
        <w:t>110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57"/>
          <w:vertAlign w:val="baseline"/>
        </w:rPr>
        <w:t> </w:t>
      </w:r>
      <w:r>
        <w:rPr>
          <w:vertAlign w:val="baseline"/>
        </w:rPr>
        <w:t>business.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 business requires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requires special majority of the votes. i.e. ¾ of the total votes cast and not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 present.</w:t>
      </w:r>
    </w:p>
    <w:p>
      <w:pPr>
        <w:pStyle w:val="BodyText"/>
        <w:spacing w:line="480" w:lineRule="auto" w:before="1"/>
        <w:ind w:left="683" w:right="4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AGM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the company and to exercise real control over the directors. In reality this</w:t>
      </w:r>
      <w:r>
        <w:rPr>
          <w:spacing w:val="1"/>
        </w:rPr>
        <w:t> </w:t>
      </w:r>
      <w:r>
        <w:rPr/>
        <w:t>is often a pious hope.The director‟s effective control of the mechanics of meetings has</w:t>
      </w:r>
      <w:r>
        <w:rPr>
          <w:spacing w:val="1"/>
        </w:rPr>
        <w:t> </w:t>
      </w:r>
      <w:r>
        <w:rPr/>
        <w:t>increasingly rendered the AGMa routine affair. More often, members at the meeting are</w:t>
      </w:r>
      <w:r>
        <w:rPr>
          <w:spacing w:val="1"/>
        </w:rPr>
        <w:t> </w:t>
      </w:r>
      <w:r>
        <w:rPr/>
        <w:t>merely confronted with fiat accompli even matters that ordinarily should fall for their</w:t>
      </w:r>
      <w:r>
        <w:rPr>
          <w:spacing w:val="1"/>
        </w:rPr>
        <w:t> </w:t>
      </w:r>
      <w:r>
        <w:rPr/>
        <w:t>resolution. The much vaunted laying of financial statements at this meeting is in truth a</w:t>
      </w:r>
      <w:r>
        <w:rPr>
          <w:spacing w:val="1"/>
        </w:rPr>
        <w:t> </w:t>
      </w:r>
      <w:r>
        <w:rPr/>
        <w:t>historical narration of expost-facto transactions and for which the law gives no room for</w:t>
      </w:r>
      <w:r>
        <w:rPr>
          <w:spacing w:val="1"/>
        </w:rPr>
        <w:t> </w:t>
      </w:r>
      <w:r>
        <w:rPr/>
        <w:t>members to adopt or reject.These no doubt have considerably weakened the efficacy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interventionist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</w:pPr>
      <w:bookmarkStart w:name="_TOC_250033" w:id="25"/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3"/>
        </w:rPr>
        <w:t> </w:t>
      </w:r>
      <w:r>
        <w:rPr/>
        <w:t>Extra</w:t>
      </w:r>
      <w:r>
        <w:rPr>
          <w:spacing w:val="-1"/>
        </w:rPr>
        <w:t> </w:t>
      </w:r>
      <w:r>
        <w:rPr/>
        <w:t>Ordinary General</w:t>
      </w:r>
      <w:r>
        <w:rPr>
          <w:spacing w:val="-6"/>
        </w:rPr>
        <w:t> </w:t>
      </w:r>
      <w:bookmarkEnd w:id="25"/>
      <w:r>
        <w:rPr/>
        <w:t>Meeting (EGM)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536" w:firstLine="720"/>
      </w:pPr>
      <w:r>
        <w:rPr/>
        <w:t>Section 215(1) of CAMA provides that “The board of directors may convene an</w:t>
      </w:r>
      <w:r>
        <w:rPr>
          <w:spacing w:val="1"/>
        </w:rPr>
        <w:t> </w:t>
      </w:r>
      <w:r>
        <w:rPr/>
        <w:t>extraordinary general meeting whenever they deem fit, and if at any time there are not</w:t>
      </w:r>
      <w:r>
        <w:rPr>
          <w:spacing w:val="1"/>
        </w:rPr>
        <w:t> </w:t>
      </w:r>
      <w:r>
        <w:rPr/>
        <w:t>within Nigerian sufficient directors capable of acting to form a quorum, any director may</w:t>
      </w:r>
      <w:r>
        <w:rPr>
          <w:spacing w:val="-57"/>
        </w:rPr>
        <w:t> </w:t>
      </w:r>
      <w:r>
        <w:rPr/>
        <w:t>convene an</w:t>
      </w:r>
      <w:r>
        <w:rPr>
          <w:spacing w:val="-4"/>
        </w:rPr>
        <w:t> </w:t>
      </w:r>
      <w:r>
        <w:rPr/>
        <w:t>extraordinary</w:t>
      </w:r>
      <w:r>
        <w:rPr>
          <w:spacing w:val="-9"/>
        </w:rPr>
        <w:t> </w:t>
      </w:r>
      <w:r>
        <w:rPr/>
        <w:t>general</w:t>
      </w:r>
      <w:r>
        <w:rPr>
          <w:spacing w:val="-3"/>
        </w:rPr>
        <w:t> </w:t>
      </w:r>
      <w:r>
        <w:rPr/>
        <w:t>meeting‟‟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2.183998pt;margin-top:14.423975pt;width:144.07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28"/>
          <w:pgSz w:w="11910" w:h="16840"/>
          <w:pgMar w:footer="1466" w:header="0" w:top="1320" w:bottom="1660" w:left="1160" w:right="940"/>
        </w:sectPr>
      </w:pPr>
    </w:p>
    <w:p>
      <w:pPr>
        <w:pStyle w:val="BodyText"/>
        <w:spacing w:line="480" w:lineRule="auto" w:before="65"/>
        <w:ind w:left="683" w:right="466" w:firstLine="720"/>
        <w:jc w:val="both"/>
      </w:pPr>
      <w:r>
        <w:rPr/>
        <w:t>This section is a slight modification of section 125(1) of the repealed Nigerian</w:t>
      </w:r>
      <w:r>
        <w:rPr>
          <w:spacing w:val="1"/>
        </w:rPr>
        <w:t> </w:t>
      </w:r>
      <w:r>
        <w:rPr/>
        <w:t>companies Act, 1968, which in itself is a verbatim reproduction of section 132 of the</w:t>
      </w:r>
      <w:r>
        <w:rPr>
          <w:spacing w:val="1"/>
        </w:rPr>
        <w:t> </w:t>
      </w:r>
      <w:r>
        <w:rPr/>
        <w:t>English Companies Act, 1948. The provision is traceable to the EGM in section 68 of 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Companies (clauses</w:t>
      </w:r>
      <w:r>
        <w:rPr>
          <w:spacing w:val="-1"/>
        </w:rPr>
        <w:t> </w:t>
      </w:r>
      <w:r>
        <w:rPr/>
        <w:t>consolidation)</w:t>
      </w:r>
      <w:r>
        <w:rPr>
          <w:spacing w:val="3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1845.</w:t>
      </w:r>
    </w:p>
    <w:p>
      <w:pPr>
        <w:pStyle w:val="BodyText"/>
        <w:spacing w:line="480" w:lineRule="auto" w:before="1"/>
        <w:ind w:left="683" w:right="462" w:firstLine="720"/>
        <w:jc w:val="both"/>
      </w:pPr>
      <w:r>
        <w:rPr/>
        <w:t>EGM therefore may be called in ordinary parlance emergency meeting. It is the</w:t>
      </w:r>
      <w:r>
        <w:rPr>
          <w:spacing w:val="1"/>
        </w:rPr>
        <w:t> </w:t>
      </w:r>
      <w:r>
        <w:rPr/>
        <w:t>type of general meeting that is usually convened to deal with matters that are so urgent</w:t>
      </w:r>
      <w:r>
        <w:rPr>
          <w:spacing w:val="1"/>
        </w:rPr>
        <w:t> </w:t>
      </w:r>
      <w:r>
        <w:rPr/>
        <w:t>and important that it cannot wait until the next AGM.The meeting is designed to address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arisen 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exigencies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external to the company, and deserving expeditious response which cannot be put on hold</w:t>
      </w:r>
      <w:r>
        <w:rPr>
          <w:spacing w:val="-57"/>
        </w:rPr>
        <w:t> </w:t>
      </w:r>
      <w:r>
        <w:rPr/>
        <w:t>for consideration at the next AGM. Unlike the SGM and AGM which the law insists on</w:t>
      </w:r>
      <w:r>
        <w:rPr>
          <w:spacing w:val="1"/>
        </w:rPr>
        <w:t> </w:t>
      </w:r>
      <w:r>
        <w:rPr/>
        <w:t>being held within certain time frame, the EGM except for the few instances for which the</w:t>
      </w:r>
      <w:r>
        <w:rPr>
          <w:spacing w:val="1"/>
        </w:rPr>
        <w:t> </w:t>
      </w:r>
      <w:r>
        <w:rPr/>
        <w:t>law insist on it being held, is entirely within the discretion of the company to convene and</w:t>
      </w:r>
      <w:r>
        <w:rPr>
          <w:spacing w:val="-57"/>
        </w:rPr>
        <w:t> </w:t>
      </w:r>
      <w:r>
        <w:rPr/>
        <w:t>hold.</w:t>
      </w:r>
    </w:p>
    <w:p>
      <w:pPr>
        <w:pStyle w:val="BodyText"/>
        <w:spacing w:line="480" w:lineRule="auto" w:before="1"/>
        <w:ind w:left="683" w:right="463" w:firstLine="720"/>
        <w:jc w:val="both"/>
      </w:pPr>
      <w:r>
        <w:rPr/>
        <w:t>Section 112 of the CAMA provides that, when the net assets of a public company</w:t>
      </w:r>
      <w:r>
        <w:rPr>
          <w:spacing w:val="1"/>
        </w:rPr>
        <w:t> </w:t>
      </w:r>
      <w:r>
        <w:rPr/>
        <w:t>are half or</w:t>
      </w:r>
      <w:r>
        <w:rPr>
          <w:spacing w:val="1"/>
        </w:rPr>
        <w:t> </w:t>
      </w:r>
      <w:r>
        <w:rPr/>
        <w:t>less of its called up share capital,</w:t>
      </w:r>
      <w:r>
        <w:rPr>
          <w:spacing w:val="1"/>
        </w:rPr>
        <w:t> </w:t>
      </w:r>
      <w:r>
        <w:rPr/>
        <w:t>the directors shall,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later than 30</w:t>
      </w:r>
      <w:r>
        <w:rPr>
          <w:spacing w:val="60"/>
        </w:rPr>
        <w:t> </w:t>
      </w:r>
      <w:r>
        <w:rPr/>
        <w:t>days</w:t>
      </w:r>
      <w:r>
        <w:rPr>
          <w:spacing w:val="1"/>
        </w:rPr>
        <w:t> </w:t>
      </w:r>
      <w:r>
        <w:rPr/>
        <w:t>from the earliest on which that fact is known to a director of the company duly convened</w:t>
      </w:r>
      <w:r>
        <w:rPr>
          <w:spacing w:val="1"/>
        </w:rPr>
        <w:t> </w:t>
      </w:r>
      <w:r>
        <w:rPr/>
        <w:t>an EGM of the company. The meeting shall be convened for a date not later than 60 days</w:t>
      </w:r>
      <w:r>
        <w:rPr>
          <w:spacing w:val="1"/>
        </w:rPr>
        <w:t> </w:t>
      </w:r>
      <w:r>
        <w:rPr/>
        <w:t>from that day, for the purpose of considering whether any, and if so, what steps should be</w:t>
      </w:r>
      <w:r>
        <w:rPr>
          <w:spacing w:val="-57"/>
        </w:rPr>
        <w:t> </w:t>
      </w:r>
      <w:r>
        <w:rPr/>
        <w:t>taken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deal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 w:before="2"/>
        <w:ind w:left="683" w:right="459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336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Auditor‟s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resignation contain a statement of the circumstances connected with his resignation which</w:t>
      </w:r>
      <w:r>
        <w:rPr>
          <w:spacing w:val="-57"/>
        </w:rPr>
        <w:t> </w:t>
      </w:r>
      <w:r>
        <w:rPr/>
        <w:t>he consider should be brought to the notice of the members or creditors of the company,</w:t>
      </w:r>
      <w:r>
        <w:rPr>
          <w:spacing w:val="1"/>
        </w:rPr>
        <w:t> </w:t>
      </w:r>
      <w:r>
        <w:rPr/>
        <w:t>there may be deposited with the notice, a requisition signed by the Auditor calling on the</w:t>
      </w:r>
      <w:r>
        <w:rPr>
          <w:spacing w:val="1"/>
        </w:rPr>
        <w:t> </w:t>
      </w:r>
      <w:r>
        <w:rPr/>
        <w:t>Directors of the</w:t>
      </w:r>
      <w:r>
        <w:rPr>
          <w:spacing w:val="1"/>
        </w:rPr>
        <w:t> </w:t>
      </w:r>
      <w:r>
        <w:rPr/>
        <w:t>company to</w:t>
      </w:r>
      <w:r>
        <w:rPr>
          <w:spacing w:val="1"/>
        </w:rPr>
        <w:t> </w:t>
      </w:r>
      <w:r>
        <w:rPr/>
        <w:t>forthwith duly</w:t>
      </w:r>
      <w:r>
        <w:rPr>
          <w:spacing w:val="1"/>
        </w:rPr>
        <w:t> </w:t>
      </w:r>
      <w:r>
        <w:rPr/>
        <w:t>convene</w:t>
      </w:r>
      <w:r>
        <w:rPr>
          <w:spacing w:val="1"/>
        </w:rPr>
        <w:t> </w:t>
      </w:r>
      <w:r>
        <w:rPr/>
        <w:t>an EGM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8"/>
        </w:rPr>
        <w:t> </w:t>
      </w:r>
      <w:r>
        <w:rPr/>
        <w:t>shall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convened</w:t>
      </w:r>
      <w:r>
        <w:rPr>
          <w:spacing w:val="14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considering</w:t>
      </w:r>
      <w:r>
        <w:rPr>
          <w:spacing w:val="9"/>
        </w:rPr>
        <w:t> </w:t>
      </w:r>
      <w:r>
        <w:rPr/>
        <w:t>such</w:t>
      </w:r>
      <w:r>
        <w:rPr>
          <w:spacing w:val="4"/>
        </w:rPr>
        <w:t> </w:t>
      </w:r>
      <w:r>
        <w:rPr/>
        <w:t>explanation</w:t>
      </w:r>
    </w:p>
    <w:p>
      <w:pPr>
        <w:spacing w:after="0" w:line="480" w:lineRule="auto"/>
        <w:jc w:val="both"/>
        <w:sectPr>
          <w:footerReference w:type="default" r:id="rId29"/>
          <w:pgSz w:w="11910" w:h="16840"/>
          <w:pgMar w:footer="1051" w:header="0" w:top="1320" w:bottom="1240" w:left="1160" w:right="940"/>
          <w:pgNumType w:start="45"/>
        </w:sectPr>
      </w:pPr>
    </w:p>
    <w:p>
      <w:pPr>
        <w:pStyle w:val="BodyText"/>
        <w:spacing w:line="480" w:lineRule="auto" w:before="65"/>
        <w:ind w:left="683" w:right="469"/>
        <w:jc w:val="both"/>
      </w:pPr>
      <w:r>
        <w:rPr/>
        <w:t>of the circumstances connected with his resignation as he may wish to place before the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683" w:right="4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meeting, a company may be hamstrung when unforeseen event turns up not addressable</w:t>
      </w:r>
      <w:r>
        <w:rPr>
          <w:spacing w:val="1"/>
        </w:rPr>
        <w:t> </w:t>
      </w:r>
      <w:r>
        <w:rPr/>
        <w:t>within the time and legal framework of the SGM and the AGM required to be held 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only,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incorporation in the case of the Former and once in a year in the case of the latter. The</w:t>
      </w:r>
      <w:r>
        <w:rPr>
          <w:spacing w:val="1"/>
        </w:rPr>
        <w:t> </w:t>
      </w:r>
      <w:r>
        <w:rPr/>
        <w:t>events that may compel the convening of this meeting are infinite. They may arise from</w:t>
      </w:r>
      <w:r>
        <w:rPr>
          <w:spacing w:val="1"/>
        </w:rPr>
        <w:t> </w:t>
      </w:r>
      <w:r>
        <w:rPr/>
        <w:t>within the company as in managerial irresponsibility or board drawn squabbles or from</w:t>
      </w:r>
      <w:r>
        <w:rPr>
          <w:spacing w:val="1"/>
        </w:rPr>
        <w:t> </w:t>
      </w:r>
      <w:r>
        <w:rPr/>
        <w:t>factors external to the company as in new legislation, government directives or polices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company.</w:t>
      </w:r>
    </w:p>
    <w:p>
      <w:pPr>
        <w:pStyle w:val="BodyText"/>
        <w:spacing w:line="480" w:lineRule="auto" w:before="1"/>
        <w:ind w:left="683" w:right="469" w:firstLine="720"/>
        <w:jc w:val="both"/>
      </w:pPr>
      <w:r>
        <w:rPr/>
        <w:t>In the first quarter of 1997</w:t>
      </w:r>
      <w:r>
        <w:rPr>
          <w:vertAlign w:val="superscript"/>
        </w:rPr>
        <w:t>111</w:t>
      </w:r>
      <w:r>
        <w:rPr>
          <w:vertAlign w:val="baseline"/>
        </w:rPr>
        <w:t>, Fidelity Union Merchant Bank Limited and Unic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 Plc convened an EGM. While Fidelity Bank convened the meeting to map out</w:t>
      </w:r>
      <w:r>
        <w:rPr>
          <w:spacing w:val="1"/>
          <w:vertAlign w:val="baseline"/>
        </w:rPr>
        <w:t> </w:t>
      </w:r>
      <w:r>
        <w:rPr>
          <w:vertAlign w:val="baseline"/>
        </w:rPr>
        <w:t>plans to increase the company‟s share capital to meet the minimum authorized share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requirement prescribed by the Federal Military Government in January 1997, Unic</w:t>
      </w:r>
      <w:r>
        <w:rPr>
          <w:spacing w:val="-57"/>
          <w:vertAlign w:val="baseline"/>
        </w:rPr>
        <w:t> </w:t>
      </w:r>
      <w:r>
        <w:rPr>
          <w:vertAlign w:val="baseline"/>
        </w:rPr>
        <w:t>Insurance Plc held the meeting on 20th March, 1997 to increase its share capital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N100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N200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 and also to accommodate the minimum paid up capital of N90 millions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-1"/>
          <w:vertAlign w:val="baseline"/>
        </w:rPr>
        <w:t> </w:t>
      </w:r>
      <w:r>
        <w:rPr>
          <w:vertAlign w:val="baseline"/>
        </w:rPr>
        <w:t>2,</w:t>
      </w:r>
      <w:r>
        <w:rPr>
          <w:spacing w:val="-1"/>
          <w:vertAlign w:val="baseline"/>
        </w:rPr>
        <w:t> </w:t>
      </w:r>
      <w:r>
        <w:rPr>
          <w:vertAlign w:val="baseline"/>
        </w:rPr>
        <w:t>1997.</w:t>
      </w:r>
    </w:p>
    <w:p>
      <w:pPr>
        <w:pStyle w:val="BodyText"/>
        <w:spacing w:line="484" w:lineRule="auto" w:before="2"/>
        <w:ind w:left="683" w:right="473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1993,</w:t>
      </w:r>
      <w:r>
        <w:rPr>
          <w:spacing w:val="1"/>
          <w:vertAlign w:val="baseline"/>
        </w:rPr>
        <w:t> </w:t>
      </w:r>
      <w:r>
        <w:rPr>
          <w:vertAlign w:val="baseline"/>
        </w:rPr>
        <w:t>Dorji</w:t>
      </w:r>
      <w:r>
        <w:rPr>
          <w:spacing w:val="1"/>
          <w:vertAlign w:val="baseline"/>
        </w:rPr>
        <w:t> </w:t>
      </w:r>
      <w:r>
        <w:rPr>
          <w:vertAlign w:val="baseline"/>
        </w:rPr>
        <w:t>Textiles</w:t>
      </w:r>
      <w:r>
        <w:rPr>
          <w:spacing w:val="1"/>
          <w:vertAlign w:val="baseline"/>
        </w:rPr>
        <w:t> </w:t>
      </w:r>
      <w:r>
        <w:rPr>
          <w:vertAlign w:val="baseline"/>
        </w:rPr>
        <w:t>Mills</w:t>
      </w:r>
      <w:r>
        <w:rPr>
          <w:spacing w:val="1"/>
          <w:vertAlign w:val="baseline"/>
        </w:rPr>
        <w:t> </w:t>
      </w:r>
      <w:r>
        <w:rPr>
          <w:vertAlign w:val="baseline"/>
        </w:rPr>
        <w:t>(Nig.)</w:t>
      </w:r>
      <w:r>
        <w:rPr>
          <w:spacing w:val="1"/>
          <w:vertAlign w:val="baseline"/>
        </w:rPr>
        <w:t> </w:t>
      </w:r>
      <w:r>
        <w:rPr>
          <w:vertAlign w:val="baseline"/>
        </w:rPr>
        <w:t>Ltd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EGM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it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Mrs Ethel Onyemachi David Orji,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company</w:t>
      </w:r>
      <w:r>
        <w:rPr>
          <w:rFonts w:ascii="Calibri"/>
          <w:vertAlign w:val="superscript"/>
        </w:rPr>
        <w:t>112</w:t>
      </w:r>
      <w:r>
        <w:rPr>
          <w:vertAlign w:val="baseline"/>
        </w:rPr>
        <w:t>.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May,</w:t>
      </w:r>
      <w:r>
        <w:rPr>
          <w:spacing w:val="41"/>
          <w:vertAlign w:val="baseline"/>
        </w:rPr>
        <w:t> </w:t>
      </w:r>
      <w:r>
        <w:rPr>
          <w:vertAlign w:val="baseline"/>
        </w:rPr>
        <w:t>1996,</w:t>
      </w:r>
      <w:r>
        <w:rPr>
          <w:spacing w:val="3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8"/>
          <w:vertAlign w:val="baseline"/>
        </w:rPr>
        <w:t> </w:t>
      </w:r>
      <w:r>
        <w:rPr>
          <w:vertAlign w:val="baseline"/>
        </w:rPr>
        <w:t>Ropes</w:t>
      </w:r>
      <w:r>
        <w:rPr>
          <w:spacing w:val="32"/>
          <w:vertAlign w:val="baseline"/>
        </w:rPr>
        <w:t> </w:t>
      </w:r>
      <w:r>
        <w:rPr>
          <w:vertAlign w:val="baseline"/>
        </w:rPr>
        <w:t>Plc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hold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92.183998pt;margin-top:16.477348pt;width:144.07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Times,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Monday,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Orji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DTM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(2009)18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1173)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467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9" w:lineRule="auto" w:before="65"/>
        <w:ind w:left="683" w:right="477"/>
        <w:jc w:val="both"/>
      </w:pPr>
      <w:r>
        <w:rPr/>
        <w:t>EGM where its Chairman/ Managing Director was removed from office for activities</w:t>
      </w:r>
      <w:r>
        <w:rPr>
          <w:spacing w:val="1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inimical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6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rFonts w:ascii="Calibri"/>
          <w:vertAlign w:val="superscript"/>
        </w:rPr>
        <w:t>113</w:t>
      </w:r>
      <w:r>
        <w:rPr>
          <w:vertAlign w:val="baseline"/>
        </w:rPr>
        <w:t>.</w:t>
      </w:r>
    </w:p>
    <w:p>
      <w:pPr>
        <w:spacing w:line="261" w:lineRule="exact" w:before="0"/>
        <w:ind w:left="1404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Palm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Produce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Nig.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Udom</w:t>
      </w:r>
      <w:r>
        <w:rPr>
          <w:rFonts w:ascii="Calibri"/>
          <w:sz w:val="24"/>
          <w:vertAlign w:val="superscript"/>
        </w:rPr>
        <w:t>114</w:t>
      </w:r>
      <w:r>
        <w:rPr>
          <w:sz w:val="24"/>
          <w:vertAlign w:val="baseline"/>
        </w:rPr>
        <w:t>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respondents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683" w:right="464"/>
        <w:jc w:val="both"/>
      </w:pPr>
      <w:r>
        <w:rPr/>
        <w:t>convened an emergency meetings of the</w:t>
      </w:r>
      <w:r>
        <w:rPr>
          <w:spacing w:val="1"/>
        </w:rPr>
        <w:t> </w:t>
      </w:r>
      <w:r>
        <w:rPr/>
        <w:t>Association on 18</w:t>
      </w:r>
      <w:r>
        <w:rPr>
          <w:vertAlign w:val="superscript"/>
        </w:rPr>
        <w:t>th</w:t>
      </w:r>
      <w:r>
        <w:rPr>
          <w:vertAlign w:val="baseline"/>
        </w:rPr>
        <w:t> and 25</w:t>
      </w:r>
      <w:r>
        <w:rPr>
          <w:vertAlign w:val="superscript"/>
        </w:rPr>
        <w:t>th</w:t>
      </w:r>
      <w:r>
        <w:rPr>
          <w:vertAlign w:val="baseline"/>
        </w:rPr>
        <w:t> of January,</w:t>
      </w:r>
      <w:r>
        <w:rPr>
          <w:spacing w:val="60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and 1</w:t>
      </w:r>
      <w:r>
        <w:rPr>
          <w:vertAlign w:val="superscript"/>
        </w:rPr>
        <w:t>st</w:t>
      </w:r>
      <w:r>
        <w:rPr>
          <w:vertAlign w:val="baseline"/>
        </w:rPr>
        <w:t> February, 2010 in which it removed the 2</w:t>
      </w:r>
      <w:r>
        <w:rPr>
          <w:vertAlign w:val="superscript"/>
        </w:rPr>
        <w:t>nd</w:t>
      </w:r>
      <w:r>
        <w:rPr>
          <w:vertAlign w:val="baseline"/>
        </w:rPr>
        <w:t>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his office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and replaced with the 2</w:t>
      </w:r>
      <w:r>
        <w:rPr>
          <w:vertAlign w:val="superscript"/>
        </w:rPr>
        <w:t>nd</w:t>
      </w:r>
      <w:r>
        <w:rPr>
          <w:vertAlign w:val="baseline"/>
        </w:rPr>
        <w:t> respondent without given the 2</w:t>
      </w:r>
      <w:r>
        <w:rPr>
          <w:vertAlign w:val="superscript"/>
        </w:rPr>
        <w:t>nd</w:t>
      </w:r>
      <w:r>
        <w:rPr>
          <w:vertAlign w:val="baseline"/>
        </w:rPr>
        <w:t> appellant the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asked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purported removal of the 2</w:t>
      </w:r>
      <w:r>
        <w:rPr>
          <w:vertAlign w:val="superscript"/>
        </w:rPr>
        <w:t>nd</w:t>
      </w:r>
      <w:r>
        <w:rPr>
          <w:vertAlign w:val="baseline"/>
        </w:rPr>
        <w:t> appellant null and void. It was held that, the meetings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held without the mandatory 21 days‟ notice is null and void and all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those meetings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also</w:t>
      </w:r>
      <w:r>
        <w:rPr>
          <w:spacing w:val="5"/>
          <w:vertAlign w:val="baseline"/>
        </w:rPr>
        <w:t> </w:t>
      </w:r>
      <w:r>
        <w:rPr>
          <w:vertAlign w:val="baseline"/>
        </w:rPr>
        <w:t>null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no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-8"/>
          <w:vertAlign w:val="baseline"/>
        </w:rPr>
        <w:t> </w:t>
      </w:r>
      <w:r>
        <w:rPr>
          <w:vertAlign w:val="baseline"/>
        </w:rPr>
        <w:t>effect.</w:t>
      </w:r>
    </w:p>
    <w:p>
      <w:pPr>
        <w:pStyle w:val="BodyText"/>
        <w:spacing w:line="480" w:lineRule="auto" w:before="1"/>
        <w:ind w:left="683" w:right="469" w:firstLine="720"/>
        <w:jc w:val="both"/>
      </w:pPr>
      <w:r>
        <w:rPr/>
        <w:t>Also Oceanic Bank Plc now Eco Bank Plc, the shareholders in an EGM held with</w:t>
      </w:r>
      <w:r>
        <w:rPr>
          <w:spacing w:val="1"/>
        </w:rPr>
        <w:t> </w:t>
      </w:r>
      <w:r>
        <w:rPr/>
        <w:t>Eco</w:t>
      </w:r>
      <w:r>
        <w:rPr>
          <w:spacing w:val="1"/>
        </w:rPr>
        <w:t> </w:t>
      </w:r>
      <w:r>
        <w:rPr/>
        <w:t>Bank on 23</w:t>
      </w:r>
      <w:r>
        <w:rPr>
          <w:vertAlign w:val="superscript"/>
        </w:rPr>
        <w:t>rd</w:t>
      </w:r>
      <w:r>
        <w:rPr>
          <w:vertAlign w:val="baseline"/>
        </w:rPr>
        <w:t> 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2011 approved the proposed resolution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merge</w:t>
      </w:r>
      <w:r>
        <w:rPr>
          <w:spacing w:val="60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banks,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assets,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Oceanic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Eco</w:t>
      </w:r>
      <w:r>
        <w:rPr>
          <w:spacing w:val="1"/>
          <w:vertAlign w:val="baseline"/>
        </w:rPr>
        <w:t> </w:t>
      </w:r>
      <w:r>
        <w:rPr>
          <w:vertAlign w:val="baseline"/>
        </w:rPr>
        <w:t>Bank.</w:t>
      </w:r>
      <w:r>
        <w:rPr>
          <w:vertAlign w:val="superscript"/>
        </w:rPr>
        <w:t>115</w:t>
      </w:r>
    </w:p>
    <w:p>
      <w:pPr>
        <w:pStyle w:val="BodyText"/>
        <w:spacing w:line="480" w:lineRule="auto" w:before="1"/>
        <w:ind w:left="683" w:right="477" w:firstLine="720"/>
        <w:jc w:val="both"/>
      </w:pPr>
      <w:r>
        <w:rPr/>
        <w:t>EGM</w:t>
      </w:r>
      <w:r>
        <w:rPr>
          <w:spacing w:val="8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14"/>
        </w:rPr>
        <w:t> </w:t>
      </w:r>
      <w:r>
        <w:rPr/>
        <w:t>held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all</w:t>
      </w:r>
      <w:r>
        <w:rPr>
          <w:spacing w:val="5"/>
        </w:rPr>
        <w:t> </w:t>
      </w:r>
      <w:r>
        <w:rPr/>
        <w:t>kinds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factors</w:t>
      </w:r>
      <w:r>
        <w:rPr>
          <w:spacing w:val="2"/>
        </w:rPr>
        <w:t> </w:t>
      </w:r>
      <w:r>
        <w:rPr/>
        <w:t>that</w:t>
      </w:r>
      <w:r>
        <w:rPr>
          <w:spacing w:val="11"/>
        </w:rPr>
        <w:t> </w:t>
      </w:r>
      <w:r>
        <w:rPr/>
        <w:t>may</w:t>
      </w:r>
      <w:r>
        <w:rPr>
          <w:spacing w:val="4"/>
        </w:rPr>
        <w:t> </w:t>
      </w:r>
      <w:r>
        <w:rPr/>
        <w:t>give</w:t>
      </w:r>
      <w:r>
        <w:rPr>
          <w:spacing w:val="5"/>
        </w:rPr>
        <w:t> </w:t>
      </w:r>
      <w:r>
        <w:rPr/>
        <w:t>rise</w:t>
      </w:r>
      <w:r>
        <w:rPr>
          <w:spacing w:val="8"/>
        </w:rPr>
        <w:t> </w:t>
      </w:r>
      <w:r>
        <w:rPr/>
        <w:t>to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remain</w:t>
      </w:r>
      <w:r>
        <w:rPr>
          <w:spacing w:val="5"/>
        </w:rPr>
        <w:t> </w:t>
      </w:r>
      <w:r>
        <w:rPr/>
        <w:t>infinitely</w:t>
      </w:r>
      <w:r>
        <w:rPr>
          <w:spacing w:val="-7"/>
        </w:rPr>
        <w:t> </w:t>
      </w:r>
      <w:r>
        <w:rPr/>
        <w:t>diverse.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may</w:t>
      </w:r>
      <w:r>
        <w:rPr>
          <w:spacing w:val="-3"/>
        </w:rPr>
        <w:t> </w:t>
      </w:r>
      <w:r>
        <w:rPr/>
        <w:t>be convened</w:t>
      </w:r>
      <w:r>
        <w:rPr>
          <w:spacing w:val="2"/>
        </w:rPr>
        <w:t> </w:t>
      </w:r>
      <w:r>
        <w:rPr/>
        <w:t>by:</w:t>
      </w:r>
    </w:p>
    <w:p>
      <w:pPr>
        <w:pStyle w:val="ListParagraph"/>
        <w:numPr>
          <w:ilvl w:val="0"/>
          <w:numId w:val="15"/>
        </w:numPr>
        <w:tabs>
          <w:tab w:pos="1405" w:val="left" w:leader="none"/>
        </w:tabs>
        <w:spacing w:line="480" w:lineRule="auto" w:before="0" w:after="0"/>
        <w:ind w:left="1404" w:right="46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of directors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 director.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215(1)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Directors to convene this meeting whenever the board deems fit. However, if at</w:t>
      </w:r>
      <w:r>
        <w:rPr>
          <w:spacing w:val="1"/>
          <w:sz w:val="24"/>
        </w:rPr>
        <w:t> </w:t>
      </w:r>
      <w:r>
        <w:rPr>
          <w:sz w:val="24"/>
        </w:rPr>
        <w:t>any time, there are not</w:t>
      </w:r>
      <w:r>
        <w:rPr>
          <w:spacing w:val="1"/>
          <w:sz w:val="24"/>
        </w:rPr>
        <w:t> </w:t>
      </w:r>
      <w:r>
        <w:rPr>
          <w:sz w:val="24"/>
        </w:rPr>
        <w:t>within Nigeria sufficient</w:t>
      </w:r>
      <w:r>
        <w:rPr>
          <w:spacing w:val="60"/>
          <w:sz w:val="24"/>
        </w:rPr>
        <w:t> </w:t>
      </w:r>
      <w:r>
        <w:rPr>
          <w:sz w:val="24"/>
        </w:rPr>
        <w:t>Directors capable of acting to</w:t>
      </w:r>
      <w:r>
        <w:rPr>
          <w:spacing w:val="1"/>
          <w:sz w:val="24"/>
        </w:rPr>
        <w:t> </w:t>
      </w:r>
      <w:r>
        <w:rPr>
          <w:sz w:val="24"/>
        </w:rPr>
        <w:t>form a quorum, any Director may convene the EGM. The board of Directors or a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Director as the case</w:t>
      </w:r>
      <w:r>
        <w:rPr>
          <w:spacing w:val="1"/>
          <w:sz w:val="24"/>
        </w:rPr>
        <w:t> </w:t>
      </w:r>
      <w:r>
        <w:rPr>
          <w:sz w:val="24"/>
        </w:rPr>
        <w:t>may be would</w:t>
      </w:r>
      <w:r>
        <w:rPr>
          <w:spacing w:val="1"/>
          <w:sz w:val="24"/>
        </w:rPr>
        <w:t> </w:t>
      </w:r>
      <w:r>
        <w:rPr>
          <w:sz w:val="24"/>
        </w:rPr>
        <w:t>by a resolution direct</w:t>
      </w:r>
      <w:r>
        <w:rPr>
          <w:spacing w:val="60"/>
          <w:sz w:val="24"/>
        </w:rPr>
        <w:t> </w:t>
      </w:r>
      <w:r>
        <w:rPr>
          <w:sz w:val="24"/>
        </w:rPr>
        <w:t>the Secretary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company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convene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meeting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issuing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necessary</w:t>
      </w:r>
      <w:r>
        <w:rPr>
          <w:spacing w:val="7"/>
          <w:sz w:val="24"/>
        </w:rPr>
        <w:t> </w:t>
      </w:r>
      <w:r>
        <w:rPr>
          <w:sz w:val="24"/>
        </w:rPr>
        <w:t>notices</w:t>
      </w:r>
      <w:r>
        <w:rPr>
          <w:spacing w:val="10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2.183998pt;margin-top:17.311897pt;width:144.07pt;height:.503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Guardian Newspapers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</w:p>
    <w:p>
      <w:pPr>
        <w:spacing w:before="1"/>
        <w:ind w:left="683" w:right="459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SimisolaIyaniwura and WoleIyaniwura (2014) The Nature of Shareholding in Nigeria: Evidence from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Crisis.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(USA)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4"/>
          <w:sz w:val="20"/>
        </w:rPr>
        <w:t> </w:t>
      </w:r>
      <w:r>
        <w:rPr>
          <w:sz w:val="20"/>
        </w:rPr>
        <w:t>33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404" w:right="465"/>
        <w:jc w:val="both"/>
      </w:pPr>
      <w:r>
        <w:rPr/>
        <w:t>arranging</w:t>
      </w:r>
      <w:r>
        <w:rPr>
          <w:spacing w:val="1"/>
        </w:rPr>
        <w:t> </w:t>
      </w:r>
      <w:r>
        <w:rPr/>
        <w:t>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convened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convened</w:t>
      </w:r>
      <w:r>
        <w:rPr>
          <w:spacing w:val="1"/>
        </w:rPr>
        <w:t> </w:t>
      </w:r>
      <w:r>
        <w:rPr/>
        <w:t>voluntarily.</w:t>
      </w:r>
    </w:p>
    <w:p>
      <w:pPr>
        <w:pStyle w:val="ListParagraph"/>
        <w:numPr>
          <w:ilvl w:val="0"/>
          <w:numId w:val="15"/>
        </w:numPr>
        <w:tabs>
          <w:tab w:pos="1467" w:val="left" w:leader="none"/>
        </w:tabs>
        <w:spacing w:line="480" w:lineRule="auto" w:before="1" w:after="0"/>
        <w:ind w:left="1404" w:right="465" w:hanging="721"/>
        <w:jc w:val="both"/>
        <w:rPr>
          <w:sz w:val="24"/>
        </w:rPr>
      </w:pPr>
      <w:r>
        <w:rPr/>
        <w:tab/>
      </w:r>
      <w:r>
        <w:rPr>
          <w:sz w:val="24"/>
        </w:rPr>
        <w:t>A member or members of the company on requisition. Section 215(2)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CAMAgives the members of the company the</w:t>
      </w:r>
      <w:r>
        <w:rPr>
          <w:spacing w:val="60"/>
          <w:sz w:val="24"/>
        </w:rPr>
        <w:t> </w:t>
      </w:r>
      <w:r>
        <w:rPr>
          <w:sz w:val="24"/>
        </w:rPr>
        <w:t>right to call EGM. This right,</w:t>
      </w:r>
      <w:r>
        <w:rPr>
          <w:spacing w:val="1"/>
          <w:sz w:val="24"/>
        </w:rPr>
        <w:t> </w:t>
      </w:r>
      <w:r>
        <w:rPr>
          <w:sz w:val="24"/>
        </w:rPr>
        <w:t>which is a very important minority right cannot be taking</w:t>
      </w:r>
      <w:r>
        <w:rPr>
          <w:spacing w:val="60"/>
          <w:sz w:val="24"/>
        </w:rPr>
        <w:t> </w:t>
      </w:r>
      <w:r>
        <w:rPr>
          <w:sz w:val="24"/>
        </w:rPr>
        <w:t>away by the articles.</w:t>
      </w:r>
      <w:r>
        <w:rPr>
          <w:spacing w:val="1"/>
          <w:sz w:val="24"/>
        </w:rPr>
        <w:t> </w:t>
      </w:r>
      <w:r>
        <w:rPr>
          <w:sz w:val="24"/>
        </w:rPr>
        <w:t>The procedure adopted by members to call this meeting is called requisition which</w:t>
      </w:r>
      <w:r>
        <w:rPr>
          <w:spacing w:val="-57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official</w:t>
      </w:r>
      <w:r>
        <w:rPr>
          <w:spacing w:val="-8"/>
          <w:sz w:val="24"/>
        </w:rPr>
        <w:t> </w:t>
      </w:r>
      <w:r>
        <w:rPr>
          <w:sz w:val="24"/>
        </w:rPr>
        <w:t>request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EGM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be convened.</w:t>
      </w:r>
    </w:p>
    <w:p>
      <w:pPr>
        <w:pStyle w:val="BodyText"/>
        <w:ind w:left="683"/>
        <w:jc w:val="both"/>
      </w:pPr>
      <w:r>
        <w:rPr/>
        <w:t>The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requisition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as follows: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405" w:val="left" w:leader="none"/>
        </w:tabs>
        <w:spacing w:line="480" w:lineRule="auto" w:before="0" w:after="0"/>
        <w:ind w:left="1404" w:right="464" w:hanging="721"/>
        <w:jc w:val="both"/>
        <w:rPr>
          <w:sz w:val="24"/>
        </w:rPr>
      </w:pPr>
      <w:r>
        <w:rPr>
          <w:sz w:val="24"/>
        </w:rPr>
        <w:t>If the company has a share capital, a</w:t>
      </w:r>
      <w:r>
        <w:rPr>
          <w:spacing w:val="1"/>
          <w:sz w:val="24"/>
        </w:rPr>
        <w:t> </w:t>
      </w:r>
      <w:r>
        <w:rPr>
          <w:sz w:val="24"/>
        </w:rPr>
        <w:t>member or members holding not</w:t>
      </w:r>
      <w:r>
        <w:rPr>
          <w:spacing w:val="60"/>
          <w:sz w:val="24"/>
        </w:rPr>
        <w:t> </w:t>
      </w:r>
      <w:r>
        <w:rPr>
          <w:sz w:val="24"/>
        </w:rPr>
        <w:t>less than</w:t>
      </w:r>
      <w:r>
        <w:rPr>
          <w:spacing w:val="1"/>
          <w:sz w:val="24"/>
        </w:rPr>
        <w:t> </w:t>
      </w:r>
      <w:r>
        <w:rPr>
          <w:sz w:val="24"/>
        </w:rPr>
        <w:t>one tenth (1/10th) of the total paid up capital of the company officially request or</w:t>
      </w:r>
      <w:r>
        <w:rPr>
          <w:spacing w:val="1"/>
          <w:sz w:val="24"/>
        </w:rPr>
        <w:t> </w:t>
      </w:r>
      <w:r>
        <w:rPr>
          <w:sz w:val="24"/>
        </w:rPr>
        <w:t>requires the</w:t>
      </w:r>
      <w:r>
        <w:rPr>
          <w:spacing w:val="1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in writing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proceed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convene</w:t>
      </w:r>
      <w:r>
        <w:rPr>
          <w:spacing w:val="1"/>
          <w:sz w:val="24"/>
        </w:rPr>
        <w:t> </w:t>
      </w:r>
      <w:r>
        <w:rPr>
          <w:sz w:val="24"/>
        </w:rPr>
        <w:t>an EGM.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company does not</w:t>
      </w:r>
      <w:r>
        <w:rPr>
          <w:spacing w:val="1"/>
          <w:sz w:val="24"/>
        </w:rPr>
        <w:t> </w:t>
      </w:r>
      <w:r>
        <w:rPr>
          <w:sz w:val="24"/>
        </w:rPr>
        <w:t>have a share capital then the</w:t>
      </w:r>
      <w:r>
        <w:rPr>
          <w:spacing w:val="60"/>
          <w:sz w:val="24"/>
        </w:rPr>
        <w:t> </w:t>
      </w:r>
      <w:r>
        <w:rPr>
          <w:sz w:val="24"/>
        </w:rPr>
        <w:t>requisition is made by a member</w:t>
      </w:r>
      <w:r>
        <w:rPr>
          <w:spacing w:val="1"/>
          <w:sz w:val="24"/>
        </w:rPr>
        <w:t> </w:t>
      </w:r>
      <w:r>
        <w:rPr>
          <w:sz w:val="24"/>
        </w:rPr>
        <w:t>or members holding not less than one – tenth (1/10th) of the total voting rights 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members</w:t>
      </w:r>
      <w:r>
        <w:rPr>
          <w:spacing w:val="3"/>
          <w:sz w:val="24"/>
        </w:rPr>
        <w:t> </w:t>
      </w:r>
      <w:r>
        <w:rPr>
          <w:sz w:val="24"/>
        </w:rPr>
        <w:t>having</w:t>
      </w:r>
      <w:r>
        <w:rPr>
          <w:spacing w:val="2"/>
          <w:sz w:val="24"/>
        </w:rPr>
        <w:t> </w:t>
      </w:r>
      <w:r>
        <w:rPr>
          <w:sz w:val="24"/>
        </w:rPr>
        <w:t>a 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vote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meetings</w:t>
      </w:r>
      <w:r>
        <w:rPr>
          <w:sz w:val="24"/>
          <w:vertAlign w:val="superscript"/>
        </w:rPr>
        <w:t>116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6"/>
        </w:numPr>
        <w:tabs>
          <w:tab w:pos="1405" w:val="left" w:leader="none"/>
        </w:tabs>
        <w:spacing w:line="480" w:lineRule="auto" w:before="1" w:after="0"/>
        <w:ind w:left="1404" w:right="466" w:hanging="721"/>
        <w:jc w:val="both"/>
        <w:rPr>
          <w:sz w:val="24"/>
        </w:rPr>
      </w:pPr>
      <w:r>
        <w:rPr>
          <w:sz w:val="24"/>
        </w:rPr>
        <w:t>The requisition shall be signed by the requisitionist and deposited at the registered</w:t>
      </w:r>
      <w:r>
        <w:rPr>
          <w:spacing w:val="-57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requisition.</w:t>
      </w:r>
      <w:r>
        <w:rPr>
          <w:sz w:val="24"/>
          <w:vertAlign w:val="superscript"/>
        </w:rPr>
        <w:t>117</w:t>
      </w:r>
    </w:p>
    <w:p>
      <w:pPr>
        <w:pStyle w:val="ListParagraph"/>
        <w:numPr>
          <w:ilvl w:val="0"/>
          <w:numId w:val="16"/>
        </w:numPr>
        <w:tabs>
          <w:tab w:pos="1405" w:val="left" w:leader="none"/>
        </w:tabs>
        <w:spacing w:line="480" w:lineRule="auto" w:before="1" w:after="0"/>
        <w:ind w:left="1404" w:right="477" w:hanging="721"/>
        <w:jc w:val="both"/>
        <w:rPr>
          <w:sz w:val="24"/>
        </w:rPr>
      </w:pPr>
      <w:r>
        <w:rPr>
          <w:sz w:val="24"/>
        </w:rPr>
        <w:t>The Directors shall on receiving the requisition proceed to convene the meeting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21days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deposit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requisition.</w:t>
      </w:r>
    </w:p>
    <w:p>
      <w:pPr>
        <w:pStyle w:val="ListParagraph"/>
        <w:numPr>
          <w:ilvl w:val="0"/>
          <w:numId w:val="16"/>
        </w:numPr>
        <w:tabs>
          <w:tab w:pos="1405" w:val="left" w:leader="none"/>
        </w:tabs>
        <w:spacing w:line="480" w:lineRule="auto" w:before="0" w:after="0"/>
        <w:ind w:left="1404" w:right="465" w:hanging="721"/>
        <w:jc w:val="both"/>
        <w:rPr>
          <w:sz w:val="24"/>
        </w:rPr>
      </w:pPr>
      <w:r>
        <w:rPr>
          <w:sz w:val="24"/>
        </w:rPr>
        <w:t>If the</w:t>
      </w:r>
      <w:r>
        <w:rPr>
          <w:spacing w:val="1"/>
          <w:sz w:val="24"/>
        </w:rPr>
        <w:t> </w:t>
      </w:r>
      <w:r>
        <w:rPr>
          <w:sz w:val="24"/>
        </w:rPr>
        <w:t>Directors 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proceed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convene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meeting,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requisitions, or any one or more of them representing more than one-half of the</w:t>
      </w:r>
      <w:r>
        <w:rPr>
          <w:spacing w:val="1"/>
          <w:sz w:val="24"/>
        </w:rPr>
        <w:t> </w:t>
      </w:r>
      <w:r>
        <w:rPr>
          <w:sz w:val="24"/>
        </w:rPr>
        <w:t>total voting rights of all of them may,</w:t>
      </w:r>
      <w:r>
        <w:rPr>
          <w:spacing w:val="1"/>
          <w:sz w:val="24"/>
        </w:rPr>
        <w:t> </w:t>
      </w:r>
      <w:r>
        <w:rPr>
          <w:sz w:val="24"/>
        </w:rPr>
        <w:t>themselves convene the</w:t>
      </w:r>
      <w:r>
        <w:rPr>
          <w:spacing w:val="60"/>
          <w:sz w:val="24"/>
        </w:rPr>
        <w:t> </w:t>
      </w:r>
      <w:r>
        <w:rPr>
          <w:sz w:val="24"/>
        </w:rPr>
        <w:t>meeting which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53"/>
          <w:sz w:val="24"/>
        </w:rPr>
        <w:t> </w:t>
      </w:r>
      <w:r>
        <w:rPr>
          <w:sz w:val="24"/>
        </w:rPr>
        <w:t>be</w:t>
      </w:r>
      <w:r>
        <w:rPr>
          <w:spacing w:val="47"/>
          <w:sz w:val="24"/>
        </w:rPr>
        <w:t> </w:t>
      </w:r>
      <w:r>
        <w:rPr>
          <w:sz w:val="24"/>
        </w:rPr>
        <w:t>held</w:t>
      </w:r>
      <w:r>
        <w:rPr>
          <w:spacing w:val="49"/>
          <w:sz w:val="24"/>
        </w:rPr>
        <w:t> </w:t>
      </w:r>
      <w:r>
        <w:rPr>
          <w:sz w:val="24"/>
        </w:rPr>
        <w:t>within</w:t>
      </w:r>
      <w:r>
        <w:rPr>
          <w:spacing w:val="43"/>
          <w:sz w:val="24"/>
        </w:rPr>
        <w:t> </w:t>
      </w:r>
      <w:r>
        <w:rPr>
          <w:sz w:val="24"/>
        </w:rPr>
        <w:t>three</w:t>
      </w:r>
      <w:r>
        <w:rPr>
          <w:spacing w:val="51"/>
          <w:sz w:val="24"/>
        </w:rPr>
        <w:t> </w:t>
      </w:r>
      <w:r>
        <w:rPr>
          <w:sz w:val="24"/>
        </w:rPr>
        <w:t>months</w:t>
      </w:r>
      <w:r>
        <w:rPr>
          <w:spacing w:val="47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date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deposit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requisition,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42188pt;width:144.07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215(2)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215(3)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404" w:right="475"/>
        <w:jc w:val="both"/>
      </w:pPr>
      <w:r>
        <w:rPr/>
        <w:t>otherwise the requisitionist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convene such meeting unless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requisition</w:t>
      </w:r>
      <w:r>
        <w:rPr>
          <w:vertAlign w:val="superscript"/>
        </w:rPr>
        <w:t>118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83" w:right="461"/>
        <w:jc w:val="both"/>
      </w:pPr>
      <w:r>
        <w:rPr/>
        <w:t>The Directors shall not be considered as having proceeded duly to convene an EGM on</w:t>
      </w:r>
      <w:r>
        <w:rPr>
          <w:spacing w:val="1"/>
        </w:rPr>
        <w:t> </w:t>
      </w:r>
      <w:r>
        <w:rPr/>
        <w:t>receipt of the requisition unless the notices sent out by their authority correspond with the</w:t>
      </w:r>
      <w:r>
        <w:rPr>
          <w:spacing w:val="-57"/>
        </w:rPr>
        <w:t> </w:t>
      </w:r>
      <w:r>
        <w:rPr/>
        <w:t>object of the requisition. If the Directors convened the meeting in respect of some but not</w:t>
      </w:r>
      <w:r>
        <w:rPr>
          <w:spacing w:val="1"/>
        </w:rPr>
        <w:t> </w:t>
      </w:r>
      <w:r>
        <w:rPr/>
        <w:t>on all of those objects, the Directors have failed to duly convene this meeting and the</w:t>
      </w:r>
      <w:r>
        <w:rPr>
          <w:spacing w:val="1"/>
        </w:rPr>
        <w:t> </w:t>
      </w:r>
      <w:r>
        <w:rPr/>
        <w:t>requisitionist are entitled to convene their own meeting. Where the members proceed to</w:t>
      </w:r>
      <w:r>
        <w:rPr>
          <w:spacing w:val="1"/>
        </w:rPr>
        <w:t> </w:t>
      </w:r>
      <w:r>
        <w:rPr/>
        <w:t>convene this meeting, any reasonable expenses incurred by the requisitionist by reason of</w:t>
      </w:r>
      <w:r>
        <w:rPr>
          <w:spacing w:val="1"/>
        </w:rPr>
        <w:t> </w:t>
      </w:r>
      <w:r>
        <w:rPr/>
        <w:t>the failure of the Directors duly to convene the meeting shall be repaid by the company.</w:t>
      </w:r>
      <w:r>
        <w:rPr>
          <w:spacing w:val="1"/>
        </w:rPr>
        <w:t> </w:t>
      </w:r>
      <w:r>
        <w:rPr/>
        <w:t>Any sum so repaid shall be retained by the company out of any sums due or to become</w:t>
      </w:r>
      <w:r>
        <w:rPr>
          <w:spacing w:val="1"/>
        </w:rPr>
        <w:t> </w:t>
      </w:r>
      <w:r>
        <w:rPr/>
        <w:t>due from the company by way of fees or other remuneration in respect of their services to</w:t>
      </w:r>
      <w:r>
        <w:rPr>
          <w:spacing w:val="-57"/>
        </w:rPr>
        <w:t> </w:t>
      </w:r>
      <w:r>
        <w:rPr/>
        <w:t>such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 as were</w:t>
      </w:r>
      <w:r>
        <w:rPr>
          <w:spacing w:val="1"/>
        </w:rPr>
        <w:t> </w:t>
      </w:r>
      <w:r>
        <w:rPr/>
        <w:t>default.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"/>
        <w:ind w:left="141" w:right="466"/>
        <w:jc w:val="both"/>
      </w:pPr>
      <w:r>
        <w:rPr/>
        <w:t>This provision seeks to encourage members who would otherwise be intimidated by the cost of</w:t>
      </w:r>
      <w:r>
        <w:rPr>
          <w:spacing w:val="1"/>
        </w:rPr>
        <w:t> </w:t>
      </w:r>
      <w:r>
        <w:rPr/>
        <w:t>requisitioning and holding the meeting and also serve as deterrent to Directors whose default</w:t>
      </w:r>
      <w:r>
        <w:rPr>
          <w:spacing w:val="1"/>
        </w:rPr>
        <w:t> </w:t>
      </w:r>
      <w:r>
        <w:rPr/>
        <w:t>could have impose on them the</w:t>
      </w:r>
      <w:r>
        <w:rPr>
          <w:spacing w:val="1"/>
        </w:rPr>
        <w:t> </w:t>
      </w:r>
      <w:r>
        <w:rPr/>
        <w:t>brunt of shouldering the cost of members convening this</w:t>
      </w:r>
      <w:r>
        <w:rPr>
          <w:spacing w:val="1"/>
        </w:rPr>
        <w:t> </w:t>
      </w:r>
      <w:r>
        <w:rPr/>
        <w:t>meeting. The Directors must</w:t>
      </w:r>
      <w:r>
        <w:rPr>
          <w:spacing w:val="60"/>
        </w:rPr>
        <w:t> </w:t>
      </w:r>
      <w:r>
        <w:rPr/>
        <w:t>give adequate Notice of the special business to</w:t>
      </w:r>
      <w:r>
        <w:rPr>
          <w:spacing w:val="60"/>
        </w:rPr>
        <w:t> </w:t>
      </w:r>
      <w:r>
        <w:rPr/>
        <w:t>be transacted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meeting.</w:t>
      </w:r>
      <w:r>
        <w:rPr>
          <w:vertAlign w:val="superscript"/>
        </w:rPr>
        <w:t>120</w:t>
      </w:r>
      <w:r>
        <w:rPr>
          <w:vertAlign w:val="baseline"/>
        </w:rPr>
        <w:t> However, unlike the SGM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EGM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121</w:t>
      </w:r>
    </w:p>
    <w:p>
      <w:pPr>
        <w:pStyle w:val="BodyText"/>
        <w:spacing w:line="480" w:lineRule="auto" w:before="2"/>
        <w:ind w:left="141" w:right="472" w:firstLine="725"/>
        <w:jc w:val="both"/>
      </w:pPr>
      <w:r>
        <w:rPr/>
        <w:t>By vesting the authority to convene EGM on the board of Directors and the members,</w:t>
      </w:r>
      <w:r>
        <w:rPr>
          <w:spacing w:val="1"/>
        </w:rPr>
        <w:t> </w:t>
      </w:r>
      <w:r>
        <w:rPr/>
        <w:t>the law attempts to strike a balance between two extreme interests. The first extreme is one of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facile powers to</w:t>
      </w:r>
      <w:r>
        <w:rPr>
          <w:spacing w:val="1"/>
        </w:rPr>
        <w:t> </w:t>
      </w:r>
      <w:r>
        <w:rPr/>
        <w:t>hold this</w:t>
      </w:r>
      <w:r>
        <w:rPr>
          <w:spacing w:val="1"/>
        </w:rPr>
        <w:t> </w:t>
      </w:r>
      <w:r>
        <w:rPr/>
        <w:t>meeting as their personal interest</w:t>
      </w:r>
      <w:r>
        <w:rPr>
          <w:spacing w:val="60"/>
        </w:rPr>
        <w:t> </w:t>
      </w:r>
      <w:r>
        <w:rPr/>
        <w:t>dictate and</w:t>
      </w:r>
      <w:r>
        <w:rPr>
          <w:spacing w:val="1"/>
        </w:rPr>
        <w:t> </w:t>
      </w:r>
      <w:r>
        <w:rPr/>
        <w:t>which far from serving the interest of the company may impede its administration. On the other</w:t>
      </w:r>
      <w:r>
        <w:rPr>
          <w:spacing w:val="-57"/>
        </w:rPr>
        <w:t> </w:t>
      </w:r>
      <w:r>
        <w:rPr/>
        <w:t>hand,</w:t>
      </w:r>
      <w:r>
        <w:rPr>
          <w:spacing w:val="24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second</w:t>
      </w:r>
      <w:r>
        <w:rPr>
          <w:spacing w:val="18"/>
        </w:rPr>
        <w:t> </w:t>
      </w:r>
      <w:r>
        <w:rPr/>
        <w:t>extreme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vesting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entire</w:t>
      </w:r>
      <w:r>
        <w:rPr>
          <w:spacing w:val="22"/>
        </w:rPr>
        <w:t> </w:t>
      </w:r>
      <w:r>
        <w:rPr/>
        <w:t>power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hold</w:t>
      </w:r>
      <w:r>
        <w:rPr>
          <w:spacing w:val="18"/>
        </w:rPr>
        <w:t> </w:t>
      </w:r>
      <w:r>
        <w:rPr/>
        <w:t>this</w:t>
      </w:r>
      <w:r>
        <w:rPr>
          <w:spacing w:val="21"/>
        </w:rPr>
        <w:t> </w:t>
      </w:r>
      <w:r>
        <w:rPr/>
        <w:t>meeting</w:t>
      </w:r>
      <w:r>
        <w:rPr>
          <w:spacing w:val="18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Directors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383926pt;width:144.07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215(4)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 215(6)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215(7)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incumbent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requisitionist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well.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215(3)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41" w:right="395"/>
      </w:pP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position</w:t>
      </w:r>
      <w:r>
        <w:rPr>
          <w:spacing w:val="2"/>
        </w:rPr>
        <w:t> </w:t>
      </w:r>
      <w:r>
        <w:rPr/>
        <w:t>to</w:t>
      </w:r>
      <w:r>
        <w:rPr>
          <w:spacing w:val="11"/>
        </w:rPr>
        <w:t> </w:t>
      </w:r>
      <w:r>
        <w:rPr/>
        <w:t>disregard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wishes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members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deny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them</w:t>
      </w:r>
      <w:r>
        <w:rPr>
          <w:spacing w:val="-4"/>
        </w:rPr>
        <w:t> </w:t>
      </w:r>
      <w:r>
        <w:rPr/>
        <w:t>opportunities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meeting</w:t>
      </w:r>
      <w:r>
        <w:rPr>
          <w:spacing w:val="1"/>
        </w:rPr>
        <w:t> </w:t>
      </w:r>
      <w:r>
        <w:rPr/>
        <w:t>apart</w:t>
      </w:r>
      <w:r>
        <w:rPr>
          <w:spacing w:val="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AGM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take decisions 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867" w:val="left" w:leader="none"/>
        </w:tabs>
        <w:spacing w:line="240" w:lineRule="auto" w:before="0" w:after="0"/>
        <w:ind w:left="866" w:right="0" w:hanging="726"/>
        <w:jc w:val="both"/>
      </w:pPr>
      <w:bookmarkStart w:name="_TOC_250032" w:id="26"/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</w:t>
      </w:r>
      <w:r>
        <w:rPr>
          <w:spacing w:val="-2"/>
        </w:rPr>
        <w:t> </w:t>
      </w:r>
      <w:bookmarkEnd w:id="26"/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1" w:right="461" w:firstLine="725"/>
        <w:jc w:val="both"/>
      </w:pPr>
      <w:r>
        <w:rPr/>
        <w:t>The whole of the Directors collectively form the board of directors (BOD). The notion</w:t>
      </w:r>
      <w:r>
        <w:rPr>
          <w:spacing w:val="1"/>
        </w:rPr>
        <w:t> </w:t>
      </w:r>
      <w:r>
        <w:rPr/>
        <w:t>of a board is conceptually rooted in collegiate resolve proceeding from a meeting whether</w:t>
      </w:r>
      <w:r>
        <w:rPr>
          <w:spacing w:val="1"/>
        </w:rPr>
        <w:t> </w:t>
      </w:r>
      <w:r>
        <w:rPr/>
        <w:t>formally or informally held.A company shall act through its board of directors or through</w:t>
      </w:r>
      <w:r>
        <w:rPr>
          <w:spacing w:val="1"/>
        </w:rPr>
        <w:t> </w:t>
      </w:r>
      <w:r>
        <w:rPr/>
        <w:t>officers or agents appointed by or under authority derived from the BOD</w:t>
      </w:r>
      <w:r>
        <w:rPr>
          <w:vertAlign w:val="superscript"/>
        </w:rPr>
        <w:t>122</w:t>
      </w:r>
      <w:r>
        <w:rPr>
          <w:vertAlign w:val="baseline"/>
        </w:rPr>
        <w:t>.In </w:t>
      </w:r>
      <w:r>
        <w:rPr>
          <w:i/>
          <w:vertAlign w:val="baseline"/>
        </w:rPr>
        <w:t>Batraco Ltd.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Spring Bank Ltd</w:t>
      </w:r>
      <w:r>
        <w:rPr>
          <w:vertAlign w:val="superscript"/>
        </w:rPr>
        <w:t>123</w:t>
      </w:r>
      <w:r>
        <w:rPr>
          <w:vertAlign w:val="baseline"/>
        </w:rPr>
        <w:t>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 virtue of section 63(1)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CAMA,</w:t>
      </w:r>
      <w:r>
        <w:rPr>
          <w:spacing w:val="60"/>
          <w:vertAlign w:val="baseline"/>
        </w:rPr>
        <w:t> </w:t>
      </w:r>
      <w:r>
        <w:rPr>
          <w:vertAlign w:val="baseline"/>
        </w:rPr>
        <w:t>a company shall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through its members in a general meeting or its Board of Directors or through officers or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 appointed by, or under authority derived from the members in general meeting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2"/>
        <w:ind w:left="141" w:right="465" w:firstLine="725"/>
        <w:jc w:val="both"/>
      </w:pPr>
      <w:r>
        <w:rPr/>
        <w:t>The Board of Directors is therefore one of the constitutional organs of the company.</w:t>
      </w:r>
      <w:r>
        <w:rPr>
          <w:spacing w:val="1"/>
        </w:rPr>
        <w:t> </w:t>
      </w:r>
      <w:r>
        <w:rPr/>
        <w:t>Except otherwise provided by the Articles of Association and as it is more often the case, the</w:t>
      </w:r>
      <w:r>
        <w:rPr>
          <w:spacing w:val="1"/>
        </w:rPr>
        <w:t> </w:t>
      </w:r>
      <w:r>
        <w:rPr/>
        <w:t>business of the company shall be managed</w:t>
      </w:r>
      <w:r>
        <w:rPr>
          <w:spacing w:val="60"/>
        </w:rPr>
        <w:t> </w:t>
      </w:r>
      <w:r>
        <w:rPr/>
        <w:t>by the Board of Directors who</w:t>
      </w:r>
      <w:r>
        <w:rPr>
          <w:spacing w:val="60"/>
        </w:rPr>
        <w:t> </w:t>
      </w:r>
      <w:r>
        <w:rPr/>
        <w:t>may exercise all</w:t>
      </w:r>
      <w:r>
        <w:rPr>
          <w:spacing w:val="1"/>
        </w:rPr>
        <w:t> </w:t>
      </w:r>
      <w:r>
        <w:rPr/>
        <w:t>such powers of the company as are not reserved to members in general meeting</w:t>
      </w:r>
      <w:r>
        <w:rPr>
          <w:vertAlign w:val="superscript"/>
        </w:rPr>
        <w:t>124</w:t>
      </w:r>
      <w:r>
        <w:rPr>
          <w:vertAlign w:val="baseline"/>
        </w:rPr>
        <w:t>.Unlike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members‟</w:t>
      </w:r>
      <w:r>
        <w:rPr>
          <w:spacing w:val="-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7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CAMA</w:t>
      </w:r>
      <w:r>
        <w:rPr>
          <w:spacing w:val="-8"/>
          <w:vertAlign w:val="baseline"/>
        </w:rPr>
        <w:t> </w:t>
      </w:r>
      <w:r>
        <w:rPr>
          <w:vertAlign w:val="baseline"/>
        </w:rPr>
        <w:t>does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-3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directors‟</w:t>
      </w:r>
      <w:r>
        <w:rPr>
          <w:spacing w:val="2"/>
          <w:vertAlign w:val="baseline"/>
        </w:rPr>
        <w:t> </w:t>
      </w:r>
      <w:r>
        <w:rPr>
          <w:vertAlign w:val="baseline"/>
        </w:rPr>
        <w:t>meetings.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they</w:t>
      </w:r>
      <w:r>
        <w:rPr>
          <w:spacing w:val="-6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scanty</w:t>
      </w:r>
      <w:r>
        <w:rPr>
          <w:spacing w:val="-1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CAMA, the Articles of Association and as the directors in their discretion may deem fit.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the directors hold their meeting</w:t>
      </w:r>
      <w:r>
        <w:rPr>
          <w:spacing w:val="60"/>
          <w:vertAlign w:val="baseline"/>
        </w:rPr>
        <w:t> </w:t>
      </w:r>
      <w:r>
        <w:rPr>
          <w:vertAlign w:val="baseline"/>
        </w:rPr>
        <w:t>not later than six months after the incorporation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company, subsequent meeting for despatch of business may be held, regulated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adjourned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think</w:t>
      </w:r>
      <w:r>
        <w:rPr>
          <w:spacing w:val="6"/>
          <w:vertAlign w:val="baseline"/>
        </w:rPr>
        <w:t> </w:t>
      </w:r>
      <w:r>
        <w:rPr>
          <w:vertAlign w:val="baseline"/>
        </w:rPr>
        <w:t>fit</w:t>
      </w:r>
      <w:r>
        <w:rPr>
          <w:vertAlign w:val="superscript"/>
        </w:rPr>
        <w:t>125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63(1)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1451)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63(4)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1910" w:h="16840"/>
          <w:pgMar w:footer="1366" w:header="0" w:top="1320" w:bottom="1560" w:left="1160" w:right="940"/>
        </w:sectPr>
      </w:pPr>
    </w:p>
    <w:p>
      <w:pPr>
        <w:pStyle w:val="BodyText"/>
        <w:spacing w:line="480" w:lineRule="auto" w:before="65"/>
        <w:ind w:left="141" w:right="467" w:firstLine="725"/>
        <w:jc w:val="both"/>
      </w:pPr>
      <w:r>
        <w:rPr/>
        <w:t>The nature and scope of business that the directors can transact at their</w:t>
      </w:r>
      <w:r>
        <w:rPr>
          <w:spacing w:val="1"/>
        </w:rPr>
        <w:t> </w:t>
      </w:r>
      <w:r>
        <w:rPr/>
        <w:t>meeting is</w:t>
      </w:r>
      <w:r>
        <w:rPr>
          <w:spacing w:val="1"/>
        </w:rPr>
        <w:t> </w:t>
      </w:r>
      <w:r>
        <w:rPr/>
        <w:t>indeed wide. Unless prohibited by law or limited by the Articles of Association, such business</w:t>
      </w:r>
      <w:r>
        <w:rPr>
          <w:spacing w:val="1"/>
        </w:rPr>
        <w:t> </w:t>
      </w:r>
      <w:r>
        <w:rPr/>
        <w:t>range from board managerial decision to corporate policy formulation. In reality, the nature and</w:t>
      </w:r>
      <w:r>
        <w:rPr>
          <w:spacing w:val="-57"/>
        </w:rPr>
        <w:t> </w:t>
      </w:r>
      <w:r>
        <w:rPr/>
        <w:t>size of the enterprise 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bears on</w:t>
      </w:r>
      <w:r>
        <w:rPr>
          <w:spacing w:val="1"/>
        </w:rPr>
        <w:t> </w:t>
      </w:r>
      <w:r>
        <w:rPr/>
        <w:t>the scope of the</w:t>
      </w:r>
      <w:r>
        <w:rPr>
          <w:spacing w:val="1"/>
        </w:rPr>
        <w:t> </w:t>
      </w:r>
      <w:r>
        <w:rPr/>
        <w:t>board‟s deliberation and</w:t>
      </w:r>
      <w:r>
        <w:rPr>
          <w:spacing w:val="1"/>
        </w:rPr>
        <w:t> </w:t>
      </w:r>
      <w:r>
        <w:rPr/>
        <w:t>determination.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fused</w:t>
      </w:r>
      <w:r>
        <w:rPr>
          <w:spacing w:val="1"/>
        </w:rPr>
        <w:t> </w:t>
      </w:r>
      <w:r>
        <w:rPr/>
        <w:t>together, it is often the case for the Board of Directors to formulate basis managerial and</w:t>
      </w:r>
      <w:r>
        <w:rPr>
          <w:spacing w:val="1"/>
        </w:rPr>
        <w:t> </w:t>
      </w:r>
      <w:r>
        <w:rPr/>
        <w:t>corporate decisions. However, in big public companies with attendant separation of ownership</w:t>
      </w:r>
      <w:r>
        <w:rPr>
          <w:spacing w:val="1"/>
        </w:rPr>
        <w:t> </w:t>
      </w:r>
      <w:r>
        <w:rPr/>
        <w:t>from management and a diverse and complete production network, the board decides on core</w:t>
      </w:r>
      <w:r>
        <w:rPr>
          <w:spacing w:val="1"/>
        </w:rPr>
        <w:t> </w:t>
      </w:r>
      <w:r>
        <w:rPr/>
        <w:t>corporate polices leaving intricate managerial decisions with management to formulate and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 Board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ratification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reconsideration.</w:t>
      </w:r>
    </w:p>
    <w:p>
      <w:pPr>
        <w:pStyle w:val="BodyText"/>
        <w:spacing w:line="480" w:lineRule="auto" w:before="2"/>
        <w:ind w:left="141" w:right="458" w:firstLine="725"/>
        <w:jc w:val="both"/>
      </w:pPr>
      <w:r>
        <w:rPr/>
        <w:t>The secretary of the company on the requisition of a single director or by authority of</w:t>
      </w:r>
      <w:r>
        <w:rPr>
          <w:spacing w:val="1"/>
        </w:rPr>
        <w:t> </w:t>
      </w:r>
      <w:r>
        <w:rPr/>
        <w:t>the Board of Directors summons this meeting by issuing notices. Thenotice which must be in</w:t>
      </w:r>
      <w:r>
        <w:rPr>
          <w:spacing w:val="1"/>
        </w:rPr>
        <w:t> </w:t>
      </w:r>
      <w:r>
        <w:rPr/>
        <w:t>writing and not less than 14 days before the day of the meeting must be given to every director</w:t>
      </w:r>
      <w:r>
        <w:rPr>
          <w:spacing w:val="1"/>
        </w:rPr>
        <w:t> </w:t>
      </w:r>
      <w:r>
        <w:rPr/>
        <w:t>entitled to receive it</w:t>
      </w:r>
      <w:r>
        <w:rPr>
          <w:vertAlign w:val="superscript"/>
        </w:rPr>
        <w:t>126</w:t>
      </w:r>
      <w:r>
        <w:rPr>
          <w:vertAlign w:val="baseline"/>
        </w:rPr>
        <w:t>. Failure to give this notice shall invalidate the meeting</w:t>
      </w:r>
      <w:r>
        <w:rPr>
          <w:vertAlign w:val="superscript"/>
        </w:rPr>
        <w:t>127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Baffa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Odili</w:t>
      </w:r>
      <w:r>
        <w:rPr>
          <w:vertAlign w:val="baseline"/>
        </w:rPr>
        <w:t>,</w:t>
      </w:r>
      <w:r>
        <w:rPr>
          <w:vertAlign w:val="superscript"/>
        </w:rPr>
        <w:t>128</w:t>
      </w:r>
      <w:r>
        <w:rPr>
          <w:vertAlign w:val="baseline"/>
        </w:rPr>
        <w:t> it was held that failure to serve notice of the meeting on a director renders the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invalid.Also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length of notice of meeting is</w:t>
      </w:r>
      <w:r>
        <w:rPr>
          <w:spacing w:val="60"/>
          <w:vertAlign w:val="baseline"/>
        </w:rPr>
        <w:t> </w:t>
      </w:r>
      <w:r>
        <w:rPr>
          <w:vertAlign w:val="baseline"/>
        </w:rPr>
        <w:t>less than the statutory 14 days,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is void</w:t>
      </w:r>
      <w:r>
        <w:rPr>
          <w:vertAlign w:val="superscript"/>
        </w:rPr>
        <w:t>129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Longe v. F.B.N. Plc</w:t>
      </w:r>
      <w:r>
        <w:rPr>
          <w:vertAlign w:val="superscript"/>
        </w:rPr>
        <w:t>130</w:t>
      </w:r>
      <w:r>
        <w:rPr>
          <w:vertAlign w:val="baseline"/>
        </w:rPr>
        <w:t>, the appellant was on 13</w:t>
      </w:r>
      <w:r>
        <w:rPr>
          <w:vertAlign w:val="superscript"/>
        </w:rPr>
        <w:t>th</w:t>
      </w:r>
      <w:r>
        <w:rPr>
          <w:vertAlign w:val="baseline"/>
        </w:rPr>
        <w:t> June, 2002 removed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Board of Directors as the Managing Director and Chief Executive Officer.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given the notice of the meeting of the board of directors at which the decision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 him was taken.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held that a director to be removed must be given a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 the meeting and failure to give such a notice shall invalidate the meeting.However,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47"/>
          <w:vertAlign w:val="baseline"/>
        </w:rPr>
        <w:t> </w:t>
      </w:r>
      <w:r>
        <w:rPr>
          <w:vertAlign w:val="baseline"/>
        </w:rPr>
        <w:t>who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47"/>
          <w:vertAlign w:val="baseline"/>
        </w:rPr>
        <w:t> </w:t>
      </w:r>
      <w:r>
        <w:rPr>
          <w:vertAlign w:val="baseline"/>
        </w:rPr>
        <w:t>from</w:t>
      </w:r>
      <w:r>
        <w:rPr>
          <w:spacing w:val="38"/>
          <w:vertAlign w:val="baseline"/>
        </w:rPr>
        <w:t> </w:t>
      </w:r>
      <w:r>
        <w:rPr>
          <w:vertAlign w:val="baseline"/>
        </w:rPr>
        <w:t>duties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not</w:t>
      </w:r>
      <w:r>
        <w:rPr>
          <w:spacing w:val="47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46"/>
          <w:vertAlign w:val="baseline"/>
        </w:rPr>
        <w:t> </w:t>
      </w:r>
      <w:r>
        <w:rPr>
          <w:vertAlign w:val="baseline"/>
        </w:rPr>
        <w:t>notice.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was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2.183998pt;margin-top:19.038568pt;width:144.07pt;height:.503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266(2)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 266(3) 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737)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1189)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1910" w:h="16840"/>
          <w:pgMar w:footer="1051" w:header="0" w:top="1320" w:bottom="1240" w:left="1160" w:right="940"/>
        </w:sectPr>
      </w:pPr>
    </w:p>
    <w:p>
      <w:pPr>
        <w:pStyle w:val="BodyText"/>
        <w:spacing w:line="480" w:lineRule="auto" w:before="105"/>
        <w:ind w:left="141" w:right="469"/>
        <w:jc w:val="both"/>
      </w:pPr>
      <w:r>
        <w:rPr/>
        <w:t>decision of the court of Appeal in Nigerian case of </w:t>
      </w:r>
      <w:r>
        <w:rPr>
          <w:i/>
        </w:rPr>
        <w:t>Alonge v. FBN Plc</w:t>
      </w:r>
      <w:r>
        <w:rPr>
          <w:i/>
          <w:vertAlign w:val="superscript"/>
        </w:rPr>
        <w:t>131</w:t>
      </w:r>
      <w:r>
        <w:rPr>
          <w:vertAlign w:val="baseline"/>
        </w:rPr>
        <w:t>, where a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of the respondent company who had been on suspension on allegation of impropriety,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a declaration that all the decisions taken at the meeting of the board of Directors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unlawful,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void,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issued to</w:t>
      </w:r>
      <w:r>
        <w:rPr>
          <w:spacing w:val="5"/>
          <w:vertAlign w:val="baseline"/>
        </w:rPr>
        <w:t> </w:t>
      </w:r>
      <w:r>
        <w:rPr>
          <w:vertAlign w:val="baseline"/>
        </w:rPr>
        <w:t>him.</w:t>
      </w:r>
      <w:r>
        <w:rPr>
          <w:spacing w:val="3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Salami</w:t>
      </w:r>
      <w:r>
        <w:rPr>
          <w:spacing w:val="-4"/>
          <w:vertAlign w:val="baseline"/>
        </w:rPr>
        <w:t> </w:t>
      </w:r>
      <w:r>
        <w:rPr>
          <w:vertAlign w:val="baseline"/>
        </w:rPr>
        <w:t>JSC</w:t>
      </w:r>
      <w:r>
        <w:rPr>
          <w:spacing w:val="-2"/>
          <w:vertAlign w:val="baseline"/>
        </w:rPr>
        <w:t> </w:t>
      </w:r>
      <w:r>
        <w:rPr>
          <w:vertAlign w:val="baseline"/>
        </w:rPr>
        <w:t>(as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was):</w:t>
      </w:r>
    </w:p>
    <w:p>
      <w:pPr>
        <w:pStyle w:val="BodyText"/>
        <w:spacing w:before="1"/>
        <w:ind w:left="683" w:right="1194"/>
        <w:jc w:val="both"/>
      </w:pPr>
      <w:r>
        <w:rPr>
          <w:b/>
        </w:rPr>
        <w:t>…</w:t>
      </w:r>
      <w:r>
        <w:rPr/>
        <w:t>where the Managing Director/Chief Executive of a company is suspended, all</w:t>
      </w:r>
      <w:r>
        <w:rPr>
          <w:spacing w:val="1"/>
        </w:rPr>
        <w:t> </w:t>
      </w:r>
      <w:r>
        <w:rPr/>
        <w:t>his rights, privileges and powers consequential or attached to the employment,</w:t>
      </w:r>
      <w:r>
        <w:rPr>
          <w:spacing w:val="1"/>
        </w:rPr>
        <w:t> </w:t>
      </w:r>
      <w:r>
        <w:rPr/>
        <w:t>including attending board meetings, cease(d).</w:t>
      </w:r>
      <w:r>
        <w:rPr>
          <w:spacing w:val="1"/>
        </w:rPr>
        <w:t> </w:t>
      </w:r>
      <w:r>
        <w:rPr/>
        <w:t>A notice of board meeting is not</w:t>
      </w:r>
      <w:r>
        <w:rPr>
          <w:spacing w:val="1"/>
        </w:rPr>
        <w:t> </w:t>
      </w:r>
      <w:r>
        <w:rPr/>
        <w:t>given for the fun of it.</w:t>
      </w:r>
      <w:r>
        <w:rPr>
          <w:spacing w:val="1"/>
        </w:rPr>
        <w:t> </w:t>
      </w:r>
      <w:r>
        <w:rPr/>
        <w:t>It is therefore, not issued informally to a person who is</w:t>
      </w:r>
      <w:r>
        <w:rPr>
          <w:spacing w:val="1"/>
        </w:rPr>
        <w:t> </w:t>
      </w:r>
      <w:r>
        <w:rPr/>
        <w:t>otherwise entitled to attend but barred by reason of his suspension.</w:t>
      </w:r>
      <w:r>
        <w:rPr>
          <w:spacing w:val="1"/>
        </w:rPr>
        <w:t> </w:t>
      </w:r>
      <w:r>
        <w:rPr/>
        <w:t>Even if he is</w:t>
      </w:r>
      <w:r>
        <w:rPr>
          <w:spacing w:val="1"/>
        </w:rPr>
        <w:t> </w:t>
      </w:r>
      <w:r>
        <w:rPr/>
        <w:t>entitled to notice, the practice is that the person being discussed would step out to</w:t>
      </w:r>
      <w:r>
        <w:rPr>
          <w:spacing w:val="1"/>
        </w:rPr>
        <w:t> </w:t>
      </w:r>
      <w:r>
        <w:rPr/>
        <w:t>enable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freely</w:t>
      </w:r>
      <w:r>
        <w:rPr>
          <w:spacing w:val="-8"/>
        </w:rPr>
        <w:t> </w:t>
      </w:r>
      <w:r>
        <w:rPr/>
        <w:t>take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concerning</w:t>
      </w:r>
      <w:r>
        <w:rPr>
          <w:spacing w:val="4"/>
        </w:rPr>
        <w:t> </w:t>
      </w:r>
      <w:r>
        <w:rPr/>
        <w:t>him.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56" w:right="467"/>
        <w:jc w:val="both"/>
      </w:pPr>
      <w:r>
        <w:rPr/>
        <w:t>The court held in the instance case amongst other reliefs sought, that since the appellant</w:t>
      </w:r>
      <w:r>
        <w:rPr>
          <w:spacing w:val="1"/>
        </w:rPr>
        <w:t> </w:t>
      </w:r>
      <w:r>
        <w:rPr/>
        <w:t>accepted the suspension of his only subsisting appointment with the respondent, he was not</w:t>
      </w:r>
      <w:r>
        <w:rPr>
          <w:spacing w:val="1"/>
        </w:rPr>
        <w:t> </w:t>
      </w:r>
      <w:r>
        <w:rPr/>
        <w:t>entitled to the notice of the meeting of the board.Also a director who is not in Nigeria, and has</w:t>
      </w:r>
      <w:r>
        <w:rPr>
          <w:spacing w:val="-57"/>
        </w:rPr>
        <w:t> </w:t>
      </w:r>
      <w:r>
        <w:rPr/>
        <w:t>not furnished an address within Nigeria need not be given notice</w:t>
      </w:r>
      <w:r>
        <w:rPr>
          <w:vertAlign w:val="superscript"/>
        </w:rPr>
        <w:t>132</w:t>
      </w:r>
      <w:r>
        <w:rPr>
          <w:vertAlign w:val="baseline"/>
        </w:rPr>
        <w:t>. This is so even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4"/>
          <w:vertAlign w:val="baseline"/>
        </w:rPr>
        <w:t> </w:t>
      </w:r>
      <w:r>
        <w:rPr>
          <w:vertAlign w:val="baseline"/>
        </w:rPr>
        <w:t>professes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waive his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-5"/>
          <w:vertAlign w:val="baseline"/>
        </w:rPr>
        <w:t> </w:t>
      </w:r>
      <w:r>
        <w:rPr>
          <w:vertAlign w:val="baseline"/>
        </w:rPr>
        <w:t>sent</w:t>
      </w:r>
      <w:r>
        <w:rPr>
          <w:spacing w:val="6"/>
          <w:vertAlign w:val="baseline"/>
        </w:rPr>
        <w:t> </w:t>
      </w:r>
      <w:r>
        <w:rPr>
          <w:vertAlign w:val="baseline"/>
        </w:rPr>
        <w:t>notices.</w:t>
      </w:r>
    </w:p>
    <w:p>
      <w:pPr>
        <w:pStyle w:val="BodyText"/>
        <w:spacing w:line="480" w:lineRule="auto" w:before="1"/>
        <w:ind w:left="141" w:right="461" w:firstLine="725"/>
        <w:jc w:val="both"/>
      </w:pPr>
      <w:r>
        <w:rPr/>
        <w:t>The notice shall specify the venue, date and time of the meeting and the general nature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transacted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member‟s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directors‟ meeting need not specify special business to be transacted at the meeting.A director</w:t>
      </w:r>
      <w:r>
        <w:rPr>
          <w:spacing w:val="1"/>
        </w:rPr>
        <w:t> </w:t>
      </w:r>
      <w:r>
        <w:rPr/>
        <w:t>shall</w:t>
      </w:r>
      <w:r>
        <w:rPr>
          <w:spacing w:val="14"/>
        </w:rPr>
        <w:t> </w:t>
      </w:r>
      <w:r>
        <w:rPr/>
        <w:t>attend</w:t>
      </w:r>
      <w:r>
        <w:rPr>
          <w:spacing w:val="23"/>
        </w:rPr>
        <w:t> </w:t>
      </w:r>
      <w:r>
        <w:rPr/>
        <w:t>meeting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person</w:t>
      </w:r>
      <w:r>
        <w:rPr>
          <w:spacing w:val="13"/>
        </w:rPr>
        <w:t> </w:t>
      </w:r>
      <w:r>
        <w:rPr/>
        <w:t>and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by</w:t>
      </w:r>
      <w:r>
        <w:rPr>
          <w:spacing w:val="9"/>
        </w:rPr>
        <w:t> </w:t>
      </w:r>
      <w:r>
        <w:rPr/>
        <w:t>proxy.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rule</w:t>
      </w:r>
      <w:r>
        <w:rPr>
          <w:spacing w:val="17"/>
        </w:rPr>
        <w:t> </w:t>
      </w:r>
      <w:r>
        <w:rPr/>
        <w:t>enunciated</w:t>
      </w:r>
      <w:r>
        <w:rPr>
          <w:spacing w:val="2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maxim</w:t>
      </w:r>
      <w:r>
        <w:rPr>
          <w:spacing w:val="26"/>
        </w:rPr>
        <w:t> </w:t>
      </w:r>
      <w:r>
        <w:rPr>
          <w:u w:val="single"/>
        </w:rPr>
        <w:t>delegatus</w:t>
      </w:r>
    </w:p>
    <w:p>
      <w:pPr>
        <w:pStyle w:val="BodyText"/>
        <w:spacing w:line="480" w:lineRule="auto" w:before="1"/>
        <w:ind w:left="141" w:right="458"/>
        <w:jc w:val="both"/>
      </w:pPr>
      <w:r>
        <w:rPr>
          <w:u w:val="single"/>
        </w:rPr>
        <w:t>non potestdelegare</w:t>
      </w:r>
      <w:r>
        <w:rPr/>
        <w:t>applies here in full force to deny directors the authority to appoint agent to</w:t>
      </w:r>
      <w:r>
        <w:rPr>
          <w:spacing w:val="1"/>
        </w:rPr>
        <w:t> </w:t>
      </w:r>
      <w:r>
        <w:rPr/>
        <w:t>attend board meeting on their behalf. The directors shall appoint one of themselves as chairman</w:t>
      </w:r>
      <w:r>
        <w:rPr>
          <w:spacing w:val="-57"/>
        </w:rPr>
        <w:t> </w:t>
      </w:r>
      <w:r>
        <w:rPr/>
        <w:t>of the Board of Directors who shall preside over the board meeting</w:t>
      </w:r>
      <w:r>
        <w:rPr>
          <w:vertAlign w:val="superscript"/>
        </w:rPr>
        <w:t>133</w:t>
      </w:r>
      <w:r>
        <w:rPr>
          <w:vertAlign w:val="baseline"/>
        </w:rPr>
        <w:t>. Unless the 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9"/>
          <w:vertAlign w:val="baseline"/>
        </w:rPr>
        <w:t> </w:t>
      </w:r>
      <w:r>
        <w:rPr>
          <w:vertAlign w:val="baseline"/>
        </w:rPr>
        <w:t>provide,</w:t>
      </w:r>
      <w:r>
        <w:rPr>
          <w:spacing w:val="12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8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deal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board</w:t>
      </w:r>
      <w:r>
        <w:rPr>
          <w:spacing w:val="10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order</w:t>
      </w:r>
      <w:r>
        <w:rPr>
          <w:spacing w:val="7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deem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2.183998pt;margin-top:16.829599pt;width:144.07pt;height:.48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 at p. 2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263 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105"/>
        <w:ind w:left="141" w:right="477"/>
        <w:jc w:val="both"/>
      </w:pPr>
      <w:r>
        <w:rPr/>
        <w:t>fit</w:t>
      </w:r>
      <w:r>
        <w:rPr>
          <w:vertAlign w:val="superscript"/>
        </w:rPr>
        <w:t>134</w:t>
      </w:r>
      <w:r>
        <w:rPr>
          <w:vertAlign w:val="baseline"/>
        </w:rPr>
        <w:t>. Usually, at the commencement of meeting, the company Secretary circulates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spacing w:line="480" w:lineRule="auto" w:before="1"/>
        <w:ind w:left="141" w:right="455" w:firstLine="725"/>
        <w:jc w:val="both"/>
      </w:pPr>
      <w:r>
        <w:rPr/>
        <w:t>In the course of deliberation, each director shall be entitled to one vote only.</w:t>
      </w:r>
      <w:r>
        <w:rPr>
          <w:vertAlign w:val="superscript"/>
        </w:rPr>
        <w:t>135</w:t>
      </w:r>
      <w:r>
        <w:rPr>
          <w:vertAlign w:val="baseline"/>
        </w:rPr>
        <w:t> Any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arising at the meeting shall be decided by majority of votes and in the event of a tie,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Chairman shall have a second or casting vote.</w:t>
      </w:r>
      <w:r>
        <w:rPr>
          <w:vertAlign w:val="superscript"/>
        </w:rPr>
        <w:t>136</w:t>
      </w:r>
      <w:r>
        <w:rPr>
          <w:vertAlign w:val="baseline"/>
        </w:rPr>
        <w:t> All decisions of the directors are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agreed upon and taken at this meeting. However, a written resolution signed by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for the time being entitled to receive notices of meetings of the directors shall be as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and effectual as if it had been passed at a meeting of the directors duly convened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held.</w:t>
      </w:r>
      <w:r>
        <w:rPr>
          <w:vertAlign w:val="superscript"/>
        </w:rPr>
        <w:t>137</w:t>
      </w:r>
      <w:r>
        <w:rPr>
          <w:vertAlign w:val="baseline"/>
        </w:rPr>
        <w:t> This is whether the Board of Directors is of a public or private company.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 position directors occupy in the power structure of the company, the fact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must act collectively as a board and the obligation of holding the first directors‟ meeting within</w:t>
      </w:r>
      <w:r>
        <w:rPr>
          <w:spacing w:val="-57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incorporation, the CAMA 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any penalty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directors‟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because of a deadlock on the board, there are no directors, effective quorum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obtained.</w:t>
      </w:r>
    </w:p>
    <w:p>
      <w:pPr>
        <w:pStyle w:val="BodyText"/>
        <w:spacing w:line="480" w:lineRule="auto" w:before="2"/>
        <w:ind w:left="141" w:right="459" w:firstLine="725"/>
        <w:jc w:val="both"/>
      </w:pPr>
      <w:r>
        <w:rPr/>
        <w:t>Where the directors are disqualified from voting at the meeting the executive powers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revert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meeting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capacity</w:t>
      </w:r>
      <w:r>
        <w:rPr>
          <w:vertAlign w:val="superscript"/>
        </w:rPr>
        <w:t>138</w:t>
      </w:r>
      <w:r>
        <w:rPr>
          <w:vertAlign w:val="baseline"/>
        </w:rPr>
        <w:t>. Furthermore, aside from the first meeting, the directors are not obliged to hold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deem</w:t>
      </w:r>
      <w:r>
        <w:rPr>
          <w:spacing w:val="1"/>
          <w:vertAlign w:val="baseline"/>
        </w:rPr>
        <w:t> </w:t>
      </w:r>
      <w:r>
        <w:rPr>
          <w:vertAlign w:val="baseline"/>
        </w:rPr>
        <w:t>fit.</w:t>
      </w:r>
      <w:r>
        <w:rPr>
          <w:spacing w:val="1"/>
          <w:vertAlign w:val="baseline"/>
        </w:rPr>
        <w:t> </w:t>
      </w:r>
      <w:r>
        <w:rPr>
          <w:vertAlign w:val="baseline"/>
        </w:rPr>
        <w:t>Afortiori,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directors is as effective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on any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and passed at a duly convened meeting. This latitude weakens the advantage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collegiate</w:t>
      </w:r>
      <w:r>
        <w:rPr>
          <w:spacing w:val="8"/>
          <w:vertAlign w:val="baseline"/>
        </w:rPr>
        <w:t> </w:t>
      </w:r>
      <w:r>
        <w:rPr>
          <w:vertAlign w:val="baseline"/>
        </w:rPr>
        <w:t>action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7"/>
          <w:vertAlign w:val="baseline"/>
        </w:rPr>
        <w:t> </w:t>
      </w:r>
      <w:r>
        <w:rPr>
          <w:vertAlign w:val="baseline"/>
        </w:rPr>
        <w:t>wisdom</w:t>
      </w:r>
      <w:r>
        <w:rPr>
          <w:spacing w:val="4"/>
          <w:vertAlign w:val="baseline"/>
        </w:rPr>
        <w:t> </w:t>
      </w:r>
      <w:r>
        <w:rPr>
          <w:vertAlign w:val="baseline"/>
        </w:rPr>
        <w:t>intrinsic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board</w:t>
      </w:r>
      <w:r>
        <w:rPr>
          <w:spacing w:val="8"/>
          <w:vertAlign w:val="baseline"/>
        </w:rPr>
        <w:t> </w:t>
      </w:r>
      <w:r>
        <w:rPr>
          <w:vertAlign w:val="baseline"/>
        </w:rPr>
        <w:t>notion.</w:t>
      </w:r>
      <w:r>
        <w:rPr>
          <w:vertAlign w:val="superscript"/>
        </w:rPr>
        <w:t>139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board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2.183998pt;margin-top:18.961582pt;width:144.07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240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263(8)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Agom,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Meeting.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141" w:right="468"/>
        <w:jc w:val="both"/>
      </w:pPr>
      <w:r>
        <w:rPr/>
        <w:t>company often consist of executive and non-executive directors. While the executive directors</w:t>
      </w:r>
      <w:r>
        <w:rPr>
          <w:spacing w:val="1"/>
        </w:rPr>
        <w:t> </w:t>
      </w:r>
      <w:r>
        <w:rPr/>
        <w:t>see to the daily managerial needs of the company, the non-executive directors perform their</w:t>
      </w:r>
      <w:r>
        <w:rPr>
          <w:spacing w:val="1"/>
        </w:rPr>
        <w:t> </w:t>
      </w:r>
      <w:r>
        <w:rPr/>
        <w:t>duties mostly at periodic board meetings. The full board of many a company meet at seldom</w:t>
      </w:r>
      <w:r>
        <w:rPr>
          <w:spacing w:val="1"/>
        </w:rPr>
        <w:t> </w:t>
      </w:r>
      <w:r>
        <w:rPr/>
        <w:t>interval to have a general view of the affairs of the company and deal with broad policy issues</w:t>
      </w:r>
      <w:r>
        <w:rPr>
          <w:spacing w:val="1"/>
        </w:rPr>
        <w:t> </w:t>
      </w:r>
      <w:r>
        <w:rPr/>
        <w:t>concerning the management of the company. The law does not compel directors to attend the</w:t>
      </w:r>
      <w:r>
        <w:rPr>
          <w:spacing w:val="1"/>
        </w:rPr>
        <w:t> </w:t>
      </w:r>
      <w:r>
        <w:rPr/>
        <w:t>daily management of the company; accordingly, the need arises for directors to delegate their</w:t>
      </w:r>
      <w:r>
        <w:rPr>
          <w:spacing w:val="1"/>
        </w:rPr>
        <w:t> </w:t>
      </w:r>
      <w:r>
        <w:rPr/>
        <w:t>duties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body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oversee.</w:t>
      </w:r>
    </w:p>
    <w:p>
      <w:pPr>
        <w:pStyle w:val="BodyText"/>
        <w:spacing w:line="480" w:lineRule="auto" w:before="1"/>
        <w:ind w:left="141" w:right="456" w:firstLine="725"/>
        <w:jc w:val="both"/>
      </w:pPr>
      <w:r>
        <w:rPr/>
        <w:t>Traditionally,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are often vested are precluded from sub-delegating their authority. Even the entire</w:t>
      </w:r>
      <w:r>
        <w:rPr>
          <w:spacing w:val="-57"/>
        </w:rPr>
        <w:t> </w:t>
      </w:r>
      <w:r>
        <w:rPr>
          <w:spacing w:val="-1"/>
        </w:rPr>
        <w:t>board has no inherent power to delegate any of their duties </w:t>
      </w:r>
      <w:r>
        <w:rPr/>
        <w:t>to some other subordinate body. 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section 63(1) and 263(5), (6) and (7) of the CAMA creates a statutory exception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prohibitive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delegatus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non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potestdelegare.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to delegate their powers and responsibilities to agents and committees appointed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board.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more often</w:t>
      </w:r>
      <w:r>
        <w:rPr>
          <w:spacing w:val="-3"/>
          <w:vertAlign w:val="baseline"/>
        </w:rPr>
        <w:t> </w:t>
      </w:r>
      <w:r>
        <w:rPr>
          <w:vertAlign w:val="baseline"/>
        </w:rPr>
        <w:t>permit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delegation.</w:t>
      </w:r>
    </w:p>
    <w:p>
      <w:pPr>
        <w:pStyle w:val="BodyText"/>
        <w:spacing w:line="480" w:lineRule="auto" w:before="2"/>
        <w:ind w:left="141" w:right="457" w:firstLine="725"/>
        <w:jc w:val="both"/>
      </w:pPr>
      <w:r>
        <w:rPr/>
        <w:t>This delegation occurs at two different levels. At the first level, the Board of Directors</w:t>
      </w:r>
      <w:r>
        <w:rPr>
          <w:spacing w:val="1"/>
        </w:rPr>
        <w:t> </w:t>
      </w:r>
      <w:r>
        <w:rPr/>
        <w:t>may delegate any of their powers to a committee of the board</w:t>
      </w:r>
      <w:r>
        <w:rPr>
          <w:vertAlign w:val="superscript"/>
        </w:rPr>
        <w:t>141</w:t>
      </w:r>
      <w:r>
        <w:rPr>
          <w:vertAlign w:val="baseline"/>
        </w:rPr>
        <w:t> consisting of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charged with certain responsibilities of the board. This committee reports to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Chairman of the board. The board Chairman cannot double as the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otherwise he would be reporting to himself.This committee of the board may meet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time to time to discharge its duties. The committee‟s proceedings shall be regulated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 issued by the board. Members shall elect one of themselves as Chairman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and who shall preside over the committee meetings. However, five minutes after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</w:t>
      </w:r>
      <w:r>
        <w:rPr>
          <w:spacing w:val="12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5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absent,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1"/>
          <w:vertAlign w:val="baseline"/>
        </w:rPr>
        <w:t> </w:t>
      </w:r>
      <w:r>
        <w:rPr>
          <w:vertAlign w:val="baseline"/>
        </w:rPr>
        <w:t>present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2.183998pt;margin-top:14.471879pt;width:144.07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141" w:right="460"/>
        <w:jc w:val="both"/>
      </w:pPr>
      <w:r>
        <w:rPr>
          <w:spacing w:val="-1"/>
        </w:rPr>
        <w:t>may choose one of their members to be chairman to enable the </w:t>
      </w:r>
      <w:r>
        <w:rPr/>
        <w:t>meeting proceed to business. </w:t>
      </w:r>
      <w:r>
        <w:rPr>
          <w:vertAlign w:val="superscript"/>
        </w:rPr>
        <w:t>142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course of deliberation, members present are entitled to one vote each and resolutions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arrived at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votes.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meet</w:t>
      </w:r>
      <w:r>
        <w:rPr>
          <w:spacing w:val="5"/>
          <w:vertAlign w:val="baseline"/>
        </w:rPr>
        <w:t> </w:t>
      </w:r>
      <w:r>
        <w:rPr>
          <w:vertAlign w:val="baseline"/>
        </w:rPr>
        <w:t>and adjourn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thinks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proper.</w:t>
      </w:r>
      <w:r>
        <w:rPr>
          <w:vertAlign w:val="superscript"/>
        </w:rPr>
        <w:t>143</w:t>
      </w:r>
    </w:p>
    <w:p>
      <w:pPr>
        <w:pStyle w:val="BodyText"/>
        <w:spacing w:line="480" w:lineRule="auto" w:before="1"/>
        <w:ind w:left="141" w:right="458" w:firstLine="725"/>
        <w:jc w:val="right"/>
      </w:pPr>
      <w:r>
        <w:rPr/>
        <w:t>The</w:t>
      </w:r>
      <w:r>
        <w:rPr>
          <w:spacing w:val="36"/>
        </w:rPr>
        <w:t> </w:t>
      </w:r>
      <w:r>
        <w:rPr/>
        <w:t>second</w:t>
      </w:r>
      <w:r>
        <w:rPr>
          <w:spacing w:val="42"/>
        </w:rPr>
        <w:t> </w:t>
      </w:r>
      <w:r>
        <w:rPr/>
        <w:t>level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delegation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management.</w:t>
      </w:r>
      <w:r>
        <w:rPr>
          <w:spacing w:val="47"/>
        </w:rPr>
        <w:t> </w:t>
      </w:r>
      <w:r>
        <w:rPr/>
        <w:t>This</w:t>
      </w:r>
      <w:r>
        <w:rPr>
          <w:spacing w:val="41"/>
        </w:rPr>
        <w:t> </w:t>
      </w:r>
      <w:r>
        <w:rPr/>
        <w:t>normally</w:t>
      </w:r>
      <w:r>
        <w:rPr>
          <w:spacing w:val="33"/>
        </w:rPr>
        <w:t> </w:t>
      </w:r>
      <w:r>
        <w:rPr/>
        <w:t>consists</w:t>
      </w:r>
      <w:r>
        <w:rPr>
          <w:spacing w:val="3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executive</w:t>
      </w:r>
      <w:r>
        <w:rPr>
          <w:spacing w:val="3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some</w:t>
      </w:r>
      <w:r>
        <w:rPr>
          <w:spacing w:val="2"/>
        </w:rPr>
        <w:t> </w:t>
      </w:r>
      <w:r>
        <w:rPr/>
        <w:t>key</w:t>
      </w:r>
      <w:r>
        <w:rPr>
          <w:spacing w:val="52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company.</w:t>
      </w:r>
      <w:r>
        <w:rPr>
          <w:spacing w:val="5"/>
        </w:rPr>
        <w:t> </w:t>
      </w:r>
      <w:r>
        <w:rPr/>
        <w:t>In</w:t>
      </w:r>
      <w:r>
        <w:rPr>
          <w:spacing w:val="58"/>
        </w:rPr>
        <w:t> </w:t>
      </w:r>
      <w:r>
        <w:rPr/>
        <w:t>some</w:t>
      </w:r>
      <w:r>
        <w:rPr>
          <w:spacing w:val="12"/>
        </w:rPr>
        <w:t> </w:t>
      </w:r>
      <w:r>
        <w:rPr/>
        <w:t>cases,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Directors,</w:t>
      </w:r>
      <w:r>
        <w:rPr>
          <w:spacing w:val="33"/>
        </w:rPr>
        <w:t> </w:t>
      </w:r>
      <w:r>
        <w:rPr/>
        <w:t>may</w:t>
      </w:r>
      <w:r>
        <w:rPr>
          <w:spacing w:val="35"/>
        </w:rPr>
        <w:t> </w:t>
      </w:r>
      <w:r>
        <w:rPr/>
        <w:t>enter</w:t>
      </w:r>
      <w:r>
        <w:rPr>
          <w:spacing w:val="36"/>
        </w:rPr>
        <w:t> </w:t>
      </w:r>
      <w:r>
        <w:rPr/>
        <w:t>into</w:t>
      </w:r>
      <w:r>
        <w:rPr>
          <w:spacing w:val="39"/>
        </w:rPr>
        <w:t> </w:t>
      </w:r>
      <w:r>
        <w:rPr/>
        <w:t>a</w:t>
      </w:r>
      <w:r>
        <w:rPr>
          <w:spacing w:val="34"/>
        </w:rPr>
        <w:t> </w:t>
      </w:r>
      <w:r>
        <w:rPr/>
        <w:t>management</w:t>
      </w:r>
      <w:r>
        <w:rPr>
          <w:spacing w:val="40"/>
        </w:rPr>
        <w:t> </w:t>
      </w:r>
      <w:r>
        <w:rPr/>
        <w:t>agreement</w:t>
      </w:r>
      <w:r>
        <w:rPr>
          <w:spacing w:val="40"/>
        </w:rPr>
        <w:t> </w:t>
      </w:r>
      <w:r>
        <w:rPr/>
        <w:t>with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/>
        <w:t>different</w:t>
      </w:r>
      <w:r>
        <w:rPr>
          <w:spacing w:val="45"/>
        </w:rPr>
        <w:t> </w:t>
      </w:r>
      <w:r>
        <w:rPr/>
        <w:t>form</w:t>
      </w:r>
      <w:r>
        <w:rPr>
          <w:spacing w:val="26"/>
        </w:rPr>
        <w:t> </w:t>
      </w:r>
      <w:r>
        <w:rPr/>
        <w:t>to</w:t>
      </w:r>
      <w:r>
        <w:rPr>
          <w:spacing w:val="39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expertise</w:t>
      </w:r>
      <w:r>
        <w:rPr>
          <w:spacing w:val="30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enterprise.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proximate</w:t>
      </w:r>
      <w:r>
        <w:rPr>
          <w:spacing w:val="27"/>
        </w:rPr>
        <w:t> </w:t>
      </w:r>
      <w:r>
        <w:rPr/>
        <w:t>example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this,</w:t>
      </w:r>
      <w:r>
        <w:rPr>
          <w:spacing w:val="3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agreement</w:t>
      </w:r>
      <w:r>
        <w:rPr>
          <w:spacing w:val="23"/>
        </w:rPr>
        <w:t> </w:t>
      </w:r>
      <w:r>
        <w:rPr/>
        <w:t>between</w:t>
      </w:r>
      <w:r>
        <w:rPr>
          <w:spacing w:val="14"/>
        </w:rPr>
        <w:t> </w:t>
      </w:r>
      <w:r>
        <w:rPr/>
        <w:t>Church</w:t>
      </w:r>
      <w:r>
        <w:rPr>
          <w:spacing w:val="9"/>
        </w:rPr>
        <w:t> </w:t>
      </w:r>
      <w:r>
        <w:rPr/>
        <w:t>Industries</w:t>
      </w:r>
      <w:r>
        <w:rPr>
          <w:spacing w:val="16"/>
        </w:rPr>
        <w:t> </w:t>
      </w:r>
      <w:r>
        <w:rPr/>
        <w:t>Ltd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Aba</w:t>
      </w:r>
      <w:r>
        <w:rPr>
          <w:spacing w:val="13"/>
        </w:rPr>
        <w:t> </w:t>
      </w:r>
      <w:r>
        <w:rPr/>
        <w:t>Textile</w:t>
      </w:r>
      <w:r>
        <w:rPr>
          <w:spacing w:val="18"/>
        </w:rPr>
        <w:t> </w:t>
      </w:r>
      <w:r>
        <w:rPr/>
        <w:t>plc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resulted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turnaround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fortunes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Aba</w:t>
      </w:r>
      <w:r>
        <w:rPr>
          <w:spacing w:val="23"/>
        </w:rPr>
        <w:t> </w:t>
      </w:r>
      <w:r>
        <w:rPr/>
        <w:t>Textile</w:t>
      </w:r>
      <w:r>
        <w:rPr>
          <w:spacing w:val="23"/>
        </w:rPr>
        <w:t> </w:t>
      </w:r>
      <w:r>
        <w:rPr/>
        <w:t>Plc</w:t>
      </w:r>
      <w:r>
        <w:rPr>
          <w:vertAlign w:val="superscript"/>
        </w:rPr>
        <w:t>144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5"/>
          <w:vertAlign w:val="baseline"/>
        </w:rPr>
        <w:t> </w:t>
      </w:r>
      <w:r>
        <w:rPr>
          <w:vertAlign w:val="baseline"/>
        </w:rPr>
        <w:t>meet</w:t>
      </w:r>
      <w:r>
        <w:rPr>
          <w:spacing w:val="29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appraise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daily</w:t>
      </w:r>
      <w:r>
        <w:rPr>
          <w:spacing w:val="46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56"/>
          <w:vertAlign w:val="baseline"/>
        </w:rPr>
        <w:t> </w:t>
      </w:r>
      <w:r>
        <w:rPr>
          <w:vertAlign w:val="baseline"/>
        </w:rPr>
        <w:t>It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at</w:t>
      </w:r>
      <w:r>
        <w:rPr>
          <w:spacing w:val="59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55"/>
          <w:vertAlign w:val="baseline"/>
        </w:rPr>
        <w:t> </w:t>
      </w:r>
      <w:r>
        <w:rPr>
          <w:vertAlign w:val="baseline"/>
        </w:rPr>
        <w:t>major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22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formulated.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add</w:t>
      </w:r>
      <w:r>
        <w:rPr>
          <w:spacing w:val="15"/>
          <w:vertAlign w:val="baseline"/>
        </w:rPr>
        <w:t> </w:t>
      </w:r>
      <w:r>
        <w:rPr>
          <w:vertAlign w:val="baseline"/>
        </w:rPr>
        <w:t>new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3"/>
          <w:vertAlign w:val="baseline"/>
        </w:rPr>
        <w:t> </w:t>
      </w:r>
      <w:r>
        <w:rPr>
          <w:vertAlign w:val="baseline"/>
        </w:rPr>
        <w:t>budgets,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7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3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2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often</w:t>
      </w:r>
      <w:r>
        <w:rPr>
          <w:spacing w:val="2"/>
          <w:vertAlign w:val="baseline"/>
        </w:rPr>
        <w:t> </w:t>
      </w:r>
      <w:r>
        <w:rPr>
          <w:vertAlign w:val="baseline"/>
        </w:rPr>
        <w:t>taken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1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meeting.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fact,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constituency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daily</w:t>
      </w:r>
      <w:r>
        <w:rPr>
          <w:spacing w:val="4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5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7"/>
          <w:vertAlign w:val="baseline"/>
        </w:rPr>
        <w:t> </w:t>
      </w:r>
      <w:r>
        <w:rPr>
          <w:vertAlign w:val="baseline"/>
        </w:rPr>
        <w:t>aresituated.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7"/>
          <w:vertAlign w:val="baseline"/>
        </w:rPr>
        <w:t> </w:t>
      </w:r>
      <w:r>
        <w:rPr>
          <w:vertAlign w:val="baseline"/>
        </w:rPr>
        <w:t>matters,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board‟s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role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main</w:t>
      </w:r>
      <w:r>
        <w:rPr>
          <w:spacing w:val="20"/>
          <w:vertAlign w:val="baseline"/>
        </w:rPr>
        <w:t> </w:t>
      </w:r>
      <w:r>
        <w:rPr>
          <w:vertAlign w:val="baseline"/>
        </w:rPr>
        <w:t>supervisory.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presided</w:t>
      </w:r>
      <w:r>
        <w:rPr>
          <w:spacing w:val="15"/>
          <w:vertAlign w:val="baseline"/>
        </w:rPr>
        <w:t> </w:t>
      </w:r>
      <w:r>
        <w:rPr>
          <w:vertAlign w:val="baseline"/>
        </w:rPr>
        <w:t>over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chief</w:t>
      </w:r>
      <w:r>
        <w:rPr>
          <w:spacing w:val="45"/>
          <w:vertAlign w:val="baseline"/>
        </w:rPr>
        <w:t> </w:t>
      </w:r>
      <w:r>
        <w:rPr>
          <w:vertAlign w:val="baseline"/>
        </w:rPr>
        <w:t>executive.</w:t>
      </w:r>
      <w:r>
        <w:rPr>
          <w:spacing w:val="5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48"/>
          <w:vertAlign w:val="baseline"/>
        </w:rPr>
        <w:t> </w:t>
      </w:r>
      <w:r>
        <w:rPr>
          <w:vertAlign w:val="baseline"/>
        </w:rPr>
        <w:t>are</w:t>
      </w:r>
      <w:r>
        <w:rPr>
          <w:spacing w:val="48"/>
          <w:vertAlign w:val="baseline"/>
        </w:rPr>
        <w:t> </w:t>
      </w:r>
      <w:r>
        <w:rPr>
          <w:vertAlign w:val="baseline"/>
        </w:rPr>
        <w:t>regulated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3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board,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company‟s articles of association, the management contract and the Companies Act. Collective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decisions are taken by majority of votes and each member at the meeting is entitled to one vote.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14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CAC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15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opens</w:t>
      </w:r>
      <w:r>
        <w:rPr>
          <w:spacing w:val="1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window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these</w:t>
      </w:r>
      <w:r>
        <w:rPr>
          <w:spacing w:val="17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held.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22"/>
          <w:vertAlign w:val="baseline"/>
        </w:rPr>
        <w:t> </w:t>
      </w:r>
      <w:r>
        <w:rPr>
          <w:vertAlign w:val="baseline"/>
        </w:rPr>
        <w:t>vest</w:t>
      </w:r>
    </w:p>
    <w:p>
      <w:pPr>
        <w:pStyle w:val="BodyText"/>
        <w:spacing w:before="3"/>
        <w:ind w:left="141"/>
        <w:jc w:val="both"/>
      </w:pP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courts</w:t>
      </w:r>
      <w:r>
        <w:rPr>
          <w:spacing w:val="-5"/>
        </w:rPr>
        <w:t> </w:t>
      </w:r>
      <w:r>
        <w:rPr/>
        <w:t>power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call</w:t>
      </w:r>
      <w:r>
        <w:rPr>
          <w:spacing w:val="-11"/>
        </w:rPr>
        <w:t> </w:t>
      </w:r>
      <w:r>
        <w:rPr/>
        <w:t>or</w:t>
      </w:r>
      <w:r>
        <w:rPr>
          <w:spacing w:val="-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meeting‟s in</w:t>
      </w:r>
      <w:r>
        <w:rPr>
          <w:spacing w:val="-7"/>
        </w:rPr>
        <w:t> </w:t>
      </w:r>
      <w:r>
        <w:rPr/>
        <w:t>certain</w:t>
      </w:r>
      <w:r>
        <w:rPr>
          <w:spacing w:val="-7"/>
        </w:rPr>
        <w:t> </w:t>
      </w:r>
      <w:r>
        <w:rPr/>
        <w:t>situation.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404842pt;width:144.07pt;height:.48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262(7)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Agom,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A.R.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Meetings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Corporate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Governance.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Heading2"/>
        <w:numPr>
          <w:ilvl w:val="1"/>
          <w:numId w:val="10"/>
        </w:numPr>
        <w:tabs>
          <w:tab w:pos="867" w:val="left" w:leader="none"/>
        </w:tabs>
        <w:spacing w:line="240" w:lineRule="auto" w:before="70" w:after="0"/>
        <w:ind w:left="866" w:right="0" w:hanging="726"/>
        <w:jc w:val="both"/>
      </w:pPr>
      <w:bookmarkStart w:name="_TOC_250031" w:id="27"/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3"/>
        </w:rPr>
        <w:t> </w:t>
      </w:r>
      <w:bookmarkEnd w:id="27"/>
      <w:r>
        <w:rPr/>
        <w:t>Court Ordered Meeting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41" w:right="468" w:firstLine="725"/>
        <w:jc w:val="both"/>
      </w:pPr>
      <w:r>
        <w:rPr/>
        <w:t>Court ordered meeting</w:t>
      </w:r>
      <w:r>
        <w:rPr>
          <w:spacing w:val="60"/>
        </w:rPr>
        <w:t> </w:t>
      </w:r>
      <w:r>
        <w:rPr/>
        <w:t>is another type of a company meeting ordered by the court</w:t>
      </w:r>
      <w:r>
        <w:rPr>
          <w:spacing w:val="1"/>
        </w:rPr>
        <w:t> </w:t>
      </w:r>
      <w:r>
        <w:rPr/>
        <w:t>where for any reasons it becomes impracticable to call or conduct a meeting of the company.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223(1)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-2"/>
        </w:rPr>
        <w:t> </w:t>
      </w:r>
      <w:r>
        <w:rPr/>
        <w:t>provides:</w:t>
      </w:r>
    </w:p>
    <w:p>
      <w:pPr>
        <w:pStyle w:val="BodyText"/>
        <w:spacing w:before="1"/>
        <w:ind w:left="866" w:right="1197"/>
        <w:jc w:val="both"/>
      </w:pPr>
      <w:r>
        <w:rPr/>
        <w:t>If for any reason it is impracticable to call meeting of a company or of the board</w:t>
      </w:r>
      <w:r>
        <w:rPr>
          <w:spacing w:val="-57"/>
        </w:rPr>
        <w:t> </w:t>
      </w:r>
      <w:r>
        <w:rPr/>
        <w:t>of directors in any manner in which meetings of that company or board may 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prescribed by the Articles or this Act, the court may, either of its own motion or</w:t>
      </w:r>
      <w:r>
        <w:rPr>
          <w:spacing w:val="1"/>
        </w:rPr>
        <w:t> </w:t>
      </w:r>
      <w:r>
        <w:rPr/>
        <w:t>on the application of any director of the company or of any member of the</w:t>
      </w:r>
      <w:r>
        <w:rPr>
          <w:spacing w:val="1"/>
        </w:rPr>
        <w:t> </w:t>
      </w:r>
      <w:r>
        <w:rPr/>
        <w:t>company 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entitled to</w:t>
      </w:r>
      <w:r>
        <w:rPr>
          <w:spacing w:val="1"/>
        </w:rPr>
        <w:t> </w:t>
      </w:r>
      <w:r>
        <w:rPr/>
        <w:t>vote at the</w:t>
      </w:r>
      <w:r>
        <w:rPr>
          <w:spacing w:val="1"/>
        </w:rPr>
        <w:t> </w:t>
      </w:r>
      <w:r>
        <w:rPr/>
        <w:t>meeting,</w:t>
      </w:r>
      <w:r>
        <w:rPr>
          <w:spacing w:val="60"/>
        </w:rPr>
        <w:t> </w:t>
      </w:r>
      <w:r>
        <w:rPr/>
        <w:t>in the case of the</w:t>
      </w:r>
      <w:r>
        <w:rPr>
          <w:spacing w:val="1"/>
        </w:rPr>
        <w:t> </w:t>
      </w:r>
      <w:r>
        <w:rPr/>
        <w:t>meeting of the company, and of any director of the company in case of the</w:t>
      </w:r>
      <w:r>
        <w:rPr>
          <w:spacing w:val="1"/>
        </w:rPr>
        <w:t> </w:t>
      </w:r>
      <w:r>
        <w:rPr/>
        <w:t>meeting of the board, order a meeting of the company or board, as the case may</w:t>
      </w:r>
      <w:r>
        <w:rPr>
          <w:spacing w:val="1"/>
        </w:rPr>
        <w:t> </w:t>
      </w:r>
      <w:r>
        <w:rPr/>
        <w:t>be, to be called, held and conducted in such manner as the court thinks fit, 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directions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thinks expedient.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41" w:right="463" w:firstLine="725"/>
        <w:jc w:val="both"/>
      </w:pPr>
      <w:r>
        <w:rPr/>
        <w:t>The purpose of this provision is to provide an alternative remedy to be applied when the</w:t>
      </w:r>
      <w:r>
        <w:rPr>
          <w:spacing w:val="-57"/>
        </w:rPr>
        <w:t> </w:t>
      </w:r>
      <w:r>
        <w:rPr/>
        <w:t>normal machinery of management of a company has broken down.</w:t>
      </w:r>
      <w:r>
        <w:rPr>
          <w:vertAlign w:val="superscript"/>
        </w:rPr>
        <w:t>145</w:t>
      </w:r>
      <w:r>
        <w:rPr>
          <w:vertAlign w:val="baseline"/>
        </w:rPr>
        <w:t> It is also available 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impracticable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</w:t>
      </w:r>
      <w:r>
        <w:rPr>
          <w:vertAlign w:val="superscript"/>
        </w:rPr>
        <w:t>146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apply to the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 a</w:t>
      </w:r>
      <w:r>
        <w:rPr>
          <w:spacing w:val="60"/>
          <w:vertAlign w:val="baseline"/>
        </w:rPr>
        <w:t> </w:t>
      </w:r>
      <w:r>
        <w:rPr>
          <w:vertAlign w:val="baseline"/>
        </w:rPr>
        <w:t>meeting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company under section 223(1)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CAMA,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 be noted that a person does not become a shareholder merely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have been allotted to him. In </w:t>
      </w:r>
      <w:r>
        <w:rPr>
          <w:i/>
          <w:vertAlign w:val="baseline"/>
        </w:rPr>
        <w:t>Contract Resources Nig. Ltd v. Wende</w:t>
      </w:r>
      <w:r>
        <w:rPr>
          <w:i/>
          <w:vertAlign w:val="superscript"/>
        </w:rPr>
        <w:t>147</w:t>
      </w:r>
      <w:r>
        <w:rPr>
          <w:i/>
          <w:vertAlign w:val="baseline"/>
        </w:rPr>
        <w:t>, </w:t>
      </w:r>
      <w:r>
        <w:rPr>
          <w:vertAlign w:val="baseline"/>
        </w:rPr>
        <w:t>it was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an allottee of shares has a mere equitable interest in the allotted securities but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graduate to a shareholder until his name</w:t>
      </w:r>
      <w:r>
        <w:rPr>
          <w:spacing w:val="60"/>
          <w:vertAlign w:val="baseline"/>
        </w:rPr>
        <w:t> </w:t>
      </w:r>
      <w:r>
        <w:rPr>
          <w:vertAlign w:val="baseline"/>
        </w:rPr>
        <w:t>has been entered in the register of shares.The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made only if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impracticable to hold the meeting. Thus where all the 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directors except one are dead, it is obvious that it is impracticable to hold a meeting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one person cannot normally hold a meeting.</w:t>
      </w:r>
      <w:r>
        <w:rPr>
          <w:vertAlign w:val="superscript"/>
        </w:rPr>
        <w:t>148</w:t>
      </w:r>
      <w:r>
        <w:rPr>
          <w:vertAlign w:val="baseline"/>
        </w:rPr>
        <w:t> So also where the members and directors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split</w:t>
      </w:r>
      <w:r>
        <w:rPr>
          <w:spacing w:val="34"/>
          <w:vertAlign w:val="baseline"/>
        </w:rPr>
        <w:t> </w:t>
      </w:r>
      <w:r>
        <w:rPr>
          <w:vertAlign w:val="baseline"/>
        </w:rPr>
        <w:t>into</w:t>
      </w:r>
      <w:r>
        <w:rPr>
          <w:spacing w:val="29"/>
          <w:vertAlign w:val="baseline"/>
        </w:rPr>
        <w:t> </w:t>
      </w:r>
      <w:r>
        <w:rPr>
          <w:vertAlign w:val="baseline"/>
        </w:rPr>
        <w:t>warring</w:t>
      </w:r>
      <w:r>
        <w:rPr>
          <w:spacing w:val="29"/>
          <w:vertAlign w:val="baseline"/>
        </w:rPr>
        <w:t> </w:t>
      </w:r>
      <w:r>
        <w:rPr>
          <w:vertAlign w:val="baseline"/>
        </w:rPr>
        <w:t>factions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9"/>
          <w:vertAlign w:val="baseline"/>
        </w:rPr>
        <w:t> </w:t>
      </w:r>
      <w:r>
        <w:rPr>
          <w:vertAlign w:val="baseline"/>
        </w:rPr>
        <w:t>has</w:t>
      </w:r>
      <w:r>
        <w:rPr>
          <w:spacing w:val="22"/>
          <w:vertAlign w:val="baseline"/>
        </w:rPr>
        <w:t> </w:t>
      </w:r>
      <w:r>
        <w:rPr>
          <w:vertAlign w:val="baseline"/>
        </w:rPr>
        <w:t>broken</w:t>
      </w:r>
      <w:r>
        <w:rPr>
          <w:spacing w:val="19"/>
          <w:vertAlign w:val="baseline"/>
        </w:rPr>
        <w:t> </w:t>
      </w:r>
      <w:r>
        <w:rPr>
          <w:vertAlign w:val="baseline"/>
        </w:rPr>
        <w:t>down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2.183998pt;margin-top:19.06352pt;width:144.07pt;height:.503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z w:val="20"/>
          <w:vertAlign w:val="baseline"/>
        </w:rPr>
        <w:t>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Idigbe,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J.S.C.,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TaiwoOkeowo&amp;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Migliore&amp;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138: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NSSC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</w:rPr>
        <w:t>210:</w:t>
      </w:r>
      <w:r>
        <w:rPr>
          <w:spacing w:val="-2"/>
          <w:sz w:val="20"/>
        </w:rPr>
        <w:t> </w:t>
      </w:r>
      <w:r>
        <w:rPr>
          <w:sz w:val="20"/>
        </w:rPr>
        <w:t>(1978)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4"/>
          <w:sz w:val="20"/>
        </w:rPr>
        <w:t> </w:t>
      </w:r>
      <w:r>
        <w:rPr>
          <w:sz w:val="20"/>
        </w:rPr>
        <w:t>NLR</w:t>
      </w:r>
      <w:r>
        <w:rPr>
          <w:spacing w:val="-3"/>
          <w:sz w:val="20"/>
        </w:rPr>
        <w:t> </w:t>
      </w:r>
      <w:r>
        <w:rPr>
          <w:sz w:val="20"/>
        </w:rPr>
        <w:t>282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3"/>
          <w:sz w:val="20"/>
        </w:rPr>
        <w:t> </w:t>
      </w:r>
      <w:r>
        <w:rPr>
          <w:sz w:val="20"/>
        </w:rPr>
        <w:t>313: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Coker,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J.S.C.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(Pt.2)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919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243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East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Bennett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Bros.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(1911) 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141" w:right="458"/>
        <w:jc w:val="both"/>
      </w:pPr>
      <w:r>
        <w:rPr/>
        <w:t>Okeowo‟scase</w:t>
      </w:r>
      <w:r>
        <w:rPr>
          <w:vertAlign w:val="superscript"/>
        </w:rPr>
        <w:t>149</w:t>
      </w:r>
      <w:r>
        <w:rPr>
          <w:vertAlign w:val="baseline"/>
        </w:rPr>
        <w:t>. The scope of this power is indeed expansive. Firstly,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5"/>
          <w:vertAlign w:val="baseline"/>
        </w:rPr>
        <w:t> </w:t>
      </w:r>
      <w:r>
        <w:rPr>
          <w:vertAlign w:val="baseline"/>
        </w:rPr>
        <w:t>covers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only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0"/>
          <w:vertAlign w:val="baseline"/>
        </w:rPr>
        <w:t> </w:t>
      </w:r>
      <w:r>
        <w:rPr>
          <w:vertAlign w:val="baseline"/>
        </w:rPr>
        <w:t>meeting,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case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128(1)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Nigerian Companies Act, 1968, but now clearly stated to include the meetings of 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directors.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obviates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difficulty of interpretation which dogged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128(1) of the Companies Act, 1968. In</w:t>
      </w:r>
      <w:r>
        <w:rPr>
          <w:i/>
          <w:vertAlign w:val="baseline"/>
        </w:rPr>
        <w:t>Okeowo’s</w:t>
      </w:r>
      <w:r>
        <w:rPr>
          <w:vertAlign w:val="baseline"/>
        </w:rPr>
        <w:t>casethe Supreme Court, in a seventy-</w:t>
      </w:r>
      <w:r>
        <w:rPr>
          <w:spacing w:val="1"/>
          <w:vertAlign w:val="baseline"/>
        </w:rPr>
        <w:t> </w:t>
      </w:r>
      <w:r>
        <w:rPr>
          <w:vertAlign w:val="baseline"/>
        </w:rPr>
        <w:t>one-page judgment and resorting to the sledge hammer of substantial justice strained to hold 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that the section could cover board of directors meeting. Secondly, the opening words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section “If for any reason it is impracticable….” give the court a wide discretion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 Therefore, if for any course whatsoever,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impracticable to call or conduct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company or the board of directors meeting,</w:t>
      </w:r>
      <w:r>
        <w:rPr>
          <w:spacing w:val="60"/>
          <w:vertAlign w:val="baseline"/>
        </w:rPr>
        <w:t> </w:t>
      </w:r>
      <w:r>
        <w:rPr>
          <w:vertAlign w:val="baseline"/>
        </w:rPr>
        <w:t>a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can utilize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call,</w:t>
      </w:r>
      <w:r>
        <w:rPr>
          <w:spacing w:val="1"/>
          <w:vertAlign w:val="baseline"/>
        </w:rPr>
        <w:t> </w:t>
      </w:r>
      <w:r>
        <w:rPr>
          <w:vertAlign w:val="baseline"/>
        </w:rPr>
        <w:t>hold or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any such meeting.In </w:t>
      </w:r>
      <w:r>
        <w:rPr>
          <w:i/>
          <w:vertAlign w:val="baseline"/>
        </w:rPr>
        <w:t>Orji v. Dorji Textiles Mills (Nig.)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Ltd.</w:t>
      </w:r>
      <w:r>
        <w:rPr>
          <w:vertAlign w:val="superscript"/>
        </w:rPr>
        <w:t>150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Mrs Ethel Onyemachi David Orji averred that after the death of her husband 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 Managing director of the 1</w:t>
      </w:r>
      <w:r>
        <w:rPr>
          <w:vertAlign w:val="superscript"/>
        </w:rPr>
        <w:t>st</w:t>
      </w:r>
      <w:r>
        <w:rPr>
          <w:vertAlign w:val="baseline"/>
        </w:rPr>
        <w:t> respondent company on 20</w:t>
      </w:r>
      <w:r>
        <w:rPr>
          <w:vertAlign w:val="superscript"/>
        </w:rPr>
        <w:t>th</w:t>
      </w:r>
      <w:r>
        <w:rPr>
          <w:vertAlign w:val="baseline"/>
        </w:rPr>
        <w:t> November, 1993, it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impracticable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her request to the 2</w:t>
      </w:r>
      <w:r>
        <w:rPr>
          <w:vertAlign w:val="superscript"/>
        </w:rPr>
        <w:t>nd</w:t>
      </w:r>
      <w:r>
        <w:rPr>
          <w:vertAlign w:val="baseline"/>
        </w:rPr>
        <w:t> and 3</w:t>
      </w:r>
      <w:r>
        <w:rPr>
          <w:vertAlign w:val="superscript"/>
        </w:rPr>
        <w:t>rd</w:t>
      </w:r>
      <w:r>
        <w:rPr>
          <w:vertAlign w:val="baseline"/>
        </w:rPr>
        <w:t> respondents who were shareholders and directors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 DTM (Nig.) Ltd to do so.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therefore, sought inter-alia for an order of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member, shareholder and director of the company directing the convening and conduct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 EGM of 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trial court found that the appellant had not proved that she was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member, shareholder and director of the company entitled to the reliefs she sought.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 w:before="4"/>
        <w:ind w:left="141" w:right="469" w:firstLine="725"/>
        <w:jc w:val="both"/>
      </w:pP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impracticability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considering the scope of the word impracticability. In a very pragmatic approach, </w:t>
      </w:r>
      <w:r>
        <w:rPr>
          <w:i/>
        </w:rPr>
        <w:t>Idigbe J.S.C.</w:t>
      </w:r>
      <w:r>
        <w:rPr>
          <w:i/>
          <w:spacing w:val="1"/>
        </w:rPr>
        <w:t> </w:t>
      </w:r>
      <w:r>
        <w:rPr>
          <w:i/>
        </w:rPr>
        <w:t>in Okeowo’s</w:t>
      </w:r>
      <w:r>
        <w:rPr>
          <w:i/>
          <w:spacing w:val="-2"/>
        </w:rPr>
        <w:t> </w:t>
      </w:r>
      <w:r>
        <w:rPr>
          <w:i/>
        </w:rPr>
        <w:t>case</w:t>
      </w:r>
      <w:r>
        <w:rPr>
          <w:i/>
          <w:vertAlign w:val="superscript"/>
        </w:rPr>
        <w:t>151</w:t>
      </w:r>
      <w:r>
        <w:rPr>
          <w:vertAlign w:val="baseline"/>
        </w:rPr>
        <w:t>lucidly</w:t>
      </w:r>
      <w:r>
        <w:rPr>
          <w:spacing w:val="-4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ambiguity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</w:t>
      </w:r>
      <w:r>
        <w:rPr>
          <w:spacing w:val="6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 said: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2.183998pt;margin-top:14.404842pt;width:144.07pt;height:.48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Consult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 FHCR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(Pt.1173)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Supra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56, footnote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before="65"/>
        <w:ind w:left="866" w:right="1198"/>
        <w:jc w:val="both"/>
      </w:pPr>
      <w:r>
        <w:rPr/>
        <w:t>The word impracticable appearing in the section, however must be given a</w:t>
      </w:r>
      <w:r>
        <w:rPr>
          <w:spacing w:val="1"/>
        </w:rPr>
        <w:t> </w:t>
      </w:r>
      <w:r>
        <w:rPr/>
        <w:t>practical meaning; the situation envisaged by the section must be understood to</w:t>
      </w:r>
      <w:r>
        <w:rPr>
          <w:spacing w:val="1"/>
        </w:rPr>
        <w:t> </w:t>
      </w:r>
      <w:r>
        <w:rPr/>
        <w:t>be so (i.e. to have arisen)</w:t>
      </w:r>
      <w:r>
        <w:rPr>
          <w:spacing w:val="1"/>
        </w:rPr>
        <w:t> </w:t>
      </w:r>
      <w:r>
        <w:rPr/>
        <w:t>from a business point of view.</w:t>
      </w:r>
      <w:r>
        <w:rPr>
          <w:spacing w:val="1"/>
        </w:rPr>
        <w:t> </w:t>
      </w:r>
      <w:r>
        <w:rPr/>
        <w:t>Accordingly, the</w:t>
      </w:r>
      <w:r>
        <w:rPr>
          <w:spacing w:val="1"/>
        </w:rPr>
        <w:t> </w:t>
      </w:r>
      <w:r>
        <w:rPr/>
        <w:t>conclusion (i.e.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issue of “impracticability”) ought</w:t>
      </w:r>
      <w:r>
        <w:rPr>
          <w:spacing w:val="1"/>
        </w:rPr>
        <w:t> </w:t>
      </w:r>
      <w:r>
        <w:rPr/>
        <w:t>not to</w:t>
      </w:r>
      <w:r>
        <w:rPr>
          <w:spacing w:val="60"/>
        </w:rPr>
        <w:t> </w:t>
      </w:r>
      <w:r>
        <w:rPr/>
        <w:t>be reached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slightest</w:t>
      </w:r>
      <w:r>
        <w:rPr>
          <w:spacing w:val="1"/>
        </w:rPr>
        <w:t> </w:t>
      </w:r>
      <w:r>
        <w:rPr/>
        <w:t>excuse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agree.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“impracticable” in the context of the section is, indeed, more limited than the</w:t>
      </w:r>
      <w:r>
        <w:rPr>
          <w:spacing w:val="1"/>
        </w:rPr>
        <w:t> </w:t>
      </w:r>
      <w:r>
        <w:rPr/>
        <w:t>word “impossible” (see El Sombrero Ltd (1958) CH. 900): the term as I already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impracticability from 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(sic)point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must</w:t>
      </w:r>
      <w:r>
        <w:rPr>
          <w:spacing w:val="2"/>
        </w:rPr>
        <w:t> </w:t>
      </w:r>
      <w:r>
        <w:rPr/>
        <w:t>take a</w:t>
      </w:r>
      <w:r>
        <w:rPr>
          <w:spacing w:val="1"/>
        </w:rPr>
        <w:t> </w:t>
      </w:r>
      <w:r>
        <w:rPr/>
        <w:t>common</w:t>
      </w:r>
      <w:r>
        <w:rPr>
          <w:spacing w:val="-3"/>
        </w:rPr>
        <w:t> </w:t>
      </w:r>
      <w:r>
        <w:rPr/>
        <w:t>sense view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matter.</w:t>
      </w:r>
    </w:p>
    <w:p>
      <w:pPr>
        <w:pStyle w:val="BodyText"/>
        <w:spacing w:before="1"/>
      </w:pPr>
    </w:p>
    <w:p>
      <w:pPr>
        <w:pStyle w:val="BodyText"/>
        <w:spacing w:line="480" w:lineRule="auto" w:after="12"/>
        <w:ind w:left="117" w:right="459"/>
        <w:jc w:val="both"/>
      </w:pPr>
      <w:r>
        <w:rPr/>
        <w:t>The facts of this case summarized are these. Metal Construction (West Africa) Limited was</w:t>
      </w:r>
      <w:r>
        <w:rPr>
          <w:spacing w:val="1"/>
        </w:rPr>
        <w:t> </w:t>
      </w:r>
      <w:r>
        <w:rPr/>
        <w:t>incorporated in 1958 and by 1974, the entire authorized share capital was held by one Sergio</w:t>
      </w:r>
      <w:r>
        <w:rPr>
          <w:spacing w:val="1"/>
        </w:rPr>
        <w:t> </w:t>
      </w:r>
      <w:r>
        <w:rPr/>
        <w:t>Migliore and Delia Migliore (his wife), both Italians. With the promulgation of the Nigerian</w:t>
      </w:r>
      <w:r>
        <w:rPr>
          <w:spacing w:val="1"/>
        </w:rPr>
        <w:t> </w:t>
      </w:r>
      <w:r>
        <w:rPr/>
        <w:t>Enterprises Promotions Decree No.4, 1972, it became compulsory for the Italian proprietors to</w:t>
      </w:r>
      <w:r>
        <w:rPr>
          <w:spacing w:val="1"/>
        </w:rPr>
        <w:t> </w:t>
      </w:r>
      <w:r>
        <w:rPr/>
        <w:t>shed off 40% of their shareholding to Nigerians. Consequently, the</w:t>
      </w:r>
      <w:r>
        <w:rPr>
          <w:spacing w:val="1"/>
        </w:rPr>
        <w:t> </w:t>
      </w:r>
      <w:r>
        <w:rPr/>
        <w:t>shareholding</w:t>
      </w:r>
      <w:r>
        <w:rPr>
          <w:spacing w:val="60"/>
        </w:rPr>
        <w:t> </w:t>
      </w:r>
      <w:r>
        <w:rPr/>
        <w:t>structure of</w:t>
      </w:r>
      <w:r>
        <w:rPr>
          <w:spacing w:val="1"/>
        </w:rPr>
        <w:t> </w:t>
      </w:r>
      <w:r>
        <w:rPr/>
        <w:t>the company</w:t>
      </w:r>
      <w:r>
        <w:rPr>
          <w:spacing w:val="-3"/>
        </w:rPr>
        <w:t> </w:t>
      </w:r>
      <w:r>
        <w:rPr/>
        <w:t>altered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proportions:</w:t>
      </w:r>
    </w:p>
    <w:tbl>
      <w:tblPr>
        <w:tblW w:w="0" w:type="auto"/>
        <w:jc w:val="left"/>
        <w:tblInd w:w="8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0"/>
        <w:gridCol w:w="1006"/>
        <w:gridCol w:w="1151"/>
        <w:gridCol w:w="1187"/>
      </w:tblGrid>
      <w:tr>
        <w:trPr>
          <w:trHeight w:val="339" w:hRule="atLeast"/>
        </w:trPr>
        <w:tc>
          <w:tcPr>
            <w:tcW w:w="246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1.Mr.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Sergio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Migliore</w:t>
            </w:r>
          </w:p>
        </w:tc>
        <w:tc>
          <w:tcPr>
            <w:tcW w:w="1006" w:type="dxa"/>
          </w:tcPr>
          <w:p>
            <w:pPr>
              <w:pStyle w:val="TableParagraph"/>
              <w:spacing w:line="266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sz w:val="24"/>
              </w:rPr>
              <w:t>53.75%]</w:t>
            </w:r>
          </w:p>
        </w:tc>
        <w:tc>
          <w:tcPr>
            <w:tcW w:w="1187" w:type="dxa"/>
          </w:tcPr>
          <w:p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Italians</w:t>
            </w:r>
          </w:p>
        </w:tc>
      </w:tr>
      <w:tr>
        <w:trPr>
          <w:trHeight w:val="412" w:hRule="atLeast"/>
        </w:trPr>
        <w:tc>
          <w:tcPr>
            <w:tcW w:w="246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2.Mrs.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Migliore</w:t>
            </w:r>
          </w:p>
        </w:tc>
        <w:tc>
          <w:tcPr>
            <w:tcW w:w="1006" w:type="dxa"/>
          </w:tcPr>
          <w:p>
            <w:pPr>
              <w:pStyle w:val="TableParagraph"/>
              <w:spacing w:before="63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before="63"/>
              <w:ind w:left="7"/>
              <w:rPr>
                <w:sz w:val="24"/>
              </w:rPr>
            </w:pPr>
            <w:r>
              <w:rPr>
                <w:sz w:val="24"/>
              </w:rPr>
              <w:t>4.25%]</w:t>
            </w:r>
          </w:p>
        </w:tc>
        <w:tc>
          <w:tcPr>
            <w:tcW w:w="1187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,,</w:t>
            </w:r>
          </w:p>
        </w:tc>
      </w:tr>
      <w:tr>
        <w:trPr>
          <w:trHeight w:val="415" w:hRule="atLeast"/>
        </w:trPr>
        <w:tc>
          <w:tcPr>
            <w:tcW w:w="2460" w:type="dxa"/>
          </w:tcPr>
          <w:p>
            <w:pPr>
              <w:pStyle w:val="TableParagraph"/>
              <w:tabs>
                <w:tab w:pos="2032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3.Mr.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Mangili</w:t>
              <w:tab/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before="63"/>
              <w:ind w:left="293"/>
              <w:rPr>
                <w:sz w:val="24"/>
              </w:rPr>
            </w:pPr>
            <w:r>
              <w:rPr>
                <w:sz w:val="24"/>
              </w:rPr>
              <w:t>1.00%]</w:t>
            </w:r>
          </w:p>
        </w:tc>
        <w:tc>
          <w:tcPr>
            <w:tcW w:w="1151" w:type="dxa"/>
          </w:tcPr>
          <w:p>
            <w:pPr>
              <w:pStyle w:val="TableParagraph"/>
              <w:spacing w:before="63"/>
              <w:ind w:left="727"/>
              <w:rPr>
                <w:sz w:val="24"/>
              </w:rPr>
            </w:pPr>
            <w:r>
              <w:rPr>
                <w:sz w:val="24"/>
              </w:rPr>
              <w:t>,,</w:t>
            </w:r>
          </w:p>
        </w:tc>
        <w:tc>
          <w:tcPr>
            <w:tcW w:w="1187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460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4.Mrs. TaiwoOkeowo</w:t>
            </w:r>
          </w:p>
        </w:tc>
        <w:tc>
          <w:tcPr>
            <w:tcW w:w="1006" w:type="dxa"/>
          </w:tcPr>
          <w:p>
            <w:pPr>
              <w:pStyle w:val="TableParagraph"/>
              <w:spacing w:before="65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before="65"/>
              <w:ind w:left="7"/>
              <w:rPr>
                <w:sz w:val="24"/>
              </w:rPr>
            </w:pPr>
            <w:r>
              <w:rPr>
                <w:sz w:val="24"/>
              </w:rPr>
              <w:t>5.00%]</w:t>
            </w:r>
          </w:p>
        </w:tc>
        <w:tc>
          <w:tcPr>
            <w:tcW w:w="1187" w:type="dxa"/>
          </w:tcPr>
          <w:p>
            <w:pPr>
              <w:pStyle w:val="TableParagraph"/>
              <w:spacing w:before="65"/>
              <w:ind w:left="297"/>
              <w:rPr>
                <w:sz w:val="24"/>
              </w:rPr>
            </w:pPr>
            <w:r>
              <w:rPr>
                <w:sz w:val="24"/>
              </w:rPr>
              <w:t>Nigerian</w:t>
            </w:r>
          </w:p>
        </w:tc>
      </w:tr>
      <w:tr>
        <w:trPr>
          <w:trHeight w:val="337" w:hRule="atLeast"/>
        </w:trPr>
        <w:tc>
          <w:tcPr>
            <w:tcW w:w="2460" w:type="dxa"/>
          </w:tcPr>
          <w:p>
            <w:pPr>
              <w:pStyle w:val="TableParagraph"/>
              <w:spacing w:line="256" w:lineRule="exact" w:before="61"/>
              <w:ind w:left="50"/>
              <w:rPr>
                <w:sz w:val="24"/>
              </w:rPr>
            </w:pPr>
            <w:r>
              <w:rPr>
                <w:sz w:val="24"/>
              </w:rPr>
              <w:t>5.Mr.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TaiwoOkeowo</w:t>
            </w:r>
          </w:p>
        </w:tc>
        <w:tc>
          <w:tcPr>
            <w:tcW w:w="1006" w:type="dxa"/>
          </w:tcPr>
          <w:p>
            <w:pPr>
              <w:pStyle w:val="TableParagraph"/>
              <w:spacing w:line="256" w:lineRule="exact" w:before="61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256" w:lineRule="exact" w:before="61"/>
              <w:ind w:left="7"/>
              <w:rPr>
                <w:sz w:val="24"/>
              </w:rPr>
            </w:pPr>
            <w:r>
              <w:rPr>
                <w:sz w:val="24"/>
              </w:rPr>
              <w:t>35.00%]</w:t>
            </w:r>
          </w:p>
        </w:tc>
        <w:tc>
          <w:tcPr>
            <w:tcW w:w="1187" w:type="dxa"/>
          </w:tcPr>
          <w:p>
            <w:pPr>
              <w:pStyle w:val="TableParagraph"/>
              <w:spacing w:line="256" w:lineRule="exact" w:before="61"/>
              <w:ind w:left="297"/>
              <w:rPr>
                <w:sz w:val="24"/>
              </w:rPr>
            </w:pPr>
            <w:r>
              <w:rPr>
                <w:sz w:val="24"/>
              </w:rPr>
              <w:t>,,</w:t>
            </w: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BodyText"/>
        <w:spacing w:line="480" w:lineRule="auto"/>
        <w:ind w:left="117" w:right="466"/>
        <w:jc w:val="both"/>
      </w:pPr>
      <w:r>
        <w:rPr/>
        <w:t>All the shareholders were also directors of the company. Subsequently, Mr. Sergio Migliore</w:t>
      </w:r>
      <w:r>
        <w:rPr>
          <w:spacing w:val="1"/>
        </w:rPr>
        <w:t> </w:t>
      </w:r>
      <w:r>
        <w:rPr/>
        <w:t>died intestate. Letters of administration in respect of his personal estate were granted to Mrs.</w:t>
      </w:r>
      <w:r>
        <w:rPr>
          <w:spacing w:val="1"/>
        </w:rPr>
        <w:t> </w:t>
      </w:r>
      <w:r>
        <w:rPr/>
        <w:t>Delia Migliore and her brother, Mr. A. Mangili and, the right in the 53.75% of the share-</w:t>
      </w:r>
      <w:r>
        <w:rPr>
          <w:spacing w:val="1"/>
        </w:rPr>
        <w:t> </w:t>
      </w:r>
      <w:r>
        <w:rPr/>
        <w:t>holding in the company, after a fierce legal tussle between the Nigerian shareholders and the</w:t>
      </w:r>
      <w:r>
        <w:rPr>
          <w:spacing w:val="1"/>
        </w:rPr>
        <w:t> </w:t>
      </w:r>
      <w:r>
        <w:rPr/>
        <w:t>Italian shareholders.The complaint</w:t>
      </w:r>
      <w:r>
        <w:rPr>
          <w:spacing w:val="1"/>
        </w:rPr>
        <w:t> </w:t>
      </w:r>
      <w:r>
        <w:rPr/>
        <w:t>by the Italian shareholders</w:t>
      </w:r>
      <w:r>
        <w:rPr>
          <w:spacing w:val="1"/>
        </w:rPr>
        <w:t> </w:t>
      </w:r>
      <w:r>
        <w:rPr/>
        <w:t>which the court</w:t>
      </w:r>
      <w:r>
        <w:rPr>
          <w:spacing w:val="1"/>
        </w:rPr>
        <w:t> </w:t>
      </w:r>
      <w:r>
        <w:rPr/>
        <w:t>found as a</w:t>
      </w:r>
      <w:r>
        <w:rPr>
          <w:spacing w:val="1"/>
        </w:rPr>
        <w:t> </w:t>
      </w:r>
      <w:r>
        <w:rPr/>
        <w:t>factwas that the company secretary had been refusing to summon meeting of the company and</w:t>
      </w:r>
      <w:r>
        <w:rPr>
          <w:spacing w:val="1"/>
        </w:rPr>
        <w:t> </w:t>
      </w:r>
      <w:r>
        <w:rPr/>
        <w:t>accepted instructions from the Nigerian shareholders only. There was fractionalisation in the</w:t>
      </w:r>
      <w:r>
        <w:rPr>
          <w:spacing w:val="1"/>
        </w:rPr>
        <w:t> </w:t>
      </w:r>
      <w:r>
        <w:rPr/>
        <w:t>membership and also in the directorate. The Italian shareholders prayed the Federal High Court,</w:t>
      </w:r>
      <w:r>
        <w:rPr>
          <w:spacing w:val="-57"/>
        </w:rPr>
        <w:t> </w:t>
      </w:r>
      <w:r>
        <w:rPr/>
        <w:t>inter-alia, for directions to be given as to the manner in which a meeting of the board of</w:t>
      </w:r>
      <w:r>
        <w:rPr>
          <w:spacing w:val="1"/>
        </w:rPr>
        <w:t> </w:t>
      </w:r>
      <w:r>
        <w:rPr/>
        <w:t>directors</w:t>
      </w:r>
      <w:r>
        <w:rPr>
          <w:spacing w:val="6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summoned,</w:t>
      </w:r>
      <w:r>
        <w:rPr>
          <w:spacing w:val="10"/>
        </w:rPr>
        <w:t> </w:t>
      </w:r>
      <w:r>
        <w:rPr/>
        <w:t>held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conducted</w:t>
      </w:r>
      <w:r>
        <w:rPr>
          <w:spacing w:val="9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purpose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considering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resolution</w:t>
      </w:r>
      <w:r>
        <w:rPr>
          <w:spacing w:val="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63"/>
        <w:jc w:val="both"/>
      </w:pPr>
      <w:r>
        <w:rPr/>
        <w:t>remove the said secretary and appoint a replacement.The court</w:t>
      </w:r>
      <w:r>
        <w:rPr>
          <w:spacing w:val="60"/>
        </w:rPr>
        <w:t> </w:t>
      </w:r>
      <w:r>
        <w:rPr/>
        <w:t>in granting the application in</w:t>
      </w:r>
      <w:r>
        <w:rPr>
          <w:spacing w:val="1"/>
        </w:rPr>
        <w:t> </w:t>
      </w:r>
      <w:r>
        <w:rPr/>
        <w:t>part directed the secretary to convene a general meeting of the company within one week. On</w:t>
      </w:r>
      <w:r>
        <w:rPr>
          <w:spacing w:val="1"/>
        </w:rPr>
        <w:t> </w:t>
      </w:r>
      <w:r>
        <w:rPr/>
        <w:t>appeal, the appellant contended that the test of impracticability had not been satisfied and that</w:t>
      </w:r>
      <w:r>
        <w:rPr>
          <w:spacing w:val="1"/>
        </w:rPr>
        <w:t> </w:t>
      </w:r>
      <w:r>
        <w:rPr/>
        <w:t>the court was wrong in ordering a meeting of the company when application before the court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directors.</w:t>
      </w:r>
    </w:p>
    <w:p>
      <w:pPr>
        <w:pStyle w:val="BodyText"/>
        <w:spacing w:line="480" w:lineRule="auto" w:before="1"/>
        <w:ind w:left="117" w:right="469" w:firstLine="749"/>
        <w:jc w:val="both"/>
      </w:pPr>
      <w:r>
        <w:rPr/>
        <w:t>In affirming the decision of the lower court, the Supreme Court held that the exercise of</w:t>
      </w:r>
      <w:r>
        <w:rPr>
          <w:spacing w:val="-57"/>
        </w:rPr>
        <w:t> </w:t>
      </w:r>
      <w:r>
        <w:rPr/>
        <w:t>the power to order a calling of meeting extend to a situation where there is a rift among the</w:t>
      </w:r>
      <w:r>
        <w:rPr>
          <w:spacing w:val="1"/>
        </w:rPr>
        <w:t> </w:t>
      </w:r>
      <w:r>
        <w:rPr/>
        <w:t>directors and strenuous opposition by one faction of the directors against the other. Specifically,</w:t>
      </w:r>
      <w:r>
        <w:rPr>
          <w:spacing w:val="-57"/>
        </w:rPr>
        <w:t> </w:t>
      </w:r>
      <w:r>
        <w:rPr/>
        <w:t>the Supreme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stated:</w:t>
      </w:r>
    </w:p>
    <w:p>
      <w:pPr>
        <w:pStyle w:val="BodyText"/>
        <w:spacing w:before="1"/>
        <w:ind w:left="683" w:right="1196"/>
        <w:jc w:val="both"/>
      </w:pPr>
      <w:r>
        <w:rPr/>
        <w:t>Where the evidence</w:t>
      </w:r>
      <w:r>
        <w:rPr>
          <w:spacing w:val="1"/>
        </w:rPr>
        <w:t> </w:t>
      </w:r>
      <w:r>
        <w:rPr/>
        <w:t>has shown that</w:t>
      </w:r>
      <w:r>
        <w:rPr>
          <w:spacing w:val="1"/>
        </w:rPr>
        <w:t> </w:t>
      </w:r>
      <w:r>
        <w:rPr/>
        <w:t>a secretary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call a</w:t>
      </w:r>
      <w:r>
        <w:rPr>
          <w:spacing w:val="60"/>
        </w:rPr>
        <w:t> </w:t>
      </w:r>
      <w:r>
        <w:rPr/>
        <w:t>meeting; would</w:t>
      </w:r>
      <w:r>
        <w:rPr>
          <w:spacing w:val="-57"/>
        </w:rPr>
        <w:t> </w:t>
      </w:r>
      <w:r>
        <w:rPr/>
        <w:t>not even accept a director‟s letter for the call of a meeting, that the majority share-</w:t>
      </w:r>
      <w:r>
        <w:rPr>
          <w:spacing w:val="-58"/>
        </w:rPr>
        <w:t> </w:t>
      </w:r>
      <w:r>
        <w:rPr/>
        <w:t>holding of a director was denied; that the secretary had aligned himself with one</w:t>
      </w:r>
      <w:r>
        <w:rPr>
          <w:spacing w:val="1"/>
        </w:rPr>
        <w:t> </w:t>
      </w:r>
      <w:r>
        <w:rPr/>
        <w:t>faction of the disputing directors and the records of the meeting of the company</w:t>
      </w:r>
      <w:r>
        <w:rPr>
          <w:spacing w:val="1"/>
        </w:rPr>
        <w:t> </w:t>
      </w:r>
      <w:r>
        <w:rPr/>
        <w:t>allegedly held were falsified - surely there could be no clearer evidence of a rift</w:t>
      </w:r>
      <w:r>
        <w:rPr>
          <w:spacing w:val="1"/>
        </w:rPr>
        <w:t> </w:t>
      </w:r>
      <w:r>
        <w:rPr/>
        <w:t>justifying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court.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 to</w:t>
      </w:r>
      <w:r>
        <w:rPr>
          <w:spacing w:val="7"/>
        </w:rPr>
        <w:t> </w:t>
      </w:r>
      <w:r>
        <w:rPr/>
        <w:t>such</w:t>
      </w:r>
      <w:r>
        <w:rPr>
          <w:spacing w:val="-4"/>
        </w:rPr>
        <w:t> </w:t>
      </w:r>
      <w:r>
        <w:rPr/>
        <w:t>an ---.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17" w:right="460"/>
        <w:jc w:val="both"/>
      </w:pPr>
      <w:r>
        <w:rPr/>
        <w:t>This expansive power of the court can be felt at three stages of a meeting. The power of the</w:t>
      </w:r>
      <w:r>
        <w:rPr>
          <w:spacing w:val="1"/>
        </w:rPr>
        <w:t> </w:t>
      </w:r>
      <w:r>
        <w:rPr/>
        <w:t>court to order the calling, holding or conducting of the meeting of a company or board of</w:t>
      </w:r>
      <w:r>
        <w:rPr>
          <w:spacing w:val="1"/>
        </w:rPr>
        <w:t> </w:t>
      </w:r>
      <w:r>
        <w:rPr/>
        <w:t>directors. The provision does not empower the court to sit</w:t>
      </w:r>
      <w:r>
        <w:rPr>
          <w:spacing w:val="1"/>
        </w:rPr>
        <w:t> </w:t>
      </w:r>
      <w:r>
        <w:rPr/>
        <w:t>in judgment over the business</w:t>
      </w:r>
      <w:r>
        <w:rPr>
          <w:spacing w:val="1"/>
        </w:rPr>
        <w:t> </w:t>
      </w:r>
      <w:r>
        <w:rPr/>
        <w:t>decision of the company</w:t>
      </w:r>
      <w:r>
        <w:rPr>
          <w:vertAlign w:val="superscript"/>
        </w:rPr>
        <w:t>152</w:t>
      </w:r>
      <w:r>
        <w:rPr>
          <w:vertAlign w:val="baseline"/>
        </w:rPr>
        <w:t>. The power of the court is limited to ordering the calling, holding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2"/>
          <w:vertAlign w:val="baseline"/>
        </w:rPr>
        <w:t> </w:t>
      </w:r>
      <w:r>
        <w:rPr>
          <w:vertAlign w:val="baseline"/>
        </w:rPr>
        <w:t>meeting</w:t>
      </w:r>
      <w:r>
        <w:rPr>
          <w:vertAlign w:val="superscript"/>
        </w:rPr>
        <w:t>153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17" w:right="462" w:firstLine="749"/>
        <w:jc w:val="both"/>
      </w:pPr>
      <w:r>
        <w:rPr/>
        <w:t>Where the court makes an order pursuant to S.223 of the CAMA, it may also give such</w:t>
      </w:r>
      <w:r>
        <w:rPr>
          <w:spacing w:val="1"/>
        </w:rPr>
        <w:t> </w:t>
      </w:r>
      <w:r>
        <w:rPr/>
        <w:t>ancillary or consequential directions as it think expedient to give practical effect to its orders. In</w:t>
      </w:r>
      <w:r>
        <w:rPr>
          <w:spacing w:val="-57"/>
        </w:rPr>
        <w:t> </w:t>
      </w:r>
      <w:r>
        <w:rPr/>
        <w:t>the </w:t>
      </w:r>
      <w:r>
        <w:rPr>
          <w:i/>
        </w:rPr>
        <w:t>Okeowo’s case</w:t>
      </w:r>
      <w:r>
        <w:rPr/>
        <w:t>, in addition to ordering a company‟s meeting the court also ordered that all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requirements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length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notice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calling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meeting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company</w:t>
      </w:r>
      <w:r>
        <w:rPr>
          <w:spacing w:val="10"/>
        </w:rPr>
        <w:t> </w:t>
      </w:r>
      <w:r>
        <w:rPr/>
        <w:t>will</w:t>
      </w:r>
      <w:r>
        <w:rPr>
          <w:spacing w:val="16"/>
        </w:rPr>
        <w:t> </w:t>
      </w:r>
      <w:r>
        <w:rPr/>
        <w:t>not</w:t>
      </w:r>
      <w:r>
        <w:rPr>
          <w:spacing w:val="20"/>
        </w:rPr>
        <w:t> </w:t>
      </w:r>
      <w:r>
        <w:rPr/>
        <w:t>apply</w:t>
      </w:r>
      <w:r>
        <w:rPr>
          <w:spacing w:val="10"/>
        </w:rPr>
        <w:t> </w:t>
      </w:r>
      <w:r>
        <w:rPr/>
        <w:t>to</w:t>
      </w:r>
      <w:r>
        <w:rPr>
          <w:spacing w:val="-58"/>
        </w:rPr>
        <w:t> </w:t>
      </w:r>
      <w:r>
        <w:rPr/>
        <w:t>the calling of the meeting ordered by the court. In exercise of this power, the court may also</w:t>
      </w:r>
      <w:r>
        <w:rPr>
          <w:spacing w:val="1"/>
        </w:rPr>
        <w:t> </w:t>
      </w:r>
      <w:r>
        <w:rPr/>
        <w:t>direct</w:t>
      </w:r>
      <w:r>
        <w:rPr>
          <w:spacing w:val="16"/>
        </w:rPr>
        <w:t> </w:t>
      </w:r>
      <w:r>
        <w:rPr/>
        <w:t>one-member</w:t>
      </w:r>
      <w:r>
        <w:rPr>
          <w:spacing w:val="13"/>
        </w:rPr>
        <w:t> </w:t>
      </w:r>
      <w:r>
        <w:rPr/>
        <w:t>present</w:t>
      </w:r>
      <w:r>
        <w:rPr>
          <w:spacing w:val="14"/>
        </w:rPr>
        <w:t> </w:t>
      </w:r>
      <w:r>
        <w:rPr/>
        <w:t>in</w:t>
      </w:r>
      <w:r>
        <w:rPr>
          <w:spacing w:val="5"/>
        </w:rPr>
        <w:t> </w:t>
      </w:r>
      <w:r>
        <w:rPr/>
        <w:t>person</w:t>
      </w:r>
      <w:r>
        <w:rPr>
          <w:spacing w:val="5"/>
        </w:rPr>
        <w:t> </w:t>
      </w:r>
      <w:r>
        <w:rPr/>
        <w:t>or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/>
        <w:t>proxy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director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apply</w:t>
      </w:r>
      <w:r>
        <w:rPr>
          <w:spacing w:val="5"/>
        </w:rPr>
        <w:t> </w:t>
      </w:r>
      <w:r>
        <w:rPr/>
        <w:t>to</w:t>
      </w:r>
      <w:r>
        <w:rPr>
          <w:spacing w:val="15"/>
        </w:rPr>
        <w:t> </w:t>
      </w:r>
      <w:r>
        <w:rPr/>
        <w:t>court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an</w:t>
      </w:r>
      <w:r>
        <w:rPr>
          <w:spacing w:val="5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</w:p>
    <w:p>
      <w:pPr>
        <w:pStyle w:val="BodyText"/>
        <w:spacing w:before="1"/>
        <w:ind w:left="117"/>
        <w:jc w:val="both"/>
      </w:pPr>
      <w:r>
        <w:rPr/>
        <w:t>take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decision</w:t>
      </w:r>
      <w:r>
        <w:rPr>
          <w:spacing w:val="9"/>
        </w:rPr>
        <w:t> </w:t>
      </w:r>
      <w:r>
        <w:rPr/>
        <w:t>which</w:t>
      </w:r>
      <w:r>
        <w:rPr>
          <w:spacing w:val="14"/>
        </w:rPr>
        <w:t> </w:t>
      </w:r>
      <w:r>
        <w:rPr/>
        <w:t>shall</w:t>
      </w:r>
      <w:r>
        <w:rPr>
          <w:spacing w:val="14"/>
        </w:rPr>
        <w:t> </w:t>
      </w:r>
      <w:r>
        <w:rPr/>
        <w:t>bind</w:t>
      </w:r>
      <w:r>
        <w:rPr>
          <w:spacing w:val="14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18"/>
        </w:rPr>
        <w:t> </w:t>
      </w:r>
      <w:r>
        <w:rPr/>
        <w:t>members.</w:t>
      </w:r>
      <w:r>
        <w:rPr>
          <w:spacing w:val="20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9"/>
        </w:rPr>
        <w:t> </w:t>
      </w:r>
      <w:r>
        <w:rPr/>
        <w:t>can</w:t>
      </w:r>
      <w:r>
        <w:rPr>
          <w:spacing w:val="8"/>
        </w:rPr>
        <w:t> </w:t>
      </w:r>
      <w:r>
        <w:rPr/>
        <w:t>resort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section</w:t>
      </w:r>
      <w:r>
        <w:rPr>
          <w:spacing w:val="9"/>
        </w:rPr>
        <w:t> </w:t>
      </w:r>
      <w:r>
        <w:rPr/>
        <w:t>either</w:t>
      </w:r>
      <w:r>
        <w:rPr>
          <w:spacing w:val="15"/>
        </w:rPr>
        <w:t> </w:t>
      </w:r>
      <w:r>
        <w:rPr/>
        <w:t>on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2.183998pt;margin-top:9.897222pt;width:144.07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Roland Dele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Kuku 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Rosuar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FHCR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Iro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Park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60"/>
        <w:jc w:val="both"/>
      </w:pPr>
      <w:r>
        <w:rPr/>
        <w:t>the application of any member in the case of a company‟s meeting or any director in the case of</w:t>
      </w:r>
      <w:r>
        <w:rPr>
          <w:spacing w:val="-57"/>
        </w:rPr>
        <w:t> </w:t>
      </w:r>
      <w:r>
        <w:rPr/>
        <w:t>a board meeting. The court may resort to this section </w:t>
      </w:r>
      <w:r>
        <w:rPr>
          <w:i/>
        </w:rPr>
        <w:t>suomotu </w:t>
      </w:r>
      <w:r>
        <w:rPr/>
        <w:t>without transgressing the trite</w:t>
      </w:r>
      <w:r>
        <w:rPr>
          <w:spacing w:val="1"/>
        </w:rPr>
        <w:t> </w:t>
      </w:r>
      <w:r>
        <w:rPr/>
        <w:t>principle of law, to wit, a court cannot grant to a party a relief not sought for</w:t>
      </w:r>
      <w:r>
        <w:rPr>
          <w:vertAlign w:val="superscript"/>
        </w:rPr>
        <w:t>154</w:t>
      </w:r>
      <w:r>
        <w:rPr>
          <w:vertAlign w:val="baseline"/>
        </w:rPr>
        <w:t>. In </w:t>
      </w:r>
      <w:r>
        <w:rPr>
          <w:i/>
          <w:vertAlign w:val="baseline"/>
        </w:rPr>
        <w:t>Okeowo’s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case,</w:t>
      </w:r>
      <w:r>
        <w:rPr>
          <w:vertAlign w:val="baseline"/>
        </w:rPr>
        <w:t>the Supreme Court, holding tenaciously to substantially justice, affirmed the decisions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lower courts ordering a company‟s meeting even though the applicant prayed for a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directors.</w:t>
      </w:r>
    </w:p>
    <w:p>
      <w:pPr>
        <w:pStyle w:val="BodyText"/>
        <w:spacing w:line="480" w:lineRule="auto" w:before="1"/>
        <w:ind w:left="117" w:right="462" w:firstLine="749"/>
        <w:jc w:val="both"/>
      </w:pPr>
      <w:r>
        <w:rPr/>
        <w:t>It is the considered view of the writer that the wordings of the section are clear enough</w:t>
      </w:r>
      <w:r>
        <w:rPr>
          <w:spacing w:val="1"/>
        </w:rPr>
        <w:t> </w:t>
      </w:r>
      <w:r>
        <w:rPr/>
        <w:t>to justify this course of conduct without necessarily bending over backwards in the name of</w:t>
      </w:r>
      <w:r>
        <w:rPr>
          <w:spacing w:val="1"/>
        </w:rPr>
        <w:t> </w:t>
      </w:r>
      <w:r>
        <w:rPr/>
        <w:t>justice to do that which the clear provisions of the law permit. It is however, a good practice to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sought.In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meticulous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S.223(2)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CAMA,exposes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legislative</w:t>
      </w:r>
      <w:r>
        <w:rPr>
          <w:spacing w:val="60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therein. While a member present in person or by proxy or a director of the company may apply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court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an</w:t>
      </w:r>
      <w:r>
        <w:rPr>
          <w:spacing w:val="6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12"/>
        </w:rPr>
        <w:t> </w:t>
      </w:r>
      <w:r>
        <w:rPr/>
        <w:t>take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decision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shall</w:t>
      </w:r>
      <w:r>
        <w:rPr>
          <w:spacing w:val="7"/>
        </w:rPr>
        <w:t> </w:t>
      </w:r>
      <w:r>
        <w:rPr/>
        <w:t>bind</w:t>
      </w:r>
      <w:r>
        <w:rPr>
          <w:spacing w:val="11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members,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decision</w:t>
      </w:r>
      <w:r>
        <w:rPr>
          <w:spacing w:val="6"/>
        </w:rPr>
        <w:t> </w:t>
      </w:r>
      <w:r>
        <w:rPr/>
        <w:t>taken</w:t>
      </w:r>
      <w:r>
        <w:rPr>
          <w:spacing w:val="6"/>
        </w:rPr>
        <w:t> </w:t>
      </w:r>
      <w:r>
        <w:rPr/>
        <w:t>by</w:t>
      </w:r>
      <w:r>
        <w:rPr>
          <w:spacing w:val="-57"/>
        </w:rPr>
        <w:t> </w:t>
      </w:r>
      <w:r>
        <w:rPr/>
        <w:t>a single director would appear not to bind all the other directors.This result could hardly have</w:t>
      </w:r>
      <w:r>
        <w:rPr>
          <w:spacing w:val="1"/>
        </w:rPr>
        <w:t> </w:t>
      </w:r>
      <w:r>
        <w:rPr/>
        <w:t>been intended, for the decision to be taken by the applicant director would be a decision that in</w:t>
      </w:r>
      <w:r>
        <w:rPr>
          <w:spacing w:val="1"/>
        </w:rPr>
        <w:t> </w:t>
      </w:r>
      <w:r>
        <w:rPr/>
        <w:t>the ordinary run of things would be taken by the board of directors. Like the member‟s decision</w:t>
      </w:r>
      <w:r>
        <w:rPr>
          <w:spacing w:val="-57"/>
        </w:rPr>
        <w:t> </w:t>
      </w:r>
      <w:r>
        <w:rPr/>
        <w:t>that binds all members of the company,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 more sense that the decision taken by the</w:t>
      </w:r>
      <w:r>
        <w:rPr>
          <w:spacing w:val="1"/>
        </w:rPr>
        <w:t> </w:t>
      </w:r>
      <w:r>
        <w:rPr/>
        <w:t>single director should bind all the other directors. This is exactly what the provision omitted to</w:t>
      </w:r>
      <w:r>
        <w:rPr>
          <w:spacing w:val="1"/>
        </w:rPr>
        <w:t> </w:t>
      </w:r>
      <w:r>
        <w:rPr/>
        <w:t>provide</w:t>
      </w:r>
      <w:r>
        <w:rPr>
          <w:spacing w:val="5"/>
        </w:rPr>
        <w:t> </w:t>
      </w:r>
      <w:r>
        <w:rPr/>
        <w:t>for.</w:t>
      </w:r>
    </w:p>
    <w:p>
      <w:pPr>
        <w:pStyle w:val="BodyText"/>
        <w:spacing w:line="480" w:lineRule="auto" w:before="3"/>
        <w:ind w:left="117" w:right="460" w:firstLine="749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remarkable appreciation of the essence of this section and have adequately risen to the task in</w:t>
      </w:r>
      <w:r>
        <w:rPr>
          <w:spacing w:val="1"/>
        </w:rPr>
        <w:t> </w:t>
      </w:r>
      <w:r>
        <w:rPr/>
        <w:t>deserving cases. In the case of </w:t>
      </w:r>
      <w:r>
        <w:rPr>
          <w:i/>
        </w:rPr>
        <w:t>Ezeonwu v. Onyechi</w:t>
      </w:r>
      <w:r>
        <w:rPr>
          <w:b/>
          <w:i/>
        </w:rPr>
        <w:t>,</w:t>
      </w:r>
      <w:r>
        <w:rPr>
          <w:b/>
          <w:i/>
          <w:vertAlign w:val="superscript"/>
        </w:rPr>
        <w:t>155</w:t>
      </w:r>
      <w:r>
        <w:rPr>
          <w:vertAlign w:val="baseline"/>
        </w:rPr>
        <w:t>seven members of a praying</w:t>
      </w:r>
      <w:r>
        <w:rPr>
          <w:spacing w:val="60"/>
          <w:vertAlign w:val="baseline"/>
        </w:rPr>
        <w:t> </w:t>
      </w:r>
      <w:r>
        <w:rPr>
          <w:vertAlign w:val="baseline"/>
        </w:rPr>
        <w:t>band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Kano met and agreed to plan and finance the formation of a company. Series of meetings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contributions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made</w:t>
      </w:r>
      <w:r>
        <w:rPr>
          <w:spacing w:val="27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purpose.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would</w:t>
      </w:r>
      <w:r>
        <w:rPr>
          <w:spacing w:val="32"/>
          <w:vertAlign w:val="baseline"/>
        </w:rPr>
        <w:t> </w:t>
      </w:r>
      <w:r>
        <w:rPr>
          <w:vertAlign w:val="baseline"/>
        </w:rPr>
        <w:t>appear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footerReference w:type="default" r:id="rId32"/>
          <w:pgSz w:w="11910" w:h="16840"/>
          <w:pgMar w:footer="1788" w:header="0" w:top="1320" w:bottom="1980" w:left="1160" w:right="940"/>
        </w:sectPr>
      </w:pPr>
    </w:p>
    <w:p>
      <w:pPr>
        <w:pStyle w:val="BodyText"/>
        <w:spacing w:line="480" w:lineRule="auto" w:before="65"/>
        <w:ind w:left="117" w:right="460"/>
        <w:jc w:val="both"/>
      </w:pPr>
      <w:r>
        <w:rPr/>
        <w:t>first Defendant bore the substantial cost. The Memorandum and Articles of Association for the</w:t>
      </w:r>
      <w:r>
        <w:rPr>
          <w:spacing w:val="1"/>
        </w:rPr>
        <w:t> </w:t>
      </w:r>
      <w:r>
        <w:rPr/>
        <w:t>company and the return on directors (Form Co7) were duly signed by the Plaintiff and the first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and witnessed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legal practitioner who</w:t>
      </w:r>
      <w:r>
        <w:rPr>
          <w:spacing w:val="1"/>
        </w:rPr>
        <w:t> </w:t>
      </w:r>
      <w:r>
        <w:rPr/>
        <w:t>drafted the</w:t>
      </w:r>
      <w:r>
        <w:rPr>
          <w:spacing w:val="60"/>
        </w:rPr>
        <w:t> </w:t>
      </w:r>
      <w:r>
        <w:rPr/>
        <w:t>incorporation documents.</w:t>
      </w:r>
      <w:r>
        <w:rPr>
          <w:spacing w:val="1"/>
        </w:rPr>
        <w:t> </w:t>
      </w:r>
      <w:r>
        <w:rPr/>
        <w:t>The company was eventually incorporated as City Biscuits Manufacturing Company Limited.</w:t>
      </w:r>
      <w:r>
        <w:rPr>
          <w:spacing w:val="1"/>
        </w:rPr>
        <w:t> </w:t>
      </w:r>
      <w:r>
        <w:rPr/>
        <w:t>The members met on several occasions to raise funds to enable the company go into business.</w:t>
      </w:r>
      <w:r>
        <w:rPr>
          <w:spacing w:val="1"/>
        </w:rPr>
        <w:t> </w:t>
      </w:r>
      <w:r>
        <w:rPr/>
        <w:t>The Plaintiff</w:t>
      </w:r>
      <w:r>
        <w:rPr>
          <w:spacing w:val="1"/>
        </w:rPr>
        <w:t> </w:t>
      </w:r>
      <w:r>
        <w:rPr/>
        <w:t>mortgaged his</w:t>
      </w:r>
      <w:r>
        <w:rPr>
          <w:spacing w:val="1"/>
        </w:rPr>
        <w:t> </w:t>
      </w:r>
      <w:r>
        <w:rPr/>
        <w:t>house as security for a</w:t>
      </w:r>
      <w:r>
        <w:rPr>
          <w:spacing w:val="1"/>
        </w:rPr>
        <w:t> </w:t>
      </w:r>
      <w:r>
        <w:rPr/>
        <w:t>loan to the company.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would appear that</w:t>
      </w:r>
      <w:r>
        <w:rPr>
          <w:spacing w:val="-57"/>
        </w:rPr>
        <w:t> </w:t>
      </w:r>
      <w:r>
        <w:rPr/>
        <w:t>the first Defendant acted as the chairman, the managing director and the company secretary. He</w:t>
      </w:r>
      <w:r>
        <w:rPr>
          <w:spacing w:val="-57"/>
        </w:rPr>
        <w:t> </w:t>
      </w:r>
      <w:r>
        <w:rPr/>
        <w:t>summoned</w:t>
      </w:r>
      <w:r>
        <w:rPr>
          <w:spacing w:val="1"/>
        </w:rPr>
        <w:t> </w:t>
      </w:r>
      <w:r>
        <w:rPr/>
        <w:t>meetings, presided at</w:t>
      </w:r>
      <w:r>
        <w:rPr>
          <w:spacing w:val="1"/>
        </w:rPr>
        <w:t> </w:t>
      </w:r>
      <w:r>
        <w:rPr/>
        <w:t>such meetings, prepared and signed the minutes of such</w:t>
      </w:r>
      <w:r>
        <w:rPr>
          <w:spacing w:val="1"/>
        </w:rPr>
        <w:t> </w:t>
      </w:r>
      <w:r>
        <w:rPr/>
        <w:t>meetings. The first Defendant took complete control of the affairs of the company and the</w:t>
      </w:r>
      <w:r>
        <w:rPr>
          <w:spacing w:val="1"/>
        </w:rPr>
        <w:t> </w:t>
      </w:r>
      <w:r>
        <w:rPr/>
        <w:t>Plaintiff was no longer consulted or informed about the goings-on in the company. Dissatisfied,</w:t>
      </w:r>
      <w:r>
        <w:rPr>
          <w:spacing w:val="-57"/>
        </w:rPr>
        <w:t> </w:t>
      </w:r>
      <w:r>
        <w:rPr/>
        <w:t>the Plaintiff by originating summons in the Federal High Court, Enugu sought, inter-alia, an</w:t>
      </w:r>
      <w:r>
        <w:rPr>
          <w:spacing w:val="1"/>
        </w:rPr>
        <w:t> </w:t>
      </w:r>
      <w:r>
        <w:rPr/>
        <w:t>order directing a meeting of the company to be held within thirty days for the purpose of</w:t>
      </w:r>
      <w:r>
        <w:rPr>
          <w:spacing w:val="1"/>
        </w:rPr>
        <w:t> </w:t>
      </w:r>
      <w:r>
        <w:rPr/>
        <w:t>appointing secretary and Auditors outside the subscribers and directors of the company. The</w:t>
      </w:r>
      <w:r>
        <w:rPr>
          <w:spacing w:val="1"/>
        </w:rPr>
        <w:t> </w:t>
      </w:r>
      <w:r>
        <w:rPr/>
        <w:t>Federal</w:t>
      </w:r>
      <w:r>
        <w:rPr>
          <w:spacing w:val="11"/>
        </w:rPr>
        <w:t> </w:t>
      </w:r>
      <w:r>
        <w:rPr/>
        <w:t>High</w:t>
      </w:r>
      <w:r>
        <w:rPr>
          <w:spacing w:val="10"/>
        </w:rPr>
        <w:t> </w:t>
      </w:r>
      <w:r>
        <w:rPr/>
        <w:t>Court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Court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Appeal</w:t>
      </w:r>
      <w:r>
        <w:rPr>
          <w:spacing w:val="11"/>
        </w:rPr>
        <w:t> </w:t>
      </w:r>
      <w:r>
        <w:rPr/>
        <w:t>dismissed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application.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allowing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appeal</w:t>
      </w:r>
      <w:r>
        <w:rPr>
          <w:spacing w:val="-58"/>
        </w:rPr>
        <w:t> </w:t>
      </w:r>
      <w:r>
        <w:rPr/>
        <w:t>in its entirety, the Supreme Court ordered the first Defendant to call a meeting of the company</w:t>
      </w:r>
      <w:r>
        <w:rPr>
          <w:spacing w:val="1"/>
        </w:rPr>
        <w:t> </w:t>
      </w:r>
      <w:r>
        <w:rPr/>
        <w:t>to be held within thirty days from the date of the judgment</w:t>
      </w:r>
      <w:r>
        <w:rPr>
          <w:spacing w:val="1"/>
        </w:rPr>
        <w:t> </w:t>
      </w:r>
      <w:r>
        <w:rPr/>
        <w:t>for the purpose, inter alia of</w:t>
      </w:r>
      <w:r>
        <w:rPr>
          <w:spacing w:val="1"/>
        </w:rPr>
        <w:t> </w:t>
      </w:r>
      <w:r>
        <w:rPr/>
        <w:t>appointing secretary and auditors outside the subscribers/directors of the company and to do all</w:t>
      </w:r>
      <w:r>
        <w:rPr>
          <w:spacing w:val="1"/>
        </w:rPr>
        <w:t> </w:t>
      </w:r>
      <w:r>
        <w:rPr/>
        <w:t>other things as the law may require to be done at an Annual General Meeting.Any meeting</w:t>
      </w:r>
      <w:r>
        <w:rPr>
          <w:spacing w:val="1"/>
        </w:rPr>
        <w:t> </w:t>
      </w:r>
      <w:r>
        <w:rPr/>
        <w:t>called, held and conducted pursuant to S.223 (1) of the CAMA shall for all purposes be deemed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meeting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duly</w:t>
      </w:r>
      <w:r>
        <w:rPr>
          <w:spacing w:val="-8"/>
        </w:rPr>
        <w:t> </w:t>
      </w:r>
      <w:r>
        <w:rPr/>
        <w:t>called,</w:t>
      </w:r>
      <w:r>
        <w:rPr>
          <w:spacing w:val="4"/>
        </w:rPr>
        <w:t> </w:t>
      </w:r>
      <w:r>
        <w:rPr/>
        <w:t>held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conducted.</w:t>
      </w:r>
      <w:r>
        <w:rPr>
          <w:vertAlign w:val="superscript"/>
        </w:rPr>
        <w:t>156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1044" w:val="left" w:leader="none"/>
          <w:tab w:pos="1045" w:val="left" w:leader="none"/>
        </w:tabs>
        <w:spacing w:line="240" w:lineRule="auto" w:before="216" w:after="0"/>
        <w:ind w:left="1044" w:right="0" w:hanging="928"/>
        <w:jc w:val="left"/>
      </w:pPr>
      <w:bookmarkStart w:name="_TOC_250030" w:id="28"/>
      <w:r>
        <w:rPr/>
        <w:t>The Concept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5"/>
        </w:rPr>
        <w:t> </w:t>
      </w:r>
      <w:r>
        <w:rPr/>
        <w:t>Man’s</w:t>
      </w:r>
      <w:r>
        <w:rPr>
          <w:spacing w:val="-6"/>
        </w:rPr>
        <w:t> </w:t>
      </w:r>
      <w:bookmarkEnd w:id="28"/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firstLine="926"/>
      </w:pPr>
      <w:r>
        <w:rPr/>
        <w:t>The</w:t>
      </w:r>
      <w:r>
        <w:rPr>
          <w:spacing w:val="36"/>
        </w:rPr>
        <w:t> </w:t>
      </w:r>
      <w:r>
        <w:rPr/>
        <w:t>general</w:t>
      </w:r>
      <w:r>
        <w:rPr>
          <w:spacing w:val="29"/>
        </w:rPr>
        <w:t> </w:t>
      </w:r>
      <w:r>
        <w:rPr/>
        <w:t>rule</w:t>
      </w:r>
      <w:r>
        <w:rPr>
          <w:spacing w:val="37"/>
        </w:rPr>
        <w:t> </w:t>
      </w:r>
      <w:r>
        <w:rPr/>
        <w:t>regarding</w:t>
      </w:r>
      <w:r>
        <w:rPr>
          <w:spacing w:val="38"/>
        </w:rPr>
        <w:t> </w:t>
      </w:r>
      <w:r>
        <w:rPr/>
        <w:t>company</w:t>
      </w:r>
      <w:r>
        <w:rPr>
          <w:spacing w:val="38"/>
        </w:rPr>
        <w:t> </w:t>
      </w:r>
      <w:r>
        <w:rPr/>
        <w:t>meetings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32"/>
        </w:rPr>
        <w:t> </w:t>
      </w:r>
      <w:r>
        <w:rPr/>
        <w:t>two</w:t>
      </w:r>
      <w:r>
        <w:rPr>
          <w:spacing w:val="38"/>
        </w:rPr>
        <w:t> </w:t>
      </w:r>
      <w:r>
        <w:rPr/>
        <w:t>or</w:t>
      </w:r>
      <w:r>
        <w:rPr>
          <w:spacing w:val="35"/>
        </w:rPr>
        <w:t> </w:t>
      </w:r>
      <w:r>
        <w:rPr/>
        <w:t>more</w:t>
      </w:r>
      <w:r>
        <w:rPr>
          <w:spacing w:val="-57"/>
        </w:rPr>
        <w:t> </w:t>
      </w:r>
      <w:r>
        <w:rPr/>
        <w:t>persons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meeting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hold.</w:t>
      </w:r>
      <w:r>
        <w:rPr>
          <w:spacing w:val="25"/>
        </w:rPr>
        <w:t> </w:t>
      </w:r>
      <w:r>
        <w:rPr/>
        <w:t>This</w:t>
      </w:r>
      <w:r>
        <w:rPr>
          <w:spacing w:val="21"/>
        </w:rPr>
        <w:t> </w:t>
      </w:r>
      <w:r>
        <w:rPr/>
        <w:t>principle</w:t>
      </w:r>
      <w:r>
        <w:rPr>
          <w:spacing w:val="26"/>
        </w:rPr>
        <w:t> </w:t>
      </w:r>
      <w:r>
        <w:rPr/>
        <w:t>makes</w:t>
      </w:r>
      <w:r>
        <w:rPr>
          <w:spacing w:val="25"/>
        </w:rPr>
        <w:t> </w:t>
      </w:r>
      <w:r>
        <w:rPr/>
        <w:t>both</w:t>
      </w:r>
      <w:r>
        <w:rPr>
          <w:spacing w:val="17"/>
        </w:rPr>
        <w:t> </w:t>
      </w:r>
      <w:r>
        <w:rPr/>
        <w:t>common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legal</w:t>
      </w:r>
      <w:r>
        <w:rPr>
          <w:spacing w:val="22"/>
        </w:rPr>
        <w:t> </w:t>
      </w:r>
      <w:r>
        <w:rPr/>
        <w:t>sense.</w:t>
      </w:r>
      <w:r>
        <w:rPr>
          <w:spacing w:val="30"/>
        </w:rPr>
        <w:t> </w:t>
      </w:r>
      <w:r>
        <w:rPr/>
        <w:t>A</w:t>
      </w:r>
      <w:r>
        <w:rPr>
          <w:spacing w:val="17"/>
        </w:rPr>
        <w:t> </w:t>
      </w:r>
      <w:r>
        <w:rPr/>
        <w:t>person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2.183998pt;margin-top:9.774365pt;width:144.07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33"/>
          <w:pgSz w:w="11910" w:h="16840"/>
          <w:pgMar w:footer="1466" w:header="0" w:top="1320" w:bottom="1660" w:left="1160" w:right="940"/>
        </w:sectPr>
      </w:pPr>
    </w:p>
    <w:p>
      <w:pPr>
        <w:pStyle w:val="BodyText"/>
        <w:spacing w:line="480" w:lineRule="auto" w:before="65"/>
        <w:ind w:left="117" w:right="463"/>
        <w:jc w:val="both"/>
      </w:pPr>
      <w:r>
        <w:rPr/>
        <w:t>cannot meet all by himself. He has to be with another person for a meeting to take place. In</w:t>
      </w:r>
      <w:r>
        <w:rPr>
          <w:spacing w:val="1"/>
        </w:rPr>
        <w:t> </w:t>
      </w:r>
      <w:r>
        <w:rPr>
          <w:i/>
        </w:rPr>
        <w:t>Sharp v. Dawes</w:t>
      </w:r>
      <w:r>
        <w:rPr>
          <w:b/>
        </w:rPr>
        <w:t>,</w:t>
      </w:r>
      <w:r>
        <w:rPr>
          <w:vertAlign w:val="superscript"/>
        </w:rPr>
        <w:t>157</w:t>
      </w:r>
      <w:r>
        <w:rPr>
          <w:vertAlign w:val="baseline"/>
        </w:rPr>
        <w:t> this assertion was given judicial recognition under the common law.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Sharp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shareholder, Mr. Silversides attended. The meeting nevertheless proceeded to business with Mr.</w:t>
      </w:r>
      <w:r>
        <w:rPr>
          <w:spacing w:val="-57"/>
          <w:vertAlign w:val="baseline"/>
        </w:rPr>
        <w:t> </w:t>
      </w:r>
      <w:r>
        <w:rPr>
          <w:vertAlign w:val="baseline"/>
        </w:rPr>
        <w:t>Silversides chairing. The meeting decided that a call be made on all shares that have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paid for. Mr. Dawes received one of such calls but refused to pay, arguing that there was no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meeting authorizing the calls to be made.The Court per Lord Coledrige CJ. held that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no</w:t>
      </w:r>
      <w:r>
        <w:rPr>
          <w:spacing w:val="21"/>
          <w:vertAlign w:val="baseline"/>
        </w:rPr>
        <w:t> </w:t>
      </w:r>
      <w:r>
        <w:rPr>
          <w:vertAlign w:val="baseline"/>
        </w:rPr>
        <w:t>valid</w:t>
      </w:r>
      <w:r>
        <w:rPr>
          <w:spacing w:val="2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7"/>
          <w:vertAlign w:val="baseline"/>
        </w:rPr>
        <w:t> </w:t>
      </w:r>
      <w:r>
        <w:rPr>
          <w:vertAlign w:val="baseline"/>
        </w:rPr>
        <w:t>convened,</w:t>
      </w:r>
      <w:r>
        <w:rPr>
          <w:spacing w:val="19"/>
          <w:vertAlign w:val="baseline"/>
        </w:rPr>
        <w:t> </w:t>
      </w:r>
      <w:r>
        <w:rPr>
          <w:vertAlign w:val="baseline"/>
        </w:rPr>
        <w:t>Mr.</w:t>
      </w:r>
      <w:r>
        <w:rPr>
          <w:spacing w:val="20"/>
          <w:vertAlign w:val="baseline"/>
        </w:rPr>
        <w:t> </w:t>
      </w:r>
      <w:r>
        <w:rPr>
          <w:vertAlign w:val="baseline"/>
        </w:rPr>
        <w:t>Silversides</w:t>
      </w:r>
      <w:r>
        <w:rPr>
          <w:spacing w:val="20"/>
          <w:vertAlign w:val="baseline"/>
        </w:rPr>
        <w:t> </w:t>
      </w:r>
      <w:r>
        <w:rPr>
          <w:vertAlign w:val="baseline"/>
        </w:rPr>
        <w:t>being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shareholder</w:t>
      </w:r>
      <w:r>
        <w:rPr>
          <w:spacing w:val="18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2"/>
          <w:vertAlign w:val="baseline"/>
        </w:rPr>
        <w:t> </w:t>
      </w:r>
      <w:r>
        <w:rPr>
          <w:vertAlign w:val="baseline"/>
        </w:rPr>
        <w:t>could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by himself constitute a meeting, the meeting being a shareholders‟ meeting.The court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case based its decision on the fact that according to the ordinary use of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shareholder.</w:t>
      </w:r>
    </w:p>
    <w:p>
      <w:pPr>
        <w:pStyle w:val="BodyText"/>
        <w:spacing w:line="480" w:lineRule="auto" w:before="2"/>
        <w:ind w:left="117" w:right="465" w:firstLine="926"/>
        <w:jc w:val="both"/>
      </w:pPr>
      <w:r>
        <w:rPr/>
        <w:t>Although the general rule is that one man cannot constitute a meeting all by himself,</w:t>
      </w:r>
      <w:r>
        <w:rPr>
          <w:spacing w:val="1"/>
        </w:rPr>
        <w:t> </w:t>
      </w:r>
      <w:r>
        <w:rPr/>
        <w:t>there are special situations where one-man meeting could in law be properly held and the event</w:t>
      </w:r>
      <w:r>
        <w:rPr>
          <w:spacing w:val="1"/>
        </w:rPr>
        <w:t> </w:t>
      </w:r>
      <w:r>
        <w:rPr/>
        <w:t>will be recognized by law as a meeting proper. Under the common law, this fact had been</w:t>
      </w:r>
      <w:r>
        <w:rPr>
          <w:spacing w:val="1"/>
        </w:rPr>
        <w:t> </w:t>
      </w:r>
      <w:r>
        <w:rPr/>
        <w:t>recognized first in </w:t>
      </w:r>
      <w:r>
        <w:rPr>
          <w:i/>
        </w:rPr>
        <w:t>East v. Bennett Bros. Ltd</w:t>
      </w:r>
      <w:r>
        <w:rPr/>
        <w:t>.</w:t>
      </w:r>
      <w:r>
        <w:rPr>
          <w:vertAlign w:val="superscript"/>
        </w:rPr>
        <w:t>158</w:t>
      </w:r>
      <w:r>
        <w:rPr>
          <w:vertAlign w:val="baseline"/>
        </w:rPr>
        <w:t> where the court held that one member who held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shares of a particular class of shareholders could by himself constitute a meeting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class of shareholders. In this case it was argued and properly too that being the holder of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preference shares of the company, no other person was affected by the preference shareholder‟s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 and therefore there was no basis for defeating the validity of his one-man meeting.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later acknowledged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statute allows the word “meeting” to admit</w:t>
      </w:r>
      <w:r>
        <w:rPr>
          <w:spacing w:val="60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meaning as to include a one-man meeting, then the courts could exercise 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validate</w:t>
      </w:r>
      <w:r>
        <w:rPr>
          <w:spacing w:val="3"/>
          <w:vertAlign w:val="baseline"/>
        </w:rPr>
        <w:t> </w:t>
      </w:r>
      <w:r>
        <w:rPr>
          <w:vertAlign w:val="baseline"/>
        </w:rPr>
        <w:t>one-man</w:t>
      </w:r>
      <w:r>
        <w:rPr>
          <w:spacing w:val="2"/>
          <w:vertAlign w:val="baseline"/>
        </w:rPr>
        <w:t> </w:t>
      </w:r>
      <w:r>
        <w:rPr>
          <w:vertAlign w:val="baseline"/>
        </w:rPr>
        <w:t>meeting.</w:t>
      </w:r>
    </w:p>
    <w:p>
      <w:pPr>
        <w:spacing w:after="0" w:line="480" w:lineRule="auto"/>
        <w:jc w:val="both"/>
        <w:sectPr>
          <w:footerReference w:type="default" r:id="rId34"/>
          <w:pgSz w:w="11910" w:h="16840"/>
          <w:pgMar w:footer="1788" w:header="0" w:top="1320" w:bottom="1980" w:left="1160" w:right="940"/>
        </w:sectPr>
      </w:pPr>
    </w:p>
    <w:p>
      <w:pPr>
        <w:pStyle w:val="BodyText"/>
        <w:spacing w:line="480" w:lineRule="auto" w:before="105"/>
        <w:ind w:left="117" w:right="459" w:firstLine="926"/>
        <w:jc w:val="both"/>
      </w:pPr>
      <w:r>
        <w:rPr/>
        <w:t>In </w:t>
      </w:r>
      <w:r>
        <w:rPr>
          <w:i/>
        </w:rPr>
        <w:t>Re: London Flats Ltd</w:t>
      </w:r>
      <w:r>
        <w:rPr>
          <w:vertAlign w:val="superscript"/>
        </w:rPr>
        <w:t>159</w:t>
      </w:r>
      <w:r>
        <w:rPr>
          <w:vertAlign w:val="baseline"/>
        </w:rPr>
        <w:t>, Plowman, J. held that as a general rule, one shareholder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 constitute a meeting except where it could be shown that the word “Meeting” had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El.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Sombrero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vertAlign w:val="superscript"/>
        </w:rPr>
        <w:t>160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held 90% of the share of the private company. The two directors of the company 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five percent shares each in the company. The applicant desired to sack the directors. All 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to convene a meeting of the company failed. Two shareholders are required to form a quorum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general meeting to hold, so the two directors being the only shareholders besides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never attended any meeting so that there will not be quorum.The applicant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requisitioned a meeting. The other two shareholders as usual refused to attend. The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applied for direction to hold a one man meeting as allowed by the section 135 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1948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Act.The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shareholders/directors opposed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arguing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one man</w:t>
      </w:r>
      <w:r>
        <w:rPr>
          <w:spacing w:val="-3"/>
          <w:vertAlign w:val="baseline"/>
        </w:rPr>
        <w:t> </w:t>
      </w:r>
      <w:r>
        <w:rPr>
          <w:vertAlign w:val="baseline"/>
        </w:rPr>
        <w:t>cannot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spacing w:line="480" w:lineRule="auto" w:before="2"/>
        <w:ind w:left="117" w:right="461" w:firstLine="926"/>
        <w:jc w:val="both"/>
      </w:pPr>
      <w:r>
        <w:rPr/>
        <w:t>The court held that since it</w:t>
      </w:r>
      <w:r>
        <w:rPr>
          <w:spacing w:val="60"/>
        </w:rPr>
        <w:t> </w:t>
      </w:r>
      <w:r>
        <w:rPr/>
        <w:t>has become impracticable to hold a meeting, the courts</w:t>
      </w:r>
      <w:r>
        <w:rPr>
          <w:spacing w:val="1"/>
        </w:rPr>
        <w:t> </w:t>
      </w:r>
      <w:r>
        <w:rPr/>
        <w:t>had jurisdiction under the 1948 Companies Act to order for a one-man meeting. The Court</w:t>
      </w:r>
      <w:r>
        <w:rPr>
          <w:spacing w:val="1"/>
        </w:rPr>
        <w:t> </w:t>
      </w:r>
      <w:r>
        <w:rPr/>
        <w:t>indeed granted the order. One-</w:t>
      </w:r>
      <w:r>
        <w:rPr>
          <w:spacing w:val="1"/>
        </w:rPr>
        <w:t> </w:t>
      </w:r>
      <w:r>
        <w:rPr/>
        <w:t>man 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exception; it</w:t>
      </w:r>
      <w:r>
        <w:rPr>
          <w:spacing w:val="60"/>
        </w:rPr>
        <w:t> </w:t>
      </w:r>
      <w:r>
        <w:rPr/>
        <w:t>is a weapon in</w:t>
      </w:r>
      <w:r>
        <w:rPr>
          <w:spacing w:val="60"/>
        </w:rPr>
        <w:t> </w:t>
      </w:r>
      <w:r>
        <w:rPr/>
        <w:t>some cases</w:t>
      </w:r>
      <w:r>
        <w:rPr>
          <w:spacing w:val="1"/>
        </w:rPr>
        <w:t> </w:t>
      </w:r>
      <w:r>
        <w:rPr/>
        <w:t>where benefits or rights are deprived because of lack of a valid meeting to approve or 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one-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minority</w:t>
      </w:r>
      <w:r>
        <w:rPr>
          <w:spacing w:val="1"/>
        </w:rPr>
        <w:t> </w:t>
      </w:r>
      <w:r>
        <w:rPr/>
        <w:t>protection 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El.</w:t>
      </w:r>
      <w:r>
        <w:rPr>
          <w:i/>
          <w:spacing w:val="1"/>
        </w:rPr>
        <w:t> </w:t>
      </w:r>
      <w:r>
        <w:rPr>
          <w:i/>
        </w:rPr>
        <w:t>Sombrero’s</w:t>
      </w:r>
      <w:r>
        <w:rPr/>
        <w:t>casewhere the</w:t>
      </w:r>
      <w:r>
        <w:rPr>
          <w:spacing w:val="1"/>
        </w:rPr>
        <w:t> </w:t>
      </w:r>
      <w:r>
        <w:rPr/>
        <w:t>majority use their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oppress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numerical</w:t>
      </w:r>
      <w:r>
        <w:rPr>
          <w:spacing w:val="-4"/>
        </w:rPr>
        <w:t> </w:t>
      </w:r>
      <w:r>
        <w:rPr/>
        <w:t>minority.</w:t>
      </w:r>
    </w:p>
    <w:p>
      <w:pPr>
        <w:pStyle w:val="BodyText"/>
        <w:spacing w:line="480" w:lineRule="auto" w:before="2"/>
        <w:ind w:left="117" w:right="477" w:firstLine="926"/>
        <w:jc w:val="both"/>
      </w:pPr>
      <w:r>
        <w:rPr/>
        <w:t>In Nigeria there are provisions of the CAMA which have the effect of admitting the</w:t>
      </w:r>
      <w:r>
        <w:rPr>
          <w:spacing w:val="1"/>
        </w:rPr>
        <w:t> </w:t>
      </w:r>
      <w:r>
        <w:rPr/>
        <w:t>legality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one-</w:t>
      </w:r>
      <w:r>
        <w:rPr>
          <w:spacing w:val="7"/>
        </w:rPr>
        <w:t> </w:t>
      </w:r>
      <w:r>
        <w:rPr/>
        <w:t>man</w:t>
      </w:r>
      <w:r>
        <w:rPr>
          <w:spacing w:val="-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meetings.</w:t>
      </w:r>
      <w:r>
        <w:rPr>
          <w:spacing w:val="4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footerReference w:type="default" r:id="rId35"/>
          <w:pgSz w:w="11910" w:h="16840"/>
          <w:pgMar w:footer="1788" w:header="0" w:top="1280" w:bottom="1980" w:left="1160" w:right="940"/>
        </w:sectPr>
      </w:pPr>
    </w:p>
    <w:p>
      <w:pPr>
        <w:pStyle w:val="Heading2"/>
        <w:tabs>
          <w:tab w:pos="1044" w:val="left" w:leader="none"/>
        </w:tabs>
        <w:spacing w:before="70"/>
        <w:ind w:left="117"/>
        <w:jc w:val="left"/>
      </w:pPr>
      <w:bookmarkStart w:name="_TOC_250029" w:id="29"/>
      <w:r>
        <w:rPr/>
        <w:t>2.9.1</w:t>
        <w:tab/>
        <w:t>Kinds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Man’s</w:t>
      </w:r>
      <w:r>
        <w:rPr>
          <w:spacing w:val="-1"/>
        </w:rPr>
        <w:t> </w:t>
      </w:r>
      <w:bookmarkEnd w:id="29"/>
      <w:r>
        <w:rPr/>
        <w:t>Meeting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044" w:val="left" w:leader="none"/>
          <w:tab w:pos="1045" w:val="left" w:leader="none"/>
        </w:tabs>
        <w:spacing w:line="240" w:lineRule="auto" w:before="0" w:after="0"/>
        <w:ind w:left="1044" w:right="0" w:hanging="928"/>
        <w:jc w:val="left"/>
        <w:rPr>
          <w:sz w:val="24"/>
        </w:rPr>
      </w:pP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Court</w:t>
      </w:r>
      <w:r>
        <w:rPr>
          <w:spacing w:val="3"/>
          <w:sz w:val="24"/>
        </w:rPr>
        <w:t> </w:t>
      </w:r>
      <w:r>
        <w:rPr>
          <w:sz w:val="24"/>
        </w:rPr>
        <w:t>Order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1544" w:val="left" w:leader="none"/>
        </w:tabs>
        <w:spacing w:line="480" w:lineRule="auto" w:before="0" w:after="0"/>
        <w:ind w:left="1111" w:right="465" w:firstLine="0"/>
        <w:jc w:val="both"/>
        <w:rPr>
          <w:sz w:val="24"/>
        </w:rPr>
      </w:pPr>
      <w:r>
        <w:rPr>
          <w:sz w:val="24"/>
        </w:rPr>
        <w:t>Where there is default in holding AGM within 15 months of a previous AGM,</w:t>
      </w:r>
      <w:r>
        <w:rPr>
          <w:spacing w:val="1"/>
          <w:sz w:val="24"/>
        </w:rPr>
        <w:t> </w:t>
      </w:r>
      <w:r>
        <w:rPr>
          <w:sz w:val="24"/>
        </w:rPr>
        <w:t>any member of the company may apply to the CAC for directions. These directions</w:t>
      </w:r>
      <w:r>
        <w:rPr>
          <w:spacing w:val="1"/>
          <w:sz w:val="24"/>
        </w:rPr>
        <w:t> </w:t>
      </w:r>
      <w:r>
        <w:rPr>
          <w:sz w:val="24"/>
        </w:rPr>
        <w:t>“shall include a direction that one member of the company present in person or by</w:t>
      </w:r>
      <w:r>
        <w:rPr>
          <w:spacing w:val="1"/>
          <w:sz w:val="24"/>
        </w:rPr>
        <w:t> </w:t>
      </w:r>
      <w:r>
        <w:rPr>
          <w:sz w:val="24"/>
        </w:rPr>
        <w:t>proxy may apply to the court for an Order and take decision which shall bind all the</w:t>
      </w:r>
      <w:r>
        <w:rPr>
          <w:spacing w:val="1"/>
          <w:sz w:val="24"/>
        </w:rPr>
        <w:t> </w:t>
      </w:r>
      <w:r>
        <w:rPr>
          <w:sz w:val="24"/>
        </w:rPr>
        <w:t>members.</w:t>
      </w:r>
      <w:r>
        <w:rPr>
          <w:sz w:val="24"/>
          <w:vertAlign w:val="superscript"/>
        </w:rPr>
        <w:t>161</w:t>
      </w:r>
    </w:p>
    <w:p>
      <w:pPr>
        <w:pStyle w:val="ListParagraph"/>
        <w:numPr>
          <w:ilvl w:val="1"/>
          <w:numId w:val="17"/>
        </w:numPr>
        <w:tabs>
          <w:tab w:pos="1582" w:val="left" w:leader="none"/>
        </w:tabs>
        <w:spacing w:line="480" w:lineRule="auto" w:before="1" w:after="0"/>
        <w:ind w:left="1111" w:right="456" w:firstLine="0"/>
        <w:jc w:val="both"/>
        <w:rPr>
          <w:sz w:val="24"/>
        </w:rPr>
      </w:pPr>
      <w:r>
        <w:rPr>
          <w:sz w:val="24"/>
        </w:rPr>
        <w:t>Where not due to default but due to impracticability, it is not possible to call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of the company or</w:t>
      </w:r>
      <w:r>
        <w:rPr>
          <w:spacing w:val="1"/>
          <w:sz w:val="24"/>
        </w:rPr>
        <w:t> </w:t>
      </w:r>
      <w:r>
        <w:rPr>
          <w:sz w:val="24"/>
        </w:rPr>
        <w:t>of the Board of Directors, any shareholder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may apply to the court for an order to convene and hold the meeting. The court has</w:t>
      </w:r>
      <w:r>
        <w:rPr>
          <w:spacing w:val="1"/>
          <w:sz w:val="24"/>
        </w:rPr>
        <w:t> </w:t>
      </w:r>
      <w:r>
        <w:rPr>
          <w:sz w:val="24"/>
        </w:rPr>
        <w:t>power under the CAMA to order that one member in the case of company meetings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one</w:t>
      </w:r>
      <w:r>
        <w:rPr>
          <w:spacing w:val="20"/>
          <w:sz w:val="24"/>
        </w:rPr>
        <w:t> </w:t>
      </w:r>
      <w:r>
        <w:rPr>
          <w:sz w:val="24"/>
        </w:rPr>
        <w:t>director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case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board</w:t>
      </w:r>
      <w:r>
        <w:rPr>
          <w:spacing w:val="26"/>
          <w:sz w:val="24"/>
        </w:rPr>
        <w:t> </w:t>
      </w:r>
      <w:r>
        <w:rPr>
          <w:sz w:val="24"/>
        </w:rPr>
        <w:t>meetings</w:t>
      </w:r>
      <w:r>
        <w:rPr>
          <w:spacing w:val="28"/>
          <w:sz w:val="24"/>
        </w:rPr>
        <w:t> </w:t>
      </w:r>
      <w:r>
        <w:rPr>
          <w:sz w:val="24"/>
        </w:rPr>
        <w:t>may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person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proxy</w:t>
      </w:r>
      <w:r>
        <w:rPr>
          <w:spacing w:val="21"/>
          <w:sz w:val="24"/>
        </w:rPr>
        <w:t> </w:t>
      </w:r>
      <w:r>
        <w:rPr>
          <w:sz w:val="24"/>
        </w:rPr>
        <w:t>hold</w:t>
      </w:r>
      <w:r>
        <w:rPr>
          <w:spacing w:val="2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448" w:lineRule="auto" w:before="1"/>
        <w:ind w:left="1111" w:right="467"/>
        <w:jc w:val="both"/>
        <w:rPr>
          <w:sz w:val="16"/>
        </w:rPr>
      </w:pPr>
      <w:r>
        <w:rPr/>
        <w:t>meeting and it shall be binding on all the members or the directors as the case may</w:t>
      </w:r>
      <w:r>
        <w:rPr>
          <w:spacing w:val="1"/>
        </w:rPr>
        <w:t> </w:t>
      </w:r>
      <w:r>
        <w:rPr>
          <w:position w:val="-10"/>
        </w:rPr>
        <w:t>be.</w:t>
      </w:r>
      <w:r>
        <w:rPr>
          <w:sz w:val="16"/>
        </w:rPr>
        <w:t>162</w:t>
      </w:r>
    </w:p>
    <w:p>
      <w:pPr>
        <w:pStyle w:val="ListParagraph"/>
        <w:numPr>
          <w:ilvl w:val="1"/>
          <w:numId w:val="17"/>
        </w:numPr>
        <w:tabs>
          <w:tab w:pos="1405" w:val="left" w:leader="none"/>
        </w:tabs>
        <w:spacing w:line="480" w:lineRule="auto" w:before="37" w:after="0"/>
        <w:ind w:left="1111" w:right="468" w:firstLine="0"/>
        <w:jc w:val="both"/>
        <w:rPr>
          <w:sz w:val="24"/>
        </w:rPr>
      </w:pPr>
      <w:r>
        <w:rPr>
          <w:sz w:val="24"/>
        </w:rPr>
        <w:t>Where there is a quorum at the beginning of a meeting but no quorum later to</w:t>
      </w:r>
      <w:r>
        <w:rPr>
          <w:spacing w:val="1"/>
          <w:sz w:val="24"/>
        </w:rPr>
        <w:t> </w:t>
      </w:r>
      <w:r>
        <w:rPr>
          <w:sz w:val="24"/>
        </w:rPr>
        <w:t>continue the meeting as required by law,</w:t>
      </w:r>
      <w:r>
        <w:rPr>
          <w:sz w:val="24"/>
          <w:vertAlign w:val="superscript"/>
        </w:rPr>
        <w:t>163</w:t>
      </w:r>
      <w:r>
        <w:rPr>
          <w:sz w:val="24"/>
          <w:vertAlign w:val="baseline"/>
        </w:rPr>
        <w:t> due to deliberate act of some members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withdrawing from the meeting to break existing quorum, the court may order a 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 meeting 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what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necessary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meeting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hold.</w:t>
      </w:r>
      <w:r>
        <w:rPr>
          <w:sz w:val="24"/>
          <w:vertAlign w:val="superscript"/>
        </w:rPr>
        <w:t>164</w:t>
      </w:r>
    </w:p>
    <w:p>
      <w:pPr>
        <w:pStyle w:val="ListParagraph"/>
        <w:numPr>
          <w:ilvl w:val="1"/>
          <w:numId w:val="17"/>
        </w:numPr>
        <w:tabs>
          <w:tab w:pos="1405" w:val="left" w:leader="none"/>
        </w:tabs>
        <w:spacing w:line="480" w:lineRule="auto" w:before="1" w:after="0"/>
        <w:ind w:left="1111" w:right="469" w:firstLine="0"/>
        <w:jc w:val="both"/>
        <w:rPr>
          <w:sz w:val="24"/>
        </w:rPr>
      </w:pPr>
      <w:r>
        <w:rPr>
          <w:sz w:val="24"/>
        </w:rPr>
        <w:t>Where Board Meetings are unable to hold due to consistent lack of quorum, a</w:t>
      </w:r>
      <w:r>
        <w:rPr>
          <w:spacing w:val="1"/>
          <w:sz w:val="24"/>
        </w:rPr>
        <w:t> </w:t>
      </w:r>
      <w:r>
        <w:rPr>
          <w:sz w:val="24"/>
        </w:rPr>
        <w:t>board member may apply to court to hold a board meeting by himself and bind all the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members.</w:t>
      </w:r>
      <w:r>
        <w:rPr>
          <w:sz w:val="24"/>
          <w:vertAlign w:val="superscript"/>
        </w:rPr>
        <w:t>165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866" w:val="left" w:leader="none"/>
          <w:tab w:pos="867" w:val="left" w:leader="none"/>
        </w:tabs>
        <w:spacing w:line="240" w:lineRule="auto" w:before="207" w:after="0"/>
        <w:ind w:left="866" w:right="0" w:hanging="750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-5"/>
          <w:sz w:val="24"/>
        </w:rPr>
        <w:t> </w:t>
      </w: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Meetings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2.183998pt;margin-top:16.634907pt;width:144.07pt;height:.503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 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1910" w:h="16840"/>
          <w:pgMar w:footer="1597" w:header="0" w:top="1320" w:bottom="1780" w:left="1160" w:right="940"/>
        </w:sectPr>
      </w:pPr>
    </w:p>
    <w:p>
      <w:pPr>
        <w:pStyle w:val="BodyText"/>
        <w:spacing w:line="480" w:lineRule="auto" w:before="65"/>
        <w:ind w:left="117" w:right="467" w:firstLine="749"/>
        <w:jc w:val="both"/>
      </w:pPr>
      <w:r>
        <w:rPr/>
        <w:t>Once the board of directors of a company receive</w:t>
      </w:r>
      <w:r>
        <w:rPr>
          <w:spacing w:val="60"/>
        </w:rPr>
        <w:t> </w:t>
      </w:r>
      <w:r>
        <w:rPr/>
        <w:t>notice by a member or members of</w:t>
      </w:r>
      <w:r>
        <w:rPr>
          <w:spacing w:val="1"/>
        </w:rPr>
        <w:t> </w:t>
      </w:r>
      <w:r>
        <w:rPr/>
        <w:t>the company for a requisition of an Extra-Ordinary General Meeting (EGM) they must within</w:t>
      </w:r>
      <w:r>
        <w:rPr>
          <w:spacing w:val="1"/>
        </w:rPr>
        <w:t> </w:t>
      </w:r>
      <w:r>
        <w:rPr/>
        <w:t>21 days convene the meeting. If they fail to do so, “the requisitionists or any one or more of</w:t>
      </w:r>
      <w:r>
        <w:rPr>
          <w:spacing w:val="1"/>
        </w:rPr>
        <w:t> </w:t>
      </w:r>
      <w:r>
        <w:rPr/>
        <w:t>them representing more than one half of the total voting rights of all of them may themselves</w:t>
      </w:r>
      <w:r>
        <w:rPr>
          <w:spacing w:val="1"/>
        </w:rPr>
        <w:t> </w:t>
      </w:r>
      <w:r>
        <w:rPr/>
        <w:t>convene the meeting.</w:t>
      </w:r>
      <w:r>
        <w:rPr>
          <w:vertAlign w:val="superscript"/>
        </w:rPr>
        <w:t>166</w:t>
      </w:r>
      <w:r>
        <w:rPr>
          <w:vertAlign w:val="baseline"/>
        </w:rPr>
        <w:t> From the above, it is clear that if only one of requisitionsist holds</w:t>
      </w:r>
      <w:r>
        <w:rPr>
          <w:spacing w:val="1"/>
          <w:vertAlign w:val="baseline"/>
        </w:rPr>
        <w:t> </w:t>
      </w:r>
      <w:r>
        <w:rPr>
          <w:vertAlign w:val="baseline"/>
        </w:rPr>
        <w:t>voting rights representing more than one half of the total voting rights of all the requisitionists,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-6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EGM.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866" w:val="left" w:leader="none"/>
          <w:tab w:pos="867" w:val="left" w:leader="none"/>
        </w:tabs>
        <w:spacing w:line="240" w:lineRule="auto" w:before="0" w:after="0"/>
        <w:ind w:left="866" w:right="0" w:hanging="750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Proxies</w:t>
      </w:r>
    </w:p>
    <w:p>
      <w:pPr>
        <w:pStyle w:val="BodyText"/>
      </w:pPr>
    </w:p>
    <w:p>
      <w:pPr>
        <w:pStyle w:val="BodyText"/>
        <w:spacing w:line="480" w:lineRule="auto"/>
        <w:ind w:left="117" w:right="465" w:firstLine="749"/>
        <w:jc w:val="both"/>
      </w:pPr>
      <w:r>
        <w:rPr/>
        <w:t>Any member of a company qualified to attend and vote at a meeting of the company</w:t>
      </w:r>
      <w:r>
        <w:rPr>
          <w:spacing w:val="1"/>
        </w:rPr>
        <w:t> </w:t>
      </w:r>
      <w:r>
        <w:rPr/>
        <w:t>shall be entitled to appoint another person, whether a member or not to attend and vote instead</w:t>
      </w:r>
      <w:r>
        <w:rPr>
          <w:spacing w:val="1"/>
        </w:rPr>
        <w:t> </w:t>
      </w:r>
      <w:r>
        <w:rPr/>
        <w:t>of him. It is submitted that since the statute allow appointment of proxies, a shareholder who</w:t>
      </w:r>
      <w:r>
        <w:rPr>
          <w:spacing w:val="1"/>
        </w:rPr>
        <w:t> </w:t>
      </w:r>
      <w:r>
        <w:rPr/>
        <w:t>receives a proxy therefore attends the meeting for himself and as representative of the others</w:t>
      </w:r>
      <w:r>
        <w:rPr>
          <w:spacing w:val="1"/>
        </w:rPr>
        <w:t> </w:t>
      </w:r>
      <w:r>
        <w:rPr/>
        <w:t>whose proxies he holds. He therefore has several capacities at the meeting. The shareholder</w:t>
      </w:r>
      <w:r>
        <w:rPr>
          <w:spacing w:val="1"/>
        </w:rPr>
        <w:t> </w:t>
      </w:r>
      <w:r>
        <w:rPr/>
        <w:t>armed with the proxy mandate could</w:t>
      </w:r>
      <w:r>
        <w:rPr>
          <w:spacing w:val="1"/>
        </w:rPr>
        <w:t> </w:t>
      </w:r>
      <w:r>
        <w:rPr/>
        <w:t>validly convene a</w:t>
      </w:r>
      <w:r>
        <w:rPr>
          <w:spacing w:val="1"/>
        </w:rPr>
        <w:t> </w:t>
      </w:r>
      <w:r>
        <w:rPr/>
        <w:t>meeting as if all the</w:t>
      </w:r>
      <w:r>
        <w:rPr>
          <w:spacing w:val="1"/>
        </w:rPr>
        <w:t> </w:t>
      </w:r>
      <w:r>
        <w:rPr/>
        <w:t>others were</w:t>
      </w:r>
      <w:r>
        <w:rPr>
          <w:spacing w:val="1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present.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866" w:val="left" w:leader="none"/>
          <w:tab w:pos="867" w:val="left" w:leader="none"/>
        </w:tabs>
        <w:spacing w:line="240" w:lineRule="auto" w:before="1" w:after="0"/>
        <w:ind w:left="866" w:right="0" w:hanging="750"/>
        <w:jc w:val="left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> </w:t>
      </w:r>
      <w:r>
        <w:rPr>
          <w:sz w:val="24"/>
        </w:rPr>
        <w:t>Man</w:t>
      </w:r>
      <w:r>
        <w:rPr>
          <w:spacing w:val="-7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Wholly-Owned</w:t>
      </w:r>
      <w:r>
        <w:rPr>
          <w:spacing w:val="-3"/>
          <w:sz w:val="24"/>
        </w:rPr>
        <w:t> </w:t>
      </w:r>
      <w:r>
        <w:rPr>
          <w:sz w:val="24"/>
        </w:rPr>
        <w:t>Subsidiaries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7" w:right="464" w:firstLine="749"/>
        <w:jc w:val="both"/>
      </w:pPr>
      <w:r>
        <w:rPr/>
        <w:t>A company is a wholly-owned subsidiary where the only shareholders of the company</w:t>
      </w:r>
      <w:r>
        <w:rPr>
          <w:spacing w:val="1"/>
        </w:rPr>
        <w:t> </w:t>
      </w:r>
      <w:r>
        <w:rPr/>
        <w:t>are its parent company and the parent company‟s other subsidiaries who are nominees of the</w:t>
      </w:r>
      <w:r>
        <w:rPr>
          <w:spacing w:val="1"/>
        </w:rPr>
        <w:t> </w:t>
      </w:r>
      <w:r>
        <w:rPr/>
        <w:t>parent company.</w:t>
      </w:r>
      <w:r>
        <w:rPr>
          <w:vertAlign w:val="superscript"/>
        </w:rPr>
        <w:t>167</w:t>
      </w:r>
      <w:r>
        <w:rPr>
          <w:vertAlign w:val="baseline"/>
        </w:rPr>
        <w:t> Where a meeting of the wholly owned subsidiary is called and only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 of the parent company is present and armed with a proxy mandate from the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subsidiary of the parent company which is itself a nominee of the parent company, a one man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2"/>
          <w:vertAlign w:val="baseline"/>
        </w:rPr>
        <w:t> </w:t>
      </w:r>
      <w:r>
        <w:rPr>
          <w:vertAlign w:val="baseline"/>
        </w:rPr>
        <w:t>validly</w:t>
      </w:r>
      <w:r>
        <w:rPr>
          <w:spacing w:val="-7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83998pt;margin-top:9.824366pt;width:144.07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37"/>
          <w:pgSz w:w="11910" w:h="16840"/>
          <w:pgMar w:footer="1697" w:header="0" w:top="1320" w:bottom="1880" w:left="1160" w:right="940"/>
        </w:sectPr>
      </w:pPr>
    </w:p>
    <w:p>
      <w:pPr>
        <w:pStyle w:val="BodyText"/>
        <w:spacing w:line="480" w:lineRule="auto" w:before="65"/>
        <w:ind w:left="117" w:right="457" w:firstLine="749"/>
        <w:jc w:val="both"/>
      </w:pPr>
      <w:r>
        <w:rPr/>
        <w:t>It is also our view that where the quorum for a given company meeting is fixed by</w:t>
      </w:r>
      <w:r>
        <w:rPr>
          <w:spacing w:val="1"/>
        </w:rPr>
        <w:t> </w:t>
      </w:r>
      <w:r>
        <w:rPr/>
        <w:t>percentage of shareholding then the holder of that percentage of shareholding could by himself</w:t>
      </w:r>
      <w:r>
        <w:rPr>
          <w:spacing w:val="1"/>
        </w:rPr>
        <w:t> </w:t>
      </w:r>
      <w:r>
        <w:rPr/>
        <w:t>alone constitute the quorum for the</w:t>
      </w:r>
      <w:r>
        <w:rPr>
          <w:spacing w:val="1"/>
        </w:rPr>
        <w:t> </w:t>
      </w:r>
      <w:r>
        <w:rPr/>
        <w:t>meeting to take place. The reasoning in</w:t>
      </w:r>
      <w:r>
        <w:rPr>
          <w:spacing w:val="60"/>
        </w:rPr>
        <w:t> </w:t>
      </w:r>
      <w:r>
        <w:rPr>
          <w:i/>
        </w:rPr>
        <w:t>East v. Bennet</w:t>
      </w:r>
      <w:r>
        <w:rPr>
          <w:i/>
          <w:spacing w:val="1"/>
        </w:rPr>
        <w:t> </w:t>
      </w:r>
      <w:r>
        <w:rPr>
          <w:i/>
        </w:rPr>
        <w:t>Press Ltd</w:t>
      </w:r>
      <w:r>
        <w:rPr>
          <w:i/>
          <w:vertAlign w:val="superscript"/>
        </w:rPr>
        <w:t>168</w:t>
      </w:r>
      <w:r>
        <w:rPr>
          <w:vertAlign w:val="baseline"/>
        </w:rPr>
        <w:t>could respectfully apply. For e.g. if quorum for a given meeting is fixed at say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 of 60%, if only one member holds the required 60%, he constitutes the required quorum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himself.</w:t>
      </w:r>
    </w:p>
    <w:p>
      <w:pPr>
        <w:pStyle w:val="BodyText"/>
        <w:spacing w:line="480" w:lineRule="auto" w:before="1"/>
        <w:ind w:left="117" w:right="467" w:firstLine="749"/>
        <w:jc w:val="both"/>
      </w:pPr>
      <w:r>
        <w:rPr/>
        <w:t>One-man meeting is an exception in the sense that it is a weapon in some cases where</w:t>
      </w:r>
      <w:r>
        <w:rPr>
          <w:spacing w:val="1"/>
        </w:rPr>
        <w:t> </w:t>
      </w:r>
      <w:r>
        <w:rPr/>
        <w:t>benefits or rights are deprived because of lack of a valid meeting to approve or exercise the</w:t>
      </w:r>
      <w:r>
        <w:rPr>
          <w:spacing w:val="1"/>
        </w:rPr>
        <w:t> </w:t>
      </w:r>
      <w:r>
        <w:rPr/>
        <w:t>rights or benefits. Its existence is an option for the protection of the minority as in the El-</w:t>
      </w:r>
      <w:r>
        <w:rPr>
          <w:spacing w:val="1"/>
        </w:rPr>
        <w:t> </w:t>
      </w:r>
      <w:r>
        <w:rPr/>
        <w:t>Sombrero</w:t>
      </w:r>
      <w:r>
        <w:rPr>
          <w:spacing w:val="-1"/>
        </w:rPr>
        <w:t> </w:t>
      </w:r>
      <w:r>
        <w:rPr/>
        <w:t>(supra)</w:t>
      </w:r>
      <w:r>
        <w:rPr>
          <w:spacing w:val="1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use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to oppress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numerical</w:t>
      </w:r>
      <w:r>
        <w:rPr>
          <w:spacing w:val="-5"/>
        </w:rPr>
        <w:t> </w:t>
      </w:r>
      <w:r>
        <w:rPr/>
        <w:t>minority.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</w:pP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59" w:firstLine="566"/>
        <w:jc w:val="both"/>
      </w:pPr>
      <w:r>
        <w:rPr/>
        <w:t>A meeting that takes place over an electronic medium rather than in the traditional face to</w:t>
      </w:r>
      <w:r>
        <w:rPr>
          <w:spacing w:val="-57"/>
        </w:rPr>
        <w:t> </w:t>
      </w:r>
      <w:r>
        <w:rPr/>
        <w:t>face</w:t>
      </w:r>
      <w:r>
        <w:rPr>
          <w:spacing w:val="1"/>
        </w:rPr>
        <w:t> </w:t>
      </w:r>
      <w:r>
        <w:rPr/>
        <w:t>(physical</w:t>
      </w:r>
      <w:r>
        <w:rPr>
          <w:spacing w:val="1"/>
        </w:rPr>
        <w:t> </w:t>
      </w:r>
      <w:r>
        <w:rPr/>
        <w:t>presence)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 meeting is done through web-based software which allows individual and groups</w:t>
      </w:r>
      <w:r>
        <w:rPr>
          <w:spacing w:val="1"/>
        </w:rPr>
        <w:t> </w:t>
      </w:r>
      <w:r>
        <w:rPr/>
        <w:t>from around the globe to facilitates meetings without physical travelling to an agreed upon</w:t>
      </w:r>
      <w:r>
        <w:rPr>
          <w:spacing w:val="1"/>
        </w:rPr>
        <w:t> </w:t>
      </w:r>
      <w:r>
        <w:rPr/>
        <w:t>location.</w:t>
      </w:r>
      <w:r>
        <w:rPr>
          <w:spacing w:val="61"/>
        </w:rPr>
        <w:t> </w:t>
      </w:r>
      <w:r>
        <w:rPr/>
        <w:t>Participant can be face-to-face in a meeting room or distributed around the world.</w:t>
      </w:r>
      <w:r>
        <w:rPr>
          <w:spacing w:val="1"/>
        </w:rPr>
        <w:t> </w:t>
      </w:r>
      <w:r>
        <w:rPr/>
        <w:t>They may all be participating at the same time or different times.The intent behind electronic</w:t>
      </w:r>
      <w:r>
        <w:rPr>
          <w:spacing w:val="1"/>
        </w:rPr>
        <w:t> </w:t>
      </w:r>
      <w:r>
        <w:rPr/>
        <w:t>meeting is to provide flexibility to participate in meeting when a member is unable to attend in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line="480" w:lineRule="auto" w:before="2"/>
        <w:ind w:left="117" w:right="462" w:firstLine="566"/>
        <w:jc w:val="both"/>
      </w:pP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 of technology. In some jurisdictions, physical presence is no longer an essential</w:t>
      </w:r>
      <w:r>
        <w:rPr>
          <w:spacing w:val="1"/>
        </w:rPr>
        <w:t> </w:t>
      </w:r>
      <w:r>
        <w:rPr/>
        <w:t>element to prove that there is a valid meeting.</w:t>
      </w:r>
      <w:r>
        <w:rPr>
          <w:spacing w:val="61"/>
        </w:rPr>
        <w:t> </w:t>
      </w:r>
      <w:r>
        <w:rPr/>
        <w:t>A meeting can be held if an assembly of</w:t>
      </w:r>
      <w:r>
        <w:rPr>
          <w:spacing w:val="1"/>
        </w:rPr>
        <w:t> </w:t>
      </w:r>
      <w:r>
        <w:rPr/>
        <w:t>members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seated at</w:t>
      </w:r>
      <w:r>
        <w:rPr>
          <w:spacing w:val="4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places</w:t>
      </w:r>
      <w:r>
        <w:rPr>
          <w:spacing w:val="1"/>
        </w:rPr>
        <w:t> </w:t>
      </w:r>
      <w:r>
        <w:rPr/>
        <w:t>connected by</w:t>
      </w:r>
      <w:r>
        <w:rPr>
          <w:spacing w:val="-1"/>
        </w:rPr>
        <w:t> </w:t>
      </w:r>
      <w:r>
        <w:rPr/>
        <w:t>audio-visual links.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rationale</w:t>
      </w:r>
      <w:r>
        <w:rPr>
          <w:spacing w:val="4"/>
        </w:rPr>
        <w:t> </w:t>
      </w:r>
      <w:r>
        <w:rPr/>
        <w:t>behind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2.183998pt;margin-top:9.774365pt;width:144.07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38"/>
          <w:pgSz w:w="11910" w:h="16840"/>
          <w:pgMar w:footer="1466" w:header="0" w:top="1320" w:bottom="1660" w:left="1160" w:right="940"/>
        </w:sectPr>
      </w:pPr>
    </w:p>
    <w:p>
      <w:pPr>
        <w:pStyle w:val="BodyText"/>
        <w:spacing w:line="480" w:lineRule="auto" w:before="65"/>
        <w:ind w:left="117" w:right="461"/>
        <w:jc w:val="both"/>
      </w:pPr>
      <w:r>
        <w:rPr/>
        <w:t>requirement of CAMA for meetings is that members shall be able to attend in person so as to</w:t>
      </w:r>
      <w:r>
        <w:rPr>
          <w:spacing w:val="1"/>
        </w:rPr>
        <w:t> </w:t>
      </w:r>
      <w:r>
        <w:rPr/>
        <w:t>debate and vote on matters affecting the company.</w:t>
      </w:r>
      <w:r>
        <w:rPr>
          <w:spacing w:val="1"/>
        </w:rPr>
        <w:t> </w:t>
      </w:r>
      <w:r>
        <w:rPr/>
        <w:t>Given the modern technological advances,</w:t>
      </w:r>
      <w:r>
        <w:rPr>
          <w:spacing w:val="1"/>
        </w:rPr>
        <w:t> </w:t>
      </w:r>
      <w:r>
        <w:rPr/>
        <w:t>the same result can now be achieved without being physical present in the room, they can</w:t>
      </w:r>
      <w:r>
        <w:rPr>
          <w:spacing w:val="1"/>
        </w:rPr>
        <w:t> </w:t>
      </w:r>
      <w:r>
        <w:rPr/>
        <w:t>electronically be in each other‟s presence so as to hear and be heard and to see and be seen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video</w:t>
      </w:r>
      <w:r>
        <w:rPr>
          <w:spacing w:val="6"/>
        </w:rPr>
        <w:t> </w:t>
      </w:r>
      <w:r>
        <w:rPr/>
        <w:t>conferencing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audio-visual</w:t>
      </w:r>
      <w:r>
        <w:rPr>
          <w:spacing w:val="-4"/>
        </w:rPr>
        <w:t> </w:t>
      </w:r>
      <w:r>
        <w:rPr/>
        <w:t>means.</w:t>
      </w:r>
    </w:p>
    <w:p>
      <w:pPr>
        <w:pStyle w:val="BodyText"/>
        <w:spacing w:line="475" w:lineRule="auto" w:before="1"/>
        <w:ind w:left="117" w:right="462" w:firstLine="566"/>
        <w:jc w:val="both"/>
      </w:pPr>
      <w:r>
        <w:rPr/>
        <w:t>This is proven by the change of court‟s attitude in deciding what amount to a valid</w:t>
      </w:r>
      <w:r>
        <w:rPr>
          <w:spacing w:val="1"/>
        </w:rPr>
        <w:t> </w:t>
      </w:r>
      <w:r>
        <w:rPr/>
        <w:t>meeting.   The case of </w:t>
      </w:r>
      <w:r>
        <w:rPr>
          <w:i/>
        </w:rPr>
        <w:t>Byng v. London Life Assurance Ltd.</w:t>
      </w:r>
      <w:r>
        <w:rPr>
          <w:rFonts w:ascii="Calibri" w:hAnsi="Calibri"/>
          <w:vertAlign w:val="superscript"/>
        </w:rPr>
        <w:t>169</w:t>
      </w:r>
      <w:r>
        <w:rPr>
          <w:vertAlign w:val="baseline"/>
        </w:rPr>
        <w:t>, marked the changes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a general meeting of London Assurance Ltd. was held in few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rooms connected by electronic audio-visual aid.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meeting was held as a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 „meeting‟ now has been extended to meeting of mind</w:t>
      </w:r>
      <w:r>
        <w:rPr>
          <w:rFonts w:ascii="Calibri" w:hAnsi="Calibri"/>
          <w:vertAlign w:val="superscript"/>
        </w:rPr>
        <w:t>170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Wagner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international health promotions</w:t>
      </w:r>
      <w:r>
        <w:rPr>
          <w:rFonts w:ascii="Calibri" w:hAnsi="Calibri"/>
          <w:vertAlign w:val="superscript"/>
        </w:rPr>
        <w:t>171</w:t>
      </w:r>
      <w:r>
        <w:rPr>
          <w:vertAlign w:val="baseline"/>
        </w:rPr>
        <w:t>, a board meeting was held through telephone.</w:t>
      </w:r>
      <w:r>
        <w:rPr>
          <w:spacing w:val="1"/>
          <w:vertAlign w:val="baseline"/>
        </w:rPr>
        <w:t> </w:t>
      </w:r>
      <w:r>
        <w:rPr>
          <w:vertAlign w:val="baseline"/>
        </w:rPr>
        <w:t>In 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 Judgment, Santow J. addressed the true meaning of the directors meeting together as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articles. “I agree that the words “meet together” connote a meeting of mind and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by modern technology not by bodies”. Legislatures in several jurisdictions decided to adopt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approach and follow the trends of allowing technology to be used in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2"/>
        <w:numPr>
          <w:ilvl w:val="2"/>
          <w:numId w:val="18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1288"/>
        <w:jc w:val="left"/>
      </w:pPr>
      <w:r>
        <w:rPr/>
        <w:t>Electronic</w:t>
      </w:r>
      <w:r>
        <w:rPr>
          <w:spacing w:val="-3"/>
        </w:rPr>
        <w:t> </w:t>
      </w:r>
      <w:r>
        <w:rPr/>
        <w:t>Meeting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2"/>
        </w:rPr>
        <w:t> </w:t>
      </w:r>
      <w:r>
        <w:rPr/>
        <w:t>Jurisdictions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  <w:rPr>
          <w:sz w:val="24"/>
        </w:rPr>
      </w:pPr>
      <w:r>
        <w:rPr>
          <w:sz w:val="24"/>
        </w:rPr>
        <w:t>Delaware,</w:t>
      </w:r>
      <w:r>
        <w:rPr>
          <w:spacing w:val="1"/>
          <w:sz w:val="24"/>
        </w:rPr>
        <w:t> </w:t>
      </w:r>
      <w:r>
        <w:rPr>
          <w:sz w:val="24"/>
        </w:rPr>
        <w:t>USA</w:t>
      </w:r>
    </w:p>
    <w:p>
      <w:pPr>
        <w:pStyle w:val="BodyText"/>
      </w:pPr>
    </w:p>
    <w:p>
      <w:pPr>
        <w:pStyle w:val="BodyText"/>
        <w:spacing w:line="480" w:lineRule="auto" w:before="1"/>
        <w:ind w:left="683" w:right="471" w:firstLine="720"/>
        <w:jc w:val="both"/>
      </w:pPr>
      <w:r>
        <w:rPr/>
        <w:t>One of the known jurisdictions which allow shareholders‟ meeting to be entirely</w:t>
      </w:r>
      <w:r>
        <w:rPr>
          <w:spacing w:val="1"/>
        </w:rPr>
        <w:t> </w:t>
      </w:r>
      <w:r>
        <w:rPr/>
        <w:t>visual is Delaware, USA.</w:t>
      </w:r>
      <w:r>
        <w:rPr>
          <w:spacing w:val="1"/>
        </w:rPr>
        <w:t> </w:t>
      </w:r>
      <w:r>
        <w:rPr/>
        <w:t>In 1996, the Delaware based corporation, Bell &amp;Howel started</w:t>
      </w:r>
      <w:r>
        <w:rPr>
          <w:spacing w:val="1"/>
        </w:rPr>
        <w:t> </w:t>
      </w:r>
      <w:r>
        <w:rPr/>
        <w:t>to cast its Annual General Meeting online.</w:t>
      </w:r>
      <w:r>
        <w:rPr>
          <w:spacing w:val="1"/>
        </w:rPr>
        <w:t> </w:t>
      </w:r>
      <w:r>
        <w:rPr/>
        <w:t>At the time, Delaware statute in respect of</w:t>
      </w:r>
      <w:r>
        <w:rPr>
          <w:spacing w:val="1"/>
        </w:rPr>
        <w:t> </w:t>
      </w:r>
      <w:r>
        <w:rPr/>
        <w:t>shareholders</w:t>
      </w:r>
      <w:r>
        <w:rPr>
          <w:spacing w:val="6"/>
        </w:rPr>
        <w:t> </w:t>
      </w:r>
      <w:r>
        <w:rPr/>
        <w:t>meeting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that:</w:t>
      </w:r>
      <w:r>
        <w:rPr>
          <w:spacing w:val="5"/>
        </w:rPr>
        <w:t> </w:t>
      </w:r>
      <w:r>
        <w:rPr/>
        <w:t>“Meeting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12"/>
        </w:rPr>
        <w:t> </w:t>
      </w:r>
      <w:r>
        <w:rPr/>
        <w:t>held</w:t>
      </w:r>
      <w:r>
        <w:rPr>
          <w:spacing w:val="3"/>
        </w:rPr>
        <w:t> </w:t>
      </w:r>
      <w:r>
        <w:rPr/>
        <w:t>at</w:t>
      </w:r>
      <w:r>
        <w:rPr>
          <w:spacing w:val="9"/>
        </w:rPr>
        <w:t> </w:t>
      </w:r>
      <w:r>
        <w:rPr/>
        <w:t>such place,</w:t>
      </w:r>
      <w:r>
        <w:rPr>
          <w:spacing w:val="6"/>
        </w:rPr>
        <w:t> </w:t>
      </w:r>
      <w:r>
        <w:rPr/>
        <w:t>either</w:t>
      </w:r>
      <w:r>
        <w:rPr>
          <w:spacing w:val="5"/>
        </w:rPr>
        <w:t> </w:t>
      </w:r>
      <w:r>
        <w:rPr/>
        <w:t>within</w:t>
      </w:r>
      <w:r>
        <w:rPr>
          <w:spacing w:val="3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2.183998pt;margin-top:11.993905pt;width:144.07pt;height:.48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(1990)1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Ch. 170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Bell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Burton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(1993)12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ACSR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325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ACSR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419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1910" w:h="16840"/>
          <w:pgMar w:footer="1051" w:header="0" w:top="1320" w:bottom="1240" w:left="1160" w:right="940"/>
        </w:sectPr>
      </w:pPr>
    </w:p>
    <w:p>
      <w:pPr>
        <w:pStyle w:val="BodyText"/>
        <w:spacing w:line="480" w:lineRule="auto" w:before="65"/>
        <w:ind w:left="683" w:right="476"/>
        <w:jc w:val="both"/>
      </w:pPr>
      <w:r>
        <w:rPr/>
        <w:t>without the State, as may be designated by or in the manner provided in the by bylaws or,</w:t>
      </w:r>
      <w:r>
        <w:rPr>
          <w:spacing w:val="-57"/>
        </w:rPr>
        <w:t> </w:t>
      </w:r>
      <w:r>
        <w:rPr/>
        <w:t>if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designated,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office of</w:t>
      </w:r>
      <w:r>
        <w:rPr>
          <w:spacing w:val="-6"/>
        </w:rPr>
        <w:t> </w:t>
      </w:r>
      <w:r>
        <w:rPr/>
        <w:t>the corporation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State”.</w:t>
      </w:r>
    </w:p>
    <w:p>
      <w:pPr>
        <w:pStyle w:val="BodyText"/>
        <w:spacing w:line="475" w:lineRule="auto" w:before="1"/>
        <w:ind w:left="683" w:right="470" w:firstLine="86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950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followed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of the AGM online, but it was reported that they were not considered to be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quorum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voting</w:t>
      </w:r>
      <w:r>
        <w:rPr>
          <w:spacing w:val="1"/>
        </w:rPr>
        <w:t> </w:t>
      </w:r>
      <w:r>
        <w:rPr/>
        <w:t>purposes.</w:t>
      </w:r>
      <w:r>
        <w:rPr>
          <w:rFonts w:ascii="Calibri"/>
          <w:vertAlign w:val="superscript"/>
        </w:rPr>
        <w:t>172</w:t>
      </w:r>
      <w:r>
        <w:rPr>
          <w:rFonts w:ascii="Calibri"/>
          <w:vertAlign w:val="baseline"/>
        </w:rPr>
        <w:t> </w:t>
      </w:r>
      <w:r>
        <w:rPr>
          <w:vertAlign w:val="baseline"/>
        </w:rPr>
        <w:t>The above provision was then amended in the year 2000.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211(a)</w:t>
      </w:r>
      <w:r>
        <w:rPr>
          <w:spacing w:val="2"/>
          <w:vertAlign w:val="baseline"/>
        </w:rPr>
        <w:t> </w:t>
      </w:r>
      <w:r>
        <w:rPr>
          <w:vertAlign w:val="baseline"/>
        </w:rPr>
        <w:t>(1)</w:t>
      </w:r>
      <w:r>
        <w:rPr>
          <w:spacing w:val="-1"/>
          <w:vertAlign w:val="baseline"/>
        </w:rPr>
        <w:t> </w:t>
      </w:r>
      <w:r>
        <w:rPr>
          <w:vertAlign w:val="baseline"/>
        </w:rPr>
        <w:t>reads as follows:</w:t>
      </w:r>
    </w:p>
    <w:p>
      <w:pPr>
        <w:pStyle w:val="BodyText"/>
        <w:spacing w:before="9"/>
        <w:ind w:left="1404" w:right="1198"/>
        <w:jc w:val="both"/>
      </w:pPr>
      <w:r>
        <w:rPr/>
        <w:t>Meetings of stockholders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held at</w:t>
      </w:r>
      <w:r>
        <w:rPr>
          <w:spacing w:val="1"/>
        </w:rPr>
        <w:t> </w:t>
      </w:r>
      <w:r>
        <w:rPr/>
        <w:t>such place,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within or</w:t>
      </w:r>
      <w:r>
        <w:rPr>
          <w:spacing w:val="1"/>
        </w:rPr>
        <w:t> </w:t>
      </w:r>
      <w:r>
        <w:rPr/>
        <w:t>without this State as may be designated by or in the</w:t>
      </w:r>
      <w:r>
        <w:rPr>
          <w:spacing w:val="1"/>
        </w:rPr>
        <w:t> </w:t>
      </w:r>
      <w:r>
        <w:rPr/>
        <w:t>manner provided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certificate of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bylaws,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designated,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determined by the board of directors.</w:t>
      </w:r>
      <w:r>
        <w:rPr>
          <w:spacing w:val="1"/>
        </w:rPr>
        <w:t> </w:t>
      </w:r>
      <w:r>
        <w:rPr/>
        <w:t>If, pursuant to this paragraph of the</w:t>
      </w:r>
      <w:r>
        <w:rPr>
          <w:spacing w:val="1"/>
        </w:rPr>
        <w:t> </w:t>
      </w:r>
      <w:r>
        <w:rPr/>
        <w:t>certificate of incorporation or the bylaws of the corporation, the board of</w:t>
      </w:r>
      <w:r>
        <w:rPr>
          <w:spacing w:val="1"/>
        </w:rPr>
        <w:t> </w:t>
      </w:r>
      <w:r>
        <w:rPr/>
        <w:t>directors is authorized to determine the place of a meeting of stockholders,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discretion,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 shall not be held at any place, but may instead be held solely by</w:t>
      </w:r>
      <w:r>
        <w:rPr>
          <w:spacing w:val="1"/>
        </w:rPr>
        <w:t> </w:t>
      </w:r>
      <w:r>
        <w:rPr/>
        <w:t>means of remote communication as authorized by paragraph (a) (2) of this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83" w:right="467"/>
        <w:jc w:val="both"/>
      </w:pPr>
      <w:r>
        <w:rPr/>
        <w:t>This new provision permits all companies incorporated in Delaware to hold their general</w:t>
      </w:r>
      <w:r>
        <w:rPr>
          <w:spacing w:val="1"/>
        </w:rPr>
        <w:t> </w:t>
      </w:r>
      <w:r>
        <w:rPr/>
        <w:t>meeting not merely by an ordinary video-conference but entirely virtual.</w:t>
      </w:r>
      <w:r>
        <w:rPr>
          <w:spacing w:val="1"/>
        </w:rPr>
        <w:t> </w:t>
      </w:r>
      <w:r>
        <w:rPr/>
        <w:t>This makes</w:t>
      </w:r>
      <w:r>
        <w:rPr>
          <w:spacing w:val="1"/>
        </w:rPr>
        <w:t> </w:t>
      </w:r>
      <w:r>
        <w:rPr/>
        <w:t>Delaware a jurisdiction that clearly sets aside the requirement of physical presence in a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line="484" w:lineRule="auto" w:before="1"/>
        <w:ind w:left="683" w:right="471" w:firstLine="720"/>
        <w:jc w:val="both"/>
        <w:rPr>
          <w:rFonts w:ascii="Calibri" w:hAnsi="Calibri"/>
        </w:rPr>
      </w:pPr>
      <w:r>
        <w:rPr/>
        <w:t>In April 2001, a Chicago-based technology consultant, inforte Corp., which was</w:t>
      </w:r>
      <w:r>
        <w:rPr>
          <w:spacing w:val="1"/>
        </w:rPr>
        <w:t> </w:t>
      </w:r>
      <w:r>
        <w:rPr/>
        <w:t>incorporated in Delaware, held its annual meeting over the internet.</w:t>
      </w:r>
      <w:r>
        <w:rPr>
          <w:spacing w:val="1"/>
        </w:rPr>
        <w:t> </w:t>
      </w:r>
      <w:r>
        <w:rPr/>
        <w:t>It was done with „no</w:t>
      </w:r>
      <w:r>
        <w:rPr>
          <w:spacing w:val="-57"/>
        </w:rPr>
        <w:t> </w:t>
      </w:r>
      <w:r>
        <w:rPr/>
        <w:t>Complains‟</w:t>
      </w:r>
      <w:r>
        <w:rPr>
          <w:spacing w:val="2"/>
        </w:rPr>
        <w:t> </w:t>
      </w:r>
      <w:r>
        <w:rPr/>
        <w:t>feedback.</w:t>
      </w:r>
      <w:r>
        <w:rPr>
          <w:rFonts w:ascii="Calibri" w:hAnsi="Calibri"/>
          <w:vertAlign w:val="superscript"/>
        </w:rPr>
        <w:t>173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9"/>
        </w:rPr>
      </w:pPr>
      <w:r>
        <w:rPr/>
        <w:pict>
          <v:rect style="position:absolute;margin-left:92.183998pt;margin-top:20.001131pt;width:144.07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864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z w:val="20"/>
          <w:vertAlign w:val="baseline"/>
        </w:rPr>
        <w:t>HasaniMohd Ali, Zinatul A. Zainol, </w:t>
      </w:r>
      <w:r>
        <w:rPr>
          <w:i/>
          <w:sz w:val="20"/>
          <w:vertAlign w:val="baseline"/>
        </w:rPr>
        <w:t>et al. </w:t>
      </w:r>
      <w:r>
        <w:rPr>
          <w:sz w:val="20"/>
          <w:vertAlign w:val="baseline"/>
        </w:rPr>
        <w:t>(2013) Some Legal Uncertainties in Electronics Corporate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Meetings.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Computer Theory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No.2,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284.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1910" w:h="16840"/>
          <w:pgMar w:footer="1051" w:header="0" w:top="1320" w:bottom="1240" w:left="1160" w:right="940"/>
          <w:pgNumType w:start="68"/>
        </w:sectPr>
      </w:pPr>
    </w:p>
    <w:p>
      <w:pPr>
        <w:pStyle w:val="ListParagraph"/>
        <w:numPr>
          <w:ilvl w:val="3"/>
          <w:numId w:val="18"/>
        </w:numPr>
        <w:tabs>
          <w:tab w:pos="1404" w:val="left" w:leader="none"/>
          <w:tab w:pos="1405" w:val="left" w:leader="none"/>
        </w:tabs>
        <w:spacing w:line="240" w:lineRule="auto" w:before="65" w:after="0"/>
        <w:ind w:left="1404" w:right="0" w:hanging="722"/>
        <w:jc w:val="left"/>
        <w:rPr>
          <w:sz w:val="24"/>
        </w:rPr>
      </w:pPr>
      <w:r>
        <w:rPr>
          <w:sz w:val="24"/>
        </w:rPr>
        <w:t>Malaysia</w:t>
      </w:r>
    </w:p>
    <w:p>
      <w:pPr>
        <w:pStyle w:val="BodyText"/>
      </w:pPr>
    </w:p>
    <w:p>
      <w:pPr>
        <w:pStyle w:val="BodyText"/>
        <w:spacing w:line="480" w:lineRule="auto"/>
        <w:ind w:left="683" w:right="464" w:firstLine="720"/>
        <w:jc w:val="both"/>
      </w:pPr>
      <w:r>
        <w:rPr/>
        <w:t>In 2007, an amendment was made by the Malaysian Parliament to the Companies</w:t>
      </w:r>
      <w:r>
        <w:rPr>
          <w:spacing w:val="1"/>
        </w:rPr>
        <w:t> </w:t>
      </w:r>
      <w:r>
        <w:rPr/>
        <w:t>Act 1965, known as the Companies (Amendment) Act 2007 (The Act).</w:t>
      </w:r>
      <w:r>
        <w:rPr>
          <w:spacing w:val="1"/>
        </w:rPr>
        <w:t> </w:t>
      </w:r>
      <w:r>
        <w:rPr/>
        <w:t>There was an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shareholders‟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is section 145A that reads as follows:</w:t>
      </w:r>
      <w:r>
        <w:rPr>
          <w:spacing w:val="60"/>
        </w:rPr>
        <w:t> </w:t>
      </w:r>
      <w:r>
        <w:rPr/>
        <w:t>“A company shall hold all meetings of</w:t>
      </w:r>
      <w:r>
        <w:rPr>
          <w:spacing w:val="1"/>
        </w:rPr>
        <w:t> </w:t>
      </w:r>
      <w:r>
        <w:rPr/>
        <w:t>its members within Malaysia and may hold a meeting of its members within Malaysia 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venue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participate”.</w:t>
      </w:r>
    </w:p>
    <w:p>
      <w:pPr>
        <w:pStyle w:val="BodyText"/>
        <w:spacing w:line="480" w:lineRule="auto" w:before="2"/>
        <w:ind w:left="683" w:right="467" w:firstLine="720"/>
        <w:jc w:val="both"/>
      </w:pPr>
      <w:r>
        <w:rPr/>
        <w:t>Under this new provision, a general meeting of a company is no</w:t>
      </w:r>
      <w:r>
        <w:rPr>
          <w:spacing w:val="60"/>
        </w:rPr>
        <w:t> </w:t>
      </w:r>
      <w:r>
        <w:rPr/>
        <w:t>longer confined</w:t>
      </w:r>
      <w:r>
        <w:rPr>
          <w:spacing w:val="1"/>
        </w:rPr>
        <w:t> </w:t>
      </w:r>
      <w:r>
        <w:rPr/>
        <w:t>to be held in a State where the registered office is situated but can be held anywhere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Malaysia.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virtual 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Malaysian companies may now hold their general meetings in more than one</w:t>
      </w:r>
      <w:r>
        <w:rPr>
          <w:spacing w:val="1"/>
        </w:rPr>
        <w:t> </w:t>
      </w:r>
      <w:r>
        <w:rPr/>
        <w:t>location with the aid of any technology. Unfortunately, this development raises some</w:t>
      </w:r>
      <w:r>
        <w:rPr>
          <w:spacing w:val="1"/>
        </w:rPr>
        <w:t> </w:t>
      </w:r>
      <w:r>
        <w:rPr/>
        <w:t>question left without any definite answers. It is uncertain as to what kind of technology a</w:t>
      </w:r>
      <w:r>
        <w:rPr>
          <w:spacing w:val="1"/>
        </w:rPr>
        <w:t> </w:t>
      </w:r>
      <w:r>
        <w:rPr/>
        <w:t>company may apply under this provision. The phrase „‟… at more than one venue…‟‟</w:t>
      </w:r>
      <w:r>
        <w:rPr>
          <w:spacing w:val="1"/>
        </w:rPr>
        <w:t> </w:t>
      </w:r>
      <w:r>
        <w:rPr/>
        <w:t>suggests that there must be a physical location to hold a meeting and the location must be</w:t>
      </w:r>
      <w:r>
        <w:rPr>
          <w:spacing w:val="1"/>
        </w:rPr>
        <w:t> </w:t>
      </w:r>
      <w:r>
        <w:rPr/>
        <w:t>within Malaysia. But the phrase with the aid of „‟ any technology‟‟ implies that a visual</w:t>
      </w:r>
      <w:r>
        <w:rPr>
          <w:spacing w:val="1"/>
        </w:rPr>
        <w:t> </w:t>
      </w:r>
      <w:r>
        <w:rPr/>
        <w:t>meeting</w:t>
      </w:r>
      <w:r>
        <w:rPr>
          <w:spacing w:val="5"/>
        </w:rPr>
        <w:t> </w:t>
      </w:r>
      <w:r>
        <w:rPr/>
        <w:t>is possible.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18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  <w:rPr>
          <w:sz w:val="24"/>
        </w:rPr>
      </w:pPr>
      <w:r>
        <w:rPr>
          <w:sz w:val="24"/>
        </w:rPr>
        <w:t>Australia</w:t>
      </w:r>
    </w:p>
    <w:p>
      <w:pPr>
        <w:pStyle w:val="BodyText"/>
      </w:pPr>
    </w:p>
    <w:p>
      <w:pPr>
        <w:pStyle w:val="BodyText"/>
        <w:spacing w:line="480" w:lineRule="auto"/>
        <w:ind w:left="683" w:right="474" w:firstLine="720"/>
        <w:jc w:val="both"/>
      </w:pPr>
      <w:r>
        <w:rPr/>
        <w:t>In Australia, the changes to company meetings involve the following aspects:</w:t>
      </w:r>
      <w:r>
        <w:rPr>
          <w:spacing w:val="1"/>
        </w:rPr>
        <w:t> </w:t>
      </w:r>
      <w:r>
        <w:rPr/>
        <w:t>modification of the rules on the holding of meetings; use of electronic technology to hold</w:t>
      </w:r>
      <w:r>
        <w:rPr>
          <w:spacing w:val="1"/>
        </w:rPr>
        <w:t> </w:t>
      </w:r>
      <w:r>
        <w:rPr/>
        <w:t>meetings; provision of notices of meetings; notice of meetings of listed company and a</w:t>
      </w:r>
      <w:r>
        <w:rPr>
          <w:spacing w:val="1"/>
        </w:rPr>
        <w:t> </w:t>
      </w:r>
      <w:r>
        <w:rPr/>
        <w:t>reasonable</w:t>
      </w:r>
      <w:r>
        <w:rPr>
          <w:spacing w:val="48"/>
        </w:rPr>
        <w:t> </w:t>
      </w:r>
      <w:r>
        <w:rPr/>
        <w:t>opportunity</w:t>
      </w:r>
      <w:r>
        <w:rPr>
          <w:spacing w:val="45"/>
        </w:rPr>
        <w:t> </w:t>
      </w:r>
      <w:r>
        <w:rPr/>
        <w:t>for</w:t>
      </w:r>
      <w:r>
        <w:rPr>
          <w:spacing w:val="51"/>
        </w:rPr>
        <w:t> </w:t>
      </w:r>
      <w:r>
        <w:rPr/>
        <w:t>members</w:t>
      </w:r>
      <w:r>
        <w:rPr>
          <w:spacing w:val="47"/>
        </w:rPr>
        <w:t> </w:t>
      </w:r>
      <w:r>
        <w:rPr/>
        <w:t>to</w:t>
      </w:r>
      <w:r>
        <w:rPr>
          <w:spacing w:val="54"/>
        </w:rPr>
        <w:t> </w:t>
      </w:r>
      <w:r>
        <w:rPr/>
        <w:t>ask</w:t>
      </w:r>
      <w:r>
        <w:rPr>
          <w:spacing w:val="49"/>
        </w:rPr>
        <w:t> </w:t>
      </w:r>
      <w:r>
        <w:rPr/>
        <w:t>questions</w:t>
      </w:r>
      <w:r>
        <w:rPr>
          <w:spacing w:val="47"/>
        </w:rPr>
        <w:t> </w:t>
      </w:r>
      <w:r>
        <w:rPr/>
        <w:t>or</w:t>
      </w:r>
      <w:r>
        <w:rPr>
          <w:spacing w:val="51"/>
        </w:rPr>
        <w:t> </w:t>
      </w:r>
      <w:r>
        <w:rPr/>
        <w:t>comment</w:t>
      </w:r>
      <w:r>
        <w:rPr>
          <w:spacing w:val="54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company‟s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68" w:lineRule="auto" w:before="75"/>
        <w:ind w:left="683" w:right="471"/>
        <w:jc w:val="both"/>
      </w:pPr>
      <w:r>
        <w:rPr/>
        <w:t>management.</w:t>
      </w:r>
      <w:r>
        <w:rPr>
          <w:rFonts w:ascii="Calibri" w:hAnsi="Calibri"/>
          <w:vertAlign w:val="superscript"/>
        </w:rPr>
        <w:t>174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According to section 249S of the Australia Corporations Act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that:- “A company may hold a meeting of the member at two or more venues using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give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whole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-10"/>
          <w:vertAlign w:val="baseline"/>
        </w:rPr>
        <w:t> </w:t>
      </w:r>
      <w:r>
        <w:rPr>
          <w:vertAlign w:val="baseline"/>
        </w:rPr>
        <w:t>to participate”.</w:t>
      </w:r>
    </w:p>
    <w:p>
      <w:pPr>
        <w:pStyle w:val="BodyText"/>
        <w:spacing w:line="480" w:lineRule="auto" w:before="13"/>
        <w:ind w:left="683" w:right="471" w:firstLine="720"/>
        <w:jc w:val="both"/>
      </w:pPr>
      <w:r>
        <w:rPr/>
        <w:t>Though the above provision empowers companies to hold their general meeting</w:t>
      </w:r>
      <w:r>
        <w:rPr>
          <w:spacing w:val="1"/>
        </w:rPr>
        <w:t> </w:t>
      </w:r>
      <w:r>
        <w:rPr/>
        <w:t>electronically, there is still no express provision allowing a meeting to be held in no place</w:t>
      </w:r>
      <w:r>
        <w:rPr>
          <w:spacing w:val="-57"/>
        </w:rPr>
        <w:t> </w:t>
      </w:r>
      <w:r>
        <w:rPr/>
        <w:t>(entirely virtual).</w:t>
      </w:r>
      <w:r>
        <w:rPr>
          <w:spacing w:val="1"/>
        </w:rPr>
        <w:t> </w:t>
      </w:r>
      <w:r>
        <w:rPr/>
        <w:t>However, it is still possible to argue that section 249S could actually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virtual</w:t>
      </w:r>
      <w:r>
        <w:rPr>
          <w:spacing w:val="-3"/>
        </w:rPr>
        <w:t> </w:t>
      </w:r>
      <w:r>
        <w:rPr/>
        <w:t>meeting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 w:before="1"/>
        <w:ind w:left="683" w:right="464" w:firstLine="720"/>
        <w:jc w:val="both"/>
      </w:pPr>
      <w:r>
        <w:rPr/>
        <w:t>In Malaysia, the amended section 145A has similar wordings with those in section</w:t>
      </w:r>
      <w:r>
        <w:rPr>
          <w:spacing w:val="-57"/>
        </w:rPr>
        <w:t> </w:t>
      </w:r>
      <w:r>
        <w:rPr/>
        <w:t>249S of the Australian Corporations Act.</w:t>
      </w:r>
      <w:r>
        <w:rPr>
          <w:spacing w:val="1"/>
        </w:rPr>
        <w:t> </w:t>
      </w:r>
      <w:r>
        <w:rPr/>
        <w:t>Therefore, the same issues arise here as to</w:t>
      </w:r>
      <w:r>
        <w:rPr>
          <w:spacing w:val="1"/>
        </w:rPr>
        <w:t> </w:t>
      </w:r>
      <w:r>
        <w:rPr/>
        <w:t>whether virtual shareholders meeting is possible</w:t>
      </w:r>
      <w:r>
        <w:rPr>
          <w:spacing w:val="1"/>
        </w:rPr>
        <w:t> </w:t>
      </w:r>
      <w:r>
        <w:rPr/>
        <w:t>for Malaysian company. It</w:t>
      </w:r>
      <w:r>
        <w:rPr>
          <w:spacing w:val="1"/>
        </w:rPr>
        <w:t> </w:t>
      </w:r>
      <w:r>
        <w:rPr/>
        <w:t>is to be</w:t>
      </w:r>
      <w:r>
        <w:rPr>
          <w:spacing w:val="1"/>
        </w:rPr>
        <w:t> </w:t>
      </w:r>
      <w:r>
        <w:rPr/>
        <w:t>pointed out that the word “venues” could be literally interpreted as physical locations.</w:t>
      </w:r>
      <w:r>
        <w:rPr>
          <w:spacing w:val="1"/>
        </w:rPr>
        <w:t> </w:t>
      </w:r>
      <w:r>
        <w:rPr/>
        <w:t>Nonetheless, it may be argued that if the provision is interpreted according to a purposive</w:t>
      </w:r>
      <w:r>
        <w:rPr>
          <w:spacing w:val="1"/>
        </w:rPr>
        <w:t> </w:t>
      </w:r>
      <w:r>
        <w:rPr/>
        <w:t>approach,</w:t>
      </w:r>
      <w:r>
        <w:rPr>
          <w:spacing w:val="-2"/>
        </w:rPr>
        <w:t> </w:t>
      </w:r>
      <w:r>
        <w:rPr/>
        <w:t>there is</w:t>
      </w:r>
      <w:r>
        <w:rPr>
          <w:spacing w:val="-1"/>
        </w:rPr>
        <w:t> </w:t>
      </w:r>
      <w:r>
        <w:rPr/>
        <w:t>no</w:t>
      </w:r>
      <w:r>
        <w:rPr>
          <w:spacing w:val="5"/>
        </w:rPr>
        <w:t> </w:t>
      </w:r>
      <w:r>
        <w:rPr/>
        <w:t>reason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exclude the applicability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 virtual</w:t>
      </w:r>
      <w:r>
        <w:rPr>
          <w:spacing w:val="-4"/>
        </w:rPr>
        <w:t> </w:t>
      </w:r>
      <w:r>
        <w:rPr/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28" w:id="30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3"/>
        </w:rPr>
        <w:t> </w:t>
      </w:r>
      <w:bookmarkEnd w:id="30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4" w:firstLine="720"/>
        <w:jc w:val="both"/>
      </w:pPr>
      <w:r>
        <w:rPr/>
        <w:t>The term „governance‟is derived from a Latin word „gubernare‟ meaning „to</w:t>
      </w:r>
      <w:r>
        <w:rPr>
          <w:spacing w:val="1"/>
        </w:rPr>
        <w:t> </w:t>
      </w:r>
      <w:r>
        <w:rPr/>
        <w:t>steer‟,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sheep,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involves the</w:t>
      </w:r>
      <w:r>
        <w:rPr>
          <w:spacing w:val="60"/>
        </w:rPr>
        <w:t> </w:t>
      </w:r>
      <w:r>
        <w:rPr/>
        <w:t>function of direction rather than control. Governance refers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governing.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 of a country, for example, refers to the powers and actions of the legislature,</w:t>
      </w:r>
      <w:r>
        <w:rPr>
          <w:spacing w:val="1"/>
        </w:rPr>
        <w:t> </w:t>
      </w:r>
      <w:r>
        <w:rPr/>
        <w:t>the executive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judiciary.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Corporate Governance refers to the way in which companies are governed, and to</w:t>
      </w:r>
      <w:r>
        <w:rPr>
          <w:spacing w:val="1"/>
        </w:rPr>
        <w:t> </w:t>
      </w:r>
      <w:r>
        <w:rPr/>
        <w:t>what purpose. It is concerned with the practices and procedures for trying to ensure that a</w:t>
      </w:r>
      <w:r>
        <w:rPr>
          <w:spacing w:val="1"/>
        </w:rPr>
        <w:t> </w:t>
      </w:r>
      <w:r>
        <w:rPr/>
        <w:t>company</w:t>
      </w:r>
      <w:r>
        <w:rPr>
          <w:spacing w:val="47"/>
        </w:rPr>
        <w:t> </w:t>
      </w:r>
      <w:r>
        <w:rPr/>
        <w:t>is</w:t>
      </w:r>
      <w:r>
        <w:rPr>
          <w:spacing w:val="54"/>
        </w:rPr>
        <w:t> </w:t>
      </w:r>
      <w:r>
        <w:rPr/>
        <w:t>managed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such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way</w:t>
      </w:r>
      <w:r>
        <w:rPr>
          <w:spacing w:val="43"/>
        </w:rPr>
        <w:t> </w:t>
      </w:r>
      <w:r>
        <w:rPr/>
        <w:t>that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achieves</w:t>
      </w:r>
      <w:r>
        <w:rPr>
          <w:spacing w:val="49"/>
        </w:rPr>
        <w:t> </w:t>
      </w:r>
      <w:r>
        <w:rPr/>
        <w:t>its</w:t>
      </w:r>
      <w:r>
        <w:rPr>
          <w:spacing w:val="45"/>
        </w:rPr>
        <w:t> </w:t>
      </w:r>
      <w:r>
        <w:rPr/>
        <w:t>objectives.</w:t>
      </w:r>
      <w:r>
        <w:rPr>
          <w:spacing w:val="50"/>
        </w:rPr>
        <w:t> </w:t>
      </w:r>
      <w:r>
        <w:rPr/>
        <w:t>This</w:t>
      </w:r>
      <w:r>
        <w:rPr>
          <w:spacing w:val="45"/>
        </w:rPr>
        <w:t> </w:t>
      </w:r>
      <w:r>
        <w:rPr/>
        <w:t>could</w:t>
      </w:r>
      <w:r>
        <w:rPr>
          <w:spacing w:val="52"/>
        </w:rPr>
        <w:t> </w:t>
      </w:r>
      <w:r>
        <w:rPr/>
        <w:t>be</w:t>
      </w:r>
      <w:r>
        <w:rPr>
          <w:spacing w:val="46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2.183998pt;margin-top:9.131284pt;width:144.07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78"/>
        <w:jc w:val="both"/>
      </w:pPr>
      <w:r>
        <w:rPr/>
        <w:t>maximize the wealth of its owners (shareholders), subject to various rules and regulations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regard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groups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what</w:t>
      </w:r>
      <w:r>
        <w:rPr>
          <w:spacing w:val="1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does.</w:t>
      </w:r>
    </w:p>
    <w:p>
      <w:pPr>
        <w:pStyle w:val="BodyText"/>
        <w:spacing w:line="480" w:lineRule="auto" w:before="1"/>
        <w:ind w:left="683" w:right="464"/>
        <w:jc w:val="both"/>
      </w:pPr>
      <w:r>
        <w:rPr/>
        <w:t>Corporate Governance is a code of conduct to be observed by a corporate entity reflected</w:t>
      </w:r>
      <w:r>
        <w:rPr>
          <w:spacing w:val="1"/>
        </w:rPr>
        <w:t> </w:t>
      </w:r>
      <w:r>
        <w:rPr/>
        <w:t>through the actions of its board of directors and others managing its affairs. This code of</w:t>
      </w:r>
      <w:r>
        <w:rPr>
          <w:spacing w:val="1"/>
        </w:rPr>
        <w:t> </w:t>
      </w:r>
      <w:r>
        <w:rPr/>
        <w:t>conduct is to be observed in order to protect the interest of its shareholders, the public, the</w:t>
      </w:r>
      <w:r>
        <w:rPr>
          <w:spacing w:val="-57"/>
        </w:rPr>
        <w:t> </w:t>
      </w:r>
      <w:r>
        <w:rPr/>
        <w:t>State, the employees and the creditors. A company not being a living person, this code of</w:t>
      </w:r>
      <w:r>
        <w:rPr>
          <w:spacing w:val="1"/>
        </w:rPr>
        <w:t> </w:t>
      </w:r>
      <w:r>
        <w:rPr/>
        <w:t>conduct relates to the need to disclose, to its owners and those affected by its existence,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60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operation such as financial, administrative, personal interest of those in management, the</w:t>
      </w:r>
      <w:r>
        <w:rPr>
          <w:spacing w:val="1"/>
        </w:rPr>
        <w:t> </w:t>
      </w:r>
      <w:r>
        <w:rPr/>
        <w:t>extent to which external supervision exists and the like.Ajogwu posited that it is the</w:t>
      </w:r>
      <w:r>
        <w:rPr>
          <w:spacing w:val="1"/>
        </w:rPr>
        <w:t> </w:t>
      </w:r>
      <w:r>
        <w:rPr/>
        <w:t>specific responsibility of each board that could ensure proper disclosure, integrity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reporting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duty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vertAlign w:val="superscript"/>
        </w:rPr>
        <w:t>175</w:t>
      </w:r>
    </w:p>
    <w:p>
      <w:pPr>
        <w:pStyle w:val="BodyText"/>
        <w:spacing w:line="480" w:lineRule="auto" w:before="1"/>
        <w:ind w:left="683" w:right="466" w:firstLine="720"/>
        <w:jc w:val="both"/>
      </w:pPr>
      <w:r>
        <w:rPr/>
        <w:t>From 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dissertation 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 governance is concerned with the processes, systems, practices and procedures</w:t>
      </w:r>
      <w:r>
        <w:rPr>
          <w:spacing w:val="1"/>
        </w:rPr>
        <w:t> </w:t>
      </w:r>
      <w:r>
        <w:rPr/>
        <w:t>as well as the formal and informal rules that govern corporations and institutions, the</w:t>
      </w:r>
      <w:r>
        <w:rPr>
          <w:spacing w:val="1"/>
        </w:rPr>
        <w:t> </w:t>
      </w:r>
      <w:r>
        <w:rPr/>
        <w:t>manner in which these rules and regulations are applied and followed, the relationships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rules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regulations</w:t>
      </w:r>
      <w:r>
        <w:rPr>
          <w:spacing w:val="12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create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nature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those</w:t>
      </w:r>
      <w:r>
        <w:rPr>
          <w:spacing w:val="8"/>
        </w:rPr>
        <w:t> </w:t>
      </w:r>
      <w:r>
        <w:rPr/>
        <w:t>relationships.</w:t>
      </w:r>
      <w:r>
        <w:rPr>
          <w:spacing w:val="-57"/>
        </w:rPr>
        <w:t> </w:t>
      </w:r>
      <w:r>
        <w:rPr/>
        <w:t>It refers to the manner in which the power of a corporation is exercised in the stewardship</w:t>
      </w:r>
      <w:r>
        <w:rPr>
          <w:spacing w:val="-57"/>
        </w:rPr>
        <w:t> </w:t>
      </w:r>
      <w:r>
        <w:rPr/>
        <w:t>of the corporation‟s total portfolio of assets and resources with objective of maintaining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increasing shareholder value and satisfaction of other stakeholders in the context of</w:t>
      </w:r>
      <w:r>
        <w:rPr>
          <w:spacing w:val="1"/>
        </w:rPr>
        <w:t> </w:t>
      </w:r>
      <w:r>
        <w:rPr/>
        <w:t>its corporate mission. It implies that companies not only maximize shareholders‟ wealth,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balance the</w:t>
      </w:r>
      <w:r>
        <w:rPr>
          <w:spacing w:val="5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those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2"/>
        </w:rPr>
        <w:t> </w:t>
      </w:r>
      <w:r>
        <w:rPr/>
        <w:t>stakeholders.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2.183998pt;margin-top:19.121489pt;width:144.07pt;height:.4799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1436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Ajogwu, F. (2013) Corporate Governance and Group Dynamics. Centre for Commercial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(CCLD),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Heading2"/>
        <w:spacing w:line="480" w:lineRule="auto" w:before="70"/>
        <w:ind w:left="2844" w:right="2760" w:firstLine="783"/>
        <w:jc w:val="left"/>
      </w:pPr>
      <w:r>
        <w:rPr/>
        <w:t>CHAPTER THREE</w:t>
      </w:r>
      <w:r>
        <w:rPr>
          <w:spacing w:val="1"/>
        </w:rPr>
        <w:t> </w:t>
      </w:r>
      <w:r>
        <w:rPr/>
        <w:t>PROCEEDINGS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MEETINGS</w:t>
      </w:r>
    </w:p>
    <w:p>
      <w:pPr>
        <w:pStyle w:val="Heading2"/>
        <w:numPr>
          <w:ilvl w:val="1"/>
          <w:numId w:val="19"/>
        </w:numPr>
        <w:tabs>
          <w:tab w:pos="867" w:val="left" w:leader="none"/>
        </w:tabs>
        <w:spacing w:line="240" w:lineRule="auto" w:before="0" w:after="0"/>
        <w:ind w:left="866" w:right="0" w:hanging="750"/>
        <w:jc w:val="both"/>
      </w:pPr>
      <w:bookmarkStart w:name="_TOC_250027" w:id="31"/>
      <w:bookmarkEnd w:id="3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64" w:firstLine="749"/>
        <w:jc w:val="both"/>
      </w:pPr>
      <w:r>
        <w:rPr/>
        <w:t>The objective and aims of company meetings can only be accomplished when meetings</w:t>
      </w:r>
      <w:r>
        <w:rPr>
          <w:spacing w:val="1"/>
        </w:rPr>
        <w:t> </w:t>
      </w:r>
      <w:r>
        <w:rPr/>
        <w:t>are appropriately convened and</w:t>
      </w:r>
      <w:r>
        <w:rPr>
          <w:spacing w:val="1"/>
        </w:rPr>
        <w:t> </w:t>
      </w:r>
      <w:r>
        <w:rPr/>
        <w:t>held.</w:t>
      </w:r>
      <w:r>
        <w:rPr>
          <w:spacing w:val="1"/>
        </w:rPr>
        <w:t> </w:t>
      </w:r>
      <w:r>
        <w:rPr/>
        <w:t>This enables those participating to</w:t>
      </w:r>
      <w:r>
        <w:rPr>
          <w:spacing w:val="60"/>
        </w:rPr>
        <w:t> </w:t>
      </w:r>
      <w:r>
        <w:rPr/>
        <w:t>attend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 and secondly to contribute profitably to the discourse at the meeting.</w:t>
      </w:r>
      <w:r>
        <w:rPr>
          <w:spacing w:val="1"/>
        </w:rPr>
        <w:t> </w:t>
      </w:r>
      <w:r>
        <w:rPr/>
        <w:t>It is therefore</w:t>
      </w:r>
      <w:r>
        <w:rPr>
          <w:spacing w:val="1"/>
        </w:rPr>
        <w:t> </w:t>
      </w:r>
      <w:r>
        <w:rPr/>
        <w:t>essential to a proper understanding of investors‟ protection to appreciate how such meetings</w:t>
      </w:r>
      <w:r>
        <w:rPr>
          <w:spacing w:val="1"/>
        </w:rPr>
        <w:t> </w:t>
      </w:r>
      <w:r>
        <w:rPr/>
        <w:t>properly called, held and conducted. Basically, this is a matter for the regulations of each</w:t>
      </w:r>
      <w:r>
        <w:rPr>
          <w:spacing w:val="1"/>
        </w:rPr>
        <w:t> </w:t>
      </w:r>
      <w:r>
        <w:rPr/>
        <w:t>individual company, but in practice there is considerable measure of uniformity. Although, the</w:t>
      </w:r>
      <w:r>
        <w:rPr>
          <w:spacing w:val="1"/>
        </w:rPr>
        <w:t> </w:t>
      </w:r>
      <w:r>
        <w:rPr/>
        <w:t>summon and conduct of a meeting depend on the regulations of the individual company, the</w:t>
      </w:r>
      <w:r>
        <w:rPr>
          <w:spacing w:val="1"/>
        </w:rPr>
        <w:t> </w:t>
      </w:r>
      <w:r>
        <w:rPr/>
        <w:t>CAMA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laid</w:t>
      </w:r>
      <w:r>
        <w:rPr>
          <w:spacing w:val="-4"/>
        </w:rPr>
        <w:t> </w:t>
      </w:r>
      <w:r>
        <w:rPr/>
        <w:t>down</w:t>
      </w:r>
      <w:r>
        <w:rPr>
          <w:spacing w:val="-9"/>
        </w:rPr>
        <w:t> </w:t>
      </w:r>
      <w:r>
        <w:rPr/>
        <w:t>certain</w:t>
      </w:r>
      <w:r>
        <w:rPr>
          <w:spacing w:val="-8"/>
        </w:rPr>
        <w:t> </w:t>
      </w:r>
      <w:r>
        <w:rPr/>
        <w:t>rules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compiled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no matter</w:t>
      </w:r>
      <w:r>
        <w:rPr>
          <w:spacing w:val="-3"/>
        </w:rPr>
        <w:t> </w:t>
      </w:r>
      <w:r>
        <w:rPr/>
        <w:t>what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company‟s</w:t>
      </w:r>
      <w:r>
        <w:rPr>
          <w:spacing w:val="-57"/>
        </w:rPr>
        <w:t> </w:t>
      </w:r>
      <w:r>
        <w:rPr/>
        <w:t>regulation say.</w:t>
      </w:r>
      <w:r>
        <w:rPr>
          <w:spacing w:val="1"/>
        </w:rPr>
        <w:t> </w:t>
      </w:r>
      <w:r>
        <w:rPr/>
        <w:t>This therefore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the convening and conduct</w:t>
      </w:r>
      <w:r>
        <w:rPr>
          <w:spacing w:val="60"/>
        </w:rPr>
        <w:t> </w:t>
      </w:r>
      <w:r>
        <w:rPr/>
        <w:t>of a company meeting</w:t>
      </w:r>
      <w:r>
        <w:rPr>
          <w:spacing w:val="1"/>
        </w:rPr>
        <w:t> </w:t>
      </w:r>
      <w:r>
        <w:rPr/>
        <w:t>must as a matter of fact conform to the established legal framework and the company‟s Article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Association.</w:t>
      </w:r>
    </w:p>
    <w:p>
      <w:pPr>
        <w:pStyle w:val="BodyText"/>
        <w:spacing w:line="480" w:lineRule="auto" w:before="2"/>
        <w:ind w:left="117" w:right="457" w:firstLine="749"/>
        <w:jc w:val="both"/>
      </w:pPr>
      <w:r>
        <w:rPr/>
        <w:t>The need for regulation of meetings arises principally for two reasons.</w:t>
      </w:r>
      <w:r>
        <w:rPr>
          <w:spacing w:val="1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interest regulation of assembly of person in as much as the united strength of the assembly may</w:t>
      </w:r>
      <w:r>
        <w:rPr>
          <w:spacing w:val="1"/>
        </w:rPr>
        <w:t> </w:t>
      </w:r>
      <w:r>
        <w:rPr/>
        <w:t>be a source of detriment to the community.</w:t>
      </w:r>
      <w:r>
        <w:rPr>
          <w:spacing w:val="1"/>
        </w:rPr>
        <w:t> </w:t>
      </w:r>
      <w:r>
        <w:rPr/>
        <w:t>This has given rise to legal rules of general</w:t>
      </w:r>
      <w:r>
        <w:rPr>
          <w:spacing w:val="1"/>
        </w:rPr>
        <w:t> </w:t>
      </w:r>
      <w:r>
        <w:rPr/>
        <w:t>application. If an assembly is to</w:t>
      </w:r>
      <w:r>
        <w:rPr>
          <w:spacing w:val="1"/>
        </w:rPr>
        <w:t> </w:t>
      </w:r>
      <w:r>
        <w:rPr/>
        <w:t>accomplish expeditiously, the purposes for which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convened, expediency requires the development of conventional rules for the regulation of the</w:t>
      </w:r>
      <w:r>
        <w:rPr>
          <w:spacing w:val="1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at</w:t>
      </w:r>
      <w:r>
        <w:rPr>
          <w:spacing w:val="5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appropriate to</w:t>
      </w:r>
      <w:r>
        <w:rPr>
          <w:spacing w:val="-3"/>
        </w:rPr>
        <w:t> </w:t>
      </w:r>
      <w:r>
        <w:rPr/>
        <w:t>the nature and</w:t>
      </w:r>
      <w:r>
        <w:rPr>
          <w:spacing w:val="-4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assemblies.</w:t>
      </w:r>
    </w:p>
    <w:p>
      <w:pPr>
        <w:pStyle w:val="BodyText"/>
        <w:spacing w:line="480" w:lineRule="auto" w:before="2"/>
        <w:ind w:left="117" w:right="461" w:firstLine="749"/>
        <w:jc w:val="both"/>
      </w:pPr>
      <w:r>
        <w:rPr/>
        <w:t>The law on company meetings is accordingly confined to those principles, germane to</w:t>
      </w:r>
      <w:r>
        <w:rPr>
          <w:spacing w:val="1"/>
        </w:rPr>
        <w:t> </w:t>
      </w:r>
      <w:r>
        <w:rPr/>
        <w:t>the regulation of assemblies whose purpose is the administration of material affairs affecting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 common by the</w:t>
      </w:r>
      <w:r>
        <w:rPr>
          <w:spacing w:val="1"/>
        </w:rPr>
        <w:t> </w:t>
      </w:r>
      <w:r>
        <w:rPr/>
        <w:t>members of those assemblies.In this chapter, the</w:t>
      </w:r>
      <w:r>
        <w:rPr>
          <w:spacing w:val="1"/>
        </w:rPr>
        <w:t> </w:t>
      </w:r>
      <w:r>
        <w:rPr/>
        <w:t>mechanics of conveying meetings shall be closely looked at.</w:t>
      </w:r>
      <w:r>
        <w:rPr>
          <w:spacing w:val="61"/>
        </w:rPr>
        <w:t> </w:t>
      </w:r>
      <w:r>
        <w:rPr/>
        <w:t>The rights of the company,</w:t>
      </w:r>
      <w:r>
        <w:rPr>
          <w:spacing w:val="1"/>
        </w:rPr>
        <w:t> </w:t>
      </w:r>
      <w:r>
        <w:rPr/>
        <w:t>officers</w:t>
      </w:r>
      <w:r>
        <w:rPr>
          <w:spacing w:val="26"/>
        </w:rPr>
        <w:t> </w:t>
      </w:r>
      <w:r>
        <w:rPr/>
        <w:t>and</w:t>
      </w:r>
      <w:r>
        <w:rPr>
          <w:spacing w:val="34"/>
        </w:rPr>
        <w:t> </w:t>
      </w:r>
      <w:r>
        <w:rPr/>
        <w:t>members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company</w:t>
      </w:r>
      <w:r>
        <w:rPr>
          <w:spacing w:val="25"/>
        </w:rPr>
        <w:t> </w:t>
      </w:r>
      <w:r>
        <w:rPr/>
        <w:t>at</w:t>
      </w:r>
      <w:r>
        <w:rPr>
          <w:spacing w:val="34"/>
        </w:rPr>
        <w:t> </w:t>
      </w:r>
      <w:r>
        <w:rPr/>
        <w:t>various</w:t>
      </w:r>
      <w:r>
        <w:rPr>
          <w:spacing w:val="32"/>
        </w:rPr>
        <w:t> </w:t>
      </w:r>
      <w:r>
        <w:rPr/>
        <w:t>stages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company</w:t>
      </w:r>
      <w:r>
        <w:rPr>
          <w:spacing w:val="29"/>
        </w:rPr>
        <w:t> </w:t>
      </w:r>
      <w:r>
        <w:rPr/>
        <w:t>meetings</w:t>
      </w:r>
      <w:r>
        <w:rPr>
          <w:spacing w:val="27"/>
        </w:rPr>
        <w:t> </w:t>
      </w:r>
      <w:r>
        <w:rPr/>
        <w:t>shall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given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60"/>
        <w:jc w:val="both"/>
      </w:pPr>
      <w:r>
        <w:rPr/>
        <w:t>detail consideration.</w:t>
      </w:r>
      <w:r>
        <w:rPr>
          <w:spacing w:val="1"/>
        </w:rPr>
        <w:t> </w:t>
      </w:r>
      <w:r>
        <w:rPr/>
        <w:t>This will in the long rum show clearly, how conveners or those attending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attending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In addition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body of</w:t>
      </w:r>
      <w:r>
        <w:rPr>
          <w:spacing w:val="1"/>
        </w:rPr>
        <w:t> </w:t>
      </w:r>
      <w:r>
        <w:rPr/>
        <w:t>principles to regulate the conduct of meetings.Company‟s general meetings are convened and</w:t>
      </w:r>
      <w:r>
        <w:rPr>
          <w:spacing w:val="1"/>
        </w:rPr>
        <w:t> </w:t>
      </w:r>
      <w:r>
        <w:rPr/>
        <w:t>conducted with a lot of funfair.</w:t>
      </w:r>
      <w:r>
        <w:rPr>
          <w:spacing w:val="1"/>
        </w:rPr>
        <w:t> </w:t>
      </w:r>
      <w:r>
        <w:rPr/>
        <w:t>Sitting arrangement exclusively made out for shareholders,</w:t>
      </w:r>
      <w:r>
        <w:rPr>
          <w:spacing w:val="1"/>
        </w:rPr>
        <w:t> </w:t>
      </w:r>
      <w:r>
        <w:rPr/>
        <w:t>observers and the press.</w:t>
      </w:r>
      <w:r>
        <w:rPr>
          <w:spacing w:val="1"/>
        </w:rPr>
        <w:t> </w:t>
      </w:r>
      <w:r>
        <w:rPr/>
        <w:t>At the entrance to the venue of the meetings are normally seated the</w:t>
      </w:r>
      <w:r>
        <w:rPr>
          <w:spacing w:val="1"/>
        </w:rPr>
        <w:t> </w:t>
      </w:r>
      <w:r>
        <w:rPr/>
        <w:t>Registrars who take account of shareholders and proxy attendance, distributing voting card and</w:t>
      </w:r>
      <w:r>
        <w:rPr>
          <w:spacing w:val="1"/>
        </w:rPr>
        <w:t> </w:t>
      </w:r>
      <w:r>
        <w:rPr/>
        <w:t>the annual account booklet to shareholders who may not have received theirs.</w:t>
      </w:r>
      <w:r>
        <w:rPr>
          <w:spacing w:val="1"/>
        </w:rPr>
        <w:t> </w:t>
      </w:r>
      <w:r>
        <w:rPr/>
        <w:t>Ushers show</w:t>
      </w:r>
      <w:r>
        <w:rPr>
          <w:spacing w:val="1"/>
        </w:rPr>
        <w:t> </w:t>
      </w:r>
      <w:r>
        <w:rPr/>
        <w:t>people to their seats.</w:t>
      </w:r>
      <w:r>
        <w:rPr>
          <w:spacing w:val="1"/>
        </w:rPr>
        <w:t> </w:t>
      </w:r>
      <w:r>
        <w:rPr/>
        <w:t>The high table facing the shareholders is occupied by the directors at the</w:t>
      </w:r>
      <w:r>
        <w:rPr>
          <w:spacing w:val="1"/>
        </w:rPr>
        <w:t> </w:t>
      </w:r>
      <w:r>
        <w:rPr/>
        <w:t>head of which is the chairman of the Board of Directors.</w:t>
      </w:r>
      <w:r>
        <w:rPr>
          <w:spacing w:val="1"/>
        </w:rPr>
        <w:t> </w:t>
      </w:r>
      <w:r>
        <w:rPr/>
        <w:t>Closely seated to the chairman is the</w:t>
      </w:r>
      <w:r>
        <w:rPr>
          <w:spacing w:val="1"/>
        </w:rPr>
        <w:t> </w:t>
      </w:r>
      <w:r>
        <w:rPr/>
        <w:t>secretary.</w:t>
      </w:r>
      <w:r>
        <w:rPr>
          <w:spacing w:val="1"/>
        </w:rPr>
        <w:t> </w:t>
      </w:r>
      <w:r>
        <w:rPr/>
        <w:t>Next to the high table are the tables of the auditors, the audit committee and also the</w:t>
      </w:r>
      <w:r>
        <w:rPr>
          <w:spacing w:val="1"/>
        </w:rPr>
        <w:t> </w:t>
      </w:r>
      <w:r>
        <w:rPr/>
        <w:t>Registrars.</w:t>
      </w:r>
    </w:p>
    <w:p>
      <w:pPr>
        <w:pStyle w:val="BodyText"/>
        <w:spacing w:line="480" w:lineRule="auto" w:before="2"/>
        <w:ind w:left="117" w:right="459" w:firstLine="749"/>
        <w:jc w:val="both"/>
      </w:pP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started by singing the national anthem,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which all in the hall rise.</w:t>
      </w:r>
      <w:r>
        <w:rPr>
          <w:spacing w:val="1"/>
        </w:rPr>
        <w:t> </w:t>
      </w:r>
      <w:r>
        <w:rPr/>
        <w:t>After this, the chairman takes control of the proceedings.</w:t>
      </w:r>
      <w:r>
        <w:rPr>
          <w:spacing w:val="1"/>
        </w:rPr>
        <w:t> </w:t>
      </w:r>
      <w:r>
        <w:rPr/>
        <w:t>A successful meeting can be made or</w:t>
      </w:r>
      <w:r>
        <w:rPr>
          <w:spacing w:val="1"/>
        </w:rPr>
        <w:t> </w:t>
      </w:r>
      <w:r>
        <w:rPr/>
        <w:t>marked by the ability of the chairman to successfully handle and conduct the meeting.Two</w:t>
      </w:r>
      <w:r>
        <w:rPr>
          <w:spacing w:val="1"/>
        </w:rPr>
        <w:t> </w:t>
      </w:r>
      <w:r>
        <w:rPr/>
        <w:t>fundamental principles apply to the conduct of all kinds of meetings. Plurality of person as to</w:t>
      </w:r>
      <w:r>
        <w:rPr>
          <w:spacing w:val="1"/>
        </w:rPr>
        <w:t> </w:t>
      </w:r>
      <w:r>
        <w:rPr/>
        <w:t>constitute a quorum and a</w:t>
      </w:r>
      <w:r>
        <w:rPr>
          <w:spacing w:val="1"/>
        </w:rPr>
        <w:t> </w:t>
      </w:r>
      <w:r>
        <w:rPr/>
        <w:t>form of authority to direct</w:t>
      </w:r>
      <w:r>
        <w:rPr>
          <w:spacing w:val="60"/>
        </w:rPr>
        <w:t> </w:t>
      </w:r>
      <w:r>
        <w:rPr/>
        <w:t>and circumscribe the</w:t>
      </w:r>
      <w:r>
        <w:rPr>
          <w:spacing w:val="60"/>
        </w:rPr>
        <w:t> </w:t>
      </w:r>
      <w:r>
        <w:rPr/>
        <w:t>deliberations of</w:t>
      </w:r>
      <w:r>
        <w:rPr>
          <w:spacing w:val="1"/>
        </w:rPr>
        <w:t> </w:t>
      </w:r>
      <w:r>
        <w:rPr/>
        <w:t>those present</w:t>
      </w:r>
      <w:r>
        <w:rPr>
          <w:spacing w:val="7"/>
        </w:rPr>
        <w:t> </w:t>
      </w:r>
      <w:r>
        <w:rPr/>
        <w:t>as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 chairman.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781" w:val="left" w:leader="none"/>
        </w:tabs>
        <w:spacing w:line="240" w:lineRule="auto" w:before="1" w:after="0"/>
        <w:ind w:left="780" w:right="0" w:hanging="664"/>
        <w:jc w:val="both"/>
      </w:pPr>
      <w:bookmarkStart w:name="_TOC_250026" w:id="32"/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bookmarkEnd w:id="32"/>
      <w:r>
        <w:rPr/>
        <w:t>Meeting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9"/>
        </w:numPr>
        <w:tabs>
          <w:tab w:pos="747" w:val="left" w:leader="none"/>
        </w:tabs>
        <w:spacing w:line="240" w:lineRule="auto" w:before="0" w:after="0"/>
        <w:ind w:left="746" w:right="0" w:hanging="630"/>
        <w:jc w:val="both"/>
      </w:pPr>
      <w:bookmarkStart w:name="_TOC_250025" w:id="33"/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33"/>
      <w:r>
        <w:rPr/>
        <w:t>Notice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63" w:firstLine="720"/>
        <w:jc w:val="both"/>
      </w:pPr>
      <w:r>
        <w:rPr/>
        <w:t>Notice is an advance notification or intimation of the happening of a future event, in this</w:t>
      </w:r>
      <w:r>
        <w:rPr>
          <w:spacing w:val="-57"/>
        </w:rPr>
        <w:t> </w:t>
      </w:r>
      <w:r>
        <w:rPr/>
        <w:t>case the convening of a meeting.</w:t>
      </w:r>
      <w:r>
        <w:rPr>
          <w:spacing w:val="1"/>
        </w:rPr>
        <w:t> </w:t>
      </w:r>
      <w:r>
        <w:rPr/>
        <w:t>It implies a formal notification sent members of a company</w:t>
      </w:r>
      <w:r>
        <w:rPr>
          <w:spacing w:val="1"/>
        </w:rPr>
        <w:t> </w:t>
      </w:r>
      <w:r>
        <w:rPr/>
        <w:t>who are entitled to attend and vote in the meeting, informing them of a time, date and venue of</w:t>
      </w:r>
      <w:r>
        <w:rPr>
          <w:spacing w:val="1"/>
        </w:rPr>
        <w:t> </w:t>
      </w:r>
      <w:r>
        <w:rPr/>
        <w:t>the meeting.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61" w:firstLine="720"/>
        <w:jc w:val="both"/>
      </w:pPr>
      <w:r>
        <w:rPr/>
        <w:t>Notices serve several purposes. In the main, it gives members advanced notifications of</w:t>
      </w:r>
      <w:r>
        <w:rPr>
          <w:spacing w:val="1"/>
        </w:rPr>
        <w:t> </w:t>
      </w:r>
      <w:r>
        <w:rPr/>
        <w:t>an impending meeting to enable them make up their minds in whether to attend or not. If they</w:t>
      </w:r>
      <w:r>
        <w:rPr>
          <w:spacing w:val="1"/>
        </w:rPr>
        <w:t> </w:t>
      </w:r>
      <w:r>
        <w:rPr/>
        <w:t>decide to attend, what contribution to make and to adequately prepare towards it and if they do</w:t>
      </w:r>
      <w:r>
        <w:rPr>
          <w:spacing w:val="1"/>
        </w:rPr>
        <w:t> </w:t>
      </w:r>
      <w:r>
        <w:rPr/>
        <w:t>not wish to attend, whether to appoint proxy in their stead to attend in their behalf to exercise</w:t>
      </w:r>
      <w:r>
        <w:rPr>
          <w:spacing w:val="1"/>
        </w:rPr>
        <w:t> </w:t>
      </w:r>
      <w:r>
        <w:rPr/>
        <w:t>their corporate franchise.In another sense, it gives an indication of the company‟s compliance</w:t>
      </w:r>
      <w:r>
        <w:rPr>
          <w:spacing w:val="1"/>
        </w:rPr>
        <w:t> </w:t>
      </w:r>
      <w:r>
        <w:rPr/>
        <w:t>with a statutory requirement.   It also creates awareness of the company‟s existence to 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investment,</w:t>
      </w:r>
      <w:r>
        <w:rPr>
          <w:spacing w:val="3"/>
        </w:rPr>
        <w:t> </w:t>
      </w:r>
      <w:r>
        <w:rPr/>
        <w:t>policy</w:t>
      </w:r>
      <w:r>
        <w:rPr>
          <w:spacing w:val="2"/>
        </w:rPr>
        <w:t> </w:t>
      </w:r>
      <w:r>
        <w:rPr/>
        <w:t>formulation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regulation.</w:t>
      </w:r>
    </w:p>
    <w:p>
      <w:pPr>
        <w:pStyle w:val="BodyText"/>
        <w:spacing w:line="480" w:lineRule="auto" w:before="2"/>
        <w:ind w:left="117" w:right="463" w:firstLine="720"/>
        <w:jc w:val="both"/>
      </w:pPr>
      <w:r>
        <w:rPr/>
        <w:t>Proper notice of every general meeting must be given to members, unless the articles</w:t>
      </w:r>
      <w:r>
        <w:rPr>
          <w:spacing w:val="1"/>
        </w:rPr>
        <w:t> </w:t>
      </w:r>
      <w:r>
        <w:rPr/>
        <w:t>otherwise provides.</w:t>
      </w:r>
      <w:r>
        <w:rPr>
          <w:vertAlign w:val="superscript"/>
        </w:rPr>
        <w:t>176</w:t>
      </w:r>
      <w:r>
        <w:rPr>
          <w:vertAlign w:val="baseline"/>
        </w:rPr>
        <w:t> Section 217(1) of the CAMA, provides that the notice required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types of general meetings is 21 days from the date on which the notice was sent out. “21 days”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21 clear days excluding day of service and that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meeting.</w:t>
      </w:r>
      <w:r>
        <w:rPr>
          <w:vertAlign w:val="superscript"/>
        </w:rPr>
        <w:t>177</w:t>
      </w:r>
      <w:r>
        <w:rPr>
          <w:vertAlign w:val="baseline"/>
        </w:rPr>
        <w:t> However,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217(2) of the CAMA shorter notice (less than 21 days‟ notice) could be given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5"/>
          <w:vertAlign w:val="baseline"/>
        </w:rPr>
        <w:t> </w:t>
      </w:r>
      <w:r>
        <w:rPr>
          <w:vertAlign w:val="baseline"/>
        </w:rPr>
        <w:t>instances.</w:t>
      </w:r>
    </w:p>
    <w:p>
      <w:pPr>
        <w:pStyle w:val="BodyText"/>
        <w:spacing w:line="480" w:lineRule="auto" w:before="1"/>
        <w:ind w:left="1226" w:right="476" w:hanging="360"/>
        <w:jc w:val="both"/>
      </w:pPr>
      <w:r>
        <w:rPr/>
        <w:t>a.For AGM if it is agreed to by all the members entitled to attend and vote at the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line="480" w:lineRule="auto"/>
        <w:ind w:left="1226" w:right="464" w:hanging="360"/>
        <w:jc w:val="both"/>
      </w:pPr>
      <w:r>
        <w:rPr/>
        <w:t>b.For</w:t>
      </w:r>
      <w:r>
        <w:rPr>
          <w:spacing w:val="20"/>
        </w:rPr>
        <w:t> </w:t>
      </w:r>
      <w:r>
        <w:rPr/>
        <w:t>any</w:t>
      </w:r>
      <w:r>
        <w:rPr>
          <w:spacing w:val="15"/>
        </w:rPr>
        <w:t> </w:t>
      </w:r>
      <w:r>
        <w:rPr/>
        <w:t>other</w:t>
      </w:r>
      <w:r>
        <w:rPr>
          <w:spacing w:val="25"/>
        </w:rPr>
        <w:t> </w:t>
      </w:r>
      <w:r>
        <w:rPr/>
        <w:t>meeting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majority</w:t>
      </w:r>
      <w:r>
        <w:rPr>
          <w:spacing w:val="15"/>
        </w:rPr>
        <w:t> </w:t>
      </w:r>
      <w:r>
        <w:rPr/>
        <w:t>holding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less</w:t>
      </w:r>
      <w:r>
        <w:rPr>
          <w:spacing w:val="18"/>
        </w:rPr>
        <w:t> </w:t>
      </w:r>
      <w:r>
        <w:rPr/>
        <w:t>than</w:t>
      </w:r>
      <w:r>
        <w:rPr>
          <w:spacing w:val="19"/>
        </w:rPr>
        <w:t> </w:t>
      </w:r>
      <w:r>
        <w:rPr/>
        <w:t>95%</w:t>
      </w:r>
      <w:r>
        <w:rPr>
          <w:spacing w:val="25"/>
        </w:rPr>
        <w:t> </w:t>
      </w:r>
      <w:r>
        <w:rPr/>
        <w:t>in</w:t>
      </w:r>
      <w:r>
        <w:rPr>
          <w:spacing w:val="20"/>
        </w:rPr>
        <w:t> </w:t>
      </w:r>
      <w:r>
        <w:rPr/>
        <w:t>nominal</w:t>
      </w:r>
      <w:r>
        <w:rPr>
          <w:spacing w:val="20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shares with</w:t>
      </w:r>
      <w:r>
        <w:rPr>
          <w:spacing w:val="-3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attend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vote.</w:t>
      </w:r>
    </w:p>
    <w:p>
      <w:pPr>
        <w:pStyle w:val="Heading2"/>
        <w:numPr>
          <w:ilvl w:val="2"/>
          <w:numId w:val="19"/>
        </w:numPr>
        <w:tabs>
          <w:tab w:pos="1045" w:val="left" w:leader="none"/>
        </w:tabs>
        <w:spacing w:line="240" w:lineRule="auto" w:before="202" w:after="0"/>
        <w:ind w:left="1044" w:right="0" w:hanging="928"/>
        <w:jc w:val="both"/>
      </w:pP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Notice 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orambiguous. It must specify the place, date and time of the meeting and the general</w:t>
      </w:r>
      <w:r>
        <w:rPr>
          <w:spacing w:val="1"/>
        </w:rPr>
        <w:t> </w:t>
      </w:r>
      <w:r>
        <w:rPr/>
        <w:t>nature of the business to be transacted in detail to enable those to whom it is given to</w:t>
      </w:r>
      <w:r>
        <w:rPr>
          <w:spacing w:val="1"/>
        </w:rPr>
        <w:t> </w:t>
      </w:r>
      <w:r>
        <w:rPr/>
        <w:t>decide</w:t>
      </w:r>
      <w:r>
        <w:rPr>
          <w:spacing w:val="17"/>
        </w:rPr>
        <w:t> </w:t>
      </w:r>
      <w:r>
        <w:rPr/>
        <w:t>whether</w:t>
      </w:r>
      <w:r>
        <w:rPr>
          <w:spacing w:val="19"/>
        </w:rPr>
        <w:t> </w:t>
      </w:r>
      <w:r>
        <w:rPr/>
        <w:t>or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attend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meeting.</w:t>
      </w:r>
      <w:r>
        <w:rPr>
          <w:spacing w:val="20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meeting</w:t>
      </w:r>
      <w:r>
        <w:rPr>
          <w:spacing w:val="23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consider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special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2.183998pt;margin-top:16.095854pt;width:144.07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Onwuka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Taymani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LLR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Hector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Whaling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(1936) 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683" w:right="464"/>
        <w:jc w:val="both"/>
      </w:pPr>
      <w:r>
        <w:rPr/>
        <w:t>resolution, its terms should be set out in the notice.</w:t>
      </w:r>
      <w:r>
        <w:rPr>
          <w:vertAlign w:val="superscript"/>
        </w:rPr>
        <w:t>178</w:t>
      </w:r>
      <w:r>
        <w:rPr>
          <w:vertAlign w:val="baseline"/>
        </w:rPr>
        <w:t> In the case of the notice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general meeting,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suffice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notice that the purpose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is to transact the ordinary business of an annual general meeting and it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a sufficient</w:t>
      </w:r>
      <w:r>
        <w:rPr>
          <w:spacing w:val="6"/>
          <w:vertAlign w:val="baseline"/>
        </w:rPr>
        <w:t> </w:t>
      </w:r>
      <w:r>
        <w:rPr>
          <w:vertAlign w:val="baseline"/>
        </w:rPr>
        <w:t>specification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business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for:-</w:t>
      </w:r>
    </w:p>
    <w:p>
      <w:pPr>
        <w:pStyle w:val="ListParagraph"/>
        <w:numPr>
          <w:ilvl w:val="3"/>
          <w:numId w:val="19"/>
        </w:numPr>
        <w:tabs>
          <w:tab w:pos="867" w:val="left" w:leader="none"/>
        </w:tabs>
        <w:spacing w:line="240" w:lineRule="auto" w:before="1" w:after="0"/>
        <w:ind w:left="866" w:right="0" w:hanging="467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dividends,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867" w:val="left" w:leader="none"/>
        </w:tabs>
        <w:spacing w:line="240" w:lineRule="auto" w:before="0" w:after="0"/>
        <w:ind w:left="866" w:right="0" w:hanging="467"/>
        <w:jc w:val="both"/>
        <w:rPr>
          <w:sz w:val="24"/>
        </w:rPr>
      </w:pPr>
      <w:r>
        <w:rPr>
          <w:sz w:val="24"/>
        </w:rPr>
        <w:t>Presentation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statement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auditors,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867" w:val="left" w:leader="none"/>
        </w:tabs>
        <w:spacing w:line="240" w:lineRule="auto" w:before="0" w:after="0"/>
        <w:ind w:left="866" w:right="0" w:hanging="467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directors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place of</w:t>
      </w:r>
      <w:r>
        <w:rPr>
          <w:spacing w:val="-7"/>
          <w:sz w:val="24"/>
        </w:rPr>
        <w:t> </w:t>
      </w:r>
      <w:r>
        <w:rPr>
          <w:sz w:val="24"/>
        </w:rPr>
        <w:t>those retiring,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867" w:val="left" w:leader="none"/>
        </w:tabs>
        <w:spacing w:line="240" w:lineRule="auto" w:before="0" w:after="0"/>
        <w:ind w:left="866" w:right="0" w:hanging="467"/>
        <w:jc w:val="both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fixing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remuneration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auditors,</w:t>
      </w:r>
      <w:r>
        <w:rPr>
          <w:spacing w:val="1"/>
          <w:sz w:val="24"/>
        </w:rPr>
        <w:t> </w:t>
      </w:r>
      <w:r>
        <w:rPr>
          <w:sz w:val="24"/>
        </w:rPr>
        <w:t>and,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9"/>
        </w:numPr>
        <w:tabs>
          <w:tab w:pos="867" w:val="left" w:leader="none"/>
        </w:tabs>
        <w:spacing w:line="480" w:lineRule="auto" w:before="0" w:after="0"/>
        <w:ind w:left="866" w:right="464" w:hanging="467"/>
        <w:jc w:val="both"/>
        <w:rPr>
          <w:sz w:val="24"/>
        </w:rPr>
      </w:pPr>
      <w:r>
        <w:rPr>
          <w:sz w:val="24"/>
        </w:rPr>
        <w:t>If the requirements of sections 362 and 262 of the CAMA are duly complied with, the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auditors and</w:t>
      </w:r>
      <w:r>
        <w:rPr>
          <w:spacing w:val="2"/>
          <w:sz w:val="24"/>
        </w:rPr>
        <w:t> </w:t>
      </w:r>
      <w:r>
        <w:rPr>
          <w:sz w:val="24"/>
        </w:rPr>
        <w:t>directors.</w:t>
      </w:r>
      <w:r>
        <w:rPr>
          <w:sz w:val="24"/>
          <w:vertAlign w:val="superscript"/>
        </w:rPr>
        <w:t>179</w:t>
      </w:r>
    </w:p>
    <w:p>
      <w:pPr>
        <w:pStyle w:val="BodyText"/>
        <w:spacing w:line="475" w:lineRule="auto" w:before="202"/>
        <w:ind w:left="400" w:right="461"/>
        <w:jc w:val="both"/>
      </w:pPr>
      <w:r>
        <w:rPr/>
        <w:t>No business may be transacted at any general meeting unless notice of it has been duly</w:t>
      </w:r>
      <w:r>
        <w:rPr>
          <w:spacing w:val="1"/>
        </w:rPr>
        <w:t> </w:t>
      </w:r>
      <w:r>
        <w:rPr/>
        <w:t>given</w:t>
      </w:r>
      <w:r>
        <w:rPr>
          <w:vertAlign w:val="superscript"/>
        </w:rPr>
        <w:t>180</w:t>
      </w:r>
      <w:r>
        <w:rPr>
          <w:vertAlign w:val="baseline"/>
        </w:rPr>
        <w:t>. Gower</w:t>
      </w:r>
      <w:r>
        <w:rPr>
          <w:rFonts w:ascii="Calibri" w:hAnsi="Calibri"/>
          <w:vertAlign w:val="superscript"/>
        </w:rPr>
        <w:t>181</w:t>
      </w:r>
      <w:r>
        <w:rPr>
          <w:rFonts w:ascii="Calibri" w:hAnsi="Calibri"/>
          <w:vertAlign w:val="baseline"/>
        </w:rPr>
        <w:t> </w:t>
      </w:r>
      <w:r>
        <w:rPr>
          <w:vertAlign w:val="baseline"/>
        </w:rPr>
        <w:t>adumbrated this position, thus: “Although the majority decision prevails;</w:t>
      </w:r>
      <w:r>
        <w:rPr>
          <w:spacing w:val="1"/>
          <w:vertAlign w:val="baseline"/>
        </w:rPr>
        <w:t> </w:t>
      </w:r>
      <w:r>
        <w:rPr>
          <w:vertAlign w:val="baseline"/>
        </w:rPr>
        <w:t>a meeting of the majority without notice to the minority is ineffective, for non-constant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persuasive to</w:t>
      </w:r>
      <w:r>
        <w:rPr>
          <w:spacing w:val="2"/>
          <w:vertAlign w:val="baseline"/>
        </w:rPr>
        <w:t> </w:t>
      </w:r>
      <w:r>
        <w:rPr>
          <w:vertAlign w:val="baseline"/>
        </w:rPr>
        <w:t>change their</w:t>
      </w:r>
      <w:r>
        <w:rPr>
          <w:spacing w:val="8"/>
          <w:vertAlign w:val="baseline"/>
        </w:rPr>
        <w:t> </w:t>
      </w:r>
      <w:r>
        <w:rPr>
          <w:vertAlign w:val="baseline"/>
        </w:rPr>
        <w:t>minds”.</w:t>
      </w:r>
    </w:p>
    <w:p>
      <w:pPr>
        <w:pStyle w:val="BodyText"/>
        <w:spacing w:line="480" w:lineRule="auto" w:before="3"/>
        <w:ind w:left="400" w:right="466" w:firstLine="1003"/>
        <w:jc w:val="both"/>
      </w:pPr>
      <w:r>
        <w:rPr/>
        <w:t>Any other business is special and the notice convening a meeting at which such</w:t>
      </w:r>
      <w:r>
        <w:rPr>
          <w:spacing w:val="1"/>
        </w:rPr>
        <w:t> </w:t>
      </w:r>
      <w:r>
        <w:rPr/>
        <w:t>business is to be transacted must state its nature otherwise it is irregular and the special</w:t>
      </w:r>
      <w:r>
        <w:rPr>
          <w:spacing w:val="1"/>
        </w:rPr>
        <w:t> </w:t>
      </w:r>
      <w:r>
        <w:rPr/>
        <w:t>business cannot be dealt with.</w:t>
      </w:r>
      <w:r>
        <w:rPr>
          <w:vertAlign w:val="superscript"/>
        </w:rPr>
        <w:t>182</w:t>
      </w:r>
      <w:r>
        <w:rPr>
          <w:vertAlign w:val="baseline"/>
        </w:rPr>
        <w:t> Every notice of general meeting must have the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members of the company are entitled to appoint a proxy who will attend, vote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speak on their behalf in the meeting. It is an offence punishable by N500.00 fine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to act in default.</w:t>
      </w:r>
      <w:r>
        <w:rPr>
          <w:vertAlign w:val="superscript"/>
        </w:rPr>
        <w:t>183</w:t>
      </w:r>
      <w:r>
        <w:rPr>
          <w:vertAlign w:val="baseline"/>
        </w:rPr>
        <w:t> When there is an error or omission in respect of information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the notice, the meeting will not be invalidated except the company‟s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error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37"/>
          <w:vertAlign w:val="baseline"/>
        </w:rPr>
        <w:t> </w:t>
      </w:r>
      <w:r>
        <w:rPr>
          <w:vertAlign w:val="baseline"/>
        </w:rPr>
        <w:t>acted</w:t>
      </w:r>
      <w:r>
        <w:rPr>
          <w:spacing w:val="46"/>
          <w:vertAlign w:val="baseline"/>
        </w:rPr>
        <w:t> </w:t>
      </w:r>
      <w:r>
        <w:rPr>
          <w:vertAlign w:val="baseline"/>
        </w:rPr>
        <w:t>mala</w:t>
      </w:r>
      <w:r>
        <w:rPr>
          <w:spacing w:val="54"/>
          <w:vertAlign w:val="baseline"/>
        </w:rPr>
        <w:t> </w:t>
      </w:r>
      <w:r>
        <w:rPr>
          <w:vertAlign w:val="baseline"/>
        </w:rPr>
        <w:t>fide</w:t>
      </w:r>
      <w:r>
        <w:rPr>
          <w:spacing w:val="41"/>
          <w:vertAlign w:val="baseline"/>
        </w:rPr>
        <w:t> </w:t>
      </w:r>
      <w:r>
        <w:rPr>
          <w:vertAlign w:val="baseline"/>
        </w:rPr>
        <w:t>or</w:t>
      </w:r>
      <w:r>
        <w:rPr>
          <w:spacing w:val="43"/>
          <w:vertAlign w:val="baseline"/>
        </w:rPr>
        <w:t> </w:t>
      </w:r>
      <w:r>
        <w:rPr>
          <w:vertAlign w:val="baseline"/>
        </w:rPr>
        <w:t>failed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41"/>
          <w:vertAlign w:val="baseline"/>
        </w:rPr>
        <w:t> </w:t>
      </w:r>
      <w:r>
        <w:rPr>
          <w:vertAlign w:val="baseline"/>
        </w:rPr>
        <w:t>due</w:t>
      </w:r>
      <w:r>
        <w:rPr>
          <w:spacing w:val="40"/>
          <w:vertAlign w:val="baseline"/>
        </w:rPr>
        <w:t> </w:t>
      </w:r>
      <w:r>
        <w:rPr>
          <w:vertAlign w:val="baseline"/>
        </w:rPr>
        <w:t>care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2.183998pt;margin-top:8.183262pt;width:144.07pt;height:.4799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218(1)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218(2)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218(3)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Davies,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Gower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Modern Company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Baillie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Oriental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Telephone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(1915)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503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218(4)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400"/>
      </w:pPr>
      <w:r>
        <w:rPr/>
        <w:t>diligence.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case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such</w:t>
      </w:r>
      <w:r>
        <w:rPr>
          <w:spacing w:val="28"/>
        </w:rPr>
        <w:t> </w:t>
      </w:r>
      <w:r>
        <w:rPr/>
        <w:t>error,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officer</w:t>
      </w:r>
      <w:r>
        <w:rPr>
          <w:spacing w:val="40"/>
        </w:rPr>
        <w:t> </w:t>
      </w:r>
      <w:r>
        <w:rPr/>
        <w:t>may</w:t>
      </w:r>
      <w:r>
        <w:rPr>
          <w:spacing w:val="33"/>
        </w:rPr>
        <w:t> </w:t>
      </w:r>
      <w:r>
        <w:rPr/>
        <w:t>make</w:t>
      </w:r>
      <w:r>
        <w:rPr>
          <w:spacing w:val="32"/>
        </w:rPr>
        <w:t> </w:t>
      </w:r>
      <w:r>
        <w:rPr/>
        <w:t>the</w:t>
      </w:r>
      <w:r>
        <w:rPr>
          <w:spacing w:val="42"/>
        </w:rPr>
        <w:t> </w:t>
      </w:r>
      <w:r>
        <w:rPr/>
        <w:t>necessary</w:t>
      </w:r>
      <w:r>
        <w:rPr>
          <w:spacing w:val="24"/>
        </w:rPr>
        <w:t> </w:t>
      </w:r>
      <w:r>
        <w:rPr/>
        <w:t>correction</w:t>
      </w:r>
      <w:r>
        <w:rPr>
          <w:spacing w:val="28"/>
        </w:rPr>
        <w:t> </w:t>
      </w:r>
      <w:r>
        <w:rPr/>
        <w:t>either</w:t>
      </w:r>
      <w:r>
        <w:rPr>
          <w:spacing w:val="-57"/>
        </w:rPr>
        <w:t> </w:t>
      </w:r>
      <w:r>
        <w:rPr/>
        <w:t>before or</w:t>
      </w:r>
      <w:r>
        <w:rPr>
          <w:spacing w:val="-1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meeting.</w:t>
      </w:r>
      <w:r>
        <w:rPr>
          <w:vertAlign w:val="superscript"/>
        </w:rPr>
        <w:t>184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9"/>
        </w:numPr>
        <w:tabs>
          <w:tab w:pos="1044" w:val="left" w:leader="none"/>
          <w:tab w:pos="1045" w:val="left" w:leader="none"/>
        </w:tabs>
        <w:spacing w:line="240" w:lineRule="auto" w:before="212" w:after="0"/>
        <w:ind w:left="1044" w:right="0" w:hanging="789"/>
        <w:jc w:val="left"/>
      </w:pPr>
      <w:bookmarkStart w:name="_TOC_250024" w:id="34"/>
      <w:r>
        <w:rPr/>
        <w:t>Persons</w:t>
      </w:r>
      <w:r>
        <w:rPr>
          <w:spacing w:val="-2"/>
        </w:rPr>
        <w:t> </w:t>
      </w:r>
      <w:r>
        <w:rPr/>
        <w:t>Entitled to Notice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Meeting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 give</w:t>
      </w:r>
      <w:r>
        <w:rPr>
          <w:spacing w:val="-1"/>
        </w:rPr>
        <w:t> </w:t>
      </w:r>
      <w:r>
        <w:rPr/>
        <w:t>such</w:t>
      </w:r>
      <w:r>
        <w:rPr>
          <w:spacing w:val="5"/>
        </w:rPr>
        <w:t> </w:t>
      </w:r>
      <w:bookmarkEnd w:id="34"/>
      <w:r>
        <w:rPr/>
        <w:t>Notice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6" w:right="456" w:firstLine="610"/>
      </w:pPr>
      <w:r>
        <w:rPr/>
        <w:t>Section 219(1)</w:t>
      </w:r>
      <w:r>
        <w:rPr>
          <w:spacing w:val="7"/>
        </w:rPr>
        <w:t> </w:t>
      </w:r>
      <w:r>
        <w:rPr/>
        <w:t>provides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persons</w:t>
      </w:r>
      <w:r>
        <w:rPr>
          <w:spacing w:val="3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entitled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receive</w:t>
      </w:r>
      <w:r>
        <w:rPr>
          <w:spacing w:val="18"/>
        </w:rPr>
        <w:t> </w:t>
      </w:r>
      <w:r>
        <w:rPr/>
        <w:t>notice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a general</w:t>
      </w:r>
      <w:r>
        <w:rPr>
          <w:spacing w:val="-1"/>
        </w:rPr>
        <w:t> </w:t>
      </w:r>
      <w:r>
        <w:rPr/>
        <w:t>meeting:</w:t>
      </w:r>
    </w:p>
    <w:p>
      <w:pPr>
        <w:pStyle w:val="ListParagraph"/>
        <w:numPr>
          <w:ilvl w:val="0"/>
          <w:numId w:val="20"/>
        </w:numPr>
        <w:tabs>
          <w:tab w:pos="1227" w:val="left" w:leader="none"/>
        </w:tabs>
        <w:spacing w:line="240" w:lineRule="auto" w:before="1" w:after="0"/>
        <w:ind w:left="1226" w:right="0" w:hanging="183"/>
        <w:jc w:val="left"/>
        <w:rPr>
          <w:sz w:val="24"/>
        </w:rPr>
      </w:pP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member;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27" w:val="left" w:leader="none"/>
        </w:tabs>
        <w:spacing w:line="240" w:lineRule="auto" w:before="0" w:after="0"/>
        <w:ind w:left="1226" w:right="0" w:hanging="183"/>
        <w:jc w:val="left"/>
        <w:rPr>
          <w:sz w:val="24"/>
        </w:rPr>
      </w:pPr>
      <w:r>
        <w:rPr>
          <w:sz w:val="24"/>
        </w:rPr>
        <w:t>Every</w:t>
      </w:r>
      <w:r>
        <w:rPr>
          <w:spacing w:val="-8"/>
          <w:sz w:val="24"/>
        </w:rPr>
        <w:t> </w:t>
      </w:r>
      <w:r>
        <w:rPr>
          <w:sz w:val="24"/>
        </w:rPr>
        <w:t>shareholder;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227" w:val="left" w:leader="none"/>
        </w:tabs>
        <w:spacing w:line="240" w:lineRule="auto" w:before="0" w:after="0"/>
        <w:ind w:left="1226" w:right="0" w:hanging="183"/>
        <w:jc w:val="left"/>
        <w:rPr>
          <w:sz w:val="24"/>
        </w:rPr>
      </w:pPr>
      <w:r>
        <w:rPr>
          <w:sz w:val="24"/>
        </w:rPr>
        <w:t>Every</w:t>
      </w:r>
      <w:r>
        <w:rPr>
          <w:spacing w:val="-9"/>
          <w:sz w:val="24"/>
        </w:rPr>
        <w:t> </w:t>
      </w:r>
      <w:r>
        <w:rPr>
          <w:sz w:val="24"/>
        </w:rPr>
        <w:t>director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227" w:val="left" w:leader="none"/>
        </w:tabs>
        <w:spacing w:line="240" w:lineRule="auto" w:before="0" w:after="0"/>
        <w:ind w:left="1226" w:right="0" w:hanging="183"/>
        <w:jc w:val="left"/>
        <w:rPr>
          <w:sz w:val="24"/>
        </w:rPr>
      </w:pPr>
      <w:r>
        <w:rPr>
          <w:sz w:val="24"/>
        </w:rPr>
        <w:t>Every</w:t>
      </w:r>
      <w:r>
        <w:rPr>
          <w:spacing w:val="-11"/>
          <w:sz w:val="24"/>
        </w:rPr>
        <w:t> </w:t>
      </w:r>
      <w:r>
        <w:rPr>
          <w:sz w:val="24"/>
        </w:rPr>
        <w:t>auditor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3"/>
          <w:sz w:val="24"/>
        </w:rPr>
        <w:t> </w:t>
      </w:r>
      <w:r>
        <w:rPr>
          <w:sz w:val="24"/>
        </w:rPr>
        <w:t>being 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ind w:left="1044"/>
      </w:pPr>
      <w:r>
        <w:rPr/>
        <w:t>e.The</w:t>
      </w:r>
      <w:r>
        <w:rPr>
          <w:spacing w:val="4"/>
        </w:rPr>
        <w:t> </w:t>
      </w:r>
      <w:r>
        <w:rPr/>
        <w:t>Secretary.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56" w:right="460"/>
        <w:jc w:val="both"/>
      </w:pP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mandatory for companies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notices of company meetings to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entitled to receive them.   The right to vote is an incident of beneficial ownership of shares,</w:t>
      </w:r>
      <w:r>
        <w:rPr>
          <w:spacing w:val="1"/>
        </w:rPr>
        <w:t> </w:t>
      </w:r>
      <w:r>
        <w:rPr/>
        <w:t>and so is right to complain of non-receipt of notices.</w:t>
      </w:r>
      <w:r>
        <w:rPr>
          <w:spacing w:val="1"/>
        </w:rPr>
        <w:t> </w:t>
      </w:r>
      <w:r>
        <w:rPr/>
        <w:t>At law, it is well settled that everyone</w:t>
      </w:r>
      <w:r>
        <w:rPr>
          <w:spacing w:val="1"/>
        </w:rPr>
        <w:t> </w:t>
      </w:r>
      <w:r>
        <w:rPr/>
        <w:t>entitled to be present at a meeting must be given notice of meeting.</w:t>
      </w:r>
      <w:r>
        <w:rPr>
          <w:spacing w:val="1"/>
        </w:rPr>
        <w:t> </w:t>
      </w:r>
      <w:r>
        <w:rPr/>
        <w:t>Failure to give notice to a</w:t>
      </w:r>
      <w:r>
        <w:rPr>
          <w:spacing w:val="1"/>
        </w:rPr>
        <w:t> </w:t>
      </w:r>
      <w:r>
        <w:rPr/>
        <w:t>single person entitled to receive notice renders the meeting a nullity. In </w:t>
      </w:r>
      <w:r>
        <w:rPr>
          <w:i/>
        </w:rPr>
        <w:t>Onwuka v. Taymani</w:t>
      </w:r>
      <w:r>
        <w:rPr>
          <w:i/>
          <w:vertAlign w:val="superscript"/>
        </w:rPr>
        <w:t>185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the plaintiff, a shareholder in a company was not sent a notice of the general meeting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which was convened and held and where he was purportedly removed from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/>
        <w:ind w:left="256" w:right="466" w:firstLine="427"/>
        <w:jc w:val="both"/>
      </w:pPr>
      <w:r>
        <w:rPr/>
        <w:t>The court held that the meeting and its proceedings were invalid and decision taken</w:t>
      </w:r>
      <w:r>
        <w:rPr>
          <w:spacing w:val="1"/>
        </w:rPr>
        <w:t> </w:t>
      </w:r>
      <w:r>
        <w:rPr/>
        <w:t>thereat, void and of not effect. To mitigate the rigour of the law in this respect, it became the</w:t>
      </w:r>
      <w:r>
        <w:rPr>
          <w:spacing w:val="1"/>
        </w:rPr>
        <w:t> </w:t>
      </w:r>
      <w:r>
        <w:rPr/>
        <w:t>practice to insert</w:t>
      </w:r>
      <w:r>
        <w:rPr>
          <w:spacing w:val="1"/>
        </w:rPr>
        <w:t> </w:t>
      </w:r>
      <w:r>
        <w:rPr/>
        <w:t>in the articles of association saving clauses like: “the</w:t>
      </w:r>
      <w:r>
        <w:rPr>
          <w:spacing w:val="60"/>
        </w:rPr>
        <w:t> </w:t>
      </w:r>
      <w:r>
        <w:rPr/>
        <w:t>non-receipt of the</w:t>
      </w:r>
      <w:r>
        <w:rPr>
          <w:spacing w:val="1"/>
        </w:rPr>
        <w:t> </w:t>
      </w:r>
      <w:r>
        <w:rPr/>
        <w:t>notice by any member shall not in validate the proceedings at any general meeting.</w:t>
      </w:r>
      <w:r>
        <w:rPr>
          <w:spacing w:val="1"/>
        </w:rPr>
        <w:t> </w:t>
      </w:r>
      <w:r>
        <w:rPr/>
        <w:t>The effect</w:t>
      </w:r>
      <w:r>
        <w:rPr>
          <w:spacing w:val="-57"/>
        </w:rPr>
        <w:t> </w:t>
      </w:r>
      <w:r>
        <w:rPr/>
        <w:t>of</w:t>
      </w:r>
      <w:r>
        <w:rPr>
          <w:spacing w:val="30"/>
        </w:rPr>
        <w:t> </w:t>
      </w:r>
      <w:r>
        <w:rPr/>
        <w:t>this</w:t>
      </w:r>
      <w:r>
        <w:rPr>
          <w:spacing w:val="37"/>
        </w:rPr>
        <w:t> </w:t>
      </w:r>
      <w:r>
        <w:rPr/>
        <w:t>kind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provision,</w:t>
      </w:r>
      <w:r>
        <w:rPr>
          <w:spacing w:val="47"/>
        </w:rPr>
        <w:t> </w:t>
      </w:r>
      <w:r>
        <w:rPr/>
        <w:t>is</w:t>
      </w:r>
      <w:r>
        <w:rPr>
          <w:spacing w:val="36"/>
        </w:rPr>
        <w:t> </w:t>
      </w:r>
      <w:r>
        <w:rPr/>
        <w:t>to</w:t>
      </w:r>
      <w:r>
        <w:rPr>
          <w:spacing w:val="44"/>
        </w:rPr>
        <w:t> </w:t>
      </w:r>
      <w:r>
        <w:rPr/>
        <w:t>muzzle</w:t>
      </w:r>
      <w:r>
        <w:rPr>
          <w:spacing w:val="37"/>
        </w:rPr>
        <w:t> </w:t>
      </w:r>
      <w:r>
        <w:rPr/>
        <w:t>an</w:t>
      </w:r>
      <w:r>
        <w:rPr>
          <w:spacing w:val="38"/>
        </w:rPr>
        <w:t> </w:t>
      </w:r>
      <w:r>
        <w:rPr/>
        <w:t>aggrieved</w:t>
      </w:r>
      <w:r>
        <w:rPr>
          <w:spacing w:val="44"/>
        </w:rPr>
        <w:t> </w:t>
      </w:r>
      <w:r>
        <w:rPr/>
        <w:t>member</w:t>
      </w:r>
      <w:r>
        <w:rPr>
          <w:spacing w:val="44"/>
        </w:rPr>
        <w:t> </w:t>
      </w:r>
      <w:r>
        <w:rPr/>
        <w:t>or</w:t>
      </w:r>
      <w:r>
        <w:rPr>
          <w:spacing w:val="40"/>
        </w:rPr>
        <w:t> </w:t>
      </w:r>
      <w:r>
        <w:rPr/>
        <w:t>even</w:t>
      </w:r>
      <w:r>
        <w:rPr>
          <w:spacing w:val="39"/>
        </w:rPr>
        <w:t> </w:t>
      </w:r>
      <w:r>
        <w:rPr/>
        <w:t>exclude</w:t>
      </w:r>
      <w:r>
        <w:rPr>
          <w:spacing w:val="42"/>
        </w:rPr>
        <w:t> </w:t>
      </w:r>
      <w:r>
        <w:rPr/>
        <w:t>his</w:t>
      </w:r>
      <w:r>
        <w:rPr>
          <w:spacing w:val="41"/>
        </w:rPr>
        <w:t> </w:t>
      </w:r>
      <w:r>
        <w:rPr/>
        <w:t>right</w:t>
      </w:r>
      <w:r>
        <w:rPr>
          <w:spacing w:val="43"/>
        </w:rPr>
        <w:t> </w:t>
      </w:r>
      <w:r>
        <w:rPr/>
        <w:t>to</w:t>
      </w:r>
    </w:p>
    <w:p>
      <w:pPr>
        <w:pStyle w:val="BodyText"/>
        <w:spacing w:line="20" w:lineRule="exact"/>
        <w:ind w:left="683"/>
        <w:rPr>
          <w:sz w:val="2"/>
        </w:rPr>
      </w:pPr>
      <w:r>
        <w:rPr>
          <w:sz w:val="2"/>
        </w:rPr>
        <w:pict>
          <v:group style="width:144.1pt;height:.5pt;mso-position-horizontal-relative:char;mso-position-vertical-relative:line" coordorigin="0,0" coordsize="2882,10">
            <v:rect style="position:absolute;left:0;top:0;width:288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218(5)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(1968)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256" w:right="475"/>
        <w:jc w:val="both"/>
      </w:pPr>
      <w:r>
        <w:rPr/>
        <w:t>complain of non-receipt of notice.</w:t>
      </w:r>
      <w:r>
        <w:rPr>
          <w:spacing w:val="61"/>
        </w:rPr>
        <w:t> </w:t>
      </w:r>
      <w:r>
        <w:rPr/>
        <w:t>It is respectfully submitted that this will not provide a</w:t>
      </w:r>
      <w:r>
        <w:rPr>
          <w:spacing w:val="1"/>
        </w:rPr>
        <w:t> </w:t>
      </w:r>
      <w:r>
        <w:rPr/>
        <w:t>shield for a defaulting company where a notice was not sent at all. The default in giving</w:t>
      </w:r>
      <w:r>
        <w:rPr>
          <w:spacing w:val="1"/>
        </w:rPr>
        <w:t> </w:t>
      </w:r>
      <w:r>
        <w:rPr/>
        <w:t>notices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three</w:t>
      </w:r>
      <w:r>
        <w:rPr>
          <w:spacing w:val="1"/>
        </w:rPr>
        <w:t> </w:t>
      </w:r>
      <w:r>
        <w:rPr/>
        <w:t>headings:</w:t>
      </w:r>
    </w:p>
    <w:p>
      <w:pPr>
        <w:pStyle w:val="ListParagraph"/>
        <w:numPr>
          <w:ilvl w:val="0"/>
          <w:numId w:val="21"/>
        </w:numPr>
        <w:tabs>
          <w:tab w:pos="2845" w:val="left" w:leader="none"/>
        </w:tabs>
        <w:spacing w:line="240" w:lineRule="auto" w:before="1" w:after="0"/>
        <w:ind w:left="2844" w:right="0" w:hanging="72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is not</w:t>
      </w:r>
      <w:r>
        <w:rPr>
          <w:spacing w:val="-2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entitled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2"/>
          <w:sz w:val="24"/>
        </w:rPr>
        <w:t> </w:t>
      </w:r>
      <w:r>
        <w:rPr>
          <w:sz w:val="24"/>
        </w:rPr>
        <w:t>it,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2845" w:val="left" w:leader="none"/>
        </w:tabs>
        <w:spacing w:line="480" w:lineRule="auto" w:before="0" w:after="0"/>
        <w:ind w:left="2844" w:right="478" w:hanging="720"/>
        <w:jc w:val="both"/>
        <w:rPr>
          <w:sz w:val="24"/>
        </w:rPr>
      </w:pPr>
      <w:r>
        <w:rPr>
          <w:sz w:val="24"/>
        </w:rPr>
        <w:t>It is sent without due authorization and is not subsequently ratified,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1"/>
        </w:numPr>
        <w:tabs>
          <w:tab w:pos="2845" w:val="left" w:leader="none"/>
        </w:tabs>
        <w:spacing w:line="480" w:lineRule="auto" w:before="1" w:after="0"/>
        <w:ind w:left="2844" w:right="473" w:hanging="720"/>
        <w:jc w:val="both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subsequently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transacted.</w:t>
      </w:r>
    </w:p>
    <w:p>
      <w:pPr>
        <w:pStyle w:val="BodyText"/>
        <w:spacing w:line="480" w:lineRule="auto"/>
        <w:ind w:left="683" w:right="467"/>
        <w:jc w:val="both"/>
      </w:pPr>
      <w:r>
        <w:rPr/>
        <w:t>In the first two cases, the proceedings founded upon the notice will be invalid in their</w:t>
      </w:r>
      <w:r>
        <w:rPr>
          <w:spacing w:val="1"/>
        </w:rPr>
        <w:t> </w:t>
      </w:r>
      <w:r>
        <w:rPr/>
        <w:t>entirety and in the last case, the invalidity will affect the businesses that were not duly</w:t>
      </w:r>
      <w:r>
        <w:rPr>
          <w:spacing w:val="1"/>
        </w:rPr>
        <w:t> </w:t>
      </w:r>
      <w:r>
        <w:rPr/>
        <w:t>notified.</w:t>
      </w:r>
      <w:r>
        <w:rPr>
          <w:spacing w:val="1"/>
        </w:rPr>
        <w:t> </w:t>
      </w:r>
      <w:r>
        <w:rPr/>
        <w:t>However, it is not all failure to give notice that will render the meeting invalid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2"/>
        </w:rPr>
        <w:t> </w:t>
      </w:r>
      <w:r>
        <w:rPr/>
        <w:t>null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void.</w:t>
      </w:r>
    </w:p>
    <w:p>
      <w:pPr>
        <w:pStyle w:val="BodyText"/>
        <w:spacing w:line="477" w:lineRule="auto" w:before="1"/>
        <w:ind w:left="683" w:right="461" w:firstLine="720"/>
        <w:jc w:val="both"/>
      </w:pPr>
      <w:r>
        <w:rPr/>
        <w:t>In the case of Board of Directors Meetings, only the directors on the board of the</w:t>
      </w:r>
      <w:r>
        <w:rPr>
          <w:spacing w:val="1"/>
        </w:rPr>
        <w:t> </w:t>
      </w:r>
      <w:r>
        <w:rPr/>
        <w:t>company are entitled to receive notice.</w:t>
      </w:r>
      <w:r>
        <w:rPr>
          <w:spacing w:val="1"/>
        </w:rPr>
        <w:t> </w:t>
      </w:r>
      <w:r>
        <w:rPr/>
        <w:t>However, a director who is on suspension from</w:t>
      </w:r>
      <w:r>
        <w:rPr>
          <w:spacing w:val="1"/>
        </w:rPr>
        <w:t> </w:t>
      </w:r>
      <w:r>
        <w:rPr/>
        <w:t>duties is not entitled to receive notice.</w:t>
      </w:r>
      <w:r>
        <w:rPr>
          <w:spacing w:val="1"/>
        </w:rPr>
        <w:t> </w:t>
      </w:r>
      <w:r>
        <w:rPr/>
        <w:t>This was the decision of the court of Appeal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Alonge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FBN</w:t>
      </w:r>
      <w:r>
        <w:rPr>
          <w:i/>
          <w:spacing w:val="1"/>
        </w:rPr>
        <w:t> </w:t>
      </w:r>
      <w:r>
        <w:rPr>
          <w:i/>
        </w:rPr>
        <w:t>Plc</w:t>
      </w:r>
      <w:r>
        <w:rPr>
          <w:rFonts w:ascii="Calibri"/>
          <w:i/>
          <w:vertAlign w:val="superscript"/>
        </w:rPr>
        <w:t>186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who had been on suspension on allegation of impropriety, sought a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all the decisions taken at the meeting of the board of Directors of the respondents 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his appointment was revoked be declared unlawful,</w:t>
      </w:r>
      <w:r>
        <w:rPr>
          <w:spacing w:val="60"/>
          <w:vertAlign w:val="baseline"/>
        </w:rPr>
        <w:t> </w:t>
      </w:r>
      <w:r>
        <w:rPr>
          <w:vertAlign w:val="baseline"/>
        </w:rPr>
        <w:t>null and void, because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5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Salami</w:t>
      </w:r>
      <w:r>
        <w:rPr>
          <w:spacing w:val="-3"/>
          <w:vertAlign w:val="baseline"/>
        </w:rPr>
        <w:t> </w:t>
      </w:r>
      <w:r>
        <w:rPr>
          <w:vertAlign w:val="baseline"/>
        </w:rPr>
        <w:t>JSC</w:t>
      </w:r>
      <w:r>
        <w:rPr>
          <w:spacing w:val="-1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he 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was):</w:t>
      </w:r>
    </w:p>
    <w:p>
      <w:pPr>
        <w:pStyle w:val="BodyText"/>
        <w:spacing w:before="4"/>
        <w:ind w:left="1404" w:right="1203"/>
        <w:jc w:val="both"/>
      </w:pPr>
      <w:r>
        <w:rPr>
          <w:b/>
        </w:rPr>
        <w:t>…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Director/Chief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suspended, all his rights, privileges and powers consequential or 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meetings,</w:t>
      </w:r>
      <w:r>
        <w:rPr>
          <w:spacing w:val="60"/>
        </w:rPr>
        <w:t> </w:t>
      </w:r>
      <w:r>
        <w:rPr/>
        <w:t>cease(d).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notice of board meeting is not given for the fun of it.</w:t>
      </w:r>
      <w:r>
        <w:rPr>
          <w:spacing w:val="1"/>
        </w:rPr>
        <w:t> </w:t>
      </w:r>
      <w:r>
        <w:rPr/>
        <w:t>It is therefore, not</w:t>
      </w:r>
      <w:r>
        <w:rPr>
          <w:spacing w:val="1"/>
        </w:rPr>
        <w:t> </w:t>
      </w:r>
      <w:r>
        <w:rPr/>
        <w:t>issued informally to a person who is otherwise entitled to attend but barred</w:t>
      </w:r>
      <w:r>
        <w:rPr>
          <w:spacing w:val="-57"/>
        </w:rPr>
        <w:t> </w:t>
      </w:r>
      <w:r>
        <w:rPr/>
        <w:t>by reason of his suspension.</w:t>
      </w:r>
      <w:r>
        <w:rPr>
          <w:spacing w:val="1"/>
        </w:rPr>
        <w:t> </w:t>
      </w:r>
      <w:r>
        <w:rPr/>
        <w:t>Even if he is entitled to notice, the practice is</w:t>
      </w:r>
      <w:r>
        <w:rPr>
          <w:spacing w:val="-57"/>
        </w:rPr>
        <w:t> </w:t>
      </w:r>
      <w:r>
        <w:rPr/>
        <w:t>that the person being discussed would step out to enable other members of</w:t>
      </w:r>
      <w:r>
        <w:rPr>
          <w:spacing w:val="-57"/>
        </w:rPr>
        <w:t> </w:t>
      </w:r>
      <w:r>
        <w:rPr/>
        <w:t>the board</w:t>
      </w:r>
      <w:r>
        <w:rPr>
          <w:spacing w:val="1"/>
        </w:rPr>
        <w:t> </w:t>
      </w:r>
      <w:r>
        <w:rPr/>
        <w:t>freely</w:t>
      </w:r>
      <w:r>
        <w:rPr>
          <w:spacing w:val="-3"/>
        </w:rPr>
        <w:t> </w:t>
      </w:r>
      <w:r>
        <w:rPr/>
        <w:t>take their</w:t>
      </w:r>
      <w:r>
        <w:rPr>
          <w:spacing w:val="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concerning</w:t>
      </w:r>
      <w:r>
        <w:rPr>
          <w:spacing w:val="5"/>
        </w:rPr>
        <w:t> </w:t>
      </w:r>
      <w:r>
        <w:rPr/>
        <w:t>him.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92.183998pt;margin-top:18.230404pt;width:144.07pt;height:.4799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3"/>
        <w:ind w:left="683"/>
      </w:pPr>
      <w:r>
        <w:rPr>
          <w:vertAlign w:val="superscript"/>
        </w:rPr>
        <w:t>186</w:t>
      </w:r>
      <w:r>
        <w:rPr>
          <w:spacing w:val="3"/>
          <w:vertAlign w:val="baseline"/>
        </w:rPr>
        <w:t> </w:t>
      </w:r>
      <w:r>
        <w:rPr>
          <w:vertAlign w:val="baseline"/>
        </w:rPr>
        <w:t>Supra at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</w:p>
    <w:p>
      <w:pPr>
        <w:spacing w:after="0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78"/>
        <w:ind w:left="683" w:right="475"/>
        <w:jc w:val="both"/>
      </w:pPr>
      <w:r>
        <w:rPr/>
        <w:t>The court held in the instance case amongst other reliefs sought, that since the appellant</w:t>
      </w:r>
      <w:r>
        <w:rPr>
          <w:spacing w:val="1"/>
        </w:rPr>
        <w:t> </w:t>
      </w:r>
      <w:r>
        <w:rPr/>
        <w:t>accepted the suspension of his only subsisting appointment with the respondent, he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entitled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 notice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board.</w:t>
      </w:r>
    </w:p>
    <w:p>
      <w:pPr>
        <w:spacing w:line="480" w:lineRule="auto" w:before="1"/>
        <w:ind w:left="683" w:right="458" w:firstLine="720"/>
        <w:jc w:val="both"/>
        <w:rPr>
          <w:sz w:val="22"/>
        </w:rPr>
      </w:pPr>
      <w:r>
        <w:rPr>
          <w:sz w:val="24"/>
        </w:rPr>
        <w:t>The omission to give notice to every director renders the proceedings invalid. In</w:t>
      </w:r>
      <w:r>
        <w:rPr>
          <w:spacing w:val="1"/>
          <w:sz w:val="24"/>
        </w:rPr>
        <w:t> </w:t>
      </w:r>
      <w:r>
        <w:rPr>
          <w:i/>
          <w:sz w:val="24"/>
        </w:rPr>
        <w:t>Longe v. F.B.N. Plc</w:t>
      </w:r>
      <w:r>
        <w:rPr>
          <w:rFonts w:ascii="Calibri"/>
          <w:sz w:val="24"/>
          <w:vertAlign w:val="superscript"/>
        </w:rPr>
        <w:t>187</w:t>
      </w:r>
      <w:r>
        <w:rPr>
          <w:sz w:val="24"/>
          <w:vertAlign w:val="baseline"/>
        </w:rPr>
        <w:t>, the appellant was on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June, 2002 removed by the Board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Directors as the Managing Director and Chief Executive Officer.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appellant was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given the notice of the meeting of the board of directors at which the decision to remove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him was taken.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Supreme Court held that a director to be removed must be given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notice of the meeting and failure to give such a notice shall invalidate the meeting.A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similar decision was reached in the case of </w:t>
      </w:r>
      <w:r>
        <w:rPr>
          <w:i/>
          <w:sz w:val="22"/>
          <w:vertAlign w:val="baseline"/>
        </w:rPr>
        <w:t>Baffa v. Odili</w:t>
      </w:r>
      <w:r>
        <w:rPr>
          <w:sz w:val="22"/>
          <w:vertAlign w:val="superscript"/>
        </w:rPr>
        <w:t>188</w:t>
      </w:r>
      <w:r>
        <w:rPr>
          <w:sz w:val="22"/>
          <w:vertAlign w:val="baseline"/>
        </w:rPr>
        <w:t>. In </w:t>
      </w:r>
      <w:r>
        <w:rPr>
          <w:i/>
          <w:sz w:val="22"/>
          <w:vertAlign w:val="baseline"/>
        </w:rPr>
        <w:t>Dairov.Western Nigerian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Technical Co. Ltd.</w:t>
      </w:r>
      <w:r>
        <w:rPr>
          <w:sz w:val="22"/>
          <w:vertAlign w:val="superscript"/>
        </w:rPr>
        <w:t>189</w:t>
      </w:r>
      <w:r>
        <w:rPr>
          <w:i/>
          <w:sz w:val="22"/>
          <w:vertAlign w:val="baseline"/>
        </w:rPr>
        <w:t>,</w:t>
      </w:r>
      <w:r>
        <w:rPr>
          <w:sz w:val="22"/>
          <w:vertAlign w:val="baseline"/>
        </w:rPr>
        <w:t>the court held that the decision to remove the plaintiff as a director of the 1</w:t>
      </w:r>
      <w:r>
        <w:rPr>
          <w:sz w:val="22"/>
          <w:vertAlign w:val="superscript"/>
        </w:rPr>
        <w:t>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Defendant company was irregular and illegal as a result of the failure to serve the plaintiff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notice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meeting.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YalajuAmaye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v.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A.R.E.C.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Ltd.</w:t>
      </w:r>
      <w:r>
        <w:rPr>
          <w:sz w:val="22"/>
          <w:vertAlign w:val="superscript"/>
        </w:rPr>
        <w:t>190</w:t>
      </w:r>
      <w:r>
        <w:rPr>
          <w:i/>
          <w:sz w:val="22"/>
          <w:vertAlign w:val="baseline"/>
        </w:rPr>
        <w:t>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board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resolution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August, 1979 removed the plaintiff as a managing director of the company and appointed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respondent who was the chairman as also the managing director. After that, the plaintiff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received a letter dated 21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August, 1979 signed by the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respondent informing the plaintiff 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pursuant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extra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ordinary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meeting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his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oral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resignation as the managing director of the company was accepted. The plaintiff denied ever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making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representation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claimed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21</w:t>
      </w:r>
      <w:r>
        <w:rPr>
          <w:sz w:val="22"/>
          <w:vertAlign w:val="superscript"/>
        </w:rPr>
        <w:t>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August,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1979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prevented from participating in the affairs of the company and had never been invited to 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meeting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company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capacity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managing director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shareholder.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Supreme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purported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appointment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respondent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chairman/managing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director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company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illegal,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null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void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because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notice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2.183998pt;margin-top:17.583145pt;width:144.07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1189)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S.C;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737)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(1979) NCLR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z w:val="20"/>
          <w:vertAlign w:val="baseline"/>
        </w:rPr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(Pt.145)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580" w:bottom="1240" w:left="1160" w:right="940"/>
        </w:sectPr>
      </w:pPr>
    </w:p>
    <w:p>
      <w:pPr>
        <w:spacing w:line="477" w:lineRule="auto" w:before="64"/>
        <w:ind w:left="683" w:right="479" w:firstLine="0"/>
        <w:jc w:val="both"/>
        <w:rPr>
          <w:sz w:val="22"/>
        </w:rPr>
      </w:pPr>
      <w:r>
        <w:rPr>
          <w:sz w:val="22"/>
        </w:rPr>
        <w:t>meeting purported to have removed the plaintiff was not served on him. The court also held 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plaintiff</w:t>
      </w:r>
      <w:r>
        <w:rPr>
          <w:spacing w:val="3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still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managing director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shareholder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company.</w:t>
      </w:r>
    </w:p>
    <w:p>
      <w:pPr>
        <w:spacing w:line="480" w:lineRule="auto" w:before="7"/>
        <w:ind w:left="683" w:right="463" w:firstLine="720"/>
        <w:jc w:val="both"/>
        <w:rPr>
          <w:sz w:val="22"/>
        </w:rPr>
      </w:pPr>
      <w:r>
        <w:rPr>
          <w:sz w:val="22"/>
        </w:rPr>
        <w:t>In a more recent case of </w:t>
      </w:r>
      <w:r>
        <w:rPr>
          <w:i/>
          <w:sz w:val="22"/>
        </w:rPr>
        <w:t>Oni v. Cadbury Nigerian Plc</w:t>
      </w:r>
      <w:r>
        <w:rPr>
          <w:sz w:val="22"/>
        </w:rPr>
        <w:t>.</w:t>
      </w:r>
      <w:r>
        <w:rPr>
          <w:sz w:val="22"/>
          <w:vertAlign w:val="superscript"/>
        </w:rPr>
        <w:t>191</w:t>
      </w:r>
      <w:r>
        <w:rPr>
          <w:sz w:val="22"/>
          <w:vertAlign w:val="baseline"/>
        </w:rPr>
        <w:t>, the company held a meeting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its directors where it took a decision and terminated the employment of the appellant as the chief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executive officer of the company who was summoned to their London office by the principal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company and remained there on their instruction when his employment was terminated without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serving him the notice of the meeting. The High court of Lagos state held that the meeting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invalid. This was affirmed by the Court of appeal, Lagos Division. On further appeal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Supreme Court, the court agreed with the decision of both the trial court and the court of appeal,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but the Supreme Court declared the entire proceedings of the trial court and the Court of appeal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null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void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lack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jurisdiction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entertain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same.</w:t>
      </w:r>
    </w:p>
    <w:p>
      <w:pPr>
        <w:pStyle w:val="BodyText"/>
        <w:spacing w:line="477" w:lineRule="auto"/>
        <w:ind w:left="683" w:right="462" w:firstLine="720"/>
        <w:jc w:val="both"/>
      </w:pPr>
      <w:r>
        <w:rPr/>
        <w:t>Where the failure to give notice was due to accidental omission, this inadvertence</w:t>
      </w:r>
      <w:r>
        <w:rPr>
          <w:spacing w:val="1"/>
        </w:rPr>
        <w:t> </w:t>
      </w:r>
      <w:r>
        <w:rPr/>
        <w:t>will not invalidate the meeting.</w:t>
      </w:r>
      <w:r>
        <w:rPr>
          <w:spacing w:val="1"/>
        </w:rPr>
        <w:t> </w:t>
      </w:r>
      <w:r>
        <w:rPr/>
        <w:t>In </w:t>
      </w:r>
      <w:r>
        <w:rPr>
          <w:i/>
        </w:rPr>
        <w:t>Re West Canadian Collieries Ltd</w:t>
      </w:r>
      <w:r>
        <w:rPr>
          <w:rFonts w:ascii="Calibri"/>
          <w:i/>
          <w:vertAlign w:val="superscript"/>
        </w:rPr>
        <w:t>192</w:t>
      </w:r>
      <w:r>
        <w:rPr>
          <w:i/>
          <w:vertAlign w:val="baseline"/>
        </w:rPr>
        <w:t>, </w:t>
      </w:r>
      <w:r>
        <w:rPr>
          <w:vertAlign w:val="baseline"/>
        </w:rPr>
        <w:t>there was an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 to send notices to nine shareholders because their address plates had been kept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addressograph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 correspondences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 were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post undelivered.</w:t>
      </w:r>
      <w:r>
        <w:rPr>
          <w:spacing w:val="60"/>
          <w:vertAlign w:val="baseline"/>
        </w:rPr>
        <w:t> </w:t>
      </w:r>
      <w:r>
        <w:rPr>
          <w:vertAlign w:val="baseline"/>
        </w:rPr>
        <w:t>For fear of their mails falling into wrong hands, their address 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kept out of the machine.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held that the omission was accidental and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invalidate the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failure to give such notice due to misrepresentation,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misinterpretation,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ignorance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or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articles of association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amount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accidental</w:t>
      </w:r>
      <w:r>
        <w:rPr>
          <w:spacing w:val="-8"/>
          <w:vertAlign w:val="baseline"/>
        </w:rPr>
        <w:t> </w:t>
      </w:r>
      <w:r>
        <w:rPr>
          <w:vertAlign w:val="baseline"/>
        </w:rPr>
        <w:t>omission.</w:t>
      </w:r>
    </w:p>
    <w:p>
      <w:pPr>
        <w:pStyle w:val="BodyText"/>
        <w:spacing w:line="472" w:lineRule="auto" w:before="20"/>
        <w:ind w:left="683" w:right="466" w:firstLine="720"/>
        <w:jc w:val="both"/>
      </w:pPr>
      <w:r>
        <w:rPr/>
        <w:t>In </w:t>
      </w:r>
      <w:r>
        <w:rPr>
          <w:i/>
        </w:rPr>
        <w:t>Mussel White v Ch Mussel White &amp; Sons</w:t>
      </w:r>
      <w:r>
        <w:rPr>
          <w:rFonts w:ascii="Calibri"/>
          <w:vertAlign w:val="superscript"/>
        </w:rPr>
        <w:t>193</w:t>
      </w:r>
      <w:r>
        <w:rPr>
          <w:vertAlign w:val="baseline"/>
        </w:rPr>
        <w:t>, the plaintiff had transferred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but their names remained in the register of members because payments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had not been completed.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Annual General Meeting of the company,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sent</w:t>
      </w:r>
      <w:r>
        <w:rPr>
          <w:spacing w:val="16"/>
          <w:vertAlign w:val="baseline"/>
        </w:rPr>
        <w:t> </w:t>
      </w:r>
      <w:r>
        <w:rPr>
          <w:vertAlign w:val="baseline"/>
        </w:rPr>
        <w:t>notices,</w:t>
      </w:r>
      <w:r>
        <w:rPr>
          <w:spacing w:val="13"/>
          <w:vertAlign w:val="baseline"/>
        </w:rPr>
        <w:t> </w:t>
      </w:r>
      <w:r>
        <w:rPr>
          <w:vertAlign w:val="baseline"/>
        </w:rPr>
        <w:t>under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erroneous</w:t>
      </w:r>
      <w:r>
        <w:rPr>
          <w:spacing w:val="9"/>
          <w:vertAlign w:val="baseline"/>
        </w:rPr>
        <w:t> </w:t>
      </w:r>
      <w:r>
        <w:rPr>
          <w:vertAlign w:val="baseline"/>
        </w:rPr>
        <w:t>impression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having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2.183998pt;margin-top:10.791317pt;width:144.07pt;height:.48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(2016)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LPELR-26061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370;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964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3"/>
        <w:jc w:val="both"/>
      </w:pPr>
      <w:r>
        <w:rPr/>
        <w:t>executed transfers of their shares, the plaintiffs were no longer members of the company</w:t>
      </w:r>
      <w:r>
        <w:rPr>
          <w:spacing w:val="1"/>
        </w:rPr>
        <w:t> </w:t>
      </w:r>
      <w:r>
        <w:rPr/>
        <w:t>and therefore not entitled to receive notice of meeting.</w:t>
      </w:r>
      <w:r>
        <w:rPr>
          <w:spacing w:val="1"/>
        </w:rPr>
        <w:t> </w:t>
      </w:r>
      <w:r>
        <w:rPr/>
        <w:t>The court held that this omission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 an error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accidental,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notice</w:t>
      </w:r>
      <w:r>
        <w:rPr>
          <w:spacing w:val="60"/>
        </w:rPr>
        <w:t> </w:t>
      </w:r>
      <w:r>
        <w:rPr/>
        <w:t>invalidated the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683" w:right="461"/>
        <w:jc w:val="both"/>
      </w:pPr>
      <w:r>
        <w:rPr/>
        <w:t>Section 219(2)</w:t>
      </w:r>
      <w:r>
        <w:rPr>
          <w:vertAlign w:val="superscript"/>
        </w:rPr>
        <w:t>194</w:t>
      </w:r>
      <w:r>
        <w:rPr>
          <w:vertAlign w:val="baseline"/>
        </w:rPr>
        <w:t> provides that no other person shall be entitled to receive 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meeting. A notice may be given by the company to any member either personally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or by sending it by post to him or to his registered address or any address supplied by him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giving of notice to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220(1)&amp;(2)</w:t>
      </w:r>
      <w:r>
        <w:rPr>
          <w:vertAlign w:val="superscript"/>
        </w:rPr>
        <w:t>195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the 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sent by post will be deemed to be effected after 7 days of posting the letter.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221(1)&amp;(2)</w:t>
      </w:r>
      <w:r>
        <w:rPr>
          <w:vertAlign w:val="superscript"/>
        </w:rPr>
        <w:t>196</w:t>
      </w:r>
      <w:r>
        <w:rPr>
          <w:vertAlign w:val="baseline"/>
        </w:rPr>
        <w:t> failure to give notice of any meeting to any person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 it will invalidate the meeting unless such failure is an accidental omission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the person giving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notice.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Accidental omission means a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mistake.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 or misinterpretation of the provision of the Company Act or Articles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 shall not amount to accidental omission.</w:t>
      </w:r>
      <w:r>
        <w:rPr>
          <w:vertAlign w:val="superscript"/>
        </w:rPr>
        <w:t>197</w:t>
      </w:r>
      <w:r>
        <w:rPr>
          <w:vertAlign w:val="baseline"/>
        </w:rPr>
        <w:t> In the case of public 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notice is required besides notice sent to each member. The law</w:t>
      </w:r>
      <w:r>
        <w:rPr>
          <w:vertAlign w:val="superscript"/>
        </w:rPr>
        <w:t>198</w:t>
      </w:r>
      <w:r>
        <w:rPr>
          <w:vertAlign w:val="baseline"/>
        </w:rPr>
        <w:t>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that such notice of meeting sent to members must be advertised in at least two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-4"/>
          <w:vertAlign w:val="baseline"/>
        </w:rPr>
        <w:t> </w:t>
      </w:r>
      <w:r>
        <w:rPr>
          <w:vertAlign w:val="baseline"/>
        </w:rPr>
        <w:t>Newspapers 21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4"/>
          <w:vertAlign w:val="baseline"/>
        </w:rPr>
        <w:t> </w:t>
      </w:r>
      <w:r>
        <w:rPr>
          <w:vertAlign w:val="baseline"/>
        </w:rPr>
        <w:t>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9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</w:pPr>
      <w:bookmarkStart w:name="_TOC_250023" w:id="35"/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bookmarkEnd w:id="35"/>
      <w:r>
        <w:rPr/>
        <w:t>Notices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77"/>
        <w:jc w:val="both"/>
      </w:pPr>
      <w:r>
        <w:rPr/>
        <w:t>According to period of days, notices can be classified into ordinary, special and default</w:t>
      </w:r>
      <w:r>
        <w:rPr>
          <w:spacing w:val="1"/>
        </w:rPr>
        <w:t> </w:t>
      </w:r>
      <w:r>
        <w:rPr/>
        <w:t>notices.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2.183998pt;margin-top:12.064106pt;width:144.07pt;height:.503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Ibid.,Awoyemi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Salomon(1976)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FRCR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165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222(2)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ListParagraph"/>
        <w:numPr>
          <w:ilvl w:val="0"/>
          <w:numId w:val="22"/>
        </w:numPr>
        <w:tabs>
          <w:tab w:pos="1404" w:val="left" w:leader="none"/>
          <w:tab w:pos="1405" w:val="left" w:leader="none"/>
        </w:tabs>
        <w:spacing w:line="240" w:lineRule="auto" w:before="65" w:after="0"/>
        <w:ind w:left="1404" w:right="0" w:hanging="361"/>
        <w:jc w:val="left"/>
        <w:rPr>
          <w:sz w:val="24"/>
        </w:rPr>
      </w:pPr>
      <w:r>
        <w:rPr>
          <w:sz w:val="24"/>
        </w:rPr>
        <w:t>Ordinary</w:t>
      </w:r>
      <w:r>
        <w:rPr>
          <w:spacing w:val="-10"/>
          <w:sz w:val="24"/>
        </w:rPr>
        <w:t> </w:t>
      </w:r>
      <w:r>
        <w:rPr>
          <w:sz w:val="24"/>
        </w:rPr>
        <w:t>Notice</w:t>
      </w:r>
    </w:p>
    <w:p>
      <w:pPr>
        <w:pStyle w:val="BodyText"/>
      </w:pPr>
    </w:p>
    <w:p>
      <w:pPr>
        <w:pStyle w:val="BodyText"/>
        <w:spacing w:line="477" w:lineRule="auto"/>
        <w:ind w:left="683" w:right="458" w:firstLine="720"/>
        <w:jc w:val="both"/>
        <w:rPr>
          <w:rFonts w:ascii="Calibri" w:hAnsi="Calibri"/>
        </w:rPr>
      </w:pPr>
      <w:r>
        <w:rPr/>
        <w:t>This is the usual and conventional notice applicable to all general meetings.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gives it, to its members at least 21 days before the day of the meeting.</w:t>
      </w:r>
      <w:r>
        <w:rPr>
          <w:rFonts w:ascii="Calibri" w:hAnsi="Calibri"/>
          <w:vertAlign w:val="superscript"/>
        </w:rPr>
        <w:t>199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board meetings, the usual period of notice is at least fourteen days before the day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meeting.</w:t>
      </w:r>
      <w:r>
        <w:rPr>
          <w:rFonts w:ascii="Calibri" w:hAnsi="Calibri"/>
          <w:vertAlign w:val="superscript"/>
        </w:rPr>
        <w:t>200</w:t>
      </w:r>
      <w:r>
        <w:rPr>
          <w:rFonts w:ascii="Calibri" w:hAnsi="Calibri"/>
          <w:spacing w:val="1"/>
          <w:vertAlign w:val="baseline"/>
        </w:rPr>
        <w:t> </w:t>
      </w:r>
      <w:r>
        <w:rPr>
          <w:vertAlign w:val="baseline"/>
        </w:rPr>
        <w:t>For debenture holders, meeting, the usual period of notice 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</w:t>
      </w:r>
      <w:r>
        <w:rPr>
          <w:spacing w:val="1"/>
          <w:vertAlign w:val="baseline"/>
        </w:rPr>
        <w:t> </w:t>
      </w:r>
      <w:r>
        <w:rPr>
          <w:vertAlign w:val="baseline"/>
        </w:rPr>
        <w:t>deed</w:t>
      </w:r>
      <w:r>
        <w:rPr>
          <w:spacing w:val="1"/>
          <w:vertAlign w:val="baseline"/>
        </w:rPr>
        <w:t> </w:t>
      </w:r>
      <w:r>
        <w:rPr>
          <w:vertAlign w:val="baseline"/>
        </w:rPr>
        <w:t>of debenture.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creditors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creditors</w:t>
      </w:r>
      <w:r>
        <w:rPr>
          <w:spacing w:val="60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 up, the notice of creditors meeting shall be published once in the Gazette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once in at</w:t>
      </w:r>
      <w:r>
        <w:rPr>
          <w:spacing w:val="60"/>
          <w:vertAlign w:val="baseline"/>
        </w:rPr>
        <w:t> </w:t>
      </w:r>
      <w:r>
        <w:rPr>
          <w:vertAlign w:val="baseline"/>
        </w:rPr>
        <w:t>least two newspapers printed in Nigeria, and circulating in the district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registered office of the company is situating.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Creditors Meeting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31"/>
          <w:vertAlign w:val="baseline"/>
        </w:rPr>
        <w:t> </w:t>
      </w:r>
      <w:r>
        <w:rPr>
          <w:vertAlign w:val="baseline"/>
        </w:rPr>
        <w:t>up</w:t>
      </w:r>
      <w:r>
        <w:rPr>
          <w:spacing w:val="3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32"/>
          <w:vertAlign w:val="baseline"/>
        </w:rPr>
        <w:t> </w:t>
      </w:r>
      <w:r>
        <w:rPr>
          <w:vertAlign w:val="baseline"/>
        </w:rPr>
        <w:t>up</w:t>
      </w:r>
      <w:r>
        <w:rPr>
          <w:spacing w:val="32"/>
          <w:vertAlign w:val="baseline"/>
        </w:rPr>
        <w:t> </w:t>
      </w:r>
      <w:r>
        <w:rPr>
          <w:vertAlign w:val="baseline"/>
        </w:rPr>
        <w:t>Rules,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7"/>
          <w:vertAlign w:val="baseline"/>
        </w:rPr>
        <w:t> </w:t>
      </w:r>
      <w:r>
        <w:rPr>
          <w:vertAlign w:val="baseline"/>
        </w:rPr>
        <w:t>Liquidator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33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34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8"/>
          <w:vertAlign w:val="baseline"/>
        </w:rPr>
        <w:t> </w:t>
      </w:r>
      <w:r>
        <w:rPr>
          <w:vertAlign w:val="baseline"/>
        </w:rPr>
        <w:t>give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less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fifteen</w:t>
      </w:r>
      <w:r>
        <w:rPr>
          <w:spacing w:val="-1"/>
          <w:vertAlign w:val="baseline"/>
        </w:rPr>
        <w:t> </w:t>
      </w:r>
      <w:r>
        <w:rPr>
          <w:vertAlign w:val="baseline"/>
        </w:rPr>
        <w:t>days‟ notice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Gazette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local</w:t>
      </w:r>
      <w:r>
        <w:rPr>
          <w:spacing w:val="-6"/>
          <w:vertAlign w:val="baseline"/>
        </w:rPr>
        <w:t> </w:t>
      </w:r>
      <w:r>
        <w:rPr>
          <w:vertAlign w:val="baseline"/>
        </w:rPr>
        <w:t>newspaper.</w:t>
      </w:r>
      <w:r>
        <w:rPr>
          <w:rFonts w:ascii="Calibri" w:hAnsi="Calibri"/>
          <w:vertAlign w:val="superscript"/>
        </w:rPr>
        <w:t>201</w:t>
      </w:r>
    </w:p>
    <w:p>
      <w:pPr>
        <w:pStyle w:val="BodyText"/>
        <w:rPr>
          <w:rFonts w:ascii="Calibri"/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1404" w:val="left" w:leader="none"/>
          <w:tab w:pos="1405" w:val="left" w:leader="none"/>
        </w:tabs>
        <w:spacing w:line="240" w:lineRule="auto" w:before="187" w:after="0"/>
        <w:ind w:left="1404" w:right="0" w:hanging="722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6"/>
          <w:sz w:val="24"/>
        </w:rPr>
        <w:t> </w:t>
      </w:r>
      <w:r>
        <w:rPr>
          <w:sz w:val="24"/>
        </w:rPr>
        <w:t>Notice</w:t>
      </w:r>
    </w:p>
    <w:p>
      <w:pPr>
        <w:pStyle w:val="BodyText"/>
      </w:pPr>
    </w:p>
    <w:p>
      <w:pPr>
        <w:pStyle w:val="BodyText"/>
        <w:spacing w:line="477" w:lineRule="auto"/>
        <w:ind w:left="683" w:right="464" w:firstLine="720"/>
        <w:jc w:val="both"/>
      </w:pPr>
      <w:r>
        <w:rPr/>
        <w:t>This is a unique kind of notice reserved for few resolutions only.</w:t>
      </w:r>
      <w:r>
        <w:rPr>
          <w:spacing w:val="1"/>
        </w:rPr>
        <w:t> </w:t>
      </w:r>
      <w:r>
        <w:rPr/>
        <w:t>It is required to</w:t>
      </w:r>
      <w:r>
        <w:rPr>
          <w:spacing w:val="1"/>
        </w:rPr>
        <w:t> </w:t>
      </w:r>
      <w:r>
        <w:rPr/>
        <w:t>be given by the members to the members to the company, for a period not less than</w:t>
      </w:r>
      <w:r>
        <w:rPr>
          <w:spacing w:val="1"/>
        </w:rPr>
        <w:t> </w:t>
      </w:r>
      <w:r>
        <w:rPr/>
        <w:t>twenty-eight days before the day of the meeting.</w:t>
      </w:r>
      <w:r>
        <w:rPr>
          <w:rFonts w:ascii="Calibri"/>
          <w:vertAlign w:val="superscript"/>
        </w:rPr>
        <w:t>202</w:t>
      </w:r>
      <w:r>
        <w:rPr>
          <w:rFonts w:ascii="Calibri"/>
          <w:spacing w:val="1"/>
          <w:vertAlign w:val="baseline"/>
        </w:rPr>
        <w:t> </w:t>
      </w:r>
      <w:r>
        <w:rPr>
          <w:vertAlign w:val="baseline"/>
        </w:rPr>
        <w:t>The company, on receipt, will in turn</w:t>
      </w:r>
      <w:r>
        <w:rPr>
          <w:spacing w:val="1"/>
          <w:vertAlign w:val="baseline"/>
        </w:rPr>
        <w:t> </w:t>
      </w:r>
      <w:r>
        <w:rPr>
          <w:vertAlign w:val="baseline"/>
        </w:rPr>
        <w:t>give ordinary notice of the intention to propose the resolution concerned at the meeting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Notices of resolutions to remove a director elect, as a director in a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 person who is 70 years or above must be special notices.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notice, where the intention to move a resolution requiring special notice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called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date</w:t>
      </w:r>
      <w:r>
        <w:rPr>
          <w:spacing w:val="-5"/>
          <w:vertAlign w:val="baseline"/>
        </w:rPr>
        <w:t> </w:t>
      </w:r>
      <w:r>
        <w:rPr>
          <w:vertAlign w:val="baseline"/>
        </w:rPr>
        <w:t>twenty-eight</w:t>
      </w:r>
      <w:r>
        <w:rPr>
          <w:spacing w:val="6"/>
          <w:vertAlign w:val="baseline"/>
        </w:rPr>
        <w:t> </w:t>
      </w:r>
      <w:r>
        <w:rPr>
          <w:vertAlign w:val="baseline"/>
        </w:rPr>
        <w:t>days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less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2.183998pt;margin-top:9.162832pt;width:144.07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266(2)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Companies Winding Up Rules,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9" w:lineRule="auto" w:before="65"/>
        <w:ind w:left="683" w:right="478"/>
        <w:jc w:val="both"/>
        <w:rPr>
          <w:rFonts w:ascii="Calibri"/>
        </w:rPr>
      </w:pPr>
      <w:r>
        <w:rPr/>
        <w:t>notice</w:t>
      </w:r>
      <w:r>
        <w:rPr>
          <w:spacing w:val="60"/>
        </w:rPr>
        <w:t> </w:t>
      </w:r>
      <w:r>
        <w:rPr/>
        <w:t>has been given, the notice though given within the time required shall be deemed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given.</w:t>
      </w:r>
      <w:r>
        <w:rPr>
          <w:rFonts w:ascii="Calibri"/>
          <w:vertAlign w:val="superscript"/>
        </w:rPr>
        <w:t>203</w:t>
      </w:r>
    </w:p>
    <w:p>
      <w:pPr>
        <w:pStyle w:val="BodyText"/>
        <w:spacing w:line="234" w:lineRule="exact"/>
        <w:ind w:left="683"/>
        <w:jc w:val="both"/>
      </w:pPr>
      <w:r>
        <w:rPr/>
        <w:t>The difference</w:t>
      </w:r>
      <w:r>
        <w:rPr>
          <w:spacing w:val="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2"/>
        </w:rPr>
        <w:t> </w:t>
      </w:r>
      <w:r>
        <w:rPr/>
        <w:t>notice of</w:t>
      </w:r>
      <w:r>
        <w:rPr>
          <w:spacing w:val="-6"/>
        </w:rPr>
        <w:t> </w:t>
      </w:r>
      <w:r>
        <w:rPr/>
        <w:t>company</w:t>
      </w:r>
      <w:r>
        <w:rPr>
          <w:spacing w:val="2"/>
        </w:rPr>
        <w:t> </w:t>
      </w:r>
      <w:r>
        <w:rPr/>
        <w:t>meetings</w:t>
      </w:r>
      <w:r>
        <w:rPr>
          <w:spacing w:val="4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spacing w:line="480" w:lineRule="auto"/>
        <w:ind w:left="683" w:right="469"/>
        <w:jc w:val="both"/>
      </w:pPr>
      <w:r>
        <w:rPr/>
        <w:t>that the ordinary notice is issued by the company to its members for convening a meeting</w:t>
      </w:r>
      <w:r>
        <w:rPr>
          <w:spacing w:val="1"/>
        </w:rPr>
        <w:t> </w:t>
      </w:r>
      <w:r>
        <w:rPr/>
        <w:t>while special notice is notice issued by members to the company requisitioning a meeting</w:t>
      </w:r>
      <w:r>
        <w:rPr>
          <w:spacing w:val="-57"/>
        </w:rPr>
        <w:t> </w:t>
      </w:r>
      <w:r>
        <w:rPr/>
        <w:t>of the company to pass a special resolution. Upon receipt the company will in turn issue a</w:t>
      </w:r>
      <w:r>
        <w:rPr>
          <w:spacing w:val="-57"/>
        </w:rPr>
        <w:t> </w:t>
      </w:r>
      <w:r>
        <w:rPr/>
        <w:t>21 days‟</w:t>
      </w:r>
      <w:r>
        <w:rPr>
          <w:spacing w:val="-3"/>
        </w:rPr>
        <w:t> </w:t>
      </w:r>
      <w:r>
        <w:rPr/>
        <w:t>notice</w:t>
      </w:r>
      <w:r>
        <w:rPr>
          <w:spacing w:val="-1"/>
        </w:rPr>
        <w:t> </w:t>
      </w:r>
      <w:r>
        <w:rPr/>
        <w:t>to its</w:t>
      </w:r>
      <w:r>
        <w:rPr>
          <w:spacing w:val="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to convene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meeting requisitioned.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  <w:rPr>
          <w:sz w:val="24"/>
        </w:rPr>
      </w:pPr>
      <w:r>
        <w:rPr>
          <w:sz w:val="24"/>
        </w:rPr>
        <w:t>Default Notice</w:t>
      </w:r>
    </w:p>
    <w:p>
      <w:pPr>
        <w:pStyle w:val="BodyText"/>
      </w:pPr>
    </w:p>
    <w:p>
      <w:pPr>
        <w:pStyle w:val="BodyText"/>
        <w:spacing w:line="477" w:lineRule="auto"/>
        <w:ind w:left="683" w:right="463" w:firstLine="720"/>
        <w:jc w:val="both"/>
      </w:pPr>
      <w:r>
        <w:rPr/>
        <w:t>Default</w:t>
      </w:r>
      <w:r>
        <w:rPr>
          <w:spacing w:val="60"/>
        </w:rPr>
        <w:t> </w:t>
      </w:r>
      <w:r>
        <w:rPr/>
        <w:t>notice on the other hand, is one that falls short of the period required for</w:t>
      </w:r>
      <w:r>
        <w:rPr>
          <w:spacing w:val="1"/>
        </w:rPr>
        <w:t> </w:t>
      </w:r>
      <w:r>
        <w:rPr/>
        <w:t>it.   It is however validated by the action of those who are entitled to allege its invalidity.</w:t>
      </w:r>
      <w:r>
        <w:rPr>
          <w:spacing w:val="1"/>
        </w:rPr>
        <w:t> </w:t>
      </w:r>
      <w:r>
        <w:rPr/>
        <w:t>In the case of general meeting of members, a meeting maybe validly convened even when</w:t>
      </w:r>
      <w:r>
        <w:rPr>
          <w:spacing w:val="-57"/>
        </w:rPr>
        <w:t> </w:t>
      </w:r>
      <w:r>
        <w:rPr/>
        <w:t>the period of notice given is shorter than twenty-one days.</w:t>
      </w:r>
      <w:r>
        <w:rPr>
          <w:spacing w:val="1"/>
        </w:rPr>
        <w:t> </w:t>
      </w:r>
      <w:r>
        <w:rPr/>
        <w:t>This is so, if in the case of</w:t>
      </w:r>
      <w:r>
        <w:rPr>
          <w:spacing w:val="1"/>
        </w:rPr>
        <w:t> </w:t>
      </w:r>
      <w:r>
        <w:rPr/>
        <w:t>meeting called as AGM, it is so agreed by all the members entitled to attend and vote</w:t>
      </w:r>
      <w:r>
        <w:rPr>
          <w:spacing w:val="1"/>
        </w:rPr>
        <w:t> </w:t>
      </w:r>
      <w:r>
        <w:rPr/>
        <w:t>thereat</w:t>
      </w:r>
      <w:r>
        <w:rPr>
          <w:rFonts w:ascii="Calibri"/>
          <w:vertAlign w:val="superscript"/>
        </w:rPr>
        <w:t>204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any other general meeting, by majority of members holding not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 ninety-five percent in the nominal value of the shares giving rights to attend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vote at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meeting or 95% of the total voting rights at that meeting of all members</w:t>
      </w:r>
      <w:r>
        <w:rPr>
          <w:rFonts w:ascii="Calibri"/>
          <w:vertAlign w:val="superscript"/>
        </w:rPr>
        <w:t>205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assent of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need not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meeting.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2"/>
          <w:numId w:val="19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22" w:id="36"/>
      <w:r>
        <w:rPr/>
        <w:t>Remedies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Failure to Give</w:t>
      </w:r>
      <w:r>
        <w:rPr>
          <w:spacing w:val="-1"/>
        </w:rPr>
        <w:t> </w:t>
      </w:r>
      <w:r>
        <w:rPr/>
        <w:t>Notice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bookmarkEnd w:id="36"/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70" w:firstLine="720"/>
        <w:jc w:val="both"/>
      </w:pPr>
      <w:r>
        <w:rPr/>
        <w:t>Where there is default in giving notice, two potential legal remedies are 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be resorted to.</w:t>
      </w:r>
      <w:r>
        <w:rPr>
          <w:spacing w:val="1"/>
        </w:rPr>
        <w:t> </w:t>
      </w:r>
      <w:r>
        <w:rPr/>
        <w:t>Where the 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proposed, the aggrieved</w:t>
      </w:r>
      <w:r>
        <w:rPr>
          <w:spacing w:val="1"/>
        </w:rPr>
        <w:t> </w:t>
      </w:r>
      <w:r>
        <w:rPr/>
        <w:t>member or</w:t>
      </w:r>
      <w:r>
        <w:rPr>
          <w:spacing w:val="1"/>
        </w:rPr>
        <w:t> </w:t>
      </w:r>
      <w:r>
        <w:rPr/>
        <w:t>members</w:t>
      </w:r>
      <w:r>
        <w:rPr>
          <w:spacing w:val="46"/>
        </w:rPr>
        <w:t> </w:t>
      </w:r>
      <w:r>
        <w:rPr/>
        <w:t>can</w:t>
      </w:r>
      <w:r>
        <w:rPr>
          <w:spacing w:val="44"/>
        </w:rPr>
        <w:t> </w:t>
      </w:r>
      <w:r>
        <w:rPr/>
        <w:t>apply</w:t>
      </w:r>
      <w:r>
        <w:rPr>
          <w:spacing w:val="40"/>
        </w:rPr>
        <w:t> </w:t>
      </w:r>
      <w:r>
        <w:rPr/>
        <w:t>to</w:t>
      </w:r>
      <w:r>
        <w:rPr>
          <w:spacing w:val="48"/>
        </w:rPr>
        <w:t> </w:t>
      </w:r>
      <w:r>
        <w:rPr/>
        <w:t>court</w:t>
      </w:r>
      <w:r>
        <w:rPr>
          <w:spacing w:val="49"/>
        </w:rPr>
        <w:t> </w:t>
      </w:r>
      <w:r>
        <w:rPr/>
        <w:t>for</w:t>
      </w:r>
      <w:r>
        <w:rPr>
          <w:spacing w:val="45"/>
        </w:rPr>
        <w:t> </w:t>
      </w:r>
      <w:r>
        <w:rPr/>
        <w:t>an</w:t>
      </w:r>
      <w:r>
        <w:rPr>
          <w:spacing w:val="49"/>
        </w:rPr>
        <w:t> </w:t>
      </w:r>
      <w:r>
        <w:rPr/>
        <w:t>injunctive</w:t>
      </w:r>
      <w:r>
        <w:rPr>
          <w:spacing w:val="44"/>
        </w:rPr>
        <w:t> </w:t>
      </w:r>
      <w:r>
        <w:rPr/>
        <w:t>order</w:t>
      </w:r>
      <w:r>
        <w:rPr>
          <w:spacing w:val="45"/>
        </w:rPr>
        <w:t> </w:t>
      </w:r>
      <w:r>
        <w:rPr/>
        <w:t>to</w:t>
      </w:r>
      <w:r>
        <w:rPr>
          <w:spacing w:val="49"/>
        </w:rPr>
        <w:t> </w:t>
      </w:r>
      <w:r>
        <w:rPr/>
        <w:t>restrain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convening</w:t>
      </w:r>
      <w:r>
        <w:rPr>
          <w:spacing w:val="48"/>
        </w:rPr>
        <w:t> </w:t>
      </w:r>
      <w:r>
        <w:rPr/>
        <w:t>and</w:t>
      </w:r>
      <w:r>
        <w:rPr>
          <w:spacing w:val="44"/>
        </w:rPr>
        <w:t> </w:t>
      </w:r>
      <w:r>
        <w:rPr/>
        <w:t>or</w:t>
      </w:r>
    </w:p>
    <w:p>
      <w:pPr>
        <w:pStyle w:val="BodyText"/>
        <w:spacing w:before="1"/>
        <w:ind w:left="683"/>
        <w:jc w:val="both"/>
      </w:pPr>
      <w:r>
        <w:rPr/>
        <w:t>holding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meeting</w:t>
      </w:r>
      <w:r>
        <w:rPr>
          <w:spacing w:val="32"/>
        </w:rPr>
        <w:t> </w:t>
      </w:r>
      <w:r>
        <w:rPr/>
        <w:t>in</w:t>
      </w:r>
      <w:r>
        <w:rPr>
          <w:spacing w:val="26"/>
        </w:rPr>
        <w:t> </w:t>
      </w:r>
      <w:r>
        <w:rPr/>
        <w:t>question.  </w:t>
      </w:r>
      <w:r>
        <w:rPr>
          <w:spacing w:val="1"/>
        </w:rPr>
        <w:t> </w:t>
      </w:r>
      <w:r>
        <w:rPr/>
        <w:t>Where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meeting</w:t>
      </w:r>
      <w:r>
        <w:rPr>
          <w:spacing w:val="32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7"/>
        </w:rPr>
        <w:t> </w:t>
      </w:r>
      <w:r>
        <w:rPr/>
        <w:t>held,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member</w:t>
      </w:r>
      <w:r>
        <w:rPr>
          <w:spacing w:val="28"/>
        </w:rPr>
        <w:t> </w:t>
      </w:r>
      <w:r>
        <w:rPr/>
        <w:t>or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2.183998pt;margin-top:9.660751pt;width:144.07pt;height:.48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217(2)(a)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z w:val="20"/>
          <w:vertAlign w:val="baseline"/>
        </w:rPr>
        <w:t> 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217(2)(b)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2" w:lineRule="auto" w:before="65"/>
        <w:ind w:left="683" w:right="459"/>
        <w:jc w:val="both"/>
        <w:rPr>
          <w:rFonts w:ascii="Calibri"/>
        </w:rPr>
      </w:pPr>
      <w:r>
        <w:rPr/>
        <w:t>members can apply to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declaratory order that</w:t>
      </w:r>
      <w:r>
        <w:rPr>
          <w:spacing w:val="1"/>
        </w:rPr>
        <w:t> </w:t>
      </w:r>
      <w:r>
        <w:rPr/>
        <w:t>the 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invalid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 taken are null and void, and an order to set aside the entire proceeding.But where</w:t>
      </w:r>
      <w:r>
        <w:rPr>
          <w:spacing w:val="-57"/>
        </w:rPr>
        <w:t> </w:t>
      </w:r>
      <w:r>
        <w:rPr/>
        <w:t>notice of a meeting has been given to a member and he did not attend the meeting, such</w:t>
      </w:r>
      <w:r>
        <w:rPr>
          <w:spacing w:val="1"/>
        </w:rPr>
        <w:t> </w:t>
      </w:r>
      <w:r>
        <w:rPr/>
        <w:t>member cannot have the meeting set aside simply because he did not attend the meeting.</w:t>
      </w:r>
      <w:r>
        <w:rPr>
          <w:spacing w:val="1"/>
        </w:rPr>
        <w:t> </w:t>
      </w:r>
      <w:r>
        <w:rPr/>
        <w:t>This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>
          <w:i/>
        </w:rPr>
        <w:t>Osasanya</w:t>
      </w:r>
      <w:r>
        <w:rPr>
          <w:i/>
          <w:spacing w:val="14"/>
        </w:rPr>
        <w:t> </w:t>
      </w:r>
      <w:r>
        <w:rPr>
          <w:i/>
        </w:rPr>
        <w:t>v.</w:t>
      </w:r>
      <w:r>
        <w:rPr>
          <w:i/>
          <w:spacing w:val="16"/>
        </w:rPr>
        <w:t> </w:t>
      </w:r>
      <w:r>
        <w:rPr>
          <w:i/>
        </w:rPr>
        <w:t>Obadeyi</w:t>
      </w:r>
      <w:r>
        <w:rPr>
          <w:i/>
          <w:vertAlign w:val="superscript"/>
        </w:rPr>
        <w:t>206</w:t>
      </w:r>
      <w:r>
        <w:rPr>
          <w:i/>
          <w:vertAlign w:val="baseline"/>
        </w:rPr>
        <w:t>.</w:t>
      </w:r>
      <w:r>
        <w:rPr>
          <w:i/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</w:t>
      </w:r>
      <w:r>
        <w:rPr>
          <w:spacing w:val="3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7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Court.</w:t>
      </w:r>
      <w:r>
        <w:rPr>
          <w:rFonts w:ascii="Calibri"/>
          <w:vertAlign w:val="superscript"/>
        </w:rPr>
        <w:t>207</w:t>
      </w:r>
    </w:p>
    <w:p>
      <w:pPr>
        <w:pStyle w:val="BodyText"/>
        <w:rPr>
          <w:rFonts w:ascii="Calibri"/>
          <w:sz w:val="28"/>
        </w:rPr>
      </w:pPr>
    </w:p>
    <w:p>
      <w:pPr>
        <w:pStyle w:val="Heading2"/>
        <w:numPr>
          <w:ilvl w:val="1"/>
          <w:numId w:val="19"/>
        </w:numPr>
        <w:tabs>
          <w:tab w:pos="1045" w:val="left" w:leader="none"/>
        </w:tabs>
        <w:spacing w:line="240" w:lineRule="auto" w:before="180" w:after="0"/>
        <w:ind w:left="1044" w:right="0" w:hanging="362"/>
        <w:jc w:val="both"/>
      </w:pPr>
      <w:bookmarkStart w:name="_TOC_250021" w:id="37"/>
      <w:r>
        <w:rPr/>
        <w:t>Quorum</w:t>
      </w:r>
      <w:r>
        <w:rPr>
          <w:spacing w:val="-3"/>
        </w:rPr>
        <w:t> </w:t>
      </w:r>
      <w:r>
        <w:rPr/>
        <w:t>and Attendance at</w:t>
      </w:r>
      <w:r>
        <w:rPr>
          <w:spacing w:val="-3"/>
        </w:rPr>
        <w:t> </w:t>
      </w:r>
      <w:bookmarkEnd w:id="37"/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0" w:firstLine="542"/>
        <w:jc w:val="both"/>
      </w:pPr>
      <w:r>
        <w:rPr/>
        <w:t>Quorum is the minimum number of members that must be present at the meeting to</w:t>
      </w:r>
      <w:r>
        <w:rPr>
          <w:spacing w:val="1"/>
        </w:rPr>
        <w:t> </w:t>
      </w:r>
      <w:r>
        <w:rPr/>
        <w:t>enable the meeting start or before any business can be transacted. The first essential is to</w:t>
      </w:r>
      <w:r>
        <w:rPr>
          <w:spacing w:val="1"/>
        </w:rPr>
        <w:t> </w:t>
      </w:r>
      <w:r>
        <w:rPr/>
        <w:t>ensure that a quorum is present, for without a quorum the meeting will be a nullity. The</w:t>
      </w:r>
      <w:r>
        <w:rPr>
          <w:spacing w:val="1"/>
        </w:rPr>
        <w:t> </w:t>
      </w:r>
      <w:r>
        <w:rPr/>
        <w:t>law provides that unless otherwise provides in the articles no business shall be transacted</w:t>
      </w:r>
      <w:r>
        <w:rPr>
          <w:spacing w:val="1"/>
        </w:rPr>
        <w:t> </w:t>
      </w:r>
      <w:r>
        <w:rPr/>
        <w:t>at any general meeting unless a quorum of members is present at the time when the</w:t>
      </w:r>
      <w:r>
        <w:rPr>
          <w:spacing w:val="1"/>
        </w:rPr>
        <w:t> </w:t>
      </w:r>
      <w:r>
        <w:rPr/>
        <w:t>meeting proceeds to business and throughout the meeting.</w:t>
      </w:r>
      <w:r>
        <w:rPr>
          <w:vertAlign w:val="superscript"/>
        </w:rPr>
        <w:t>208</w:t>
      </w:r>
      <w:r>
        <w:rPr>
          <w:vertAlign w:val="baseline"/>
        </w:rPr>
        <w:t> Thus, this provision 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when there is no contrary provision in the articles. Normally, it is a matter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of the company to fix the quorum but where it is silent the provision</w:t>
      </w:r>
      <w:r>
        <w:rPr>
          <w:vertAlign w:val="superscript"/>
        </w:rPr>
        <w:t>209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deals with the number of persons that constitute a quorum applies. That is 1/3 of members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or 25 members (whichever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 less) present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 person or by proxy. But where the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members is not a multiple of three, then the quorum shall be the number nearest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one-third, and when the number of members is six or less, the quorum shall be two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 In determining quorum members and proxies must be counted</w:t>
      </w:r>
      <w:r>
        <w:rPr>
          <w:vertAlign w:val="superscript"/>
        </w:rPr>
        <w:t>210</w:t>
      </w:r>
      <w:r>
        <w:rPr>
          <w:vertAlign w:val="baseline"/>
        </w:rPr>
        <w:t> and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two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quorum.</w:t>
      </w:r>
      <w:r>
        <w:rPr>
          <w:spacing w:val="8"/>
          <w:vertAlign w:val="baseline"/>
        </w:rPr>
        <w:t> </w:t>
      </w:r>
      <w:r>
        <w:rPr>
          <w:vertAlign w:val="baseline"/>
        </w:rPr>
        <w:t>Thus,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9"/>
          <w:vertAlign w:val="baseline"/>
        </w:rPr>
        <w:t> </w:t>
      </w:r>
      <w:r>
        <w:rPr>
          <w:vertAlign w:val="baseline"/>
        </w:rPr>
        <w:t>can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2.183998pt;margin-top:18.335688pt;width:144.07pt;height:.503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(1966)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A.L.R.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232(1)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232(2)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232(3)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9"/>
        <w:jc w:val="both"/>
      </w:pPr>
      <w:r>
        <w:rPr/>
        <w:t>be present as a shareholder and also as a trustee of some shares which gives him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vote.</w:t>
      </w:r>
      <w:r>
        <w:rPr>
          <w:vertAlign w:val="superscript"/>
        </w:rPr>
        <w:t>211</w:t>
      </w:r>
    </w:p>
    <w:p>
      <w:pPr>
        <w:pStyle w:val="BodyText"/>
        <w:spacing w:line="480" w:lineRule="auto" w:before="1"/>
        <w:ind w:left="683" w:right="467" w:firstLine="720"/>
        <w:jc w:val="both"/>
      </w:pPr>
      <w:r>
        <w:rPr/>
        <w:t>Where a member withdraws from the meeting</w:t>
      </w:r>
      <w:r>
        <w:rPr>
          <w:spacing w:val="1"/>
        </w:rPr>
        <w:t> </w:t>
      </w:r>
      <w:r>
        <w:rPr/>
        <w:t>for what</w:t>
      </w:r>
      <w:r>
        <w:rPr>
          <w:spacing w:val="60"/>
        </w:rPr>
        <w:t> </w:t>
      </w:r>
      <w:r>
        <w:rPr/>
        <w:t>appears to the chairman,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reason and</w:t>
      </w:r>
      <w:r>
        <w:rPr>
          <w:spacing w:val="60"/>
        </w:rPr>
        <w:t> </w:t>
      </w:r>
      <w:r>
        <w:rPr/>
        <w:t>for the purpose of reducing the quorum, and the quorum is</w:t>
      </w:r>
      <w:r>
        <w:rPr>
          <w:spacing w:val="-57"/>
        </w:rPr>
        <w:t> </w:t>
      </w:r>
      <w:r>
        <w:rPr/>
        <w:t>no longer present, the meeting may continue with the members present and their decision</w:t>
      </w:r>
      <w:r>
        <w:rPr>
          <w:spacing w:val="1"/>
        </w:rPr>
        <w:t> </w:t>
      </w:r>
      <w:r>
        <w:rPr/>
        <w:t>will bind all the shareholders and where there is only one member, he may seek direction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decision.</w:t>
      </w:r>
      <w:r>
        <w:rPr>
          <w:vertAlign w:val="superscript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there‟s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quorum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quorum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to the chairman to be sufficient reason, the meeting will be adjourned to the same</w:t>
      </w:r>
      <w:r>
        <w:rPr>
          <w:spacing w:val="-57"/>
          <w:vertAlign w:val="baseline"/>
        </w:rPr>
        <w:t> </w:t>
      </w:r>
      <w:r>
        <w:rPr>
          <w:vertAlign w:val="baseline"/>
        </w:rPr>
        <w:t>place and time, in a week‟s time, and if there is no quorum still at the adjourned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quorum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bind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shareholders, and where only one member is present, he may apply to the court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directions 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decision.</w:t>
      </w:r>
      <w:r>
        <w:rPr>
          <w:vertAlign w:val="superscript"/>
        </w:rPr>
        <w:t>213</w:t>
      </w:r>
    </w:p>
    <w:p>
      <w:pPr>
        <w:pStyle w:val="BodyText"/>
        <w:spacing w:line="480" w:lineRule="auto" w:before="1"/>
        <w:ind w:left="683" w:right="467" w:firstLine="720"/>
        <w:jc w:val="both"/>
      </w:pPr>
      <w:r>
        <w:rPr/>
        <w:t>If within one hour from the time appointed for the meeting, a quorum is not</w:t>
      </w:r>
      <w:r>
        <w:rPr>
          <w:spacing w:val="1"/>
        </w:rPr>
        <w:t> </w:t>
      </w:r>
      <w:r>
        <w:rPr/>
        <w:t>present, the meeting if convened on the requisition of members shall be dissolved, but in</w:t>
      </w:r>
      <w:r>
        <w:rPr>
          <w:spacing w:val="1"/>
        </w:rPr>
        <w:t> </w:t>
      </w:r>
      <w:r>
        <w:rPr/>
        <w:t>any other case, it shall stand adjourned to the same day in the next week, at the same time</w:t>
      </w:r>
      <w:r>
        <w:rPr>
          <w:spacing w:val="-57"/>
        </w:rPr>
        <w:t> </w:t>
      </w:r>
      <w:r>
        <w:rPr/>
        <w:t>and place, or to such other time and place as the chairman and, in his absence, the</w:t>
      </w:r>
      <w:r>
        <w:rPr>
          <w:spacing w:val="1"/>
        </w:rPr>
        <w:t> </w:t>
      </w:r>
      <w:r>
        <w:rPr/>
        <w:t>directors may direct</w:t>
      </w:r>
      <w:r>
        <w:rPr>
          <w:vertAlign w:val="superscript"/>
        </w:rPr>
        <w:t>214</w:t>
      </w:r>
      <w:r>
        <w:rPr>
          <w:vertAlign w:val="baseline"/>
        </w:rPr>
        <w:t> and at the adjourned meeting, any two or more members present 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time and place to which the meeting is adjourned shall form a quorum, and if only one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present,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seek</w:t>
      </w:r>
      <w:r>
        <w:rPr>
          <w:spacing w:val="2"/>
          <w:vertAlign w:val="baseline"/>
        </w:rPr>
        <w:t> </w:t>
      </w:r>
      <w:r>
        <w:rPr>
          <w:vertAlign w:val="baseline"/>
        </w:rPr>
        <w:t>the direction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 decision.</w:t>
      </w:r>
      <w:r>
        <w:rPr>
          <w:vertAlign w:val="superscript"/>
        </w:rPr>
        <w:t>215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12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Neil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Mcleod&amp;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Petitioners(1967)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1910" w:h="16840"/>
          <w:pgMar w:footer="1827" w:header="0" w:top="1320" w:bottom="2020" w:left="1160" w:right="940"/>
        </w:sectPr>
      </w:pPr>
    </w:p>
    <w:p>
      <w:pPr>
        <w:pStyle w:val="Heading2"/>
        <w:numPr>
          <w:ilvl w:val="1"/>
          <w:numId w:val="19"/>
        </w:numPr>
        <w:tabs>
          <w:tab w:pos="1045" w:val="left" w:leader="none"/>
        </w:tabs>
        <w:spacing w:line="240" w:lineRule="auto" w:before="70" w:after="0"/>
        <w:ind w:left="1044" w:right="0" w:hanging="362"/>
        <w:jc w:val="both"/>
      </w:pPr>
      <w:bookmarkStart w:name="_TOC_250020" w:id="38"/>
      <w:bookmarkEnd w:id="38"/>
      <w:r>
        <w:rPr/>
        <w:t>Chairman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60" w:firstLine="542"/>
        <w:jc w:val="both"/>
      </w:pPr>
      <w:r>
        <w:rPr/>
        <w:t>The next step is to provide a chairman to preside over the meeting. Who he shall be</w:t>
      </w:r>
      <w:r>
        <w:rPr>
          <w:spacing w:val="1"/>
        </w:rPr>
        <w:t> </w:t>
      </w:r>
      <w:r>
        <w:rPr/>
        <w:t>again depends on the company‟s articles and, if they are silent, the Companies Act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chairman if any of the BOD,</w:t>
      </w:r>
      <w:r>
        <w:rPr>
          <w:spacing w:val="60"/>
          <w:vertAlign w:val="baseline"/>
        </w:rPr>
        <w:t> </w:t>
      </w:r>
      <w:r>
        <w:rPr>
          <w:vertAlign w:val="baseline"/>
        </w:rPr>
        <w:t>should preside as chairman at</w:t>
      </w:r>
      <w:r>
        <w:rPr>
          <w:spacing w:val="60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meeting of the company, or if there is no such chairman, or if he is not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one hour after the time appointed for the holding of the meeting or is unwilling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act, the directors present will elect one of their members to be the chairman and if no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chose</w:t>
      </w:r>
      <w:r>
        <w:rPr>
          <w:spacing w:val="60"/>
          <w:vertAlign w:val="baseline"/>
        </w:rPr>
        <w:t> </w:t>
      </w:r>
      <w:r>
        <w:rPr>
          <w:vertAlign w:val="baseline"/>
        </w:rPr>
        <w:t>one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to be the chairman. It has also been said to be trite knowledge that 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provided,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chairman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BOD.</w:t>
      </w:r>
      <w:r>
        <w:rPr>
          <w:vertAlign w:val="superscript"/>
        </w:rPr>
        <w:t>217</w:t>
      </w:r>
    </w:p>
    <w:p>
      <w:pPr>
        <w:pStyle w:val="BodyText"/>
        <w:spacing w:line="480" w:lineRule="auto" w:before="2"/>
        <w:ind w:left="683" w:right="476"/>
        <w:jc w:val="both"/>
      </w:pP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vertAlign w:val="superscript"/>
        </w:rPr>
        <w:t>218</w:t>
      </w:r>
    </w:p>
    <w:p>
      <w:pPr>
        <w:pStyle w:val="BodyText"/>
        <w:spacing w:line="480" w:lineRule="auto" w:before="1"/>
        <w:ind w:left="1044" w:right="967"/>
        <w:jc w:val="both"/>
      </w:pPr>
      <w:r>
        <w:rPr/>
        <w:t>a.To preserve order and take such measures as are reasonably necessary to do so,</w:t>
      </w:r>
      <w:r>
        <w:rPr>
          <w:spacing w:val="-57"/>
        </w:rPr>
        <w:t> </w:t>
      </w:r>
      <w:r>
        <w:rPr/>
        <w:t>b.To</w:t>
      </w:r>
      <w:r>
        <w:rPr>
          <w:spacing w:val="1"/>
        </w:rPr>
        <w:t> </w:t>
      </w:r>
      <w:r>
        <w:rPr/>
        <w:t>see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proceedings</w:t>
      </w:r>
      <w:r>
        <w:rPr>
          <w:spacing w:val="-1"/>
        </w:rPr>
        <w:t> </w:t>
      </w:r>
      <w:r>
        <w:rPr/>
        <w:t>are conducted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 regular</w:t>
      </w:r>
      <w:r>
        <w:rPr>
          <w:spacing w:val="2"/>
        </w:rPr>
        <w:t> </w:t>
      </w:r>
      <w:r>
        <w:rPr/>
        <w:t>manner.</w:t>
      </w:r>
    </w:p>
    <w:p>
      <w:pPr>
        <w:pStyle w:val="BodyText"/>
        <w:spacing w:line="480" w:lineRule="auto"/>
        <w:ind w:left="1404" w:right="477" w:hanging="360"/>
        <w:jc w:val="both"/>
      </w:pPr>
      <w:r>
        <w:rPr/>
        <w:t>c.To ensure that the true intention of the meeting is carried out in resolving any issue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arises</w:t>
      </w:r>
      <w:r>
        <w:rPr>
          <w:spacing w:val="4"/>
        </w:rPr>
        <w:t> </w:t>
      </w:r>
      <w:r>
        <w:rPr/>
        <w:t>before</w:t>
      </w:r>
      <w:r>
        <w:rPr>
          <w:spacing w:val="6"/>
        </w:rPr>
        <w:t> </w:t>
      </w:r>
      <w:r>
        <w:rPr/>
        <w:t>it.</w:t>
      </w:r>
    </w:p>
    <w:p>
      <w:pPr>
        <w:pStyle w:val="BodyText"/>
        <w:ind w:left="1044"/>
        <w:jc w:val="both"/>
      </w:pPr>
      <w:r>
        <w:rPr/>
        <w:t>d.Ensure</w:t>
      </w:r>
      <w:r>
        <w:rPr>
          <w:spacing w:val="-3"/>
        </w:rPr>
        <w:t> </w:t>
      </w:r>
      <w:r>
        <w:rPr/>
        <w:t>that</w:t>
      </w:r>
      <w:r>
        <w:rPr>
          <w:spacing w:val="4"/>
        </w:rPr>
        <w:t> </w:t>
      </w:r>
      <w:r>
        <w:rPr/>
        <w:t>all</w:t>
      </w:r>
      <w:r>
        <w:rPr>
          <w:spacing w:val="-10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arise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promptly</w:t>
      </w:r>
      <w:r>
        <w:rPr>
          <w:spacing w:val="-10"/>
        </w:rPr>
        <w:t> </w:t>
      </w:r>
      <w:r>
        <w:rPr/>
        <w:t>decided, and</w:t>
      </w:r>
    </w:p>
    <w:p>
      <w:pPr>
        <w:pStyle w:val="BodyText"/>
        <w:spacing w:before="1"/>
      </w:pPr>
    </w:p>
    <w:p>
      <w:pPr>
        <w:pStyle w:val="BodyText"/>
        <w:ind w:left="1044"/>
        <w:jc w:val="both"/>
      </w:pPr>
      <w:r>
        <w:rPr/>
        <w:t>e.To</w:t>
      </w:r>
      <w:r>
        <w:rPr>
          <w:spacing w:val="-1"/>
        </w:rPr>
        <w:t> </w:t>
      </w:r>
      <w:r>
        <w:rPr/>
        <w:t>act</w:t>
      </w:r>
      <w:r>
        <w:rPr>
          <w:spacing w:val="4"/>
        </w:rPr>
        <w:t> </w:t>
      </w:r>
      <w:r>
        <w:rPr/>
        <w:t>bona</w:t>
      </w:r>
      <w:r>
        <w:rPr>
          <w:spacing w:val="-1"/>
        </w:rPr>
        <w:t> </w:t>
      </w:r>
      <w:r>
        <w:rPr/>
        <w:t>fide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spacing w:line="480" w:lineRule="auto"/>
        <w:ind w:left="1404" w:right="478" w:hanging="360"/>
        <w:jc w:val="both"/>
      </w:pPr>
      <w:r>
        <w:rPr/>
        <w:t>f. The chairman shall cast his vote bona fide in the interest of the company as a whole</w:t>
      </w:r>
      <w:r>
        <w:rPr>
          <w:spacing w:val="-57"/>
        </w:rPr>
        <w:t> </w:t>
      </w:r>
      <w:r>
        <w:rPr/>
        <w:t>but</w:t>
      </w:r>
      <w:r>
        <w:rPr>
          <w:spacing w:val="5"/>
        </w:rPr>
        <w:t> </w:t>
      </w:r>
      <w:r>
        <w:rPr/>
        <w:t>if</w:t>
      </w:r>
      <w:r>
        <w:rPr>
          <w:spacing w:val="-3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shareholder</w:t>
      </w:r>
      <w:r>
        <w:rPr>
          <w:spacing w:val="2"/>
        </w:rPr>
        <w:t> </w:t>
      </w:r>
      <w:r>
        <w:rPr/>
        <w:t>he</w:t>
      </w:r>
      <w:r>
        <w:rPr>
          <w:spacing w:val="4"/>
        </w:rPr>
        <w:t> </w:t>
      </w:r>
      <w:r>
        <w:rPr/>
        <w:t>may</w:t>
      </w:r>
      <w:r>
        <w:rPr>
          <w:spacing w:val="-4"/>
        </w:rPr>
        <w:t> </w:t>
      </w:r>
      <w:r>
        <w:rPr/>
        <w:t>cast</w:t>
      </w:r>
      <w:r>
        <w:rPr>
          <w:spacing w:val="10"/>
        </w:rPr>
        <w:t> </w:t>
      </w:r>
      <w:r>
        <w:rPr/>
        <w:t>it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2"/>
        </w:rPr>
        <w:t> </w:t>
      </w:r>
      <w:r>
        <w:rPr/>
        <w:t>own</w:t>
      </w:r>
      <w:r>
        <w:rPr>
          <w:spacing w:val="-5"/>
        </w:rPr>
        <w:t> </w:t>
      </w:r>
      <w:r>
        <w:rPr/>
        <w:t>interest.</w:t>
      </w:r>
      <w:r>
        <w:rPr>
          <w:vertAlign w:val="superscript"/>
        </w:rPr>
        <w:t>219</w:t>
      </w:r>
    </w:p>
    <w:p>
      <w:pPr>
        <w:pStyle w:val="BodyText"/>
        <w:spacing w:before="1"/>
        <w:ind w:left="1044"/>
        <w:jc w:val="both"/>
      </w:pPr>
      <w:r>
        <w:rPr/>
        <w:t>g.To adjourn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 at the direction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meetings.</w:t>
      </w:r>
      <w:r>
        <w:rPr>
          <w:vertAlign w:val="superscript"/>
        </w:rPr>
        <w:t>220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92.183998pt;margin-top:14.31391pt;width:144.07pt;height:.503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(2)&amp;(2)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z w:val="20"/>
          <w:vertAlign w:val="baseline"/>
        </w:rPr>
        <w:t>Chander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v. Thadani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FHCR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168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 (a)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(e) 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240(4)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239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2"/>
          <w:pgSz w:w="11910" w:h="16840"/>
          <w:pgMar w:footer="1051" w:header="0" w:top="1320" w:bottom="1240" w:left="1160" w:right="940"/>
        </w:sectPr>
      </w:pPr>
    </w:p>
    <w:p>
      <w:pPr>
        <w:pStyle w:val="BodyText"/>
        <w:spacing w:line="480" w:lineRule="auto" w:before="65"/>
        <w:ind w:left="683" w:right="458"/>
        <w:jc w:val="both"/>
      </w:pPr>
      <w:r>
        <w:rPr/>
        <w:t>The position of the chairman is an important and onerous one, requiring great tact and</w:t>
      </w:r>
      <w:r>
        <w:rPr>
          <w:spacing w:val="1"/>
        </w:rPr>
        <w:t> </w:t>
      </w:r>
      <w:r>
        <w:rPr/>
        <w:t>firmness, and a fair sense of judgment. This is so, because the chairman will be in 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snap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order,</w:t>
      </w:r>
      <w:r>
        <w:rPr>
          <w:spacing w:val="60"/>
        </w:rPr>
        <w:t> </w:t>
      </w:r>
      <w:r>
        <w:rPr/>
        <w:t>motions,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harass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correctness of his ruling, the validity of the action may depend. He will probably require</w:t>
      </w:r>
      <w:r>
        <w:rPr>
          <w:spacing w:val="1"/>
        </w:rPr>
        <w:t> </w:t>
      </w:r>
      <w:r>
        <w:rPr/>
        <w:t>his legal adviser to be at his elbow, and this is one of the occasions, when even the most</w:t>
      </w:r>
      <w:r>
        <w:rPr>
          <w:spacing w:val="1"/>
        </w:rPr>
        <w:t> </w:t>
      </w:r>
      <w:r>
        <w:rPr/>
        <w:t>cautious</w:t>
      </w:r>
      <w:r>
        <w:rPr>
          <w:spacing w:val="1"/>
        </w:rPr>
        <w:t> </w:t>
      </w:r>
      <w:r>
        <w:rPr/>
        <w:t>lawyer, will have to</w:t>
      </w:r>
      <w:r>
        <w:rPr>
          <w:spacing w:val="1"/>
        </w:rPr>
        <w:t> </w:t>
      </w:r>
      <w:r>
        <w:rPr/>
        <w:t>give advice without</w:t>
      </w:r>
      <w:r>
        <w:rPr>
          <w:spacing w:val="1"/>
        </w:rPr>
        <w:t> </w:t>
      </w:r>
      <w:r>
        <w:rPr/>
        <w:t>an opportunity of referring to the</w:t>
      </w:r>
      <w:r>
        <w:rPr>
          <w:spacing w:val="1"/>
        </w:rPr>
        <w:t> </w:t>
      </w:r>
      <w:r>
        <w:rPr/>
        <w:t>authorities.</w:t>
      </w:r>
    </w:p>
    <w:p>
      <w:pPr>
        <w:pStyle w:val="BodyText"/>
        <w:spacing w:line="480" w:lineRule="auto" w:before="2"/>
        <w:ind w:left="683" w:right="462" w:firstLine="720"/>
        <w:jc w:val="both"/>
      </w:pPr>
      <w:r>
        <w:rPr/>
        <w:t>Good chairmen are as rare as good statesmen-and almost as valuable, for whether</w:t>
      </w:r>
      <w:r>
        <w:rPr>
          <w:spacing w:val="1"/>
        </w:rPr>
        <w:t> </w:t>
      </w:r>
      <w:r>
        <w:rPr/>
        <w:t>the meeting will be long drawn out and inconclusive, or short and decisive, depends upon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221</w:t>
      </w:r>
      <w:r>
        <w:rPr>
          <w:vertAlign w:val="baseline"/>
        </w:rPr>
        <w:t> It may be necessary to adjourn the meeting; for example, because time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 its business to be concluded in one day or because a quorum was not present.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239(1) of the CAMA confer on the chairman, with the consent of the meeting, to</w:t>
      </w:r>
      <w:r>
        <w:rPr>
          <w:spacing w:val="1"/>
          <w:vertAlign w:val="baseline"/>
        </w:rPr>
        <w:t> </w:t>
      </w:r>
      <w:r>
        <w:rPr>
          <w:vertAlign w:val="baseline"/>
        </w:rPr>
        <w:t>adjourn the meeting from time to time and from place to place but no business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transacted at any adjourn meeting other than the business left unfinished at the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 An adjourned meeting requires no fresh notice but if a meeting is adjourned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30 days or more, notice of the adjourned meeting must be given as in the case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meeting.</w:t>
      </w:r>
      <w:r>
        <w:rPr>
          <w:vertAlign w:val="superscript"/>
        </w:rPr>
        <w:t>222</w:t>
      </w:r>
      <w:r>
        <w:rPr>
          <w:vertAlign w:val="baseline"/>
        </w:rPr>
        <w:t> If within one hour from the appointed time for the meeting a quorum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present, the meeting if convened upon the requisition of members must dissolve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any other case, it can be adjourned to the same day in the next week, at the same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place or any other time or place the chairman and in his absence, the directors may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direct.</w:t>
      </w:r>
      <w:r>
        <w:rPr>
          <w:vertAlign w:val="superscript"/>
        </w:rPr>
        <w:t>223</w:t>
      </w:r>
      <w:r>
        <w:rPr>
          <w:spacing w:val="21"/>
          <w:vertAlign w:val="baseline"/>
        </w:rPr>
        <w:t> </w:t>
      </w:r>
      <w:r>
        <w:rPr>
          <w:vertAlign w:val="baseline"/>
        </w:rPr>
        <w:t>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adjourned</w:t>
      </w:r>
      <w:r>
        <w:rPr>
          <w:spacing w:val="19"/>
          <w:vertAlign w:val="baseline"/>
        </w:rPr>
        <w:t> </w:t>
      </w:r>
      <w:r>
        <w:rPr>
          <w:vertAlign w:val="baseline"/>
        </w:rPr>
        <w:t>date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0"/>
          <w:vertAlign w:val="baseline"/>
        </w:rPr>
        <w:t> </w:t>
      </w:r>
      <w:r>
        <w:rPr>
          <w:vertAlign w:val="baseline"/>
        </w:rPr>
        <w:t>two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more</w:t>
      </w:r>
      <w:r>
        <w:rPr>
          <w:spacing w:val="2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7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ind w:left="683"/>
        <w:jc w:val="both"/>
      </w:pPr>
      <w:r>
        <w:rPr/>
        <w:t>place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time</w:t>
      </w:r>
      <w:r>
        <w:rPr>
          <w:spacing w:val="19"/>
        </w:rPr>
        <w:t> </w:t>
      </w:r>
      <w:r>
        <w:rPr/>
        <w:t>shall</w:t>
      </w:r>
      <w:r>
        <w:rPr>
          <w:spacing w:val="20"/>
        </w:rPr>
        <w:t> </w:t>
      </w:r>
      <w:r>
        <w:rPr/>
        <w:t>form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quorum</w:t>
      </w:r>
      <w:r>
        <w:rPr>
          <w:spacing w:val="6"/>
        </w:rPr>
        <w:t> </w:t>
      </w:r>
      <w:r>
        <w:rPr/>
        <w:t>and</w:t>
      </w:r>
      <w:r>
        <w:rPr>
          <w:spacing w:val="21"/>
        </w:rPr>
        <w:t> </w:t>
      </w:r>
      <w:r>
        <w:rPr/>
        <w:t>their</w:t>
      </w:r>
      <w:r>
        <w:rPr>
          <w:spacing w:val="17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shall</w:t>
      </w:r>
      <w:r>
        <w:rPr>
          <w:spacing w:val="16"/>
        </w:rPr>
        <w:t> </w:t>
      </w:r>
      <w:r>
        <w:rPr/>
        <w:t>bind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shareholders</w:t>
      </w:r>
      <w:r>
        <w:rPr>
          <w:spacing w:val="17"/>
        </w:rPr>
        <w:t> </w:t>
      </w:r>
      <w:r>
        <w:rPr/>
        <w:t>and</w:t>
      </w:r>
      <w:r>
        <w:rPr>
          <w:spacing w:val="25"/>
        </w:rPr>
        <w:t> </w:t>
      </w:r>
      <w:r>
        <w:rPr/>
        <w:t>if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2.183998pt;margin-top:12.055038pt;width:144.07pt;height:.48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Gower,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L.C.B.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i/>
          <w:sz w:val="20"/>
          <w:vertAlign w:val="baseline"/>
        </w:rPr>
        <w:t>The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Company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239 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1910" w:h="16840"/>
          <w:pgMar w:footer="1051" w:header="0" w:top="1320" w:bottom="1240" w:left="1160" w:right="940"/>
          <w:pgNumType w:start="86"/>
        </w:sectPr>
      </w:pPr>
    </w:p>
    <w:p>
      <w:pPr>
        <w:pStyle w:val="BodyText"/>
        <w:spacing w:line="480" w:lineRule="auto" w:before="105"/>
        <w:ind w:left="683" w:right="460"/>
        <w:jc w:val="both"/>
      </w:pPr>
      <w:r>
        <w:rPr/>
        <w:t>only one member is present, he may seek the direction of court to take a decision.</w:t>
      </w:r>
      <w:r>
        <w:rPr>
          <w:vertAlign w:val="superscript"/>
        </w:rPr>
        <w:t>224</w:t>
      </w:r>
      <w:r>
        <w:rPr>
          <w:vertAlign w:val="baseline"/>
        </w:rPr>
        <w:t> If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chairman improperly adjourns the meeting, the members may elect another chairman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meeting.</w:t>
      </w:r>
      <w:r>
        <w:rPr>
          <w:vertAlign w:val="superscript"/>
        </w:rPr>
        <w:t>225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The regulations normally deal specifically with the question of adjournment. If</w:t>
      </w:r>
      <w:r>
        <w:rPr>
          <w:spacing w:val="1"/>
        </w:rPr>
        <w:t> </w:t>
      </w:r>
      <w:r>
        <w:rPr/>
        <w:t>they are silent in both the regulations and the Act it is not clear whether it rests with the</w:t>
      </w:r>
      <w:r>
        <w:rPr>
          <w:spacing w:val="1"/>
        </w:rPr>
        <w:t> </w:t>
      </w:r>
      <w:r>
        <w:rPr/>
        <w:t>meeting or with the chairman to</w:t>
      </w:r>
      <w:r>
        <w:rPr>
          <w:spacing w:val="1"/>
        </w:rPr>
        <w:t> </w:t>
      </w:r>
      <w:r>
        <w:rPr/>
        <w:t>resolve on an adjournment,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clear that the</w:t>
      </w:r>
      <w:r>
        <w:rPr>
          <w:spacing w:val="1"/>
        </w:rPr>
        <w:t> </w:t>
      </w:r>
      <w:r>
        <w:rPr/>
        <w:t>chairman cannot capriciously at his own will and pleasure adjourn leaving the business</w:t>
      </w:r>
      <w:r>
        <w:rPr>
          <w:spacing w:val="1"/>
        </w:rPr>
        <w:t> </w:t>
      </w:r>
      <w:r>
        <w:rPr/>
        <w:t>uncompleted, and if he purports to do so, the meeting may elect another chairman and</w:t>
      </w:r>
      <w:r>
        <w:rPr>
          <w:spacing w:val="1"/>
        </w:rPr>
        <w:t> </w:t>
      </w:r>
      <w:r>
        <w:rPr/>
        <w:t>continue.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1227" w:val="left" w:leader="none"/>
        </w:tabs>
        <w:spacing w:line="240" w:lineRule="auto" w:before="0" w:after="0"/>
        <w:ind w:left="1226" w:right="0" w:hanging="544"/>
        <w:jc w:val="both"/>
      </w:pPr>
      <w:bookmarkStart w:name="_TOC_250019" w:id="39"/>
      <w:bookmarkEnd w:id="39"/>
      <w:r>
        <w:rPr/>
        <w:t>Resolutions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74" w:firstLine="542"/>
        <w:jc w:val="both"/>
      </w:pPr>
      <w:r>
        <w:rPr/>
        <w:t>The decision of a company takes the form of resolutions. To be effective, this must</w:t>
      </w:r>
      <w:r>
        <w:rPr>
          <w:spacing w:val="1"/>
        </w:rPr>
        <w:t> </w:t>
      </w:r>
      <w:r>
        <w:rPr/>
        <w:t>be passed at a general meeting of the company, but in the case of a private company, a</w:t>
      </w:r>
      <w:r>
        <w:rPr>
          <w:spacing w:val="1"/>
        </w:rPr>
        <w:t> </w:t>
      </w:r>
      <w:r>
        <w:rPr/>
        <w:t>written resolution signed</w:t>
      </w:r>
      <w:r>
        <w:rPr>
          <w:spacing w:val="1"/>
        </w:rPr>
        <w:t> </w:t>
      </w:r>
      <w:r>
        <w:rPr/>
        <w:t>by all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 as</w:t>
      </w:r>
      <w:r>
        <w:rPr>
          <w:spacing w:val="3"/>
        </w:rPr>
        <w:t> </w:t>
      </w:r>
      <w:r>
        <w:rPr/>
        <w:t>if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4"/>
        </w:rPr>
        <w:t> </w:t>
      </w:r>
      <w:r>
        <w:rPr/>
        <w:t>passed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a general</w:t>
      </w:r>
      <w:r>
        <w:rPr>
          <w:spacing w:val="-3"/>
        </w:rPr>
        <w:t> </w:t>
      </w:r>
      <w:r>
        <w:rPr/>
        <w:t>meeting.</w:t>
      </w:r>
      <w:r>
        <w:rPr>
          <w:vertAlign w:val="superscript"/>
        </w:rPr>
        <w:t>226</w:t>
      </w:r>
    </w:p>
    <w:p>
      <w:pPr>
        <w:pStyle w:val="BodyText"/>
        <w:spacing w:line="480" w:lineRule="auto"/>
        <w:ind w:left="683" w:right="3484"/>
        <w:jc w:val="both"/>
      </w:pPr>
      <w:r>
        <w:rPr/>
        <w:t>There are two types of resolutions specified in the CAMA.</w:t>
      </w:r>
      <w:r>
        <w:rPr>
          <w:spacing w:val="-57"/>
        </w:rPr>
        <w:t> </w:t>
      </w:r>
      <w:r>
        <w:rPr/>
        <w:t>(i).</w:t>
      </w:r>
      <w:r>
        <w:rPr>
          <w:spacing w:val="14"/>
        </w:rPr>
        <w:t> </w:t>
      </w:r>
      <w:r>
        <w:rPr/>
        <w:t>Ordinary</w:t>
      </w:r>
      <w:r>
        <w:rPr>
          <w:spacing w:val="-8"/>
        </w:rPr>
        <w:t> </w:t>
      </w:r>
      <w:r>
        <w:rPr/>
        <w:t>resolution</w:t>
      </w:r>
    </w:p>
    <w:p>
      <w:pPr>
        <w:pStyle w:val="BodyText"/>
        <w:spacing w:before="1"/>
        <w:ind w:left="683"/>
        <w:jc w:val="both"/>
      </w:pPr>
      <w:r>
        <w:rPr/>
        <w:t>(ii).  </w:t>
      </w:r>
      <w:r>
        <w:rPr>
          <w:spacing w:val="4"/>
        </w:rPr>
        <w:t> </w:t>
      </w:r>
      <w:r>
        <w:rPr/>
        <w:t>Special</w:t>
      </w:r>
      <w:r>
        <w:rPr>
          <w:spacing w:val="-7"/>
        </w:rPr>
        <w:t> </w:t>
      </w:r>
      <w:r>
        <w:rPr/>
        <w:t>resolution</w:t>
      </w:r>
    </w:p>
    <w:p>
      <w:pPr>
        <w:pStyle w:val="BodyText"/>
      </w:pPr>
    </w:p>
    <w:p>
      <w:pPr>
        <w:pStyle w:val="BodyText"/>
        <w:spacing w:line="480" w:lineRule="auto"/>
        <w:ind w:left="683" w:right="461" w:firstLine="720"/>
        <w:jc w:val="both"/>
      </w:pPr>
      <w:r>
        <w:rPr/>
        <w:t>An ordinary resolution is a resolution passed by a simple majority of votes cast by</w:t>
      </w:r>
      <w:r>
        <w:rPr>
          <w:spacing w:val="-57"/>
        </w:rPr>
        <w:t> </w:t>
      </w:r>
      <w:r>
        <w:rPr/>
        <w:t>members in person or by proxy at a general meeting.</w:t>
      </w:r>
      <w:r>
        <w:rPr>
          <w:vertAlign w:val="superscript"/>
        </w:rPr>
        <w:t>227</w:t>
      </w:r>
      <w:r>
        <w:rPr>
          <w:vertAlign w:val="baseline"/>
        </w:rPr>
        <w:t> A special notice may be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certain ordinary resolutions. For example, section 262(1) &amp; (2) of the CAMA,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24"/>
          <w:vertAlign w:val="baseline"/>
        </w:rPr>
        <w:t> </w:t>
      </w:r>
      <w:r>
        <w:rPr>
          <w:vertAlign w:val="baseline"/>
        </w:rPr>
        <w:t>only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2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2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director,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special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2.183998pt;margin-top:19.008488pt;width:144.07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239(4)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John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E.R.274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233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683"/>
      </w:pPr>
      <w:r>
        <w:rPr/>
        <w:t>notice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that</w:t>
      </w:r>
      <w:r>
        <w:rPr>
          <w:spacing w:val="37"/>
        </w:rPr>
        <w:t> </w:t>
      </w:r>
      <w:r>
        <w:rPr/>
        <w:t>resolution</w:t>
      </w:r>
      <w:r>
        <w:rPr>
          <w:spacing w:val="32"/>
        </w:rPr>
        <w:t> </w:t>
      </w:r>
      <w:r>
        <w:rPr/>
        <w:t>must</w:t>
      </w:r>
      <w:r>
        <w:rPr>
          <w:spacing w:val="36"/>
        </w:rPr>
        <w:t> </w:t>
      </w:r>
      <w:r>
        <w:rPr/>
        <w:t>be</w:t>
      </w:r>
      <w:r>
        <w:rPr>
          <w:spacing w:val="31"/>
        </w:rPr>
        <w:t> </w:t>
      </w:r>
      <w:r>
        <w:rPr/>
        <w:t>given.</w:t>
      </w:r>
      <w:r>
        <w:rPr>
          <w:spacing w:val="34"/>
        </w:rPr>
        <w:t> </w:t>
      </w:r>
      <w:r>
        <w:rPr/>
        <w:t>Other</w:t>
      </w:r>
      <w:r>
        <w:rPr>
          <w:spacing w:val="34"/>
        </w:rPr>
        <w:t> </w:t>
      </w:r>
      <w:r>
        <w:rPr/>
        <w:t>resolutions</w:t>
      </w:r>
      <w:r>
        <w:rPr>
          <w:spacing w:val="30"/>
        </w:rPr>
        <w:t> </w:t>
      </w:r>
      <w:r>
        <w:rPr/>
        <w:t>which</w:t>
      </w:r>
      <w:r>
        <w:rPr>
          <w:spacing w:val="27"/>
        </w:rPr>
        <w:t> </w:t>
      </w:r>
      <w:r>
        <w:rPr/>
        <w:t>require</w:t>
      </w:r>
      <w:r>
        <w:rPr>
          <w:spacing w:val="31"/>
        </w:rPr>
        <w:t> </w:t>
      </w:r>
      <w:r>
        <w:rPr/>
        <w:t>special</w:t>
      </w:r>
      <w:r>
        <w:rPr>
          <w:spacing w:val="29"/>
        </w:rPr>
        <w:t> </w:t>
      </w:r>
      <w:r>
        <w:rPr/>
        <w:t>notice</w:t>
      </w:r>
      <w:r>
        <w:rPr>
          <w:spacing w:val="-57"/>
        </w:rPr>
        <w:t> </w:t>
      </w:r>
      <w:r>
        <w:rPr/>
        <w:t>include resolution:</w:t>
      </w:r>
    </w:p>
    <w:p>
      <w:pPr>
        <w:pStyle w:val="BodyText"/>
        <w:spacing w:line="480" w:lineRule="auto" w:before="1"/>
        <w:ind w:left="1404" w:hanging="360"/>
      </w:pPr>
      <w:r>
        <w:rPr/>
        <w:t>a.For</w:t>
      </w:r>
      <w:r>
        <w:rPr>
          <w:spacing w:val="1"/>
        </w:rPr>
        <w:t> </w:t>
      </w:r>
      <w:r>
        <w:rPr/>
        <w:t>appointment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approving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years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companies.</w:t>
      </w:r>
      <w:r>
        <w:rPr>
          <w:vertAlign w:val="superscript"/>
        </w:rPr>
        <w:t>228</w:t>
      </w:r>
    </w:p>
    <w:p>
      <w:pPr>
        <w:pStyle w:val="BodyText"/>
        <w:spacing w:line="480" w:lineRule="auto"/>
        <w:ind w:left="1404" w:hanging="360"/>
      </w:pPr>
      <w:r>
        <w:rPr/>
        <w:t>b.To</w:t>
      </w:r>
      <w:r>
        <w:rPr>
          <w:spacing w:val="-2"/>
        </w:rPr>
        <w:t> </w:t>
      </w:r>
      <w:r>
        <w:rPr/>
        <w:t>appoint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/>
        <w:t>some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instead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</w:t>
      </w:r>
      <w:r>
        <w:rPr>
          <w:spacing w:val="-4"/>
        </w:rPr>
        <w:t> </w:t>
      </w:r>
      <w:r>
        <w:rPr/>
        <w:t>so</w:t>
      </w:r>
      <w:r>
        <w:rPr>
          <w:spacing w:val="-2"/>
        </w:rPr>
        <w:t> </w:t>
      </w:r>
      <w:r>
        <w:rPr/>
        <w:t>removed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at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6"/>
        </w:rPr>
        <w:t> </w:t>
      </w:r>
      <w:r>
        <w:rPr/>
        <w:t>is removed.</w:t>
      </w:r>
      <w:r>
        <w:rPr>
          <w:vertAlign w:val="superscript"/>
        </w:rPr>
        <w:t>229</w:t>
      </w:r>
    </w:p>
    <w:p>
      <w:pPr>
        <w:pStyle w:val="BodyText"/>
        <w:ind w:left="1044"/>
      </w:pPr>
      <w:r>
        <w:rPr/>
        <w:t>c.Appointing</w:t>
      </w:r>
      <w:r>
        <w:rPr>
          <w:spacing w:val="2"/>
        </w:rPr>
        <w:t> </w:t>
      </w:r>
      <w:r>
        <w:rPr/>
        <w:t>as auditor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person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retiring</w:t>
      </w:r>
      <w:r>
        <w:rPr>
          <w:spacing w:val="2"/>
        </w:rPr>
        <w:t> </w:t>
      </w:r>
      <w:r>
        <w:rPr/>
        <w:t>auditor.</w:t>
      </w:r>
      <w:r>
        <w:rPr>
          <w:vertAlign w:val="superscript"/>
        </w:rPr>
        <w:t>230</w:t>
      </w:r>
    </w:p>
    <w:p>
      <w:pPr>
        <w:pStyle w:val="BodyText"/>
      </w:pPr>
    </w:p>
    <w:p>
      <w:pPr>
        <w:pStyle w:val="BodyText"/>
        <w:ind w:left="1044"/>
      </w:pPr>
      <w:r>
        <w:rPr/>
        <w:t>d.Filling a casual</w:t>
      </w:r>
      <w:r>
        <w:rPr>
          <w:spacing w:val="-4"/>
        </w:rPr>
        <w:t> </w:t>
      </w:r>
      <w:r>
        <w:rPr/>
        <w:t>vacancy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office of</w:t>
      </w:r>
      <w:r>
        <w:rPr>
          <w:spacing w:val="-7"/>
        </w:rPr>
        <w:t> </w:t>
      </w:r>
      <w:r>
        <w:rPr/>
        <w:t>auditor.</w:t>
      </w:r>
      <w:r>
        <w:rPr>
          <w:vertAlign w:val="superscript"/>
        </w:rPr>
        <w:t>231</w:t>
      </w:r>
    </w:p>
    <w:p>
      <w:pPr>
        <w:pStyle w:val="BodyText"/>
        <w:spacing w:before="1"/>
      </w:pPr>
    </w:p>
    <w:p>
      <w:pPr>
        <w:pStyle w:val="BodyText"/>
        <w:ind w:left="1044"/>
      </w:pPr>
      <w:r>
        <w:rPr/>
        <w:t>e.To</w:t>
      </w:r>
      <w:r>
        <w:rPr>
          <w:spacing w:val="3"/>
        </w:rPr>
        <w:t> </w:t>
      </w:r>
      <w:r>
        <w:rPr/>
        <w:t>remove</w:t>
      </w:r>
      <w:r>
        <w:rPr>
          <w:spacing w:val="3"/>
        </w:rPr>
        <w:t> </w:t>
      </w:r>
      <w:r>
        <w:rPr/>
        <w:t>an</w:t>
      </w:r>
      <w:r>
        <w:rPr>
          <w:spacing w:val="-1"/>
        </w:rPr>
        <w:t> </w:t>
      </w:r>
      <w:r>
        <w:rPr/>
        <w:t>auditor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expiration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his</w:t>
      </w:r>
      <w:r>
        <w:rPr>
          <w:spacing w:val="2"/>
        </w:rPr>
        <w:t> </w:t>
      </w:r>
      <w:r>
        <w:rPr/>
        <w:t>term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office.</w:t>
      </w:r>
      <w:r>
        <w:rPr>
          <w:vertAlign w:val="superscript"/>
        </w:rPr>
        <w:t>232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683" w:right="458"/>
        <w:jc w:val="both"/>
      </w:pPr>
      <w:r>
        <w:rPr/>
        <w:t>“Special Notice” used above is here used in a different sense, for it means notice to the</w:t>
      </w:r>
      <w:r>
        <w:rPr>
          <w:spacing w:val="1"/>
        </w:rPr>
        <w:t> </w:t>
      </w:r>
      <w:r>
        <w:rPr/>
        <w:t>company of intention to move the resolution at the next meeting, and not notice by the</w:t>
      </w:r>
      <w:r>
        <w:rPr>
          <w:spacing w:val="1"/>
        </w:rPr>
        <w:t> </w:t>
      </w:r>
      <w:r>
        <w:rPr/>
        <w:t>company of the meeting. When a resolution requires special notice as above, notice of</w:t>
      </w:r>
      <w:r>
        <w:rPr>
          <w:spacing w:val="1"/>
        </w:rPr>
        <w:t> </w:t>
      </w:r>
      <w:r>
        <w:rPr/>
        <w:t>intention to move it must be given to the company not less than 28 days before the</w:t>
      </w:r>
      <w:r>
        <w:rPr>
          <w:spacing w:val="1"/>
        </w:rPr>
        <w:t> </w:t>
      </w:r>
      <w:r>
        <w:rPr/>
        <w:t>meeting and the company in turn is to give notice to members of the proposed resolution</w:t>
      </w:r>
      <w:r>
        <w:rPr>
          <w:spacing w:val="1"/>
        </w:rPr>
        <w:t> </w:t>
      </w:r>
      <w:r>
        <w:rPr/>
        <w:t>not less than 21 days before the meeting in the same manner as it gives notice of meeting</w:t>
      </w:r>
      <w:r>
        <w:rPr>
          <w:spacing w:val="1"/>
        </w:rPr>
        <w:t> </w:t>
      </w:r>
      <w:r>
        <w:rPr/>
        <w:t>and if it is impracticable to give the notice in the same manner as it gives notice of</w:t>
      </w:r>
      <w:r>
        <w:rPr>
          <w:spacing w:val="1"/>
        </w:rPr>
        <w:t> </w:t>
      </w:r>
      <w:r>
        <w:rPr/>
        <w:t>meeting the company shall advertise it in a newspaper or use any other mode allowed by</w:t>
      </w:r>
      <w:r>
        <w:rPr>
          <w:spacing w:val="1"/>
        </w:rPr>
        <w:t> </w:t>
      </w:r>
      <w:r>
        <w:rPr/>
        <w:t>the articles.</w:t>
      </w:r>
      <w:r>
        <w:rPr>
          <w:vertAlign w:val="superscript"/>
        </w:rPr>
        <w:t>233</w:t>
      </w:r>
      <w:r>
        <w:rPr>
          <w:vertAlign w:val="baseline"/>
        </w:rPr>
        <w:t> Had the section stopped there, there would have been an obvious loophole,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managers having received the special notice could then have convened a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 less than 28 days after its receipt and thus rendered the notice out of time. Hence,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proviso expressly provides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in such a case the notice shall still be deemed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5"/>
          <w:vertAlign w:val="baseline"/>
        </w:rPr>
        <w:t> </w:t>
      </w:r>
      <w:r>
        <w:rPr>
          <w:vertAlign w:val="baseline"/>
        </w:rPr>
        <w:t>given,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6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given</w:t>
      </w:r>
      <w:r>
        <w:rPr>
          <w:spacing w:val="-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required.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say</w:t>
      </w:r>
      <w:r>
        <w:rPr>
          <w:spacing w:val="-5"/>
          <w:vertAlign w:val="baseline"/>
        </w:rPr>
        <w:t> </w:t>
      </w:r>
      <w:r>
        <w:rPr>
          <w:vertAlign w:val="baseline"/>
        </w:rPr>
        <w:t>if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2.183998pt;margin-top:8.937412pt;width:144.07pt;height:.4799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362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364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CAMA.,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6"/>
        <w:jc w:val="both"/>
      </w:pPr>
      <w:r>
        <w:rPr/>
        <w:t>after notice of intention to move the resolution has been given to the company, a meeting</w:t>
      </w:r>
      <w:r>
        <w:rPr>
          <w:spacing w:val="1"/>
        </w:rPr>
        <w:t> </w:t>
      </w:r>
      <w:r>
        <w:rPr/>
        <w:t>is called for a date 28 days or less after the notice has been given, the notice will be</w:t>
      </w:r>
      <w:r>
        <w:rPr>
          <w:spacing w:val="1"/>
        </w:rPr>
        <w:t> </w:t>
      </w:r>
      <w:r>
        <w:rPr/>
        <w:t>deemed to have been properly given for the purpose or passing the resolution.</w:t>
      </w:r>
      <w:r>
        <w:rPr>
          <w:vertAlign w:val="superscript"/>
        </w:rPr>
        <w:t>234</w:t>
      </w:r>
      <w:r>
        <w:rPr>
          <w:vertAlign w:val="baseline"/>
        </w:rPr>
        <w:t> 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 special notice will therefore affect the form of the notice of the meeting, which 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resolution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concerned,</w:t>
      </w:r>
      <w:r>
        <w:rPr>
          <w:spacing w:val="2"/>
          <w:vertAlign w:val="baseline"/>
        </w:rPr>
        <w:t> </w:t>
      </w:r>
      <w:r>
        <w:rPr>
          <w:vertAlign w:val="baseline"/>
        </w:rPr>
        <w:t>presumably</w:t>
      </w:r>
      <w:r>
        <w:rPr>
          <w:spacing w:val="-5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5"/>
          <w:vertAlign w:val="baseline"/>
        </w:rPr>
        <w:t> </w:t>
      </w:r>
      <w:r>
        <w:rPr>
          <w:vertAlign w:val="baseline"/>
        </w:rPr>
        <w:t>it out</w:t>
      </w:r>
      <w:r>
        <w:rPr>
          <w:spacing w:val="5"/>
          <w:vertAlign w:val="baseline"/>
        </w:rPr>
        <w:t> </w:t>
      </w:r>
      <w:r>
        <w:rPr>
          <w:vertAlign w:val="baseline"/>
        </w:rPr>
        <w:t>verbatim.</w:t>
      </w:r>
    </w:p>
    <w:p>
      <w:pPr>
        <w:pStyle w:val="BodyText"/>
        <w:spacing w:line="480" w:lineRule="auto" w:before="1"/>
        <w:ind w:left="683" w:right="456" w:firstLine="720"/>
        <w:jc w:val="both"/>
      </w:pPr>
      <w:r>
        <w:rPr/>
        <w:t>The second type of resolution is special resolution. This is a resolution passed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at least ¾ (three-four) majority of members voting in person or by proxy at a general</w:t>
      </w:r>
      <w:r>
        <w:rPr>
          <w:spacing w:val="1"/>
        </w:rPr>
        <w:t> </w:t>
      </w:r>
      <w:r>
        <w:rPr/>
        <w:t>meeting of which not</w:t>
      </w:r>
      <w:r>
        <w:rPr>
          <w:spacing w:val="1"/>
        </w:rPr>
        <w:t> </w:t>
      </w:r>
      <w:r>
        <w:rPr/>
        <w:t>less than 21</w:t>
      </w:r>
      <w:r>
        <w:rPr>
          <w:spacing w:val="1"/>
        </w:rPr>
        <w:t> </w:t>
      </w:r>
      <w:r>
        <w:rPr/>
        <w:t>days‟</w:t>
      </w:r>
      <w:r>
        <w:rPr>
          <w:spacing w:val="1"/>
        </w:rPr>
        <w:t> </w:t>
      </w:r>
      <w:r>
        <w:rPr/>
        <w:t>notice specifying the intention to</w:t>
      </w:r>
      <w:r>
        <w:rPr>
          <w:spacing w:val="1"/>
        </w:rPr>
        <w:t> </w:t>
      </w:r>
      <w:r>
        <w:rPr/>
        <w:t>pass the</w:t>
      </w:r>
      <w:r>
        <w:rPr>
          <w:spacing w:val="1"/>
        </w:rPr>
        <w:t> </w:t>
      </w:r>
      <w:r>
        <w:rPr/>
        <w:t>resolution as a special resolution has been duly given.</w:t>
      </w:r>
      <w:r>
        <w:rPr>
          <w:vertAlign w:val="superscript"/>
        </w:rPr>
        <w:t>235</w:t>
      </w:r>
      <w:r>
        <w:rPr>
          <w:vertAlign w:val="baseline"/>
        </w:rPr>
        <w:t> Shorter notice may however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if agreed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by majority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less than 95% of the nominal value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or by members representing not less than 95% of the total voting right in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share capital.</w:t>
      </w:r>
      <w:r>
        <w:rPr>
          <w:vertAlign w:val="superscript"/>
        </w:rPr>
        <w:t>236</w:t>
      </w:r>
      <w:r>
        <w:rPr>
          <w:vertAlign w:val="baseline"/>
        </w:rPr>
        <w:t> Where a special resolution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is required, the CAMA</w:t>
      </w:r>
      <w:r>
        <w:rPr>
          <w:spacing w:val="1"/>
          <w:vertAlign w:val="baseline"/>
        </w:rPr>
        <w:t> </w:t>
      </w:r>
      <w:r>
        <w:rPr>
          <w:vertAlign w:val="baseline"/>
        </w:rPr>
        <w:t>or Articles must expressly state so. Where they simply require the passing of a 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company without specifying whether it is Ordinary or special resolution,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apply.</w:t>
      </w:r>
    </w:p>
    <w:p>
      <w:pPr>
        <w:pStyle w:val="BodyText"/>
        <w:spacing w:line="480" w:lineRule="auto" w:before="2"/>
        <w:ind w:left="683" w:right="465" w:firstLine="542"/>
        <w:jc w:val="both"/>
      </w:pPr>
      <w:r>
        <w:rPr/>
        <w:t>The following are some of the circumstances where special resolutions will 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CAMA.</w:t>
      </w: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1" w:after="0"/>
        <w:ind w:left="1404" w:right="0" w:hanging="361"/>
        <w:jc w:val="both"/>
        <w:rPr>
          <w:sz w:val="24"/>
        </w:rPr>
      </w:pPr>
      <w:r>
        <w:rPr>
          <w:sz w:val="24"/>
        </w:rPr>
        <w:t>To change the name 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237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4" w:right="0" w:hanging="361"/>
        <w:jc w:val="both"/>
        <w:rPr>
          <w:sz w:val="24"/>
        </w:rPr>
      </w:pPr>
      <w:r>
        <w:rPr>
          <w:sz w:val="24"/>
        </w:rPr>
        <w:t>To alter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provision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memorandum</w:t>
      </w:r>
      <w:r>
        <w:rPr>
          <w:sz w:val="24"/>
          <w:vertAlign w:val="superscript"/>
        </w:rPr>
        <w:t>238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4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object</w:t>
      </w:r>
      <w:r>
        <w:rPr>
          <w:spacing w:val="4"/>
          <w:sz w:val="24"/>
        </w:rPr>
        <w:t> </w:t>
      </w:r>
      <w:r>
        <w:rPr>
          <w:sz w:val="24"/>
        </w:rPr>
        <w:t>clause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memorandum</w:t>
      </w:r>
      <w:r>
        <w:rPr>
          <w:sz w:val="24"/>
          <w:vertAlign w:val="superscript"/>
        </w:rPr>
        <w:t>239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1" w:after="0"/>
        <w:ind w:left="140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Articles of</w:t>
      </w:r>
      <w:r>
        <w:rPr>
          <w:spacing w:val="-7"/>
          <w:sz w:val="24"/>
        </w:rPr>
        <w:t> </w:t>
      </w:r>
      <w:r>
        <w:rPr>
          <w:sz w:val="24"/>
        </w:rPr>
        <w:t>Association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240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92.183998pt;margin-top:14.265887pt;width:144.07pt;height:.48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(Proviso)</w:t>
      </w:r>
    </w:p>
    <w:p>
      <w:pPr>
        <w:spacing w:line="228" w:lineRule="exact"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233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z w:val="20"/>
          <w:vertAlign w:val="baseline"/>
        </w:rPr>
        <w:t> 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z w:val="20"/>
          <w:vertAlign w:val="baseline"/>
        </w:rPr>
        <w:t> 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z w:val="20"/>
          <w:vertAlign w:val="baseline"/>
        </w:rPr>
        <w:t> 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ListParagraph"/>
        <w:numPr>
          <w:ilvl w:val="0"/>
          <w:numId w:val="23"/>
        </w:numPr>
        <w:tabs>
          <w:tab w:pos="1227" w:val="left" w:leader="none"/>
        </w:tabs>
        <w:spacing w:line="240" w:lineRule="auto" w:before="105" w:after="0"/>
        <w:ind w:left="1226" w:right="0" w:hanging="183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re-register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to public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241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4" w:right="0" w:hanging="361"/>
        <w:jc w:val="left"/>
        <w:rPr>
          <w:sz w:val="24"/>
        </w:rPr>
      </w:pPr>
      <w:r>
        <w:rPr>
          <w:sz w:val="24"/>
        </w:rPr>
        <w:t>To re-register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unlimited company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 private</w:t>
      </w:r>
      <w:r>
        <w:rPr>
          <w:spacing w:val="-1"/>
          <w:sz w:val="24"/>
        </w:rPr>
        <w:t> </w:t>
      </w:r>
      <w:r>
        <w:rPr>
          <w:sz w:val="24"/>
        </w:rPr>
        <w:t>company limited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share</w:t>
      </w:r>
      <w:r>
        <w:rPr>
          <w:sz w:val="24"/>
          <w:vertAlign w:val="superscript"/>
        </w:rPr>
        <w:t>242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1" w:after="0"/>
        <w:ind w:left="1404" w:right="0" w:hanging="361"/>
        <w:jc w:val="left"/>
        <w:rPr>
          <w:sz w:val="24"/>
        </w:rPr>
      </w:pPr>
      <w:r>
        <w:rPr>
          <w:sz w:val="24"/>
        </w:rPr>
        <w:t>To re-register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z w:val="24"/>
          <w:vertAlign w:val="superscript"/>
        </w:rPr>
        <w:t>243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4" w:right="0" w:hanging="452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-5"/>
          <w:sz w:val="24"/>
        </w:rPr>
        <w:t> </w:t>
      </w:r>
      <w:r>
        <w:rPr>
          <w:sz w:val="24"/>
        </w:rPr>
        <w:t>reserve capital</w:t>
      </w:r>
      <w:r>
        <w:rPr>
          <w:sz w:val="24"/>
          <w:vertAlign w:val="superscript"/>
        </w:rPr>
        <w:t>244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480" w:lineRule="auto" w:before="0" w:after="0"/>
        <w:ind w:left="1404" w:right="47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reduce</w:t>
      </w:r>
      <w:r>
        <w:rPr>
          <w:spacing w:val="10"/>
          <w:sz w:val="24"/>
        </w:rPr>
        <w:t> </w:t>
      </w:r>
      <w:r>
        <w:rPr>
          <w:sz w:val="24"/>
        </w:rPr>
        <w:t>capital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authorization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Articles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consent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court</w:t>
      </w:r>
      <w:r>
        <w:rPr>
          <w:sz w:val="24"/>
          <w:vertAlign w:val="superscript"/>
        </w:rPr>
        <w:t>245</w:t>
      </w:r>
    </w:p>
    <w:p>
      <w:pPr>
        <w:pStyle w:val="ListParagraph"/>
        <w:numPr>
          <w:ilvl w:val="0"/>
          <w:numId w:val="23"/>
        </w:numPr>
        <w:tabs>
          <w:tab w:pos="1227" w:val="left" w:leader="none"/>
        </w:tabs>
        <w:spacing w:line="240" w:lineRule="auto" w:before="1" w:after="0"/>
        <w:ind w:left="1226" w:right="0" w:hanging="183"/>
        <w:jc w:val="left"/>
        <w:rPr>
          <w:sz w:val="24"/>
        </w:rPr>
      </w:pPr>
      <w:r>
        <w:rPr>
          <w:sz w:val="24"/>
        </w:rPr>
        <w:t>To make the</w:t>
      </w:r>
      <w:r>
        <w:rPr>
          <w:spacing w:val="5"/>
          <w:sz w:val="24"/>
        </w:rPr>
        <w:t> </w:t>
      </w:r>
      <w:r>
        <w:rPr>
          <w:sz w:val="24"/>
        </w:rPr>
        <w:t>liability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unlimited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authorization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 Articles</w:t>
      </w:r>
      <w:r>
        <w:rPr>
          <w:sz w:val="24"/>
          <w:vertAlign w:val="superscript"/>
        </w:rPr>
        <w:t>246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winding</w:t>
      </w:r>
      <w:r>
        <w:rPr>
          <w:spacing w:val="-1"/>
          <w:sz w:val="24"/>
        </w:rPr>
        <w:t> </w:t>
      </w:r>
      <w:r>
        <w:rPr>
          <w:sz w:val="24"/>
        </w:rPr>
        <w:t>up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z w:val="24"/>
          <w:vertAlign w:val="superscript"/>
        </w:rPr>
        <w:t>247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405" w:val="left" w:leader="none"/>
        </w:tabs>
        <w:spacing w:line="240" w:lineRule="auto" w:before="0" w:after="0"/>
        <w:ind w:left="1404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wind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voluntarily</w:t>
      </w:r>
      <w:r>
        <w:rPr>
          <w:sz w:val="24"/>
          <w:vertAlign w:val="superscript"/>
        </w:rPr>
        <w:t>248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477" w:lineRule="auto"/>
        <w:ind w:left="1044" w:right="462"/>
        <w:jc w:val="both"/>
      </w:pPr>
      <w:r>
        <w:rPr/>
        <w:t>Sometimes, one or more members may propose a resolution or make a statement for</w:t>
      </w:r>
      <w:r>
        <w:rPr>
          <w:spacing w:val="1"/>
        </w:rPr>
        <w:t> </w:t>
      </w:r>
      <w:r>
        <w:rPr/>
        <w:t>the consideration of a general meeting. Section 235 of the CAMA, provides for 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circulated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480" w:lineRule="auto" w:before="7"/>
        <w:ind w:left="1044" w:right="468" w:firstLine="1080"/>
        <w:jc w:val="both"/>
      </w:pPr>
      <w:r>
        <w:rPr/>
        <w:t>First, the resolution must be one which can properly be moved and is</w:t>
      </w:r>
      <w:r>
        <w:rPr>
          <w:spacing w:val="1"/>
        </w:rPr>
        <w:t> </w:t>
      </w:r>
      <w:r>
        <w:rPr/>
        <w:t>intended to be moved at the meeting.Secondly, there must be a requisition in writing</w:t>
      </w:r>
      <w:r>
        <w:rPr>
          <w:spacing w:val="1"/>
        </w:rPr>
        <w:t> </w:t>
      </w:r>
      <w:r>
        <w:rPr/>
        <w:t>by one or more members representing not less than one –twentieth (1/20th) i.e. 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requisition</w:t>
      </w:r>
      <w:r>
        <w:rPr>
          <w:spacing w:val="23"/>
        </w:rPr>
        <w:t> </w:t>
      </w:r>
      <w:r>
        <w:rPr/>
        <w:t>a</w:t>
      </w:r>
      <w:r>
        <w:rPr>
          <w:spacing w:val="27"/>
        </w:rPr>
        <w:t> </w:t>
      </w:r>
      <w:r>
        <w:rPr/>
        <w:t>right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vote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meeting</w:t>
      </w:r>
      <w:r>
        <w:rPr>
          <w:spacing w:val="27"/>
        </w:rPr>
        <w:t> </w:t>
      </w:r>
      <w:r>
        <w:rPr/>
        <w:t>or</w:t>
      </w:r>
      <w:r>
        <w:rPr>
          <w:spacing w:val="30"/>
        </w:rPr>
        <w:t> </w:t>
      </w:r>
      <w:r>
        <w:rPr/>
        <w:t>by</w:t>
      </w:r>
      <w:r>
        <w:rPr>
          <w:spacing w:val="27"/>
        </w:rPr>
        <w:t> </w:t>
      </w:r>
      <w:r>
        <w:rPr/>
        <w:t>not</w:t>
      </w:r>
      <w:r>
        <w:rPr>
          <w:spacing w:val="33"/>
        </w:rPr>
        <w:t> </w:t>
      </w:r>
      <w:r>
        <w:rPr/>
        <w:t>less</w:t>
      </w:r>
      <w:r>
        <w:rPr>
          <w:spacing w:val="26"/>
        </w:rPr>
        <w:t> </w:t>
      </w:r>
      <w:r>
        <w:rPr/>
        <w:t>than</w:t>
      </w:r>
      <w:r>
        <w:rPr>
          <w:spacing w:val="23"/>
        </w:rPr>
        <w:t> </w:t>
      </w:r>
      <w:r>
        <w:rPr/>
        <w:t>100</w:t>
      </w:r>
      <w:r>
        <w:rPr>
          <w:spacing w:val="32"/>
        </w:rPr>
        <w:t> </w:t>
      </w:r>
      <w:r>
        <w:rPr/>
        <w:t>members</w:t>
      </w:r>
      <w:r>
        <w:rPr>
          <w:spacing w:val="36"/>
        </w:rPr>
        <w:t> </w:t>
      </w:r>
      <w:r>
        <w:rPr/>
        <w:t>holding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92.183998pt;margin-top:11.39712pt;width:144.07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50 (1) 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53 (1) 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99(1)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106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289 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408 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1044" w:right="477"/>
        <w:jc w:val="both"/>
      </w:pPr>
      <w:r>
        <w:rPr/>
        <w:t>shares in the company on which has been paid up an average of not less than N500.00</w:t>
      </w:r>
      <w:r>
        <w:rPr>
          <w:spacing w:val="-57"/>
        </w:rPr>
        <w:t> </w:t>
      </w:r>
      <w:r>
        <w:rPr/>
        <w:t>per</w:t>
      </w:r>
      <w:r>
        <w:rPr>
          <w:spacing w:val="2"/>
        </w:rPr>
        <w:t> </w:t>
      </w:r>
      <w:r>
        <w:rPr/>
        <w:t>person.</w:t>
      </w:r>
      <w:r>
        <w:rPr>
          <w:vertAlign w:val="superscript"/>
        </w:rPr>
        <w:t>249</w:t>
      </w:r>
    </w:p>
    <w:p>
      <w:pPr>
        <w:pStyle w:val="BodyText"/>
        <w:spacing w:line="480" w:lineRule="auto" w:before="1"/>
        <w:ind w:left="1044" w:right="465" w:firstLine="1080"/>
        <w:jc w:val="both"/>
      </w:pPr>
      <w:r>
        <w:rPr/>
        <w:t>Thirdly, where the requisition requires notice of a resolution, a copy of the</w:t>
      </w:r>
      <w:r>
        <w:rPr>
          <w:spacing w:val="1"/>
        </w:rPr>
        <w:t> </w:t>
      </w:r>
      <w:r>
        <w:rPr/>
        <w:t>requisition</w:t>
      </w:r>
      <w:r>
        <w:rPr>
          <w:spacing w:val="19"/>
        </w:rPr>
        <w:t> </w:t>
      </w:r>
      <w:r>
        <w:rPr/>
        <w:t>signed</w:t>
      </w:r>
      <w:r>
        <w:rPr>
          <w:spacing w:val="24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requisitionist,</w:t>
      </w:r>
      <w:r>
        <w:rPr>
          <w:spacing w:val="27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deposited</w:t>
      </w:r>
      <w:r>
        <w:rPr>
          <w:spacing w:val="19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18"/>
        </w:rPr>
        <w:t> </w:t>
      </w:r>
      <w:r>
        <w:rPr/>
        <w:t>registered</w:t>
      </w:r>
      <w:r>
        <w:rPr>
          <w:spacing w:val="20"/>
        </w:rPr>
        <w:t> </w:t>
      </w:r>
      <w:r>
        <w:rPr/>
        <w:t>office</w:t>
      </w:r>
      <w:r>
        <w:rPr>
          <w:spacing w:val="2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company, not less than six weeks before the meeting and in the case of any other</w:t>
      </w:r>
      <w:r>
        <w:rPr>
          <w:spacing w:val="1"/>
        </w:rPr>
        <w:t> </w:t>
      </w:r>
      <w:r>
        <w:rPr/>
        <w:t>requisition,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one week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meeting.</w:t>
      </w:r>
    </w:p>
    <w:p>
      <w:pPr>
        <w:pStyle w:val="BodyText"/>
        <w:spacing w:line="480" w:lineRule="auto"/>
        <w:ind w:left="1044" w:right="476" w:firstLine="1080"/>
        <w:jc w:val="both"/>
      </w:pP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 deposited with the requisition, a reasonable sum sufficient</w:t>
      </w:r>
      <w:r>
        <w:rPr>
          <w:spacing w:val="1"/>
        </w:rPr>
        <w:t> </w:t>
      </w:r>
      <w:r>
        <w:rPr/>
        <w:t>to meet the company‟s expenses of giving the notice, but a requisition will be deemed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properly deposited</w:t>
      </w:r>
      <w:r>
        <w:rPr>
          <w:spacing w:val="1"/>
        </w:rPr>
        <w:t> </w:t>
      </w:r>
      <w:r>
        <w:rPr/>
        <w:t>if after</w:t>
      </w:r>
      <w:r>
        <w:rPr>
          <w:spacing w:val="1"/>
        </w:rPr>
        <w:t> </w:t>
      </w:r>
      <w:r>
        <w:rPr/>
        <w:t>its deposit, an annual general meeting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date six</w:t>
      </w:r>
      <w:r>
        <w:rPr>
          <w:spacing w:val="-4"/>
        </w:rPr>
        <w:t> </w:t>
      </w:r>
      <w:r>
        <w:rPr/>
        <w:t>weeks or</w:t>
      </w:r>
      <w:r>
        <w:rPr>
          <w:spacing w:val="-2"/>
        </w:rPr>
        <w:t> </w:t>
      </w:r>
      <w:r>
        <w:rPr/>
        <w:t>less after</w:t>
      </w:r>
      <w:r>
        <w:rPr>
          <w:spacing w:val="2"/>
        </w:rPr>
        <w:t> </w:t>
      </w:r>
      <w:r>
        <w:rPr/>
        <w:t>the deposit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copy.</w:t>
      </w:r>
      <w:r>
        <w:rPr>
          <w:vertAlign w:val="superscript"/>
        </w:rPr>
        <w:t>250</w:t>
      </w:r>
    </w:p>
    <w:p>
      <w:pPr>
        <w:pStyle w:val="BodyText"/>
        <w:spacing w:line="480" w:lineRule="auto" w:before="1"/>
        <w:ind w:left="1044" w:right="456" w:firstLine="1080"/>
        <w:jc w:val="both"/>
      </w:pPr>
      <w:r>
        <w:rPr/>
        <w:t>If the above requirements are complied with, the company must at its</w:t>
      </w:r>
      <w:r>
        <w:rPr>
          <w:spacing w:val="1"/>
        </w:rPr>
        <w:t> </w:t>
      </w:r>
      <w:r>
        <w:rPr/>
        <w:t>expenses (unless the company resolved otherwise) give notice of the resolution 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60"/>
        </w:rPr>
        <w:t> </w:t>
      </w:r>
      <w:r>
        <w:rPr/>
        <w:t>annual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1044" w:right="461"/>
        <w:jc w:val="both"/>
      </w:pPr>
      <w:r>
        <w:rPr/>
        <w:t>In the case of a statement referred to in the resolution, the company must also at its</w:t>
      </w:r>
      <w:r>
        <w:rPr>
          <w:spacing w:val="1"/>
        </w:rPr>
        <w:t> </w:t>
      </w:r>
      <w:r>
        <w:rPr/>
        <w:t>expense (unless otherwise resolved), circulate to members entitled to have notice of</w:t>
      </w:r>
      <w:r>
        <w:rPr>
          <w:spacing w:val="1"/>
        </w:rPr>
        <w:t> </w:t>
      </w:r>
      <w:r>
        <w:rPr/>
        <w:t>any general meeting, copies of the statement if not more than 1,000 words, and where</w:t>
      </w:r>
      <w:r>
        <w:rPr>
          <w:spacing w:val="1"/>
        </w:rPr>
        <w:t> </w:t>
      </w:r>
      <w:r>
        <w:rPr/>
        <w:t>the statement has more than 1,000 words, a summary of it should be circulated.</w:t>
      </w:r>
      <w:r>
        <w:rPr>
          <w:vertAlign w:val="superscript"/>
        </w:rPr>
        <w:t>251</w:t>
      </w:r>
      <w:r>
        <w:rPr>
          <w:vertAlign w:val="baseline"/>
        </w:rPr>
        <w:t>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abused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needless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publicity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defamatory</w:t>
      </w:r>
      <w:r>
        <w:rPr>
          <w:spacing w:val="3"/>
          <w:vertAlign w:val="baseline"/>
        </w:rPr>
        <w:t> </w:t>
      </w:r>
      <w:r>
        <w:rPr>
          <w:vertAlign w:val="baseline"/>
        </w:rPr>
        <w:t>matter.</w:t>
      </w:r>
      <w:r>
        <w:rPr>
          <w:vertAlign w:val="superscript"/>
        </w:rPr>
        <w:t>252</w:t>
      </w:r>
      <w:r>
        <w:rPr>
          <w:spacing w:val="11"/>
          <w:vertAlign w:val="baseline"/>
        </w:rPr>
        <w:t> </w:t>
      </w:r>
      <w:r>
        <w:rPr>
          <w:vertAlign w:val="baseline"/>
        </w:rPr>
        <w:t>Once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6"/>
          <w:vertAlign w:val="baseline"/>
        </w:rPr>
        <w:t> </w:t>
      </w:r>
      <w:r>
        <w:rPr>
          <w:vertAlign w:val="baseline"/>
        </w:rPr>
        <w:t>been</w:t>
      </w:r>
      <w:r>
        <w:rPr>
          <w:spacing w:val="3"/>
          <w:vertAlign w:val="baseline"/>
        </w:rPr>
        <w:t> </w:t>
      </w:r>
      <w:r>
        <w:rPr>
          <w:vertAlign w:val="baseline"/>
        </w:rPr>
        <w:t>circulated,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dealt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2.183998pt;margin-top:19.033535pt;width:144.07pt;height:.4799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1366" w:header="0" w:top="1320" w:bottom="1560" w:left="1160" w:right="940"/>
          <w:pgNumType w:start="252"/>
        </w:sectPr>
      </w:pPr>
    </w:p>
    <w:p>
      <w:pPr>
        <w:pStyle w:val="BodyText"/>
        <w:spacing w:line="480" w:lineRule="auto" w:before="65"/>
        <w:ind w:left="1044" w:right="475"/>
        <w:jc w:val="both"/>
      </w:pPr>
      <w:r>
        <w:rPr/>
        <w:t>an annual general meeting, and an accidental omission to give the notice to one or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members will</w:t>
      </w:r>
      <w:r>
        <w:rPr>
          <w:spacing w:val="-3"/>
        </w:rPr>
        <w:t> </w:t>
      </w:r>
      <w:r>
        <w:rPr/>
        <w:t>not</w:t>
      </w:r>
      <w:r>
        <w:rPr>
          <w:spacing w:val="6"/>
        </w:rPr>
        <w:t> </w:t>
      </w:r>
      <w:r>
        <w:rPr/>
        <w:t>invalidate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notice.</w:t>
      </w:r>
      <w:r>
        <w:rPr>
          <w:vertAlign w:val="superscript"/>
        </w:rPr>
        <w:t>253</w:t>
      </w:r>
    </w:p>
    <w:p>
      <w:pPr>
        <w:pStyle w:val="BodyText"/>
        <w:spacing w:line="480" w:lineRule="auto" w:before="1"/>
        <w:ind w:left="1044" w:right="465" w:firstLine="1080"/>
        <w:jc w:val="both"/>
      </w:pPr>
      <w:r>
        <w:rPr/>
        <w:t>As we have already seen, Section 235 of the CAMA entitles a member or</w:t>
      </w:r>
      <w:r>
        <w:rPr>
          <w:spacing w:val="1"/>
        </w:rPr>
        <w:t> </w:t>
      </w:r>
      <w:r>
        <w:rPr/>
        <w:t>more, holding not less than one-twentieth of the votes or not less than 100 members</w:t>
      </w:r>
      <w:r>
        <w:rPr>
          <w:spacing w:val="1"/>
        </w:rPr>
        <w:t> </w:t>
      </w:r>
      <w:r>
        <w:rPr/>
        <w:t>holding shares in the company on which there has been paid an average of not less</w:t>
      </w:r>
      <w:r>
        <w:rPr>
          <w:spacing w:val="1"/>
        </w:rPr>
        <w:t> </w:t>
      </w:r>
      <w:r>
        <w:rPr/>
        <w:t>than</w:t>
      </w:r>
      <w:r>
        <w:rPr>
          <w:spacing w:val="-8"/>
        </w:rPr>
        <w:t> </w:t>
      </w:r>
      <w:r>
        <w:rPr/>
        <w:t>N500.00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person,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company‟s</w:t>
      </w:r>
      <w:r>
        <w:rPr>
          <w:spacing w:val="-1"/>
        </w:rPr>
        <w:t> </w:t>
      </w:r>
      <w:r>
        <w:rPr/>
        <w:t>machinery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circulating</w:t>
      </w:r>
      <w:r>
        <w:rPr>
          <w:spacing w:val="-3"/>
        </w:rPr>
        <w:t> </w:t>
      </w:r>
      <w:r>
        <w:rPr/>
        <w:t>resolution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be moved at AGM. In addition, it further entitles them to require the company to</w:t>
      </w:r>
      <w:r>
        <w:rPr>
          <w:spacing w:val="1"/>
        </w:rPr>
        <w:t> </w:t>
      </w:r>
      <w:r>
        <w:rPr/>
        <w:t>circulate statements not exceeding 1,000 words in length, with respect to any business</w:t>
      </w:r>
      <w:r>
        <w:rPr>
          <w:spacing w:val="-57"/>
        </w:rPr>
        <w:t> </w:t>
      </w:r>
      <w:r>
        <w:rPr/>
        <w:t>to be dealt with at any meeting. The opposition, therefore, can now use company‟s</w:t>
      </w:r>
      <w:r>
        <w:rPr>
          <w:spacing w:val="1"/>
        </w:rPr>
        <w:t> </w:t>
      </w:r>
      <w:r>
        <w:rPr/>
        <w:t>machinery for the dispatch of circulars whether in support of their own resolutions or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opposition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proposals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spacing w:line="480" w:lineRule="auto" w:before="1"/>
        <w:ind w:left="1044" w:right="463" w:firstLine="1080"/>
        <w:jc w:val="both"/>
      </w:pPr>
      <w:r>
        <w:rPr/>
        <w:t>In practice, however, this provision is of little value. This is because the</w:t>
      </w:r>
      <w:r>
        <w:rPr>
          <w:spacing w:val="1"/>
        </w:rPr>
        <w:t> </w:t>
      </w:r>
      <w:r>
        <w:rPr/>
        <w:t>requirements for circulation of member‟s resolutions has created a lot of stumbling</w:t>
      </w:r>
      <w:r>
        <w:rPr>
          <w:spacing w:val="1"/>
        </w:rPr>
        <w:t> </w:t>
      </w:r>
      <w:r>
        <w:rPr/>
        <w:t>blocks, in the part of desiring members who would want to urge the company to</w:t>
      </w:r>
      <w:r>
        <w:rPr>
          <w:spacing w:val="1"/>
        </w:rPr>
        <w:t> </w:t>
      </w:r>
      <w:r>
        <w:rPr/>
        <w:t>circulate a memorandum articulating the</w:t>
      </w:r>
      <w:r>
        <w:rPr>
          <w:spacing w:val="1"/>
        </w:rPr>
        <w:t> </w:t>
      </w:r>
      <w:r>
        <w:rPr/>
        <w:t>members position on any issue at stake.</w:t>
      </w:r>
      <w:r>
        <w:rPr>
          <w:spacing w:val="1"/>
        </w:rPr>
        <w:t> </w:t>
      </w:r>
      <w:r>
        <w:rPr/>
        <w:t>While management is at liberty to include any matter in the agenda for discussion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 employ 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circulate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resolutions to members, the members cannot freely do so. Members wishing to do so,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meet certain conditions and even when these conditions are met, a company</w:t>
      </w:r>
      <w:r>
        <w:rPr>
          <w:spacing w:val="1"/>
        </w:rPr>
        <w:t> </w:t>
      </w:r>
      <w:r>
        <w:rPr/>
        <w:t>shall still not be bound to give notice of any such resolution or circulate any such</w:t>
      </w:r>
      <w:r>
        <w:rPr>
          <w:spacing w:val="1"/>
        </w:rPr>
        <w:t> </w:t>
      </w:r>
      <w:r>
        <w:rPr/>
        <w:t>statement, unless there is deposited with the requisition a reasonable sum sufficient to</w:t>
      </w:r>
      <w:r>
        <w:rPr>
          <w:spacing w:val="1"/>
        </w:rPr>
        <w:t> </w:t>
      </w:r>
      <w:r>
        <w:rPr/>
        <w:t>meet the company‟s expenses in circulating the statement. Hence members determine</w:t>
      </w:r>
      <w:r>
        <w:rPr>
          <w:spacing w:val="-57"/>
        </w:rPr>
        <w:t> </w:t>
      </w:r>
      <w:r>
        <w:rPr/>
        <w:t>to</w:t>
      </w:r>
      <w:r>
        <w:rPr>
          <w:spacing w:val="57"/>
        </w:rPr>
        <w:t> </w:t>
      </w:r>
      <w:r>
        <w:rPr/>
        <w:t>do</w:t>
      </w:r>
      <w:r>
        <w:rPr>
          <w:spacing w:val="52"/>
        </w:rPr>
        <w:t> </w:t>
      </w:r>
      <w:r>
        <w:rPr/>
        <w:t>battle</w:t>
      </w:r>
      <w:r>
        <w:rPr>
          <w:spacing w:val="51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board,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probably</w:t>
      </w:r>
      <w:r>
        <w:rPr>
          <w:spacing w:val="48"/>
        </w:rPr>
        <w:t> </w:t>
      </w:r>
      <w:r>
        <w:rPr/>
        <w:t>well</w:t>
      </w:r>
      <w:r>
        <w:rPr>
          <w:spacing w:val="52"/>
        </w:rPr>
        <w:t> </w:t>
      </w:r>
      <w:r>
        <w:rPr/>
        <w:t>advised,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disregard</w:t>
      </w:r>
      <w:r>
        <w:rPr>
          <w:spacing w:val="51"/>
        </w:rPr>
        <w:t> </w:t>
      </w:r>
      <w:r>
        <w:rPr/>
        <w:t>section</w:t>
      </w:r>
      <w:r>
        <w:rPr>
          <w:spacing w:val="48"/>
        </w:rPr>
        <w:t> </w:t>
      </w:r>
      <w:r>
        <w:rPr/>
        <w:t>235.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2.183998pt;margin-top:14.523974pt;width:144.07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45"/>
          <w:pgSz w:w="11910" w:h="16840"/>
          <w:pgMar w:footer="1466" w:header="0" w:top="1320" w:bottom="1660" w:left="1160" w:right="940"/>
        </w:sectPr>
      </w:pPr>
    </w:p>
    <w:p>
      <w:pPr>
        <w:pStyle w:val="BodyText"/>
        <w:spacing w:line="480" w:lineRule="auto" w:before="65"/>
        <w:ind w:left="1044" w:right="456"/>
      </w:pPr>
      <w:r>
        <w:rPr/>
        <w:t>Whether</w:t>
      </w:r>
      <w:r>
        <w:rPr>
          <w:spacing w:val="1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9"/>
        </w:rPr>
        <w:t> </w:t>
      </w:r>
      <w:r>
        <w:rPr/>
        <w:t>so</w:t>
      </w:r>
      <w:r>
        <w:rPr>
          <w:spacing w:val="10"/>
        </w:rPr>
        <w:t> </w:t>
      </w:r>
      <w:r>
        <w:rPr/>
        <w:t>or</w:t>
      </w:r>
      <w:r>
        <w:rPr>
          <w:spacing w:val="6"/>
        </w:rPr>
        <w:t> </w:t>
      </w:r>
      <w:r>
        <w:rPr/>
        <w:t>not,</w:t>
      </w:r>
      <w:r>
        <w:rPr>
          <w:spacing w:val="3"/>
        </w:rPr>
        <w:t> </w:t>
      </w:r>
      <w:r>
        <w:rPr/>
        <w:t>they start</w:t>
      </w:r>
      <w:r>
        <w:rPr>
          <w:spacing w:val="11"/>
        </w:rPr>
        <w:t> </w:t>
      </w:r>
      <w:r>
        <w:rPr/>
        <w:t>with</w:t>
      </w:r>
      <w:r>
        <w:rPr>
          <w:spacing w:val="4"/>
        </w:rPr>
        <w:t> </w:t>
      </w:r>
      <w:r>
        <w:rPr/>
        <w:t>severe</w:t>
      </w:r>
      <w:r>
        <w:rPr>
          <w:spacing w:val="14"/>
        </w:rPr>
        <w:t> </w:t>
      </w:r>
      <w:r>
        <w:rPr/>
        <w:t>handicaps,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least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will</w:t>
      </w:r>
      <w:r>
        <w:rPr>
          <w:spacing w:val="3"/>
        </w:rPr>
        <w:t> </w:t>
      </w:r>
      <w:r>
        <w:rPr/>
        <w:t>have to</w:t>
      </w:r>
      <w:r>
        <w:rPr>
          <w:spacing w:val="2"/>
        </w:rPr>
        <w:t> </w:t>
      </w:r>
      <w:r>
        <w:rPr/>
        <w:t>draw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7"/>
        </w:rPr>
        <w:t> </w:t>
      </w:r>
      <w:r>
        <w:rPr/>
        <w:t>funds,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company.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1227" w:val="left" w:leader="none"/>
        </w:tabs>
        <w:spacing w:line="240" w:lineRule="auto" w:before="0" w:after="0"/>
        <w:ind w:left="1226" w:right="0" w:hanging="544"/>
        <w:jc w:val="both"/>
      </w:pPr>
      <w:bookmarkStart w:name="_TOC_250018" w:id="40"/>
      <w:r>
        <w:rPr/>
        <w:t>Voting on</w:t>
      </w:r>
      <w:r>
        <w:rPr>
          <w:spacing w:val="-4"/>
        </w:rPr>
        <w:t> </w:t>
      </w:r>
      <w:bookmarkEnd w:id="40"/>
      <w:r>
        <w:rPr/>
        <w:t>Resolutions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58" w:firstLine="720"/>
        <w:jc w:val="both"/>
      </w:pPr>
      <w:r>
        <w:rPr/>
        <w:t>The resolution is decided by the votes of members. Only members have a right to</w:t>
      </w:r>
      <w:r>
        <w:rPr>
          <w:spacing w:val="1"/>
        </w:rPr>
        <w:t> </w:t>
      </w:r>
      <w:r>
        <w:rPr/>
        <w:t>vote,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members.</w:t>
      </w:r>
      <w:r>
        <w:rPr>
          <w:vertAlign w:val="superscript"/>
        </w:rPr>
        <w:t>254</w:t>
      </w:r>
      <w:r>
        <w:rPr>
          <w:vertAlign w:val="baseline"/>
        </w:rPr>
        <w:t>Voting may take the form of a show of hands or a poll. Unless a poll is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demanded, voting generally is in the first instance, on a show of hands</w:t>
      </w:r>
      <w:r>
        <w:rPr>
          <w:vertAlign w:val="superscript"/>
        </w:rPr>
        <w:t>255</w:t>
      </w:r>
      <w:r>
        <w:rPr>
          <w:vertAlign w:val="baseline"/>
        </w:rPr>
        <w:t>, i.e.,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indicate their views by raising their hands. On a show of hands, every member or</w:t>
      </w:r>
      <w:r>
        <w:rPr>
          <w:spacing w:val="1"/>
          <w:vertAlign w:val="baseline"/>
        </w:rPr>
        <w:t> </w:t>
      </w:r>
      <w:r>
        <w:rPr>
          <w:vertAlign w:val="baseline"/>
        </w:rPr>
        <w:t>proxy has one vote, but on a poll, a member‟s voting power depends on his shareholding.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voting on a show of hands takes care of the numerical majority while a</w:t>
      </w:r>
      <w:r>
        <w:rPr>
          <w:spacing w:val="1"/>
          <w:vertAlign w:val="baseline"/>
        </w:rPr>
        <w:t> </w:t>
      </w:r>
      <w:r>
        <w:rPr>
          <w:vertAlign w:val="baseline"/>
        </w:rPr>
        <w:t>poll takes care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majority which depends on the number of 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company.</w:t>
      </w:r>
      <w:r>
        <w:rPr>
          <w:spacing w:val="60"/>
          <w:vertAlign w:val="baseline"/>
        </w:rPr>
        <w:t> </w:t>
      </w:r>
      <w:r>
        <w:rPr>
          <w:vertAlign w:val="baseline"/>
        </w:rPr>
        <w:t>i.e. the more shares a member have the more votes. Where shares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jointly held, the vote of the person whose names appear first on the register is accepted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exclusion of other joint holders</w:t>
      </w:r>
      <w:r>
        <w:rPr>
          <w:vertAlign w:val="superscript"/>
        </w:rPr>
        <w:t>256</w:t>
      </w:r>
      <w:r>
        <w:rPr>
          <w:vertAlign w:val="baseline"/>
        </w:rPr>
        <w:t>. Recognizing the limitation of human anatomy,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1"/>
          <w:vertAlign w:val="baseline"/>
        </w:rPr>
        <w:t> </w:t>
      </w:r>
      <w:r>
        <w:rPr>
          <w:vertAlign w:val="baseline"/>
        </w:rPr>
        <w:t>only,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hands,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 of the number of shares held. This will apparently be implied in the absent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express provision. For this reason, the result on a show of hands, may give a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imperfect picture of the true opinion of the meeting. If the resolution is uncontroversial, a</w:t>
      </w:r>
      <w:r>
        <w:rPr>
          <w:spacing w:val="1"/>
          <w:vertAlign w:val="baseline"/>
        </w:rPr>
        <w:t> </w:t>
      </w:r>
      <w:r>
        <w:rPr>
          <w:vertAlign w:val="baseline"/>
        </w:rPr>
        <w:t>vote by show of hands will probably suffice and will save time and trouble, and 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undisputed.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disputed</w:t>
      </w:r>
      <w:r>
        <w:rPr>
          <w:spacing w:val="2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 poll</w:t>
      </w:r>
      <w:r>
        <w:rPr>
          <w:spacing w:val="-7"/>
          <w:vertAlign w:val="baseline"/>
        </w:rPr>
        <w:t> </w:t>
      </w:r>
      <w:r>
        <w:rPr>
          <w:vertAlign w:val="baseline"/>
        </w:rPr>
        <w:t>will</w:t>
      </w:r>
      <w:r>
        <w:rPr>
          <w:spacing w:val="-8"/>
          <w:vertAlign w:val="baseline"/>
        </w:rPr>
        <w:t> </w:t>
      </w:r>
      <w:r>
        <w:rPr>
          <w:vertAlign w:val="baseline"/>
        </w:rPr>
        <w:t>almost</w:t>
      </w:r>
      <w:r>
        <w:rPr>
          <w:spacing w:val="7"/>
          <w:vertAlign w:val="baseline"/>
        </w:rPr>
        <w:t> </w:t>
      </w:r>
      <w:r>
        <w:rPr>
          <w:vertAlign w:val="baseline"/>
        </w:rPr>
        <w:t>certainly</w:t>
      </w:r>
      <w:r>
        <w:rPr>
          <w:spacing w:val="-4"/>
          <w:vertAlign w:val="baseline"/>
        </w:rPr>
        <w:t> </w:t>
      </w:r>
      <w:r>
        <w:rPr>
          <w:vertAlign w:val="baseline"/>
        </w:rPr>
        <w:t>be demanded.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2.183998pt;margin-top:19.179403pt;width:144.07pt;height:.48004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z w:val="20"/>
          <w:vertAlign w:val="baseline"/>
        </w:rPr>
        <w:t>Odumody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Mohammed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452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1910" w:h="16840"/>
          <w:pgMar w:footer="1366" w:header="0" w:top="1320" w:bottom="1560" w:left="1160" w:right="940"/>
        </w:sectPr>
      </w:pPr>
    </w:p>
    <w:p>
      <w:pPr>
        <w:pStyle w:val="BodyText"/>
        <w:spacing w:line="480" w:lineRule="auto" w:before="65"/>
        <w:ind w:left="683" w:firstLine="720"/>
      </w:pPr>
      <w:r>
        <w:rPr/>
        <w:t>A</w:t>
      </w:r>
      <w:r>
        <w:rPr>
          <w:spacing w:val="1"/>
        </w:rPr>
        <w:t> </w:t>
      </w:r>
      <w:r>
        <w:rPr/>
        <w:t>poll</w:t>
      </w:r>
      <w:r>
        <w:rPr>
          <w:spacing w:val="2"/>
        </w:rPr>
        <w:t> </w:t>
      </w:r>
      <w:r>
        <w:rPr/>
        <w:t>shall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demanded</w:t>
      </w:r>
      <w:r>
        <w:rPr>
          <w:spacing w:val="11"/>
        </w:rPr>
        <w:t> </w:t>
      </w:r>
      <w:r>
        <w:rPr/>
        <w:t>before</w:t>
      </w:r>
      <w:r>
        <w:rPr>
          <w:spacing w:val="6"/>
        </w:rPr>
        <w:t> </w:t>
      </w:r>
      <w:r>
        <w:rPr/>
        <w:t>or</w:t>
      </w:r>
      <w:r>
        <w:rPr>
          <w:spacing w:val="9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declaration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show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hands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persons who</w:t>
      </w:r>
      <w:r>
        <w:rPr>
          <w:spacing w:val="5"/>
        </w:rPr>
        <w:t> </w:t>
      </w:r>
      <w:r>
        <w:rPr/>
        <w:t>can</w:t>
      </w:r>
      <w:r>
        <w:rPr>
          <w:spacing w:val="-3"/>
        </w:rPr>
        <w:t> </w:t>
      </w:r>
      <w:r>
        <w:rPr/>
        <w:t>demand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poll</w:t>
      </w:r>
      <w:r>
        <w:rPr>
          <w:spacing w:val="-3"/>
        </w:rPr>
        <w:t> </w:t>
      </w:r>
      <w:r>
        <w:rPr/>
        <w:t>are:</w:t>
      </w:r>
      <w:r>
        <w:rPr>
          <w:vertAlign w:val="superscript"/>
        </w:rPr>
        <w:t>257</w:t>
      </w: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</w:tabs>
        <w:spacing w:line="240" w:lineRule="auto" w:before="1" w:after="0"/>
        <w:ind w:left="1764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Chairman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where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shareholder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proxy.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0" w:hanging="721"/>
        <w:jc w:val="left"/>
        <w:rPr>
          <w:sz w:val="24"/>
        </w:rPr>
      </w:pPr>
      <w:r>
        <w:rPr>
          <w:sz w:val="24"/>
        </w:rPr>
        <w:t>At-least</w:t>
      </w:r>
      <w:r>
        <w:rPr>
          <w:spacing w:val="2"/>
          <w:sz w:val="24"/>
        </w:rPr>
        <w:t> </w:t>
      </w: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proxy.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65" w:val="left" w:leader="none"/>
        </w:tabs>
        <w:spacing w:line="480" w:lineRule="auto" w:before="0" w:after="0"/>
        <w:ind w:left="1764" w:right="472" w:hanging="720"/>
        <w:jc w:val="both"/>
        <w:rPr>
          <w:sz w:val="24"/>
        </w:rPr>
      </w:pPr>
      <w:r>
        <w:rPr>
          <w:sz w:val="24"/>
        </w:rPr>
        <w:t>Any member or members present in person or by proxy and representing not</w:t>
      </w:r>
      <w:r>
        <w:rPr>
          <w:spacing w:val="1"/>
          <w:sz w:val="24"/>
        </w:rPr>
        <w:t> </w:t>
      </w:r>
      <w:r>
        <w:rPr>
          <w:sz w:val="24"/>
        </w:rPr>
        <w:t>less than one-tenth of the total voting right of all the members having the right</w:t>
      </w:r>
      <w:r>
        <w:rPr>
          <w:spacing w:val="-57"/>
          <w:sz w:val="24"/>
        </w:rPr>
        <w:t> </w:t>
      </w:r>
      <w:r>
        <w:rPr>
          <w:sz w:val="24"/>
        </w:rPr>
        <w:t>to vote at the meeting being shares on which an aggregate sum has been paid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4"/>
        </w:numPr>
        <w:tabs>
          <w:tab w:pos="1765" w:val="left" w:leader="none"/>
        </w:tabs>
        <w:spacing w:line="480" w:lineRule="auto" w:before="1" w:after="0"/>
        <w:ind w:left="1764" w:right="471" w:hanging="720"/>
        <w:jc w:val="both"/>
        <w:rPr>
          <w:sz w:val="24"/>
        </w:rPr>
      </w:pPr>
      <w:r>
        <w:rPr>
          <w:sz w:val="24"/>
        </w:rPr>
        <w:t>Any member or members holding shares in the company conferring a right to</w:t>
      </w:r>
      <w:r>
        <w:rPr>
          <w:spacing w:val="1"/>
          <w:sz w:val="24"/>
        </w:rPr>
        <w:t> </w:t>
      </w:r>
      <w:r>
        <w:rPr>
          <w:sz w:val="24"/>
        </w:rPr>
        <w:t>vote at the meeting being shares on which an aggregate sum has been paid up</w:t>
      </w:r>
      <w:r>
        <w:rPr>
          <w:spacing w:val="1"/>
          <w:sz w:val="24"/>
        </w:rPr>
        <w:t> </w:t>
      </w:r>
      <w:r>
        <w:rPr>
          <w:sz w:val="24"/>
        </w:rPr>
        <w:t>equal to not less than one-tenth of the total sum paid up on all the share</w:t>
      </w:r>
      <w:r>
        <w:rPr>
          <w:spacing w:val="1"/>
          <w:sz w:val="24"/>
        </w:rPr>
        <w:t> </w:t>
      </w:r>
      <w:r>
        <w:rPr>
          <w:sz w:val="24"/>
        </w:rPr>
        <w:t>conferring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right.</w:t>
      </w:r>
    </w:p>
    <w:p>
      <w:pPr>
        <w:pStyle w:val="BodyText"/>
        <w:spacing w:line="480" w:lineRule="auto" w:before="202"/>
        <w:ind w:left="683" w:right="469"/>
        <w:jc w:val="both"/>
      </w:pPr>
      <w:r>
        <w:rPr/>
        <w:t>Unless a poll is demanded, a declaration by the Chairman that resolution has on a show of</w:t>
      </w:r>
      <w:r>
        <w:rPr>
          <w:spacing w:val="-57"/>
        </w:rPr>
        <w:t> </w:t>
      </w:r>
      <w:r>
        <w:rPr/>
        <w:t>hands been carried or carried unanimously, or by a particular majority, or lost, and an</w:t>
      </w:r>
      <w:r>
        <w:rPr>
          <w:spacing w:val="1"/>
        </w:rPr>
        <w:t> </w:t>
      </w:r>
      <w:r>
        <w:rPr/>
        <w:t>entry to that in the book containing the minutes of the proceedings of the company shall</w:t>
      </w:r>
      <w:r>
        <w:rPr>
          <w:spacing w:val="1"/>
        </w:rPr>
        <w:t> </w:t>
      </w:r>
      <w:r>
        <w:rPr/>
        <w:t>be conclusive evidence of the fact.</w:t>
      </w:r>
      <w:r>
        <w:rPr>
          <w:vertAlign w:val="superscript"/>
        </w:rPr>
        <w:t>258</w:t>
      </w:r>
      <w:r>
        <w:rPr>
          <w:vertAlign w:val="baseline"/>
        </w:rPr>
        <w:t> The right to demand a poll on any question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taken away by the articles of the company except in respect of the election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 of the meeting or the adjournment of the meeting nor must the articles make</w:t>
      </w:r>
      <w:r>
        <w:rPr>
          <w:spacing w:val="1"/>
          <w:vertAlign w:val="baseline"/>
        </w:rPr>
        <w:t> </w:t>
      </w:r>
      <w:r>
        <w:rPr>
          <w:vertAlign w:val="baseline"/>
        </w:rPr>
        <w:t>ineffective a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poll</w:t>
      </w:r>
      <w:r>
        <w:rPr>
          <w:spacing w:val="-4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by:</w:t>
      </w:r>
    </w:p>
    <w:p>
      <w:pPr>
        <w:pStyle w:val="ListParagraph"/>
        <w:numPr>
          <w:ilvl w:val="0"/>
          <w:numId w:val="25"/>
        </w:numPr>
        <w:tabs>
          <w:tab w:pos="1764" w:val="left" w:leader="none"/>
          <w:tab w:pos="1765" w:val="left" w:leader="none"/>
        </w:tabs>
        <w:spacing w:line="273" w:lineRule="exact" w:before="0" w:after="0"/>
        <w:ind w:left="1764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Chairman</w:t>
      </w:r>
      <w:r>
        <w:rPr>
          <w:spacing w:val="-5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shareholder or a</w:t>
      </w:r>
      <w:r>
        <w:rPr>
          <w:spacing w:val="-7"/>
          <w:sz w:val="24"/>
        </w:rPr>
        <w:t> </w:t>
      </w:r>
      <w:r>
        <w:rPr>
          <w:sz w:val="24"/>
        </w:rPr>
        <w:t>proxy, or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5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0" w:hanging="721"/>
        <w:jc w:val="left"/>
        <w:rPr>
          <w:sz w:val="24"/>
        </w:rPr>
      </w:pPr>
      <w:r>
        <w:rPr>
          <w:sz w:val="24"/>
        </w:rPr>
        <w:t>At-least</w:t>
      </w:r>
      <w:r>
        <w:rPr>
          <w:spacing w:val="3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proxy, or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765" w:val="left" w:leader="none"/>
        </w:tabs>
        <w:spacing w:line="480" w:lineRule="auto" w:before="0" w:after="0"/>
        <w:ind w:left="1764" w:right="474" w:hanging="720"/>
        <w:jc w:val="both"/>
        <w:rPr>
          <w:sz w:val="24"/>
        </w:rPr>
      </w:pPr>
      <w:r>
        <w:rPr>
          <w:sz w:val="24"/>
        </w:rPr>
        <w:t>Any member or members present in person or by proxy representing not 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one-tenth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voting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2.183998pt;margin-top:16.069437pt;width:144.07pt;height:.4799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7"/>
          <w:pgSz w:w="11910" w:h="16840"/>
          <w:pgMar w:footer="1051" w:header="0" w:top="1320" w:bottom="1240" w:left="1160" w:right="940"/>
          <w:pgNumType w:start="94"/>
        </w:sectPr>
      </w:pPr>
    </w:p>
    <w:p>
      <w:pPr>
        <w:pStyle w:val="ListParagraph"/>
        <w:numPr>
          <w:ilvl w:val="0"/>
          <w:numId w:val="25"/>
        </w:numPr>
        <w:tabs>
          <w:tab w:pos="1765" w:val="left" w:leader="none"/>
        </w:tabs>
        <w:spacing w:line="480" w:lineRule="auto" w:before="65" w:after="0"/>
        <w:ind w:left="1764" w:right="465" w:hanging="720"/>
        <w:jc w:val="both"/>
        <w:rPr>
          <w:sz w:val="24"/>
        </w:rPr>
      </w:pPr>
      <w:r>
        <w:rPr>
          <w:sz w:val="24"/>
        </w:rPr>
        <w:t>A member or members holding shares having a right to vote on which a sum</w:t>
      </w:r>
      <w:r>
        <w:rPr>
          <w:spacing w:val="1"/>
          <w:sz w:val="24"/>
        </w:rPr>
        <w:t> </w:t>
      </w:r>
      <w:r>
        <w:rPr>
          <w:sz w:val="24"/>
        </w:rPr>
        <w:t>has been paid</w:t>
      </w:r>
      <w:r>
        <w:rPr>
          <w:spacing w:val="1"/>
          <w:sz w:val="24"/>
        </w:rPr>
        <w:t> </w:t>
      </w:r>
      <w:r>
        <w:rPr>
          <w:sz w:val="24"/>
        </w:rPr>
        <w:t>up equal to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less than one-tenth of the total sum paid up 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conferring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right.</w:t>
      </w:r>
      <w:r>
        <w:rPr>
          <w:sz w:val="24"/>
          <w:vertAlign w:val="superscript"/>
        </w:rPr>
        <w:t>259</w:t>
      </w:r>
    </w:p>
    <w:p>
      <w:pPr>
        <w:pStyle w:val="BodyText"/>
        <w:spacing w:line="480" w:lineRule="auto" w:before="202"/>
        <w:ind w:left="683" w:right="458"/>
        <w:jc w:val="both"/>
      </w:pPr>
      <w:r>
        <w:rPr/>
        <w:t>This provision therefore, makes it impossible for the articles to hamstring a sizeable</w:t>
      </w:r>
      <w:r>
        <w:rPr>
          <w:spacing w:val="1"/>
        </w:rPr>
        <w:t> </w:t>
      </w:r>
      <w:r>
        <w:rPr/>
        <w:t>opposition by depriving them of their opportunity to exercise their full voting strength.</w:t>
      </w:r>
      <w:r>
        <w:rPr>
          <w:spacing w:val="1"/>
        </w:rPr>
        <w:t> </w:t>
      </w:r>
      <w:r>
        <w:rPr/>
        <w:t>Nevertheless, it may still mean that the members who can out-vote all the others, will (if</w:t>
      </w:r>
      <w:r>
        <w:rPr>
          <w:spacing w:val="1"/>
        </w:rPr>
        <w:t> </w:t>
      </w:r>
      <w:r>
        <w:rPr/>
        <w:t>less than three) never have the opportunities of doing so, because they cannot effectively</w:t>
      </w:r>
      <w:r>
        <w:rPr>
          <w:spacing w:val="1"/>
        </w:rPr>
        <w:t> </w:t>
      </w:r>
      <w:r>
        <w:rPr/>
        <w:t>demand a poll. But</w:t>
      </w:r>
      <w:r>
        <w:rPr>
          <w:spacing w:val="60"/>
        </w:rPr>
        <w:t> </w:t>
      </w:r>
      <w:r>
        <w:rPr/>
        <w:t>in respect of the election of the members of the Audit committee,</w:t>
      </w:r>
      <w:r>
        <w:rPr>
          <w:spacing w:val="1"/>
        </w:rPr>
        <w:t> </w:t>
      </w:r>
      <w:r>
        <w:rPr/>
        <w:t>there shall be right to demand a poll on such matter.</w:t>
      </w:r>
      <w:r>
        <w:rPr>
          <w:vertAlign w:val="superscript"/>
        </w:rPr>
        <w:t>260</w:t>
      </w:r>
      <w:r>
        <w:rPr>
          <w:vertAlign w:val="baseline"/>
        </w:rPr>
        <w:t> This is to ensure that the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 who normally have a little say in the management of the company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committee.</w:t>
      </w:r>
    </w:p>
    <w:p>
      <w:pPr>
        <w:pStyle w:val="BodyText"/>
        <w:spacing w:line="480" w:lineRule="auto" w:before="2"/>
        <w:ind w:left="683" w:right="461" w:firstLine="720"/>
        <w:jc w:val="both"/>
      </w:pPr>
      <w:r>
        <w:rPr/>
        <w:t>As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manner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/>
        <w:t>taking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poll,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normal</w:t>
      </w:r>
      <w:r>
        <w:rPr>
          <w:spacing w:val="14"/>
        </w:rPr>
        <w:t> </w:t>
      </w:r>
      <w:r>
        <w:rPr/>
        <w:t>method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members</w:t>
      </w:r>
      <w:r>
        <w:rPr>
          <w:spacing w:val="11"/>
        </w:rPr>
        <w:t> </w:t>
      </w:r>
      <w:r>
        <w:rPr/>
        <w:t>present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 proxy,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slips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“For”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“Against” and the number of votes that they are polling.When a poll is taken, a member</w:t>
      </w:r>
      <w:r>
        <w:rPr>
          <w:spacing w:val="1"/>
        </w:rPr>
        <w:t> </w:t>
      </w:r>
      <w:r>
        <w:rPr/>
        <w:t>entitled to more than one vote, need not use all his votes or cast all the votes he uses, in</w:t>
      </w:r>
      <w:r>
        <w:rPr>
          <w:spacing w:val="1"/>
        </w:rPr>
        <w:t> </w:t>
      </w:r>
      <w:r>
        <w:rPr/>
        <w:t>the same way.</w:t>
      </w:r>
      <w:r>
        <w:rPr>
          <w:vertAlign w:val="superscript"/>
        </w:rPr>
        <w:t>261</w:t>
      </w:r>
      <w:r>
        <w:rPr>
          <w:vertAlign w:val="baseline"/>
        </w:rPr>
        <w:t> This provision is entitled for the benefit of the nominee companies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proxy holders, who are thus enabled to give effect to the instructions of their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principals.</w:t>
      </w:r>
    </w:p>
    <w:p>
      <w:pPr>
        <w:pStyle w:val="BodyText"/>
        <w:spacing w:line="480" w:lineRule="auto"/>
        <w:ind w:left="683" w:right="461" w:firstLine="720"/>
        <w:jc w:val="both"/>
      </w:pPr>
      <w:r>
        <w:rPr/>
        <w:t>Clearly, the number of votes cast will require careful checking to ensure that</w:t>
      </w:r>
      <w:r>
        <w:rPr>
          <w:spacing w:val="1"/>
        </w:rPr>
        <w:t> </w:t>
      </w:r>
      <w:r>
        <w:rPr/>
        <w:t>members have not purported to exercise more votes than they in fact have, hence 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 adjourning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advisable for each side to appoint scrutinisers, whoshouldconfirm and agree on the result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report</w:t>
      </w:r>
      <w:r>
        <w:rPr>
          <w:spacing w:val="58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57"/>
        </w:rPr>
        <w:t> </w:t>
      </w:r>
      <w:r>
        <w:rPr/>
        <w:t>Chairman.</w:t>
      </w:r>
      <w:r>
        <w:rPr>
          <w:spacing w:val="59"/>
        </w:rPr>
        <w:t> </w:t>
      </w:r>
      <w:r>
        <w:rPr/>
        <w:t>It</w:t>
      </w:r>
      <w:r>
        <w:rPr>
          <w:spacing w:val="3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/>
        <w:t>noted</w:t>
      </w:r>
      <w:r>
        <w:rPr>
          <w:spacing w:val="58"/>
        </w:rPr>
        <w:t> </w:t>
      </w:r>
      <w:r>
        <w:rPr/>
        <w:t>that,</w:t>
      </w:r>
      <w:r>
        <w:rPr>
          <w:spacing w:val="59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articles</w:t>
      </w:r>
      <w:r>
        <w:rPr>
          <w:spacing w:val="56"/>
        </w:rPr>
        <w:t> </w:t>
      </w:r>
      <w:r>
        <w:rPr/>
        <w:t>specifically</w:t>
      </w:r>
    </w:p>
    <w:p>
      <w:pPr>
        <w:pStyle w:val="BodyText"/>
        <w:spacing w:before="3"/>
      </w:pPr>
      <w:r>
        <w:rPr/>
        <w:pict>
          <v:rect style="position:absolute;margin-left:92.183998pt;margin-top:15.903866pt;width:144.07pt;height:.48004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9"/>
        <w:jc w:val="both"/>
      </w:pPr>
      <w:r>
        <w:rPr/>
        <w:t>authorize it (which is unusual), voting by postal ballot is not permitted. This may well be</w:t>
      </w:r>
      <w:r>
        <w:rPr>
          <w:spacing w:val="1"/>
        </w:rPr>
        <w:t> </w:t>
      </w:r>
      <w:r>
        <w:rPr/>
        <w:t>thought strange, for clearly such a general referendum, is by far, the best method of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 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members as a whole.</w:t>
      </w:r>
    </w:p>
    <w:p>
      <w:pPr>
        <w:pStyle w:val="BodyText"/>
        <w:spacing w:line="480" w:lineRule="auto" w:before="1"/>
        <w:ind w:left="683" w:right="463" w:firstLine="720"/>
        <w:jc w:val="both"/>
      </w:pPr>
      <w:r>
        <w:rPr/>
        <w:t>If a poll is duly demanded, it</w:t>
      </w:r>
      <w:r>
        <w:rPr>
          <w:spacing w:val="60"/>
        </w:rPr>
        <w:t> </w:t>
      </w:r>
      <w:r>
        <w:rPr/>
        <w:t>must be taken in such manner, as the Chairman</w:t>
      </w:r>
      <w:r>
        <w:rPr>
          <w:spacing w:val="1"/>
        </w:rPr>
        <w:t> </w:t>
      </w:r>
      <w:r>
        <w:rPr/>
        <w:t>direct and the result of the poll shall be deemed to be the resolution of the meeting at</w:t>
      </w:r>
      <w:r>
        <w:rPr>
          <w:spacing w:val="1"/>
        </w:rPr>
        <w:t> </w:t>
      </w:r>
      <w:r>
        <w:rPr/>
        <w:t>which the poll was demanded</w:t>
      </w:r>
      <w:r>
        <w:rPr>
          <w:vertAlign w:val="superscript"/>
        </w:rPr>
        <w:t>262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if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on the election of a Chairman or on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adjournment,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be taken</w:t>
      </w:r>
      <w:r>
        <w:rPr>
          <w:spacing w:val="2"/>
          <w:vertAlign w:val="baseline"/>
        </w:rPr>
        <w:t> </w:t>
      </w:r>
      <w:r>
        <w:rPr>
          <w:vertAlign w:val="baseline"/>
        </w:rPr>
        <w:t>forthwith.</w:t>
      </w:r>
    </w:p>
    <w:p>
      <w:pPr>
        <w:pStyle w:val="BodyText"/>
        <w:spacing w:line="480" w:lineRule="auto"/>
        <w:ind w:left="683" w:right="466" w:firstLine="720"/>
        <w:jc w:val="both"/>
      </w:pPr>
      <w:r>
        <w:rPr/>
        <w:t>In the case of equality of votes, whether on a show of hands or on a poll, the</w:t>
      </w:r>
      <w:r>
        <w:rPr>
          <w:spacing w:val="1"/>
        </w:rPr>
        <w:t> </w:t>
      </w:r>
      <w:r>
        <w:rPr/>
        <w:t>chairman shall be entitled to a second or casting votes and any business other than that</w:t>
      </w:r>
      <w:r>
        <w:rPr>
          <w:spacing w:val="1"/>
        </w:rPr>
        <w:t> </w:t>
      </w:r>
      <w:r>
        <w:rPr/>
        <w:t>upon which a poll has been demanded, may be proceeded pending the taking of the</w:t>
      </w:r>
      <w:r>
        <w:rPr>
          <w:spacing w:val="1"/>
        </w:rPr>
        <w:t> </w:t>
      </w:r>
      <w:r>
        <w:rPr/>
        <w:t>poll.</w:t>
      </w:r>
      <w:r>
        <w:rPr>
          <w:vertAlign w:val="superscript"/>
        </w:rPr>
        <w:t>263</w:t>
      </w:r>
    </w:p>
    <w:p>
      <w:pPr>
        <w:pStyle w:val="Heading2"/>
        <w:numPr>
          <w:ilvl w:val="1"/>
          <w:numId w:val="19"/>
        </w:numPr>
        <w:tabs>
          <w:tab w:pos="1045" w:val="left" w:leader="none"/>
        </w:tabs>
        <w:spacing w:line="240" w:lineRule="auto" w:before="6" w:after="0"/>
        <w:ind w:left="1044" w:right="0" w:hanging="362"/>
        <w:jc w:val="both"/>
      </w:pPr>
      <w:bookmarkStart w:name="_TOC_250017" w:id="41"/>
      <w:bookmarkEnd w:id="41"/>
      <w:r>
        <w:rPr/>
        <w:t>Proxy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3" w:firstLine="542"/>
        <w:jc w:val="both"/>
      </w:pPr>
      <w:r>
        <w:rPr/>
        <w:t>A proxy is the person mandated by a member of a company to represent him at the</w:t>
      </w:r>
      <w:r>
        <w:rPr>
          <w:spacing w:val="1"/>
        </w:rPr>
        <w:t> </w:t>
      </w:r>
      <w:r>
        <w:rPr/>
        <w:t>company‟s meeting. The proxy may or may not be a member of the company. The</w:t>
      </w:r>
      <w:r>
        <w:rPr>
          <w:spacing w:val="1"/>
        </w:rPr>
        <w:t> </w:t>
      </w:r>
      <w:r>
        <w:rPr/>
        <w:t>provision of section 230 of the CAMA sets out the process of using proxies at company</w:t>
      </w:r>
      <w:r>
        <w:rPr>
          <w:spacing w:val="1"/>
        </w:rPr>
        <w:t> </w:t>
      </w:r>
      <w:r>
        <w:rPr/>
        <w:t>meetings.</w:t>
      </w:r>
      <w:r>
        <w:rPr>
          <w:spacing w:val="3"/>
        </w:rPr>
        <w:t> </w:t>
      </w:r>
      <w:r>
        <w:rPr/>
        <w:t>Section 230</w:t>
      </w:r>
      <w:r>
        <w:rPr>
          <w:spacing w:val="2"/>
        </w:rPr>
        <w:t> </w:t>
      </w:r>
      <w:r>
        <w:rPr/>
        <w:t>(1)</w:t>
      </w:r>
      <w:r>
        <w:rPr>
          <w:spacing w:val="2"/>
        </w:rPr>
        <w:t> </w:t>
      </w:r>
      <w:r>
        <w:rPr/>
        <w:t>provides thus:</w:t>
      </w:r>
    </w:p>
    <w:p>
      <w:pPr>
        <w:pStyle w:val="BodyText"/>
        <w:ind w:left="1404" w:right="1193"/>
        <w:jc w:val="both"/>
      </w:pPr>
      <w:r>
        <w:rPr/>
        <w:t>Any member of a company entitled to attend and vote at a meeting of a</w:t>
      </w:r>
      <w:r>
        <w:rPr>
          <w:spacing w:val="1"/>
        </w:rPr>
        <w:t> </w:t>
      </w:r>
      <w:r>
        <w:rPr/>
        <w:t>company shall be entitled to appoint another person (whether a member or</w:t>
      </w:r>
      <w:r>
        <w:rPr>
          <w:spacing w:val="1"/>
        </w:rPr>
        <w:t> </w:t>
      </w:r>
      <w:r>
        <w:rPr/>
        <w:t>not)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proxies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proxy</w:t>
      </w:r>
      <w:r>
        <w:rPr>
          <w:spacing w:val="1"/>
        </w:rPr>
        <w:t> </w:t>
      </w:r>
      <w:r>
        <w:rPr/>
        <w:t>appointed to attend and vote instead of a member shall also have the same</w:t>
      </w:r>
      <w:r>
        <w:rPr>
          <w:spacing w:val="1"/>
        </w:rPr>
        <w:t> </w:t>
      </w:r>
      <w:r>
        <w:rPr/>
        <w:t>right as the member to speak at the meeting. Provided that, unless the</w:t>
      </w:r>
      <w:r>
        <w:rPr>
          <w:spacing w:val="1"/>
        </w:rPr>
        <w:t> </w:t>
      </w:r>
      <w:r>
        <w:rPr/>
        <w:t>articles otherwise provide, this section shall not apply in the case of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share capital.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83" w:right="460"/>
        <w:jc w:val="both"/>
      </w:pPr>
      <w:r>
        <w:rPr/>
        <w:t>To ensure that a member is aware of his right to appoint proxy, section 230 (2) provides</w:t>
      </w:r>
      <w:r>
        <w:rPr>
          <w:spacing w:val="1"/>
        </w:rPr>
        <w:t> </w:t>
      </w:r>
      <w:r>
        <w:rPr/>
        <w:t>that in every notice calling a meeting of a company having a share capital, there shall</w:t>
      </w:r>
      <w:r>
        <w:rPr>
          <w:spacing w:val="1"/>
        </w:rPr>
        <w:t> </w:t>
      </w:r>
      <w:r>
        <w:rPr/>
        <w:t>appear with reasonable prominence, a statement that a member entitled to attend and vote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appoint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proxy</w:t>
      </w:r>
      <w:r>
        <w:rPr>
          <w:spacing w:val="-10"/>
        </w:rPr>
        <w:t> </w:t>
      </w:r>
      <w:r>
        <w:rPr/>
        <w:t>or,</w:t>
      </w:r>
      <w:r>
        <w:rPr>
          <w:spacing w:val="2"/>
        </w:rPr>
        <w:t> </w:t>
      </w:r>
      <w:r>
        <w:rPr/>
        <w:t>where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allowed,</w:t>
      </w:r>
      <w:r>
        <w:rPr>
          <w:spacing w:val="2"/>
        </w:rPr>
        <w:t> </w:t>
      </w:r>
      <w:r>
        <w:rPr/>
        <w:t>two or more</w:t>
      </w:r>
      <w:r>
        <w:rPr>
          <w:spacing w:val="-1"/>
        </w:rPr>
        <w:t> </w:t>
      </w:r>
      <w:r>
        <w:rPr/>
        <w:t>proxies,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attend and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2.183998pt;margin-top:9.797221pt;width:144.07pt;height:.4799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226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4"/>
        <w:jc w:val="both"/>
      </w:pPr>
      <w:r>
        <w:rPr/>
        <w:t>vote instead of him, and that a proxy need not be a member and, if default is made in</w:t>
      </w:r>
      <w:r>
        <w:rPr>
          <w:spacing w:val="1"/>
        </w:rPr>
        <w:t> </w:t>
      </w:r>
      <w:r>
        <w:rPr/>
        <w:t>complying with these requirements every officer of the company who</w:t>
      </w:r>
      <w:r>
        <w:rPr>
          <w:spacing w:val="1"/>
        </w:rPr>
        <w:t> </w:t>
      </w:r>
      <w:r>
        <w:rPr/>
        <w:t>is in default is</w:t>
      </w:r>
      <w:r>
        <w:rPr>
          <w:spacing w:val="1"/>
        </w:rPr>
        <w:t> </w:t>
      </w:r>
      <w:r>
        <w:rPr/>
        <w:t>guilty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5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N250.</w:t>
      </w:r>
    </w:p>
    <w:p>
      <w:pPr>
        <w:pStyle w:val="BodyText"/>
        <w:spacing w:line="480" w:lineRule="auto" w:before="1"/>
        <w:ind w:left="683" w:right="458" w:firstLine="720"/>
        <w:jc w:val="both"/>
      </w:pPr>
      <w:r>
        <w:rPr/>
        <w:t>It would have been apparent, from the foregoing, that proxies play a vital part in</w:t>
      </w:r>
      <w:r>
        <w:rPr>
          <w:spacing w:val="1"/>
        </w:rPr>
        <w:t> </w:t>
      </w:r>
      <w:r>
        <w:rPr/>
        <w:t>modern company meetings. At common law, attending and voting had to be in person</w:t>
      </w:r>
      <w:r>
        <w:rPr>
          <w:vertAlign w:val="superscript"/>
        </w:rPr>
        <w:t>264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but it later become the normal practice to allow these duties to be undertaken by an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proxy</w:t>
      </w:r>
      <w:r>
        <w:rPr>
          <w:vertAlign w:val="superscript"/>
        </w:rPr>
        <w:t>265</w:t>
      </w:r>
      <w:r>
        <w:rPr>
          <w:vertAlign w:val="baseline"/>
        </w:rPr>
        <w:t>, which is now recognized by the Companies Act. Until the 1948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Act, however, the right to vote by proxy at a meeting of a registered company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invariable given; but not infrequently it was limited in some way, generally by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proxy must himself, be a member. Where there was such limitation, the scales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further tilted in favour of the board, for a member wishing to appoint a proxy to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 them, might find difficulty in locating a fellow member prepared to attend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vote on his behalf. To remove this stumbling block, it is now expressly provided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proxy</w:t>
      </w:r>
      <w:r>
        <w:rPr>
          <w:spacing w:val="-9"/>
          <w:vertAlign w:val="baseline"/>
        </w:rPr>
        <w:t> </w:t>
      </w:r>
      <w:r>
        <w:rPr>
          <w:vertAlign w:val="baseline"/>
        </w:rPr>
        <w:t>need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member.</w:t>
      </w:r>
    </w:p>
    <w:p>
      <w:pPr>
        <w:pStyle w:val="BodyText"/>
        <w:spacing w:line="480" w:lineRule="auto" w:before="2"/>
        <w:ind w:left="683" w:right="463" w:firstLine="720"/>
        <w:jc w:val="both"/>
      </w:pPr>
      <w:r>
        <w:rPr/>
        <w:t>In practice, the directors send out proxy papers with the notice of meeting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they offered or nominate themselves as proxies in the alternative and a return of</w:t>
      </w:r>
      <w:r>
        <w:rPr>
          <w:spacing w:val="1"/>
        </w:rPr>
        <w:t> </w:t>
      </w:r>
      <w:r>
        <w:rPr/>
        <w:t>these papers, will inevitably strengthen the control of the directors at the general meeting.</w:t>
      </w:r>
      <w:r>
        <w:rPr>
          <w:spacing w:val="1"/>
        </w:rPr>
        <w:t> </w:t>
      </w:r>
      <w:r>
        <w:rPr/>
        <w:t>The result is that quite apart from the control of the administration of the company, the</w:t>
      </w:r>
      <w:r>
        <w:rPr>
          <w:spacing w:val="1"/>
        </w:rPr>
        <w:t> </w:t>
      </w:r>
      <w:r>
        <w:rPr/>
        <w:t>directors may be 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carry the general meeting even though they, together, hold</w:t>
      </w:r>
      <w:r>
        <w:rPr>
          <w:spacing w:val="1"/>
        </w:rPr>
        <w:t> </w:t>
      </w:r>
      <w:r>
        <w:rPr/>
        <w:t>among them</w:t>
      </w:r>
      <w:r>
        <w:rPr>
          <w:spacing w:val="60"/>
        </w:rPr>
        <w:t> </w:t>
      </w:r>
      <w:r>
        <w:rPr/>
        <w:t>minority shares. It has also been customary, to provide that proxy forms</w:t>
      </w:r>
      <w:r>
        <w:rPr>
          <w:spacing w:val="1"/>
        </w:rPr>
        <w:t> </w:t>
      </w:r>
      <w:r>
        <w:rPr/>
        <w:t>must be lodged in advance of the meeting. While this is a reasonable provision,</w:t>
      </w:r>
      <w:r>
        <w:rPr>
          <w:spacing w:val="60"/>
        </w:rPr>
        <w:t> </w:t>
      </w:r>
      <w:r>
        <w:rPr/>
        <w:t>in as</w:t>
      </w:r>
      <w:r>
        <w:rPr>
          <w:spacing w:val="1"/>
        </w:rPr>
        <w:t> </w:t>
      </w:r>
      <w:r>
        <w:rPr/>
        <w:t>much as it is necessary to check their validity before they are used at the meeting, it too</w:t>
      </w:r>
      <w:r>
        <w:rPr>
          <w:spacing w:val="1"/>
        </w:rPr>
        <w:t> </w:t>
      </w:r>
      <w:r>
        <w:rPr/>
        <w:t>could</w:t>
      </w:r>
      <w:r>
        <w:rPr>
          <w:spacing w:val="36"/>
        </w:rPr>
        <w:t> </w:t>
      </w:r>
      <w:r>
        <w:rPr/>
        <w:t>be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favour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board</w:t>
      </w:r>
      <w:r>
        <w:rPr>
          <w:spacing w:val="37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period</w:t>
      </w:r>
      <w:r>
        <w:rPr>
          <w:spacing w:val="32"/>
        </w:rPr>
        <w:t> </w:t>
      </w:r>
      <w:r>
        <w:rPr/>
        <w:t>allowed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lodging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unreasonably</w:t>
      </w:r>
    </w:p>
    <w:p>
      <w:pPr>
        <w:spacing w:after="0" w:line="480" w:lineRule="auto"/>
        <w:jc w:val="both"/>
        <w:sectPr>
          <w:footerReference w:type="default" r:id="rId48"/>
          <w:pgSz w:w="11910" w:h="16840"/>
          <w:pgMar w:footer="1788" w:header="0" w:top="1320" w:bottom="1980" w:left="1160" w:right="940"/>
        </w:sectPr>
      </w:pPr>
    </w:p>
    <w:p>
      <w:pPr>
        <w:pStyle w:val="BodyText"/>
        <w:spacing w:line="480" w:lineRule="auto" w:before="65"/>
        <w:ind w:left="683" w:right="469"/>
        <w:jc w:val="both"/>
      </w:pPr>
      <w:r>
        <w:rPr/>
        <w:t>short. Moreover, as already pointed out, it had become the practice for the board to send</w:t>
      </w:r>
      <w:r>
        <w:rPr>
          <w:spacing w:val="1"/>
        </w:rPr>
        <w:t> </w:t>
      </w:r>
      <w:r>
        <w:rPr/>
        <w:t>out proxy forms in their own favour, with the notice of the meeting and for these to be</w:t>
      </w:r>
      <w:r>
        <w:rPr>
          <w:spacing w:val="1"/>
        </w:rPr>
        <w:t> </w:t>
      </w:r>
      <w:r>
        <w:rPr/>
        <w:t>stamped and addressed at the company‟s expense. However, a company cannot by its</w:t>
      </w:r>
      <w:r>
        <w:rPr>
          <w:spacing w:val="1"/>
        </w:rPr>
        <w:t> </w:t>
      </w:r>
      <w:r>
        <w:rPr/>
        <w:t>articles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otherwise, requires more</w:t>
      </w:r>
      <w:r>
        <w:rPr>
          <w:spacing w:val="-3"/>
        </w:rPr>
        <w:t> </w:t>
      </w:r>
      <w:r>
        <w:rPr/>
        <w:t>than</w:t>
      </w:r>
      <w:r>
        <w:rPr>
          <w:spacing w:val="-7"/>
        </w:rPr>
        <w:t> </w:t>
      </w:r>
      <w:r>
        <w:rPr/>
        <w:t>18</w:t>
      </w:r>
      <w:r>
        <w:rPr>
          <w:spacing w:val="-2"/>
        </w:rPr>
        <w:t> </w:t>
      </w:r>
      <w:r>
        <w:rPr/>
        <w:t>hours‟</w:t>
      </w:r>
      <w:r>
        <w:rPr>
          <w:spacing w:val="-5"/>
        </w:rPr>
        <w:t> </w:t>
      </w:r>
      <w:r>
        <w:rPr/>
        <w:t>notice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appointment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proxy.</w:t>
      </w:r>
    </w:p>
    <w:p>
      <w:pPr>
        <w:pStyle w:val="BodyText"/>
        <w:spacing w:line="480" w:lineRule="auto" w:before="1"/>
        <w:ind w:left="683" w:right="458" w:firstLine="542"/>
        <w:jc w:val="both"/>
      </w:pPr>
      <w:r>
        <w:rPr/>
        <w:t>Any provision in the company‟s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requiring the proxy 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received by the company more than 18 hours before the meeting shall be void</w:t>
      </w:r>
      <w:r>
        <w:rPr>
          <w:vertAlign w:val="superscript"/>
        </w:rPr>
        <w:t>266</w:t>
      </w:r>
      <w:r>
        <w:rPr>
          <w:vertAlign w:val="baseline"/>
        </w:rPr>
        <w:t>.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proxy papers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solicited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named as proxies, or a list of persons willing to act is given, the invitation must be sent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members entitled to attend and vote.</w:t>
      </w:r>
      <w:r>
        <w:rPr>
          <w:vertAlign w:val="superscript"/>
        </w:rPr>
        <w:t>267</w:t>
      </w:r>
      <w:r>
        <w:rPr>
          <w:vertAlign w:val="baseline"/>
        </w:rPr>
        <w:t> The board cannot invite only those from whom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seldom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meaningfully, utilize the proxy instrument for their benefits because of director‟s practice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offering themselves to members especially the large block shareholders as willing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proxies which they often generously get, only to secure for resolution in their favour. 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these reasons, although proxy voting gives an appearance of democratic freedom,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 is often deceptive and in reality, the practice helps to enhance the dictatorship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-3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members.</w:t>
      </w:r>
    </w:p>
    <w:p>
      <w:pPr>
        <w:pStyle w:val="BodyText"/>
        <w:spacing w:line="480" w:lineRule="auto" w:before="2"/>
        <w:ind w:left="683" w:right="467" w:firstLine="720"/>
        <w:jc w:val="both"/>
      </w:pPr>
      <w:r>
        <w:rPr/>
        <w:t>The form of the instrument appointing the proxy is determined by the articles. It</w:t>
      </w:r>
      <w:r>
        <w:rPr>
          <w:spacing w:val="1"/>
        </w:rPr>
        <w:t> </w:t>
      </w:r>
      <w:r>
        <w:rPr/>
        <w:t>may be a general proxy which appoints a person to vote as he thinks fit after listening to</w:t>
      </w:r>
      <w:r>
        <w:rPr>
          <w:spacing w:val="1"/>
        </w:rPr>
        <w:t> </w:t>
      </w:r>
      <w:r>
        <w:rPr/>
        <w:t>the various arguments on the resolution, or it may be a special proxy in other words, “a</w:t>
      </w:r>
      <w:r>
        <w:rPr>
          <w:spacing w:val="1"/>
        </w:rPr>
        <w:t> </w:t>
      </w:r>
      <w:r>
        <w:rPr/>
        <w:t>two-way proxy” which enable the members to direct the proxy to vote “For” or “against”</w:t>
      </w:r>
      <w:r>
        <w:rPr>
          <w:spacing w:val="1"/>
        </w:rPr>
        <w:t> </w:t>
      </w:r>
      <w:r>
        <w:rPr/>
        <w:t>any resolution and therefore provides that “this form is to be used in favour of/against the</w:t>
      </w:r>
      <w:r>
        <w:rPr>
          <w:spacing w:val="1"/>
        </w:rPr>
        <w:t> </w:t>
      </w:r>
      <w:r>
        <w:rPr/>
        <w:t>resolution”. This will no doubt give greater reality to the control by the shareholders over</w:t>
      </w:r>
      <w:r>
        <w:rPr>
          <w:spacing w:val="1"/>
        </w:rPr>
        <w:t> </w:t>
      </w:r>
      <w:r>
        <w:rPr/>
        <w:t>the directors.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2.183998pt;margin-top:14.471879pt;width:144.07pt;height:.4799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230 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9"/>
          <w:pgSz w:w="11910" w:h="16840"/>
          <w:pgMar w:footer="1051" w:header="0" w:top="1320" w:bottom="1240" w:left="1160" w:right="940"/>
        </w:sectPr>
      </w:pPr>
    </w:p>
    <w:p>
      <w:pPr>
        <w:pStyle w:val="BodyText"/>
        <w:spacing w:line="480" w:lineRule="auto" w:before="65"/>
        <w:ind w:left="683" w:right="457" w:firstLine="720"/>
        <w:jc w:val="right"/>
      </w:pPr>
      <w:r>
        <w:rPr/>
        <w:t>The</w:t>
      </w:r>
      <w:r>
        <w:rPr>
          <w:spacing w:val="44"/>
        </w:rPr>
        <w:t> </w:t>
      </w:r>
      <w:r>
        <w:rPr/>
        <w:t>instrument</w:t>
      </w:r>
      <w:r>
        <w:rPr>
          <w:spacing w:val="46"/>
        </w:rPr>
        <w:t> </w:t>
      </w:r>
      <w:r>
        <w:rPr/>
        <w:t>appointing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proxy,</w:t>
      </w:r>
      <w:r>
        <w:rPr>
          <w:spacing w:val="44"/>
        </w:rPr>
        <w:t> </w:t>
      </w:r>
      <w:r>
        <w:rPr/>
        <w:t>must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in</w:t>
      </w:r>
      <w:r>
        <w:rPr>
          <w:spacing w:val="40"/>
        </w:rPr>
        <w:t> </w:t>
      </w:r>
      <w:r>
        <w:rPr/>
        <w:t>writing,</w:t>
      </w:r>
      <w:r>
        <w:rPr>
          <w:spacing w:val="44"/>
        </w:rPr>
        <w:t> </w:t>
      </w:r>
      <w:r>
        <w:rPr/>
        <w:t>under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hand</w:t>
      </w:r>
      <w:r>
        <w:rPr>
          <w:spacing w:val="4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appointer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his</w:t>
      </w:r>
      <w:r>
        <w:rPr>
          <w:spacing w:val="16"/>
        </w:rPr>
        <w:t> </w:t>
      </w:r>
      <w:r>
        <w:rPr/>
        <w:t>attorney</w:t>
      </w:r>
      <w:r>
        <w:rPr>
          <w:spacing w:val="9"/>
        </w:rPr>
        <w:t> </w:t>
      </w:r>
      <w:r>
        <w:rPr/>
        <w:t>and</w:t>
      </w:r>
      <w:r>
        <w:rPr>
          <w:spacing w:val="2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corporation,</w:t>
      </w:r>
      <w:r>
        <w:rPr>
          <w:spacing w:val="21"/>
        </w:rPr>
        <w:t> </w:t>
      </w:r>
      <w:r>
        <w:rPr/>
        <w:t>under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seal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hand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officer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attorney.</w:t>
      </w:r>
      <w:r>
        <w:rPr>
          <w:vertAlign w:val="superscript"/>
        </w:rPr>
        <w:t>268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deposited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head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1"/>
          <w:vertAlign w:val="baseline"/>
        </w:rPr>
        <w:t> </w:t>
      </w:r>
      <w:r>
        <w:rPr>
          <w:vertAlign w:val="baseline"/>
        </w:rPr>
        <w:t>or other</w:t>
      </w:r>
      <w:r>
        <w:rPr>
          <w:spacing w:val="5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3"/>
          <w:vertAlign w:val="baseline"/>
        </w:rPr>
        <w:t> </w:t>
      </w:r>
      <w:r>
        <w:rPr>
          <w:vertAlign w:val="baseline"/>
        </w:rPr>
        <w:t>place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5"/>
          <w:vertAlign w:val="baseline"/>
        </w:rPr>
        <w:t> </w:t>
      </w:r>
      <w:r>
        <w:rPr>
          <w:vertAlign w:val="baseline"/>
        </w:rPr>
        <w:t>less</w:t>
      </w:r>
      <w:r>
        <w:rPr>
          <w:spacing w:val="21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48</w:t>
      </w:r>
      <w:r>
        <w:rPr>
          <w:spacing w:val="24"/>
          <w:vertAlign w:val="baseline"/>
        </w:rPr>
        <w:t> </w:t>
      </w:r>
      <w:r>
        <w:rPr>
          <w:vertAlign w:val="baseline"/>
        </w:rPr>
        <w:t>hours</w:t>
      </w:r>
      <w:r>
        <w:rPr>
          <w:spacing w:val="1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9"/>
          <w:vertAlign w:val="baseline"/>
        </w:rPr>
        <w:t> </w:t>
      </w:r>
      <w:r>
        <w:rPr>
          <w:vertAlign w:val="baseline"/>
        </w:rPr>
        <w:t>proxy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vote,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case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poll,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less</w:t>
      </w:r>
      <w:r>
        <w:rPr>
          <w:spacing w:val="19"/>
          <w:vertAlign w:val="baseline"/>
        </w:rPr>
        <w:t> </w:t>
      </w:r>
      <w:r>
        <w:rPr>
          <w:vertAlign w:val="baseline"/>
        </w:rPr>
        <w:t>than</w:t>
      </w:r>
      <w:r>
        <w:rPr>
          <w:spacing w:val="16"/>
          <w:vertAlign w:val="baseline"/>
        </w:rPr>
        <w:t> </w:t>
      </w:r>
      <w:r>
        <w:rPr>
          <w:vertAlign w:val="baseline"/>
        </w:rPr>
        <w:t>24</w:t>
      </w:r>
      <w:r>
        <w:rPr>
          <w:spacing w:val="20"/>
          <w:vertAlign w:val="baseline"/>
        </w:rPr>
        <w:t> </w:t>
      </w:r>
      <w:r>
        <w:rPr>
          <w:vertAlign w:val="baseline"/>
        </w:rPr>
        <w:t>hours</w:t>
      </w:r>
      <w:r>
        <w:rPr>
          <w:spacing w:val="1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time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taking</w:t>
      </w:r>
      <w:r>
        <w:rPr>
          <w:spacing w:val="21"/>
          <w:vertAlign w:val="baseline"/>
        </w:rPr>
        <w:t> </w:t>
      </w:r>
      <w:r>
        <w:rPr>
          <w:vertAlign w:val="baseline"/>
        </w:rPr>
        <w:t>poll.</w:t>
      </w:r>
      <w:r>
        <w:rPr>
          <w:vertAlign w:val="superscript"/>
        </w:rPr>
        <w:t>269</w:t>
      </w:r>
      <w:r>
        <w:rPr>
          <w:spacing w:val="24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default is made in complying with the above, the instrument of proxy is treated as invalid.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proxy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proxy,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valid,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27"/>
          <w:vertAlign w:val="baseline"/>
        </w:rPr>
        <w:t> </w:t>
      </w:r>
      <w:r>
        <w:rPr>
          <w:vertAlign w:val="baseline"/>
        </w:rPr>
        <w:t>death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insanity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principal,</w:t>
      </w:r>
      <w:r>
        <w:rPr>
          <w:spacing w:val="27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proxy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authority,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shares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proxy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given,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intimation in writing of such death,</w:t>
      </w:r>
      <w:r>
        <w:rPr>
          <w:spacing w:val="1"/>
          <w:vertAlign w:val="baseline"/>
        </w:rPr>
        <w:t> </w:t>
      </w:r>
      <w:r>
        <w:rPr>
          <w:vertAlign w:val="baseline"/>
        </w:rPr>
        <w:t>insanity, revocation or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28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33"/>
          <w:vertAlign w:val="baseline"/>
        </w:rPr>
        <w:t> </w:t>
      </w:r>
      <w:r>
        <w:rPr>
          <w:vertAlign w:val="baseline"/>
        </w:rPr>
        <w:t>at</w:t>
      </w:r>
      <w:r>
        <w:rPr>
          <w:spacing w:val="3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proxy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used.</w:t>
      </w:r>
      <w:r>
        <w:rPr>
          <w:vertAlign w:val="superscript"/>
        </w:rPr>
        <w:t>270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4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4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4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even</w:t>
      </w:r>
      <w:r>
        <w:rPr>
          <w:spacing w:val="8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22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13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28"/>
          <w:vertAlign w:val="baseline"/>
        </w:rPr>
        <w:t> </w:t>
      </w:r>
      <w:r>
        <w:rPr>
          <w:vertAlign w:val="baseline"/>
        </w:rPr>
        <w:t>out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271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other</w:t>
      </w:r>
      <w:r>
        <w:rPr>
          <w:spacing w:val="30"/>
          <w:vertAlign w:val="baseline"/>
        </w:rPr>
        <w:t> </w:t>
      </w:r>
      <w:r>
        <w:rPr>
          <w:vertAlign w:val="baseline"/>
        </w:rPr>
        <w:t>hand,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1"/>
          <w:vertAlign w:val="baseline"/>
        </w:rPr>
        <w:t> </w:t>
      </w:r>
      <w:r>
        <w:rPr>
          <w:vertAlign w:val="baseline"/>
        </w:rPr>
        <w:t>who</w:t>
      </w:r>
      <w:r>
        <w:rPr>
          <w:spacing w:val="33"/>
          <w:vertAlign w:val="baseline"/>
        </w:rPr>
        <w:t> </w:t>
      </w:r>
      <w:r>
        <w:rPr>
          <w:vertAlign w:val="baseline"/>
        </w:rPr>
        <w:t>has</w:t>
      </w:r>
      <w:r>
        <w:rPr>
          <w:spacing w:val="26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proxy</w:t>
      </w:r>
      <w:r>
        <w:rPr>
          <w:spacing w:val="24"/>
          <w:vertAlign w:val="baseline"/>
        </w:rPr>
        <w:t> </w:t>
      </w:r>
      <w:r>
        <w:rPr>
          <w:vertAlign w:val="baseline"/>
        </w:rPr>
        <w:t>may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attend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vote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8"/>
          <w:vertAlign w:val="baseline"/>
        </w:rPr>
        <w:t> </w:t>
      </w:r>
      <w:r>
        <w:rPr>
          <w:vertAlign w:val="baseline"/>
        </w:rPr>
        <w:t>must</w:t>
      </w:r>
      <w:r>
        <w:rPr>
          <w:spacing w:val="29"/>
          <w:vertAlign w:val="baseline"/>
        </w:rPr>
        <w:t> </w:t>
      </w:r>
      <w:r>
        <w:rPr>
          <w:vertAlign w:val="baseline"/>
        </w:rPr>
        <w:t>then</w:t>
      </w:r>
      <w:r>
        <w:rPr>
          <w:spacing w:val="24"/>
          <w:vertAlign w:val="baseline"/>
        </w:rPr>
        <w:t> </w:t>
      </w:r>
      <w:r>
        <w:rPr>
          <w:vertAlign w:val="baseline"/>
        </w:rPr>
        <w:t>accept</w:t>
      </w:r>
      <w:r>
        <w:rPr>
          <w:spacing w:val="35"/>
          <w:vertAlign w:val="baseline"/>
        </w:rPr>
        <w:t> </w:t>
      </w:r>
      <w:r>
        <w:rPr>
          <w:vertAlign w:val="baseline"/>
        </w:rPr>
        <w:t>his</w:t>
      </w:r>
      <w:r>
        <w:rPr>
          <w:spacing w:val="31"/>
          <w:vertAlign w:val="baseline"/>
        </w:rPr>
        <w:t> </w:t>
      </w:r>
      <w:r>
        <w:rPr>
          <w:vertAlign w:val="baseline"/>
        </w:rPr>
        <w:t>vote</w:t>
      </w:r>
      <w:r>
        <w:rPr>
          <w:spacing w:val="28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proxy‟s</w:t>
      </w:r>
      <w:r>
        <w:rPr>
          <w:spacing w:val="35"/>
          <w:vertAlign w:val="baseline"/>
        </w:rPr>
        <w:t> </w:t>
      </w:r>
      <w:r>
        <w:rPr>
          <w:vertAlign w:val="baseline"/>
        </w:rPr>
        <w:t>i.e.</w:t>
      </w:r>
      <w:r>
        <w:rPr>
          <w:spacing w:val="35"/>
          <w:vertAlign w:val="baseline"/>
        </w:rPr>
        <w:t> </w:t>
      </w:r>
      <w:r>
        <w:rPr>
          <w:vertAlign w:val="baseline"/>
        </w:rPr>
        <w:t>any</w:t>
      </w:r>
      <w:r>
        <w:rPr>
          <w:spacing w:val="28"/>
          <w:vertAlign w:val="baseline"/>
        </w:rPr>
        <w:t> </w:t>
      </w:r>
      <w:r>
        <w:rPr>
          <w:vertAlign w:val="baseline"/>
        </w:rPr>
        <w:t>vote</w:t>
      </w:r>
      <w:r>
        <w:rPr>
          <w:spacing w:val="32"/>
          <w:vertAlign w:val="baseline"/>
        </w:rPr>
        <w:t> </w:t>
      </w:r>
      <w:r>
        <w:rPr>
          <w:vertAlign w:val="baseline"/>
        </w:rPr>
        <w:t>cast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proxy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35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will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rejected.</w:t>
      </w:r>
      <w:r>
        <w:rPr>
          <w:vertAlign w:val="superscript"/>
        </w:rPr>
        <w:t>272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This,</w:t>
      </w:r>
      <w:r>
        <w:rPr>
          <w:spacing w:val="3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6"/>
          <w:vertAlign w:val="baseline"/>
        </w:rPr>
        <w:t> </w:t>
      </w:r>
      <w:r>
        <w:rPr>
          <w:vertAlign w:val="baseline"/>
        </w:rPr>
        <w:t>does</w:t>
      </w:r>
      <w:r>
        <w:rPr>
          <w:spacing w:val="32"/>
          <w:vertAlign w:val="baseline"/>
        </w:rPr>
        <w:t> </w:t>
      </w:r>
      <w:r>
        <w:rPr>
          <w:vertAlign w:val="baseline"/>
        </w:rPr>
        <w:t>not</w:t>
      </w:r>
      <w:r>
        <w:rPr>
          <w:spacing w:val="35"/>
          <w:vertAlign w:val="baseline"/>
        </w:rPr>
        <w:t> </w:t>
      </w:r>
      <w:r>
        <w:rPr>
          <w:vertAlign w:val="baseline"/>
        </w:rPr>
        <w:t>revoke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proxy</w:t>
      </w:r>
      <w:r>
        <w:rPr>
          <w:spacing w:val="29"/>
          <w:vertAlign w:val="baseline"/>
        </w:rPr>
        <w:t> </w:t>
      </w:r>
      <w:r>
        <w:rPr>
          <w:vertAlign w:val="baseline"/>
        </w:rPr>
        <w:t>who</w:t>
      </w:r>
      <w:r>
        <w:rPr>
          <w:spacing w:val="44"/>
          <w:vertAlign w:val="baseline"/>
        </w:rPr>
        <w:t> </w:t>
      </w:r>
      <w:r>
        <w:rPr>
          <w:vertAlign w:val="baseline"/>
        </w:rPr>
        <w:t>may</w:t>
      </w:r>
      <w:r>
        <w:rPr>
          <w:spacing w:val="34"/>
          <w:vertAlign w:val="baseline"/>
        </w:rPr>
        <w:t> </w:t>
      </w:r>
      <w:r>
        <w:rPr>
          <w:vertAlign w:val="baseline"/>
        </w:rPr>
        <w:t>vote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some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0"/>
          <w:vertAlign w:val="baseline"/>
        </w:rPr>
        <w:t> </w:t>
      </w:r>
      <w:r>
        <w:rPr>
          <w:vertAlign w:val="baseline"/>
        </w:rPr>
        <w:t>does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vote.</w:t>
      </w:r>
      <w:r>
        <w:rPr>
          <w:vertAlign w:val="superscript"/>
        </w:rPr>
        <w:t>273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3"/>
          <w:vertAlign w:val="baseline"/>
        </w:rPr>
        <w:t> </w:t>
      </w:r>
      <w:r>
        <w:rPr>
          <w:vertAlign w:val="baseline"/>
        </w:rPr>
        <w:t>agency</w:t>
      </w:r>
      <w:r>
        <w:rPr>
          <w:spacing w:val="4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clear</w:t>
      </w:r>
      <w:r>
        <w:rPr>
          <w:spacing w:val="34"/>
          <w:vertAlign w:val="baseline"/>
        </w:rPr>
        <w:t> </w:t>
      </w:r>
      <w:r>
        <w:rPr>
          <w:vertAlign w:val="baseline"/>
        </w:rPr>
        <w:t>that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his</w:t>
      </w:r>
      <w:r>
        <w:rPr>
          <w:spacing w:val="30"/>
          <w:vertAlign w:val="baseline"/>
        </w:rPr>
        <w:t> </w:t>
      </w:r>
      <w:r>
        <w:rPr>
          <w:vertAlign w:val="baseline"/>
        </w:rPr>
        <w:t>proxy,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revocation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always</w:t>
      </w:r>
      <w:r>
        <w:rPr>
          <w:spacing w:val="3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6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notified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proxy</w:t>
      </w:r>
      <w:r>
        <w:rPr>
          <w:spacing w:val="1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voted,</w:t>
      </w:r>
      <w:r>
        <w:rPr>
          <w:spacing w:val="16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irrevocable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if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</w:p>
    <w:p>
      <w:pPr>
        <w:pStyle w:val="BodyText"/>
        <w:spacing w:before="4"/>
        <w:ind w:left="683"/>
      </w:pPr>
      <w:r>
        <w:rPr/>
        <w:t>disregards it,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usurps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authority</w:t>
      </w:r>
      <w:r>
        <w:rPr>
          <w:spacing w:val="-12"/>
        </w:rPr>
        <w:t> </w:t>
      </w:r>
      <w:r>
        <w:rPr/>
        <w:t>and</w:t>
      </w:r>
      <w:r>
        <w:rPr>
          <w:spacing w:val="2"/>
        </w:rPr>
        <w:t> </w:t>
      </w:r>
      <w:r>
        <w:rPr/>
        <w:t>is liable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his</w:t>
      </w:r>
      <w:r>
        <w:rPr>
          <w:spacing w:val="-4"/>
        </w:rPr>
        <w:t> </w:t>
      </w:r>
      <w:r>
        <w:rPr/>
        <w:t>principal.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2.183998pt;margin-top:9.712364pt;width:144.07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Spiller 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(Rhodesia) 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(1926)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W.N.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Cousins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Brick 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(1931)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Ansett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Air Transport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(No.2)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(1958)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25 WN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(NSW) 306.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1910" w:h="16840"/>
          <w:pgMar w:footer="1051" w:header="0" w:top="1320" w:bottom="1240" w:left="1160" w:right="940"/>
          <w:pgNumType w:start="99"/>
        </w:sectPr>
      </w:pPr>
    </w:p>
    <w:p>
      <w:pPr>
        <w:pStyle w:val="BodyText"/>
        <w:spacing w:line="480" w:lineRule="auto" w:before="65"/>
        <w:ind w:left="683" w:right="468" w:firstLine="720"/>
        <w:jc w:val="both"/>
      </w:pPr>
      <w:r>
        <w:rPr/>
        <w:t>It cannot be said, however, that these provisions have done much to curtail the</w:t>
      </w:r>
      <w:r>
        <w:rPr>
          <w:spacing w:val="1"/>
        </w:rPr>
        <w:t> </w:t>
      </w:r>
      <w:r>
        <w:rPr/>
        <w:t>tactical advantages possessed by the board. They still strike the first</w:t>
      </w:r>
      <w:r>
        <w:rPr>
          <w:spacing w:val="1"/>
        </w:rPr>
        <w:t> </w:t>
      </w:r>
      <w:r>
        <w:rPr/>
        <w:t>blow and their</w:t>
      </w:r>
      <w:r>
        <w:rPr>
          <w:spacing w:val="1"/>
        </w:rPr>
        <w:t> </w:t>
      </w:r>
      <w:r>
        <w:rPr/>
        <w:t>solicitation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 is able to get under way. Even if the proxies are in the “two way” form, many</w:t>
      </w:r>
      <w:r>
        <w:rPr>
          <w:spacing w:val="1"/>
        </w:rPr>
        <w:t> </w:t>
      </w:r>
      <w:r>
        <w:rPr/>
        <w:t>members will complete them after hearing but one side of the case</w:t>
      </w:r>
      <w:r>
        <w:rPr>
          <w:vertAlign w:val="superscript"/>
        </w:rPr>
        <w:t>274</w:t>
      </w:r>
      <w:r>
        <w:rPr>
          <w:vertAlign w:val="baseline"/>
        </w:rPr>
        <w:t> and only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obstinate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withstand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yet,</w:t>
      </w:r>
      <w:r>
        <w:rPr>
          <w:spacing w:val="1"/>
          <w:vertAlign w:val="baseline"/>
        </w:rPr>
        <w:t> </w:t>
      </w:r>
      <w:r>
        <w:rPr>
          <w:vertAlign w:val="baseline"/>
        </w:rPr>
        <w:t>uncontradicted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directors.The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proxies are whether a valid proxy can do whatever his principal can do and whether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exercise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8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-3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BodyText"/>
        <w:spacing w:line="480" w:lineRule="auto" w:before="2"/>
        <w:ind w:left="683" w:right="461" w:firstLine="720"/>
        <w:jc w:val="both"/>
      </w:pPr>
      <w:r>
        <w:rPr/>
        <w:t>The legal effect of S. 230 of the CAMA, is that the proxy is as good as the</w:t>
      </w:r>
      <w:r>
        <w:rPr>
          <w:spacing w:val="1"/>
        </w:rPr>
        <w:t> </w:t>
      </w:r>
      <w:r>
        <w:rPr/>
        <w:t>principal. It is deemed inlaw, that the presence of the proxy, pre-supposes the presence of</w:t>
      </w:r>
      <w:r>
        <w:rPr>
          <w:spacing w:val="1"/>
        </w:rPr>
        <w:t> </w:t>
      </w:r>
      <w:r>
        <w:rPr/>
        <w:t>the principal and in that capacity, can do whatever the principal can do. But as to whether</w:t>
      </w:r>
      <w:r>
        <w:rPr>
          <w:spacing w:val="1"/>
        </w:rPr>
        <w:t> </w:t>
      </w:r>
      <w:r>
        <w:rPr/>
        <w:t>the proxy is compelled to exercise the authority conferred on him, unless there</w:t>
      </w:r>
      <w:r>
        <w:rPr>
          <w:spacing w:val="60"/>
        </w:rPr>
        <w:t> </w:t>
      </w:r>
      <w:r>
        <w:rPr/>
        <w:t>is 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obligation compelling</w:t>
      </w:r>
      <w:r>
        <w:rPr>
          <w:spacing w:val="1"/>
        </w:rPr>
        <w:t> </w:t>
      </w:r>
      <w:r>
        <w:rPr/>
        <w:t>him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answer</w:t>
      </w:r>
      <w:r>
        <w:rPr>
          <w:spacing w:val="1"/>
        </w:rPr>
        <w:t> </w:t>
      </w:r>
      <w:r>
        <w:rPr/>
        <w:t>appears to be in the negative. Normally there is only a gratuitous authorization, imposing</w:t>
      </w:r>
      <w:r>
        <w:rPr>
          <w:spacing w:val="1"/>
        </w:rPr>
        <w:t> </w:t>
      </w:r>
      <w:r>
        <w:rPr/>
        <w:t>no positive obligation on the agent, but merely a negative obligation not to vote contrary</w:t>
      </w:r>
      <w:r>
        <w:rPr>
          <w:spacing w:val="1"/>
        </w:rPr>
        <w:t> </w:t>
      </w:r>
      <w:r>
        <w:rPr/>
        <w:t>to the instruction of his principal if he votes at all. But where they may be a binding</w:t>
      </w:r>
      <w:r>
        <w:rPr>
          <w:spacing w:val="1"/>
        </w:rPr>
        <w:t> </w:t>
      </w:r>
      <w:r>
        <w:rPr/>
        <w:t>contract, if, for example, the proxy is to be remunerated. Or they may be a fiduciary duty,</w:t>
      </w:r>
      <w:r>
        <w:rPr>
          <w:spacing w:val="1"/>
        </w:rPr>
        <w:t> </w:t>
      </w:r>
      <w:r>
        <w:rPr/>
        <w:t>if, for example the proxy is the principal professional adviser. Although the directors are</w:t>
      </w:r>
      <w:r>
        <w:rPr>
          <w:spacing w:val="1"/>
        </w:rPr>
        <w:t> </w:t>
      </w:r>
      <w:r>
        <w:rPr/>
        <w:t>not normally in a fiduciary relationship to individual members, it seems that if they are</w:t>
      </w:r>
      <w:r>
        <w:rPr>
          <w:spacing w:val="1"/>
        </w:rPr>
        <w:t> </w:t>
      </w:r>
      <w:r>
        <w:rPr/>
        <w:t>appointed proxies and instructed how to vote they must obey their instructions otherwise</w:t>
      </w:r>
      <w:r>
        <w:rPr>
          <w:spacing w:val="1"/>
        </w:rPr>
        <w:t> </w:t>
      </w:r>
      <w:r>
        <w:rPr/>
        <w:t>the two-way proxies would be valueless for the board would only use the favourable</w:t>
      </w:r>
      <w:r>
        <w:rPr>
          <w:spacing w:val="1"/>
        </w:rPr>
        <w:t> </w:t>
      </w:r>
      <w:r>
        <w:rPr/>
        <w:t>proxies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ignore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2.183998pt;margin-top:14.504843pt;width:144.07pt;height:.48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538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z w:val="20"/>
          <w:vertAlign w:val="baseline"/>
        </w:rPr>
        <w:t> Psychologically the fact that the forms are stamped and addressed is of immense important. and most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two-way proxies provides that if neither for or Against is deleted the proxy will be used as the proxy thinks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(i.e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wish)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7" w:firstLine="720"/>
        <w:jc w:val="both"/>
      </w:pPr>
      <w:r>
        <w:rPr/>
        <w:t>Similarly, anyone who solicits proxies stating that he will use them in a certain</w:t>
      </w:r>
      <w:r>
        <w:rPr>
          <w:spacing w:val="1"/>
        </w:rPr>
        <w:t> </w:t>
      </w:r>
      <w:r>
        <w:rPr/>
        <w:t>way as instructed, will, it is thought, be under a legal obligation to do so as he has stated.</w:t>
      </w:r>
      <w:r>
        <w:rPr>
          <w:spacing w:val="1"/>
        </w:rPr>
        <w:t> </w:t>
      </w:r>
      <w:r>
        <w:rPr/>
        <w:t>But failing any such statement or definite instruction from his principal he will have a</w:t>
      </w:r>
      <w:r>
        <w:rPr>
          <w:spacing w:val="1"/>
        </w:rPr>
        <w:t> </w:t>
      </w:r>
      <w:r>
        <w:rPr/>
        <w:t>discretion and if he exercises it</w:t>
      </w:r>
      <w:r>
        <w:rPr>
          <w:spacing w:val="60"/>
        </w:rPr>
        <w:t> </w:t>
      </w:r>
      <w:r>
        <w:rPr/>
        <w:t>in good faith he will not be liable, whichever way he</w:t>
      </w:r>
      <w:r>
        <w:rPr>
          <w:spacing w:val="1"/>
        </w:rPr>
        <w:t> </w:t>
      </w:r>
      <w:r>
        <w:rPr/>
        <w:t>votes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refrains</w:t>
      </w:r>
      <w:r>
        <w:rPr>
          <w:spacing w:val="4"/>
        </w:rPr>
        <w:t> </w:t>
      </w:r>
      <w:r>
        <w:rPr/>
        <w:t>from</w:t>
      </w:r>
      <w:r>
        <w:rPr>
          <w:spacing w:val="-4"/>
        </w:rPr>
        <w:t> </w:t>
      </w:r>
      <w:r>
        <w:rPr/>
        <w:t>voting.</w:t>
      </w:r>
    </w:p>
    <w:p>
      <w:pPr>
        <w:pStyle w:val="BodyText"/>
        <w:spacing w:line="480" w:lineRule="auto" w:before="1"/>
        <w:ind w:left="683" w:right="466" w:firstLine="720"/>
        <w:jc w:val="both"/>
      </w:pPr>
      <w:r>
        <w:rPr/>
        <w:t>A company which is a member of another company, shall be represented at the</w:t>
      </w:r>
      <w:r>
        <w:rPr>
          <w:spacing w:val="1"/>
        </w:rPr>
        <w:t> </w:t>
      </w:r>
      <w:r>
        <w:rPr/>
        <w:t>general meeting of that company, of which it is a member by a person authorized on 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</w:t>
      </w:r>
      <w:r>
        <w:rPr>
          <w:vertAlign w:val="superscript"/>
        </w:rPr>
        <w:t>275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is an artificial person, who must act through agents or servants, it might be</w:t>
      </w:r>
      <w:r>
        <w:rPr>
          <w:spacing w:val="1"/>
          <w:vertAlign w:val="baseline"/>
        </w:rPr>
        <w:t> </w:t>
      </w:r>
      <w:r>
        <w:rPr>
          <w:vertAlign w:val="baseline"/>
        </w:rPr>
        <w:t>supposed that, when a member of another company, it could only attend and vote at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 of that company by proxy. This, however, is not so. Section 231 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CAMA, provides that the member company may, by a resolution of its directors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 body, authorize such person as it thinks fit, to act as its representative at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 and that the representative may exercise the same power as could</w:t>
      </w:r>
      <w:r>
        <w:rPr>
          <w:spacing w:val="60"/>
          <w:vertAlign w:val="baseline"/>
        </w:rPr>
        <w:t> </w:t>
      </w:r>
      <w:r>
        <w:rPr>
          <w:vertAlign w:val="baseline"/>
        </w:rPr>
        <w:t>his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if it were an individual. It is therefore normally preferable for a company to attend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vote by representative rather than by proxy, for the representative is in a stronger position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 he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always speak,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vote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a show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hands 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4"/>
          <w:vertAlign w:val="baseline"/>
        </w:rPr>
        <w:t> </w:t>
      </w:r>
      <w:r>
        <w:rPr>
          <w:vertAlign w:val="baseline"/>
        </w:rPr>
        <w:t>as on</w:t>
      </w:r>
      <w:r>
        <w:rPr>
          <w:spacing w:val="-4"/>
          <w:vertAlign w:val="baseline"/>
        </w:rPr>
        <w:t> </w:t>
      </w:r>
      <w:r>
        <w:rPr>
          <w:vertAlign w:val="baseline"/>
        </w:rPr>
        <w:t>a poll.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1227" w:val="left" w:leader="none"/>
        </w:tabs>
        <w:spacing w:line="240" w:lineRule="auto" w:before="0" w:after="0"/>
        <w:ind w:left="1226" w:right="0" w:hanging="544"/>
        <w:jc w:val="both"/>
      </w:pPr>
      <w:bookmarkStart w:name="_TOC_250016" w:id="42"/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bookmarkEnd w:id="42"/>
      <w:r>
        <w:rPr/>
        <w:t>Resolutions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63" w:firstLine="542"/>
        <w:jc w:val="both"/>
      </w:pPr>
      <w:r>
        <w:rPr/>
        <w:t>Normally,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(part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 indoor management). The only statutory requirement, is the provision that</w:t>
      </w:r>
      <w:r>
        <w:rPr>
          <w:spacing w:val="1"/>
        </w:rPr>
        <w:t> </w:t>
      </w:r>
      <w:r>
        <w:rPr/>
        <w:t>minutes shall be recorded</w:t>
      </w:r>
      <w:r>
        <w:rPr>
          <w:spacing w:val="1"/>
        </w:rPr>
        <w:t> </w:t>
      </w:r>
      <w:r>
        <w:rPr/>
        <w:t>in a book for that</w:t>
      </w:r>
      <w:r>
        <w:rPr>
          <w:spacing w:val="1"/>
        </w:rPr>
        <w:t> </w:t>
      </w:r>
      <w:r>
        <w:rPr/>
        <w:t>purpose.</w:t>
      </w:r>
      <w:r>
        <w:rPr>
          <w:vertAlign w:val="superscript"/>
        </w:rPr>
        <w:t>276</w:t>
      </w:r>
      <w:r>
        <w:rPr>
          <w:vertAlign w:val="baseline"/>
        </w:rPr>
        <w:t> Minutes,</w:t>
      </w:r>
      <w:r>
        <w:rPr>
          <w:spacing w:val="60"/>
          <w:vertAlign w:val="baseline"/>
        </w:rPr>
        <w:t> </w:t>
      </w:r>
      <w:r>
        <w:rPr>
          <w:vertAlign w:val="baseline"/>
        </w:rPr>
        <w:t>if purporting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 by the chairman of the meeting or next succeeding meeting, are evidence (but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course,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conclusive</w:t>
      </w:r>
      <w:r>
        <w:rPr>
          <w:spacing w:val="8"/>
          <w:vertAlign w:val="baseline"/>
        </w:rPr>
        <w:t> </w:t>
      </w:r>
      <w:r>
        <w:rPr>
          <w:vertAlign w:val="baseline"/>
        </w:rPr>
        <w:t>evidence)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presumed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have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83998pt;margin-top:9.847221pt;width:144.07pt;height:.4799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231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CAMA 2004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241 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105"/>
        <w:ind w:left="683" w:right="459"/>
        <w:jc w:val="both"/>
      </w:pP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held,</w:t>
      </w:r>
      <w:r>
        <w:rPr>
          <w:spacing w:val="1"/>
        </w:rPr>
        <w:t> </w:t>
      </w:r>
      <w:r>
        <w:rPr/>
        <w:t>convened,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conducted.</w:t>
      </w:r>
      <w:r>
        <w:rPr>
          <w:vertAlign w:val="superscript"/>
        </w:rPr>
        <w:t>277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 by members and not by others.</w:t>
      </w:r>
      <w:r>
        <w:rPr>
          <w:vertAlign w:val="superscript"/>
        </w:rPr>
        <w:t>278</w:t>
      </w:r>
      <w:r>
        <w:rPr>
          <w:vertAlign w:val="baseline"/>
        </w:rPr>
        <w:t> Certain resolutions, on the other hand, are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of concern to third parties, and copies of these have to be filed with the CAC.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237 (1) of the CAMA provides that a printed copy of certain resolutions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of passing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follows.</w:t>
      </w:r>
      <w:r>
        <w:rPr>
          <w:vertAlign w:val="superscript"/>
        </w:rPr>
        <w:t>279</w:t>
      </w:r>
    </w:p>
    <w:p>
      <w:pPr>
        <w:pStyle w:val="ListParagraph"/>
        <w:numPr>
          <w:ilvl w:val="0"/>
          <w:numId w:val="26"/>
        </w:numPr>
        <w:tabs>
          <w:tab w:pos="1765" w:val="left" w:leader="none"/>
        </w:tabs>
        <w:spacing w:line="240" w:lineRule="auto" w:before="1" w:after="0"/>
        <w:ind w:left="1764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special</w:t>
      </w:r>
      <w:r>
        <w:rPr>
          <w:spacing w:val="-4"/>
          <w:sz w:val="24"/>
        </w:rPr>
        <w:t> </w:t>
      </w:r>
      <w:r>
        <w:rPr>
          <w:sz w:val="24"/>
        </w:rPr>
        <w:t>resolution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65" w:val="left" w:leader="none"/>
        </w:tabs>
        <w:spacing w:line="240" w:lineRule="auto" w:before="0" w:after="0"/>
        <w:ind w:left="1764" w:right="0" w:hanging="721"/>
        <w:jc w:val="both"/>
        <w:rPr>
          <w:sz w:val="24"/>
        </w:rPr>
      </w:pPr>
      <w:r>
        <w:rPr>
          <w:sz w:val="24"/>
        </w:rPr>
        <w:t>Unanimous</w:t>
      </w:r>
      <w:r>
        <w:rPr>
          <w:spacing w:val="-4"/>
          <w:sz w:val="24"/>
        </w:rPr>
        <w:t> </w:t>
      </w:r>
      <w:r>
        <w:rPr>
          <w:sz w:val="24"/>
        </w:rPr>
        <w:t>resolution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issue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requires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-7"/>
          <w:sz w:val="24"/>
        </w:rPr>
        <w:t> </w:t>
      </w:r>
      <w:r>
        <w:rPr>
          <w:sz w:val="24"/>
        </w:rPr>
        <w:t>resolution.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765" w:val="left" w:leader="none"/>
        </w:tabs>
        <w:spacing w:line="240" w:lineRule="auto" w:before="0" w:after="0"/>
        <w:ind w:left="1764" w:right="0" w:hanging="721"/>
        <w:jc w:val="both"/>
        <w:rPr>
          <w:sz w:val="24"/>
        </w:rPr>
      </w:pPr>
      <w:r>
        <w:rPr>
          <w:sz w:val="24"/>
        </w:rPr>
        <w:t>Unanimous</w:t>
      </w:r>
      <w:r>
        <w:rPr>
          <w:spacing w:val="-6"/>
          <w:sz w:val="24"/>
        </w:rPr>
        <w:t> </w:t>
      </w:r>
      <w:r>
        <w:rPr>
          <w:sz w:val="24"/>
        </w:rPr>
        <w:t>class</w:t>
      </w:r>
      <w:r>
        <w:rPr>
          <w:spacing w:val="-5"/>
          <w:sz w:val="24"/>
        </w:rPr>
        <w:t> </w:t>
      </w:r>
      <w:r>
        <w:rPr>
          <w:sz w:val="24"/>
        </w:rPr>
        <w:t>resolutions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64" w:val="left" w:leader="none"/>
          <w:tab w:pos="1765" w:val="left" w:leader="none"/>
        </w:tabs>
        <w:spacing w:line="240" w:lineRule="auto" w:before="0" w:after="0"/>
        <w:ind w:left="1764" w:right="0" w:hanging="721"/>
        <w:jc w:val="left"/>
        <w:rPr>
          <w:sz w:val="24"/>
        </w:rPr>
      </w:pPr>
      <w:r>
        <w:rPr>
          <w:sz w:val="24"/>
        </w:rPr>
        <w:t>Resolution</w:t>
      </w:r>
      <w:r>
        <w:rPr>
          <w:spacing w:val="-5"/>
          <w:sz w:val="24"/>
        </w:rPr>
        <w:t> </w:t>
      </w:r>
      <w:r>
        <w:rPr>
          <w:sz w:val="24"/>
        </w:rPr>
        <w:t>requiring a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wind up voluntarily</w:t>
      </w:r>
      <w:r>
        <w:rPr>
          <w:spacing w:val="-9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457(a).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683" w:right="460"/>
        <w:jc w:val="both"/>
      </w:pPr>
      <w:r>
        <w:rPr/>
        <w:t>All these, it would</w:t>
      </w:r>
      <w:r>
        <w:rPr>
          <w:spacing w:val="60"/>
        </w:rPr>
        <w:t> </w:t>
      </w:r>
      <w:r>
        <w:rPr/>
        <w:t>be appreciated, may well affect third parties, and this is especially so</w:t>
      </w:r>
      <w:r>
        <w:rPr>
          <w:spacing w:val="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18"/>
        </w:rPr>
        <w:t> </w:t>
      </w:r>
      <w:r>
        <w:rPr/>
        <w:t>special</w:t>
      </w:r>
      <w:r>
        <w:rPr>
          <w:spacing w:val="22"/>
        </w:rPr>
        <w:t> </w:t>
      </w:r>
      <w:r>
        <w:rPr/>
        <w:t>resolutions,</w:t>
      </w:r>
      <w:r>
        <w:rPr>
          <w:spacing w:val="28"/>
        </w:rPr>
        <w:t> </w:t>
      </w:r>
      <w:r>
        <w:rPr/>
        <w:t>changing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company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varying</w:t>
      </w:r>
      <w:r>
        <w:rPr>
          <w:spacing w:val="-57"/>
        </w:rPr>
        <w:t> </w:t>
      </w:r>
      <w:r>
        <w:rPr/>
        <w:t>the articles. There are therefore, taken outside the bounds of indoor management and any</w:t>
      </w:r>
      <w:r>
        <w:rPr>
          <w:spacing w:val="1"/>
        </w:rPr>
        <w:t> </w:t>
      </w:r>
      <w:r>
        <w:rPr/>
        <w:t>one dealing</w:t>
      </w:r>
      <w:r>
        <w:rPr>
          <w:spacing w:val="1"/>
        </w:rPr>
        <w:t> </w:t>
      </w:r>
      <w:r>
        <w:rPr/>
        <w:t>with the company will</w:t>
      </w:r>
      <w:r>
        <w:rPr>
          <w:spacing w:val="1"/>
        </w:rPr>
        <w:t> </w:t>
      </w:r>
      <w:r>
        <w:rPr/>
        <w:t>be 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notice of them when registered,</w:t>
      </w:r>
      <w:r>
        <w:rPr>
          <w:spacing w:val="1"/>
        </w:rPr>
        <w:t> </w:t>
      </w:r>
      <w:r>
        <w:rPr/>
        <w:t>and cannot assume that a needful resolution of one of the prescribed classes has been duly</w:t>
      </w:r>
      <w:r>
        <w:rPr>
          <w:spacing w:val="-57"/>
        </w:rPr>
        <w:t> </w:t>
      </w:r>
      <w:r>
        <w:rPr/>
        <w:t>passed</w:t>
      </w:r>
      <w:r>
        <w:rPr>
          <w:spacing w:val="5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-9"/>
        </w:rPr>
        <w:t> </w:t>
      </w:r>
      <w:r>
        <w:rPr/>
        <w:t>has not</w:t>
      </w:r>
      <w:r>
        <w:rPr>
          <w:spacing w:val="7"/>
        </w:rPr>
        <w:t> </w:t>
      </w:r>
      <w:r>
        <w:rPr/>
        <w:t>been</w:t>
      </w:r>
      <w:r>
        <w:rPr>
          <w:spacing w:val="2"/>
        </w:rPr>
        <w:t> </w:t>
      </w:r>
      <w:r>
        <w:rPr/>
        <w:t>filed.</w:t>
      </w:r>
    </w:p>
    <w:p>
      <w:pPr>
        <w:pStyle w:val="BodyText"/>
        <w:spacing w:line="480" w:lineRule="auto"/>
        <w:ind w:left="683" w:right="466" w:firstLine="720"/>
        <w:jc w:val="both"/>
      </w:pPr>
      <w:r>
        <w:rPr/>
        <w:t>The CAC may refuse to register a resolution altering the provisions of company‟s</w:t>
      </w:r>
      <w:r>
        <w:rPr>
          <w:spacing w:val="1"/>
        </w:rPr>
        <w:t> </w:t>
      </w:r>
      <w:r>
        <w:rPr/>
        <w:t>memorandum, if satisfied that the alteration is not in compliance with the requirement of</w:t>
      </w:r>
      <w:r>
        <w:rPr>
          <w:spacing w:val="1"/>
        </w:rPr>
        <w:t> </w:t>
      </w:r>
      <w:r>
        <w:rPr/>
        <w:t>the CAMA and which the CAC so refuses, it must notify the company accordingly and</w:t>
      </w:r>
      <w:r>
        <w:rPr>
          <w:spacing w:val="1"/>
        </w:rPr>
        <w:t> </w:t>
      </w:r>
      <w:r>
        <w:rPr/>
        <w:t>any person so aggrieved by the refusal may appeal to the court within 21 days from the</w:t>
      </w:r>
      <w:r>
        <w:rPr>
          <w:spacing w:val="1"/>
        </w:rPr>
        <w:t> </w:t>
      </w:r>
      <w:r>
        <w:rPr/>
        <w:t>receipt</w:t>
      </w:r>
      <w:r>
        <w:rPr>
          <w:spacing w:val="4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7"/>
        </w:rPr>
        <w:t> </w:t>
      </w:r>
      <w:r>
        <w:rPr/>
        <w:t>notification.</w:t>
      </w:r>
      <w:r>
        <w:rPr>
          <w:vertAlign w:val="superscript"/>
        </w:rPr>
        <w:t>280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copy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every</w:t>
      </w:r>
      <w:r>
        <w:rPr>
          <w:spacing w:val="49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58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2.183998pt;margin-top:13.538276pt;width:144.07pt;height:.503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241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518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 Section 237 (2) CAMA 2004;Salgitter (WA) Ltd. v. Registrar of company (1975) 2 ALR Comm.393: 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(1974)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FRCR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215;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line="480" w:lineRule="auto" w:before="65"/>
        <w:ind w:left="683" w:right="480"/>
        <w:jc w:val="both"/>
      </w:pPr>
      <w:r>
        <w:rPr/>
        <w:t>specified above must be embodied in or annexed to every copy of the articles issued after</w:t>
      </w:r>
      <w:r>
        <w:rPr>
          <w:spacing w:val="1"/>
        </w:rPr>
        <w:t> </w:t>
      </w:r>
      <w:r>
        <w:rPr/>
        <w:t>the passing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resolution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the</w:t>
      </w:r>
      <w:r>
        <w:rPr>
          <w:spacing w:val="10"/>
        </w:rPr>
        <w:t> </w:t>
      </w:r>
      <w:r>
        <w:rPr/>
        <w:t>making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281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9"/>
        </w:numPr>
        <w:tabs>
          <w:tab w:pos="1045" w:val="left" w:leader="none"/>
        </w:tabs>
        <w:spacing w:line="240" w:lineRule="auto" w:before="212" w:after="0"/>
        <w:ind w:left="1044" w:right="0" w:hanging="362"/>
        <w:jc w:val="both"/>
      </w:pPr>
      <w:bookmarkStart w:name="_TOC_250015" w:id="43"/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Meeting: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Form,</w:t>
      </w:r>
      <w:r>
        <w:rPr>
          <w:spacing w:val="1"/>
        </w:rPr>
        <w:t> </w:t>
      </w:r>
      <w:r>
        <w:rPr/>
        <w:t>Custody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bookmarkEnd w:id="43"/>
      <w:r>
        <w:rPr/>
        <w:t>Nature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3" w:right="458" w:firstLine="720"/>
        <w:jc w:val="both"/>
      </w:pPr>
      <w:r>
        <w:rPr/>
        <w:t>Every company must cause minutes of proceedings of its general meetings, board</w:t>
      </w:r>
      <w:r>
        <w:rPr>
          <w:spacing w:val="1"/>
        </w:rPr>
        <w:t> </w:t>
      </w:r>
      <w:r>
        <w:rPr/>
        <w:t>of directors and management</w:t>
      </w:r>
      <w:r>
        <w:rPr>
          <w:spacing w:val="60"/>
        </w:rPr>
        <w:t> </w:t>
      </w:r>
      <w:r>
        <w:rPr/>
        <w:t>meetings to be recorded in a book kept for that purpose</w:t>
      </w:r>
      <w:r>
        <w:rPr>
          <w:vertAlign w:val="superscript"/>
        </w:rPr>
        <w:t>282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0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7"/>
          <w:vertAlign w:val="baseline"/>
        </w:rPr>
        <w:t> </w:t>
      </w:r>
      <w:r>
        <w:rPr>
          <w:vertAlign w:val="baseline"/>
        </w:rPr>
        <w:t>office.</w:t>
      </w:r>
      <w:r>
        <w:rPr>
          <w:vertAlign w:val="superscript"/>
        </w:rPr>
        <w:t>283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what</w:t>
      </w:r>
      <w:r>
        <w:rPr>
          <w:spacing w:val="17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“books”</w:t>
      </w:r>
      <w:r>
        <w:rPr>
          <w:spacing w:val="11"/>
          <w:vertAlign w:val="baseline"/>
        </w:rPr>
        <w:t> </w:t>
      </w:r>
      <w:r>
        <w:rPr>
          <w:vertAlign w:val="baseline"/>
        </w:rPr>
        <w:t>kept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purpose,</w:t>
      </w:r>
      <w:r>
        <w:rPr>
          <w:spacing w:val="14"/>
          <w:vertAlign w:val="baseline"/>
        </w:rPr>
        <w:t> </w:t>
      </w:r>
      <w:r>
        <w:rPr>
          <w:vertAlign w:val="baseline"/>
        </w:rPr>
        <w:t>S.</w:t>
      </w:r>
      <w:r>
        <w:rPr>
          <w:spacing w:val="13"/>
          <w:vertAlign w:val="baseline"/>
        </w:rPr>
        <w:t> </w:t>
      </w:r>
      <w:r>
        <w:rPr>
          <w:vertAlign w:val="baseline"/>
        </w:rPr>
        <w:t>550(1)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 as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ind w:left="1404" w:right="1196"/>
        <w:jc w:val="both"/>
      </w:pPr>
      <w:r>
        <w:rPr/>
        <w:t>Any register, record, index, minutes of book of account required by this</w:t>
      </w:r>
      <w:r>
        <w:rPr>
          <w:spacing w:val="1"/>
        </w:rPr>
        <w:t> </w:t>
      </w:r>
      <w:r>
        <w:rPr/>
        <w:t>Act to be made and kept by a company may be made by making entries in</w:t>
      </w:r>
      <w:r>
        <w:rPr>
          <w:spacing w:val="1"/>
        </w:rPr>
        <w:t> </w:t>
      </w:r>
      <w:r>
        <w:rPr/>
        <w:t>bound book or in loose leafs, whether pasted or not, or in a photographic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form,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reproducing the required information in intelligible written form within 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 recording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 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 any other</w:t>
      </w:r>
      <w:r>
        <w:rPr>
          <w:spacing w:val="1"/>
        </w:rPr>
        <w:t> </w:t>
      </w:r>
      <w:r>
        <w:rPr/>
        <w:t>manner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accepted</w:t>
      </w:r>
      <w:r>
        <w:rPr>
          <w:spacing w:val="2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usage</w:t>
      </w:r>
    </w:p>
    <w:p>
      <w:pPr>
        <w:pStyle w:val="BodyText"/>
        <w:spacing w:before="1"/>
      </w:pPr>
    </w:p>
    <w:p>
      <w:pPr>
        <w:spacing w:line="480" w:lineRule="auto" w:before="0"/>
        <w:ind w:left="683" w:right="466" w:firstLine="0"/>
        <w:jc w:val="both"/>
        <w:rPr>
          <w:i/>
          <w:sz w:val="24"/>
        </w:rPr>
      </w:pPr>
      <w:r>
        <w:rPr>
          <w:sz w:val="24"/>
        </w:rPr>
        <w:t>This provision, which widens the provision of section 138 of the Companies Act, 1968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apparently</w:t>
      </w:r>
      <w:r>
        <w:rPr>
          <w:spacing w:val="-4"/>
          <w:sz w:val="24"/>
        </w:rPr>
        <w:t> </w:t>
      </w:r>
      <w:r>
        <w:rPr>
          <w:sz w:val="24"/>
        </w:rPr>
        <w:t>prompted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 decision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Ltd</w:t>
      </w:r>
    </w:p>
    <w:p>
      <w:pPr>
        <w:pStyle w:val="BodyText"/>
        <w:spacing w:line="480" w:lineRule="auto"/>
        <w:ind w:left="683" w:right="465"/>
        <w:jc w:val="both"/>
      </w:pPr>
      <w:r>
        <w:rPr>
          <w:i/>
        </w:rPr>
        <w:t>v. Chika Brothers Ltd</w:t>
      </w:r>
      <w:r>
        <w:rPr>
          <w:i/>
          <w:vertAlign w:val="superscript"/>
        </w:rPr>
        <w:t>284</w:t>
      </w:r>
      <w:r>
        <w:rPr>
          <w:i/>
          <w:vertAlign w:val="baseline"/>
        </w:rPr>
        <w:t>,</w:t>
      </w:r>
      <w:r>
        <w:rPr>
          <w:vertAlign w:val="baseline"/>
        </w:rPr>
        <w:t>where it was held that a minutes book sought to be tendered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consisted of typed loose sheets of the minutes were subsequently pasted in a book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constitute a minute book under the provision of section 138 of the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3"/>
          <w:vertAlign w:val="baseline"/>
        </w:rPr>
        <w:t> </w:t>
      </w:r>
      <w:r>
        <w:rPr>
          <w:vertAlign w:val="baseline"/>
        </w:rPr>
        <w:t>1968.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decision</w:t>
      </w:r>
      <w:r>
        <w:rPr>
          <w:spacing w:val="-3"/>
          <w:vertAlign w:val="baseline"/>
        </w:rPr>
        <w:t> </w:t>
      </w:r>
      <w:r>
        <w:rPr>
          <w:vertAlign w:val="baseline"/>
        </w:rPr>
        <w:t>was reversed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285</w:t>
      </w:r>
    </w:p>
    <w:p>
      <w:pPr>
        <w:pStyle w:val="BodyText"/>
        <w:spacing w:line="480" w:lineRule="auto" w:before="1"/>
        <w:ind w:left="683" w:right="472" w:firstLine="720"/>
        <w:jc w:val="both"/>
      </w:pPr>
      <w:r>
        <w:rPr/>
        <w:t>Section 550 (2) &amp;(3) of the CAMA permits a register, record, index, minutes book</w:t>
      </w:r>
      <w:r>
        <w:rPr>
          <w:spacing w:val="-57"/>
        </w:rPr>
        <w:t> </w:t>
      </w:r>
      <w:r>
        <w:rPr/>
        <w:t>or book of account not kept in a bound book but by some other means provided adequate</w:t>
      </w:r>
      <w:r>
        <w:rPr>
          <w:spacing w:val="1"/>
        </w:rPr>
        <w:t> </w:t>
      </w:r>
      <w:r>
        <w:rPr/>
        <w:t>precautions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falsification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facilitating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discovery.</w:t>
      </w:r>
    </w:p>
    <w:p>
      <w:pPr>
        <w:pStyle w:val="BodyText"/>
        <w:spacing w:line="480" w:lineRule="auto" w:before="1"/>
        <w:ind w:left="683" w:right="477"/>
        <w:jc w:val="both"/>
      </w:pPr>
      <w:r>
        <w:rPr/>
        <w:t>If minutes are signed by the Chairman of the meeting before whom the proceedings were</w:t>
      </w:r>
      <w:r>
        <w:rPr>
          <w:spacing w:val="1"/>
        </w:rPr>
        <w:t> </w:t>
      </w:r>
      <w:r>
        <w:rPr/>
        <w:t>held</w:t>
      </w:r>
      <w:r>
        <w:rPr>
          <w:spacing w:val="34"/>
        </w:rPr>
        <w:t> </w:t>
      </w:r>
      <w:r>
        <w:rPr/>
        <w:t>or</w:t>
      </w:r>
      <w:r>
        <w:rPr>
          <w:spacing w:val="37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Chairman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44"/>
        </w:rPr>
        <w:t> </w:t>
      </w:r>
      <w:r>
        <w:rPr/>
        <w:t>next</w:t>
      </w:r>
      <w:r>
        <w:rPr>
          <w:spacing w:val="39"/>
        </w:rPr>
        <w:t> </w:t>
      </w:r>
      <w:r>
        <w:rPr/>
        <w:t>succeeding</w:t>
      </w:r>
      <w:r>
        <w:rPr>
          <w:spacing w:val="45"/>
        </w:rPr>
        <w:t> </w:t>
      </w:r>
      <w:r>
        <w:rPr/>
        <w:t>meeting,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evidence</w:t>
      </w:r>
      <w:r>
        <w:rPr>
          <w:spacing w:val="3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spacing w:before="167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237 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 2004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92.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124)70</w:t>
      </w:r>
    </w:p>
    <w:p>
      <w:pPr>
        <w:spacing w:after="0"/>
        <w:jc w:val="left"/>
        <w:rPr>
          <w:sz w:val="20"/>
        </w:rPr>
        <w:sectPr>
          <w:footerReference w:type="default" r:id="rId51"/>
          <w:pgSz w:w="11910" w:h="16840"/>
          <w:pgMar w:footer="1136" w:header="0" w:top="1320" w:bottom="1320" w:left="1160" w:right="940"/>
        </w:sectPr>
      </w:pPr>
    </w:p>
    <w:p>
      <w:pPr>
        <w:pStyle w:val="BodyText"/>
        <w:spacing w:line="480" w:lineRule="auto" w:before="65"/>
        <w:ind w:left="683" w:right="451"/>
        <w:jc w:val="both"/>
      </w:pPr>
      <w:r>
        <w:rPr/>
        <w:t>proceedings and until the contrary is proved, the meeting will be prima facie deemed to</w:t>
      </w:r>
      <w:r>
        <w:rPr>
          <w:spacing w:val="1"/>
        </w:rPr>
        <w:t> </w:t>
      </w:r>
      <w:r>
        <w:rPr/>
        <w:t>have been duly held.</w:t>
      </w:r>
      <w:r>
        <w:rPr>
          <w:vertAlign w:val="superscript"/>
        </w:rPr>
        <w:t>286</w:t>
      </w:r>
      <w:r>
        <w:rPr>
          <w:vertAlign w:val="baseline"/>
        </w:rPr>
        <w:t> But such minutes can still be contradicted by other evidence.</w:t>
      </w:r>
      <w:r>
        <w:rPr>
          <w:vertAlign w:val="superscript"/>
        </w:rPr>
        <w:t>287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Oguntayo v. Adebute</w:t>
      </w:r>
      <w:r>
        <w:rPr>
          <w:vertAlign w:val="superscript"/>
        </w:rPr>
        <w:t>288</w:t>
      </w:r>
      <w:r>
        <w:rPr>
          <w:i/>
          <w:vertAlign w:val="baseline"/>
        </w:rPr>
        <w:t>,</w:t>
      </w:r>
      <w:r>
        <w:rPr>
          <w:vertAlign w:val="baseline"/>
        </w:rPr>
        <w:t>it was held that the fact that the minute‟s book of a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 some inaccuracies or the like, it will not necessarily cease to be a minute‟s book.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minute‟s book is open for inspection by members free of charge for at least six hours</w:t>
      </w:r>
      <w:r>
        <w:rPr>
          <w:spacing w:val="1"/>
          <w:vertAlign w:val="baseline"/>
        </w:rPr>
        <w:t> </w:t>
      </w:r>
      <w:r>
        <w:rPr>
          <w:vertAlign w:val="baseline"/>
        </w:rPr>
        <w:t>each day</w:t>
      </w:r>
      <w:r>
        <w:rPr>
          <w:vertAlign w:val="superscript"/>
        </w:rPr>
        <w:t>289</w:t>
      </w:r>
      <w:r>
        <w:rPr>
          <w:vertAlign w:val="baseline"/>
        </w:rPr>
        <w:t> and every member is entitled on request to be furnished, within seven days,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copy of the minutes at a charge not exceeding 10 kobo for every 100 words.</w:t>
      </w:r>
      <w:r>
        <w:rPr>
          <w:vertAlign w:val="superscript"/>
        </w:rPr>
        <w:t>290</w:t>
      </w:r>
      <w:r>
        <w:rPr>
          <w:vertAlign w:val="baseline"/>
        </w:rPr>
        <w:t> If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inspection is refused or a copy is not supplied as provided by the Act, the court may, by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 compel an immediate inspection of the minutes and in addition, every officer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default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fine.</w:t>
      </w:r>
      <w:r>
        <w:rPr>
          <w:vertAlign w:val="superscript"/>
        </w:rPr>
        <w:t>291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2.183998pt;margin-top:16.790741pt;width:144.07pt;height:.48004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 241 (1) &amp; (3) CAMA 2004; Tung v. Nigeria Carton &amp; Manufacturing Co. Ltd. Suit No.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FRC/L/M/82/78/(unreported)</w:t>
      </w:r>
    </w:p>
    <w:p>
      <w:pPr>
        <w:spacing w:before="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Agricultural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Nig. 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Brothers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(1997)12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 531)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95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242 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 2004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242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2"/>
          <w:pgSz w:w="11910" w:h="16840"/>
          <w:pgMar w:footer="1051" w:header="0" w:top="1320" w:bottom="1240" w:left="1160" w:right="940"/>
        </w:sectPr>
      </w:pPr>
    </w:p>
    <w:p>
      <w:pPr>
        <w:pStyle w:val="Heading2"/>
        <w:spacing w:before="70"/>
        <w:ind w:left="1529" w:right="229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683" w:right="0" w:firstLine="0"/>
        <w:jc w:val="left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</w:pPr>
      <w:bookmarkStart w:name="_TOC_250014" w:id="44"/>
      <w:bookmarkEnd w:id="4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83" w:right="469" w:firstLine="720"/>
        <w:jc w:val="both"/>
      </w:pPr>
      <w:r>
        <w:rPr/>
        <w:t>The ultimate control of a company, rests with the general meeting. Thereasons for</w:t>
      </w:r>
      <w:r>
        <w:rPr>
          <w:spacing w:val="1"/>
        </w:rPr>
        <w:t> </w:t>
      </w:r>
      <w:r>
        <w:rPr/>
        <w:t>this are not farfetched. The general meeting considers and approves the election 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auditors,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and dividend proposal.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alteration of the</w:t>
      </w:r>
      <w:r>
        <w:rPr>
          <w:spacing w:val="60"/>
        </w:rPr>
        <w:t> </w:t>
      </w:r>
      <w:r>
        <w:rPr/>
        <w:t>memorandum and articles</w:t>
      </w:r>
      <w:r>
        <w:rPr>
          <w:spacing w:val="1"/>
        </w:rPr>
        <w:t> </w:t>
      </w:r>
      <w:r>
        <w:rPr/>
        <w:t>of association, alteration of share capital, removal of directors and winding up of the</w:t>
      </w:r>
      <w:r>
        <w:rPr>
          <w:spacing w:val="1"/>
        </w:rPr>
        <w:t> </w:t>
      </w:r>
      <w:r>
        <w:rPr/>
        <w:t>company, cannot be given effect, unless sanctioned by members in general meeting.</w:t>
      </w:r>
      <w:r>
        <w:rPr>
          <w:spacing w:val="1"/>
        </w:rPr>
        <w:t> </w:t>
      </w:r>
      <w:r>
        <w:rPr/>
        <w:t>Further, the general meeting may be vested with the residential powers of the company</w:t>
      </w:r>
      <w:r>
        <w:rPr>
          <w:spacing w:val="1"/>
        </w:rPr>
        <w:t> </w:t>
      </w:r>
      <w:r>
        <w:rPr/>
        <w:t>where there is a deadlock or disqualification of the board</w:t>
      </w:r>
      <w:r>
        <w:rPr>
          <w:vertAlign w:val="superscript"/>
        </w:rPr>
        <w:t>292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intendment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CAMA, is that the members exercise control and direct the affairs of the company.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 their power, the CAMA further avails the members with the following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directors‟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duties:</w:t>
      </w: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240" w:lineRule="auto" w:before="2" w:after="0"/>
        <w:ind w:left="2124" w:right="0" w:hanging="721"/>
        <w:jc w:val="both"/>
        <w:rPr>
          <w:sz w:val="24"/>
        </w:rPr>
      </w:pP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restitution</w:t>
      </w:r>
      <w:r>
        <w:rPr>
          <w:spacing w:val="-5"/>
          <w:sz w:val="24"/>
        </w:rPr>
        <w:t> </w:t>
      </w:r>
      <w:r>
        <w:rPr>
          <w:sz w:val="24"/>
        </w:rPr>
        <w:t>to recover</w:t>
      </w:r>
      <w:r>
        <w:rPr>
          <w:spacing w:val="1"/>
          <w:sz w:val="24"/>
        </w:rPr>
        <w:t> </w:t>
      </w:r>
      <w:r>
        <w:rPr>
          <w:sz w:val="24"/>
        </w:rPr>
        <w:t>secret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  <w:r>
        <w:rPr>
          <w:sz w:val="24"/>
          <w:vertAlign w:val="superscript"/>
        </w:rPr>
        <w:t>293</w:t>
      </w:r>
      <w:r>
        <w:rPr>
          <w:sz w:val="24"/>
          <w:vertAlign w:val="baseline"/>
        </w:rPr>
        <w:t>;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480" w:lineRule="auto" w:before="0" w:after="0"/>
        <w:ind w:left="2124" w:right="458" w:hanging="721"/>
        <w:jc w:val="both"/>
        <w:rPr>
          <w:sz w:val="24"/>
        </w:rPr>
      </w:pPr>
      <w:r>
        <w:rPr>
          <w:sz w:val="24"/>
        </w:rPr>
        <w:t>action in damages and compensation; In </w:t>
      </w:r>
      <w:r>
        <w:rPr>
          <w:i/>
          <w:sz w:val="24"/>
        </w:rPr>
        <w:t>Georgewill v. Ekinne</w:t>
      </w:r>
      <w:r>
        <w:rPr>
          <w:sz w:val="24"/>
          <w:vertAlign w:val="superscript"/>
        </w:rPr>
        <w:t>294</w:t>
      </w:r>
      <w:r>
        <w:rPr>
          <w:sz w:val="24"/>
          <w:vertAlign w:val="baseline"/>
        </w:rPr>
        <w:t> a director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 held liable in damages for diverting and misappropriating 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personal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benefit.</w:t>
      </w: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480" w:lineRule="auto" w:before="1" w:after="0"/>
        <w:ind w:left="2124" w:right="455" w:hanging="721"/>
        <w:jc w:val="both"/>
        <w:rPr>
          <w:sz w:val="24"/>
        </w:rPr>
      </w:pPr>
      <w:r>
        <w:rPr>
          <w:sz w:val="24"/>
        </w:rPr>
        <w:t>action in the name and on behalf of the company if the board of directors</w:t>
      </w:r>
      <w:r>
        <w:rPr>
          <w:spacing w:val="1"/>
          <w:sz w:val="24"/>
        </w:rPr>
        <w:t> </w:t>
      </w:r>
      <w:r>
        <w:rPr>
          <w:sz w:val="24"/>
        </w:rPr>
        <w:t>refuse or neglect to do so</w:t>
      </w:r>
      <w:r>
        <w:rPr>
          <w:sz w:val="24"/>
          <w:vertAlign w:val="superscript"/>
        </w:rPr>
        <w:t>295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</w:t>
      </w:r>
      <w:r>
        <w:rPr>
          <w:i/>
          <w:sz w:val="24"/>
          <w:vertAlign w:val="baseline"/>
        </w:rPr>
        <w:t>Ladejobi v. Odutola Holdings Ltd</w:t>
      </w:r>
      <w:r>
        <w:rPr>
          <w:sz w:val="24"/>
          <w:vertAlign w:val="superscript"/>
        </w:rPr>
        <w:t>296</w:t>
      </w:r>
      <w:r>
        <w:rPr>
          <w:sz w:val="24"/>
          <w:vertAlign w:val="baseline"/>
        </w:rPr>
        <w:t>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respondents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sought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inter-alia,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declaration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convening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2.183998pt;margin-top:12.012071pt;width:144.07pt;height:.4799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897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z w:val="20"/>
          <w:vertAlign w:val="baseline"/>
        </w:rPr>
        <w:t> Section 63 (5) CAMA; Eboni Finance &amp; Securities v. WoleOjo Technical Services (1996)7 NWLR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(Pt.461)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464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280 (4)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CAMA 2004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(Pt.562)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454.</w:t>
      </w:r>
    </w:p>
    <w:p>
      <w:pPr>
        <w:spacing w:before="0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 would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63(5)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(Pt.753)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2124" w:right="456"/>
      </w:pPr>
      <w:r>
        <w:rPr/>
        <w:t>meeting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adversely</w:t>
      </w:r>
      <w:r>
        <w:rPr>
          <w:spacing w:val="-57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240" w:lineRule="auto" w:before="1" w:after="0"/>
        <w:ind w:left="2124" w:right="0" w:hanging="721"/>
        <w:jc w:val="both"/>
        <w:rPr>
          <w:sz w:val="24"/>
        </w:rPr>
      </w:pPr>
      <w:r>
        <w:rPr>
          <w:sz w:val="24"/>
        </w:rPr>
        <w:t>restoration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company‟s</w:t>
      </w:r>
      <w:r>
        <w:rPr>
          <w:spacing w:val="-7"/>
          <w:sz w:val="24"/>
        </w:rPr>
        <w:t> </w:t>
      </w:r>
      <w:r>
        <w:rPr>
          <w:sz w:val="24"/>
        </w:rPr>
        <w:t>property</w:t>
      </w:r>
      <w:r>
        <w:rPr>
          <w:sz w:val="24"/>
          <w:vertAlign w:val="superscript"/>
        </w:rPr>
        <w:t>297</w:t>
      </w:r>
      <w:r>
        <w:rPr>
          <w:sz w:val="24"/>
          <w:vertAlign w:val="baseline"/>
        </w:rPr>
        <w:t>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480" w:lineRule="auto" w:before="0" w:after="0"/>
        <w:ind w:left="2124" w:right="457" w:hanging="721"/>
        <w:jc w:val="both"/>
        <w:rPr>
          <w:sz w:val="24"/>
        </w:rPr>
      </w:pPr>
      <w:r>
        <w:rPr>
          <w:sz w:val="24"/>
        </w:rPr>
        <w:t>winding up proceedings on just and equitable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z w:val="24"/>
          <w:vertAlign w:val="superscript"/>
        </w:rPr>
        <w:t>298</w:t>
      </w:r>
      <w:r>
        <w:rPr>
          <w:sz w:val="24"/>
          <w:vertAlign w:val="baseline"/>
        </w:rPr>
        <w:t>; members 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 pursuant to section 507 CAMA institute misfeasance proceedings in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proceedings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directors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breach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duty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relation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company.</w:t>
      </w: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480" w:lineRule="auto" w:before="1" w:after="0"/>
        <w:ind w:left="2124" w:right="471" w:hanging="721"/>
        <w:jc w:val="both"/>
        <w:rPr>
          <w:sz w:val="24"/>
        </w:rPr>
      </w:pPr>
      <w:r>
        <w:rPr>
          <w:sz w:val="24"/>
        </w:rPr>
        <w:t>relief on grounds that the affairs of the company are being conducted in an</w:t>
      </w:r>
      <w:r>
        <w:rPr>
          <w:spacing w:val="-57"/>
          <w:sz w:val="24"/>
        </w:rPr>
        <w:t> </w:t>
      </w:r>
      <w:r>
        <w:rPr>
          <w:sz w:val="24"/>
        </w:rPr>
        <w:t>illegal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oppressive</w:t>
      </w:r>
      <w:r>
        <w:rPr>
          <w:spacing w:val="6"/>
          <w:sz w:val="24"/>
        </w:rPr>
        <w:t> </w:t>
      </w:r>
      <w:r>
        <w:rPr>
          <w:sz w:val="24"/>
        </w:rPr>
        <w:t>manner</w:t>
      </w:r>
      <w:r>
        <w:rPr>
          <w:sz w:val="24"/>
          <w:vertAlign w:val="superscript"/>
        </w:rPr>
        <w:t>299</w:t>
      </w:r>
      <w:r>
        <w:rPr>
          <w:sz w:val="24"/>
          <w:vertAlign w:val="baseline"/>
        </w:rPr>
        <w:t>;</w:t>
      </w:r>
    </w:p>
    <w:p>
      <w:pPr>
        <w:pStyle w:val="ListParagraph"/>
        <w:numPr>
          <w:ilvl w:val="2"/>
          <w:numId w:val="27"/>
        </w:numPr>
        <w:tabs>
          <w:tab w:pos="2125" w:val="left" w:leader="none"/>
        </w:tabs>
        <w:spacing w:line="240" w:lineRule="auto" w:before="0" w:after="0"/>
        <w:ind w:left="2124" w:right="0" w:hanging="721"/>
        <w:jc w:val="both"/>
        <w:rPr>
          <w:sz w:val="24"/>
        </w:rPr>
      </w:pPr>
      <w:r>
        <w:rPr>
          <w:sz w:val="24"/>
        </w:rPr>
        <w:t>apply</w:t>
      </w:r>
      <w:r>
        <w:rPr>
          <w:spacing w:val="-9"/>
          <w:sz w:val="24"/>
        </w:rPr>
        <w:t> </w:t>
      </w:r>
      <w:r>
        <w:rPr>
          <w:sz w:val="24"/>
        </w:rPr>
        <w:t>to CAC</w:t>
      </w:r>
      <w:r>
        <w:rPr>
          <w:spacing w:val="-6"/>
          <w:sz w:val="24"/>
        </w:rPr>
        <w:t> </w:t>
      </w:r>
      <w:r>
        <w:rPr>
          <w:sz w:val="24"/>
        </w:rPr>
        <w:t>to investigate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company‟s</w:t>
      </w:r>
      <w:r>
        <w:rPr>
          <w:spacing w:val="-7"/>
          <w:sz w:val="24"/>
        </w:rPr>
        <w:t> </w:t>
      </w:r>
      <w:r>
        <w:rPr>
          <w:sz w:val="24"/>
        </w:rPr>
        <w:t>affairs</w:t>
      </w:r>
      <w:r>
        <w:rPr>
          <w:sz w:val="24"/>
          <w:vertAlign w:val="superscript"/>
        </w:rPr>
        <w:t>300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17" w:right="464"/>
        <w:jc w:val="both"/>
      </w:pPr>
      <w:r>
        <w:rPr/>
        <w:t>In reality, the members hardly ever exercise its powers as they should because of a combination</w:t>
      </w:r>
      <w:r>
        <w:rPr>
          <w:spacing w:val="-57"/>
        </w:rPr>
        <w:t> </w:t>
      </w:r>
      <w:r>
        <w:rPr/>
        <w:t>of many factors.</w:t>
      </w:r>
      <w:r>
        <w:rPr>
          <w:spacing w:val="1"/>
        </w:rPr>
        <w:t> </w:t>
      </w:r>
      <w:r>
        <w:rPr/>
        <w:t>For instance, the point has been made that the general meeting considers and</w:t>
      </w:r>
      <w:r>
        <w:rPr>
          <w:spacing w:val="1"/>
        </w:rPr>
        <w:t> </w:t>
      </w:r>
      <w:r>
        <w:rPr/>
        <w:t>approves the appointment and remuneration of auditors as well as the financial statement 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 ensures that the board observes financial discipline in the management of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However, in practice, the shareholders usually rubber stamp the financial statements</w:t>
      </w:r>
      <w:r>
        <w:rPr>
          <w:spacing w:val="1"/>
        </w:rPr>
        <w:t> </w:t>
      </w:r>
      <w:r>
        <w:rPr/>
        <w:t>presented to it, sometimes assuming that the financial statements having gone through internal</w:t>
      </w:r>
      <w:r>
        <w:rPr>
          <w:spacing w:val="1"/>
        </w:rPr>
        <w:t> </w:t>
      </w:r>
      <w:r>
        <w:rPr/>
        <w:t>audit</w:t>
      </w:r>
      <w:r>
        <w:rPr>
          <w:spacing w:val="6"/>
        </w:rPr>
        <w:t> </w:t>
      </w:r>
      <w:r>
        <w:rPr/>
        <w:t>controls ought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order.</w:t>
      </w:r>
    </w:p>
    <w:p>
      <w:pPr>
        <w:pStyle w:val="BodyText"/>
        <w:spacing w:line="480" w:lineRule="auto" w:before="2"/>
        <w:ind w:left="117" w:right="457" w:firstLine="1286"/>
        <w:jc w:val="both"/>
      </w:pPr>
      <w:r>
        <w:rPr/>
        <w:t>The result in many cases, is that, the general meeting becomes merely an approval</w:t>
      </w:r>
      <w:r>
        <w:rPr>
          <w:spacing w:val="-57"/>
        </w:rPr>
        <w:t> </w:t>
      </w:r>
      <w:r>
        <w:rPr/>
        <w:t>or confirmatory body of the Board.</w:t>
      </w:r>
      <w:r>
        <w:rPr>
          <w:spacing w:val="1"/>
        </w:rPr>
        <w:t> </w:t>
      </w:r>
      <w:r>
        <w:rPr/>
        <w:t>This is because in exercising the powers reserved for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members‟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been 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shareholders 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invest</w:t>
      </w:r>
      <w:r>
        <w:rPr>
          <w:spacing w:val="60"/>
        </w:rPr>
        <w:t> </w:t>
      </w:r>
      <w:r>
        <w:rPr/>
        <w:t>resources in</w:t>
      </w:r>
      <w:r>
        <w:rPr>
          <w:spacing w:val="1"/>
        </w:rPr>
        <w:t> </w:t>
      </w:r>
      <w:r>
        <w:rPr/>
        <w:t>curbing</w:t>
      </w:r>
      <w:r>
        <w:rPr>
          <w:spacing w:val="26"/>
        </w:rPr>
        <w:t> </w:t>
      </w:r>
      <w:r>
        <w:rPr/>
        <w:t>both</w:t>
      </w:r>
      <w:r>
        <w:rPr>
          <w:spacing w:val="23"/>
        </w:rPr>
        <w:t> </w:t>
      </w:r>
      <w:r>
        <w:rPr/>
        <w:t>managerial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owner</w:t>
      </w:r>
      <w:r>
        <w:rPr>
          <w:spacing w:val="24"/>
        </w:rPr>
        <w:t> </w:t>
      </w:r>
      <w:r>
        <w:rPr/>
        <w:t>opportunism,</w:t>
      </w:r>
      <w:r>
        <w:rPr>
          <w:spacing w:val="29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recent</w:t>
      </w:r>
      <w:r>
        <w:rPr>
          <w:spacing w:val="27"/>
        </w:rPr>
        <w:t> </w:t>
      </w:r>
      <w:r>
        <w:rPr/>
        <w:t>experiences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2.183998pt;margin-top:18.936533pt;width:144.07pt;height:.4799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3" w:right="462" w:firstLine="0"/>
        <w:jc w:val="both"/>
        <w:rPr>
          <w:sz w:val="20"/>
        </w:rPr>
      </w:pPr>
      <w:r>
        <w:rPr>
          <w:sz w:val="20"/>
          <w:vertAlign w:val="superscript"/>
        </w:rPr>
        <w:t>297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284&amp;286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prohibit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substantial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transactions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involving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connected to him; and such transactions entered into shall be regarded as voidable at the instance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</w:p>
    <w:p>
      <w:pPr>
        <w:spacing w:before="1"/>
        <w:ind w:left="683" w:right="0" w:firstLine="0"/>
        <w:jc w:val="both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408&amp;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CAMA</w:t>
      </w:r>
    </w:p>
    <w:p>
      <w:pPr>
        <w:spacing w:before="0"/>
        <w:ind w:left="683" w:right="0" w:firstLine="0"/>
        <w:jc w:val="both"/>
        <w:rPr>
          <w:sz w:val="20"/>
        </w:rPr>
      </w:pPr>
      <w:r>
        <w:rPr>
          <w:sz w:val="20"/>
          <w:vertAlign w:val="superscript"/>
        </w:rPr>
        <w:t>299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83" w:right="0" w:firstLine="0"/>
        <w:jc w:val="both"/>
        <w:rPr>
          <w:sz w:val="20"/>
        </w:rPr>
      </w:pPr>
      <w:r>
        <w:rPr>
          <w:sz w:val="20"/>
          <w:vertAlign w:val="superscript"/>
        </w:rPr>
        <w:t>300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both"/>
        <w:rPr>
          <w:sz w:val="20"/>
        </w:rPr>
        <w:sectPr>
          <w:footerReference w:type="default" r:id="rId53"/>
          <w:pgSz w:w="11910" w:h="16840"/>
          <w:pgMar w:footer="1051" w:header="0" w:top="1320" w:bottom="1240" w:left="1160" w:right="940"/>
        </w:sectPr>
      </w:pPr>
    </w:p>
    <w:p>
      <w:pPr>
        <w:pStyle w:val="BodyText"/>
        <w:spacing w:line="480" w:lineRule="auto" w:before="65"/>
        <w:ind w:left="117" w:right="476"/>
        <w:jc w:val="both"/>
      </w:pPr>
      <w:r>
        <w:rPr/>
        <w:t>show that shareholders that are most capable of curbing board and managerial excesses and</w:t>
      </w:r>
      <w:r>
        <w:rPr>
          <w:spacing w:val="1"/>
        </w:rPr>
        <w:t> </w:t>
      </w:r>
      <w:r>
        <w:rPr/>
        <w:t>maladministration using the opportunities the general meetings afford them are faced with a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constraints.</w:t>
      </w:r>
    </w:p>
    <w:p>
      <w:pPr>
        <w:pStyle w:val="BodyText"/>
        <w:spacing w:line="480" w:lineRule="auto" w:before="1"/>
        <w:ind w:left="117" w:right="461" w:firstLine="1344"/>
        <w:jc w:val="both"/>
      </w:pPr>
      <w:r>
        <w:rPr/>
        <w:t>These constraints lie basically with how such meetings are summoned, held and</w:t>
      </w:r>
      <w:r>
        <w:rPr>
          <w:spacing w:val="1"/>
        </w:rPr>
        <w:t> </w:t>
      </w:r>
      <w:r>
        <w:rPr/>
        <w:t>conducted, while others are the result of the inadequacies of the provisions of CAMA on</w:t>
      </w:r>
      <w:r>
        <w:rPr>
          <w:spacing w:val="1"/>
        </w:rPr>
        <w:t> </w:t>
      </w:r>
      <w:r>
        <w:rPr/>
        <w:t>company meetings and some of the constraints,are caused by the shareholders themselves.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pointed out</w:t>
      </w:r>
      <w:r>
        <w:rPr>
          <w:spacing w:val="1"/>
        </w:rPr>
        <w:t> </w:t>
      </w:r>
      <w:r>
        <w:rPr/>
        <w:t>however, that</w:t>
      </w:r>
      <w:r>
        <w:rPr>
          <w:spacing w:val="60"/>
        </w:rPr>
        <w:t> </w:t>
      </w:r>
      <w:r>
        <w:rPr/>
        <w:t>although shareholders are sometimes to blame themselves</w:t>
      </w:r>
      <w:r>
        <w:rPr>
          <w:spacing w:val="1"/>
        </w:rPr>
        <w:t> </w:t>
      </w:r>
      <w:r>
        <w:rPr/>
        <w:t>for the constraints they face, it is no valid excuse for the Board‟s default to ensure sound</w:t>
      </w:r>
      <w:r>
        <w:rPr>
          <w:spacing w:val="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governance.</w:t>
      </w:r>
    </w:p>
    <w:p>
      <w:pPr>
        <w:pStyle w:val="BodyText"/>
        <w:spacing w:line="480" w:lineRule="auto" w:before="1"/>
        <w:ind w:left="117" w:right="459" w:firstLine="1286"/>
        <w:jc w:val="both"/>
      </w:pPr>
      <w:r>
        <w:rPr/>
        <w:t>Such factors that undermine the powers reserved for shareholders at the members‟</w:t>
      </w:r>
      <w:r>
        <w:rPr>
          <w:spacing w:val="-57"/>
        </w:rPr>
        <w:t> </w:t>
      </w:r>
      <w:r>
        <w:rPr/>
        <w:t>general meeting,include the cost of attending meetings, ignorance of the powers available to</w:t>
      </w:r>
      <w:r>
        <w:rPr>
          <w:spacing w:val="1"/>
        </w:rPr>
        <w:t> </w:t>
      </w:r>
      <w:r>
        <w:rPr/>
        <w:t>them, lack of understanding of financial report presented at the meetings and the lack of any</w:t>
      </w:r>
      <w:r>
        <w:rPr>
          <w:spacing w:val="1"/>
        </w:rPr>
        <w:t> </w:t>
      </w:r>
      <w:r>
        <w:rPr/>
        <w:t>willingness of even the majority shareholders to press the Board of Directors on issues to</w:t>
      </w:r>
      <w:r>
        <w:rPr>
          <w:spacing w:val="1"/>
        </w:rPr>
        <w:t> </w:t>
      </w:r>
      <w:r>
        <w:rPr/>
        <w:t>mention but a few. It is these constrains faced by shareholders at the members‟ general meeting</w:t>
      </w:r>
      <w:r>
        <w:rPr>
          <w:spacing w:val="-57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1"/>
        </w:rPr>
        <w:t> </w:t>
      </w:r>
      <w:r>
        <w:rPr/>
        <w:t>now</w:t>
      </w:r>
      <w:r>
        <w:rPr>
          <w:spacing w:val="-3"/>
        </w:rPr>
        <w:t> </w:t>
      </w:r>
      <w:r>
        <w:rPr/>
        <w:t>turn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</w:pPr>
      <w:bookmarkStart w:name="_TOC_250013" w:id="45"/>
      <w:r>
        <w:rPr/>
        <w:t>Dispersal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Wide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Share</w:t>
      </w:r>
      <w:r>
        <w:rPr>
          <w:spacing w:val="-2"/>
        </w:rPr>
        <w:t> </w:t>
      </w:r>
      <w:bookmarkEnd w:id="45"/>
      <w:r>
        <w:rPr/>
        <w:t>Ownership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64" w:firstLine="566"/>
        <w:jc w:val="both"/>
      </w:pPr>
      <w:r>
        <w:rPr/>
        <w:t>The dispersal of share ownership</w:t>
      </w:r>
      <w:r>
        <w:rPr>
          <w:spacing w:val="1"/>
        </w:rPr>
        <w:t> </w:t>
      </w:r>
      <w:r>
        <w:rPr/>
        <w:t>in quoted companies means that a relatively small</w:t>
      </w:r>
      <w:r>
        <w:rPr>
          <w:spacing w:val="1"/>
        </w:rPr>
        <w:t> </w:t>
      </w:r>
      <w:r>
        <w:rPr/>
        <w:t>concerted block of voting shares will generally be sufficient to control the general meeting.</w:t>
      </w:r>
      <w:r>
        <w:rPr>
          <w:spacing w:val="1"/>
        </w:rPr>
        <w:t> </w:t>
      </w:r>
      <w:r>
        <w:rPr/>
        <w:t>Commenting on this phenomenon,Midgley in his empirical studies, confirmed: </w:t>
      </w:r>
      <w:r>
        <w:rPr>
          <w:i/>
        </w:rPr>
        <w:t>“</w:t>
      </w:r>
      <w:r>
        <w:rPr/>
        <w:t>Nevertheless,</w:t>
      </w:r>
      <w:r>
        <w:rPr>
          <w:spacing w:val="1"/>
        </w:rPr>
        <w:t> </w:t>
      </w:r>
      <w:r>
        <w:rPr/>
        <w:t>most of these holdings are relatively small and the holders are for the most part inactive. They</w:t>
      </w:r>
      <w:r>
        <w:rPr>
          <w:spacing w:val="1"/>
        </w:rPr>
        <w:t> </w:t>
      </w:r>
      <w:r>
        <w:rPr/>
        <w:t>are also numerously dispersed and they rarely attend meetings</w:t>
      </w:r>
      <w:r>
        <w:rPr>
          <w:i/>
        </w:rPr>
        <w:t>.”</w:t>
      </w:r>
      <w:r>
        <w:rPr>
          <w:i/>
          <w:vertAlign w:val="superscript"/>
        </w:rPr>
        <w:t>301</w:t>
      </w:r>
      <w:r>
        <w:rPr>
          <w:vertAlign w:val="baseline"/>
        </w:rPr>
        <w:t>In normal circumstances,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large majority of small and medium shareholders are unlikely to exercise their voting rights at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11"/>
          <w:vertAlign w:val="baseline"/>
        </w:rPr>
        <w:t> </w:t>
      </w:r>
      <w:r>
        <w:rPr>
          <w:vertAlign w:val="baseline"/>
        </w:rPr>
        <w:t>if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concerted</w:t>
      </w:r>
      <w:r>
        <w:rPr>
          <w:spacing w:val="4"/>
          <w:vertAlign w:val="baseline"/>
        </w:rPr>
        <w:t> </w:t>
      </w:r>
      <w:r>
        <w:rPr>
          <w:vertAlign w:val="baseline"/>
        </w:rPr>
        <w:t>way.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block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votes</w:t>
      </w:r>
      <w:r>
        <w:rPr>
          <w:spacing w:val="2"/>
          <w:vertAlign w:val="baseline"/>
        </w:rPr>
        <w:t> </w:t>
      </w:r>
      <w:r>
        <w:rPr>
          <w:vertAlign w:val="baseline"/>
        </w:rPr>
        <w:t>amounting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little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ten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83998pt;margin-top:9.847221pt;width:144.07pt;height:.4799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563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z w:val="20"/>
          <w:vertAlign w:val="baseline"/>
        </w:rPr>
        <w:t>Midgley, Y.K. (1975) Companies and their Shareholders: The uneasy Relationship. Lioyds Banks, P. 29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65"/>
        <w:jc w:val="both"/>
      </w:pPr>
      <w:r>
        <w:rPr/>
        <w:t>twenty, may thus be sufficient to ensure control. As long as this controlling group acts in a</w:t>
      </w:r>
      <w:r>
        <w:rPr>
          <w:spacing w:val="1"/>
        </w:rPr>
        <w:t> </w:t>
      </w:r>
      <w:r>
        <w:rPr/>
        <w:t>concerted way,</w:t>
      </w:r>
      <w:r>
        <w:rPr>
          <w:spacing w:val="1"/>
        </w:rPr>
        <w:t> </w:t>
      </w:r>
      <w:r>
        <w:rPr/>
        <w:t>its position is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impregnable.</w:t>
      </w:r>
      <w:r>
        <w:rPr>
          <w:vertAlign w:val="superscript"/>
        </w:rPr>
        <w:t>302</w:t>
      </w:r>
      <w:r>
        <w:rPr>
          <w:vertAlign w:val="baseline"/>
        </w:rPr>
        <w:t> To</w:t>
      </w:r>
      <w:r>
        <w:rPr>
          <w:spacing w:val="60"/>
          <w:vertAlign w:val="baseline"/>
        </w:rPr>
        <w:t> </w:t>
      </w:r>
      <w:r>
        <w:rPr>
          <w:vertAlign w:val="baseline"/>
        </w:rPr>
        <w:t>get these dispersed shareholders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record</w:t>
      </w:r>
      <w:r>
        <w:rPr>
          <w:spacing w:val="-3"/>
          <w:vertAlign w:val="baseline"/>
        </w:rPr>
        <w:t> </w:t>
      </w:r>
      <w:r>
        <w:rPr>
          <w:vertAlign w:val="baseline"/>
        </w:rPr>
        <w:t>very</w:t>
      </w:r>
      <w:r>
        <w:rPr>
          <w:spacing w:val="-3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turnout.</w:t>
      </w: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5" w:after="0"/>
        <w:ind w:left="683" w:right="0" w:hanging="567"/>
        <w:jc w:val="both"/>
      </w:pPr>
      <w:r>
        <w:rPr/>
        <w:t>The Directors Effective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7" w:right="464" w:firstLine="566"/>
        <w:jc w:val="both"/>
      </w:pPr>
      <w:r>
        <w:rPr/>
        <w:t>The BOD has effective control over the proceedings at the general meeting. The rules on</w:t>
      </w:r>
      <w:r>
        <w:rPr>
          <w:spacing w:val="1"/>
        </w:rPr>
        <w:t> </w:t>
      </w:r>
      <w:r>
        <w:rPr/>
        <w:t>meeting are drawn up in such a way that directors have a wide discretion as regards the agenda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deliberation.</w:t>
      </w:r>
      <w:r>
        <w:rPr>
          <w:spacing w:val="21"/>
        </w:rPr>
        <w:t> </w:t>
      </w:r>
      <w:r>
        <w:rPr/>
        <w:t>At</w:t>
      </w:r>
      <w:r>
        <w:rPr>
          <w:spacing w:val="19"/>
        </w:rPr>
        <w:t> </w:t>
      </w:r>
      <w:r>
        <w:rPr/>
        <w:t>general</w:t>
      </w:r>
      <w:r>
        <w:rPr>
          <w:spacing w:val="10"/>
        </w:rPr>
        <w:t> </w:t>
      </w:r>
      <w:r>
        <w:rPr/>
        <w:t>meetings,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chairman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board</w:t>
      </w:r>
      <w:r>
        <w:rPr>
          <w:spacing w:val="14"/>
        </w:rPr>
        <w:t> </w:t>
      </w:r>
      <w:r>
        <w:rPr/>
        <w:t>who</w:t>
      </w:r>
      <w:r>
        <w:rPr>
          <w:spacing w:val="19"/>
        </w:rPr>
        <w:t> </w:t>
      </w:r>
      <w:r>
        <w:rPr/>
        <w:t>doubles</w:t>
      </w:r>
      <w:r>
        <w:rPr>
          <w:spacing w:val="17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chairman</w:t>
      </w:r>
      <w:r>
        <w:rPr>
          <w:spacing w:val="-57"/>
        </w:rPr>
        <w:t> </w:t>
      </w:r>
      <w:r>
        <w:rPr/>
        <w:t>of the meeting conducts the deliberation. Questions are preferred from praise singers with little</w:t>
      </w:r>
      <w:r>
        <w:rPr>
          <w:spacing w:val="1"/>
        </w:rPr>
        <w:t> </w:t>
      </w:r>
      <w:r>
        <w:rPr/>
        <w:t>or no room for critics. Recalling shocking experiences at Companies General Meetings in</w:t>
      </w:r>
      <w:r>
        <w:rPr>
          <w:spacing w:val="1"/>
        </w:rPr>
        <w:t> </w:t>
      </w:r>
      <w:r>
        <w:rPr/>
        <w:t>Nigeria, Asalu once Exclaimed: </w:t>
      </w:r>
      <w:r>
        <w:rPr>
          <w:b/>
        </w:rPr>
        <w:t>“</w:t>
      </w:r>
      <w:r>
        <w:rPr/>
        <w:t>Many AGM‟s ended in 15 minutes. And I was genuinely</w:t>
      </w:r>
      <w:r>
        <w:rPr>
          <w:spacing w:val="1"/>
        </w:rPr>
        <w:t> </w:t>
      </w:r>
      <w:r>
        <w:rPr/>
        <w:t>frightened on two occasions. What sort of thing is going on here? Is that how meetings are</w:t>
      </w:r>
      <w:r>
        <w:rPr>
          <w:spacing w:val="1"/>
        </w:rPr>
        <w:t> </w:t>
      </w:r>
      <w:r>
        <w:rPr/>
        <w:t>held?”</w:t>
      </w:r>
      <w:r>
        <w:rPr>
          <w:vertAlign w:val="superscript"/>
        </w:rPr>
        <w:t>303</w:t>
      </w:r>
      <w:r>
        <w:rPr>
          <w:vertAlign w:val="baseline"/>
        </w:rPr>
        <w:t>There‟s hardly any way a dissatisfied shareholder can insist on being heard.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trend,</w:t>
      </w:r>
      <w:r>
        <w:rPr>
          <w:spacing w:val="3"/>
          <w:vertAlign w:val="baseline"/>
        </w:rPr>
        <w:t> </w:t>
      </w:r>
      <w:r>
        <w:rPr>
          <w:vertAlign w:val="baseline"/>
        </w:rPr>
        <w:t>Dr.Hadden</w:t>
      </w:r>
      <w:r>
        <w:rPr>
          <w:spacing w:val="-3"/>
          <w:vertAlign w:val="baseline"/>
        </w:rPr>
        <w:t> </w:t>
      </w:r>
      <w:r>
        <w:rPr>
          <w:vertAlign w:val="baseline"/>
        </w:rPr>
        <w:t>observed:</w:t>
      </w:r>
    </w:p>
    <w:p>
      <w:pPr>
        <w:pStyle w:val="BodyText"/>
        <w:spacing w:before="1"/>
        <w:ind w:left="683" w:right="1192"/>
        <w:jc w:val="both"/>
      </w:pPr>
      <w:r>
        <w:rPr/>
        <w:t>There is no way in which a dissatisfied shareholder may insist on a satisfactory</w:t>
      </w:r>
      <w:r>
        <w:rPr>
          <w:spacing w:val="1"/>
        </w:rPr>
        <w:t> </w:t>
      </w:r>
      <w:r>
        <w:rPr/>
        <w:t>answer, or indeed an answer at all, to a question which he wishes to raise and</w:t>
      </w:r>
      <w:r>
        <w:rPr>
          <w:spacing w:val="1"/>
        </w:rPr>
        <w:t> </w:t>
      </w:r>
      <w:r>
        <w:rPr/>
        <w:t>discuss. There is no legal obligation on directors to answer questions, though 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shareholder wishes to pursue an issue in depth, however, they will usually take</w:t>
      </w:r>
      <w:r>
        <w:rPr>
          <w:spacing w:val="1"/>
        </w:rPr>
        <w:t> </w:t>
      </w:r>
      <w:r>
        <w:rPr/>
        <w:t>refuge in the overall principle that the day to day administration of the company‟s</w:t>
      </w:r>
      <w:r>
        <w:rPr>
          <w:spacing w:val="-57"/>
        </w:rPr>
        <w:t> </w:t>
      </w:r>
      <w:r>
        <w:rPr/>
        <w:t>affair is a matter for the directors and not the shareholders. Alternatively, the</w:t>
      </w:r>
      <w:r>
        <w:rPr>
          <w:spacing w:val="1"/>
        </w:rPr>
        <w:t> </w:t>
      </w:r>
      <w:r>
        <w:rPr/>
        <w:t>Chairman may rule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discussion of an issue which is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directly relevant</w:t>
      </w:r>
      <w:r>
        <w:rPr>
          <w:spacing w:val="-57"/>
        </w:rPr>
        <w:t> </w:t>
      </w:r>
      <w:r>
        <w:rPr/>
        <w:t>to a resolution which has been duly circulated is out of order. In one recent case in</w:t>
      </w:r>
      <w:r>
        <w:rPr>
          <w:spacing w:val="-57"/>
        </w:rPr>
        <w:t> </w:t>
      </w:r>
      <w:r>
        <w:rPr/>
        <w:t>which a shareholder wished to discuss a company‟s investment in South 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shareholder‟s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unsympathetic answer, simply proceeded with the rest of the formal business of</w:t>
      </w:r>
      <w:r>
        <w:rPr>
          <w:spacing w:val="1"/>
        </w:rPr>
        <w:t> </w:t>
      </w:r>
      <w:r>
        <w:rPr/>
        <w:t>the meeting allowing the shareholder in question to continue his harangue at the</w:t>
      </w:r>
      <w:r>
        <w:rPr>
          <w:spacing w:val="1"/>
        </w:rPr>
        <w:t> </w:t>
      </w:r>
      <w:r>
        <w:rPr/>
        <w:t>back of the hall. It is only where a majority of shareholders present wish to pursue</w:t>
      </w:r>
      <w:r>
        <w:rPr>
          <w:spacing w:val="-57"/>
        </w:rPr>
        <w:t> </w:t>
      </w:r>
      <w:r>
        <w:rPr/>
        <w:t>an issue that there is an effective pressure on directors to deal with it in detail.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confidentially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legal</w:t>
      </w:r>
      <w:r>
        <w:rPr>
          <w:spacing w:val="-7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2"/>
        </w:rPr>
        <w:t> </w:t>
      </w:r>
      <w:r>
        <w:rPr/>
        <w:t>so.</w:t>
      </w:r>
      <w:r>
        <w:rPr>
          <w:vertAlign w:val="superscript"/>
        </w:rPr>
        <w:t>304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2.183998pt;margin-top:16.758682pt;width:144.07pt;height:.4799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456" w:firstLine="0"/>
        <w:jc w:val="left"/>
        <w:rPr>
          <w:sz w:val="20"/>
        </w:rPr>
      </w:pPr>
      <w:r>
        <w:rPr>
          <w:sz w:val="20"/>
          <w:vertAlign w:val="superscript"/>
        </w:rPr>
        <w:t>302</w:t>
      </w:r>
      <w:r>
        <w:rPr>
          <w:sz w:val="20"/>
          <w:vertAlign w:val="baseline"/>
        </w:rPr>
        <w:t>Hadden, T., (1972) Company Law and Capitalism. WeidenFied and Nicolson, London,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Edi. P. 324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303</w:t>
      </w:r>
      <w:r>
        <w:rPr>
          <w:sz w:val="20"/>
          <w:vertAlign w:val="baseline"/>
        </w:rPr>
        <w:t>Amaefule, E. &amp;Asalu, A. (June 1998) shareholders Ombudsman, Industrial leaders Magazine, Vol. 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39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z w:val="20"/>
          <w:vertAlign w:val="baseline"/>
        </w:rPr>
        <w:t>Hadden,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left="683"/>
      </w:pPr>
      <w:r>
        <w:rPr/>
        <w:t>On</w:t>
      </w:r>
      <w:r>
        <w:rPr>
          <w:spacing w:val="-5"/>
        </w:rPr>
        <w:t> </w:t>
      </w:r>
      <w:r>
        <w:rPr/>
        <w:t>the sum</w:t>
      </w:r>
      <w:r>
        <w:rPr>
          <w:spacing w:val="-7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3"/>
        </w:rPr>
        <w:t> </w:t>
      </w:r>
      <w:r>
        <w:rPr/>
        <w:t>these,</w:t>
      </w:r>
      <w:r>
        <w:rPr>
          <w:spacing w:val="3"/>
        </w:rPr>
        <w:t> </w:t>
      </w:r>
      <w:r>
        <w:rPr/>
        <w:t>chief</w:t>
      </w:r>
      <w:r>
        <w:rPr>
          <w:spacing w:val="-6"/>
        </w:rPr>
        <w:t> </w:t>
      </w:r>
      <w:r>
        <w:rPr/>
        <w:t>Shonekan</w:t>
      </w:r>
      <w:r>
        <w:rPr>
          <w:spacing w:val="-4"/>
        </w:rPr>
        <w:t> </w:t>
      </w:r>
      <w:r>
        <w:rPr/>
        <w:t>once opined:</w:t>
      </w:r>
    </w:p>
    <w:p>
      <w:pPr>
        <w:pStyle w:val="BodyText"/>
        <w:spacing w:before="1"/>
      </w:pPr>
    </w:p>
    <w:p>
      <w:pPr>
        <w:pStyle w:val="BodyText"/>
        <w:ind w:left="1404" w:right="1196"/>
        <w:jc w:val="both"/>
      </w:pPr>
      <w:r>
        <w:rPr/>
        <w:t>Unless there is a measure of disunity among the members of the board</w:t>
      </w:r>
      <w:r>
        <w:rPr>
          <w:spacing w:val="1"/>
        </w:rPr>
        <w:t> </w:t>
      </w:r>
      <w:r>
        <w:rPr/>
        <w:t>itself, there is very little that the shareholders can do to exercise significant</w:t>
      </w:r>
      <w:r>
        <w:rPr>
          <w:spacing w:val="-57"/>
        </w:rPr>
        <w:t> </w:t>
      </w:r>
      <w:r>
        <w:rPr/>
        <w:t>degree of control over the affairs of the company, even if the company is</w:t>
      </w:r>
      <w:r>
        <w:rPr>
          <w:spacing w:val="1"/>
        </w:rPr>
        <w:t> </w:t>
      </w:r>
      <w:r>
        <w:rPr/>
        <w:t>not doing well. The law and other rules and regulations had been built up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-8"/>
        </w:rPr>
        <w:t> </w:t>
      </w:r>
      <w:r>
        <w:rPr/>
        <w:t>as to</w:t>
      </w:r>
      <w:r>
        <w:rPr>
          <w:spacing w:val="7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so.</w:t>
      </w:r>
      <w:r>
        <w:rPr>
          <w:vertAlign w:val="superscript"/>
        </w:rPr>
        <w:t>305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2"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</w:pPr>
      <w:bookmarkStart w:name="_TOC_250012" w:id="46"/>
      <w:r>
        <w:rPr/>
        <w:t>Circumventing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Appointment Power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General</w:t>
      </w:r>
      <w:r>
        <w:rPr>
          <w:spacing w:val="-6"/>
        </w:rPr>
        <w:t> </w:t>
      </w:r>
      <w:bookmarkEnd w:id="46"/>
      <w:r>
        <w:rPr/>
        <w:t>Meeting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60" w:firstLine="566"/>
        <w:jc w:val="both"/>
      </w:pPr>
      <w:r>
        <w:rPr/>
        <w:t>In law, the only power of the shareholders through the AGM relates to the appointment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directors. In</w:t>
      </w:r>
      <w:r>
        <w:rPr>
          <w:spacing w:val="-7"/>
        </w:rPr>
        <w:t> </w:t>
      </w:r>
      <w:r>
        <w:rPr>
          <w:i/>
        </w:rPr>
        <w:t>Longe</w:t>
      </w:r>
      <w:r>
        <w:rPr>
          <w:i/>
          <w:spacing w:val="-3"/>
        </w:rPr>
        <w:t> </w:t>
      </w:r>
      <w:r>
        <w:rPr>
          <w:i/>
        </w:rPr>
        <w:t>v.</w:t>
      </w:r>
      <w:r>
        <w:rPr>
          <w:i/>
          <w:spacing w:val="-1"/>
        </w:rPr>
        <w:t> </w:t>
      </w:r>
      <w:r>
        <w:rPr>
          <w:i/>
        </w:rPr>
        <w:t>FBN</w:t>
      </w:r>
      <w:r>
        <w:rPr>
          <w:i/>
          <w:spacing w:val="-4"/>
        </w:rPr>
        <w:t> </w:t>
      </w:r>
      <w:r>
        <w:rPr>
          <w:i/>
        </w:rPr>
        <w:t>Plc</w:t>
      </w:r>
      <w:r>
        <w:rPr>
          <w:i/>
          <w:vertAlign w:val="superscript"/>
        </w:rPr>
        <w:t>306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„‟members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 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5"/>
          <w:vertAlign w:val="baseline"/>
        </w:rPr>
        <w:t> </w:t>
      </w:r>
      <w:r>
        <w:rPr>
          <w:vertAlign w:val="baseline"/>
        </w:rPr>
        <w:t>power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re-elect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0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1"/>
          <w:vertAlign w:val="baseline"/>
        </w:rPr>
        <w:t> </w:t>
      </w:r>
      <w:r>
        <w:rPr>
          <w:vertAlign w:val="baseline"/>
        </w:rPr>
        <w:t>news</w:t>
      </w:r>
      <w:r>
        <w:rPr>
          <w:spacing w:val="9"/>
          <w:vertAlign w:val="baseline"/>
        </w:rPr>
        <w:t> </w:t>
      </w:r>
      <w:r>
        <w:rPr>
          <w:vertAlign w:val="baseline"/>
        </w:rPr>
        <w:t>---</w:t>
      </w:r>
    </w:p>
    <w:p>
      <w:pPr>
        <w:pStyle w:val="BodyText"/>
        <w:spacing w:line="480" w:lineRule="auto" w:before="1"/>
        <w:ind w:left="117" w:right="460"/>
        <w:jc w:val="both"/>
      </w:pPr>
      <w:r>
        <w:rPr/>
        <w:t>‟‟.But this power is usually circumvented by the BOD.In addition to the directors‟ effective</w:t>
      </w:r>
      <w:r>
        <w:rPr>
          <w:spacing w:val="1"/>
        </w:rPr>
        <w:t> </w:t>
      </w:r>
      <w:r>
        <w:rPr/>
        <w:t>control of the general meeting, the directors have developed tactics to undermine the members‟</w:t>
      </w:r>
      <w:r>
        <w:rPr>
          <w:spacing w:val="1"/>
        </w:rPr>
        <w:t> </w:t>
      </w:r>
      <w:r>
        <w:rPr/>
        <w:t>power of election at the general meeting. To do this, the BOD usually arranges for outgoing</w:t>
      </w:r>
      <w:r>
        <w:rPr>
          <w:spacing w:val="1"/>
        </w:rPr>
        <w:t> </w:t>
      </w:r>
      <w:r>
        <w:rPr/>
        <w:t>directors to resign in mid-year (of course with a golden hand shake) and using the board‟s</w:t>
      </w:r>
      <w:r>
        <w:rPr>
          <w:spacing w:val="1"/>
        </w:rPr>
        <w:t> </w:t>
      </w:r>
      <w:r>
        <w:rPr/>
        <w:t>power to fill casual vacancy, the directors will then proceed to co-opt new directors of their</w:t>
      </w:r>
      <w:r>
        <w:rPr>
          <w:spacing w:val="1"/>
        </w:rPr>
        <w:t> </w:t>
      </w:r>
      <w:r>
        <w:rPr/>
        <w:t>choice on board, and who at the next</w:t>
      </w:r>
      <w:r>
        <w:rPr>
          <w:spacing w:val="60"/>
        </w:rPr>
        <w:t> </w:t>
      </w:r>
      <w:r>
        <w:rPr/>
        <w:t>AGM is presented to the members for confirmation. In</w:t>
      </w:r>
      <w:r>
        <w:rPr>
          <w:spacing w:val="1"/>
        </w:rPr>
        <w:t> </w:t>
      </w:r>
      <w:r>
        <w:rPr/>
        <w:t>this way, the BOD</w:t>
      </w:r>
      <w:r>
        <w:rPr>
          <w:spacing w:val="1"/>
        </w:rPr>
        <w:t> </w:t>
      </w:r>
      <w:r>
        <w:rPr/>
        <w:t>is able to</w:t>
      </w:r>
      <w:r>
        <w:rPr>
          <w:spacing w:val="1"/>
        </w:rPr>
        <w:t> </w:t>
      </w:r>
      <w:r>
        <w:rPr/>
        <w:t>avoid presenting any effective choice to</w:t>
      </w:r>
      <w:r>
        <w:rPr>
          <w:spacing w:val="60"/>
        </w:rPr>
        <w:t> </w:t>
      </w:r>
      <w:r>
        <w:rPr/>
        <w:t>shareholders other than</w:t>
      </w:r>
      <w:r>
        <w:rPr>
          <w:spacing w:val="1"/>
        </w:rPr>
        <w:t> </w:t>
      </w:r>
      <w:r>
        <w:rPr/>
        <w:t>the confirmation of the choices of the BOD. </w:t>
      </w:r>
      <w:r>
        <w:rPr>
          <w:i/>
        </w:rPr>
        <w:t>In National oil and chemical Marketing Plc</w:t>
      </w:r>
      <w:r>
        <w:rPr>
          <w:vertAlign w:val="superscript"/>
        </w:rPr>
        <w:t>307</w:t>
      </w:r>
      <w:r>
        <w:rPr>
          <w:i/>
          <w:vertAlign w:val="baseline"/>
        </w:rPr>
        <w:t>, </w:t>
      </w:r>
      <w:r>
        <w:rPr>
          <w:vertAlign w:val="baseline"/>
        </w:rPr>
        <w:t>two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directors vacated the board on the 21st</w:t>
      </w:r>
      <w:r>
        <w:rPr>
          <w:spacing w:val="60"/>
          <w:vertAlign w:val="baseline"/>
        </w:rPr>
        <w:t> </w:t>
      </w:r>
      <w:r>
        <w:rPr>
          <w:vertAlign w:val="baseline"/>
        </w:rPr>
        <w:t>April, 1997 and 9th May, 1997 respectively.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date, the board co-opted two new directors and presented them for “re-election” (not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AGM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30th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1997.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AGM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circumvented.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if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3"/>
          <w:vertAlign w:val="baseline"/>
        </w:rPr>
        <w:t> </w:t>
      </w:r>
      <w:r>
        <w:rPr>
          <w:vertAlign w:val="baseline"/>
        </w:rPr>
        <w:t>opposing</w:t>
      </w:r>
      <w:r>
        <w:rPr>
          <w:spacing w:val="14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9"/>
          <w:vertAlign w:val="baseline"/>
        </w:rPr>
        <w:t> </w:t>
      </w:r>
      <w:r>
        <w:rPr>
          <w:vertAlign w:val="baseline"/>
        </w:rPr>
        <w:t>put</w:t>
      </w:r>
      <w:r>
        <w:rPr>
          <w:spacing w:val="18"/>
          <w:vertAlign w:val="baseline"/>
        </w:rPr>
        <w:t> </w:t>
      </w:r>
      <w:r>
        <w:rPr>
          <w:vertAlign w:val="baseline"/>
        </w:rPr>
        <w:t>up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2.183998pt;margin-top:19.037300pt;width:144.07pt;height:.503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456" w:firstLine="0"/>
        <w:jc w:val="left"/>
        <w:rPr>
          <w:sz w:val="20"/>
        </w:rPr>
      </w:pPr>
      <w:r>
        <w:rPr>
          <w:sz w:val="20"/>
          <w:vertAlign w:val="superscript"/>
        </w:rPr>
        <w:t>305</w:t>
      </w:r>
      <w:r>
        <w:rPr>
          <w:sz w:val="20"/>
          <w:vertAlign w:val="baseline"/>
        </w:rPr>
        <w:t>Shonekan, E.O. (1989) Conduct of Annual General Meeting. A Paper Ppresented at the Nigerian Stock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„Corporate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Responsibilities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shareholders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Society‟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at Abuja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27th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November.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z w:val="20"/>
          <w:vertAlign w:val="baseline"/>
        </w:rPr>
        <w:t>Supra at 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Chemical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Plc,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7.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580" w:bottom="1240" w:left="1160" w:right="940"/>
        </w:sectPr>
      </w:pPr>
    </w:p>
    <w:p>
      <w:pPr>
        <w:pStyle w:val="BodyText"/>
        <w:spacing w:line="480" w:lineRule="auto" w:before="65"/>
        <w:ind w:left="117" w:right="467"/>
        <w:jc w:val="both"/>
      </w:pPr>
      <w:r>
        <w:rPr/>
        <w:t>the existing board will usually be able to muster sufficient votes in the manner just described to</w:t>
      </w:r>
      <w:r>
        <w:rPr>
          <w:spacing w:val="1"/>
        </w:rPr>
        <w:t> </w:t>
      </w:r>
      <w:r>
        <w:rPr/>
        <w:t>defeat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</w:pPr>
      <w:bookmarkStart w:name="_TOC_250011" w:id="47"/>
      <w:r>
        <w:rPr/>
        <w:t>Control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Proxy</w:t>
      </w:r>
      <w:r>
        <w:rPr>
          <w:spacing w:val="-2"/>
        </w:rPr>
        <w:t> </w:t>
      </w:r>
      <w:r>
        <w:rPr/>
        <w:t>Instrument/Proxy</w:t>
      </w:r>
      <w:r>
        <w:rPr>
          <w:spacing w:val="-2"/>
        </w:rPr>
        <w:t> </w:t>
      </w:r>
      <w:bookmarkEnd w:id="47"/>
      <w:r>
        <w:rPr/>
        <w:t>Solicitation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60" w:firstLine="566"/>
        <w:jc w:val="both"/>
      </w:pPr>
      <w:r>
        <w:rPr/>
        <w:t>The proxy instrument was conceived to give members of a company, the opportunity to</w:t>
      </w:r>
      <w:r>
        <w:rPr>
          <w:spacing w:val="1"/>
        </w:rPr>
        <w:t> </w:t>
      </w:r>
      <w:r>
        <w:rPr/>
        <w:t>participate in decision making at the General Meeting even when they are absent. Any member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5"/>
        </w:rPr>
        <w:t> </w:t>
      </w:r>
      <w:r>
        <w:rPr/>
        <w:t>company</w:t>
      </w:r>
      <w:r>
        <w:rPr>
          <w:spacing w:val="5"/>
        </w:rPr>
        <w:t> </w:t>
      </w:r>
      <w:r>
        <w:rPr/>
        <w:t>entitled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attend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vote</w:t>
      </w:r>
      <w:r>
        <w:rPr>
          <w:spacing w:val="10"/>
        </w:rPr>
        <w:t> </w:t>
      </w:r>
      <w:r>
        <w:rPr/>
        <w:t>at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general</w:t>
      </w:r>
      <w:r>
        <w:rPr>
          <w:spacing w:val="7"/>
        </w:rPr>
        <w:t> </w:t>
      </w:r>
      <w:r>
        <w:rPr/>
        <w:t>meeting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company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15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 appoint another person, whether a member or not, as his proxy to attend and vote on his</w:t>
      </w:r>
      <w:r>
        <w:rPr>
          <w:spacing w:val="1"/>
        </w:rPr>
        <w:t> </w:t>
      </w:r>
      <w:r>
        <w:rPr/>
        <w:t>behalf.In reality or practice, individual members seldom and meaningfully utilize the proxy</w:t>
      </w:r>
      <w:r>
        <w:rPr>
          <w:spacing w:val="1"/>
        </w:rPr>
        <w:t> </w:t>
      </w:r>
      <w:r>
        <w:rPr/>
        <w:t>instrument for their benefits. It is a common practice for the directors to send out notice of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shareholders as willing proxies, which they often generously get only to secure support for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8"/>
        </w:rPr>
        <w:t> </w:t>
      </w:r>
      <w:r>
        <w:rPr/>
        <w:t>favour.</w:t>
      </w:r>
      <w:r>
        <w:rPr>
          <w:spacing w:val="-2"/>
        </w:rPr>
        <w:t> </w:t>
      </w:r>
      <w:r>
        <w:rPr/>
        <w:t>Dr.</w:t>
      </w:r>
      <w:r>
        <w:rPr>
          <w:spacing w:val="-1"/>
        </w:rPr>
        <w:t> </w:t>
      </w:r>
      <w:r>
        <w:rPr/>
        <w:t>Hadden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this trend</w:t>
      </w:r>
      <w:r>
        <w:rPr>
          <w:spacing w:val="-4"/>
        </w:rPr>
        <w:t> </w:t>
      </w:r>
      <w:r>
        <w:rPr/>
        <w:t>observed:</w:t>
      </w:r>
    </w:p>
    <w:p>
      <w:pPr>
        <w:pStyle w:val="BodyText"/>
        <w:spacing w:before="2"/>
        <w:ind w:left="683" w:right="1195"/>
        <w:jc w:val="both"/>
      </w:pPr>
      <w:r>
        <w:rPr/>
        <w:t>But management can usually count on a sufficient number of general proxies</w:t>
      </w:r>
      <w:r>
        <w:rPr>
          <w:spacing w:val="1"/>
        </w:rPr>
        <w:t> </w:t>
      </w:r>
      <w:r>
        <w:rPr/>
        <w:t>authorizing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counteract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opposing group of shareholders to</w:t>
      </w:r>
      <w:r>
        <w:rPr>
          <w:spacing w:val="60"/>
        </w:rPr>
        <w:t> </w:t>
      </w:r>
      <w:r>
        <w:rPr/>
        <w:t>dispute an important resolution. Thus even if</w:t>
      </w:r>
      <w:r>
        <w:rPr>
          <w:spacing w:val="1"/>
        </w:rPr>
        <w:t> </w:t>
      </w:r>
      <w:r>
        <w:rPr/>
        <w:t>an opposing group does exist exercise its right to propose critical resolutions the</w:t>
      </w:r>
      <w:r>
        <w:rPr>
          <w:spacing w:val="1"/>
        </w:rPr>
        <w:t> </w:t>
      </w:r>
      <w:r>
        <w:rPr/>
        <w:t>well-established inertia of ordinary shareholders when faced with a request for</w:t>
      </w:r>
      <w:r>
        <w:rPr>
          <w:spacing w:val="1"/>
        </w:rPr>
        <w:t> </w:t>
      </w:r>
      <w:r>
        <w:rPr/>
        <w:t>actual involvement in the affairs of their company by exercising their votes in a</w:t>
      </w:r>
      <w:r>
        <w:rPr>
          <w:spacing w:val="1"/>
        </w:rPr>
        <w:t> </w:t>
      </w:r>
      <w:r>
        <w:rPr/>
        <w:t>specific way</w:t>
      </w:r>
      <w:r>
        <w:rPr>
          <w:spacing w:val="-3"/>
        </w:rPr>
        <w:t> </w:t>
      </w:r>
      <w:r>
        <w:rPr/>
        <w:t>removes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serious</w:t>
      </w:r>
      <w:r>
        <w:rPr>
          <w:spacing w:val="-1"/>
        </w:rPr>
        <w:t> </w:t>
      </w:r>
      <w:r>
        <w:rPr/>
        <w:t>threat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management.</w:t>
      </w:r>
      <w:r>
        <w:rPr>
          <w:vertAlign w:val="superscript"/>
        </w:rPr>
        <w:t>308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6"/>
        <w:ind w:left="117" w:right="456"/>
        <w:jc w:val="both"/>
      </w:pPr>
      <w:r>
        <w:rPr/>
        <w:t>This practice, gives the directors an edge even at general meeting of the company, that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recommended that this common practice for the directors to send out notice of meeting with</w:t>
      </w:r>
      <w:r>
        <w:rPr>
          <w:spacing w:val="1"/>
        </w:rPr>
        <w:t> </w:t>
      </w:r>
      <w:r>
        <w:rPr/>
        <w:t>proxy papers offering themselves to members especially the large block shareholders as willing</w:t>
      </w:r>
      <w:r>
        <w:rPr>
          <w:spacing w:val="1"/>
        </w:rPr>
        <w:t> </w:t>
      </w:r>
      <w:r>
        <w:rPr/>
        <w:t>proxies, should be prohibited by the CAMA to close any opportunity to manipulate proxies, 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advantages.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2.183998pt;margin-top:12.267123pt;width:144.07pt;height:.4799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z w:val="20"/>
          <w:vertAlign w:val="baseline"/>
        </w:rPr>
        <w:t>Hadden,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70" w:after="0"/>
        <w:ind w:left="683" w:right="0" w:hanging="567"/>
        <w:jc w:val="both"/>
      </w:pPr>
      <w:r>
        <w:rPr/>
        <w:t>Mechanics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7" w:right="456" w:firstLine="566"/>
        <w:jc w:val="both"/>
      </w:pPr>
      <w:r>
        <w:rPr/>
        <w:t>Some of the procedures of the general meeting are such that members are placed at a</w:t>
      </w:r>
      <w:r>
        <w:rPr>
          <w:spacing w:val="1"/>
        </w:rPr>
        <w:t> </w:t>
      </w:r>
      <w:r>
        <w:rPr/>
        <w:t>disadvantage. For a meeting to be convened and held, due notice of the date, time, place and</w:t>
      </w:r>
      <w:r>
        <w:rPr>
          <w:spacing w:val="1"/>
        </w:rPr>
        <w:t> </w:t>
      </w:r>
      <w:r>
        <w:rPr/>
        <w:t>venue must be given to the members, either personally or by post at the members‟ registered</w:t>
      </w:r>
      <w:r>
        <w:rPr>
          <w:spacing w:val="1"/>
        </w:rPr>
        <w:t> </w:t>
      </w:r>
      <w:r>
        <w:rPr/>
        <w:t>address at least 21 days before the meeting. Where a notice is sent by post(the method generally</w:t>
      </w:r>
      <w:r>
        <w:rPr>
          <w:spacing w:val="-57"/>
        </w:rPr>
        <w:t> </w:t>
      </w:r>
      <w:r>
        <w:rPr/>
        <w:t>used by companies for notice of meeting is rarely sent personally), service of the notice 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seven days</w:t>
      </w:r>
      <w:r>
        <w:rPr>
          <w:spacing w:val="1"/>
        </w:rPr>
        <w:t> </w:t>
      </w:r>
      <w:r>
        <w:rPr/>
        <w:t>of posting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unrealistic.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Nigeria,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postal</w:t>
      </w:r>
      <w:r>
        <w:rPr>
          <w:spacing w:val="6"/>
        </w:rPr>
        <w:t> </w:t>
      </w:r>
      <w:r>
        <w:rPr/>
        <w:t>system</w:t>
      </w:r>
      <w:r>
        <w:rPr>
          <w:spacing w:val="5"/>
        </w:rPr>
        <w:t> </w:t>
      </w:r>
      <w:r>
        <w:rPr/>
        <w:t>is</w:t>
      </w:r>
      <w:r>
        <w:rPr>
          <w:spacing w:val="17"/>
        </w:rPr>
        <w:t> </w:t>
      </w:r>
      <w:r>
        <w:rPr/>
        <w:t>very</w:t>
      </w:r>
      <w:r>
        <w:rPr>
          <w:spacing w:val="5"/>
        </w:rPr>
        <w:t> </w:t>
      </w:r>
      <w:r>
        <w:rPr/>
        <w:t>slow</w:t>
      </w:r>
      <w:r>
        <w:rPr>
          <w:spacing w:val="10"/>
        </w:rPr>
        <w:t> </w:t>
      </w:r>
      <w:r>
        <w:rPr/>
        <w:t>so</w:t>
      </w:r>
      <w:r>
        <w:rPr>
          <w:spacing w:val="15"/>
        </w:rPr>
        <w:t> </w:t>
      </w:r>
      <w:r>
        <w:rPr/>
        <w:t>much</w:t>
      </w:r>
      <w:r>
        <w:rPr>
          <w:spacing w:val="9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mails</w:t>
      </w:r>
      <w:r>
        <w:rPr>
          <w:spacing w:val="12"/>
        </w:rPr>
        <w:t> </w:t>
      </w:r>
      <w:r>
        <w:rPr/>
        <w:t>often</w:t>
      </w:r>
      <w:r>
        <w:rPr>
          <w:spacing w:val="5"/>
        </w:rPr>
        <w:t> </w:t>
      </w:r>
      <w:r>
        <w:rPr/>
        <w:t>take</w:t>
      </w:r>
      <w:r>
        <w:rPr>
          <w:spacing w:val="14"/>
        </w:rPr>
        <w:t> </w:t>
      </w:r>
      <w:r>
        <w:rPr/>
        <w:t>months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 to their destinations. Therefore, to</w:t>
      </w:r>
      <w:r>
        <w:rPr>
          <w:spacing w:val="1"/>
        </w:rPr>
        <w:t> </w:t>
      </w:r>
      <w:r>
        <w:rPr/>
        <w:t>deemed a notice sent</w:t>
      </w:r>
      <w:r>
        <w:rPr>
          <w:spacing w:val="1"/>
        </w:rPr>
        <w:t> </w:t>
      </w:r>
      <w:r>
        <w:rPr/>
        <w:t>from Lagos to</w:t>
      </w:r>
      <w:r>
        <w:rPr>
          <w:spacing w:val="1"/>
        </w:rPr>
        <w:t> </w:t>
      </w:r>
      <w:r>
        <w:rPr/>
        <w:t>Sokoto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post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expiration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seven</w:t>
      </w:r>
      <w:r>
        <w:rPr>
          <w:spacing w:val="-4"/>
        </w:rPr>
        <w:t> </w:t>
      </w:r>
      <w:r>
        <w:rPr/>
        <w:t>days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unrealistic.</w:t>
      </w:r>
    </w:p>
    <w:p>
      <w:pPr>
        <w:pStyle w:val="BodyText"/>
        <w:spacing w:line="480" w:lineRule="auto" w:before="2"/>
        <w:ind w:left="117" w:right="456" w:firstLine="624"/>
        <w:jc w:val="both"/>
      </w:pPr>
      <w:r>
        <w:rPr/>
        <w:t>Consequently, notices are either not sent or sent late and received after the intended</w:t>
      </w:r>
      <w:r>
        <w:rPr>
          <w:spacing w:val="1"/>
        </w:rPr>
        <w:t> </w:t>
      </w:r>
      <w:r>
        <w:rPr/>
        <w:t>meeting has been held, thereby disenfranchising the members from attending and voting at the</w:t>
      </w:r>
      <w:r>
        <w:rPr>
          <w:spacing w:val="1"/>
        </w:rPr>
        <w:t> </w:t>
      </w:r>
      <w:r>
        <w:rPr/>
        <w:t>meeting. The writer once experienced how the notice of a meeting of the 21st AGM of Zenith</w:t>
      </w:r>
      <w:r>
        <w:rPr>
          <w:spacing w:val="1"/>
        </w:rPr>
        <w:t> </w:t>
      </w:r>
      <w:r>
        <w:rPr/>
        <w:t>Bank Plc scheduled to hold at Victoria Island Lagos on 3rd April, 2012 was received in Abuja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DanAmeh</w:t>
      </w:r>
      <w:r>
        <w:rPr>
          <w:spacing w:val="1"/>
        </w:rPr>
        <w:t> </w:t>
      </w:r>
      <w:r>
        <w:rPr/>
        <w:t>Investments (Nig) Ltd. on the 13th April, 2012 that is to say 10 days after the meeting was held.</w:t>
      </w:r>
      <w:r>
        <w:rPr>
          <w:spacing w:val="-57"/>
        </w:rPr>
        <w:t> </w:t>
      </w:r>
      <w:r>
        <w:rPr/>
        <w:t>It was amazing to also see, again, the notice of the 22nd AGM of Zenith Bank Plc scheduled to</w:t>
      </w:r>
      <w:r>
        <w:rPr>
          <w:spacing w:val="1"/>
        </w:rPr>
        <w:t> </w:t>
      </w:r>
      <w:r>
        <w:rPr/>
        <w:t>hold at Lagos on 24th April, 2013 was received together with the 2012 Group Annual Report</w:t>
      </w:r>
      <w:r>
        <w:rPr>
          <w:spacing w:val="1"/>
        </w:rPr>
        <w:t> </w:t>
      </w:r>
      <w:r>
        <w:rPr/>
        <w:t>and Financial Statements by DanAmeh Investments (Nig) Ltd. on the 7th May, 2013, that is to</w:t>
      </w:r>
      <w:r>
        <w:rPr>
          <w:spacing w:val="1"/>
        </w:rPr>
        <w:t> </w:t>
      </w:r>
      <w:r>
        <w:rPr/>
        <w:t>say 13 days after the meeting was held. In 2011, the writer received in Zaria, the notice of EGM</w:t>
      </w:r>
      <w:r>
        <w:rPr>
          <w:spacing w:val="-57"/>
        </w:rPr>
        <w:t> </w:t>
      </w:r>
      <w:r>
        <w:rPr/>
        <w:t>of Fidelity Bank Plc.</w:t>
      </w:r>
      <w:r>
        <w:rPr>
          <w:spacing w:val="1"/>
        </w:rPr>
        <w:t> </w:t>
      </w:r>
      <w:r>
        <w:rPr/>
        <w:t>scheduled to hold on Thursday,</w:t>
      </w:r>
      <w:r>
        <w:rPr>
          <w:spacing w:val="1"/>
        </w:rPr>
        <w:t> </w:t>
      </w:r>
      <w:r>
        <w:rPr/>
        <w:t>16th December,</w:t>
      </w:r>
      <w:r>
        <w:rPr>
          <w:spacing w:val="60"/>
        </w:rPr>
        <w:t> </w:t>
      </w:r>
      <w:r>
        <w:rPr/>
        <w:t>2010 at Eko Hotel,</w:t>
      </w:r>
      <w:r>
        <w:rPr>
          <w:spacing w:val="1"/>
        </w:rPr>
        <w:t> </w:t>
      </w:r>
      <w:r>
        <w:rPr/>
        <w:t>Lagos. This was the first time and the only time, the writer ever received the notice of 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Fidelity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shareholder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57" w:firstLine="56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the writer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provision that</w:t>
      </w:r>
      <w:r>
        <w:rPr>
          <w:spacing w:val="1"/>
        </w:rPr>
        <w:t> </w:t>
      </w:r>
      <w:r>
        <w:rPr/>
        <w:t>service of the</w:t>
      </w:r>
      <w:r>
        <w:rPr>
          <w:spacing w:val="1"/>
        </w:rPr>
        <w:t> </w:t>
      </w:r>
      <w:r>
        <w:rPr/>
        <w:t>notice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 is deemed to be delivered after seven days of posting the notice is obsolete and no</w:t>
      </w:r>
      <w:r>
        <w:rPr>
          <w:spacing w:val="1"/>
        </w:rPr>
        <w:t> </w:t>
      </w:r>
      <w:r>
        <w:rPr/>
        <w:t>longer serve as an efficient and effective means of communication in view of the emergence of</w:t>
      </w:r>
      <w:r>
        <w:rPr>
          <w:spacing w:val="1"/>
        </w:rPr>
        <w:t> </w:t>
      </w:r>
      <w:r>
        <w:rPr/>
        <w:t>courier</w:t>
      </w:r>
      <w:r>
        <w:rPr>
          <w:spacing w:val="1"/>
        </w:rPr>
        <w:t> </w:t>
      </w:r>
      <w:r>
        <w:rPr/>
        <w:t>services and</w:t>
      </w:r>
      <w:r>
        <w:rPr>
          <w:spacing w:val="1"/>
        </w:rPr>
        <w:t> </w:t>
      </w:r>
      <w:r>
        <w:rPr/>
        <w:t>the advancement</w:t>
      </w:r>
      <w:r>
        <w:rPr>
          <w:spacing w:val="1"/>
        </w:rPr>
        <w:t> </w:t>
      </w:r>
      <w:r>
        <w:rPr/>
        <w:t>in technology.</w:t>
      </w:r>
      <w:r>
        <w:rPr>
          <w:spacing w:val="1"/>
        </w:rPr>
        <w:t> </w:t>
      </w:r>
      <w:r>
        <w:rPr/>
        <w:t>Through advancement</w:t>
      </w:r>
      <w:r>
        <w:rPr>
          <w:spacing w:val="1"/>
        </w:rPr>
        <w:t> </w:t>
      </w:r>
      <w:r>
        <w:rPr/>
        <w:t>in technology</w:t>
      </w:r>
      <w:r>
        <w:rPr>
          <w:spacing w:val="1"/>
        </w:rPr>
        <w:t> </w:t>
      </w:r>
      <w:r>
        <w:rPr/>
        <w:t>notices and correspondence can now be sent through e-mails, text messages to mobile phones</w:t>
      </w:r>
      <w:r>
        <w:rPr>
          <w:spacing w:val="1"/>
        </w:rPr>
        <w:t> </w:t>
      </w:r>
      <w:r>
        <w:rPr/>
        <w:t>and other</w:t>
      </w:r>
      <w:r>
        <w:rPr>
          <w:spacing w:val="4"/>
        </w:rPr>
        <w:t> </w:t>
      </w:r>
      <w:r>
        <w:rPr/>
        <w:t>electronic</w:t>
      </w:r>
      <w:r>
        <w:rPr>
          <w:spacing w:val="4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are received</w:t>
      </w:r>
      <w:r>
        <w:rPr>
          <w:spacing w:val="5"/>
        </w:rPr>
        <w:t> </w:t>
      </w:r>
      <w:r>
        <w:rPr/>
        <w:t>immediately.</w:t>
      </w:r>
    </w:p>
    <w:p>
      <w:pPr>
        <w:pStyle w:val="BodyText"/>
        <w:spacing w:line="480" w:lineRule="auto" w:before="1"/>
        <w:ind w:left="117" w:right="465" w:firstLine="566"/>
        <w:jc w:val="both"/>
      </w:pPr>
      <w:r>
        <w:rPr/>
        <w:t>Moreover, the venue of the meeting is in most cases is very far away from the members</w:t>
      </w:r>
      <w:r>
        <w:rPr>
          <w:spacing w:val="1"/>
        </w:rPr>
        <w:t> </w:t>
      </w:r>
      <w:r>
        <w:rPr/>
        <w:t>that the members find it</w:t>
      </w:r>
      <w:r>
        <w:rPr>
          <w:spacing w:val="1"/>
        </w:rPr>
        <w:t> </w:t>
      </w:r>
      <w:r>
        <w:rPr/>
        <w:t>very difficult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attend meetings even if they received notice of</w:t>
      </w:r>
      <w:r>
        <w:rPr>
          <w:spacing w:val="1"/>
        </w:rPr>
        <w:t> </w:t>
      </w:r>
      <w:r>
        <w:rPr/>
        <w:t>meeting far ahead of time. In Nigeria for example, most of the companies usually hold their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in Lagos</w:t>
      </w:r>
      <w:r>
        <w:rPr>
          <w:spacing w:val="1"/>
        </w:rPr>
        <w:t> </w:t>
      </w:r>
      <w:r>
        <w:rPr/>
        <w:t>instead of</w:t>
      </w:r>
      <w:r>
        <w:rPr>
          <w:spacing w:val="-9"/>
        </w:rPr>
        <w:t> </w:t>
      </w:r>
      <w:r>
        <w:rPr/>
        <w:t>Abuja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nation‟s</w:t>
      </w:r>
      <w:r>
        <w:rPr>
          <w:spacing w:val="-3"/>
        </w:rPr>
        <w:t> </w:t>
      </w:r>
      <w:r>
        <w:rPr/>
        <w:t>capital</w:t>
      </w:r>
      <w:r>
        <w:rPr>
          <w:spacing w:val="-9"/>
        </w:rPr>
        <w:t> </w:t>
      </w:r>
      <w:r>
        <w:rPr/>
        <w:t>which is</w:t>
      </w:r>
      <w:r>
        <w:rPr>
          <w:spacing w:val="1"/>
        </w:rPr>
        <w:t> </w:t>
      </w:r>
      <w:r>
        <w:rPr/>
        <w:t>located 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spacing w:line="480" w:lineRule="auto" w:before="1"/>
        <w:ind w:left="117" w:right="467" w:firstLine="566"/>
        <w:jc w:val="both"/>
      </w:pPr>
      <w:r>
        <w:rPr/>
        <w:t>Another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235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circulation of members‟ resolution. While management is at a liberty to include any matter in</w:t>
      </w:r>
      <w:r>
        <w:rPr>
          <w:spacing w:val="1"/>
        </w:rPr>
        <w:t> </w:t>
      </w:r>
      <w:r>
        <w:rPr/>
        <w:t>the agenda for discussion at the General Meeting and can employ the company‟s funds to</w:t>
      </w:r>
      <w:r>
        <w:rPr>
          <w:spacing w:val="1"/>
        </w:rPr>
        <w:t> </w:t>
      </w:r>
      <w:r>
        <w:rPr/>
        <w:t>circulate proposed resolutions to members, the members cannot freely do so. Members wishing</w:t>
      </w:r>
      <w:r>
        <w:rPr>
          <w:spacing w:val="1"/>
        </w:rPr>
        <w:t> </w:t>
      </w:r>
      <w:r>
        <w:rPr/>
        <w:t>to include any matter for discussion at the meeting and to circulate such proposed resolution to</w:t>
      </w:r>
      <w:r>
        <w:rPr>
          <w:spacing w:val="1"/>
        </w:rPr>
        <w:t> </w:t>
      </w:r>
      <w:r>
        <w:rPr/>
        <w:t>members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deliberation</w:t>
      </w:r>
      <w:r>
        <w:rPr>
          <w:spacing w:val="-4"/>
        </w:rPr>
        <w:t> </w:t>
      </w:r>
      <w:r>
        <w:rPr/>
        <w:t>at the General</w:t>
      </w:r>
      <w:r>
        <w:rPr>
          <w:spacing w:val="-4"/>
        </w:rPr>
        <w:t> </w:t>
      </w:r>
      <w:r>
        <w:rPr/>
        <w:t>Meeting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two wide rivers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cross.</w:t>
      </w:r>
    </w:p>
    <w:p>
      <w:pPr>
        <w:pStyle w:val="BodyText"/>
        <w:spacing w:line="480" w:lineRule="auto" w:before="1"/>
        <w:ind w:left="117" w:right="462" w:firstLine="566"/>
        <w:jc w:val="both"/>
      </w:pPr>
      <w:r>
        <w:rPr/>
        <w:t>Firstly, only a member or members representing not less than 1/20th of the total voting</w:t>
      </w:r>
      <w:r>
        <w:rPr>
          <w:spacing w:val="1"/>
        </w:rPr>
        <w:t> </w:t>
      </w:r>
      <w:r>
        <w:rPr/>
        <w:t>rights of all the members having a right to vote at the meeting to which the requisition relates or</w:t>
      </w:r>
      <w:r>
        <w:rPr>
          <w:spacing w:val="-57"/>
        </w:rPr>
        <w:t> </w:t>
      </w:r>
      <w:r>
        <w:rPr/>
        <w:t>not less than 100 members holding shares in the company in which there has been paid an</w:t>
      </w:r>
      <w:r>
        <w:rPr>
          <w:spacing w:val="1"/>
        </w:rPr>
        <w:t> </w:t>
      </w:r>
      <w:r>
        <w:rPr/>
        <w:t>average sum per member of not less than N500 can so apply. Secondly, the statement to be</w:t>
      </w:r>
      <w:r>
        <w:rPr>
          <w:spacing w:val="1"/>
        </w:rPr>
        <w:t> </w:t>
      </w:r>
      <w:r>
        <w:rPr/>
        <w:t>circulated with the Notice of Meeting shall not exceed one thousand words and where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 more, the company is at</w:t>
      </w:r>
      <w:r>
        <w:rPr>
          <w:spacing w:val="60"/>
        </w:rPr>
        <w:t> </w:t>
      </w:r>
      <w:r>
        <w:rPr/>
        <w:t>liberty to circulate a summary of it. Even when these</w:t>
      </w:r>
      <w:r>
        <w:rPr>
          <w:spacing w:val="1"/>
        </w:rPr>
        <w:t> </w:t>
      </w:r>
      <w:r>
        <w:rPr/>
        <w:t>initial hurdles have been crossed, a company shall still not be bound to give Notice of any such</w:t>
      </w:r>
      <w:r>
        <w:rPr>
          <w:spacing w:val="1"/>
        </w:rPr>
        <w:t> </w:t>
      </w:r>
      <w:r>
        <w:rPr/>
        <w:t>resolution or circulate any such statement unless there is deposited with the requisition a sum</w:t>
      </w:r>
      <w:r>
        <w:rPr>
          <w:spacing w:val="1"/>
        </w:rPr>
        <w:t> </w:t>
      </w:r>
      <w:r>
        <w:rPr/>
        <w:t>reasonably</w:t>
      </w:r>
      <w:r>
        <w:rPr>
          <w:spacing w:val="-9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meet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company‟s</w:t>
      </w:r>
      <w:r>
        <w:rPr>
          <w:spacing w:val="-3"/>
        </w:rPr>
        <w:t> </w:t>
      </w:r>
      <w:r>
        <w:rPr/>
        <w:t>expenses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circulating the</w:t>
      </w:r>
      <w:r>
        <w:rPr>
          <w:spacing w:val="-1"/>
        </w:rPr>
        <w:t> </w:t>
      </w:r>
      <w:r>
        <w:rPr/>
        <w:t>statement.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17" w:right="460" w:firstLine="566"/>
        <w:jc w:val="both"/>
      </w:pPr>
      <w:r>
        <w:rPr/>
        <w:t>If on the application of the company or any aggrieved person,</w:t>
      </w:r>
      <w:r>
        <w:rPr>
          <w:spacing w:val="60"/>
        </w:rPr>
        <w:t> </w:t>
      </w:r>
      <w:r>
        <w:rPr/>
        <w:t>the court is satisfied that</w:t>
      </w:r>
      <w:r>
        <w:rPr>
          <w:spacing w:val="1"/>
        </w:rPr>
        <w:t> </w:t>
      </w:r>
      <w:r>
        <w:rPr/>
        <w:t>the right conferred by section 235 of the CAMA is being used to secure needless publicity for</w:t>
      </w:r>
      <w:r>
        <w:rPr>
          <w:spacing w:val="1"/>
        </w:rPr>
        <w:t> </w:t>
      </w:r>
      <w:r>
        <w:rPr/>
        <w:t>defamatory matters, it may deny to the requisitionists, the right to circulate their statements. In</w:t>
      </w:r>
      <w:r>
        <w:rPr>
          <w:spacing w:val="1"/>
        </w:rPr>
        <w:t> </w:t>
      </w:r>
      <w:r>
        <w:rPr/>
        <w:t>addition, the court may order that the cost of the application at the instance of the company or</w:t>
      </w:r>
      <w:r>
        <w:rPr>
          <w:spacing w:val="1"/>
        </w:rPr>
        <w:t> </w:t>
      </w:r>
      <w:r>
        <w:rPr/>
        <w:t>the aggrieved person, be paid in whole or part by the requisitionist who was not even a party to</w:t>
      </w:r>
      <w:r>
        <w:rPr>
          <w:spacing w:val="1"/>
        </w:rPr>
        <w:t> </w:t>
      </w:r>
      <w:r>
        <w:rPr/>
        <w:t>the proceedings.</w:t>
      </w:r>
    </w:p>
    <w:p>
      <w:pPr>
        <w:pStyle w:val="BodyText"/>
        <w:spacing w:line="480" w:lineRule="auto" w:before="1"/>
        <w:ind w:left="117" w:right="466" w:firstLine="566"/>
        <w:jc w:val="both"/>
      </w:pPr>
      <w:r>
        <w:rPr/>
        <w:t>The sum effect of all these is that stumbling blocks are created in the path of desiring</w:t>
      </w:r>
      <w:r>
        <w:rPr>
          <w:spacing w:val="1"/>
        </w:rPr>
        <w:t> </w:t>
      </w:r>
      <w:r>
        <w:rPr/>
        <w:t>members, who would want to urge the company to circulate a memorandum articulating the</w:t>
      </w:r>
      <w:r>
        <w:rPr>
          <w:spacing w:val="1"/>
        </w:rPr>
        <w:t> </w:t>
      </w:r>
      <w:r>
        <w:rPr/>
        <w:t>members‟ position on any issue at stake. While the BOD can freely do so at the company‟s</w:t>
      </w:r>
      <w:r>
        <w:rPr>
          <w:spacing w:val="1"/>
        </w:rPr>
        <w:t> </w:t>
      </w:r>
      <w:r>
        <w:rPr/>
        <w:t>expenses, members cannot and even stand the risk of being penalized in costs. This gives 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reach-out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members,</w:t>
      </w:r>
      <w:r>
        <w:rPr>
          <w:spacing w:val="3"/>
        </w:rPr>
        <w:t> </w:t>
      </w:r>
      <w:r>
        <w:rPr/>
        <w:t>who</w:t>
      </w:r>
      <w:r>
        <w:rPr>
          <w:spacing w:val="6"/>
        </w:rPr>
        <w:t> </w:t>
      </w:r>
      <w:r>
        <w:rPr/>
        <w:t>are</w:t>
      </w:r>
      <w:r>
        <w:rPr>
          <w:spacing w:val="-4"/>
        </w:rPr>
        <w:t> </w:t>
      </w:r>
      <w:r>
        <w:rPr/>
        <w:t>opposed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same.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0" w:after="0"/>
        <w:ind w:left="683" w:right="0" w:hanging="567"/>
        <w:jc w:val="both"/>
      </w:pPr>
      <w:bookmarkStart w:name="_TOC_250010" w:id="48"/>
      <w:r>
        <w:rPr/>
        <w:t>Apathy of</w:t>
      </w:r>
      <w:r>
        <w:rPr>
          <w:spacing w:val="-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 Lack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48"/>
      <w:r>
        <w:rPr/>
        <w:t>Requisite Information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56" w:right="464" w:firstLine="427"/>
        <w:jc w:val="both"/>
      </w:pPr>
      <w:r>
        <w:rPr/>
        <w:t>Quite apart from the position of the law, shareholders themselves display great apathy</w:t>
      </w:r>
      <w:r>
        <w:rPr>
          <w:spacing w:val="1"/>
        </w:rPr>
        <w:t> </w:t>
      </w:r>
      <w:r>
        <w:rPr/>
        <w:t>towards the affairs of their companies because of the realities within the corporate set up. The</w:t>
      </w:r>
      <w:r>
        <w:rPr>
          <w:spacing w:val="1"/>
        </w:rPr>
        <w:t> </w:t>
      </w:r>
      <w:r>
        <w:rPr/>
        <w:t>majority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shareholders</w:t>
      </w:r>
      <w:r>
        <w:rPr>
          <w:spacing w:val="13"/>
        </w:rPr>
        <w:t> </w:t>
      </w:r>
      <w:r>
        <w:rPr/>
        <w:t>do</w:t>
      </w:r>
      <w:r>
        <w:rPr>
          <w:spacing w:val="20"/>
        </w:rPr>
        <w:t> </w:t>
      </w:r>
      <w:r>
        <w:rPr/>
        <w:t>not</w:t>
      </w:r>
      <w:r>
        <w:rPr>
          <w:spacing w:val="16"/>
        </w:rPr>
        <w:t> </w:t>
      </w:r>
      <w:r>
        <w:rPr/>
        <w:t>attend</w:t>
      </w:r>
      <w:r>
        <w:rPr>
          <w:spacing w:val="15"/>
        </w:rPr>
        <w:t> </w:t>
      </w:r>
      <w:r>
        <w:rPr/>
        <w:t>meetings,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if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do,</w:t>
      </w:r>
      <w:r>
        <w:rPr>
          <w:spacing w:val="12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20"/>
        </w:rPr>
        <w:t> </w:t>
      </w:r>
      <w:r>
        <w:rPr/>
        <w:t>accommodated.</w:t>
      </w:r>
      <w:r>
        <w:rPr>
          <w:spacing w:val="-58"/>
        </w:rPr>
        <w:t> </w:t>
      </w:r>
      <w:r>
        <w:rPr/>
        <w:t>A good number of those who attend meetings, lack the business knowledge or expertise to</w:t>
      </w:r>
      <w:r>
        <w:rPr>
          <w:spacing w:val="1"/>
        </w:rPr>
        <w:t> </w:t>
      </w:r>
      <w:r>
        <w:rPr/>
        <w:t>confront the directors. In most cases, they may also have no access to information with 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 directors and</w:t>
      </w:r>
      <w:r>
        <w:rPr>
          <w:spacing w:val="1"/>
        </w:rPr>
        <w:t> </w:t>
      </w:r>
      <w:r>
        <w:rPr/>
        <w:t>thus</w:t>
      </w:r>
      <w:r>
        <w:rPr>
          <w:spacing w:val="4"/>
        </w:rPr>
        <w:t> </w:t>
      </w:r>
      <w:r>
        <w:rPr/>
        <w:t>forced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rely</w:t>
      </w:r>
      <w:r>
        <w:rPr>
          <w:spacing w:val="-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1" w:after="0"/>
        <w:ind w:left="683" w:right="0" w:hanging="567"/>
        <w:jc w:val="both"/>
      </w:pPr>
      <w:r>
        <w:rPr/>
        <w:t>The</w:t>
      </w:r>
      <w:r>
        <w:rPr>
          <w:spacing w:val="-2"/>
        </w:rPr>
        <w:t> </w:t>
      </w:r>
      <w:r>
        <w:rPr/>
        <w:t>Rule in</w:t>
      </w:r>
      <w:r>
        <w:rPr>
          <w:spacing w:val="1"/>
        </w:rPr>
        <w:t> </w:t>
      </w:r>
      <w:r>
        <w:rPr/>
        <w:t>Foss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Harbottle</w:t>
      </w:r>
      <w:r>
        <w:rPr>
          <w:vertAlign w:val="superscript"/>
        </w:rPr>
        <w:t>309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56" w:right="470" w:firstLine="427"/>
        <w:jc w:val="both"/>
      </w:pPr>
      <w:r>
        <w:rPr/>
        <w:t>The proper Plaintiff rule enunciated in the case above further ensures shareholders apathy</w:t>
      </w:r>
      <w:r>
        <w:rPr>
          <w:spacing w:val="-57"/>
        </w:rPr>
        <w:t> </w:t>
      </w:r>
      <w:r>
        <w:rPr/>
        <w:t>to</w:t>
      </w:r>
      <w:r>
        <w:rPr>
          <w:spacing w:val="50"/>
        </w:rPr>
        <w:t> </w:t>
      </w:r>
      <w:r>
        <w:rPr/>
        <w:t>meetings.</w:t>
      </w:r>
      <w:r>
        <w:rPr>
          <w:spacing w:val="52"/>
        </w:rPr>
        <w:t> </w:t>
      </w:r>
      <w:r>
        <w:rPr/>
        <w:t>In</w:t>
      </w:r>
      <w:r>
        <w:rPr>
          <w:spacing w:val="45"/>
        </w:rPr>
        <w:t> </w:t>
      </w:r>
      <w:r>
        <w:rPr/>
        <w:t>this</w:t>
      </w:r>
      <w:r>
        <w:rPr>
          <w:spacing w:val="48"/>
        </w:rPr>
        <w:t> </w:t>
      </w:r>
      <w:r>
        <w:rPr/>
        <w:t>case,</w:t>
      </w:r>
      <w:r>
        <w:rPr>
          <w:spacing w:val="56"/>
        </w:rPr>
        <w:t> </w:t>
      </w:r>
      <w:r>
        <w:rPr/>
        <w:t>it</w:t>
      </w:r>
      <w:r>
        <w:rPr>
          <w:spacing w:val="55"/>
        </w:rPr>
        <w:t> </w:t>
      </w:r>
      <w:r>
        <w:rPr/>
        <w:t>was</w:t>
      </w:r>
      <w:r>
        <w:rPr>
          <w:spacing w:val="47"/>
        </w:rPr>
        <w:t> </w:t>
      </w:r>
      <w:r>
        <w:rPr/>
        <w:t>established</w:t>
      </w:r>
      <w:r>
        <w:rPr>
          <w:spacing w:val="49"/>
        </w:rPr>
        <w:t> </w:t>
      </w:r>
      <w:r>
        <w:rPr/>
        <w:t>that</w:t>
      </w:r>
      <w:r>
        <w:rPr>
          <w:spacing w:val="51"/>
        </w:rPr>
        <w:t> </w:t>
      </w:r>
      <w:r>
        <w:rPr/>
        <w:t>whenever</w:t>
      </w:r>
      <w:r>
        <w:rPr>
          <w:spacing w:val="56"/>
        </w:rPr>
        <w:t> </w:t>
      </w:r>
      <w:r>
        <w:rPr/>
        <w:t>it</w:t>
      </w:r>
      <w:r>
        <w:rPr>
          <w:spacing w:val="55"/>
        </w:rPr>
        <w:t> </w:t>
      </w:r>
      <w:r>
        <w:rPr/>
        <w:t>is</w:t>
      </w:r>
      <w:r>
        <w:rPr>
          <w:spacing w:val="47"/>
        </w:rPr>
        <w:t> </w:t>
      </w:r>
      <w:r>
        <w:rPr/>
        <w:t>alleged</w:t>
      </w:r>
      <w:r>
        <w:rPr>
          <w:spacing w:val="49"/>
        </w:rPr>
        <w:t> </w:t>
      </w:r>
      <w:r>
        <w:rPr/>
        <w:t>that</w:t>
      </w:r>
      <w:r>
        <w:rPr>
          <w:spacing w:val="55"/>
        </w:rPr>
        <w:t> </w:t>
      </w:r>
      <w:r>
        <w:rPr/>
        <w:t>directors</w:t>
      </w:r>
      <w:r>
        <w:rPr>
          <w:spacing w:val="44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2.183998pt;margin-top:9.843149pt;width:144.07pt;height:.4799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309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(1843)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46,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256" w:right="482"/>
        <w:jc w:val="both"/>
      </w:pPr>
      <w:r>
        <w:rPr/>
        <w:t>management of corporation have breached their duties to the company, the proper Plaintiff to</w:t>
      </w:r>
      <w:r>
        <w:rPr>
          <w:spacing w:val="1"/>
        </w:rPr>
        <w:t> </w:t>
      </w:r>
      <w:r>
        <w:rPr/>
        <w:t>remedy</w:t>
      </w:r>
      <w:r>
        <w:rPr>
          <w:spacing w:val="-9"/>
        </w:rPr>
        <w:t> </w:t>
      </w:r>
      <w:r>
        <w:rPr/>
        <w:t>the situation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 company</w:t>
      </w:r>
      <w:r>
        <w:rPr>
          <w:spacing w:val="2"/>
        </w:rPr>
        <w:t> </w:t>
      </w:r>
      <w:r>
        <w:rPr/>
        <w:t>itself,</w:t>
      </w:r>
      <w:r>
        <w:rPr>
          <w:spacing w:val="3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majority.</w:t>
      </w:r>
    </w:p>
    <w:p>
      <w:pPr>
        <w:pStyle w:val="BodyText"/>
        <w:spacing w:line="480" w:lineRule="auto" w:before="1"/>
        <w:ind w:left="256" w:right="456"/>
        <w:jc w:val="both"/>
      </w:pPr>
      <w:r>
        <w:rPr/>
        <w:t>Intrinsically, this rule has some benefits. Since companies are democracies, it recognizes the</w:t>
      </w:r>
      <w:r>
        <w:rPr>
          <w:spacing w:val="1"/>
        </w:rPr>
        <w:t> </w:t>
      </w:r>
      <w:r>
        <w:rPr/>
        <w:t>right of the majority to have their way at meetings. The rule also reinforces the corporate</w:t>
      </w:r>
      <w:r>
        <w:rPr>
          <w:spacing w:val="1"/>
        </w:rPr>
        <w:t> </w:t>
      </w:r>
      <w:r>
        <w:rPr/>
        <w:t>personality principles, prevents multiplicity of suits that would have been the case, if every</w:t>
      </w:r>
      <w:r>
        <w:rPr>
          <w:spacing w:val="1"/>
        </w:rPr>
        <w:t> </w:t>
      </w:r>
      <w:r>
        <w:rPr/>
        <w:t>member is allowed to litigate wrongs done to the company. It helps to prevent court orders</w:t>
      </w:r>
      <w:r>
        <w:rPr>
          <w:spacing w:val="1"/>
        </w:rPr>
        <w:t> </w:t>
      </w:r>
      <w:r>
        <w:rPr/>
        <w:t>from being rendered nugatory by a subsequent decision of the General Meeting to legitimately</w:t>
      </w:r>
      <w:r>
        <w:rPr>
          <w:spacing w:val="-57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contrary</w:t>
      </w:r>
      <w:r>
        <w:rPr>
          <w:spacing w:val="-8"/>
        </w:rPr>
        <w:t> </w:t>
      </w:r>
      <w:r>
        <w:rPr/>
        <w:t>course.</w:t>
      </w:r>
    </w:p>
    <w:p>
      <w:pPr>
        <w:pStyle w:val="BodyText"/>
        <w:spacing w:line="480" w:lineRule="auto" w:before="1"/>
        <w:ind w:left="256" w:right="463" w:firstLine="610"/>
        <w:jc w:val="both"/>
      </w:pPr>
      <w:r>
        <w:rPr/>
        <w:t>The above notwithstanding, the rule does not seem to appreciate the intrigues in the</w:t>
      </w:r>
      <w:r>
        <w:rPr>
          <w:spacing w:val="1"/>
        </w:rPr>
        <w:t> </w:t>
      </w:r>
      <w:r>
        <w:rPr/>
        <w:t>exercise of corporate powers. It reflects the weakness of the minority shareholders‟ position in</w:t>
      </w:r>
      <w:r>
        <w:rPr>
          <w:spacing w:val="-58"/>
        </w:rPr>
        <w:t> </w:t>
      </w:r>
      <w:r>
        <w:rPr/>
        <w:t>the company against those of a controlling</w:t>
      </w:r>
      <w:r>
        <w:rPr>
          <w:spacing w:val="1"/>
        </w:rPr>
        <w:t> </w:t>
      </w:r>
      <w:r>
        <w:rPr/>
        <w:t>faction.</w:t>
      </w:r>
      <w:r>
        <w:rPr>
          <w:spacing w:val="60"/>
        </w:rPr>
        <w:t> </w:t>
      </w:r>
      <w:r>
        <w:rPr/>
        <w:t>The position of the minority shareholders</w:t>
      </w:r>
      <w:r>
        <w:rPr>
          <w:spacing w:val="1"/>
        </w:rPr>
        <w:t> </w:t>
      </w:r>
      <w:r>
        <w:rPr/>
        <w:t>is usually more unstable consequent</w:t>
      </w:r>
      <w:r>
        <w:rPr>
          <w:spacing w:val="60"/>
        </w:rPr>
        <w:t> </w:t>
      </w:r>
      <w:r>
        <w:rPr/>
        <w:t>upon the narrow perception of the rule, which allows</w:t>
      </w:r>
      <w:r>
        <w:rPr>
          <w:spacing w:val="1"/>
        </w:rPr>
        <w:t> </w:t>
      </w:r>
      <w:r>
        <w:rPr/>
        <w:t>only a company through its majority shareholders to assert the legal rights of the company</w:t>
      </w:r>
      <w:r>
        <w:rPr>
          <w:vertAlign w:val="superscript"/>
        </w:rPr>
        <w:t>310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put, the rule does not take cognizance of the fact that what in practice constitutes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in corporate politics is quite different from that in common parlance. To abandon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fate of a corporation to a non-existing majority, in the true sense is to give judicial approval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exploitation of the minority investors by powerful ones who are able to manipulate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corporation‟s voting system. In </w:t>
      </w:r>
      <w:r>
        <w:rPr>
          <w:i/>
          <w:vertAlign w:val="baseline"/>
        </w:rPr>
        <w:t>Bushel v. Faith</w:t>
      </w:r>
      <w:r>
        <w:rPr>
          <w:vertAlign w:val="superscript"/>
        </w:rPr>
        <w:t>311</w:t>
      </w:r>
      <w:r>
        <w:rPr>
          <w:vertAlign w:val="baseline"/>
        </w:rPr>
        <w:t>by a clever device of loaded voting shares, a</w:t>
      </w:r>
      <w:r>
        <w:rPr>
          <w:spacing w:val="-57"/>
          <w:vertAlign w:val="baseline"/>
        </w:rPr>
        <w:t> </w:t>
      </w:r>
      <w:r>
        <w:rPr>
          <w:vertAlign w:val="baseline"/>
        </w:rPr>
        <w:t>single shareholder was able to outvote the apparent majority of two shareholders. At the 32nd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 General Meeting of Chemical and Allied Products (Cap) Plc., held in June 1997,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African Company of Nigeria (UACN) Plc.with forty-four percent (44%) shareholding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Chemical and Allied Products (Cap) Plc.,effectively put on the board of directors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latter,</w:t>
      </w:r>
      <w:r>
        <w:rPr>
          <w:spacing w:val="31"/>
          <w:vertAlign w:val="baseline"/>
        </w:rPr>
        <w:t> </w:t>
      </w:r>
      <w:r>
        <w:rPr>
          <w:vertAlign w:val="baseline"/>
        </w:rPr>
        <w:t>six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nine</w:t>
      </w:r>
      <w:r>
        <w:rPr>
          <w:spacing w:val="28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35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three</w:t>
      </w:r>
      <w:r>
        <w:rPr>
          <w:spacing w:val="29"/>
          <w:vertAlign w:val="baseline"/>
        </w:rPr>
        <w:t> </w:t>
      </w:r>
      <w:r>
        <w:rPr>
          <w:vertAlign w:val="baseline"/>
        </w:rPr>
        <w:t>directors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3"/>
        <w:ind w:left="256"/>
        <w:jc w:val="both"/>
      </w:pPr>
      <w:r>
        <w:rPr/>
        <w:t>appointed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majority</w:t>
      </w:r>
      <w:r>
        <w:rPr>
          <w:spacing w:val="-7"/>
        </w:rPr>
        <w:t> </w:t>
      </w:r>
      <w:r>
        <w:rPr/>
        <w:t>holding</w:t>
      </w:r>
      <w:r>
        <w:rPr>
          <w:spacing w:val="2"/>
        </w:rPr>
        <w:t> </w:t>
      </w:r>
      <w:r>
        <w:rPr/>
        <w:t>fifty-six</w:t>
      </w:r>
      <w:r>
        <w:rPr>
          <w:spacing w:val="-6"/>
        </w:rPr>
        <w:t> </w:t>
      </w:r>
      <w:r>
        <w:rPr/>
        <w:t>percent</w:t>
      </w:r>
      <w:r>
        <w:rPr>
          <w:spacing w:val="-2"/>
        </w:rPr>
        <w:t> </w:t>
      </w:r>
      <w:r>
        <w:rPr/>
        <w:t>(56%)</w:t>
      </w:r>
      <w:r>
        <w:rPr>
          <w:spacing w:val="-1"/>
        </w:rPr>
        <w:t> </w:t>
      </w:r>
      <w:r>
        <w:rPr/>
        <w:t>shareholding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2.183998pt;margin-top:12.055038pt;width:144.07pt;height:.4800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683" w:right="463" w:firstLine="0"/>
        <w:jc w:val="left"/>
        <w:rPr>
          <w:sz w:val="20"/>
        </w:rPr>
      </w:pPr>
      <w:r>
        <w:rPr>
          <w:sz w:val="20"/>
          <w:vertAlign w:val="superscript"/>
        </w:rPr>
        <w:t>310</w:t>
      </w:r>
      <w:r>
        <w:rPr>
          <w:sz w:val="20"/>
          <w:vertAlign w:val="baseline"/>
        </w:rPr>
        <w:t>Dorathy, N. (2015) The Dilemma of the Shareholders under the Nigerian Company Law. </w:t>
      </w:r>
      <w:r>
        <w:rPr>
          <w:i/>
          <w:sz w:val="20"/>
          <w:vertAlign w:val="baseline"/>
        </w:rPr>
        <w:t>Journal of Law,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Globalisation,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Vol. 37,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89</w:t>
      </w:r>
    </w:p>
    <w:p>
      <w:pPr>
        <w:spacing w:before="1"/>
        <w:ind w:left="683" w:right="0" w:firstLine="0"/>
        <w:jc w:val="left"/>
        <w:rPr>
          <w:sz w:val="20"/>
        </w:rPr>
      </w:pPr>
      <w:r>
        <w:rPr>
          <w:sz w:val="20"/>
          <w:vertAlign w:val="superscript"/>
        </w:rPr>
        <w:t>311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(1970) 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53;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Kehinde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Registrar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(1979) LRN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numPr>
          <w:ilvl w:val="1"/>
          <w:numId w:val="27"/>
        </w:numPr>
        <w:tabs>
          <w:tab w:pos="684" w:val="left" w:leader="none"/>
        </w:tabs>
        <w:spacing w:line="240" w:lineRule="auto" w:before="224" w:after="0"/>
        <w:ind w:left="683" w:right="0" w:hanging="567"/>
        <w:jc w:val="both"/>
      </w:pPr>
      <w:bookmarkStart w:name="_TOC_250009" w:id="49"/>
      <w:r>
        <w:rPr/>
        <w:t>The</w:t>
      </w:r>
      <w:r>
        <w:rPr>
          <w:spacing w:val="-2"/>
        </w:rPr>
        <w:t> </w:t>
      </w:r>
      <w:r>
        <w:rPr/>
        <w:t>Dismal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Auditors</w:t>
      </w:r>
      <w:r>
        <w:rPr>
          <w:spacing w:val="-2"/>
        </w:rPr>
        <w:t> </w:t>
      </w:r>
      <w:r>
        <w:rPr/>
        <w:t>and Audit</w:t>
      </w:r>
      <w:r>
        <w:rPr>
          <w:spacing w:val="-3"/>
        </w:rPr>
        <w:t> </w:t>
      </w:r>
      <w:bookmarkEnd w:id="49"/>
      <w:r>
        <w:rPr/>
        <w:t>Committees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7" w:right="463" w:firstLine="566"/>
        <w:jc w:val="both"/>
      </w:pPr>
      <w:r>
        <w:rPr/>
        <w:t>The origin of auditing is the outcome of the separation of ownership from control in</w:t>
      </w:r>
      <w:r>
        <w:rPr>
          <w:spacing w:val="1"/>
        </w:rPr>
        <w:t> </w:t>
      </w:r>
      <w:r>
        <w:rPr/>
        <w:t>business enterprise. Because of this separation, it becomes necessary for managers entrusted</w:t>
      </w:r>
      <w:r>
        <w:rPr>
          <w:spacing w:val="1"/>
        </w:rPr>
        <w:t> </w:t>
      </w:r>
      <w:r>
        <w:rPr/>
        <w:t>with the financial and economic resources of others, to present their stewardship report to their</w:t>
      </w:r>
      <w:r>
        <w:rPr>
          <w:spacing w:val="1"/>
        </w:rPr>
        <w:t> </w:t>
      </w:r>
      <w:r>
        <w:rPr/>
        <w:t>employers. The report presented may contain errors, omission, fraud or misleading information.</w:t>
      </w:r>
      <w:r>
        <w:rPr>
          <w:spacing w:val="-57"/>
        </w:rPr>
        <w:t> </w:t>
      </w:r>
      <w:r>
        <w:rPr/>
        <w:t>To prevent this and to maintain the integrity of the managers, it became necessary to invite an</w:t>
      </w:r>
      <w:r>
        <w:rPr>
          <w:spacing w:val="1"/>
        </w:rPr>
        <w:t> </w:t>
      </w:r>
      <w:r>
        <w:rPr/>
        <w:t>independent party to examine the report and express an opinion on its correctness.To many</w:t>
      </w:r>
      <w:r>
        <w:rPr>
          <w:spacing w:val="1"/>
        </w:rPr>
        <w:t> </w:t>
      </w:r>
      <w:r>
        <w:rPr/>
        <w:t>investors, the company‟s</w:t>
      </w:r>
      <w:r>
        <w:rPr>
          <w:spacing w:val="1"/>
        </w:rPr>
        <w:t> </w:t>
      </w:r>
      <w:r>
        <w:rPr/>
        <w:t>financial statements, couched</w:t>
      </w:r>
      <w:r>
        <w:rPr>
          <w:spacing w:val="1"/>
        </w:rPr>
        <w:t> </w:t>
      </w:r>
      <w:r>
        <w:rPr/>
        <w:t>in technical accounting terms may</w:t>
      </w:r>
      <w:r>
        <w:rPr>
          <w:spacing w:val="1"/>
        </w:rPr>
        <w:t> </w:t>
      </w:r>
      <w:r>
        <w:rPr/>
        <w:t>appear as cryptograms needing to be decoded, thus the need for an expert examination of these</w:t>
      </w:r>
      <w:r>
        <w:rPr>
          <w:spacing w:val="1"/>
        </w:rPr>
        <w:t> </w:t>
      </w:r>
      <w:r>
        <w:rPr/>
        <w:t>statements and a simplified report thereon made to members in the general meeting. These</w:t>
      </w:r>
      <w:r>
        <w:rPr>
          <w:spacing w:val="1"/>
        </w:rPr>
        <w:t> </w:t>
      </w:r>
      <w:r>
        <w:rPr/>
        <w:t>experts are known as Auditors and the report, which they make, is referred to as Auditor‟s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line="480" w:lineRule="auto" w:before="2"/>
        <w:ind w:left="117" w:right="464" w:firstLine="566"/>
        <w:jc w:val="both"/>
      </w:pPr>
      <w:r>
        <w:rPr/>
        <w:t>An auditor is charged with the responsibility of examining the books and accounts of an</w:t>
      </w:r>
      <w:r>
        <w:rPr>
          <w:spacing w:val="1"/>
        </w:rPr>
        <w:t> </w:t>
      </w:r>
      <w:r>
        <w:rPr/>
        <w:t>organization in such detail as would enable him to form an independent opinion as to the</w:t>
      </w:r>
      <w:r>
        <w:rPr>
          <w:spacing w:val="1"/>
        </w:rPr>
        <w:t> </w:t>
      </w:r>
      <w:r>
        <w:rPr/>
        <w:t>correctness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Primarily,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 accounting records.</w:t>
      </w:r>
      <w:r>
        <w:rPr>
          <w:vertAlign w:val="superscript"/>
        </w:rPr>
        <w:t>312</w:t>
      </w:r>
      <w:r>
        <w:rPr>
          <w:vertAlign w:val="baseline"/>
        </w:rPr>
        <w:t> The most important feature of the auditor‟s report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opinion of the auditor the financial statements present a “true and fair</w:t>
      </w:r>
      <w:r>
        <w:rPr>
          <w:spacing w:val="1"/>
          <w:vertAlign w:val="baseline"/>
        </w:rPr>
        <w:t> </w:t>
      </w:r>
      <w:r>
        <w:rPr>
          <w:vertAlign w:val="baseline"/>
        </w:rPr>
        <w:t>view” of the company‟s financial position. A „true and fair view‟ has no universal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has the Companies Act attempted to define it. It is, indeed, a relative elusive concept,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concept of beauty that only the beholder can adequately judge. Consequently, on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criteria, the auditor‟s opinion does not say that the accounts are correct. It does not imply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3"/>
          <w:vertAlign w:val="baseline"/>
        </w:rPr>
        <w:t> </w:t>
      </w:r>
      <w:r>
        <w:rPr>
          <w:vertAlign w:val="baseline"/>
        </w:rPr>
        <w:t>policies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techniques are,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auditor,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3"/>
          <w:vertAlign w:val="baseline"/>
        </w:rPr>
        <w:t> </w:t>
      </w:r>
      <w:r>
        <w:rPr>
          <w:vertAlign w:val="baseline"/>
        </w:rPr>
        <w:t>ones,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</w:p>
    <w:p>
      <w:pPr>
        <w:spacing w:after="0" w:line="480" w:lineRule="auto"/>
        <w:jc w:val="both"/>
        <w:sectPr>
          <w:footerReference w:type="default" r:id="rId54"/>
          <w:pgSz w:w="11910" w:h="16840"/>
          <w:pgMar w:footer="1557" w:header="0" w:top="1580" w:bottom="1740" w:left="1160" w:right="940"/>
          <w:pgNumType w:start="312"/>
        </w:sectPr>
      </w:pPr>
    </w:p>
    <w:p>
      <w:pPr>
        <w:pStyle w:val="BodyText"/>
        <w:spacing w:line="480" w:lineRule="auto" w:before="65"/>
        <w:ind w:left="117" w:right="462"/>
        <w:jc w:val="both"/>
      </w:pPr>
      <w:r>
        <w:rPr/>
        <w:t>ones. The emphasis, therefore, is that the opinion confirms the existence of a true and fair view</w:t>
      </w:r>
      <w:r>
        <w:rPr>
          <w:spacing w:val="1"/>
        </w:rPr>
        <w:t> </w:t>
      </w:r>
      <w:r>
        <w:rPr/>
        <w:t>and not the true and fair view. With this subjective latitude, auditors‟ reports by their nature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cosmetic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dressing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safely be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upon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projections or formulate corporate polices. 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 which</w:t>
      </w:r>
      <w:r>
        <w:rPr>
          <w:spacing w:val="60"/>
        </w:rPr>
        <w:t> </w:t>
      </w:r>
      <w:r>
        <w:rPr/>
        <w:t>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 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was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investors‟ protection device. The origin of the Corporate Audit Committee is traceable to the</w:t>
      </w:r>
      <w:r>
        <w:rPr>
          <w:spacing w:val="1"/>
        </w:rPr>
        <w:t> </w:t>
      </w:r>
      <w:r>
        <w:rPr/>
        <w:t>celebrated fraud case involving Mckesson and Robins Inc. in the United States of America in</w:t>
      </w:r>
      <w:r>
        <w:rPr>
          <w:spacing w:val="1"/>
        </w:rPr>
        <w:t> </w:t>
      </w:r>
      <w:r>
        <w:rPr/>
        <w:t>1939. An enduring legacy of the case was recommendation by the United States Securities 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1940,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 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9"/>
        </w:rPr>
        <w:t> </w:t>
      </w:r>
      <w:r>
        <w:rPr/>
        <w:t>governance and</w:t>
      </w:r>
      <w:r>
        <w:rPr>
          <w:spacing w:val="1"/>
        </w:rPr>
        <w:t> </w:t>
      </w:r>
      <w:r>
        <w:rPr/>
        <w:t>accountability.</w:t>
      </w:r>
    </w:p>
    <w:p>
      <w:pPr>
        <w:pStyle w:val="BodyText"/>
        <w:spacing w:line="480" w:lineRule="auto" w:before="2"/>
        <w:ind w:left="117" w:right="464" w:firstLine="566"/>
        <w:jc w:val="both"/>
      </w:pPr>
      <w:r>
        <w:rPr/>
        <w:t>In Nigeria, the Corporate Audit Committee made its debut in the CAMA. It is to be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shareholders,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maximum number of six members.</w:t>
      </w:r>
      <w:r>
        <w:rPr>
          <w:vertAlign w:val="superscript"/>
        </w:rPr>
        <w:t>313</w:t>
      </w:r>
      <w:r>
        <w:rPr>
          <w:vertAlign w:val="baseline"/>
        </w:rPr>
        <w:t> The committee is 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with the responsibility of examining the auditor‟s report and making recommendations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thereon to the AGM as it may think fit. In concept, it is a standing Committee established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by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and strengthen the financial reporting practices of an entity. The goal is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conduct of the affairs of the corporation in line with generally accepted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 and legal standards. The achievement of these objectives ought to provide protection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shareholders.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noble.</w:t>
      </w:r>
    </w:p>
    <w:p>
      <w:pPr>
        <w:pStyle w:val="BodyText"/>
        <w:spacing w:line="480" w:lineRule="auto" w:before="2"/>
        <w:ind w:left="117" w:right="463" w:firstLine="566"/>
        <w:jc w:val="both"/>
      </w:pPr>
      <w:r>
        <w:rPr/>
        <w:t>In practice, however, it is a different story. After nine years of its introduction in public</w:t>
      </w:r>
      <w:r>
        <w:rPr>
          <w:spacing w:val="1"/>
        </w:rPr>
        <w:t> </w:t>
      </w:r>
      <w:r>
        <w:rPr/>
        <w:t>companies, the use of Audit Committees in Nigeria, cannot be described as entirely successful.</w:t>
      </w:r>
      <w:r>
        <w:rPr>
          <w:spacing w:val="1"/>
        </w:rPr>
        <w:t> </w:t>
      </w:r>
      <w:r>
        <w:rPr/>
        <w:t>Its activities remain obscure as little or nothing is heard about the Committees‟ impact on</w:t>
      </w:r>
      <w:r>
        <w:rPr>
          <w:spacing w:val="1"/>
        </w:rPr>
        <w:t> </w:t>
      </w:r>
      <w:r>
        <w:rPr/>
        <w:t>corporate</w:t>
      </w:r>
      <w:r>
        <w:rPr>
          <w:spacing w:val="28"/>
        </w:rPr>
        <w:t> </w:t>
      </w:r>
      <w:r>
        <w:rPr/>
        <w:t>governance,</w:t>
      </w:r>
      <w:r>
        <w:rPr>
          <w:spacing w:val="31"/>
        </w:rPr>
        <w:t> </w:t>
      </w:r>
      <w:r>
        <w:rPr/>
        <w:t>even</w:t>
      </w:r>
      <w:r>
        <w:rPr>
          <w:spacing w:val="25"/>
        </w:rPr>
        <w:t> </w:t>
      </w:r>
      <w:r>
        <w:rPr/>
        <w:t>those</w:t>
      </w:r>
      <w:r>
        <w:rPr>
          <w:spacing w:val="28"/>
        </w:rPr>
        <w:t> </w:t>
      </w:r>
      <w:r>
        <w:rPr/>
        <w:t>that</w:t>
      </w:r>
      <w:r>
        <w:rPr>
          <w:spacing w:val="34"/>
        </w:rPr>
        <w:t> </w:t>
      </w:r>
      <w:r>
        <w:rPr/>
        <w:t>concern</w:t>
      </w:r>
      <w:r>
        <w:rPr>
          <w:spacing w:val="25"/>
        </w:rPr>
        <w:t> </w:t>
      </w:r>
      <w:r>
        <w:rPr/>
        <w:t>their</w:t>
      </w:r>
      <w:r>
        <w:rPr>
          <w:spacing w:val="30"/>
        </w:rPr>
        <w:t> </w:t>
      </w:r>
      <w:r>
        <w:rPr/>
        <w:t>regular</w:t>
      </w:r>
      <w:r>
        <w:rPr>
          <w:spacing w:val="31"/>
        </w:rPr>
        <w:t> </w:t>
      </w:r>
      <w:r>
        <w:rPr/>
        <w:t>statutory</w:t>
      </w:r>
      <w:r>
        <w:rPr>
          <w:spacing w:val="24"/>
        </w:rPr>
        <w:t> </w:t>
      </w:r>
      <w:r>
        <w:rPr/>
        <w:t>functions.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factors,</w:t>
      </w:r>
    </w:p>
    <w:p>
      <w:pPr>
        <w:spacing w:after="0" w:line="480" w:lineRule="auto"/>
        <w:jc w:val="both"/>
        <w:sectPr>
          <w:footerReference w:type="default" r:id="rId55"/>
          <w:pgSz w:w="11910" w:h="16840"/>
          <w:pgMar w:footer="1557" w:header="0" w:top="1320" w:bottom="1740" w:left="1160" w:right="940"/>
        </w:sectPr>
      </w:pPr>
    </w:p>
    <w:p>
      <w:pPr>
        <w:pStyle w:val="BodyText"/>
        <w:spacing w:line="480" w:lineRule="auto" w:before="65"/>
        <w:ind w:left="117" w:right="464"/>
        <w:jc w:val="both"/>
      </w:pPr>
      <w:r>
        <w:rPr/>
        <w:t>have poignantly weakened the effective working of Corporate Audit Committees in Nigeria.</w:t>
      </w:r>
      <w:r>
        <w:rPr>
          <w:spacing w:val="1"/>
        </w:rPr>
        <w:t> </w:t>
      </w:r>
      <w:r>
        <w:rPr/>
        <w:t>The composition of the Committee and the qualification of members by the provision of section</w:t>
      </w:r>
      <w:r>
        <w:rPr>
          <w:spacing w:val="-57"/>
        </w:rPr>
        <w:t> </w:t>
      </w:r>
      <w:r>
        <w:rPr/>
        <w:t>356 (4) of the CAMA, the Audit Committee shall be comprised of an equal number of directors</w:t>
      </w:r>
      <w:r>
        <w:rPr>
          <w:spacing w:val="-57"/>
        </w:rPr>
        <w:t> </w:t>
      </w:r>
      <w:r>
        <w:rPr/>
        <w:t>and representatives of the shareholders subject to a maximum of six members. In practice, it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therefore, appears like an extension of the BOD and management whose activities the auditors</w:t>
      </w:r>
      <w:r>
        <w:rPr>
          <w:spacing w:val="1"/>
        </w:rPr>
        <w:t> </w:t>
      </w:r>
      <w:r>
        <w:rPr/>
        <w:t>have reviewed and whose report the Audit Committee is supposed to scrutinize and to report</w:t>
      </w:r>
      <w:r>
        <w:rPr>
          <w:spacing w:val="1"/>
        </w:rPr>
        <w:t> </w:t>
      </w:r>
      <w:r>
        <w:rPr/>
        <w:t>thereon to the members in General Meeting. This membership structure does not give the</w:t>
      </w:r>
      <w:r>
        <w:rPr>
          <w:spacing w:val="1"/>
        </w:rPr>
        <w:t> </w:t>
      </w:r>
      <w:r>
        <w:rPr/>
        <w:t>necessary autonomy to the Audit Committee to execute independent checks on the overall</w:t>
      </w:r>
      <w:r>
        <w:rPr>
          <w:spacing w:val="1"/>
        </w:rPr>
        <w:t> </w:t>
      </w:r>
      <w:r>
        <w:rPr/>
        <w:t>activities of the BOD and management without fear or favour. The CAMA remains mute on the</w:t>
      </w:r>
      <w:r>
        <w:rPr>
          <w:spacing w:val="-57"/>
        </w:rPr>
        <w:t> </w:t>
      </w:r>
      <w:r>
        <w:rPr/>
        <w:t>qualification of members of the Audit Committee. It is, therefore, possible to have as members</w:t>
      </w:r>
      <w:r>
        <w:rPr>
          <w:spacing w:val="1"/>
        </w:rPr>
        <w:t> </w:t>
      </w:r>
      <w:r>
        <w:rPr/>
        <w:t>or even Chairman of the Committee, illiterates who can neither understand nor analyse the</w:t>
      </w:r>
      <w:r>
        <w:rPr>
          <w:spacing w:val="1"/>
        </w:rPr>
        <w:t> </w:t>
      </w:r>
      <w:r>
        <w:rPr/>
        <w:t>company‟s financial statements. This common occurrence in Nigeria tends to defeat the very</w:t>
      </w:r>
      <w:r>
        <w:rPr>
          <w:spacing w:val="1"/>
        </w:rPr>
        <w:t> </w:t>
      </w:r>
      <w:r>
        <w:rPr/>
        <w:t>essence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 protection</w:t>
      </w:r>
      <w:r>
        <w:rPr>
          <w:spacing w:val="-3"/>
        </w:rPr>
        <w:t> </w:t>
      </w:r>
      <w:r>
        <w:rPr/>
        <w:t>device.</w:t>
      </w:r>
    </w:p>
    <w:p>
      <w:pPr>
        <w:spacing w:after="0" w:line="480" w:lineRule="auto"/>
        <w:jc w:val="both"/>
        <w:sectPr>
          <w:footerReference w:type="default" r:id="rId56"/>
          <w:pgSz w:w="11910" w:h="16840"/>
          <w:pgMar w:footer="1051" w:header="0" w:top="1320" w:bottom="1240" w:left="1160" w:right="940"/>
          <w:pgNumType w:start="117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655" w:lineRule="auto" w:before="224"/>
        <w:ind w:left="2772" w:right="2558" w:firstLine="1335"/>
        <w:jc w:val="left"/>
      </w:pPr>
      <w:r>
        <w:rPr/>
        <w:t>CHAPTER FIVE</w:t>
      </w:r>
      <w:r>
        <w:rPr>
          <w:spacing w:val="1"/>
        </w:rPr>
        <w:t> </w:t>
      </w:r>
      <w:r>
        <w:rPr/>
        <w:t>EMPERICAL</w:t>
      </w:r>
      <w:r>
        <w:rPr>
          <w:spacing w:val="-6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RESULTS</w:t>
      </w:r>
    </w:p>
    <w:p>
      <w:pPr>
        <w:pStyle w:val="Heading2"/>
        <w:numPr>
          <w:ilvl w:val="1"/>
          <w:numId w:val="28"/>
        </w:numPr>
        <w:tabs>
          <w:tab w:pos="1405" w:val="left" w:leader="none"/>
        </w:tabs>
        <w:spacing w:line="272" w:lineRule="exact" w:before="0" w:after="0"/>
        <w:ind w:left="1404" w:right="0" w:hanging="722"/>
        <w:jc w:val="both"/>
      </w:pPr>
      <w:bookmarkStart w:name="_TOC_250008" w:id="50"/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50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83" w:right="465" w:firstLine="720"/>
        <w:jc w:val="both"/>
      </w:pPr>
      <w:r>
        <w:rPr/>
        <w:t>In order to grasp the full worth of the topic as analyzed in the previous chapters,</w:t>
      </w:r>
      <w:r>
        <w:rPr>
          <w:spacing w:val="1"/>
        </w:rPr>
        <w:t> </w:t>
      </w:r>
      <w:r>
        <w:rPr/>
        <w:t>questionnaires were formulated, administered and responses collated so as to evaluate the</w:t>
      </w:r>
      <w:r>
        <w:rPr>
          <w:spacing w:val="1"/>
        </w:rPr>
        <w:t> </w:t>
      </w:r>
      <w:r>
        <w:rPr/>
        <w:t>degree of shareholders‟ awareness of their rights and privileges in meetings of company</w:t>
      </w:r>
      <w:r>
        <w:rPr>
          <w:spacing w:val="1"/>
        </w:rPr>
        <w:t> </w:t>
      </w:r>
      <w:r>
        <w:rPr/>
        <w:t>and the level of their participation in the meetings. See appendix 1 for the questionnaires</w:t>
      </w:r>
      <w:r>
        <w:rPr>
          <w:spacing w:val="1"/>
        </w:rPr>
        <w:t> </w:t>
      </w:r>
      <w:r>
        <w:rPr/>
        <w:t>formulated.</w:t>
      </w:r>
    </w:p>
    <w:p>
      <w:pPr>
        <w:pStyle w:val="BodyText"/>
        <w:spacing w:line="480" w:lineRule="auto" w:before="203"/>
        <w:ind w:left="683" w:right="472" w:firstLine="720"/>
        <w:jc w:val="both"/>
      </w:pPr>
      <w:r>
        <w:rPr/>
        <w:t>Random sampling of respondents‟ opinions, perceptions and suggestions on how</w:t>
      </w:r>
      <w:r>
        <w:rPr>
          <w:spacing w:val="1"/>
        </w:rPr>
        <w:t> </w:t>
      </w:r>
      <w:r>
        <w:rPr/>
        <w:t>to protect shareholders‟ interest and improve participation in company meetings were</w:t>
      </w:r>
      <w:r>
        <w:rPr>
          <w:spacing w:val="1"/>
        </w:rPr>
        <w:t> </w:t>
      </w:r>
      <w:r>
        <w:rPr/>
        <w:t>conducted, the responses were analyzed by the distribution of the various variables. This</w:t>
      </w:r>
      <w:r>
        <w:rPr>
          <w:spacing w:val="1"/>
        </w:rPr>
        <w:t> </w:t>
      </w:r>
      <w:r>
        <w:rPr/>
        <w:t>was augmented by analysis of response to different type of questions that were used 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profiles,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respondents.</w:t>
      </w:r>
    </w:p>
    <w:p>
      <w:pPr>
        <w:pStyle w:val="Heading2"/>
        <w:numPr>
          <w:ilvl w:val="1"/>
          <w:numId w:val="28"/>
        </w:numPr>
        <w:tabs>
          <w:tab w:pos="1347" w:val="left" w:leader="none"/>
        </w:tabs>
        <w:spacing w:line="240" w:lineRule="auto" w:before="203" w:after="0"/>
        <w:ind w:left="1346" w:right="0" w:hanging="664"/>
        <w:jc w:val="both"/>
      </w:pPr>
      <w:bookmarkStart w:name="_TOC_250007" w:id="51"/>
      <w:r>
        <w:rPr/>
        <w:t>Target</w:t>
      </w:r>
      <w:r>
        <w:rPr>
          <w:spacing w:val="-4"/>
        </w:rPr>
        <w:t> </w:t>
      </w:r>
      <w:bookmarkEnd w:id="51"/>
      <w:r>
        <w:rPr/>
        <w:t>Group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683" w:right="465" w:firstLine="1075"/>
        <w:jc w:val="both"/>
      </w:pPr>
      <w:r>
        <w:rPr/>
        <w:t>The target</w:t>
      </w:r>
      <w:r>
        <w:rPr>
          <w:spacing w:val="1"/>
        </w:rPr>
        <w:t> </w:t>
      </w:r>
      <w:r>
        <w:rPr/>
        <w:t>group of the</w:t>
      </w:r>
      <w:r>
        <w:rPr>
          <w:spacing w:val="1"/>
        </w:rPr>
        <w:t> </w:t>
      </w:r>
      <w:r>
        <w:rPr/>
        <w:t>study consisted of only owners of shares in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 and public companies spread across three cities in Nigeria, to wit; Abuja, Kano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questionnaires to each of the three selected cities in Nigeria. Table one below shows the</w:t>
      </w:r>
      <w:r>
        <w:rPr>
          <w:spacing w:val="1"/>
        </w:rPr>
        <w:t> </w:t>
      </w:r>
      <w:r>
        <w:rPr/>
        <w:t>three selected cities in Nigeria, the number of questionnaires distributed, the number of</w:t>
      </w:r>
      <w:r>
        <w:rPr>
          <w:spacing w:val="1"/>
        </w:rPr>
        <w:t> </w:t>
      </w:r>
      <w:r>
        <w:rPr/>
        <w:t>questionnaire returned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of</w:t>
      </w:r>
      <w:r>
        <w:rPr>
          <w:spacing w:val="-6"/>
        </w:rPr>
        <w:t> </w:t>
      </w:r>
      <w:r>
        <w:rPr/>
        <w:t>the questionnaires</w:t>
      </w:r>
      <w:r>
        <w:rPr>
          <w:spacing w:val="-1"/>
        </w:rPr>
        <w:t> </w:t>
      </w:r>
      <w:r>
        <w:rPr/>
        <w:t>returned.</w:t>
      </w:r>
    </w:p>
    <w:p>
      <w:pPr>
        <w:spacing w:after="0" w:line="480" w:lineRule="auto"/>
        <w:jc w:val="both"/>
        <w:sectPr>
          <w:pgSz w:w="11910" w:h="16840"/>
          <w:pgMar w:header="0" w:footer="1051" w:top="1580" w:bottom="1240" w:left="1160" w:right="94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42" w:lineRule="auto" w:before="90" w:after="3"/>
        <w:ind w:left="683" w:right="456"/>
      </w:pPr>
      <w:r>
        <w:rPr>
          <w:b/>
        </w:rPr>
        <w:t>Table</w:t>
      </w:r>
      <w:r>
        <w:rPr>
          <w:b/>
          <w:spacing w:val="8"/>
        </w:rPr>
        <w:t> </w:t>
      </w:r>
      <w:r>
        <w:rPr>
          <w:b/>
        </w:rPr>
        <w:t>One</w:t>
      </w:r>
      <w:r>
        <w:rPr/>
        <w:t>:</w:t>
      </w:r>
      <w:r>
        <w:rPr>
          <w:spacing w:val="4"/>
        </w:rPr>
        <w:t> </w:t>
      </w:r>
      <w:r>
        <w:rPr/>
        <w:t>Showing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three</w:t>
      </w:r>
      <w:r>
        <w:rPr>
          <w:spacing w:val="7"/>
        </w:rPr>
        <w:t> </w:t>
      </w:r>
      <w:r>
        <w:rPr/>
        <w:t>selected</w:t>
      </w:r>
      <w:r>
        <w:rPr>
          <w:spacing w:val="3"/>
        </w:rPr>
        <w:t> </w:t>
      </w:r>
      <w:r>
        <w:rPr/>
        <w:t>cities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Nigeria,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no.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questionnaires</w:t>
      </w:r>
      <w:r>
        <w:rPr>
          <w:spacing w:val="-57"/>
        </w:rPr>
        <w:t> </w:t>
      </w:r>
      <w:r>
        <w:rPr/>
        <w:t>distributed,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no.</w:t>
      </w:r>
      <w:r>
        <w:rPr>
          <w:spacing w:val="-2"/>
        </w:rPr>
        <w:t> </w:t>
      </w:r>
      <w:r>
        <w:rPr/>
        <w:t>returned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returned</w:t>
      </w:r>
      <w:r>
        <w:rPr>
          <w:spacing w:val="2"/>
        </w:rPr>
        <w:t> </w:t>
      </w:r>
      <w:r>
        <w:rPr/>
        <w:t>percentage.</w:t>
      </w:r>
    </w:p>
    <w:tbl>
      <w:tblPr>
        <w:tblW w:w="0" w:type="auto"/>
        <w:jc w:val="left"/>
        <w:tblInd w:w="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2238"/>
        <w:gridCol w:w="2238"/>
        <w:gridCol w:w="2228"/>
      </w:tblGrid>
      <w:tr>
        <w:trPr>
          <w:trHeight w:val="758" w:hRule="atLeast"/>
        </w:trPr>
        <w:tc>
          <w:tcPr>
            <w:tcW w:w="217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Selected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Cities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left="109" w:right="793"/>
              <w:rPr>
                <w:sz w:val="22"/>
              </w:rPr>
            </w:pPr>
            <w:r>
              <w:rPr>
                <w:spacing w:val="-1"/>
                <w:sz w:val="22"/>
              </w:rPr>
              <w:t>Questionnaires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Distributed</w:t>
            </w:r>
          </w:p>
        </w:tc>
        <w:tc>
          <w:tcPr>
            <w:tcW w:w="2238" w:type="dxa"/>
          </w:tcPr>
          <w:p>
            <w:pPr>
              <w:pStyle w:val="TableParagraph"/>
              <w:spacing w:line="242" w:lineRule="auto"/>
              <w:ind w:left="109" w:right="793"/>
              <w:rPr>
                <w:sz w:val="22"/>
              </w:rPr>
            </w:pPr>
            <w:r>
              <w:rPr>
                <w:spacing w:val="-1"/>
                <w:sz w:val="22"/>
              </w:rPr>
              <w:t>Questionnaires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Returned</w:t>
            </w:r>
          </w:p>
        </w:tc>
        <w:tc>
          <w:tcPr>
            <w:tcW w:w="2228" w:type="dxa"/>
          </w:tcPr>
          <w:p>
            <w:pPr>
              <w:pStyle w:val="TableParagraph"/>
              <w:tabs>
                <w:tab w:pos="1932" w:val="left" w:leader="none"/>
              </w:tabs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Percentage</w:t>
              <w:tab/>
              <w:t>of</w:t>
            </w:r>
          </w:p>
          <w:p>
            <w:pPr>
              <w:pStyle w:val="TableParagraph"/>
              <w:spacing w:line="250" w:lineRule="atLeast"/>
              <w:ind w:left="104" w:right="837"/>
              <w:rPr>
                <w:sz w:val="22"/>
              </w:rPr>
            </w:pPr>
            <w:r>
              <w:rPr>
                <w:spacing w:val="-1"/>
                <w:sz w:val="22"/>
              </w:rPr>
              <w:t>questionnaires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Returned</w:t>
            </w:r>
          </w:p>
        </w:tc>
      </w:tr>
      <w:tr>
        <w:trPr>
          <w:trHeight w:val="254" w:hRule="atLeast"/>
        </w:trPr>
        <w:tc>
          <w:tcPr>
            <w:tcW w:w="217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ABUJA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2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254" w:hRule="atLeast"/>
        </w:trPr>
        <w:tc>
          <w:tcPr>
            <w:tcW w:w="217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KANO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3" w:hRule="atLeast"/>
        </w:trPr>
        <w:tc>
          <w:tcPr>
            <w:tcW w:w="2171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KADUNA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222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</w:tr>
      <w:tr>
        <w:trPr>
          <w:trHeight w:val="254" w:hRule="atLeast"/>
        </w:trPr>
        <w:tc>
          <w:tcPr>
            <w:tcW w:w="2171" w:type="dxa"/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238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2228" w:type="dxa"/>
          </w:tcPr>
          <w:p>
            <w:pPr>
              <w:pStyle w:val="TableParagraph"/>
              <w:spacing w:line="234" w:lineRule="exact"/>
              <w:ind w:left="104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Heading2"/>
        <w:numPr>
          <w:ilvl w:val="1"/>
          <w:numId w:val="28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782"/>
        <w:jc w:val="left"/>
      </w:pPr>
      <w:bookmarkStart w:name="_TOC_250006" w:id="52"/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Distribution of</w:t>
      </w:r>
      <w:r>
        <w:rPr>
          <w:spacing w:val="-4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bookmarkEnd w:id="5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683" w:right="458" w:firstLine="1373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were divided into the outlined types and corresponding tables were drawn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questions and responses thereto</w:t>
      </w:r>
      <w:r>
        <w:rPr>
          <w:spacing w:val="60"/>
        </w:rPr>
        <w:t> </w:t>
      </w:r>
      <w:r>
        <w:rPr/>
        <w:t>as well as the percentage of representations</w:t>
      </w:r>
      <w:r>
        <w:rPr>
          <w:spacing w:val="1"/>
        </w:rPr>
        <w:t> </w:t>
      </w:r>
      <w:r>
        <w:rPr/>
        <w:t>of the response to the study questions. This was to enable quantitative representations of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and their percentage response to the aforementioned structured profiles in the</w:t>
      </w:r>
      <w:r>
        <w:rPr>
          <w:spacing w:val="-57"/>
        </w:rPr>
        <w:t> </w:t>
      </w:r>
      <w:r>
        <w:rPr/>
        <w:t>questionnaire that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tabs>
          <w:tab w:pos="1465" w:val="left" w:leader="none"/>
          <w:tab w:pos="2124" w:val="left" w:leader="none"/>
          <w:tab w:pos="3174" w:val="left" w:leader="none"/>
          <w:tab w:pos="4535" w:val="left" w:leader="none"/>
          <w:tab w:pos="6635" w:val="left" w:leader="none"/>
          <w:tab w:pos="7757" w:val="left" w:leader="none"/>
        </w:tabs>
        <w:spacing w:line="237" w:lineRule="auto" w:before="4"/>
        <w:ind w:left="683" w:right="499"/>
      </w:pPr>
      <w:r>
        <w:rPr>
          <w:b/>
        </w:rPr>
        <w:t>Table</w:t>
        <w:tab/>
        <w:t>two:</w:t>
        <w:tab/>
      </w:r>
      <w:r>
        <w:rPr/>
        <w:t>Showing</w:t>
        <w:tab/>
        <w:t>Distribution</w:t>
        <w:tab/>
        <w:t>of  </w:t>
      </w:r>
      <w:r>
        <w:rPr>
          <w:spacing w:val="11"/>
        </w:rPr>
        <w:t> </w:t>
      </w:r>
      <w:r>
        <w:rPr/>
        <w:t>Questions  </w:t>
      </w:r>
      <w:r>
        <w:rPr>
          <w:spacing w:val="18"/>
        </w:rPr>
        <w:t> </w:t>
      </w:r>
      <w:r>
        <w:rPr/>
        <w:t>and</w:t>
        <w:tab/>
        <w:t>Response</w:t>
        <w:tab/>
        <w:t>Which</w:t>
      </w:r>
      <w:r>
        <w:rPr>
          <w:spacing w:val="9"/>
        </w:rPr>
        <w:t> </w:t>
      </w:r>
      <w:r>
        <w:rPr/>
        <w:t>Depicts</w:t>
      </w:r>
      <w:r>
        <w:rPr>
          <w:spacing w:val="-5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Profile</w:t>
      </w:r>
      <w:r>
        <w:rPr>
          <w:spacing w:val="5"/>
        </w:rPr>
        <w:t> </w:t>
      </w:r>
      <w:r>
        <w:rPr/>
        <w:t>Age,</w:t>
      </w:r>
      <w:r>
        <w:rPr>
          <w:spacing w:val="2"/>
        </w:rPr>
        <w:t> </w:t>
      </w:r>
      <w:r>
        <w:rPr/>
        <w:t>Occupation,</w:t>
      </w:r>
      <w:r>
        <w:rPr>
          <w:spacing w:val="3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Percentage.</w:t>
      </w:r>
    </w:p>
    <w:p>
      <w:pPr>
        <w:pStyle w:val="BodyText"/>
        <w:spacing w:before="3"/>
        <w:rPr>
          <w:sz w:val="12"/>
        </w:rPr>
      </w:pPr>
    </w:p>
    <w:tbl>
      <w:tblPr>
        <w:tblW w:w="0" w:type="auto"/>
        <w:jc w:val="left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2252"/>
        <w:gridCol w:w="1997"/>
        <w:gridCol w:w="1690"/>
      </w:tblGrid>
      <w:tr>
        <w:trPr>
          <w:trHeight w:val="508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Questions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Option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/No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Respondents</w:t>
            </w:r>
          </w:p>
        </w:tc>
        <w:tc>
          <w:tcPr>
            <w:tcW w:w="169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</w:tr>
      <w:tr>
        <w:trPr>
          <w:trHeight w:val="503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Age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Adult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Minor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193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69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5" w:lineRule="exact"/>
              <w:ind w:left="108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Occupation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242" w:lineRule="auto"/>
              <w:ind w:right="878"/>
              <w:rPr>
                <w:sz w:val="22"/>
              </w:rPr>
            </w:pPr>
            <w:r>
              <w:rPr>
                <w:spacing w:val="-1"/>
                <w:sz w:val="22"/>
              </w:rPr>
              <w:t>Civil Servants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Unemployed</w:t>
            </w:r>
          </w:p>
        </w:tc>
        <w:tc>
          <w:tcPr>
            <w:tcW w:w="1997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63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69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z w:val="22"/>
              </w:rPr>
              <w:t>32.64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51.81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15.54</w:t>
            </w:r>
          </w:p>
        </w:tc>
      </w:tr>
      <w:tr>
        <w:trPr>
          <w:trHeight w:val="1013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Qualification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Ph.D</w:t>
            </w:r>
          </w:p>
          <w:p>
            <w:pPr>
              <w:pStyle w:val="TableParagraph"/>
              <w:ind w:right="816"/>
              <w:rPr>
                <w:sz w:val="22"/>
              </w:rPr>
            </w:pPr>
            <w:r>
              <w:rPr>
                <w:sz w:val="22"/>
              </w:rPr>
              <w:t>Master Degree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Degree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HND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NCE/Diploma</w:t>
            </w:r>
          </w:p>
        </w:tc>
        <w:tc>
          <w:tcPr>
            <w:tcW w:w="1997" w:type="dxa"/>
          </w:tcPr>
          <w:p>
            <w:pPr>
              <w:pStyle w:val="TableParagraph"/>
              <w:spacing w:line="237" w:lineRule="auto"/>
              <w:ind w:right="1580"/>
              <w:rPr>
                <w:sz w:val="22"/>
              </w:rPr>
            </w:pPr>
            <w:r>
              <w:rPr>
                <w:sz w:val="22"/>
              </w:rPr>
              <w:t>Nil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144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690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5.18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74.61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20.21</w:t>
            </w:r>
          </w:p>
        </w:tc>
      </w:tr>
      <w:tr>
        <w:trPr>
          <w:trHeight w:val="508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shares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3" w:lineRule="exact" w:before="1"/>
              <w:ind w:left="468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company?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Yes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193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69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line="243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503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4" w:lineRule="exact"/>
              <w:ind w:left="108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companies</w:t>
            </w:r>
          </w:p>
          <w:p>
            <w:pPr>
              <w:pStyle w:val="TableParagraph"/>
              <w:spacing w:line="238" w:lineRule="exact" w:before="1"/>
              <w:ind w:left="468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shares?</w:t>
            </w:r>
          </w:p>
        </w:tc>
        <w:tc>
          <w:tcPr>
            <w:tcW w:w="2252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1-3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companies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4-6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companies</w:t>
            </w:r>
          </w:p>
        </w:tc>
        <w:tc>
          <w:tcPr>
            <w:tcW w:w="1997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193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690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1910" w:h="16840"/>
          <w:pgMar w:header="0" w:footer="1051" w:top="1580" w:bottom="1240" w:left="1160" w:right="940"/>
        </w:sectPr>
      </w:pPr>
    </w:p>
    <w:tbl>
      <w:tblPr>
        <w:tblW w:w="0" w:type="auto"/>
        <w:jc w:val="left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5"/>
        <w:gridCol w:w="2252"/>
        <w:gridCol w:w="1997"/>
        <w:gridCol w:w="1690"/>
      </w:tblGrid>
      <w:tr>
        <w:trPr>
          <w:trHeight w:val="508" w:hRule="atLeast"/>
        </w:trPr>
        <w:tc>
          <w:tcPr>
            <w:tcW w:w="279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7-10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companies</w:t>
            </w:r>
          </w:p>
          <w:p>
            <w:pPr>
              <w:pStyle w:val="TableParagraph"/>
              <w:spacing w:line="250" w:lineRule="exact" w:before="1"/>
              <w:rPr>
                <w:sz w:val="22"/>
              </w:rPr>
            </w:pPr>
            <w:r>
              <w:rPr>
                <w:sz w:val="22"/>
              </w:rPr>
              <w:t>10&amp;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997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Nil</w:t>
            </w:r>
          </w:p>
          <w:p>
            <w:pPr>
              <w:pStyle w:val="TableParagraph"/>
              <w:spacing w:line="250" w:lineRule="exact" w:before="1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690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50" w:lineRule="exact" w:before="1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</w:tbl>
    <w:p>
      <w:pPr>
        <w:pStyle w:val="BodyText"/>
        <w:ind w:left="683" w:right="472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Three</w:t>
      </w:r>
      <w:r>
        <w:rPr/>
        <w:t>: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Respondents‟ Knowledge of the Status of their Company their Attitude in Relationship to</w:t>
      </w:r>
      <w:r>
        <w:rPr>
          <w:spacing w:val="-57"/>
        </w:rPr>
        <w:t> </w:t>
      </w:r>
      <w:r>
        <w:rPr/>
        <w:t>attending Company</w:t>
      </w:r>
      <w:r>
        <w:rPr>
          <w:spacing w:val="-5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Participating</w:t>
      </w:r>
      <w:r>
        <w:rPr>
          <w:spacing w:val="4"/>
        </w:rPr>
        <w:t> </w:t>
      </w:r>
      <w:r>
        <w:rPr/>
        <w:t>in Decision</w:t>
      </w:r>
      <w:r>
        <w:rPr>
          <w:spacing w:val="-5"/>
        </w:rPr>
        <w:t> </w:t>
      </w:r>
      <w:r>
        <w:rPr/>
        <w:t>Making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5"/>
        <w:rPr>
          <w:sz w:val="23"/>
        </w:rPr>
      </w:pPr>
    </w:p>
    <w:tbl>
      <w:tblPr>
        <w:tblW w:w="0" w:type="auto"/>
        <w:jc w:val="left"/>
        <w:tblInd w:w="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2881"/>
        <w:gridCol w:w="1618"/>
        <w:gridCol w:w="1441"/>
      </w:tblGrid>
      <w:tr>
        <w:trPr>
          <w:trHeight w:val="503" w:hRule="atLeast"/>
        </w:trPr>
        <w:tc>
          <w:tcPr>
            <w:tcW w:w="288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Questions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Option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Yes/No</w:t>
            </w:r>
          </w:p>
        </w:tc>
        <w:tc>
          <w:tcPr>
            <w:tcW w:w="16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Respondents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</w:tr>
      <w:tr>
        <w:trPr>
          <w:trHeight w:val="1012" w:hRule="atLeast"/>
        </w:trPr>
        <w:tc>
          <w:tcPr>
            <w:tcW w:w="2881" w:type="dxa"/>
          </w:tcPr>
          <w:p>
            <w:pPr>
              <w:pStyle w:val="TableParagraph"/>
              <w:spacing w:line="242" w:lineRule="auto"/>
              <w:ind w:left="196" w:right="520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investing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shares?</w:t>
            </w:r>
          </w:p>
        </w:tc>
        <w:tc>
          <w:tcPr>
            <w:tcW w:w="2881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Dividend</w:t>
            </w:r>
          </w:p>
          <w:p>
            <w:pPr>
              <w:pStyle w:val="TableParagraph"/>
              <w:spacing w:line="237" w:lineRule="auto" w:before="3"/>
              <w:ind w:right="1014"/>
              <w:rPr>
                <w:sz w:val="22"/>
              </w:rPr>
            </w:pPr>
            <w:r>
              <w:rPr>
                <w:sz w:val="22"/>
              </w:rPr>
              <w:t>Share appreciation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company</w:t>
            </w:r>
          </w:p>
          <w:p>
            <w:pPr>
              <w:pStyle w:val="TableParagraph"/>
              <w:spacing w:line="243" w:lineRule="exact" w:before="2"/>
              <w:rPr>
                <w:sz w:val="22"/>
              </w:rPr>
            </w:pPr>
            <w:r>
              <w:rPr>
                <w:sz w:val="22"/>
              </w:rPr>
              <w:t>Others</w:t>
            </w:r>
          </w:p>
        </w:tc>
        <w:tc>
          <w:tcPr>
            <w:tcW w:w="16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144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49</w:t>
            </w:r>
          </w:p>
          <w:p>
            <w:pPr>
              <w:pStyle w:val="TableParagraph"/>
              <w:spacing w:line="254" w:lineRule="exact"/>
              <w:ind w:right="1201"/>
              <w:rPr>
                <w:sz w:val="22"/>
              </w:rPr>
            </w:pPr>
            <w:r>
              <w:rPr>
                <w:sz w:val="22"/>
              </w:rPr>
              <w:t>Nil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Nil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74.61</w:t>
            </w:r>
          </w:p>
          <w:p>
            <w:pPr>
              <w:pStyle w:val="TableParagraph"/>
              <w:spacing w:line="25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25.39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43" w:lineRule="exact" w:before="2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2881" w:type="dxa"/>
          </w:tcPr>
          <w:p>
            <w:pPr>
              <w:pStyle w:val="TableParagraph"/>
              <w:tabs>
                <w:tab w:pos="964" w:val="left" w:leader="none"/>
                <w:tab w:pos="1616" w:val="left" w:leader="none"/>
                <w:tab w:pos="2667" w:val="left" w:leader="none"/>
              </w:tabs>
              <w:spacing w:line="242" w:lineRule="auto"/>
              <w:ind w:left="556" w:right="103" w:hanging="360"/>
              <w:rPr>
                <w:sz w:val="22"/>
              </w:rPr>
            </w:pPr>
            <w:r>
              <w:rPr>
                <w:sz w:val="22"/>
              </w:rPr>
              <w:t>2.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Is</w:t>
              <w:tab/>
              <w:t>your</w:t>
              <w:tab/>
              <w:t>company</w:t>
              <w:tab/>
            </w:r>
            <w:r>
              <w:rPr>
                <w:spacing w:val="-4"/>
                <w:sz w:val="22"/>
              </w:rPr>
              <w:t>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private</w:t>
            </w:r>
          </w:p>
          <w:p>
            <w:pPr>
              <w:pStyle w:val="TableParagraph"/>
              <w:spacing w:line="236" w:lineRule="exact"/>
              <w:ind w:left="196"/>
              <w:rPr>
                <w:sz w:val="22"/>
              </w:rPr>
            </w:pP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company?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auto"/>
              <w:ind w:right="2122"/>
              <w:rPr>
                <w:sz w:val="22"/>
              </w:rPr>
            </w:pPr>
            <w:r>
              <w:rPr>
                <w:sz w:val="22"/>
              </w:rPr>
              <w:t>Private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know</w:t>
            </w:r>
          </w:p>
        </w:tc>
        <w:tc>
          <w:tcPr>
            <w:tcW w:w="16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144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49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74.61</w:t>
            </w:r>
          </w:p>
          <w:p>
            <w:pPr>
              <w:pStyle w:val="TableParagraph"/>
              <w:spacing w:line="25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19.68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1012" w:hRule="atLeast"/>
        </w:trPr>
        <w:tc>
          <w:tcPr>
            <w:tcW w:w="2881" w:type="dxa"/>
          </w:tcPr>
          <w:p>
            <w:pPr>
              <w:pStyle w:val="TableParagraph"/>
              <w:spacing w:line="242" w:lineRule="auto"/>
              <w:ind w:firstLine="91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 public is it so upon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Incorporation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first</w:t>
            </w:r>
          </w:p>
          <w:p>
            <w:pPr>
              <w:pStyle w:val="TableParagraph"/>
              <w:spacing w:line="250" w:lineRule="exact"/>
              <w:ind w:right="309"/>
              <w:rPr>
                <w:sz w:val="22"/>
              </w:rPr>
            </w:pPr>
            <w:r>
              <w:rPr>
                <w:sz w:val="22"/>
              </w:rPr>
              <w:t>private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converting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auto"/>
              <w:ind w:right="520"/>
              <w:rPr>
                <w:sz w:val="22"/>
              </w:rPr>
            </w:pPr>
            <w:r>
              <w:rPr>
                <w:sz w:val="22"/>
              </w:rPr>
              <w:t>Public on incorporation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Private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converting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public</w:t>
            </w:r>
          </w:p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know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auto"/>
              <w:ind w:right="1201"/>
              <w:rPr>
                <w:sz w:val="22"/>
              </w:rPr>
            </w:pPr>
            <w:r>
              <w:rPr>
                <w:sz w:val="22"/>
              </w:rPr>
              <w:t>Nil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Nil</w:t>
            </w:r>
          </w:p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before="10"/>
              <w:ind w:left="0"/>
              <w:rPr>
                <w:sz w:val="21"/>
              </w:rPr>
            </w:pP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2881" w:type="dxa"/>
          </w:tcPr>
          <w:p>
            <w:pPr>
              <w:pStyle w:val="TableParagraph"/>
              <w:tabs>
                <w:tab w:pos="1348" w:val="left" w:leader="none"/>
                <w:tab w:pos="2548" w:val="left" w:leader="none"/>
              </w:tabs>
              <w:spacing w:line="242" w:lineRule="auto"/>
              <w:ind w:left="556" w:right="99" w:hanging="360"/>
              <w:rPr>
                <w:sz w:val="22"/>
              </w:rPr>
            </w:pPr>
            <w:r>
              <w:rPr>
                <w:sz w:val="22"/>
              </w:rPr>
              <w:t>4.  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If</w:t>
              <w:tab/>
              <w:t>public</w:t>
              <w:tab/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incorporation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Did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company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its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Statutory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meeting?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auto"/>
              <w:ind w:right="2409"/>
              <w:rPr>
                <w:sz w:val="22"/>
              </w:rPr>
            </w:pPr>
            <w:r>
              <w:rPr>
                <w:spacing w:val="-2"/>
                <w:sz w:val="22"/>
              </w:rPr>
              <w:t>Yes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 know</w:t>
            </w:r>
          </w:p>
        </w:tc>
        <w:tc>
          <w:tcPr>
            <w:tcW w:w="1618" w:type="dxa"/>
          </w:tcPr>
          <w:p>
            <w:pPr>
              <w:pStyle w:val="TableParagraph"/>
              <w:ind w:right="1169"/>
              <w:jc w:val="both"/>
              <w:rPr>
                <w:sz w:val="22"/>
              </w:rPr>
            </w:pPr>
            <w:r>
              <w:rPr>
                <w:sz w:val="22"/>
              </w:rPr>
              <w:t>Nil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Nil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193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51" w:lineRule="exact" w:before="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012" w:hRule="atLeast"/>
        </w:trPr>
        <w:tc>
          <w:tcPr>
            <w:tcW w:w="2881" w:type="dxa"/>
          </w:tcPr>
          <w:p>
            <w:pPr>
              <w:pStyle w:val="TableParagraph"/>
              <w:spacing w:line="242" w:lineRule="auto"/>
              <w:ind w:firstLine="91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attended?</w:t>
            </w:r>
          </w:p>
        </w:tc>
        <w:tc>
          <w:tcPr>
            <w:tcW w:w="2881" w:type="dxa"/>
          </w:tcPr>
          <w:p>
            <w:pPr>
              <w:pStyle w:val="TableParagraph"/>
              <w:ind w:right="2238"/>
              <w:rPr>
                <w:sz w:val="22"/>
              </w:rPr>
            </w:pPr>
            <w:r>
              <w:rPr>
                <w:sz w:val="22"/>
              </w:rPr>
              <w:t>SM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AGM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EGM</w:t>
            </w:r>
          </w:p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None of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auto"/>
              <w:ind w:right="1201"/>
              <w:rPr>
                <w:sz w:val="22"/>
              </w:rPr>
            </w:pPr>
            <w:r>
              <w:rPr>
                <w:sz w:val="22"/>
              </w:rPr>
              <w:t>Nil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04</w:t>
            </w:r>
          </w:p>
          <w:p>
            <w:pPr>
              <w:pStyle w:val="TableParagraph"/>
              <w:spacing w:line="243" w:lineRule="exact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1441" w:type="dxa"/>
          </w:tcPr>
          <w:p>
            <w:pPr>
              <w:pStyle w:val="TableParagraph"/>
              <w:spacing w:before="4"/>
              <w:ind w:left="0"/>
              <w:rPr>
                <w:sz w:val="21"/>
              </w:rPr>
            </w:pP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5.18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2.07</w:t>
            </w:r>
          </w:p>
          <w:p>
            <w:pPr>
              <w:pStyle w:val="TableParagraph"/>
              <w:spacing w:line="243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92.75</w:t>
            </w:r>
          </w:p>
        </w:tc>
      </w:tr>
      <w:tr>
        <w:trPr>
          <w:trHeight w:val="1012" w:hRule="atLeast"/>
        </w:trPr>
        <w:tc>
          <w:tcPr>
            <w:tcW w:w="2881" w:type="dxa"/>
          </w:tcPr>
          <w:p>
            <w:pPr>
              <w:pStyle w:val="TableParagraph"/>
              <w:spacing w:line="242" w:lineRule="auto"/>
              <w:ind w:left="556" w:right="309" w:hanging="360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none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above,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what</w:t>
            </w:r>
          </w:p>
          <w:p>
            <w:pPr>
              <w:pStyle w:val="TableParagraph"/>
              <w:tabs>
                <w:tab w:pos="613" w:val="left" w:leader="none"/>
                <w:tab w:pos="1136" w:val="left" w:leader="none"/>
                <w:tab w:pos="1971" w:val="left" w:leader="none"/>
                <w:tab w:pos="2489" w:val="left" w:leader="none"/>
              </w:tabs>
              <w:spacing w:line="246" w:lineRule="exact"/>
              <w:ind w:left="196"/>
              <w:rPr>
                <w:sz w:val="22"/>
              </w:rPr>
            </w:pPr>
            <w:r>
              <w:rPr>
                <w:sz w:val="22"/>
              </w:rPr>
              <w:t>Is</w:t>
              <w:tab/>
              <w:t>the</w:t>
              <w:tab/>
              <w:t>reason</w:t>
              <w:tab/>
              <w:t>for</w:t>
              <w:tab/>
              <w:t>not</w:t>
            </w:r>
          </w:p>
          <w:p>
            <w:pPr>
              <w:pStyle w:val="TableParagraph"/>
              <w:spacing w:line="243" w:lineRule="exact"/>
              <w:ind w:left="196"/>
              <w:rPr>
                <w:sz w:val="22"/>
              </w:rPr>
            </w:pPr>
            <w:r>
              <w:rPr>
                <w:sz w:val="22"/>
              </w:rPr>
              <w:t>attending?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auto"/>
              <w:ind w:right="1536"/>
              <w:rPr>
                <w:sz w:val="22"/>
              </w:rPr>
            </w:pPr>
            <w:r>
              <w:rPr>
                <w:sz w:val="22"/>
              </w:rPr>
              <w:t>Venue too far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interested</w:t>
            </w:r>
          </w:p>
        </w:tc>
        <w:tc>
          <w:tcPr>
            <w:tcW w:w="16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109</w:t>
            </w:r>
          </w:p>
          <w:p>
            <w:pPr>
              <w:pStyle w:val="TableParagraph"/>
              <w:spacing w:line="251" w:lineRule="exact" w:before="1"/>
              <w:rPr>
                <w:sz w:val="22"/>
              </w:rPr>
            </w:pPr>
            <w:r>
              <w:rPr>
                <w:sz w:val="22"/>
              </w:rPr>
              <w:t>84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Nil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56.48</w:t>
            </w:r>
          </w:p>
          <w:p>
            <w:pPr>
              <w:pStyle w:val="TableParagraph"/>
              <w:spacing w:line="251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43.52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757" w:hRule="atLeast"/>
        </w:trPr>
        <w:tc>
          <w:tcPr>
            <w:tcW w:w="2881" w:type="dxa"/>
          </w:tcPr>
          <w:p>
            <w:pPr>
              <w:pStyle w:val="TableParagraph"/>
              <w:spacing w:line="237" w:lineRule="auto"/>
              <w:ind w:left="196" w:right="270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you belong to any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Shareholder‟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43" w:lineRule="exact"/>
              <w:ind w:left="196"/>
              <w:rPr>
                <w:sz w:val="22"/>
              </w:rPr>
            </w:pP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locality?</w:t>
            </w:r>
          </w:p>
        </w:tc>
        <w:tc>
          <w:tcPr>
            <w:tcW w:w="2881" w:type="dxa"/>
          </w:tcPr>
          <w:p>
            <w:pPr>
              <w:pStyle w:val="TableParagraph"/>
              <w:spacing w:line="237" w:lineRule="auto"/>
              <w:ind w:right="2409"/>
              <w:rPr>
                <w:sz w:val="22"/>
              </w:rPr>
            </w:pPr>
            <w:r>
              <w:rPr>
                <w:spacing w:val="-2"/>
                <w:sz w:val="22"/>
              </w:rPr>
              <w:t>Yes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1618" w:type="dxa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1441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10.36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89.64</w:t>
            </w:r>
          </w:p>
        </w:tc>
      </w:tr>
      <w:tr>
        <w:trPr>
          <w:trHeight w:val="758" w:hRule="atLeast"/>
        </w:trPr>
        <w:tc>
          <w:tcPr>
            <w:tcW w:w="2881" w:type="dxa"/>
          </w:tcPr>
          <w:p>
            <w:pPr>
              <w:pStyle w:val="TableParagraph"/>
              <w:spacing w:line="244" w:lineRule="exact"/>
              <w:ind w:left="196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ever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voted in</w:t>
            </w:r>
          </w:p>
          <w:p>
            <w:pPr>
              <w:pStyle w:val="TableParagraph"/>
              <w:spacing w:line="250" w:lineRule="exact"/>
              <w:ind w:left="196" w:right="681"/>
              <w:rPr>
                <w:sz w:val="22"/>
              </w:rPr>
            </w:pPr>
            <w:r>
              <w:rPr>
                <w:sz w:val="22"/>
              </w:rPr>
              <w:t>AGM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EGM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Company?</w:t>
            </w:r>
          </w:p>
        </w:tc>
        <w:tc>
          <w:tcPr>
            <w:tcW w:w="2881" w:type="dxa"/>
          </w:tcPr>
          <w:p>
            <w:pPr>
              <w:pStyle w:val="TableParagraph"/>
              <w:spacing w:line="242" w:lineRule="auto"/>
              <w:ind w:right="2409"/>
              <w:rPr>
                <w:sz w:val="22"/>
              </w:rPr>
            </w:pPr>
            <w:r>
              <w:rPr>
                <w:spacing w:val="-2"/>
                <w:sz w:val="22"/>
              </w:rPr>
              <w:t>Yes</w:t>
            </w:r>
            <w:r>
              <w:rPr>
                <w:w w:val="100"/>
                <w:sz w:val="22"/>
              </w:rPr>
              <w:t> </w:t>
            </w:r>
            <w:r>
              <w:rPr>
                <w:sz w:val="22"/>
              </w:rPr>
              <w:t>No</w:t>
            </w:r>
          </w:p>
        </w:tc>
        <w:tc>
          <w:tcPr>
            <w:tcW w:w="1618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144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5.18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94.41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51" w:top="1400" w:bottom="1240" w:left="1160" w:right="94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left="683" w:right="463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Respondents Perception and Suggestions on means of Improving Member‟ 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9"/>
      </w:pPr>
    </w:p>
    <w:tbl>
      <w:tblPr>
        <w:tblW w:w="0" w:type="auto"/>
        <w:jc w:val="left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0"/>
        <w:gridCol w:w="2703"/>
        <w:gridCol w:w="1978"/>
        <w:gridCol w:w="1532"/>
      </w:tblGrid>
      <w:tr>
        <w:trPr>
          <w:trHeight w:val="551" w:hRule="atLeast"/>
        </w:trPr>
        <w:tc>
          <w:tcPr>
            <w:tcW w:w="279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27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Option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/No</w:t>
            </w:r>
          </w:p>
        </w:tc>
        <w:tc>
          <w:tcPr>
            <w:tcW w:w="197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  <w:p>
            <w:pPr>
              <w:pStyle w:val="TableParagraph"/>
              <w:spacing w:line="261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</w:tr>
      <w:tr>
        <w:trPr>
          <w:trHeight w:val="1382" w:hRule="atLeast"/>
        </w:trPr>
        <w:tc>
          <w:tcPr>
            <w:tcW w:w="2790" w:type="dxa"/>
          </w:tcPr>
          <w:p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 options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prefer 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  <w:p>
            <w:pPr>
              <w:pStyle w:val="TableParagraph"/>
              <w:spacing w:line="274" w:lineRule="exact"/>
              <w:ind w:right="362"/>
              <w:rPr>
                <w:sz w:val="24"/>
              </w:rPr>
            </w:pPr>
            <w:r>
              <w:rPr>
                <w:sz w:val="24"/>
              </w:rPr>
              <w:t>Of communication with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company?</w:t>
            </w:r>
          </w:p>
        </w:tc>
        <w:tc>
          <w:tcPr>
            <w:tcW w:w="2703" w:type="dxa"/>
          </w:tcPr>
          <w:p>
            <w:pPr>
              <w:pStyle w:val="TableParagraph"/>
              <w:spacing w:line="242" w:lineRule="auto"/>
              <w:ind w:left="110" w:right="1331"/>
              <w:rPr>
                <w:sz w:val="24"/>
              </w:rPr>
            </w:pPr>
            <w:r>
              <w:rPr>
                <w:spacing w:val="-1"/>
                <w:sz w:val="24"/>
              </w:rPr>
              <w:t>Email&amp;SMS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SMS</w:t>
            </w:r>
          </w:p>
          <w:p>
            <w:pPr>
              <w:pStyle w:val="TableParagraph"/>
              <w:spacing w:line="242" w:lineRule="auto"/>
              <w:ind w:left="110" w:right="1559"/>
              <w:rPr>
                <w:sz w:val="24"/>
              </w:rPr>
            </w:pPr>
            <w:r>
              <w:rPr>
                <w:sz w:val="24"/>
              </w:rPr>
              <w:t>Mailing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Telephone</w:t>
            </w:r>
          </w:p>
        </w:tc>
        <w:tc>
          <w:tcPr>
            <w:tcW w:w="197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before="2"/>
              <w:ind w:right="1553"/>
              <w:jc w:val="both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Nil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104" w:hRule="atLeast"/>
        </w:trPr>
        <w:tc>
          <w:tcPr>
            <w:tcW w:w="2790" w:type="dxa"/>
          </w:tcPr>
          <w:p>
            <w:pPr>
              <w:pStyle w:val="TableParagraph"/>
              <w:ind w:right="4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Suggest what 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 meeting</w:t>
            </w:r>
          </w:p>
        </w:tc>
        <w:tc>
          <w:tcPr>
            <w:tcW w:w="2703" w:type="dxa"/>
          </w:tcPr>
          <w:p>
            <w:pPr>
              <w:pStyle w:val="TableParagraph"/>
              <w:ind w:left="110" w:right="629"/>
              <w:rPr>
                <w:sz w:val="24"/>
              </w:rPr>
            </w:pPr>
            <w:r>
              <w:rPr>
                <w:sz w:val="24"/>
              </w:rPr>
              <w:t>Gifts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lucky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Refreshment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Proximity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accessibility</w:t>
            </w:r>
          </w:p>
        </w:tc>
        <w:tc>
          <w:tcPr>
            <w:tcW w:w="1978" w:type="dxa"/>
          </w:tcPr>
          <w:p>
            <w:pPr>
              <w:pStyle w:val="TableParagraph"/>
              <w:ind w:right="1500"/>
              <w:jc w:val="both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193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53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377" w:hRule="atLeast"/>
        </w:trPr>
        <w:tc>
          <w:tcPr>
            <w:tcW w:w="2790" w:type="dxa"/>
          </w:tcPr>
          <w:p>
            <w:pPr>
              <w:pStyle w:val="TableParagraph"/>
              <w:ind w:right="3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 is your source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company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Invested</w:t>
            </w:r>
          </w:p>
        </w:tc>
        <w:tc>
          <w:tcPr>
            <w:tcW w:w="2703" w:type="dxa"/>
          </w:tcPr>
          <w:p>
            <w:pPr>
              <w:pStyle w:val="TableParagraph"/>
              <w:ind w:left="110" w:right="1492"/>
              <w:rPr>
                <w:sz w:val="24"/>
              </w:rPr>
            </w:pPr>
            <w:r>
              <w:rPr>
                <w:sz w:val="24"/>
              </w:rPr>
              <w:t>Radio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Newspaper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Email</w:t>
            </w:r>
          </w:p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978" w:type="dxa"/>
          </w:tcPr>
          <w:p>
            <w:pPr>
              <w:pStyle w:val="TableParagraph"/>
              <w:ind w:right="1553"/>
              <w:jc w:val="both"/>
              <w:rPr>
                <w:sz w:val="24"/>
              </w:rPr>
            </w:pP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Nil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  <w:tc>
          <w:tcPr>
            <w:tcW w:w="153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2" w:lineRule="exact" w:before="3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1934" w:hRule="atLeast"/>
        </w:trPr>
        <w:tc>
          <w:tcPr>
            <w:tcW w:w="2790" w:type="dxa"/>
          </w:tcPr>
          <w:p>
            <w:pPr>
              <w:pStyle w:val="TableParagraph"/>
              <w:tabs>
                <w:tab w:pos="1640" w:val="left" w:leader="none"/>
                <w:tab w:pos="2378" w:val="left" w:leader="none"/>
              </w:tabs>
              <w:spacing w:line="242" w:lineRule="auto"/>
              <w:ind w:left="465" w:right="105" w:hanging="36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Which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participation will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prefer as a voting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proposed</w:t>
            </w:r>
          </w:p>
          <w:p>
            <w:pPr>
              <w:pStyle w:val="TableParagraph"/>
              <w:spacing w:line="274" w:lineRule="exact"/>
              <w:ind w:right="947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Company?</w:t>
            </w:r>
          </w:p>
        </w:tc>
        <w:tc>
          <w:tcPr>
            <w:tcW w:w="2703" w:type="dxa"/>
          </w:tcPr>
          <w:p>
            <w:pPr>
              <w:pStyle w:val="TableParagraph"/>
              <w:spacing w:line="242" w:lineRule="auto"/>
              <w:ind w:left="110" w:right="1824"/>
              <w:rPr>
                <w:sz w:val="24"/>
              </w:rPr>
            </w:pPr>
            <w:r>
              <w:rPr>
                <w:spacing w:val="-1"/>
                <w:sz w:val="24"/>
              </w:rPr>
              <w:t>Internet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SMS</w:t>
            </w:r>
          </w:p>
          <w:p>
            <w:pPr>
              <w:pStyle w:val="TableParagraph"/>
              <w:spacing w:line="242" w:lineRule="auto"/>
              <w:ind w:left="110" w:right="1263"/>
              <w:rPr>
                <w:sz w:val="24"/>
              </w:rPr>
            </w:pPr>
            <w:r>
              <w:rPr>
                <w:sz w:val="24"/>
              </w:rPr>
              <w:t>Raise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ballot</w:t>
            </w:r>
          </w:p>
        </w:tc>
        <w:tc>
          <w:tcPr>
            <w:tcW w:w="197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532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51.81</w:t>
            </w:r>
          </w:p>
          <w:p>
            <w:pPr>
              <w:pStyle w:val="TableParagraph"/>
              <w:spacing w:line="275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33.16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15.02</w:t>
            </w:r>
          </w:p>
          <w:p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0" w:hRule="atLeast"/>
        </w:trPr>
        <w:tc>
          <w:tcPr>
            <w:tcW w:w="2790" w:type="dxa"/>
          </w:tcPr>
          <w:p>
            <w:pPr>
              <w:pStyle w:val="TableParagraph"/>
              <w:tabs>
                <w:tab w:pos="742" w:val="left" w:leader="none"/>
                <w:tab w:pos="863" w:val="left" w:leader="none"/>
                <w:tab w:pos="1551" w:val="left" w:leader="none"/>
                <w:tab w:pos="1581" w:val="left" w:leader="none"/>
                <w:tab w:pos="1792" w:val="left" w:leader="none"/>
                <w:tab w:pos="1874" w:val="left" w:leader="none"/>
              </w:tabs>
              <w:ind w:right="344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 you agree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</w:t>
              <w:tab/>
              <w:tab/>
              <w:t>of</w:t>
              <w:tab/>
            </w:r>
            <w:r>
              <w:rPr>
                <w:spacing w:val="-2"/>
                <w:sz w:val="24"/>
              </w:rPr>
              <w:t>attending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 meeting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 is responsible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  <w:tab/>
              <w:t>the</w:t>
              <w:tab/>
              <w:tab/>
              <w:t>mal-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  <w:tab/>
              <w:tab/>
              <w:tab/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expropriation</w:t>
              <w:tab/>
              <w:tab/>
              <w:tab/>
              <w:tab/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members‟ investments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directors?</w:t>
            </w:r>
          </w:p>
        </w:tc>
        <w:tc>
          <w:tcPr>
            <w:tcW w:w="2703" w:type="dxa"/>
          </w:tcPr>
          <w:p>
            <w:pPr>
              <w:pStyle w:val="TableParagraph"/>
              <w:spacing w:line="237" w:lineRule="auto"/>
              <w:ind w:left="110" w:right="2189"/>
              <w:rPr>
                <w:sz w:val="24"/>
              </w:rPr>
            </w:pPr>
            <w:r>
              <w:rPr>
                <w:sz w:val="24"/>
              </w:rPr>
              <w:t>Yes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9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193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53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104" w:hRule="atLeast"/>
        </w:trPr>
        <w:tc>
          <w:tcPr>
            <w:tcW w:w="2790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means of</w:t>
            </w:r>
          </w:p>
          <w:p>
            <w:pPr>
              <w:pStyle w:val="TableParagraph"/>
              <w:spacing w:line="274" w:lineRule="exact"/>
              <w:ind w:right="742"/>
              <w:rPr>
                <w:sz w:val="24"/>
              </w:rPr>
            </w:pPr>
            <w:r>
              <w:rPr>
                <w:sz w:val="24"/>
              </w:rPr>
              <w:t>communication 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chosen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above?</w:t>
            </w:r>
          </w:p>
        </w:tc>
        <w:tc>
          <w:tcPr>
            <w:tcW w:w="2703" w:type="dxa"/>
          </w:tcPr>
          <w:p>
            <w:pPr>
              <w:pStyle w:val="TableParagraph"/>
              <w:spacing w:line="237" w:lineRule="auto"/>
              <w:ind w:left="110" w:right="1331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Weekly</w:t>
            </w:r>
          </w:p>
          <w:p>
            <w:pPr>
              <w:pStyle w:val="TableParagraph"/>
              <w:spacing w:line="274" w:lineRule="exact"/>
              <w:ind w:left="110" w:right="1643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Quarterly</w:t>
            </w:r>
          </w:p>
        </w:tc>
        <w:tc>
          <w:tcPr>
            <w:tcW w:w="197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129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  <w:p>
            <w:pPr>
              <w:pStyle w:val="TableParagraph"/>
              <w:spacing w:line="275" w:lineRule="exact" w:before="2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1532" w:type="dxa"/>
          </w:tcPr>
          <w:p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66.84</w:t>
            </w:r>
          </w:p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27.98</w:t>
            </w:r>
          </w:p>
          <w:p>
            <w:pPr>
              <w:pStyle w:val="TableParagraph"/>
              <w:spacing w:line="275" w:lineRule="exact" w:before="2"/>
              <w:ind w:left="111"/>
              <w:rPr>
                <w:sz w:val="24"/>
              </w:rPr>
            </w:pPr>
            <w:r>
              <w:rPr>
                <w:sz w:val="24"/>
              </w:rPr>
              <w:t>4.01</w:t>
            </w:r>
          </w:p>
          <w:p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header="0" w:footer="1051" w:top="1580" w:bottom="1240" w:left="1160" w:right="9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numPr>
          <w:ilvl w:val="1"/>
          <w:numId w:val="28"/>
        </w:numPr>
        <w:tabs>
          <w:tab w:pos="1720" w:val="left" w:leader="none"/>
          <w:tab w:pos="1721" w:val="left" w:leader="none"/>
        </w:tabs>
        <w:spacing w:line="240" w:lineRule="auto" w:before="90" w:after="0"/>
        <w:ind w:left="1721" w:right="0" w:hanging="1038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Profile Behavior</w:t>
      </w:r>
      <w:r>
        <w:rPr>
          <w:spacing w:val="-4"/>
        </w:rPr>
        <w:t> </w:t>
      </w:r>
      <w:r>
        <w:rPr/>
        <w:t>and Perception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3" w:right="458" w:firstLine="720"/>
        <w:jc w:val="both"/>
      </w:pPr>
      <w:r>
        <w:rPr/>
        <w:t>The respondents‟ response to questions on qualification was recorded in order to</w:t>
      </w:r>
      <w:r>
        <w:rPr>
          <w:spacing w:val="1"/>
        </w:rPr>
        <w:t> </w:t>
      </w:r>
      <w:r>
        <w:rPr/>
        <w:t>capture the extent</w:t>
      </w:r>
      <w:r>
        <w:rPr>
          <w:spacing w:val="1"/>
        </w:rPr>
        <w:t> </w:t>
      </w:r>
      <w:r>
        <w:rPr/>
        <w:t>of respondents‟ ability to</w:t>
      </w:r>
      <w:r>
        <w:rPr>
          <w:spacing w:val="1"/>
        </w:rPr>
        <w:t> </w:t>
      </w:r>
      <w:r>
        <w:rPr/>
        <w:t>understand the general workings of the</w:t>
      </w:r>
      <w:r>
        <w:rPr>
          <w:spacing w:val="1"/>
        </w:rPr>
        <w:t> </w:t>
      </w:r>
      <w:r>
        <w:rPr/>
        <w:t>company and to impact on the decisions taken on corporate performance in particular. In</w:t>
      </w:r>
      <w:r>
        <w:rPr>
          <w:spacing w:val="1"/>
        </w:rPr>
        <w:t> </w:t>
      </w:r>
      <w:r>
        <w:rPr/>
        <w:t>the same vein, response on the sources of information was tabulated in order to assess</w:t>
      </w:r>
      <w:r>
        <w:rPr>
          <w:spacing w:val="1"/>
        </w:rPr>
        <w:t> </w:t>
      </w:r>
      <w:r>
        <w:rPr/>
        <w:t>respondents‟ behavior towards being regularly informed about the progress and wellbeing</w:t>
      </w:r>
      <w:r>
        <w:rPr>
          <w:spacing w:val="-57"/>
        </w:rPr>
        <w:t> </w:t>
      </w:r>
      <w:r>
        <w:rPr/>
        <w:t>of the company in which they invested. In addition, respondents‟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 rapidly</w:t>
      </w:r>
      <w:r>
        <w:rPr>
          <w:spacing w:val="1"/>
        </w:rPr>
        <w:t> </w:t>
      </w:r>
      <w:r>
        <w:rPr/>
        <w:t>accessing the available</w:t>
      </w:r>
      <w:r>
        <w:rPr>
          <w:spacing w:val="1"/>
        </w:rPr>
        <w:t> </w:t>
      </w:r>
      <w:r>
        <w:rPr/>
        <w:t>information about the companies</w:t>
      </w:r>
      <w:r>
        <w:rPr>
          <w:spacing w:val="1"/>
        </w:rPr>
        <w:t> </w:t>
      </w:r>
      <w:r>
        <w:rPr/>
        <w:t>they invested</w:t>
      </w:r>
      <w:r>
        <w:rPr>
          <w:spacing w:val="60"/>
        </w:rPr>
        <w:t> </w:t>
      </w:r>
      <w:r>
        <w:rPr/>
        <w:t>in was measured</w:t>
      </w:r>
      <w:r>
        <w:rPr>
          <w:spacing w:val="1"/>
        </w:rPr>
        <w:t> </w:t>
      </w:r>
      <w:r>
        <w:rPr/>
        <w:t>by the extent of their understanding of the content of the annual report of the companies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sent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read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683" w:right="472" w:firstLine="720"/>
        <w:jc w:val="both"/>
      </w:pPr>
      <w:r>
        <w:rPr/>
        <w:t>The efforts of the respondents at taking up the opportunity of participation in</w:t>
      </w:r>
      <w:r>
        <w:rPr>
          <w:spacing w:val="1"/>
        </w:rPr>
        <w:t> </w:t>
      </w:r>
      <w:r>
        <w:rPr/>
        <w:t>decisions making of the company they have invested in through the attendance of general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measured. In addition, their preferred means of voting on resolution as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reasons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investing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equity</w:t>
      </w:r>
      <w:r>
        <w:rPr>
          <w:spacing w:val="-4"/>
        </w:rPr>
        <w:t> </w:t>
      </w:r>
      <w:r>
        <w:rPr/>
        <w:t>shares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tabulated.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Furthermore, respondents were asked to provide suggestions for increasing their</w:t>
      </w:r>
      <w:r>
        <w:rPr>
          <w:spacing w:val="1"/>
        </w:rPr>
        <w:t> </w:t>
      </w:r>
      <w:r>
        <w:rPr/>
        <w:t>participation in the decision making of their companies.</w:t>
      </w:r>
      <w:r>
        <w:rPr>
          <w:spacing w:val="1"/>
        </w:rPr>
        <w:t> </w:t>
      </w:r>
      <w:r>
        <w:rPr/>
        <w:t>Responses to these questions</w:t>
      </w:r>
      <w:r>
        <w:rPr>
          <w:spacing w:val="1"/>
        </w:rPr>
        <w:t> </w:t>
      </w:r>
      <w:r>
        <w:rPr/>
        <w:t>were tabulated. Hypothesis testing for significant difference in the proportions of those</w:t>
      </w:r>
      <w:r>
        <w:rPr>
          <w:spacing w:val="1"/>
        </w:rPr>
        <w:t> </w:t>
      </w:r>
      <w:r>
        <w:rPr/>
        <w:t>who participated in company meetings was done. The findings depicted on the tables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understanding and appreciation of the need to participate in company meetings than those</w:t>
      </w:r>
      <w:r>
        <w:rPr>
          <w:spacing w:val="-57"/>
        </w:rPr>
        <w:t> </w:t>
      </w:r>
      <w:r>
        <w:rPr/>
        <w:t>who had low qualification level. For instance, from table two above, respondents with</w:t>
      </w:r>
      <w:r>
        <w:rPr>
          <w:spacing w:val="1"/>
        </w:rPr>
        <w:t> </w:t>
      </w:r>
      <w:r>
        <w:rPr/>
        <w:t>Degree/HND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144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5"/>
        </w:rPr>
        <w:t> </w:t>
      </w:r>
      <w:r>
        <w:rPr/>
        <w:t>144</w:t>
      </w:r>
      <w:r>
        <w:rPr>
          <w:spacing w:val="18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responded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/>
        <w:t>dividend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reasons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their</w:t>
      </w:r>
      <w:r>
        <w:rPr>
          <w:spacing w:val="21"/>
        </w:rPr>
        <w:t> </w:t>
      </w:r>
      <w:r>
        <w:rPr/>
        <w:t>investing</w:t>
      </w:r>
    </w:p>
    <w:p>
      <w:pPr>
        <w:spacing w:after="0" w:line="480" w:lineRule="auto"/>
        <w:jc w:val="both"/>
        <w:sectPr>
          <w:pgSz w:w="11910" w:h="16840"/>
          <w:pgMar w:header="0" w:footer="1051" w:top="1580" w:bottom="1240" w:left="1160" w:right="940"/>
        </w:sectPr>
      </w:pPr>
    </w:p>
    <w:p>
      <w:pPr>
        <w:pStyle w:val="BodyText"/>
        <w:spacing w:line="480" w:lineRule="auto" w:before="65"/>
        <w:ind w:left="683" w:right="469"/>
        <w:jc w:val="both"/>
      </w:pPr>
      <w:r>
        <w:rPr/>
        <w:t>in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fair</w:t>
      </w:r>
      <w:r>
        <w:rPr>
          <w:spacing w:val="1"/>
        </w:rPr>
        <w:t> </w:t>
      </w:r>
      <w:r>
        <w:rPr/>
        <w:t>understanding of</w:t>
      </w:r>
      <w:r>
        <w:rPr>
          <w:spacing w:val="-7"/>
        </w:rPr>
        <w:t> </w:t>
      </w:r>
      <w:r>
        <w:rPr/>
        <w:t>company</w:t>
      </w:r>
      <w:r>
        <w:rPr>
          <w:spacing w:val="-4"/>
        </w:rPr>
        <w:t> </w:t>
      </w:r>
      <w:r>
        <w:rPr/>
        <w:t>workings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elicit</w:t>
      </w:r>
      <w:r>
        <w:rPr>
          <w:spacing w:val="6"/>
        </w:rPr>
        <w:t> </w:t>
      </w:r>
      <w:r>
        <w:rPr/>
        <w:t>such</w:t>
      </w:r>
      <w:r>
        <w:rPr>
          <w:spacing w:val="-5"/>
        </w:rPr>
        <w:t> </w:t>
      </w:r>
      <w:r>
        <w:rPr/>
        <w:t>recorded</w:t>
      </w:r>
      <w:r>
        <w:rPr>
          <w:spacing w:val="1"/>
        </w:rPr>
        <w:t> </w:t>
      </w:r>
      <w:r>
        <w:rPr/>
        <w:t>responses.</w:t>
      </w:r>
    </w:p>
    <w:p>
      <w:pPr>
        <w:pStyle w:val="BodyText"/>
        <w:spacing w:line="480" w:lineRule="auto" w:before="1"/>
        <w:ind w:left="683" w:right="464" w:firstLine="778"/>
        <w:jc w:val="both"/>
      </w:pPr>
      <w:r>
        <w:rPr/>
        <w:t>The record</w:t>
      </w:r>
      <w:r>
        <w:rPr>
          <w:spacing w:val="1"/>
        </w:rPr>
        <w:t> </w:t>
      </w:r>
      <w:r>
        <w:rPr/>
        <w:t>in table three shows 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25.39 percent</w:t>
      </w:r>
      <w:r>
        <w:rPr>
          <w:spacing w:val="1"/>
        </w:rPr>
        <w:t> </w:t>
      </w:r>
      <w:r>
        <w:rPr/>
        <w:t>of respondents gave</w:t>
      </w:r>
      <w:r>
        <w:rPr>
          <w:spacing w:val="1"/>
        </w:rPr>
        <w:t> </w:t>
      </w:r>
      <w:r>
        <w:rPr/>
        <w:t>share appreciation as</w:t>
      </w:r>
      <w:r>
        <w:rPr>
          <w:spacing w:val="1"/>
        </w:rPr>
        <w:t> </w:t>
      </w:r>
      <w:r>
        <w:rPr/>
        <w:t>the driving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 equity</w:t>
      </w:r>
      <w:r>
        <w:rPr>
          <w:spacing w:val="1"/>
        </w:rPr>
        <w:t> </w:t>
      </w:r>
      <w:r>
        <w:rPr/>
        <w:t>shares.179</w:t>
      </w:r>
      <w:r>
        <w:rPr>
          <w:spacing w:val="1"/>
        </w:rPr>
        <w:t> </w:t>
      </w:r>
      <w:r>
        <w:rPr/>
        <w:t>respondents have never attended any of the company meetings, mostly, because the venue</w:t>
      </w:r>
      <w:r>
        <w:rPr>
          <w:spacing w:val="-57"/>
        </w:rPr>
        <w:t> </w:t>
      </w:r>
      <w:r>
        <w:rPr/>
        <w:t>of the meeting was too far. Only 84 respondents,gave lack of no time, as a reason for not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any 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 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attended EGM while 10 attended AGM and even among those who have attended the</w:t>
      </w:r>
      <w:r>
        <w:rPr>
          <w:spacing w:val="1"/>
        </w:rPr>
        <w:t> </w:t>
      </w:r>
      <w:r>
        <w:rPr/>
        <w:t>AGM and EGM only 10 respondents ever</w:t>
      </w:r>
      <w:r>
        <w:rPr>
          <w:spacing w:val="60"/>
        </w:rPr>
        <w:t> </w:t>
      </w:r>
      <w:r>
        <w:rPr/>
        <w:t>voted. Despite the fact that 10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Degree/HND,</w:t>
      </w:r>
      <w:r>
        <w:rPr>
          <w:spacing w:val="1"/>
        </w:rPr>
        <w:t> </w:t>
      </w:r>
      <w:r>
        <w:rPr/>
        <w:t>attendance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meetings of companies was abysmally 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suggestions on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improve participation showed that voting and communication through internet and mobile</w:t>
      </w:r>
      <w:r>
        <w:rPr>
          <w:spacing w:val="-57"/>
        </w:rPr>
        <w:t> </w:t>
      </w:r>
      <w:r>
        <w:rPr/>
        <w:t>phones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7"/>
        </w:rPr>
        <w:t> </w:t>
      </w:r>
      <w:r>
        <w:rPr/>
        <w:t>preferred.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480" w:lineRule="auto" w:before="224"/>
        <w:ind w:left="3238" w:right="2760" w:firstLine="955"/>
        <w:jc w:val="left"/>
      </w:pPr>
      <w:bookmarkStart w:name="_TOC_250005" w:id="53"/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bookmarkEnd w:id="53"/>
      <w:r>
        <w:rPr/>
        <w:t>CONCLUSION</w:t>
      </w:r>
    </w:p>
    <w:p>
      <w:pPr>
        <w:pStyle w:val="Heading2"/>
        <w:numPr>
          <w:ilvl w:val="1"/>
          <w:numId w:val="29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04" w:id="54"/>
      <w:bookmarkEnd w:id="54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83" w:right="466" w:firstLine="720"/>
        <w:jc w:val="both"/>
      </w:pPr>
      <w:r>
        <w:rPr/>
        <w:t>This work principally analysed</w:t>
      </w:r>
      <w:r>
        <w:rPr>
          <w:spacing w:val="1"/>
        </w:rPr>
        <w:t> </w:t>
      </w:r>
      <w:r>
        <w:rPr/>
        <w:t>the law of company meetings as it</w:t>
      </w:r>
      <w:r>
        <w:rPr>
          <w:spacing w:val="1"/>
        </w:rPr>
        <w:t> </w:t>
      </w:r>
      <w:r>
        <w:rPr/>
        <w:t>applies to</w:t>
      </w:r>
      <w:r>
        <w:rPr>
          <w:spacing w:val="1"/>
        </w:rPr>
        <w:t> </w:t>
      </w:r>
      <w:r>
        <w:rPr/>
        <w:t>Nigerian modern day corporate practice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legal perspective as provided by 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alluded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experiences drawn from other jurisdictions like England, India, South Africa, Ghana,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(USA),</w:t>
      </w:r>
      <w:r>
        <w:rPr>
          <w:spacing w:val="4"/>
        </w:rPr>
        <w:t> </w:t>
      </w:r>
      <w:r>
        <w:rPr/>
        <w:t>Malaysia and</w:t>
      </w:r>
      <w:r>
        <w:rPr>
          <w:spacing w:val="6"/>
        </w:rPr>
        <w:t> </w:t>
      </w:r>
      <w:r>
        <w:rPr/>
        <w:t>Australia.</w:t>
      </w:r>
    </w:p>
    <w:p>
      <w:pPr>
        <w:pStyle w:val="BodyText"/>
        <w:spacing w:line="480" w:lineRule="auto"/>
        <w:ind w:left="683" w:right="467" w:firstLine="720"/>
        <w:jc w:val="both"/>
      </w:pPr>
      <w:r>
        <w:rPr/>
        <w:t>The work 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 meetings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 corporate</w:t>
      </w:r>
      <w:r>
        <w:rPr>
          <w:spacing w:val="1"/>
        </w:rPr>
        <w:t> </w:t>
      </w:r>
      <w:r>
        <w:rPr/>
        <w:t>governance. It advocated that meeting is at the heart of a company‟s decision making</w:t>
      </w:r>
      <w:r>
        <w:rPr>
          <w:spacing w:val="1"/>
        </w:rPr>
        <w:t> </w:t>
      </w:r>
      <w:r>
        <w:rPr/>
        <w:t>from which a company is managed and can either be in the form of board (directors‟)</w:t>
      </w:r>
      <w:r>
        <w:rPr>
          <w:spacing w:val="1"/>
        </w:rPr>
        <w:t> </w:t>
      </w:r>
      <w:r>
        <w:rPr/>
        <w:t>meetings for the top management or general meetings, to wit; statutory general meetings,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shareholders (members).</w:t>
      </w:r>
      <w:r>
        <w:rPr>
          <w:spacing w:val="1"/>
        </w:rPr>
        <w:t> </w:t>
      </w:r>
      <w:r>
        <w:rPr/>
        <w:t>The duos are the most common types of company meetings.In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directors‟ meeting seems superior because a wider discretionary power is normally vested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shareholders to decide such as to alter the memorandum and articles of association.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the position of each director may be determined by the shareholders.</w:t>
      </w:r>
      <w:r>
        <w:rPr>
          <w:spacing w:val="1"/>
        </w:rPr>
        <w:t> </w:t>
      </w:r>
      <w:r>
        <w:rPr/>
        <w:t>e.g. their</w:t>
      </w:r>
      <w:r>
        <w:rPr>
          <w:spacing w:val="1"/>
        </w:rPr>
        <w:t> </w:t>
      </w:r>
      <w:r>
        <w:rPr/>
        <w:t>appointment,</w:t>
      </w:r>
      <w:r>
        <w:rPr>
          <w:spacing w:val="3"/>
        </w:rPr>
        <w:t> </w:t>
      </w:r>
      <w:r>
        <w:rPr/>
        <w:t>removal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reappointment.</w:t>
      </w:r>
    </w:p>
    <w:p>
      <w:pPr>
        <w:pStyle w:val="BodyText"/>
        <w:spacing w:line="480" w:lineRule="auto" w:before="3"/>
        <w:ind w:left="683" w:right="467" w:firstLine="720"/>
        <w:jc w:val="both"/>
      </w:pPr>
      <w:r>
        <w:rPr/>
        <w:t>The members‟ meeting is important as it provides a forum for discussion on 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fundamental</w:t>
      </w:r>
      <w:r>
        <w:rPr>
          <w:spacing w:val="5"/>
        </w:rPr>
        <w:t> </w:t>
      </w:r>
      <w:r>
        <w:rPr/>
        <w:t>right</w:t>
      </w:r>
      <w:r>
        <w:rPr>
          <w:spacing w:val="19"/>
        </w:rPr>
        <w:t> </w:t>
      </w:r>
      <w:r>
        <w:rPr/>
        <w:t>of</w:t>
      </w:r>
      <w:r>
        <w:rPr>
          <w:spacing w:val="7"/>
        </w:rPr>
        <w:t> </w:t>
      </w:r>
      <w:r>
        <w:rPr/>
        <w:t>voting.The</w:t>
      </w:r>
      <w:r>
        <w:rPr>
          <w:spacing w:val="17"/>
        </w:rPr>
        <w:t> </w:t>
      </w:r>
      <w:r>
        <w:rPr/>
        <w:t>law</w:t>
      </w:r>
      <w:r>
        <w:rPr>
          <w:spacing w:val="13"/>
        </w:rPr>
        <w:t> </w:t>
      </w:r>
      <w:r>
        <w:rPr/>
        <w:t>regulating</w:t>
      </w:r>
      <w:r>
        <w:rPr>
          <w:spacing w:val="23"/>
        </w:rPr>
        <w:t> </w:t>
      </w:r>
      <w:r>
        <w:rPr/>
        <w:t>members</w:t>
      </w:r>
      <w:r>
        <w:rPr>
          <w:spacing w:val="16"/>
        </w:rPr>
        <w:t> </w:t>
      </w:r>
      <w:r>
        <w:rPr/>
        <w:t>meeting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1910" w:h="16840"/>
          <w:pgMar w:header="0" w:footer="1051" w:top="1580" w:bottom="1240" w:left="1160" w:right="940"/>
        </w:sectPr>
      </w:pPr>
    </w:p>
    <w:p>
      <w:pPr>
        <w:pStyle w:val="BodyText"/>
        <w:spacing w:line="480" w:lineRule="auto" w:before="65"/>
        <w:ind w:left="683" w:right="456"/>
        <w:jc w:val="both"/>
      </w:pPr>
      <w:r>
        <w:rPr/>
        <w:t>relatively remains a neglected aspect of corporate governance.</w:t>
      </w:r>
      <w:r>
        <w:rPr>
          <w:spacing w:val="1"/>
        </w:rPr>
        <w:t> </w:t>
      </w:r>
      <w:r>
        <w:rPr/>
        <w:t>The complex problem of</w:t>
      </w:r>
      <w:r>
        <w:rPr>
          <w:spacing w:val="1"/>
        </w:rPr>
        <w:t> </w:t>
      </w:r>
      <w:r>
        <w:rPr/>
        <w:t>corporate governance requires among others, the revival of members‟ involvement in</w:t>
      </w:r>
      <w:r>
        <w:rPr>
          <w:spacing w:val="1"/>
        </w:rPr>
        <w:t> </w:t>
      </w:r>
      <w:r>
        <w:rPr/>
        <w:t>corporate decision making.</w:t>
      </w:r>
      <w:r>
        <w:rPr>
          <w:spacing w:val="1"/>
        </w:rPr>
        <w:t> </w:t>
      </w:r>
      <w:r>
        <w:rPr/>
        <w:t>Corporate governance is well served where members show</w:t>
      </w:r>
      <w:r>
        <w:rPr>
          <w:spacing w:val="1"/>
        </w:rPr>
        <w:t> </w:t>
      </w:r>
      <w:r>
        <w:rPr/>
        <w:t>keen involvement in gathering information preceding, during and following the meeting.</w:t>
      </w:r>
      <w:r>
        <w:rPr>
          <w:spacing w:val="1"/>
        </w:rPr>
        <w:t> </w:t>
      </w:r>
      <w:r>
        <w:rPr/>
        <w:t>This leads irreversibly to well informedresolutions.</w:t>
      </w:r>
      <w:r>
        <w:rPr>
          <w:spacing w:val="1"/>
        </w:rPr>
        <w:t> </w:t>
      </w:r>
      <w:r>
        <w:rPr/>
        <w:t>In other way, it also establishes a</w:t>
      </w:r>
      <w:r>
        <w:rPr>
          <w:spacing w:val="1"/>
        </w:rPr>
        <w:t> </w:t>
      </w:r>
      <w:r>
        <w:rPr/>
        <w:t>“check and balance” system, against members‟ expropriation and mismanagement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collapse.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practice, to see many shareholders absenting themselves from meetings of their company,</w:t>
      </w:r>
      <w:r>
        <w:rPr>
          <w:spacing w:val="-5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valuable contribution to the successful running of the company.</w:t>
      </w:r>
      <w:r>
        <w:rPr>
          <w:spacing w:val="1"/>
        </w:rPr>
        <w:t> </w:t>
      </w:r>
      <w:r>
        <w:rPr/>
        <w:t>There is of course, as a</w:t>
      </w:r>
      <w:r>
        <w:rPr>
          <w:spacing w:val="1"/>
        </w:rPr>
        <w:t> </w:t>
      </w:r>
      <w:r>
        <w:rPr/>
        <w:t>matter of law, no enforceable obligation on shareholders or members to attend the Annual</w:t>
      </w:r>
      <w:r>
        <w:rPr>
          <w:spacing w:val="-57"/>
        </w:rPr>
        <w:t> </w:t>
      </w:r>
      <w:r>
        <w:rPr/>
        <w:t>General Meeting or any meeting of their company for that matter or indeed actively</w:t>
      </w:r>
      <w:r>
        <w:rPr>
          <w:spacing w:val="1"/>
        </w:rPr>
        <w:t> </w:t>
      </w:r>
      <w:r>
        <w:rPr/>
        <w:t>participate in the affairs of the company.</w:t>
      </w:r>
      <w:r>
        <w:rPr>
          <w:spacing w:val="1"/>
        </w:rPr>
        <w:t> </w:t>
      </w:r>
      <w:r>
        <w:rPr/>
        <w:t>Such member however, remains bound by any</w:t>
      </w:r>
      <w:r>
        <w:rPr>
          <w:spacing w:val="1"/>
        </w:rPr>
        <w:t> </w:t>
      </w:r>
      <w:r>
        <w:rPr/>
        <w:t>decision,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meeting</w:t>
      </w:r>
      <w:r>
        <w:rPr>
          <w:spacing w:val="5"/>
        </w:rPr>
        <w:t> </w:t>
      </w:r>
      <w:r>
        <w:rPr/>
        <w:t>may</w:t>
      </w:r>
      <w:r>
        <w:rPr>
          <w:spacing w:val="-7"/>
        </w:rPr>
        <w:t> </w:t>
      </w:r>
      <w:r>
        <w:rPr/>
        <w:t>take,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non-participation</w:t>
      </w:r>
      <w:r>
        <w:rPr>
          <w:spacing w:val="-4"/>
        </w:rPr>
        <w:t> </w:t>
      </w:r>
      <w:r>
        <w:rPr/>
        <w:t>notwithstanding.</w:t>
      </w:r>
    </w:p>
    <w:p>
      <w:pPr>
        <w:pStyle w:val="BodyText"/>
        <w:spacing w:line="480" w:lineRule="auto" w:before="3"/>
        <w:ind w:left="683" w:right="469" w:firstLine="720"/>
        <w:jc w:val="both"/>
      </w:pPr>
      <w:r>
        <w:rPr/>
        <w:t>Non-participation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golden</w:t>
      </w:r>
      <w:r>
        <w:rPr>
          <w:spacing w:val="1"/>
        </w:rPr>
        <w:t> </w:t>
      </w:r>
      <w:r>
        <w:rPr/>
        <w:t>opportunities to passively affect the running of the company whose success members</w:t>
      </w:r>
      <w:r>
        <w:rPr>
          <w:spacing w:val="1"/>
        </w:rPr>
        <w:t> </w:t>
      </w:r>
      <w:r>
        <w:rPr/>
        <w:t>stand to benefit.</w:t>
      </w:r>
      <w:r>
        <w:rPr>
          <w:spacing w:val="1"/>
        </w:rPr>
        <w:t> </w:t>
      </w:r>
      <w:r>
        <w:rPr/>
        <w:t>There is no doubt that the progress of a company can be determined by</w:t>
      </w:r>
      <w:r>
        <w:rPr>
          <w:spacing w:val="1"/>
        </w:rPr>
        <w:t> </w:t>
      </w:r>
      <w:r>
        <w:rPr/>
        <w:t>the efficiency of its management which is placed on the board.   Members whose interest</w:t>
      </w:r>
      <w:r>
        <w:rPr>
          <w:spacing w:val="1"/>
        </w:rPr>
        <w:t> </w:t>
      </w:r>
      <w:r>
        <w:rPr/>
        <w:t>is at stake have the responsibilities of determining who constitute the board and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eliminated.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60"/>
        </w:rPr>
        <w:t> </w:t>
      </w:r>
      <w:r>
        <w:rPr/>
        <w:t>easily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attending and participating in the election of persons they consider fit to direct the affairs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683" w:right="466" w:firstLine="720"/>
        <w:jc w:val="both"/>
      </w:pPr>
      <w:r>
        <w:rPr/>
        <w:t>By not participating in the affairs of the company, the members are simply leaving</w:t>
      </w:r>
      <w:r>
        <w:rPr>
          <w:spacing w:val="-57"/>
        </w:rPr>
        <w:t> </w:t>
      </w:r>
      <w:r>
        <w:rPr/>
        <w:t>the fate of their company to the board that may or may not manage satisfactorily owing to</w:t>
      </w:r>
      <w:r>
        <w:rPr>
          <w:spacing w:val="-57"/>
        </w:rPr>
        <w:t> </w:t>
      </w:r>
      <w:r>
        <w:rPr/>
        <w:t>their</w:t>
      </w:r>
      <w:r>
        <w:rPr>
          <w:spacing w:val="4"/>
        </w:rPr>
        <w:t> </w:t>
      </w:r>
      <w:r>
        <w:rPr/>
        <w:t>passiveness.</w:t>
      </w:r>
      <w:r>
        <w:rPr>
          <w:spacing w:val="10"/>
        </w:rPr>
        <w:t> </w:t>
      </w:r>
      <w:r>
        <w:rPr/>
        <w:t>The</w:t>
      </w:r>
      <w:r>
        <w:rPr>
          <w:spacing w:val="2"/>
        </w:rPr>
        <w:t> </w:t>
      </w:r>
      <w:r>
        <w:rPr/>
        <w:t>active</w:t>
      </w:r>
      <w:r>
        <w:rPr>
          <w:spacing w:val="3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of members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meetings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saving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5"/>
        <w:jc w:val="both"/>
      </w:pPr>
      <w:r>
        <w:rPr/>
        <w:t>company from possible lapses that may be a result of mismanagement which tragic end is</w:t>
      </w:r>
      <w:r>
        <w:rPr>
          <w:spacing w:val="-57"/>
        </w:rPr>
        <w:t> </w:t>
      </w:r>
      <w:r>
        <w:rPr/>
        <w:t>corporate failure and collapse. Thus, members‟ activism or militancy must be eminent as</w:t>
      </w:r>
      <w:r>
        <w:rPr>
          <w:spacing w:val="1"/>
        </w:rPr>
        <w:t> </w:t>
      </w:r>
      <w:r>
        <w:rPr/>
        <w:t>watchdogs for not even the constitution can save the indolent from the knavery of his</w:t>
      </w:r>
      <w:r>
        <w:rPr>
          <w:spacing w:val="1"/>
        </w:rPr>
        <w:t> </w:t>
      </w:r>
      <w:r>
        <w:rPr/>
        <w:t>neighbour.</w:t>
      </w:r>
    </w:p>
    <w:p>
      <w:pPr>
        <w:pStyle w:val="BodyText"/>
        <w:spacing w:line="480" w:lineRule="auto" w:before="1"/>
        <w:ind w:left="683" w:right="463" w:firstLine="720"/>
        <w:jc w:val="both"/>
      </w:pPr>
      <w:r>
        <w:rPr/>
        <w:t>As already pointed out, meetings of company are usually convened by giving of</w:t>
      </w:r>
      <w:r>
        <w:rPr>
          <w:spacing w:val="1"/>
        </w:rPr>
        <w:t> </w:t>
      </w:r>
      <w:r>
        <w:rPr/>
        <w:t>proper notice of every general meeting to members and to all those entitled to receive the</w:t>
      </w:r>
      <w:r>
        <w:rPr>
          <w:spacing w:val="1"/>
        </w:rPr>
        <w:t> </w:t>
      </w:r>
      <w:r>
        <w:rPr/>
        <w:t>notice of meeting and is usually 21 days from the date on which the notice was sent out.</w:t>
      </w:r>
      <w:r>
        <w:rPr>
          <w:spacing w:val="1"/>
        </w:rPr>
        <w:t> </w:t>
      </w:r>
      <w:r>
        <w:rPr/>
        <w:t>There must be a quorum at the meeting to enable the meeting start or before any business</w:t>
      </w:r>
      <w:r>
        <w:rPr>
          <w:spacing w:val="1"/>
        </w:rPr>
        <w:t> </w:t>
      </w:r>
      <w:r>
        <w:rPr/>
        <w:t>can be transacted.</w:t>
      </w:r>
      <w:r>
        <w:rPr>
          <w:spacing w:val="60"/>
        </w:rPr>
        <w:t> </w:t>
      </w:r>
      <w:r>
        <w:rPr/>
        <w:t>As highlighted in this work, the place and obligations of the 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 parliament and the directors‟ electorate.</w:t>
      </w:r>
      <w:r>
        <w:rPr>
          <w:spacing w:val="60"/>
        </w:rPr>
        <w:t> </w:t>
      </w:r>
      <w:r>
        <w:rPr/>
        <w:t>In reality, this is hardly the case as</w:t>
      </w:r>
      <w:r>
        <w:rPr>
          <w:spacing w:val="1"/>
        </w:rPr>
        <w:t> </w:t>
      </w:r>
      <w:r>
        <w:rPr/>
        <w:t>the empirical survey in chapter four of this work disclosed.</w:t>
      </w:r>
      <w:r>
        <w:rPr>
          <w:spacing w:val="1"/>
        </w:rPr>
        <w:t> </w:t>
      </w:r>
      <w:r>
        <w:rPr/>
        <w:t>The combinations of so many</w:t>
      </w:r>
      <w:r>
        <w:rPr>
          <w:spacing w:val="-57"/>
        </w:rPr>
        <w:t> </w:t>
      </w:r>
      <w:r>
        <w:rPr/>
        <w:t>factors have dominantly undermined company meeting as an effective tool of control for</w:t>
      </w:r>
      <w:r>
        <w:rPr>
          <w:spacing w:val="1"/>
        </w:rPr>
        <w:t> </w:t>
      </w:r>
      <w:r>
        <w:rPr/>
        <w:t>corporate governance in Nigeria.</w:t>
      </w:r>
      <w:r>
        <w:rPr>
          <w:spacing w:val="1"/>
        </w:rPr>
        <w:t> </w:t>
      </w:r>
      <w:r>
        <w:rPr/>
        <w:t>This has led to directorial oligarchy that rather than</w:t>
      </w:r>
      <w:r>
        <w:rPr>
          <w:spacing w:val="1"/>
        </w:rPr>
        <w:t> </w:t>
      </w:r>
      <w:r>
        <w:rPr/>
        <w:t>account and be subject to control of the general meeting,</w:t>
      </w:r>
      <w:r>
        <w:rPr>
          <w:spacing w:val="60"/>
        </w:rPr>
        <w:t> </w:t>
      </w:r>
      <w:r>
        <w:rPr/>
        <w:t>tele guide and control the</w:t>
      </w:r>
      <w:r>
        <w:rPr>
          <w:spacing w:val="1"/>
        </w:rPr>
        <w:t> </w:t>
      </w:r>
      <w:r>
        <w:rPr/>
        <w:t>general meeting.   In effect the directors are left</w:t>
      </w:r>
      <w:r>
        <w:rPr>
          <w:spacing w:val="60"/>
        </w:rPr>
        <w:t> </w:t>
      </w:r>
      <w:r>
        <w:rPr/>
        <w:t>without any form of practical checks.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augur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 corporate</w:t>
      </w:r>
      <w:r>
        <w:rPr>
          <w:spacing w:val="1"/>
        </w:rPr>
        <w:t> </w:t>
      </w:r>
      <w:r>
        <w:rPr/>
        <w:t>collapse in Nigeria clearly showed.Profligate chieftains of some companies through the</w:t>
      </w:r>
      <w:r>
        <w:rPr>
          <w:spacing w:val="1"/>
        </w:rPr>
        <w:t> </w:t>
      </w:r>
      <w:r>
        <w:rPr/>
        <w:t>clever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ran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insolvency in the absence of meaningful control and checks by the members.</w:t>
      </w:r>
      <w:r>
        <w:rPr>
          <w:spacing w:val="1"/>
        </w:rPr>
        <w:t> </w:t>
      </w:r>
      <w:r>
        <w:rPr/>
        <w:t>A vigilant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investors through the</w:t>
      </w:r>
      <w:r>
        <w:rPr>
          <w:spacing w:val="1"/>
        </w:rPr>
        <w:t> </w:t>
      </w:r>
      <w:r>
        <w:rPr/>
        <w:t>medium of company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adequately have</w:t>
      </w:r>
      <w:r>
        <w:rPr>
          <w:spacing w:val="1"/>
        </w:rPr>
        <w:t> </w:t>
      </w:r>
      <w:r>
        <w:rPr/>
        <w:t>counter-balanced and checkmated these directors‟ excesses.</w:t>
      </w:r>
      <w:r>
        <w:rPr>
          <w:spacing w:val="1"/>
        </w:rPr>
        <w:t> </w:t>
      </w:r>
      <w:r>
        <w:rPr/>
        <w:t>This in turn would have</w:t>
      </w:r>
      <w:r>
        <w:rPr>
          <w:spacing w:val="1"/>
        </w:rPr>
        <w:t> </w:t>
      </w:r>
      <w:r>
        <w:rPr/>
        <w:t>prevented the demise of those companies and the attendant social consequences to the</w:t>
      </w:r>
      <w:r>
        <w:rPr>
          <w:spacing w:val="1"/>
        </w:rPr>
        <w:t> </w:t>
      </w:r>
      <w:r>
        <w:rPr/>
        <w:t>overall</w:t>
      </w:r>
      <w:r>
        <w:rPr>
          <w:spacing w:val="19"/>
        </w:rPr>
        <w:t> </w:t>
      </w:r>
      <w:r>
        <w:rPr/>
        <w:t>economy.</w:t>
      </w:r>
      <w:r>
        <w:rPr>
          <w:spacing w:val="56"/>
        </w:rPr>
        <w:t> </w:t>
      </w:r>
      <w:r>
        <w:rPr/>
        <w:t>Against</w:t>
      </w:r>
      <w:r>
        <w:rPr>
          <w:spacing w:val="29"/>
        </w:rPr>
        <w:t> </w:t>
      </w:r>
      <w:r>
        <w:rPr/>
        <w:t>this</w:t>
      </w:r>
      <w:r>
        <w:rPr>
          <w:spacing w:val="26"/>
        </w:rPr>
        <w:t> </w:t>
      </w:r>
      <w:r>
        <w:rPr/>
        <w:t>background,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ultimate</w:t>
      </w:r>
      <w:r>
        <w:rPr>
          <w:spacing w:val="23"/>
        </w:rPr>
        <w:t> </w:t>
      </w:r>
      <w:r>
        <w:rPr/>
        <w:t>aim</w:t>
      </w:r>
      <w:r>
        <w:rPr>
          <w:spacing w:val="19"/>
        </w:rPr>
        <w:t> </w:t>
      </w:r>
      <w:r>
        <w:rPr/>
        <w:t>and</w:t>
      </w:r>
      <w:r>
        <w:rPr>
          <w:spacing w:val="28"/>
        </w:rPr>
        <w:t> </w:t>
      </w:r>
      <w:r>
        <w:rPr/>
        <w:t>intendment</w:t>
      </w:r>
      <w:r>
        <w:rPr>
          <w:spacing w:val="29"/>
        </w:rPr>
        <w:t> </w:t>
      </w:r>
      <w:r>
        <w:rPr/>
        <w:t>of</w:t>
      </w:r>
      <w:r>
        <w:rPr>
          <w:spacing w:val="16"/>
        </w:rPr>
        <w:t> </w:t>
      </w:r>
      <w:r>
        <w:rPr/>
        <w:t>this,</w:t>
      </w:r>
      <w:r>
        <w:rPr>
          <w:spacing w:val="3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63"/>
        <w:jc w:val="both"/>
      </w:pPr>
      <w:r>
        <w:rPr/>
        <w:t>the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mal-administration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expropriation of shareholders.This concluding chapter is devoted to not only the findings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virile</w:t>
      </w:r>
      <w:r>
        <w:rPr>
          <w:spacing w:val="1"/>
        </w:rPr>
        <w:t> </w:t>
      </w:r>
      <w:r>
        <w:rPr/>
        <w:t>shareholders‟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management in Nigeria.   The ensuing recommendations shall be tailored along the lines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legislative</w:t>
      </w:r>
      <w:r>
        <w:rPr>
          <w:spacing w:val="2"/>
        </w:rPr>
        <w:t> </w:t>
      </w:r>
      <w:r>
        <w:rPr/>
        <w:t>reforms.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</w:pPr>
      <w:bookmarkStart w:name="_TOC_250003" w:id="55"/>
      <w:bookmarkEnd w:id="55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83"/>
        <w:jc w:val="both"/>
      </w:pP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-3"/>
        </w:rPr>
        <w:t> </w:t>
      </w:r>
      <w:r>
        <w:rPr/>
        <w:t>analysis,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summed</w:t>
      </w:r>
      <w:r>
        <w:rPr>
          <w:spacing w:val="-3"/>
        </w:rPr>
        <w:t> </w:t>
      </w:r>
      <w:r>
        <w:rPr/>
        <w:t>up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2"/>
          <w:numId w:val="29"/>
        </w:numPr>
        <w:tabs>
          <w:tab w:pos="1496" w:val="left" w:leader="none"/>
        </w:tabs>
        <w:spacing w:line="480" w:lineRule="auto" w:before="0" w:after="0"/>
        <w:ind w:left="1495" w:right="465" w:hanging="721"/>
        <w:jc w:val="both"/>
        <w:rPr>
          <w:sz w:val="24"/>
        </w:rPr>
      </w:pPr>
      <w:r>
        <w:rPr>
          <w:sz w:val="24"/>
        </w:rPr>
        <w:t>Despite the undoubted improvement introduced by the CAMA, it cannot be said</w:t>
      </w:r>
      <w:r>
        <w:rPr>
          <w:spacing w:val="1"/>
          <w:sz w:val="24"/>
        </w:rPr>
        <w:t> </w:t>
      </w:r>
      <w:r>
        <w:rPr>
          <w:sz w:val="24"/>
        </w:rPr>
        <w:t>the provision on company meeting has substantially or adequately taken care of</w:t>
      </w:r>
      <w:r>
        <w:rPr>
          <w:spacing w:val="1"/>
          <w:sz w:val="24"/>
        </w:rPr>
        <w:t> </w:t>
      </w:r>
      <w:r>
        <w:rPr>
          <w:sz w:val="24"/>
        </w:rPr>
        <w:t>investors‟ protection.</w:t>
      </w:r>
      <w:r>
        <w:rPr>
          <w:spacing w:val="1"/>
          <w:sz w:val="24"/>
        </w:rPr>
        <w:t> </w:t>
      </w:r>
      <w:r>
        <w:rPr>
          <w:sz w:val="24"/>
        </w:rPr>
        <w:t>The sections devoted to company meeting in the CAMA,</w:t>
      </w:r>
      <w:r>
        <w:rPr>
          <w:spacing w:val="1"/>
          <w:sz w:val="24"/>
        </w:rPr>
        <w:t> </w:t>
      </w:r>
      <w:r>
        <w:rPr>
          <w:sz w:val="24"/>
        </w:rPr>
        <w:t>the regulatory agencies‟ role are all good but not enough to ameliorate the rate of</w:t>
      </w:r>
      <w:r>
        <w:rPr>
          <w:spacing w:val="-57"/>
          <w:sz w:val="24"/>
        </w:rPr>
        <w:t> </w:t>
      </w:r>
      <w:r>
        <w:rPr>
          <w:sz w:val="24"/>
        </w:rPr>
        <w:t>mismanagement and expropriation of investors by corporate institutions.   There</w:t>
      </w:r>
      <w:r>
        <w:rPr>
          <w:spacing w:val="1"/>
          <w:sz w:val="24"/>
        </w:rPr>
        <w:t> </w:t>
      </w:r>
      <w:r>
        <w:rPr>
          <w:sz w:val="24"/>
        </w:rPr>
        <w:t>is therefore need to do more especially now that the world has become a global</w:t>
      </w:r>
      <w:r>
        <w:rPr>
          <w:spacing w:val="1"/>
          <w:sz w:val="24"/>
        </w:rPr>
        <w:t> </w:t>
      </w:r>
      <w:r>
        <w:rPr>
          <w:sz w:val="24"/>
        </w:rPr>
        <w:t>village where a</w:t>
      </w:r>
      <w:r>
        <w:rPr>
          <w:spacing w:val="5"/>
          <w:sz w:val="24"/>
        </w:rPr>
        <w:t> </w:t>
      </w:r>
      <w:r>
        <w:rPr>
          <w:sz w:val="24"/>
        </w:rPr>
        <w:t>lot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 accomplished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 aid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internet.</w:t>
      </w:r>
    </w:p>
    <w:p>
      <w:pPr>
        <w:pStyle w:val="ListParagraph"/>
        <w:numPr>
          <w:ilvl w:val="2"/>
          <w:numId w:val="29"/>
        </w:numPr>
        <w:tabs>
          <w:tab w:pos="1496" w:val="left" w:leader="none"/>
        </w:tabs>
        <w:spacing w:line="480" w:lineRule="auto" w:before="1" w:after="0"/>
        <w:ind w:left="1495" w:right="464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CAMA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meetings,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hitherto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pace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developments in information technology on electronics meetings and application</w:t>
      </w:r>
      <w:r>
        <w:rPr>
          <w:spacing w:val="1"/>
          <w:sz w:val="24"/>
        </w:rPr>
        <w:t> </w:t>
      </w:r>
      <w:r>
        <w:rPr>
          <w:sz w:val="24"/>
        </w:rPr>
        <w:t>of electronics means in serving of notice of meeting and conducting the affairs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meeting.</w:t>
      </w:r>
      <w:r>
        <w:rPr>
          <w:spacing w:val="1"/>
          <w:sz w:val="24"/>
        </w:rPr>
        <w:t> </w:t>
      </w:r>
      <w:r>
        <w:rPr>
          <w:sz w:val="24"/>
        </w:rPr>
        <w:t>The technology itself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innovate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sophisticated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satisfying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shareholders‟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expectations.</w:t>
      </w:r>
    </w:p>
    <w:p>
      <w:pPr>
        <w:pStyle w:val="ListParagraph"/>
        <w:numPr>
          <w:ilvl w:val="2"/>
          <w:numId w:val="29"/>
        </w:numPr>
        <w:tabs>
          <w:tab w:pos="1496" w:val="left" w:leader="none"/>
        </w:tabs>
        <w:spacing w:line="480" w:lineRule="auto" w:before="2" w:after="0"/>
        <w:ind w:left="1495" w:right="467" w:hanging="721"/>
        <w:jc w:val="both"/>
        <w:rPr>
          <w:sz w:val="24"/>
        </w:rPr>
      </w:pPr>
      <w:r>
        <w:rPr>
          <w:sz w:val="24"/>
        </w:rPr>
        <w:t>The provision or requirement</w:t>
      </w:r>
      <w:r>
        <w:rPr>
          <w:spacing w:val="60"/>
          <w:sz w:val="24"/>
        </w:rPr>
        <w:t> </w:t>
      </w:r>
      <w:r>
        <w:rPr>
          <w:sz w:val="24"/>
        </w:rPr>
        <w:t>by section 211 of the CAMA which mandates</w:t>
      </w:r>
      <w:r>
        <w:rPr>
          <w:spacing w:val="1"/>
          <w:sz w:val="24"/>
        </w:rPr>
        <w:t> </w:t>
      </w:r>
      <w:r>
        <w:rPr>
          <w:sz w:val="24"/>
        </w:rPr>
        <w:t>every public company only to hold statutory meeting within six months of its</w:t>
      </w:r>
      <w:r>
        <w:rPr>
          <w:spacing w:val="1"/>
          <w:sz w:val="24"/>
        </w:rPr>
        <w:t> </w:t>
      </w:r>
      <w:r>
        <w:rPr>
          <w:sz w:val="24"/>
        </w:rPr>
        <w:t>incorporation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suffer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ambiguity</w:t>
      </w:r>
      <w:r>
        <w:rPr>
          <w:spacing w:val="-6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whether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binds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1495" w:right="460"/>
        <w:jc w:val="both"/>
      </w:pPr>
      <w:r>
        <w:rPr/>
        <w:t>includes companies changed or converted from private to public. Section 211 is</w:t>
      </w:r>
      <w:r>
        <w:rPr>
          <w:spacing w:val="1"/>
        </w:rPr>
        <w:t> </w:t>
      </w:r>
      <w:r>
        <w:rPr/>
        <w:t>interpreted differently hence the debate among different scholars. For instance,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A.R.</w:t>
      </w:r>
      <w:r>
        <w:rPr>
          <w:spacing w:val="1"/>
        </w:rPr>
        <w:t> </w:t>
      </w:r>
      <w:r>
        <w:rPr/>
        <w:t>Agom argued that</w:t>
      </w:r>
      <w:r>
        <w:rPr>
          <w:spacing w:val="1"/>
        </w:rPr>
        <w:t> </w:t>
      </w:r>
      <w:r>
        <w:rPr/>
        <w:t>section 211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CAMA 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binds or</w:t>
      </w:r>
      <w:r>
        <w:rPr>
          <w:spacing w:val="1"/>
        </w:rPr>
        <w:t> </w:t>
      </w:r>
      <w:r>
        <w:rPr/>
        <w:t>include companies converted from private to public I.O. Aderibigbe maintained</w:t>
      </w:r>
      <w:r>
        <w:rPr>
          <w:spacing w:val="1"/>
        </w:rPr>
        <w:t> </w:t>
      </w:r>
      <w:r>
        <w:rPr/>
        <w:t>that it includes companies converted from private to public.</w:t>
      </w:r>
      <w:r>
        <w:rPr>
          <w:spacing w:val="1"/>
        </w:rPr>
        <w:t> </w:t>
      </w:r>
      <w:r>
        <w:rPr/>
        <w:t>Moreover, as at the</w:t>
      </w:r>
      <w:r>
        <w:rPr>
          <w:spacing w:val="1"/>
        </w:rPr>
        <w:t> </w:t>
      </w:r>
      <w:r>
        <w:rPr/>
        <w:t>time of this work there is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clear Nigerian reported case on this which settled</w:t>
      </w:r>
      <w:r>
        <w:rPr>
          <w:spacing w:val="1"/>
        </w:rPr>
        <w:t> </w:t>
      </w:r>
      <w:r>
        <w:rPr/>
        <w:t>the matter one way or the other. Consequently, it makes the entire jurisprudential</w:t>
      </w:r>
      <w:r>
        <w:rPr>
          <w:spacing w:val="1"/>
        </w:rPr>
        <w:t> </w:t>
      </w:r>
      <w:r>
        <w:rPr/>
        <w:t>understanding of</w:t>
      </w:r>
      <w:r>
        <w:rPr>
          <w:spacing w:val="-7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meeting</w:t>
      </w:r>
      <w:r>
        <w:rPr>
          <w:spacing w:val="1"/>
        </w:rPr>
        <w:t> </w:t>
      </w:r>
      <w:r>
        <w:rPr/>
        <w:t>confusing or</w:t>
      </w:r>
      <w:r>
        <w:rPr>
          <w:spacing w:val="2"/>
        </w:rPr>
        <w:t> </w:t>
      </w:r>
      <w:r>
        <w:rPr/>
        <w:t>difficult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understand.</w:t>
      </w:r>
    </w:p>
    <w:p>
      <w:pPr>
        <w:pStyle w:val="ListParagraph"/>
        <w:numPr>
          <w:ilvl w:val="2"/>
          <w:numId w:val="29"/>
        </w:numPr>
        <w:tabs>
          <w:tab w:pos="1496" w:val="left" w:leader="none"/>
        </w:tabs>
        <w:spacing w:line="480" w:lineRule="auto" w:before="2" w:after="0"/>
        <w:ind w:left="1495" w:right="467" w:hanging="721"/>
        <w:jc w:val="both"/>
        <w:rPr>
          <w:sz w:val="24"/>
        </w:rPr>
      </w:pPr>
      <w:r>
        <w:rPr>
          <w:sz w:val="24"/>
        </w:rPr>
        <w:t>It is also discovered that the law on company meetings has hardly kept pace with</w:t>
      </w:r>
      <w:r>
        <w:rPr>
          <w:spacing w:val="1"/>
          <w:sz w:val="24"/>
        </w:rPr>
        <w:t> </w:t>
      </w:r>
      <w:r>
        <w:rPr>
          <w:sz w:val="24"/>
        </w:rPr>
        <w:t>corporate commercial realities and practices such like the general practice of not</w:t>
      </w:r>
      <w:r>
        <w:rPr>
          <w:spacing w:val="1"/>
          <w:sz w:val="24"/>
        </w:rPr>
        <w:t> </w:t>
      </w:r>
      <w:r>
        <w:rPr>
          <w:sz w:val="24"/>
        </w:rPr>
        <w:t>holding statutory meeting by public companies by the device of incorporating a</w:t>
      </w:r>
      <w:r>
        <w:rPr>
          <w:spacing w:val="1"/>
          <w:sz w:val="24"/>
        </w:rPr>
        <w:t> </w:t>
      </w:r>
      <w:r>
        <w:rPr>
          <w:sz w:val="24"/>
        </w:rPr>
        <w:t>company as a private company and then converting 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 public company.</w:t>
      </w:r>
      <w:r>
        <w:rPr>
          <w:spacing w:val="1"/>
          <w:sz w:val="24"/>
        </w:rPr>
        <w:t> </w:t>
      </w:r>
      <w:r>
        <w:rPr>
          <w:sz w:val="24"/>
        </w:rPr>
        <w:t>Consequently, in some aspect of company meeting, the CAMA has remained in</w:t>
      </w:r>
      <w:r>
        <w:rPr>
          <w:spacing w:val="1"/>
          <w:sz w:val="24"/>
        </w:rPr>
        <w:t> </w:t>
      </w:r>
      <w:r>
        <w:rPr>
          <w:sz w:val="24"/>
        </w:rPr>
        <w:t>yesterday</w:t>
      </w:r>
      <w:r>
        <w:rPr>
          <w:spacing w:val="-9"/>
          <w:sz w:val="24"/>
        </w:rPr>
        <w:t> </w:t>
      </w:r>
      <w:r>
        <w:rPr>
          <w:sz w:val="24"/>
        </w:rPr>
        <w:t>while corporate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5"/>
          <w:sz w:val="24"/>
        </w:rPr>
        <w:t> </w:t>
      </w:r>
      <w:r>
        <w:rPr>
          <w:sz w:val="24"/>
        </w:rPr>
        <w:t>moves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dynamism.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9"/>
        </w:numPr>
        <w:tabs>
          <w:tab w:pos="1405" w:val="left" w:leader="none"/>
        </w:tabs>
        <w:spacing w:line="240" w:lineRule="auto" w:before="0" w:after="0"/>
        <w:ind w:left="1404" w:right="0" w:hanging="722"/>
        <w:jc w:val="both"/>
      </w:pPr>
      <w:bookmarkStart w:name="_TOC_250002" w:id="56"/>
      <w:bookmarkEnd w:id="56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83" w:right="47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</w:p>
    <w:p>
      <w:pPr>
        <w:pStyle w:val="BodyText"/>
        <w:spacing w:before="1"/>
        <w:ind w:left="683"/>
        <w:jc w:val="both"/>
      </w:pPr>
      <w:r>
        <w:rPr/>
        <w:t>are</w:t>
      </w:r>
      <w:r>
        <w:rPr>
          <w:spacing w:val="-3"/>
        </w:rPr>
        <w:t> </w:t>
      </w:r>
      <w:r>
        <w:rPr/>
        <w:t>made.</w:t>
      </w:r>
    </w:p>
    <w:p>
      <w:pPr>
        <w:pStyle w:val="BodyText"/>
        <w:spacing w:before="5"/>
      </w:pPr>
    </w:p>
    <w:p>
      <w:pPr>
        <w:pStyle w:val="Heading2"/>
        <w:ind w:left="683"/>
      </w:pPr>
      <w:bookmarkStart w:name="_TOC_250001" w:id="57"/>
      <w:r>
        <w:rPr/>
        <w:t>6.3.1</w:t>
      </w:r>
      <w:r>
        <w:rPr>
          <w:spacing w:val="111"/>
        </w:rPr>
        <w:t> </w:t>
      </w:r>
      <w:r>
        <w:rPr/>
        <w:t>Legislative</w:t>
      </w:r>
      <w:r>
        <w:rPr>
          <w:spacing w:val="-1"/>
        </w:rPr>
        <w:t> </w:t>
      </w:r>
      <w:bookmarkEnd w:id="57"/>
      <w:r>
        <w:rPr/>
        <w:t>Reforms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404" w:val="left" w:leader="none"/>
          <w:tab w:pos="1405" w:val="left" w:leader="none"/>
        </w:tabs>
        <w:spacing w:line="240" w:lineRule="auto" w:before="0" w:after="0"/>
        <w:ind w:left="1404" w:right="0" w:hanging="722"/>
        <w:jc w:val="left"/>
        <w:rPr>
          <w:sz w:val="24"/>
        </w:rPr>
      </w:pP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Recognition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</w:p>
    <w:p>
      <w:pPr>
        <w:pStyle w:val="BodyText"/>
      </w:pPr>
    </w:p>
    <w:p>
      <w:pPr>
        <w:pStyle w:val="BodyText"/>
        <w:spacing w:line="480" w:lineRule="auto"/>
        <w:ind w:left="683" w:right="463" w:firstLine="720"/>
        <w:jc w:val="both"/>
      </w:pPr>
      <w:r>
        <w:rPr/>
        <w:t>In view of the strategic position of shareholders in the general meeting,it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necessary that</w:t>
      </w:r>
      <w:r>
        <w:rPr>
          <w:spacing w:val="1"/>
        </w:rPr>
        <w:t> </w:t>
      </w:r>
      <w:r>
        <w:rPr/>
        <w:t>legal recognition be given to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meeting</w:t>
      </w:r>
      <w:r>
        <w:rPr>
          <w:spacing w:val="60"/>
        </w:rPr>
        <w:t> </w:t>
      </w:r>
      <w:r>
        <w:rPr/>
        <w:t>in the CAMA.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legislature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recognise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technological</w:t>
      </w:r>
      <w:r>
        <w:rPr>
          <w:spacing w:val="22"/>
        </w:rPr>
        <w:t> </w:t>
      </w:r>
      <w:r>
        <w:rPr/>
        <w:t>advancement</w:t>
      </w:r>
      <w:r>
        <w:rPr>
          <w:spacing w:val="32"/>
        </w:rPr>
        <w:t> </w:t>
      </w:r>
      <w:r>
        <w:rPr/>
        <w:t>by</w:t>
      </w:r>
      <w:r>
        <w:rPr>
          <w:spacing w:val="22"/>
        </w:rPr>
        <w:t> </w:t>
      </w:r>
      <w:r>
        <w:rPr/>
        <w:t>legalizing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58"/>
        <w:jc w:val="both"/>
      </w:pPr>
      <w:r>
        <w:rPr/>
        <w:t>participation in company meeting through E-voting, E-ballot, video conferencing or 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recording and storing of such proceedings along with date and time.</w:t>
      </w:r>
      <w:r>
        <w:rPr>
          <w:spacing w:val="1"/>
        </w:rPr>
        <w:t> </w:t>
      </w:r>
      <w:r>
        <w:rPr/>
        <w:t>This, it is hoped will</w:t>
      </w:r>
      <w:r>
        <w:rPr>
          <w:spacing w:val="-57"/>
        </w:rPr>
        <w:t> </w:t>
      </w:r>
      <w:r>
        <w:rPr/>
        <w:t>provide the necessary</w:t>
      </w:r>
      <w:r>
        <w:rPr>
          <w:spacing w:val="2"/>
        </w:rPr>
        <w:t> </w:t>
      </w:r>
      <w:r>
        <w:rPr/>
        <w:t>flexibility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meeting.</w:t>
      </w:r>
    </w:p>
    <w:p>
      <w:pPr>
        <w:pStyle w:val="ListParagraph"/>
        <w:numPr>
          <w:ilvl w:val="0"/>
          <w:numId w:val="30"/>
        </w:numPr>
        <w:tabs>
          <w:tab w:pos="1405" w:val="left" w:leader="none"/>
        </w:tabs>
        <w:spacing w:line="240" w:lineRule="auto" w:before="1" w:after="0"/>
        <w:ind w:left="1404" w:right="0" w:hanging="722"/>
        <w:jc w:val="both"/>
        <w:rPr>
          <w:sz w:val="24"/>
        </w:rPr>
      </w:pPr>
      <w:r>
        <w:rPr>
          <w:sz w:val="24"/>
        </w:rPr>
        <w:t>Legal</w:t>
      </w:r>
      <w:r>
        <w:rPr>
          <w:spacing w:val="-5"/>
          <w:sz w:val="24"/>
        </w:rPr>
        <w:t> </w:t>
      </w:r>
      <w:r>
        <w:rPr>
          <w:sz w:val="24"/>
        </w:rPr>
        <w:t>Recognition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Serving Notices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</w:p>
    <w:p>
      <w:pPr>
        <w:pStyle w:val="BodyText"/>
      </w:pPr>
    </w:p>
    <w:p>
      <w:pPr>
        <w:pStyle w:val="BodyText"/>
        <w:spacing w:line="480" w:lineRule="auto"/>
        <w:ind w:left="683" w:right="459" w:firstLine="720"/>
        <w:jc w:val="both"/>
      </w:pPr>
      <w:r>
        <w:rPr/>
        <w:t>Moreover, electronic notice through e-mails, text messages to mobile phones, and</w:t>
      </w:r>
      <w:r>
        <w:rPr>
          <w:spacing w:val="1"/>
        </w:rPr>
        <w:t> </w:t>
      </w:r>
      <w:r>
        <w:rPr/>
        <w:t>other electronic means of communication should also be recognised in the CAMA and be</w:t>
      </w:r>
      <w:r>
        <w:rPr>
          <w:spacing w:val="1"/>
        </w:rPr>
        <w:t> </w:t>
      </w:r>
      <w:r>
        <w:rPr/>
        <w:t>made to replace section 220 of CAMA which provides for sending of Notice of Meeting</w:t>
      </w:r>
      <w:r>
        <w:rPr>
          <w:spacing w:val="1"/>
        </w:rPr>
        <w:t> </w:t>
      </w:r>
      <w:r>
        <w:rPr/>
        <w:t>by post.</w:t>
      </w:r>
      <w:r>
        <w:rPr>
          <w:spacing w:val="1"/>
        </w:rPr>
        <w:t> </w:t>
      </w:r>
      <w:r>
        <w:rPr/>
        <w:t>This is because, notice by post is no longer an efficient and effective means of</w:t>
      </w:r>
      <w:r>
        <w:rPr>
          <w:spacing w:val="1"/>
        </w:rPr>
        <w:t> </w:t>
      </w:r>
      <w:r>
        <w:rPr/>
        <w:t>communications given the contemporary development</w:t>
      </w:r>
      <w:r>
        <w:rPr>
          <w:spacing w:val="1"/>
        </w:rPr>
        <w:t> </w:t>
      </w:r>
      <w:r>
        <w:rPr/>
        <w:t>in technology.</w:t>
      </w:r>
      <w:r>
        <w:rPr>
          <w:spacing w:val="61"/>
        </w:rPr>
        <w:t> </w:t>
      </w:r>
      <w:r>
        <w:rPr/>
        <w:t>Legalising the</w:t>
      </w:r>
      <w:r>
        <w:rPr>
          <w:spacing w:val="1"/>
        </w:rPr>
        <w:t> </w:t>
      </w:r>
      <w:r>
        <w:rPr/>
        <w:t>above under the CAMA, is a means to increase shareholders‟ participation as it ensures</w:t>
      </w:r>
      <w:r>
        <w:rPr>
          <w:spacing w:val="1"/>
        </w:rPr>
        <w:t> </w:t>
      </w:r>
      <w:r>
        <w:rPr/>
        <w:t>that notices are received through e-mails, internet or mobile phones bearing in mind that</w:t>
      </w:r>
      <w:r>
        <w:rPr>
          <w:spacing w:val="1"/>
        </w:rPr>
        <w:t> </w:t>
      </w:r>
      <w:r>
        <w:rPr/>
        <w:t>Notices through these means come immediately without delay. It offers a low cost and</w:t>
      </w:r>
      <w:r>
        <w:rPr>
          <w:spacing w:val="1"/>
        </w:rPr>
        <w:t> </w:t>
      </w:r>
      <w:r>
        <w:rPr/>
        <w:t>borderless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shareholders‟ passivism. This will, in the long run, help to solidify the check and balance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miss-management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shareholders.Amendment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211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</w:p>
    <w:p>
      <w:pPr>
        <w:pStyle w:val="ListParagraph"/>
        <w:numPr>
          <w:ilvl w:val="0"/>
          <w:numId w:val="30"/>
        </w:numPr>
        <w:tabs>
          <w:tab w:pos="1414" w:val="left" w:leader="none"/>
        </w:tabs>
        <w:spacing w:line="240" w:lineRule="auto" w:before="3" w:after="0"/>
        <w:ind w:left="1413" w:right="0" w:hanging="731"/>
        <w:jc w:val="both"/>
        <w:rPr>
          <w:sz w:val="24"/>
        </w:rPr>
      </w:pPr>
      <w:r>
        <w:rPr>
          <w:sz w:val="24"/>
        </w:rPr>
        <w:t>Amendment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211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CAMA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83" w:right="461" w:firstLine="720"/>
        <w:jc w:val="both"/>
      </w:pPr>
      <w:r>
        <w:rPr/>
        <w:t>There is the urgent need to amend Section 211 of CAMA to remove the ambiguity</w:t>
      </w:r>
      <w:r>
        <w:rPr>
          <w:spacing w:val="-57"/>
        </w:rPr>
        <w:t> </w:t>
      </w:r>
      <w:r>
        <w:rPr/>
        <w:t>it creates on whether the section binds or include companies converted from private to</w:t>
      </w:r>
      <w:r>
        <w:rPr>
          <w:spacing w:val="1"/>
        </w:rPr>
        <w:t> </w:t>
      </w:r>
      <w:r>
        <w:rPr/>
        <w:t>public company.</w:t>
      </w:r>
      <w:r>
        <w:rPr>
          <w:spacing w:val="1"/>
        </w:rPr>
        <w:t> </w:t>
      </w:r>
      <w:r>
        <w:rPr/>
        <w:t>Consequently, it is hereby recommended that section 211 of the CAMA</w:t>
      </w:r>
      <w:r>
        <w:rPr>
          <w:spacing w:val="-57"/>
        </w:rPr>
        <w:t> </w:t>
      </w:r>
      <w:r>
        <w:rPr/>
        <w:t>should be amended to include any company incorporated first, as a private company and</w:t>
      </w:r>
      <w:r>
        <w:rPr>
          <w:spacing w:val="1"/>
        </w:rPr>
        <w:t> </w:t>
      </w:r>
      <w:r>
        <w:rPr/>
        <w:t>later converted to a public company. That is, the law should make it clear that where a</w:t>
      </w:r>
      <w:r>
        <w:rPr>
          <w:spacing w:val="1"/>
        </w:rPr>
        <w:t> </w:t>
      </w:r>
      <w:r>
        <w:rPr/>
        <w:t>company</w:t>
      </w:r>
      <w:r>
        <w:rPr>
          <w:spacing w:val="55"/>
        </w:rPr>
        <w:t> </w:t>
      </w:r>
      <w:r>
        <w:rPr/>
        <w:t>incorporated</w:t>
      </w:r>
      <w:r>
        <w:rPr>
          <w:spacing w:val="56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5"/>
        </w:rPr>
        <w:t> </w:t>
      </w:r>
      <w:r>
        <w:rPr/>
        <w:t>private</w:t>
      </w:r>
      <w:r>
        <w:rPr>
          <w:spacing w:val="54"/>
        </w:rPr>
        <w:t> </w:t>
      </w:r>
      <w:r>
        <w:rPr/>
        <w:t>company</w:t>
      </w:r>
      <w:r>
        <w:rPr>
          <w:spacing w:val="47"/>
        </w:rPr>
        <w:t> </w:t>
      </w:r>
      <w:r>
        <w:rPr/>
        <w:t>decides</w:t>
      </w:r>
      <w:r>
        <w:rPr>
          <w:spacing w:val="54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54"/>
        </w:rPr>
        <w:t> </w:t>
      </w:r>
      <w:r>
        <w:rPr/>
        <w:t>or</w:t>
      </w:r>
      <w:r>
        <w:rPr>
          <w:spacing w:val="58"/>
        </w:rPr>
        <w:t> </w:t>
      </w:r>
      <w:r>
        <w:rPr/>
        <w:t>convert</w:t>
      </w:r>
      <w:r>
        <w:rPr>
          <w:spacing w:val="56"/>
        </w:rPr>
        <w:t> </w:t>
      </w:r>
      <w:r>
        <w:rPr/>
        <w:t>to</w:t>
      </w:r>
      <w:r>
        <w:rPr>
          <w:spacing w:val="13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683" w:right="473"/>
        <w:jc w:val="both"/>
      </w:pPr>
      <w:r>
        <w:rPr/>
        <w:t>company, the company should within six months from the date of change or conversion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private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public</w:t>
      </w:r>
      <w:r>
        <w:rPr>
          <w:spacing w:val="5"/>
        </w:rPr>
        <w:t> </w:t>
      </w:r>
      <w:r>
        <w:rPr/>
        <w:t>hold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meeting.</w:t>
      </w:r>
    </w:p>
    <w:p>
      <w:pPr>
        <w:pStyle w:val="BodyText"/>
        <w:spacing w:line="480" w:lineRule="auto" w:before="1"/>
        <w:ind w:left="683" w:right="461" w:firstLine="720"/>
        <w:jc w:val="both"/>
      </w:pPr>
      <w:r>
        <w:rPr/>
        <w:t>This way, the rights, privileges and protection which statutory meeting affords</w:t>
      </w:r>
      <w:r>
        <w:rPr>
          <w:spacing w:val="1"/>
        </w:rPr>
        <w:t> </w:t>
      </w:r>
      <w:r>
        <w:rPr/>
        <w:t>members of a company, can be maintained. Not only that, the amendment will clear every</w:t>
      </w:r>
      <w:r>
        <w:rPr>
          <w:spacing w:val="-57"/>
        </w:rPr>
        <w:t> </w:t>
      </w:r>
      <w:r>
        <w:rPr/>
        <w:t>ambiguity 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meaning.</w:t>
      </w:r>
      <w:r>
        <w:rPr>
          <w:spacing w:val="1"/>
        </w:rPr>
        <w:t> </w:t>
      </w:r>
      <w:r>
        <w:rPr/>
        <w:t>This will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academia,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embarrassment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misconceiving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away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meeting by the device of incorporating a company as a private company and then later</w:t>
      </w:r>
      <w:r>
        <w:rPr>
          <w:spacing w:val="1"/>
        </w:rPr>
        <w:t> </w:t>
      </w:r>
      <w:r>
        <w:rPr/>
        <w:t>convert it to a public company will be cured. An amendment along the line suggested will</w:t>
      </w:r>
      <w:r>
        <w:rPr>
          <w:spacing w:val="-57"/>
        </w:rPr>
        <w:t> </w:t>
      </w:r>
      <w:r>
        <w:rPr/>
        <w:t>be a</w:t>
      </w:r>
      <w:r>
        <w:rPr>
          <w:spacing w:val="1"/>
        </w:rPr>
        <w:t> </w:t>
      </w:r>
      <w:r>
        <w:rPr/>
        <w:t>stitch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time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could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nine.</w:t>
      </w:r>
    </w:p>
    <w:p>
      <w:pPr>
        <w:pStyle w:val="BodyText"/>
        <w:spacing w:line="480" w:lineRule="auto" w:before="1"/>
        <w:ind w:left="683" w:right="460" w:firstLine="720"/>
        <w:jc w:val="both"/>
      </w:pPr>
      <w:r>
        <w:rPr/>
        <w:t>This is necessary in view of the critical role and importance of a statutory meeting</w:t>
      </w:r>
      <w:r>
        <w:rPr>
          <w:spacing w:val="-57"/>
        </w:rPr>
        <w:t> </w:t>
      </w:r>
      <w:r>
        <w:rPr/>
        <w:t>in the affairs of accompany and in order to avoid a situation where the activities sought to</w:t>
      </w:r>
      <w:r>
        <w:rPr>
          <w:spacing w:val="-57"/>
        </w:rPr>
        <w:t> </w:t>
      </w:r>
      <w:r>
        <w:rPr/>
        <w:t>be regulated by the</w:t>
      </w:r>
      <w:r>
        <w:rPr>
          <w:spacing w:val="1"/>
        </w:rPr>
        <w:t> </w:t>
      </w:r>
      <w:r>
        <w:rPr/>
        <w:t>CAMA moves</w:t>
      </w:r>
      <w:r>
        <w:rPr>
          <w:spacing w:val="1"/>
        </w:rPr>
        <w:t> </w:t>
      </w:r>
      <w:r>
        <w:rPr/>
        <w:t>far ahead of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thereby reducing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mere adornment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a lifeless Christmas</w:t>
      </w:r>
      <w:r>
        <w:rPr>
          <w:spacing w:val="6"/>
        </w:rPr>
        <w:t> </w:t>
      </w:r>
      <w:r>
        <w:rPr/>
        <w:t>tree.</w:t>
      </w:r>
    </w:p>
    <w:p>
      <w:pPr>
        <w:pStyle w:val="ListParagraph"/>
        <w:numPr>
          <w:ilvl w:val="0"/>
          <w:numId w:val="30"/>
        </w:numPr>
        <w:tabs>
          <w:tab w:pos="1309" w:val="left" w:leader="none"/>
        </w:tabs>
        <w:spacing w:line="240" w:lineRule="auto" w:before="1" w:after="0"/>
        <w:ind w:left="1308" w:right="0" w:hanging="626"/>
        <w:jc w:val="both"/>
        <w:rPr>
          <w:sz w:val="24"/>
        </w:rPr>
      </w:pPr>
      <w:r>
        <w:rPr>
          <w:sz w:val="24"/>
        </w:rPr>
        <w:t>Amendment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Sections</w:t>
      </w:r>
      <w:r>
        <w:rPr>
          <w:spacing w:val="-2"/>
          <w:sz w:val="24"/>
        </w:rPr>
        <w:t> </w:t>
      </w:r>
      <w:r>
        <w:rPr>
          <w:sz w:val="24"/>
        </w:rPr>
        <w:t>359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360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CAMA</w:t>
      </w:r>
    </w:p>
    <w:p>
      <w:pPr>
        <w:pStyle w:val="BodyText"/>
      </w:pPr>
    </w:p>
    <w:p>
      <w:pPr>
        <w:pStyle w:val="BodyText"/>
        <w:spacing w:line="480" w:lineRule="auto"/>
        <w:ind w:left="683" w:right="466" w:firstLine="720"/>
        <w:jc w:val="both"/>
      </w:pPr>
      <w:r>
        <w:rPr/>
        <w:t>In view of the critical role of the Audit Committee, it is hereby recommended that</w:t>
      </w:r>
      <w:r>
        <w:rPr>
          <w:spacing w:val="1"/>
        </w:rPr>
        <w:t> </w:t>
      </w:r>
      <w:r>
        <w:rPr/>
        <w:t>section 359(4) of the CAMA on the membership of the committee be amended to provide</w:t>
      </w:r>
      <w:r>
        <w:rPr>
          <w:spacing w:val="-57"/>
        </w:rPr>
        <w:t> </w:t>
      </w:r>
      <w:r>
        <w:rPr/>
        <w:t>that only non-executive directors can be members of the Audit Committee.</w:t>
      </w:r>
      <w:r>
        <w:rPr>
          <w:spacing w:val="1"/>
        </w:rPr>
        <w:t> </w:t>
      </w:r>
      <w:r>
        <w:rPr/>
        <w:t>This will give</w:t>
      </w:r>
      <w:r>
        <w:rPr>
          <w:spacing w:val="-57"/>
        </w:rPr>
        <w:t> </w:t>
      </w:r>
      <w:r>
        <w:rPr/>
        <w:t>the Committee a measure of independence to check on management activities and report</w:t>
      </w:r>
      <w:r>
        <w:rPr>
          <w:spacing w:val="1"/>
        </w:rPr>
        <w:t> </w:t>
      </w:r>
      <w:r>
        <w:rPr/>
        <w:t>thereon to members in the general meeting.</w:t>
      </w:r>
      <w:r>
        <w:rPr>
          <w:spacing w:val="1"/>
        </w:rPr>
        <w:t> </w:t>
      </w:r>
      <w:r>
        <w:rPr/>
        <w:t>For this purpose, too, it is recommended that</w:t>
      </w:r>
      <w:r>
        <w:rPr>
          <w:spacing w:val="1"/>
        </w:rPr>
        <w:t> </w:t>
      </w:r>
      <w:r>
        <w:rPr/>
        <w:t>the constitution of the committee be tinkered with to permit the majority of the body to be</w:t>
      </w:r>
      <w:r>
        <w:rPr>
          <w:spacing w:val="-57"/>
        </w:rPr>
        <w:t> </w:t>
      </w:r>
      <w:r>
        <w:rPr/>
        <w:t>appointed by members in the general meeting.</w:t>
      </w:r>
      <w:r>
        <w:rPr>
          <w:spacing w:val="1"/>
        </w:rPr>
        <w:t> </w:t>
      </w:r>
      <w:r>
        <w:rPr/>
        <w:t>Section 359 of the CAMA deserves to be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 experience,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background.</w:t>
      </w:r>
      <w:r>
        <w:rPr>
          <w:spacing w:val="22"/>
        </w:rPr>
        <w:t> </w:t>
      </w:r>
      <w:r>
        <w:rPr/>
        <w:t>This</w:t>
      </w:r>
      <w:r>
        <w:rPr>
          <w:spacing w:val="7"/>
        </w:rPr>
        <w:t> </w:t>
      </w:r>
      <w:r>
        <w:rPr/>
        <w:t>will</w:t>
      </w:r>
      <w:r>
        <w:rPr>
          <w:spacing w:val="5"/>
        </w:rPr>
        <w:t> </w:t>
      </w:r>
      <w:r>
        <w:rPr/>
        <w:t>enable</w:t>
      </w:r>
      <w:r>
        <w:rPr>
          <w:spacing w:val="8"/>
        </w:rPr>
        <w:t> </w:t>
      </w:r>
      <w:r>
        <w:rPr/>
        <w:t>them deal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complex</w:t>
      </w:r>
      <w:r>
        <w:rPr>
          <w:spacing w:val="9"/>
        </w:rPr>
        <w:t> </w:t>
      </w:r>
      <w:r>
        <w:rPr/>
        <w:t>issue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audit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reduced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spacing w:line="480" w:lineRule="auto" w:before="65"/>
        <w:ind w:left="33" w:right="469"/>
        <w:jc w:val="right"/>
      </w:pPr>
      <w:r>
        <w:rPr/>
        <w:t>risk</w:t>
      </w:r>
      <w:r>
        <w:rPr>
          <w:spacing w:val="8"/>
        </w:rPr>
        <w:t> </w:t>
      </w:r>
      <w:r>
        <w:rPr/>
        <w:t>of the</w:t>
      </w:r>
      <w:r>
        <w:rPr>
          <w:spacing w:val="17"/>
        </w:rPr>
        <w:t> </w:t>
      </w:r>
      <w:r>
        <w:rPr/>
        <w:t>Audit</w:t>
      </w:r>
      <w:r>
        <w:rPr>
          <w:spacing w:val="14"/>
        </w:rPr>
        <w:t> </w:t>
      </w:r>
      <w:r>
        <w:rPr/>
        <w:t>Committee</w:t>
      </w:r>
      <w:r>
        <w:rPr>
          <w:spacing w:val="7"/>
        </w:rPr>
        <w:t> </w:t>
      </w:r>
      <w:r>
        <w:rPr/>
        <w:t>being</w:t>
      </w:r>
      <w:r>
        <w:rPr>
          <w:spacing w:val="13"/>
        </w:rPr>
        <w:t> </w:t>
      </w:r>
      <w:r>
        <w:rPr/>
        <w:t>misled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19"/>
        </w:rPr>
        <w:t> </w:t>
      </w:r>
      <w:r>
        <w:rPr/>
        <w:t>functions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subsequent</w:t>
      </w:r>
      <w:r>
        <w:rPr>
          <w:spacing w:val="13"/>
        </w:rPr>
        <w:t> </w:t>
      </w:r>
      <w:r>
        <w:rPr/>
        <w:t>report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</w:t>
      </w:r>
      <w:r>
        <w:rPr>
          <w:spacing w:val="-2"/>
        </w:rPr>
        <w:t> </w:t>
      </w:r>
      <w:r>
        <w:rPr/>
        <w:t>meeting. This</w:t>
      </w:r>
      <w:r>
        <w:rPr>
          <w:spacing w:val="-4"/>
        </w:rPr>
        <w:t> </w:t>
      </w:r>
      <w:r>
        <w:rPr/>
        <w:t>will</w:t>
      </w:r>
      <w:r>
        <w:rPr>
          <w:spacing w:val="-11"/>
        </w:rPr>
        <w:t> </w:t>
      </w:r>
      <w:r>
        <w:rPr/>
        <w:t>go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long</w:t>
      </w:r>
      <w:r>
        <w:rPr>
          <w:spacing w:val="-1"/>
        </w:rPr>
        <w:t> </w:t>
      </w:r>
      <w:r>
        <w:rPr/>
        <w:t>way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curb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r>
        <w:rPr/>
        <w:t>incessant</w:t>
      </w:r>
      <w:r>
        <w:rPr>
          <w:spacing w:val="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mismanagement.</w:t>
      </w:r>
    </w:p>
    <w:p>
      <w:pPr>
        <w:pStyle w:val="BodyText"/>
        <w:spacing w:line="480" w:lineRule="auto" w:before="1"/>
        <w:ind w:left="683" w:right="467" w:firstLine="720"/>
        <w:jc w:val="both"/>
      </w:pPr>
      <w:r>
        <w:rPr/>
        <w:t>Further to the above, Section 360(1) of the CAMA should also be amended to</w:t>
      </w:r>
      <w:r>
        <w:rPr>
          <w:spacing w:val="1"/>
        </w:rPr>
        <w:t> </w:t>
      </w:r>
      <w:r>
        <w:rPr/>
        <w:t>enable auditor‟s report beyond merely expressing an opinion.</w:t>
      </w:r>
      <w:r>
        <w:rPr>
          <w:spacing w:val="1"/>
        </w:rPr>
        <w:t> </w:t>
      </w:r>
      <w:r>
        <w:rPr/>
        <w:t>This Section on the powers</w:t>
      </w:r>
      <w:r>
        <w:rPr>
          <w:spacing w:val="-57"/>
        </w:rPr>
        <w:t> </w:t>
      </w:r>
      <w:r>
        <w:rPr/>
        <w:t>of the auditors, should extend the jurisdiction of the auditors to carry out audit into the</w:t>
      </w:r>
      <w:r>
        <w:rPr>
          <w:spacing w:val="1"/>
        </w:rPr>
        <w:t> </w:t>
      </w:r>
      <w:r>
        <w:rPr/>
        <w:t>operational activities of management.</w:t>
      </w:r>
      <w:r>
        <w:rPr>
          <w:spacing w:val="1"/>
        </w:rPr>
        <w:t> </w:t>
      </w:r>
      <w:r>
        <w:rPr/>
        <w:t>This will help to determine if proper and judicious</w:t>
      </w:r>
      <w:r>
        <w:rPr>
          <w:spacing w:val="1"/>
        </w:rPr>
        <w:t> </w:t>
      </w:r>
      <w:r>
        <w:rPr/>
        <w:t>use are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-2"/>
        </w:rPr>
        <w:t> </w:t>
      </w:r>
      <w:r>
        <w:rPr/>
        <w:t>overall</w:t>
      </w:r>
      <w:r>
        <w:rPr>
          <w:spacing w:val="-7"/>
        </w:rPr>
        <w:t> </w:t>
      </w:r>
      <w:r>
        <w:rPr/>
        <w:t>resources.</w:t>
      </w:r>
    </w:p>
    <w:p>
      <w:pPr>
        <w:spacing w:after="0" w:line="480" w:lineRule="auto"/>
        <w:jc w:val="both"/>
        <w:sectPr>
          <w:pgSz w:w="11910" w:h="16840"/>
          <w:pgMar w:header="0" w:footer="1051" w:top="1320" w:bottom="1240" w:left="11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9"/>
        <w:ind w:left="2503" w:right="2288"/>
        <w:jc w:val="center"/>
      </w:pPr>
      <w:bookmarkStart w:name="_TOC_250000" w:id="58"/>
      <w:bookmarkEnd w:id="58"/>
      <w:r>
        <w:rPr/>
        <w:t>BIBLIOGRAPHY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683" w:right="0" w:firstLine="0"/>
        <w:jc w:val="left"/>
        <w:rPr>
          <w:b/>
          <w:sz w:val="24"/>
        </w:rPr>
      </w:pPr>
      <w:r>
        <w:rPr>
          <w:b/>
          <w:sz w:val="24"/>
        </w:rPr>
        <w:t>BOOKS: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ind w:left="683"/>
        <w:jc w:val="left"/>
      </w:pPr>
      <w:r>
        <w:rPr/>
        <w:t>Nigerian</w:t>
      </w:r>
      <w:r>
        <w:rPr>
          <w:spacing w:val="-2"/>
        </w:rPr>
        <w:t> </w:t>
      </w:r>
      <w:r>
        <w:rPr/>
        <w:t>Authors:</w:t>
      </w:r>
    </w:p>
    <w:p>
      <w:pPr>
        <w:pStyle w:val="BodyText"/>
        <w:spacing w:before="10"/>
        <w:rPr>
          <w:b/>
          <w:sz w:val="12"/>
        </w:rPr>
      </w:pPr>
    </w:p>
    <w:p>
      <w:pPr>
        <w:spacing w:line="276" w:lineRule="auto" w:before="90"/>
        <w:ind w:left="1226" w:right="471" w:hanging="543"/>
        <w:jc w:val="both"/>
        <w:rPr>
          <w:sz w:val="24"/>
        </w:rPr>
      </w:pPr>
      <w:r>
        <w:rPr>
          <w:sz w:val="24"/>
        </w:rPr>
        <w:t>Aboki,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(2013)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Methodology: 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Guide for 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Articles.</w:t>
      </w:r>
      <w:r>
        <w:rPr>
          <w:i/>
          <w:spacing w:val="1"/>
          <w:sz w:val="24"/>
        </w:rPr>
        <w:t> </w:t>
      </w:r>
      <w:r>
        <w:rPr>
          <w:sz w:val="24"/>
        </w:rPr>
        <w:t>Ajiba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60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Kaduna,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</w:t>
      </w:r>
    </w:p>
    <w:p>
      <w:pPr>
        <w:spacing w:line="271" w:lineRule="auto" w:before="200"/>
        <w:ind w:left="1226" w:right="459" w:hanging="543"/>
        <w:jc w:val="both"/>
        <w:rPr>
          <w:sz w:val="24"/>
        </w:rPr>
      </w:pPr>
      <w:r>
        <w:rPr>
          <w:sz w:val="24"/>
        </w:rPr>
        <w:t>Ajogwu, F. (2013) </w:t>
      </w:r>
      <w:r>
        <w:rPr>
          <w:i/>
          <w:sz w:val="24"/>
        </w:rPr>
        <w:t>Corporate Governance and Group Dynamics. </w:t>
      </w:r>
      <w:r>
        <w:rPr>
          <w:sz w:val="24"/>
        </w:rPr>
        <w:t>Center for Commercial</w:t>
      </w:r>
      <w:r>
        <w:rPr>
          <w:spacing w:val="1"/>
          <w:sz w:val="24"/>
        </w:rPr>
        <w:t> </w:t>
      </w:r>
      <w:r>
        <w:rPr>
          <w:sz w:val="24"/>
        </w:rPr>
        <w:t>Law Development,</w:t>
      </w:r>
      <w:r>
        <w:rPr>
          <w:spacing w:val="-1"/>
          <w:sz w:val="24"/>
        </w:rPr>
        <w:t> </w:t>
      </w:r>
      <w:r>
        <w:rPr>
          <w:sz w:val="24"/>
        </w:rPr>
        <w:t>(CCLD),</w:t>
      </w:r>
      <w:r>
        <w:rPr>
          <w:spacing w:val="3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71" w:lineRule="auto" w:before="212"/>
        <w:ind w:left="1226" w:right="0" w:hanging="543"/>
        <w:jc w:val="left"/>
        <w:rPr>
          <w:sz w:val="24"/>
        </w:rPr>
      </w:pPr>
      <w:r>
        <w:rPr>
          <w:sz w:val="24"/>
        </w:rPr>
        <w:t>Amupitan,</w:t>
      </w:r>
      <w:r>
        <w:rPr>
          <w:spacing w:val="1"/>
          <w:sz w:val="24"/>
        </w:rPr>
        <w:t> </w:t>
      </w:r>
      <w:r>
        <w:rPr>
          <w:sz w:val="24"/>
        </w:rPr>
        <w:t>J.O.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5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Principles.</w:t>
      </w:r>
      <w:r>
        <w:rPr>
          <w:i/>
          <w:spacing w:val="7"/>
          <w:sz w:val="24"/>
        </w:rPr>
        <w:t> </w:t>
      </w:r>
      <w:r>
        <w:rPr>
          <w:sz w:val="24"/>
        </w:rPr>
        <w:t>Hilltop Publishers,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line="451" w:lineRule="auto" w:before="207"/>
        <w:ind w:left="683" w:right="1041" w:firstLine="0"/>
        <w:jc w:val="left"/>
        <w:rPr>
          <w:sz w:val="24"/>
        </w:rPr>
      </w:pPr>
      <w:r>
        <w:rPr>
          <w:sz w:val="24"/>
        </w:rPr>
        <w:t>Ayua</w:t>
      </w:r>
      <w:r>
        <w:rPr>
          <w:spacing w:val="-1"/>
          <w:sz w:val="24"/>
        </w:rPr>
        <w:t> </w:t>
      </w:r>
      <w:r>
        <w:rPr>
          <w:sz w:val="24"/>
        </w:rPr>
        <w:t>Ignatius,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(1984)</w:t>
      </w:r>
      <w:r>
        <w:rPr>
          <w:spacing w:val="5"/>
          <w:sz w:val="24"/>
        </w:rPr>
        <w:t> </w:t>
      </w:r>
      <w:r>
        <w:rPr>
          <w:i/>
          <w:sz w:val="24"/>
        </w:rPr>
        <w:t>Nigerian 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4"/>
          <w:sz w:val="24"/>
        </w:rPr>
        <w:t> </w:t>
      </w:r>
      <w:r>
        <w:rPr>
          <w:sz w:val="24"/>
        </w:rPr>
        <w:t>Graham</w:t>
      </w:r>
      <w:r>
        <w:rPr>
          <w:spacing w:val="-5"/>
          <w:sz w:val="24"/>
        </w:rPr>
        <w:t> </w:t>
      </w:r>
      <w:r>
        <w:rPr>
          <w:sz w:val="24"/>
        </w:rPr>
        <w:t>Burn,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  <w:r>
        <w:rPr>
          <w:spacing w:val="1"/>
          <w:sz w:val="24"/>
        </w:rPr>
        <w:t> </w:t>
      </w:r>
      <w:r>
        <w:rPr>
          <w:sz w:val="24"/>
        </w:rPr>
        <w:t>Bhadmus,</w:t>
      </w:r>
      <w:r>
        <w:rPr>
          <w:spacing w:val="-1"/>
          <w:sz w:val="24"/>
        </w:rPr>
        <w:t> </w:t>
      </w:r>
      <w:r>
        <w:rPr>
          <w:sz w:val="24"/>
        </w:rPr>
        <w:t>Y.H.</w:t>
      </w:r>
      <w:r>
        <w:rPr>
          <w:spacing w:val="-4"/>
          <w:sz w:val="24"/>
        </w:rPr>
        <w:t> </w:t>
      </w:r>
      <w:r>
        <w:rPr>
          <w:sz w:val="24"/>
        </w:rPr>
        <w:t>(2009)</w:t>
      </w:r>
      <w:r>
        <w:rPr>
          <w:spacing w:val="-3"/>
          <w:sz w:val="24"/>
        </w:rPr>
        <w:t> </w:t>
      </w:r>
      <w:r>
        <w:rPr>
          <w:i/>
          <w:sz w:val="24"/>
        </w:rPr>
        <w:t>BhadnusOn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3"/>
          <w:sz w:val="24"/>
        </w:rPr>
        <w:t> </w:t>
      </w:r>
      <w:r>
        <w:rPr>
          <w:sz w:val="24"/>
        </w:rPr>
        <w:t>Chenglo</w:t>
      </w:r>
      <w:r>
        <w:rPr>
          <w:spacing w:val="2"/>
          <w:sz w:val="24"/>
        </w:rPr>
        <w:t> </w:t>
      </w:r>
      <w:r>
        <w:rPr>
          <w:sz w:val="24"/>
        </w:rPr>
        <w:t>Ltd., Enugu.</w:t>
      </w:r>
    </w:p>
    <w:p>
      <w:pPr>
        <w:spacing w:line="276" w:lineRule="exact" w:before="0"/>
        <w:ind w:left="683" w:right="0" w:firstLine="0"/>
        <w:jc w:val="left"/>
        <w:rPr>
          <w:sz w:val="24"/>
        </w:rPr>
      </w:pPr>
      <w:r>
        <w:rPr>
          <w:sz w:val="24"/>
        </w:rPr>
        <w:t>Imhanobe, S.O.</w:t>
      </w:r>
      <w:r>
        <w:rPr>
          <w:spacing w:val="-5"/>
          <w:sz w:val="24"/>
        </w:rPr>
        <w:t> </w:t>
      </w:r>
      <w:r>
        <w:rPr>
          <w:sz w:val="24"/>
        </w:rPr>
        <w:t>(2008)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Lawyer’s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Desk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Book.</w:t>
      </w:r>
      <w:r>
        <w:rPr>
          <w:i/>
          <w:spacing w:val="-1"/>
          <w:sz w:val="24"/>
        </w:rPr>
        <w:t> </w:t>
      </w:r>
      <w:r>
        <w:rPr>
          <w:sz w:val="24"/>
        </w:rPr>
        <w:t>Temple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Consult,</w:t>
      </w:r>
      <w:r>
        <w:rPr>
          <w:spacing w:val="1"/>
          <w:sz w:val="24"/>
        </w:rPr>
        <w:t> </w:t>
      </w:r>
      <w:r>
        <w:rPr>
          <w:sz w:val="24"/>
        </w:rPr>
        <w:t>Abuja, Vol. 1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226" w:right="0" w:hanging="543"/>
        <w:jc w:val="left"/>
        <w:rPr>
          <w:sz w:val="24"/>
        </w:rPr>
      </w:pPr>
      <w:r>
        <w:rPr>
          <w:sz w:val="24"/>
        </w:rPr>
        <w:t>Orojo,</w:t>
      </w:r>
      <w:r>
        <w:rPr>
          <w:spacing w:val="11"/>
          <w:sz w:val="24"/>
        </w:rPr>
        <w:t> </w:t>
      </w:r>
      <w:r>
        <w:rPr>
          <w:sz w:val="24"/>
        </w:rPr>
        <w:t>J.O.</w:t>
      </w:r>
      <w:r>
        <w:rPr>
          <w:spacing w:val="6"/>
          <w:sz w:val="24"/>
        </w:rPr>
        <w:t> </w:t>
      </w:r>
      <w:r>
        <w:rPr>
          <w:sz w:val="24"/>
        </w:rPr>
        <w:t>(2008)</w:t>
      </w:r>
      <w:r>
        <w:rPr>
          <w:spacing w:val="15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6"/>
          <w:sz w:val="24"/>
        </w:rPr>
        <w:t> </w:t>
      </w:r>
      <w:r>
        <w:rPr>
          <w:sz w:val="24"/>
        </w:rPr>
        <w:t>Lexis</w:t>
      </w:r>
      <w:r>
        <w:rPr>
          <w:spacing w:val="8"/>
          <w:sz w:val="24"/>
        </w:rPr>
        <w:t> </w:t>
      </w:r>
      <w:r>
        <w:rPr>
          <w:sz w:val="24"/>
        </w:rPr>
        <w:t>Nexis</w:t>
      </w:r>
      <w:r>
        <w:rPr>
          <w:spacing w:val="12"/>
          <w:sz w:val="24"/>
        </w:rPr>
        <w:t> </w:t>
      </w:r>
      <w:r>
        <w:rPr>
          <w:sz w:val="24"/>
        </w:rPr>
        <w:t>Butter</w:t>
      </w:r>
      <w:r>
        <w:rPr>
          <w:spacing w:val="11"/>
          <w:sz w:val="24"/>
        </w:rPr>
        <w:t> </w:t>
      </w:r>
      <w:r>
        <w:rPr>
          <w:sz w:val="24"/>
        </w:rPr>
        <w:t>Worths,</w:t>
      </w:r>
      <w:r>
        <w:rPr>
          <w:spacing w:val="12"/>
          <w:sz w:val="24"/>
        </w:rPr>
        <w:t> </w:t>
      </w:r>
      <w:r>
        <w:rPr>
          <w:sz w:val="24"/>
        </w:rPr>
        <w:t>South</w:t>
      </w:r>
      <w:r>
        <w:rPr>
          <w:spacing w:val="-57"/>
          <w:sz w:val="24"/>
        </w:rPr>
        <w:t> </w:t>
      </w:r>
      <w:r>
        <w:rPr>
          <w:sz w:val="24"/>
        </w:rPr>
        <w:t>Africa,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</w:p>
    <w:p>
      <w:pPr>
        <w:spacing w:line="276" w:lineRule="auto" w:before="201"/>
        <w:ind w:left="1226" w:right="0" w:hanging="543"/>
        <w:jc w:val="left"/>
        <w:rPr>
          <w:sz w:val="24"/>
        </w:rPr>
      </w:pPr>
      <w:r>
        <w:rPr>
          <w:sz w:val="24"/>
        </w:rPr>
        <w:t>Sasegbon,</w:t>
      </w:r>
      <w:r>
        <w:rPr>
          <w:spacing w:val="25"/>
          <w:sz w:val="24"/>
        </w:rPr>
        <w:t> </w:t>
      </w:r>
      <w:r>
        <w:rPr>
          <w:sz w:val="24"/>
        </w:rPr>
        <w:t>D.</w:t>
      </w:r>
      <w:r>
        <w:rPr>
          <w:spacing w:val="24"/>
          <w:sz w:val="24"/>
        </w:rPr>
        <w:t> </w:t>
      </w:r>
      <w:r>
        <w:rPr>
          <w:sz w:val="24"/>
        </w:rPr>
        <w:t>(1991)</w:t>
      </w:r>
      <w:r>
        <w:rPr>
          <w:spacing w:val="2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Matters,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32"/>
          <w:sz w:val="24"/>
        </w:rPr>
        <w:t> </w:t>
      </w:r>
      <w:r>
        <w:rPr>
          <w:sz w:val="24"/>
        </w:rPr>
        <w:t>D.</w:t>
      </w:r>
      <w:r>
        <w:rPr>
          <w:spacing w:val="24"/>
          <w:sz w:val="24"/>
        </w:rPr>
        <w:t> </w:t>
      </w:r>
      <w:r>
        <w:rPr>
          <w:sz w:val="24"/>
        </w:rPr>
        <w:t>Sc</w:t>
      </w:r>
      <w:r>
        <w:rPr>
          <w:spacing w:val="-57"/>
          <w:sz w:val="24"/>
        </w:rPr>
        <w:t> </w:t>
      </w:r>
      <w:r>
        <w:rPr>
          <w:sz w:val="24"/>
        </w:rPr>
        <w:t>Publication,</w:t>
      </w:r>
      <w:r>
        <w:rPr>
          <w:spacing w:val="3"/>
          <w:sz w:val="24"/>
        </w:rPr>
        <w:t> </w:t>
      </w:r>
      <w:r>
        <w:rPr>
          <w:sz w:val="24"/>
        </w:rPr>
        <w:t>Lagos,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</w:t>
      </w:r>
    </w:p>
    <w:p>
      <w:pPr>
        <w:pStyle w:val="Heading2"/>
        <w:spacing w:before="200"/>
        <w:ind w:left="683"/>
        <w:jc w:val="left"/>
      </w:pPr>
      <w:r>
        <w:rPr/>
        <w:t>Foreign</w:t>
      </w:r>
      <w:r>
        <w:rPr>
          <w:spacing w:val="-4"/>
        </w:rPr>
        <w:t> </w:t>
      </w:r>
      <w:r>
        <w:rPr/>
        <w:t>Authors:</w:t>
      </w:r>
    </w:p>
    <w:p>
      <w:pPr>
        <w:pStyle w:val="BodyText"/>
        <w:spacing w:before="2"/>
        <w:rPr>
          <w:b/>
          <w:sz w:val="21"/>
        </w:rPr>
      </w:pPr>
    </w:p>
    <w:p>
      <w:pPr>
        <w:spacing w:line="271" w:lineRule="auto" w:before="0"/>
        <w:ind w:left="1226" w:right="0" w:hanging="543"/>
        <w:jc w:val="left"/>
        <w:rPr>
          <w:sz w:val="24"/>
        </w:rPr>
      </w:pPr>
      <w:r>
        <w:rPr>
          <w:sz w:val="24"/>
        </w:rPr>
        <w:t>Clive</w:t>
      </w:r>
      <w:r>
        <w:rPr>
          <w:spacing w:val="7"/>
          <w:sz w:val="24"/>
        </w:rPr>
        <w:t> </w:t>
      </w:r>
      <w:r>
        <w:rPr>
          <w:sz w:val="24"/>
        </w:rPr>
        <w:t>Schmitt</w:t>
      </w:r>
      <w:r>
        <w:rPr>
          <w:spacing w:val="10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Meetings,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Procedure.</w:t>
      </w:r>
      <w:r>
        <w:rPr>
          <w:i/>
          <w:spacing w:val="14"/>
          <w:sz w:val="24"/>
        </w:rPr>
        <w:t> </w:t>
      </w:r>
      <w:r>
        <w:rPr>
          <w:sz w:val="24"/>
        </w:rPr>
        <w:t>Plymouth,</w:t>
      </w:r>
      <w:r>
        <w:rPr>
          <w:spacing w:val="-57"/>
          <w:sz w:val="24"/>
        </w:rPr>
        <w:t> </w:t>
      </w:r>
      <w:r>
        <w:rPr>
          <w:sz w:val="24"/>
        </w:rPr>
        <w:t>Macdonald,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Evans,</w:t>
      </w:r>
      <w:r>
        <w:rPr>
          <w:spacing w:val="4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</w:p>
    <w:p>
      <w:pPr>
        <w:spacing w:line="271" w:lineRule="auto" w:before="211"/>
        <w:ind w:left="1226" w:right="456" w:hanging="543"/>
        <w:jc w:val="left"/>
        <w:rPr>
          <w:sz w:val="24"/>
        </w:rPr>
      </w:pPr>
      <w:r>
        <w:rPr>
          <w:sz w:val="24"/>
        </w:rPr>
        <w:t>Davies L.P. (2008) </w:t>
      </w:r>
      <w:r>
        <w:rPr>
          <w:i/>
          <w:sz w:val="24"/>
        </w:rPr>
        <w:t>Principles of Modern Company Law. </w:t>
      </w:r>
      <w:r>
        <w:rPr>
          <w:sz w:val="24"/>
        </w:rPr>
        <w:t>Sweet and Maxwell, London, 8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spacing w:line="271" w:lineRule="auto" w:before="212"/>
        <w:ind w:left="1226" w:right="465" w:hanging="543"/>
        <w:jc w:val="both"/>
        <w:rPr>
          <w:sz w:val="24"/>
        </w:rPr>
      </w:pPr>
      <w:r>
        <w:rPr>
          <w:sz w:val="24"/>
        </w:rPr>
        <w:t>Gower,</w:t>
      </w:r>
      <w:r>
        <w:rPr>
          <w:spacing w:val="1"/>
          <w:sz w:val="24"/>
        </w:rPr>
        <w:t> </w:t>
      </w:r>
      <w:r>
        <w:rPr>
          <w:sz w:val="24"/>
        </w:rPr>
        <w:t>L.C.B.</w:t>
      </w:r>
      <w:r>
        <w:rPr>
          <w:spacing w:val="1"/>
          <w:sz w:val="24"/>
        </w:rPr>
        <w:t> </w:t>
      </w:r>
      <w:r>
        <w:rPr>
          <w:sz w:val="24"/>
        </w:rPr>
        <w:t>(1979)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sz w:val="24"/>
        </w:rPr>
        <w:t>Stevens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Sons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3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</w:p>
    <w:p>
      <w:pPr>
        <w:pStyle w:val="BodyText"/>
        <w:spacing w:line="271" w:lineRule="auto" w:before="212"/>
        <w:ind w:left="1226" w:right="467" w:hanging="543"/>
        <w:jc w:val="both"/>
      </w:pPr>
      <w:r>
        <w:rPr/>
        <w:t>Gower, L.C.B. (1961) Final Report of the Commission of Enquiry into the Working and</w:t>
      </w:r>
      <w:r>
        <w:rPr>
          <w:spacing w:val="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Law of</w:t>
      </w:r>
      <w:r>
        <w:rPr>
          <w:spacing w:val="-6"/>
        </w:rPr>
        <w:t> </w:t>
      </w:r>
      <w:r>
        <w:rPr/>
        <w:t>Ghana.</w:t>
      </w:r>
    </w:p>
    <w:p>
      <w:pPr>
        <w:spacing w:before="212"/>
        <w:ind w:left="683" w:right="0" w:firstLine="0"/>
        <w:jc w:val="left"/>
        <w:rPr>
          <w:sz w:val="24"/>
        </w:rPr>
      </w:pPr>
      <w:r>
        <w:rPr>
          <w:sz w:val="24"/>
        </w:rPr>
        <w:t>Hadden,</w:t>
      </w:r>
      <w:r>
        <w:rPr>
          <w:spacing w:val="22"/>
          <w:sz w:val="24"/>
        </w:rPr>
        <w:t> </w:t>
      </w:r>
      <w:r>
        <w:rPr>
          <w:sz w:val="24"/>
        </w:rPr>
        <w:t>T.</w:t>
      </w:r>
      <w:r>
        <w:rPr>
          <w:spacing w:val="22"/>
          <w:sz w:val="24"/>
        </w:rPr>
        <w:t> </w:t>
      </w:r>
      <w:r>
        <w:rPr>
          <w:sz w:val="24"/>
        </w:rPr>
        <w:t>(1972)</w:t>
      </w:r>
      <w:r>
        <w:rPr>
          <w:spacing w:val="24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Capitalism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WeidenFied&amp;</w:t>
      </w:r>
      <w:r>
        <w:rPr>
          <w:spacing w:val="16"/>
          <w:sz w:val="24"/>
        </w:rPr>
        <w:t> </w:t>
      </w:r>
      <w:r>
        <w:rPr>
          <w:sz w:val="24"/>
        </w:rPr>
        <w:t>Nicolson,</w:t>
      </w:r>
      <w:r>
        <w:rPr>
          <w:spacing w:val="22"/>
          <w:sz w:val="24"/>
        </w:rPr>
        <w:t> </w:t>
      </w:r>
      <w:r>
        <w:rPr>
          <w:sz w:val="24"/>
        </w:rPr>
        <w:t>London,</w:t>
      </w:r>
      <w:r>
        <w:rPr>
          <w:spacing w:val="22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</w:p>
    <w:p>
      <w:pPr>
        <w:pStyle w:val="BodyText"/>
        <w:spacing w:before="36"/>
        <w:ind w:left="1226"/>
      </w:pPr>
      <w:r>
        <w:rPr/>
        <w:t>Ed.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683" w:right="0" w:firstLine="0"/>
        <w:jc w:val="left"/>
        <w:rPr>
          <w:sz w:val="24"/>
        </w:rPr>
      </w:pPr>
      <w:r>
        <w:rPr>
          <w:sz w:val="24"/>
        </w:rPr>
        <w:t>Midgley,</w:t>
      </w:r>
      <w:r>
        <w:rPr>
          <w:spacing w:val="57"/>
          <w:sz w:val="24"/>
        </w:rPr>
        <w:t> </w:t>
      </w:r>
      <w:r>
        <w:rPr>
          <w:sz w:val="24"/>
        </w:rPr>
        <w:t>Y.K.</w:t>
      </w:r>
      <w:r>
        <w:rPr>
          <w:spacing w:val="58"/>
          <w:sz w:val="24"/>
        </w:rPr>
        <w:t> </w:t>
      </w:r>
      <w:r>
        <w:rPr>
          <w:sz w:val="24"/>
        </w:rPr>
        <w:t>(1975)</w:t>
      </w:r>
      <w:r>
        <w:rPr>
          <w:spacing w:val="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Shareholders</w:t>
      </w:r>
      <w:r>
        <w:rPr>
          <w:sz w:val="24"/>
        </w:rPr>
        <w:t>: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Uneasy</w:t>
      </w:r>
      <w:r>
        <w:rPr>
          <w:spacing w:val="51"/>
          <w:sz w:val="24"/>
        </w:rPr>
        <w:t> </w:t>
      </w:r>
      <w:r>
        <w:rPr>
          <w:sz w:val="24"/>
        </w:rPr>
        <w:t>Relationship.</w:t>
      </w:r>
    </w:p>
    <w:p>
      <w:pPr>
        <w:pStyle w:val="BodyText"/>
        <w:spacing w:before="36"/>
        <w:ind w:left="1226"/>
      </w:pPr>
      <w:r>
        <w:rPr/>
        <w:t>Lioyds</w:t>
      </w:r>
      <w:r>
        <w:rPr>
          <w:spacing w:val="-5"/>
        </w:rPr>
        <w:t> </w:t>
      </w:r>
      <w:r>
        <w:rPr/>
        <w:t>Banks</w:t>
      </w:r>
    </w:p>
    <w:p>
      <w:pPr>
        <w:spacing w:after="0"/>
        <w:sectPr>
          <w:pgSz w:w="11910" w:h="16840"/>
          <w:pgMar w:header="0" w:footer="1051" w:top="1580" w:bottom="1240" w:left="1160" w:right="940"/>
        </w:sectPr>
      </w:pPr>
    </w:p>
    <w:p>
      <w:pPr>
        <w:spacing w:before="100"/>
        <w:ind w:left="683" w:right="0" w:firstLine="0"/>
        <w:jc w:val="left"/>
        <w:rPr>
          <w:sz w:val="24"/>
        </w:rPr>
      </w:pPr>
      <w:r>
        <w:rPr>
          <w:sz w:val="24"/>
        </w:rPr>
        <w:t>Penninghton</w:t>
      </w:r>
      <w:r>
        <w:rPr>
          <w:spacing w:val="-5"/>
          <w:sz w:val="24"/>
        </w:rPr>
        <w:t> </w:t>
      </w:r>
      <w:r>
        <w:rPr>
          <w:sz w:val="24"/>
        </w:rPr>
        <w:t>(1970)</w:t>
      </w:r>
      <w:r>
        <w:rPr>
          <w:spacing w:val="-3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3"/>
          <w:sz w:val="24"/>
        </w:rPr>
        <w:t> </w:t>
      </w:r>
      <w:r>
        <w:rPr>
          <w:sz w:val="24"/>
        </w:rPr>
        <w:t>England Butterworth,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</w:p>
    <w:p>
      <w:pPr>
        <w:pStyle w:val="BodyText"/>
        <w:rPr>
          <w:sz w:val="30"/>
        </w:rPr>
      </w:pPr>
    </w:p>
    <w:p>
      <w:pPr>
        <w:pStyle w:val="Heading2"/>
        <w:spacing w:before="181"/>
        <w:ind w:left="683"/>
        <w:jc w:val="left"/>
      </w:pPr>
      <w:r>
        <w:rPr/>
        <w:t>JOURNALS:</w:t>
      </w:r>
    </w:p>
    <w:p>
      <w:pPr>
        <w:pStyle w:val="BodyText"/>
        <w:spacing w:before="4"/>
        <w:rPr>
          <w:b/>
          <w:sz w:val="27"/>
        </w:rPr>
      </w:pPr>
    </w:p>
    <w:p>
      <w:pPr>
        <w:spacing w:line="276" w:lineRule="auto" w:before="0"/>
        <w:ind w:left="1135" w:right="463" w:hanging="452"/>
        <w:jc w:val="both"/>
        <w:rPr>
          <w:sz w:val="24"/>
        </w:rPr>
      </w:pPr>
      <w:r>
        <w:rPr>
          <w:sz w:val="24"/>
        </w:rPr>
        <w:t>Aderibigbe, I.O. (2010) The Mechanism of Corporate Meetings under the Companies and</w:t>
      </w:r>
      <w:r>
        <w:rPr>
          <w:spacing w:val="-57"/>
          <w:sz w:val="24"/>
        </w:rPr>
        <w:t> </w:t>
      </w:r>
      <w:r>
        <w:rPr>
          <w:sz w:val="24"/>
        </w:rPr>
        <w:t>Allied Matters Act (CAMA) 1990, </w:t>
      </w:r>
      <w:r>
        <w:rPr>
          <w:i/>
          <w:sz w:val="24"/>
        </w:rPr>
        <w:t>International Journal of Advanced Legal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Governance,</w:t>
      </w:r>
      <w:r>
        <w:rPr>
          <w:i/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2,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before="5"/>
        <w:rPr>
          <w:sz w:val="27"/>
        </w:rPr>
      </w:pPr>
    </w:p>
    <w:p>
      <w:pPr>
        <w:spacing w:line="271" w:lineRule="auto" w:before="0"/>
        <w:ind w:left="1135" w:right="465" w:hanging="452"/>
        <w:jc w:val="both"/>
        <w:rPr>
          <w:sz w:val="24"/>
        </w:rPr>
      </w:pPr>
      <w:r>
        <w:rPr>
          <w:sz w:val="24"/>
        </w:rPr>
        <w:t>Agom, A.R., (2000) Power of Court to Compel Company Meetings. </w:t>
      </w:r>
      <w:r>
        <w:rPr>
          <w:i/>
          <w:sz w:val="24"/>
        </w:rPr>
        <w:t>Modern 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6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4"/>
          <w:sz w:val="24"/>
        </w:rPr>
        <w:t> </w:t>
      </w:r>
      <w:r>
        <w:rPr>
          <w:sz w:val="24"/>
        </w:rPr>
        <w:t>No.3</w:t>
      </w:r>
    </w:p>
    <w:p>
      <w:pPr>
        <w:spacing w:line="271" w:lineRule="auto" w:before="212"/>
        <w:ind w:left="1135" w:right="463" w:hanging="452"/>
        <w:jc w:val="both"/>
        <w:rPr>
          <w:sz w:val="24"/>
        </w:rPr>
      </w:pPr>
      <w:r>
        <w:rPr>
          <w:sz w:val="24"/>
        </w:rPr>
        <w:t>Agom, A.R. (2000) The Place of Company Meetings in Corporate Governance. </w:t>
      </w:r>
      <w:r>
        <w:rPr>
          <w:i/>
          <w:sz w:val="24"/>
        </w:rPr>
        <w:t>Modus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Quarterly Journal,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</w:t>
      </w:r>
    </w:p>
    <w:p>
      <w:pPr>
        <w:spacing w:line="273" w:lineRule="auto" w:before="212"/>
        <w:ind w:left="1135" w:right="463" w:hanging="452"/>
        <w:jc w:val="both"/>
        <w:rPr>
          <w:sz w:val="24"/>
        </w:rPr>
      </w:pPr>
      <w:r>
        <w:rPr>
          <w:sz w:val="24"/>
        </w:rPr>
        <w:t>Akume,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Longe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Plc,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 Issues Revisited by the Supreme Court. </w:t>
      </w:r>
      <w:r>
        <w:rPr>
          <w:i/>
          <w:sz w:val="24"/>
        </w:rPr>
        <w:t>Nials Journal of Supreme 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Pages 123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125</w:t>
      </w:r>
    </w:p>
    <w:p>
      <w:pPr>
        <w:spacing w:line="273" w:lineRule="auto" w:before="208"/>
        <w:ind w:left="1135" w:right="467" w:hanging="452"/>
        <w:jc w:val="both"/>
        <w:rPr>
          <w:sz w:val="24"/>
        </w:rPr>
      </w:pPr>
      <w:r>
        <w:rPr>
          <w:sz w:val="24"/>
        </w:rPr>
        <w:t>Akume, A.A. (2010-2012) The Companies and Allied Matters Act, 1990, Twenty Years</w:t>
      </w:r>
      <w:r>
        <w:rPr>
          <w:spacing w:val="1"/>
          <w:sz w:val="24"/>
        </w:rPr>
        <w:t> </w:t>
      </w:r>
      <w:r>
        <w:rPr>
          <w:sz w:val="24"/>
        </w:rPr>
        <w:t>On: The Need for some Review. </w:t>
      </w:r>
      <w:r>
        <w:rPr>
          <w:i/>
          <w:sz w:val="24"/>
        </w:rPr>
        <w:t>Ahmadu Bello University Journal of 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sz w:val="24"/>
        </w:rPr>
        <w:t>(ABUJCL)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P.28</w:t>
      </w:r>
    </w:p>
    <w:p>
      <w:pPr>
        <w:spacing w:line="273" w:lineRule="auto" w:before="209"/>
        <w:ind w:left="1135" w:right="457" w:hanging="452"/>
        <w:jc w:val="both"/>
        <w:rPr>
          <w:sz w:val="24"/>
        </w:rPr>
      </w:pPr>
      <w:r>
        <w:rPr>
          <w:sz w:val="24"/>
        </w:rPr>
        <w:t>Bello,</w:t>
      </w:r>
      <w:r>
        <w:rPr>
          <w:spacing w:val="1"/>
          <w:sz w:val="24"/>
        </w:rPr>
        <w:t> </w:t>
      </w:r>
      <w:r>
        <w:rPr>
          <w:sz w:val="24"/>
        </w:rPr>
        <w:t>L.A.</w:t>
      </w:r>
      <w:r>
        <w:rPr>
          <w:spacing w:val="1"/>
          <w:sz w:val="24"/>
        </w:rPr>
        <w:t> </w:t>
      </w:r>
      <w:r>
        <w:rPr>
          <w:sz w:val="24"/>
        </w:rPr>
        <w:t>(2010-2012)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Valid</w:t>
      </w:r>
      <w:r>
        <w:rPr>
          <w:spacing w:val="1"/>
          <w:sz w:val="24"/>
        </w:rPr>
        <w:t> </w:t>
      </w:r>
      <w:r>
        <w:rPr>
          <w:sz w:val="24"/>
        </w:rPr>
        <w:t>Notice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Meeting.</w:t>
      </w:r>
      <w:r>
        <w:rPr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(ABUJCL)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P.126</w:t>
      </w:r>
    </w:p>
    <w:p>
      <w:pPr>
        <w:spacing w:line="271" w:lineRule="auto" w:before="208"/>
        <w:ind w:left="1135" w:right="474" w:hanging="452"/>
        <w:jc w:val="both"/>
        <w:rPr>
          <w:sz w:val="24"/>
        </w:rPr>
      </w:pPr>
      <w:r>
        <w:rPr>
          <w:sz w:val="24"/>
        </w:rPr>
        <w:t>Dorathy Nelson (2015) The Dilemma of the Shareholders under the Nigerian Company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Policy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Globalization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37</w:t>
      </w:r>
    </w:p>
    <w:p>
      <w:pPr>
        <w:spacing w:line="273" w:lineRule="auto" w:before="212"/>
        <w:ind w:left="1135" w:right="467" w:hanging="452"/>
        <w:jc w:val="both"/>
        <w:rPr>
          <w:sz w:val="24"/>
        </w:rPr>
      </w:pPr>
      <w:r>
        <w:rPr>
          <w:sz w:val="24"/>
        </w:rPr>
        <w:t>HasaniMohd Ali, Zinatul A. Zainol, </w:t>
      </w:r>
      <w:r>
        <w:rPr>
          <w:i/>
          <w:sz w:val="24"/>
        </w:rPr>
        <w:t>et al. </w:t>
      </w:r>
      <w:r>
        <w:rPr>
          <w:sz w:val="24"/>
        </w:rPr>
        <w:t>(2013) Some Legal Uncertainties in Electronics</w:t>
      </w:r>
      <w:r>
        <w:rPr>
          <w:spacing w:val="-57"/>
          <w:sz w:val="24"/>
        </w:rPr>
        <w:t> </w:t>
      </w:r>
      <w:r>
        <w:rPr>
          <w:sz w:val="24"/>
        </w:rPr>
        <w:t>Corporate Meetings. </w:t>
      </w:r>
      <w:r>
        <w:rPr>
          <w:i/>
          <w:sz w:val="24"/>
        </w:rPr>
        <w:t>International Journal of Computer Theory and Engineering,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spacing w:line="273" w:lineRule="auto" w:before="208"/>
        <w:ind w:left="1135" w:right="458" w:hanging="452"/>
        <w:jc w:val="both"/>
        <w:rPr>
          <w:sz w:val="24"/>
        </w:rPr>
      </w:pPr>
      <w:r>
        <w:rPr>
          <w:sz w:val="24"/>
        </w:rPr>
        <w:t>John,</w:t>
      </w:r>
      <w:r>
        <w:rPr>
          <w:spacing w:val="1"/>
          <w:sz w:val="24"/>
        </w:rPr>
        <w:t> </w:t>
      </w:r>
      <w:r>
        <w:rPr>
          <w:sz w:val="24"/>
        </w:rPr>
        <w:t>D.C.</w:t>
      </w:r>
      <w:r>
        <w:rPr>
          <w:spacing w:val="1"/>
          <w:sz w:val="24"/>
        </w:rPr>
        <w:t> </w:t>
      </w:r>
      <w:r>
        <w:rPr>
          <w:sz w:val="24"/>
        </w:rPr>
        <w:t>(2010-2012)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(ABUJCL)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No.1,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201</w:t>
      </w:r>
    </w:p>
    <w:p>
      <w:pPr>
        <w:spacing w:line="273" w:lineRule="auto" w:before="209"/>
        <w:ind w:left="1135" w:right="467" w:hanging="452"/>
        <w:jc w:val="both"/>
        <w:rPr>
          <w:sz w:val="24"/>
        </w:rPr>
      </w:pPr>
      <w:r>
        <w:rPr>
          <w:sz w:val="24"/>
        </w:rPr>
        <w:t>SimisolaIyaniwura and WoleIyaniwura (2014) The Nature of Shareholding in Nigeria: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Crisis.</w:t>
      </w:r>
      <w:r>
        <w:rPr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4"/>
          <w:sz w:val="24"/>
        </w:rPr>
        <w:t> </w:t>
      </w:r>
      <w:r>
        <w:rPr>
          <w:sz w:val="24"/>
        </w:rPr>
        <w:t>Global</w:t>
      </w:r>
      <w:r>
        <w:rPr>
          <w:spacing w:val="-3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Inc.</w:t>
      </w:r>
      <w:r>
        <w:rPr>
          <w:spacing w:val="3"/>
          <w:sz w:val="24"/>
        </w:rPr>
        <w:t> </w:t>
      </w:r>
      <w:r>
        <w:rPr>
          <w:sz w:val="24"/>
        </w:rPr>
        <w:t>(USA)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13</w:t>
      </w:r>
    </w:p>
    <w:p>
      <w:pPr>
        <w:pStyle w:val="Heading2"/>
        <w:spacing w:line="275" w:lineRule="exact" w:before="213"/>
        <w:ind w:left="683"/>
        <w:jc w:val="left"/>
      </w:pPr>
      <w:r>
        <w:rPr/>
        <w:t>ARTICLES:</w:t>
      </w:r>
    </w:p>
    <w:p>
      <w:pPr>
        <w:pStyle w:val="BodyText"/>
        <w:spacing w:line="271" w:lineRule="auto"/>
        <w:ind w:left="1135" w:right="477" w:hanging="452"/>
        <w:jc w:val="both"/>
      </w:pPr>
      <w:r>
        <w:rPr/>
        <w:t>Babalola, A. (2011)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Failure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Capital</w:t>
      </w:r>
      <w:r>
        <w:rPr>
          <w:spacing w:val="-6"/>
        </w:rPr>
        <w:t> </w:t>
      </w:r>
      <w:r>
        <w:rPr/>
        <w:t>Inadequacy, Lack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Transparency,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Non-Performing Loans.</w:t>
      </w:r>
      <w:r>
        <w:rPr>
          <w:spacing w:val="1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 Banks</w:t>
      </w:r>
      <w:r>
        <w:rPr>
          <w:spacing w:val="-3"/>
        </w:rPr>
        <w:t> </w:t>
      </w:r>
      <w:r>
        <w:rPr/>
        <w:t>Systems,</w:t>
      </w:r>
      <w:r>
        <w:rPr>
          <w:spacing w:val="2"/>
        </w:rPr>
        <w:t> </w:t>
      </w:r>
      <w:r>
        <w:rPr/>
        <w:t>Vol.</w:t>
      </w:r>
      <w:r>
        <w:rPr>
          <w:spacing w:val="1"/>
        </w:rPr>
        <w:t> </w:t>
      </w:r>
      <w:r>
        <w:rPr/>
        <w:t>6</w:t>
      </w:r>
    </w:p>
    <w:p>
      <w:pPr>
        <w:pStyle w:val="BodyText"/>
        <w:spacing w:line="271" w:lineRule="auto" w:before="211"/>
        <w:ind w:left="1135" w:right="464" w:hanging="452"/>
        <w:jc w:val="both"/>
      </w:pPr>
      <w:r>
        <w:rPr/>
        <w:t>Amaefule,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&amp;Asalu,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(June</w:t>
      </w:r>
      <w:r>
        <w:rPr>
          <w:spacing w:val="1"/>
        </w:rPr>
        <w:t> </w:t>
      </w:r>
      <w:r>
        <w:rPr/>
        <w:t>1998)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Ombudsman,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Leaders</w:t>
      </w:r>
      <w:r>
        <w:rPr>
          <w:spacing w:val="-57"/>
        </w:rPr>
        <w:t> </w:t>
      </w:r>
      <w:r>
        <w:rPr/>
        <w:t>Mgazine,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2,</w:t>
      </w:r>
      <w:r>
        <w:rPr>
          <w:spacing w:val="4"/>
        </w:rPr>
        <w:t> </w:t>
      </w:r>
      <w:r>
        <w:rPr/>
        <w:t>No.</w:t>
      </w:r>
      <w:r>
        <w:rPr>
          <w:spacing w:val="4"/>
        </w:rPr>
        <w:t> </w:t>
      </w:r>
      <w:r>
        <w:rPr/>
        <w:t>4</w:t>
      </w:r>
    </w:p>
    <w:p>
      <w:pPr>
        <w:spacing w:after="0" w:line="271" w:lineRule="auto"/>
        <w:jc w:val="both"/>
        <w:sectPr>
          <w:pgSz w:w="11910" w:h="16840"/>
          <w:pgMar w:header="0" w:footer="1051" w:top="1280" w:bottom="1240" w:left="1160" w:right="94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Heading2"/>
        <w:spacing w:before="90"/>
        <w:ind w:left="683"/>
        <w:jc w:val="left"/>
      </w:pPr>
      <w:r>
        <w:rPr/>
        <w:t>THESES: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83"/>
      </w:pPr>
      <w:r>
        <w:rPr/>
        <w:t>Agom,</w:t>
      </w:r>
      <w:r>
        <w:rPr>
          <w:spacing w:val="56"/>
        </w:rPr>
        <w:t> </w:t>
      </w:r>
      <w:r>
        <w:rPr/>
        <w:t>A.</w:t>
      </w:r>
      <w:r>
        <w:rPr>
          <w:spacing w:val="109"/>
        </w:rPr>
        <w:t> </w:t>
      </w:r>
      <w:r>
        <w:rPr/>
        <w:t>R.</w:t>
      </w:r>
      <w:r>
        <w:rPr>
          <w:spacing w:val="110"/>
        </w:rPr>
        <w:t> </w:t>
      </w:r>
      <w:r>
        <w:rPr/>
        <w:t>(1999)</w:t>
      </w:r>
      <w:r>
        <w:rPr>
          <w:spacing w:val="110"/>
        </w:rPr>
        <w:t> </w:t>
      </w:r>
      <w:r>
        <w:rPr/>
        <w:t>Company</w:t>
      </w:r>
      <w:r>
        <w:rPr>
          <w:spacing w:val="108"/>
        </w:rPr>
        <w:t> </w:t>
      </w:r>
      <w:r>
        <w:rPr/>
        <w:t>Meeting</w:t>
      </w:r>
      <w:r>
        <w:rPr>
          <w:spacing w:val="108"/>
        </w:rPr>
        <w:t> </w:t>
      </w:r>
      <w:r>
        <w:rPr/>
        <w:t>and</w:t>
      </w:r>
      <w:r>
        <w:rPr>
          <w:spacing w:val="113"/>
        </w:rPr>
        <w:t> </w:t>
      </w:r>
      <w:r>
        <w:rPr/>
        <w:t>Corporate</w:t>
      </w:r>
      <w:r>
        <w:rPr>
          <w:spacing w:val="107"/>
        </w:rPr>
        <w:t> </w:t>
      </w:r>
      <w:r>
        <w:rPr/>
        <w:t>Governance</w:t>
      </w:r>
      <w:r>
        <w:rPr>
          <w:spacing w:val="112"/>
        </w:rPr>
        <w:t> </w:t>
      </w:r>
      <w:r>
        <w:rPr/>
        <w:t>in</w:t>
      </w:r>
      <w:r>
        <w:rPr>
          <w:spacing w:val="107"/>
        </w:rPr>
        <w:t> </w:t>
      </w:r>
      <w:r>
        <w:rPr/>
        <w:t>Nigeria.</w:t>
      </w:r>
    </w:p>
    <w:p>
      <w:pPr>
        <w:pStyle w:val="BodyText"/>
        <w:spacing w:before="36"/>
        <w:ind w:left="1135"/>
      </w:pPr>
      <w:r>
        <w:rPr/>
        <w:t>Unpublished</w:t>
      </w:r>
      <w:r>
        <w:rPr>
          <w:spacing w:val="-3"/>
        </w:rPr>
        <w:t> </w:t>
      </w:r>
      <w:r>
        <w:rPr/>
        <w:t>LL.M.</w:t>
      </w:r>
      <w:r>
        <w:rPr>
          <w:spacing w:val="-1"/>
        </w:rPr>
        <w:t> </w:t>
      </w:r>
      <w:r>
        <w:rPr/>
        <w:t>Thesis. Faculty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Law,</w:t>
      </w:r>
      <w:r>
        <w:rPr>
          <w:spacing w:val="-2"/>
        </w:rPr>
        <w:t> </w:t>
      </w:r>
      <w:r>
        <w:rPr/>
        <w:t>A.B.U,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3" w:lineRule="auto"/>
        <w:ind w:left="1135" w:right="463" w:hanging="452"/>
        <w:jc w:val="both"/>
      </w:pPr>
      <w:r>
        <w:rPr/>
        <w:t>Bello, L.A. (2012) An Analysis of Meetings as an Effective Medium for Shareholders‟</w:t>
      </w:r>
      <w:r>
        <w:rPr>
          <w:spacing w:val="1"/>
        </w:rPr>
        <w:t> </w:t>
      </w:r>
      <w:r>
        <w:rPr/>
        <w:t>Participation in Corporate Management Under the Companies and Allied Matters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2004.</w:t>
      </w:r>
      <w:r>
        <w:rPr>
          <w:spacing w:val="-3"/>
        </w:rPr>
        <w:t> </w:t>
      </w:r>
      <w:r>
        <w:rPr/>
        <w:t>Unpublished LL.M.</w:t>
      </w:r>
      <w:r>
        <w:rPr>
          <w:spacing w:val="2"/>
        </w:rPr>
        <w:t> </w:t>
      </w:r>
      <w:r>
        <w:rPr/>
        <w:t>Thesis.</w:t>
      </w:r>
      <w:r>
        <w:rPr>
          <w:spacing w:val="2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Law,</w:t>
      </w:r>
      <w:r>
        <w:rPr>
          <w:spacing w:val="1"/>
        </w:rPr>
        <w:t> </w:t>
      </w:r>
      <w:r>
        <w:rPr/>
        <w:t>A.B.U,</w:t>
      </w:r>
      <w:r>
        <w:rPr>
          <w:spacing w:val="1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Heading2"/>
        <w:spacing w:before="214"/>
        <w:ind w:left="683"/>
        <w:jc w:val="left"/>
      </w:pPr>
      <w:r>
        <w:rPr/>
        <w:t>NEWSPAPERS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MAGAZINES: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51" w:lineRule="auto" w:before="1"/>
        <w:ind w:left="683" w:right="3654"/>
      </w:pPr>
      <w:r>
        <w:rPr/>
        <w:t>Business Times, Monday, March 1997, Vol. 212, No. 12</w:t>
      </w:r>
      <w:r>
        <w:rPr>
          <w:spacing w:val="-57"/>
        </w:rPr>
        <w:t> </w:t>
      </w:r>
      <w:r>
        <w:rPr/>
        <w:t>Guardian</w:t>
      </w:r>
      <w:r>
        <w:rPr>
          <w:spacing w:val="-3"/>
        </w:rPr>
        <w:t> </w:t>
      </w:r>
      <w:r>
        <w:rPr/>
        <w:t>Newspapers 30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May,</w:t>
      </w:r>
      <w:r>
        <w:rPr>
          <w:spacing w:val="4"/>
          <w:vertAlign w:val="baseline"/>
        </w:rPr>
        <w:t> </w:t>
      </w:r>
      <w:r>
        <w:rPr>
          <w:vertAlign w:val="baseline"/>
        </w:rPr>
        <w:t>1996</w:t>
      </w:r>
    </w:p>
    <w:p>
      <w:pPr>
        <w:pStyle w:val="BodyText"/>
        <w:spacing w:line="271" w:lineRule="exact"/>
        <w:ind w:left="683"/>
      </w:pPr>
      <w:r>
        <w:rPr/>
        <w:t>Thisday</w:t>
      </w:r>
      <w:r>
        <w:rPr>
          <w:spacing w:val="-6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2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Heading2"/>
        <w:spacing w:before="252"/>
        <w:ind w:left="683"/>
        <w:jc w:val="left"/>
      </w:pPr>
      <w:r>
        <w:rPr/>
        <w:t>SEMINAR</w:t>
      </w:r>
      <w:r>
        <w:rPr>
          <w:spacing w:val="-5"/>
        </w:rPr>
        <w:t> </w:t>
      </w:r>
      <w:r>
        <w:rPr/>
        <w:t>PAPERS: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73" w:lineRule="auto"/>
        <w:ind w:left="1226" w:right="474" w:hanging="543"/>
        <w:jc w:val="both"/>
      </w:pPr>
      <w:r>
        <w:rPr/>
        <w:t>Shonekan, E.O. (1989) Conduct of Annual General Meeting. A Paper presented at the</w:t>
      </w:r>
      <w:r>
        <w:rPr>
          <w:spacing w:val="1"/>
        </w:rPr>
        <w:t> </w:t>
      </w:r>
      <w:r>
        <w:rPr/>
        <w:t>Nigerian Stock Exchange Conference on Corporate Responsibilities to Shareholders</w:t>
      </w:r>
      <w:r>
        <w:rPr>
          <w:spacing w:val="-57"/>
        </w:rPr>
        <w:t> </w:t>
      </w:r>
      <w:r>
        <w:rPr/>
        <w:t>and Society‟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5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Abuja on</w:t>
      </w:r>
      <w:r>
        <w:rPr>
          <w:spacing w:val="-4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November.</w:t>
      </w:r>
    </w:p>
    <w:p>
      <w:pPr>
        <w:spacing w:after="0" w:line="273" w:lineRule="auto"/>
        <w:jc w:val="both"/>
        <w:sectPr>
          <w:pgSz w:w="11910" w:h="16840"/>
          <w:pgMar w:header="0" w:footer="1051" w:top="1580" w:bottom="1240" w:left="1160" w:right="940"/>
        </w:sectPr>
      </w:pPr>
    </w:p>
    <w:p>
      <w:pPr>
        <w:pStyle w:val="Heading1"/>
        <w:spacing w:before="71"/>
      </w:pPr>
      <w:r>
        <w:rPr/>
        <w:t>APPENDIX</w:t>
      </w:r>
      <w:r>
        <w:rPr>
          <w:spacing w:val="1"/>
        </w:rPr>
        <w:t> </w:t>
      </w:r>
      <w:r>
        <w:rPr/>
        <w:t>I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87"/>
        <w:ind w:left="683" w:right="0" w:firstLine="0"/>
        <w:jc w:val="left"/>
        <w:rPr>
          <w:sz w:val="28"/>
        </w:rPr>
      </w:pPr>
      <w:r>
        <w:rPr>
          <w:sz w:val="28"/>
        </w:rPr>
        <w:t>Faculty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Law,</w:t>
      </w:r>
    </w:p>
    <w:p>
      <w:pPr>
        <w:spacing w:before="0"/>
        <w:ind w:left="683" w:right="5712" w:firstLine="0"/>
        <w:jc w:val="left"/>
        <w:rPr>
          <w:sz w:val="28"/>
        </w:rPr>
      </w:pPr>
      <w:r>
        <w:rPr>
          <w:sz w:val="28"/>
        </w:rPr>
        <w:t>Commercial</w:t>
      </w:r>
      <w:r>
        <w:rPr>
          <w:spacing w:val="-10"/>
          <w:sz w:val="28"/>
        </w:rPr>
        <w:t> </w:t>
      </w:r>
      <w:r>
        <w:rPr>
          <w:sz w:val="28"/>
        </w:rPr>
        <w:t>Law</w:t>
      </w:r>
      <w:r>
        <w:rPr>
          <w:spacing w:val="-9"/>
          <w:sz w:val="28"/>
        </w:rPr>
        <w:t> </w:t>
      </w:r>
      <w:r>
        <w:rPr>
          <w:sz w:val="28"/>
        </w:rPr>
        <w:t>Department,</w:t>
      </w:r>
      <w:r>
        <w:rPr>
          <w:spacing w:val="-67"/>
          <w:sz w:val="28"/>
        </w:rPr>
        <w:t> </w:t>
      </w:r>
      <w:r>
        <w:rPr>
          <w:sz w:val="28"/>
        </w:rPr>
        <w:t>Ahmadu Bello University,</w:t>
      </w:r>
      <w:r>
        <w:rPr>
          <w:spacing w:val="1"/>
          <w:sz w:val="28"/>
        </w:rPr>
        <w:t> </w:t>
      </w:r>
      <w:r>
        <w:rPr>
          <w:sz w:val="28"/>
        </w:rPr>
        <w:t>Zaria.</w:t>
      </w:r>
    </w:p>
    <w:p>
      <w:pPr>
        <w:pStyle w:val="BodyText"/>
        <w:spacing w:before="3"/>
        <w:rPr>
          <w:sz w:val="28"/>
        </w:rPr>
      </w:pPr>
    </w:p>
    <w:p>
      <w:pPr>
        <w:spacing w:before="0"/>
        <w:ind w:left="683" w:right="0" w:firstLine="0"/>
        <w:jc w:val="left"/>
        <w:rPr>
          <w:sz w:val="28"/>
        </w:rPr>
      </w:pPr>
      <w:r>
        <w:rPr>
          <w:sz w:val="28"/>
        </w:rPr>
        <w:t>Dear</w:t>
      </w:r>
      <w:r>
        <w:rPr>
          <w:spacing w:val="-6"/>
          <w:sz w:val="28"/>
        </w:rPr>
        <w:t> </w:t>
      </w:r>
      <w:r>
        <w:rPr>
          <w:sz w:val="28"/>
        </w:rPr>
        <w:t>Respondent,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1"/>
        <w:ind w:right="2290"/>
      </w:pPr>
      <w:r>
        <w:rPr/>
        <w:t>REQUEST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FILL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1"/>
        <w:ind w:left="683" w:right="469" w:firstLine="0"/>
        <w:jc w:val="both"/>
        <w:rPr>
          <w:sz w:val="28"/>
        </w:rPr>
      </w:pPr>
      <w:r>
        <w:rPr>
          <w:sz w:val="28"/>
        </w:rPr>
        <w:t>I am a Postgraduate Student of the above named institution, conducting a</w:t>
      </w:r>
      <w:r>
        <w:rPr>
          <w:spacing w:val="1"/>
          <w:sz w:val="28"/>
        </w:rPr>
        <w:t> </w:t>
      </w:r>
      <w:r>
        <w:rPr>
          <w:sz w:val="28"/>
        </w:rPr>
        <w:t>research entitled “</w:t>
      </w:r>
      <w:r>
        <w:rPr>
          <w:b/>
          <w:i/>
          <w:sz w:val="28"/>
        </w:rPr>
        <w:t>Analysis of the Law on Company Meetings in Corporate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Governance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 Nigeria”</w:t>
      </w:r>
      <w:r>
        <w:rPr>
          <w:sz w:val="28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83" w:right="462" w:firstLine="0"/>
        <w:jc w:val="both"/>
        <w:rPr>
          <w:sz w:val="28"/>
        </w:rPr>
      </w:pPr>
      <w:r>
        <w:rPr>
          <w:sz w:val="28"/>
        </w:rPr>
        <w:t>Please, kindly assist by expressing your opinions in providing answers to the</w:t>
      </w:r>
      <w:r>
        <w:rPr>
          <w:spacing w:val="-67"/>
          <w:sz w:val="28"/>
        </w:rPr>
        <w:t> </w:t>
      </w:r>
      <w:r>
        <w:rPr>
          <w:sz w:val="28"/>
        </w:rPr>
        <w:t>questions in the attached questionnaire. You are assured that all information</w:t>
      </w:r>
      <w:r>
        <w:rPr>
          <w:spacing w:val="1"/>
          <w:sz w:val="28"/>
        </w:rPr>
        <w:t> </w:t>
      </w:r>
      <w:r>
        <w:rPr>
          <w:sz w:val="28"/>
        </w:rPr>
        <w:t>supplied shall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kept</w:t>
      </w:r>
      <w:r>
        <w:rPr>
          <w:spacing w:val="1"/>
          <w:sz w:val="28"/>
        </w:rPr>
        <w:t> </w:t>
      </w:r>
      <w:r>
        <w:rPr>
          <w:sz w:val="28"/>
        </w:rPr>
        <w:t>strictly</w:t>
      </w:r>
      <w:r>
        <w:rPr>
          <w:spacing w:val="-5"/>
          <w:sz w:val="28"/>
        </w:rPr>
        <w:t> </w:t>
      </w:r>
      <w:r>
        <w:rPr>
          <w:sz w:val="28"/>
        </w:rPr>
        <w:t>confidential.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1"/>
        <w:ind w:left="683" w:right="476" w:firstLine="0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therefore,</w:t>
      </w:r>
      <w:r>
        <w:rPr>
          <w:spacing w:val="1"/>
          <w:sz w:val="28"/>
        </w:rPr>
        <w:t> </w:t>
      </w:r>
      <w:r>
        <w:rPr>
          <w:sz w:val="28"/>
        </w:rPr>
        <w:t>solicit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your</w:t>
      </w:r>
      <w:r>
        <w:rPr>
          <w:spacing w:val="1"/>
          <w:sz w:val="28"/>
        </w:rPr>
        <w:t> </w:t>
      </w:r>
      <w:r>
        <w:rPr>
          <w:sz w:val="28"/>
        </w:rPr>
        <w:t>maximum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70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success.</w:t>
      </w:r>
    </w:p>
    <w:p>
      <w:pPr>
        <w:pStyle w:val="BodyText"/>
        <w:spacing w:before="8"/>
        <w:rPr>
          <w:sz w:val="27"/>
        </w:rPr>
      </w:pPr>
    </w:p>
    <w:p>
      <w:pPr>
        <w:spacing w:before="0"/>
        <w:ind w:left="683" w:right="0" w:firstLine="0"/>
        <w:jc w:val="both"/>
        <w:rPr>
          <w:sz w:val="28"/>
        </w:rPr>
      </w:pPr>
      <w:r>
        <w:rPr>
          <w:sz w:val="28"/>
        </w:rPr>
        <w:t>Thank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anticipation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co-operation.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502" w:right="2290" w:firstLine="0"/>
        <w:jc w:val="center"/>
        <w:rPr>
          <w:sz w:val="28"/>
        </w:rPr>
      </w:pPr>
      <w:r>
        <w:rPr>
          <w:sz w:val="28"/>
        </w:rPr>
        <w:t>Yours</w:t>
      </w:r>
      <w:r>
        <w:rPr>
          <w:spacing w:val="-2"/>
          <w:sz w:val="28"/>
        </w:rPr>
        <w:t> </w:t>
      </w:r>
      <w:r>
        <w:rPr>
          <w:sz w:val="28"/>
        </w:rPr>
        <w:t>faithfully,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line="320" w:lineRule="exact"/>
      </w:pPr>
      <w:r>
        <w:rPr/>
        <w:t>Joshua</w:t>
      </w:r>
      <w:r>
        <w:rPr>
          <w:spacing w:val="-3"/>
        </w:rPr>
        <w:t> </w:t>
      </w:r>
      <w:r>
        <w:rPr/>
        <w:t>E. Moses</w:t>
      </w:r>
    </w:p>
    <w:p>
      <w:pPr>
        <w:spacing w:line="320" w:lineRule="exact" w:before="0"/>
        <w:ind w:left="2501" w:right="2290" w:firstLine="0"/>
        <w:jc w:val="center"/>
        <w:rPr>
          <w:i/>
          <w:sz w:val="28"/>
        </w:rPr>
      </w:pPr>
      <w:r>
        <w:rPr>
          <w:i/>
          <w:sz w:val="28"/>
        </w:rPr>
        <w:t>LL.M/LAW/07037/2010-2011</w:t>
      </w:r>
    </w:p>
    <w:sectPr>
      <w:pgSz w:w="11910" w:h="16840"/>
      <w:pgMar w:header="0" w:footer="1051" w:top="1320" w:bottom="1240" w:left="11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79987pt;margin-top:727.722656pt;width:28.05pt;height:15.3pt;mso-position-horizontal-relative:page;mso-position-vertical-relative:page;z-index:-17495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88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42.536011pt;width:144.07pt;height:.47998pt;mso-position-horizontal-relative:page;mso-position-vertical-relative:page;z-index:-17487872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46.081543pt;width:161.3pt;height:26.05pt;mso-position-horizontal-relative:page;mso-position-vertical-relative:page;z-index:-174873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154</w:t>
                </w:r>
                <w:r>
                  <w:rPr>
                    <w:sz w:val="20"/>
                    <w:vertAlign w:val="baseline"/>
                  </w:rPr>
                  <w:t>Ekpeyong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Nyong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(1975)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 S.C.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71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155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(1996)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S.C.N.J. 250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86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57.601563pt;width:106.5pt;height:14.55pt;mso-position-horizontal-relative:page;mso-position-vertical-relative:page;z-index:-17486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156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223(3)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CAMA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85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42.536011pt;width:144.07pt;height:.47998pt;mso-position-horizontal-relative:page;mso-position-vertical-relative:page;z-index:-17485312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46.081543pt;width:90.1pt;height:14.55pt;mso-position-horizontal-relative:page;mso-position-vertical-relative:page;z-index:-174848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157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(1876)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QB.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26</w:t>
                </w:r>
              </w:p>
            </w:txbxContent>
          </v:textbox>
          <w10:wrap type="none"/>
        </v:shape>
      </w:pict>
    </w:r>
    <w:r>
      <w:rPr/>
      <w:pict>
        <v:shape style="position:absolute;margin-left:91.183998pt;margin-top:757.601563pt;width:12.1pt;height:9.2pt;mso-position-horizontal-relative:page;mso-position-vertical-relative:page;z-index:-17484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158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57pt;margin-top:758.953552pt;width:70.150pt;height:13.2pt;mso-position-horizontal-relative:page;mso-position-vertical-relative:page;z-index:-174837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(1911)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Ch.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163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83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42.536011pt;width:144.07pt;height:.47998pt;mso-position-horizontal-relative:page;mso-position-vertical-relative:page;z-index:-17482752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46.081543pt;width:102.05pt;height:26.05pt;mso-position-horizontal-relative:page;mso-position-vertical-relative:page;z-index:-174822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159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(1969)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E.R. 744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160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(1958)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All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E.R. 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81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46.081543pt;width:97.4pt;height:26.05pt;mso-position-horizontal-relative:page;mso-position-vertical-relative:page;z-index:-174812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164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232(5)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165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(4)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8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46.081543pt;width:119.5pt;height:26.05pt;mso-position-horizontal-relative:page;mso-position-vertical-relative:page;z-index:-174801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166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215 (1)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-(4)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167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338(5)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(6)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79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57.601563pt;width:67.75pt;height:14.55pt;mso-position-horizontal-relative:page;mso-position-vertical-relative:page;z-index:-174791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168</w:t>
                </w:r>
                <w:r>
                  <w:rPr>
                    <w:sz w:val="20"/>
                    <w:vertAlign w:val="baseline"/>
                  </w:rPr>
                  <w:t>Supra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78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519989pt;margin-top:778.36261pt;width:14pt;height:15.3pt;mso-position-horizontal-relative:page;mso-position-vertical-relative:page;z-index:-17478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77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95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07.955994pt;width:144.07pt;height:.50397pt;mso-position-horizontal-relative:page;mso-position-vertical-relative:page;z-index:-17477120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34.565552pt;width:97.4pt;height:37.6pt;mso-position-horizontal-relative:page;mso-position-vertical-relative:page;z-index:-174766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213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(5)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214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239(3)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215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240(4)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760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519989pt;margin-top:778.36261pt;width:14pt;height:15.3pt;mso-position-horizontal-relative:page;mso-position-vertical-relative:page;z-index:-17475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75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183998pt;margin-top:757.601563pt;width:16.1pt;height:9.2pt;mso-position-horizontal-relative:page;mso-position-vertical-relative:page;z-index:-1747456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06.57pt;margin-top:758.953552pt;width:84.65pt;height:13.2pt;mso-position-horizontal-relative:page;mso-position-vertical-relative:page;z-index:-174740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235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(5)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519989pt;margin-top:778.36261pt;width:14pt;height:15.3pt;mso-position-horizontal-relative:page;mso-position-vertical-relative:page;z-index:-17473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91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57.601563pt;width:95pt;height:14.55pt;mso-position-horizontal-relative:page;mso-position-vertical-relative:page;z-index:-174730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253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235(6)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519989pt;margin-top:778.36261pt;width:14pt;height:15.3pt;mso-position-horizontal-relative:page;mso-position-vertical-relative:page;z-index:-17472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57.601563pt;width:12.1pt;height:9.2pt;mso-position-horizontal-relative:page;mso-position-vertical-relative:page;z-index:-174720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256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57pt;margin-top:758.953552pt;width:84.65pt;height:13.2pt;mso-position-horizontal-relative:page;mso-position-vertical-relative:page;z-index:-1747148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227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(2)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519989pt;margin-top:778.36261pt;width:14pt;height:15.3pt;mso-position-horizontal-relative:page;mso-position-vertical-relative:page;z-index:-17470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93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70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42.536011pt;width:144.07pt;height:.47998pt;mso-position-horizontal-relative:page;mso-position-vertical-relative:page;z-index:-17469952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46.081543pt;width:427.45pt;height:47.6pt;mso-position-horizontal-relative:page;mso-position-vertical-relative:page;z-index:-174694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264</w:t>
                </w:r>
                <w:r>
                  <w:rPr>
                    <w:sz w:val="20"/>
                    <w:vertAlign w:val="baseline"/>
                  </w:rPr>
                  <w:t>Harben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Phillips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(1883) Ch.D.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C.A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265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word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proxy</w:t>
                </w:r>
                <w:r>
                  <w:rPr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is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used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indiscriminately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describe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both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agent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and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instrument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appointing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him.</w:t>
                </w:r>
              </w:p>
              <w:p>
                <w:pPr>
                  <w:pStyle w:val="BodyText"/>
                  <w:spacing w:before="155"/>
                  <w:ind w:left="4207" w:right="4062"/>
                  <w:jc w:val="center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519989pt;margin-top:778.36261pt;width:14pt;height:15.3pt;mso-position-horizontal-relative:page;mso-position-vertical-relative:page;z-index:-17468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98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0015pt;margin-top:778.36261pt;width:24pt;height:15.3pt;mso-position-horizontal-relative:page;mso-position-vertical-relative:page;z-index:-17468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945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07.955994pt;width:144.07pt;height:.50397pt;mso-position-horizontal-relative:page;mso-position-vertical-relative:page;z-index:-17467904" filled="true" fillcolor="#000000" stroked="false">
          <v:fill type="solid"/>
          <w10:wrap type="none"/>
        </v:rect>
      </w:pict>
    </w:r>
    <w:r>
      <w:rPr/>
      <w:pict>
        <v:shape style="position:absolute;margin-left:296.640015pt;margin-top:778.36261pt;width:24pt;height:15.3pt;mso-position-horizontal-relative:page;mso-position-vertical-relative:page;z-index:-17467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0015pt;margin-top:778.36261pt;width:24pt;height:15.3pt;mso-position-horizontal-relative:page;mso-position-vertical-relative:page;z-index:-17466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0015pt;margin-top:778.36261pt;width:24pt;height:15.3pt;mso-position-horizontal-relative:page;mso-position-vertical-relative:page;z-index:-174663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54.05603pt;width:144.07pt;height:.47998pt;mso-position-horizontal-relative:page;mso-position-vertical-relative:page;z-index:-17465856" filled="true" fillcolor="#000000" stroked="false">
          <v:fill type="solid"/>
          <w10:wrap type="none"/>
        </v:rect>
      </w:pict>
    </w:r>
    <w:r>
      <w:rPr/>
      <w:pict>
        <v:shape style="position:absolute;margin-left:89.183998pt;margin-top:757.601563pt;width:133.950pt;height:14.55pt;mso-position-horizontal-relative:page;mso-position-vertical-relative:page;z-index:-17465344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360(1)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CAMA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640015pt;margin-top:778.36261pt;width:20pt;height:15.3pt;mso-position-horizontal-relative:page;mso-position-vertical-relative:page;z-index:-17464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115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54.05603pt;width:144.07pt;height:.47998pt;mso-position-horizontal-relative:page;mso-position-vertical-relative:page;z-index:-17464320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57.601563pt;width:128.9500pt;height:14.55pt;mso-position-horizontal-relative:page;mso-position-vertical-relative:page;z-index:-174638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313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359(4)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CAMA 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640015pt;margin-top:778.36261pt;width:20pt;height:15.3pt;mso-position-horizontal-relative:page;mso-position-vertical-relative:page;z-index:-17463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116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0015pt;margin-top:778.36261pt;width:24pt;height:15.3pt;mso-position-horizontal-relative:page;mso-position-vertical-relative:page;z-index:-174627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31.019958pt;width:144.07pt;height:.48004pt;mso-position-horizontal-relative:page;mso-position-vertical-relative:page;z-index:-17494016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57.601563pt;width:317.75pt;height:36.050pt;mso-position-horizontal-relative:page;mso-position-vertical-relative:page;z-index:-174935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hyperlink r:id="rId1">
                  <w:r>
                    <w:rPr>
                      <w:sz w:val="20"/>
                      <w:vertAlign w:val="superscript"/>
                    </w:rPr>
                    <w:t>74</w:t>
                  </w:r>
                  <w:r>
                    <w:rPr>
                      <w:color w:val="0000FF"/>
                      <w:sz w:val="20"/>
                      <w:u w:val="single" w:color="0000FF"/>
                      <w:vertAlign w:val="baseline"/>
                    </w:rPr>
                    <w:t>www.accessbankplc.com</w:t>
                  </w:r>
                  <w:r>
                    <w:rPr>
                      <w:color w:val="0000FF"/>
                      <w:spacing w:val="2"/>
                      <w:sz w:val="20"/>
                      <w:vertAlign w:val="baseline"/>
                    </w:rPr>
                    <w:t> </w:t>
                  </w:r>
                </w:hyperlink>
                <w:r>
                  <w:rPr>
                    <w:sz w:val="20"/>
                    <w:vertAlign w:val="baseline"/>
                  </w:rPr>
                  <w:t>Accessed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Saturday, 4th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April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2015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1:54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p.m.</w:t>
                </w:r>
              </w:p>
              <w:p>
                <w:pPr>
                  <w:pStyle w:val="BodyText"/>
                  <w:spacing w:before="155"/>
                  <w:ind w:left="4226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92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183998pt;margin-top:757.601563pt;width:88.25pt;height:14.55pt;mso-position-horizontal-relative:page;mso-position-vertical-relative:page;z-index:-17492480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519989pt;margin-top:778.36261pt;width:14pt;height:15.3pt;mso-position-horizontal-relative:page;mso-position-vertical-relative:page;z-index:-17491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43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183998pt;margin-top:757.601563pt;width:83.25pt;height:14.55pt;mso-position-horizontal-relative:page;mso-position-vertical-relative:page;z-index:-174914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110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519989pt;margin-top:778.36261pt;width:14pt;height:15.3pt;mso-position-horizontal-relative:page;mso-position-vertical-relative:page;z-index:-17490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color w:val="5B9BD4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519989pt;margin-top:778.36261pt;width:18pt;height:15.3pt;mso-position-horizontal-relative:page;mso-position-vertical-relative:page;z-index:-17490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2.183998pt;margin-top:719.5pt;width:144.07pt;height:.47998pt;mso-position-horizontal-relative:page;mso-position-vertical-relative:page;z-index:-17489920" filled="true" fillcolor="#000000" stroked="false">
          <v:fill type="solid"/>
          <w10:wrap type="none"/>
        </v:rect>
      </w:pict>
    </w:r>
    <w:r>
      <w:rPr/>
      <w:pict>
        <v:shape style="position:absolute;margin-left:91.183998pt;margin-top:757.601563pt;width:97.4pt;height:14.55pt;mso-position-horizontal-relative:page;mso-position-vertical-relative:page;z-index:-174894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125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263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519989pt;margin-top:778.36261pt;width:18pt;height:15.3pt;mso-position-horizontal-relative:page;mso-position-vertical-relative:page;z-index:-17488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color w:val="5B9BD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1"/>
      <w:numFmt w:val="lowerLetter"/>
      <w:lvlText w:val="%1)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140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495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8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140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683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3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124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764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764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764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404" w:hanging="360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1404" w:hanging="3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2844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226" w:hanging="18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5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0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7" w:hanging="18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866" w:hanging="75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6" w:hanging="750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6" w:hanging="63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866" w:hanging="467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1" w:hanging="4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5" w:hanging="4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4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2" w:hanging="4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46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404" w:hanging="1287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404" w:hanging="128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4" w:hanging="12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)"/>
      <w:lvlJc w:val="left"/>
      <w:pPr>
        <w:ind w:left="1044" w:hanging="927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11" w:hanging="43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9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9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4" w:hanging="43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."/>
      <w:lvlJc w:val="left"/>
      <w:pPr>
        <w:ind w:left="1404" w:hanging="72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226" w:hanging="54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5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2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7" w:hanging="5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404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04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764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2124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7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40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4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62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014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3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2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7" w:hanging="33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40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3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7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1" w:hanging="25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086" w:hanging="206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4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7" w:hanging="20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60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601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601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03" w:right="228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4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04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uacnplc.com/company/history" TargetMode="External"/><Relationship Id="rId10" Type="http://schemas.openxmlformats.org/officeDocument/2006/relationships/hyperlink" Target="http://www.daargroup.com/" TargetMode="External"/><Relationship Id="rId11" Type="http://schemas.openxmlformats.org/officeDocument/2006/relationships/footer" Target="footer5.xml"/><Relationship Id="rId12" Type="http://schemas.openxmlformats.org/officeDocument/2006/relationships/hyperlink" Target="http://www.thenationonlineng.net/" TargetMode="External"/><Relationship Id="rId13" Type="http://schemas.openxmlformats.org/officeDocument/2006/relationships/hyperlink" Target="http://www.diamondbank.com/" TargetMode="External"/><Relationship Id="rId14" Type="http://schemas.openxmlformats.org/officeDocument/2006/relationships/hyperlink" Target="http://www.theunion.com.ng/" TargetMode="External"/><Relationship Id="rId15" Type="http://schemas.openxmlformats.org/officeDocument/2006/relationships/hyperlink" Target="http://www.fcmb.com/" TargetMode="External"/><Relationship Id="rId16" Type="http://schemas.openxmlformats.org/officeDocument/2006/relationships/hyperlink" Target="http://www.zenithbank.com/" TargetMode="External"/><Relationship Id="rId17" Type="http://schemas.openxmlformats.org/officeDocument/2006/relationships/hyperlink" Target="http://www.fidelitybankplc.com/" TargetMode="External"/><Relationship Id="rId18" Type="http://schemas.openxmlformats.org/officeDocument/2006/relationships/hyperlink" Target="http://www.wemabank.com/" TargetMode="External"/><Relationship Id="rId19" Type="http://schemas.openxmlformats.org/officeDocument/2006/relationships/hyperlink" Target="http://www.ecobankplc.com/" TargetMode="External"/><Relationship Id="rId20" Type="http://schemas.openxmlformats.org/officeDocument/2006/relationships/hyperlink" Target="http://www.gtbplc.com/" TargetMode="External"/><Relationship Id="rId21" Type="http://schemas.openxmlformats.org/officeDocument/2006/relationships/hyperlink" Target="http://www.unionbankng.com/" TargetMode="External"/><Relationship Id="rId22" Type="http://schemas.openxmlformats.org/officeDocument/2006/relationships/hyperlink" Target="http://www.legislation.gov.uk/" TargetMode="External"/><Relationship Id="rId23" Type="http://schemas.openxmlformats.org/officeDocument/2006/relationships/hyperlink" Target="http://www.kpmg.com/" TargetMode="External"/><Relationship Id="rId24" Type="http://schemas.openxmlformats.org/officeDocument/2006/relationships/hyperlink" Target="http://www.indiankanoon.org/" TargetMode="External"/><Relationship Id="rId25" Type="http://schemas.openxmlformats.org/officeDocument/2006/relationships/hyperlink" Target="http://www.caclubindia.com/" TargetMode="External"/><Relationship Id="rId26" Type="http://schemas.openxmlformats.org/officeDocument/2006/relationships/hyperlink" Target="http://www.ws.fife.org/annual" TargetMode="External"/><Relationship Id="rId27" Type="http://schemas.openxmlformats.org/officeDocument/2006/relationships/footer" Target="footer6.xml"/><Relationship Id="rId28" Type="http://schemas.openxmlformats.org/officeDocument/2006/relationships/footer" Target="footer7.xml"/><Relationship Id="rId29" Type="http://schemas.openxmlformats.org/officeDocument/2006/relationships/footer" Target="footer8.xml"/><Relationship Id="rId30" Type="http://schemas.openxmlformats.org/officeDocument/2006/relationships/footer" Target="footer9.xml"/><Relationship Id="rId31" Type="http://schemas.openxmlformats.org/officeDocument/2006/relationships/footer" Target="footer10.xml"/><Relationship Id="rId32" Type="http://schemas.openxmlformats.org/officeDocument/2006/relationships/footer" Target="footer11.xml"/><Relationship Id="rId33" Type="http://schemas.openxmlformats.org/officeDocument/2006/relationships/footer" Target="footer12.xml"/><Relationship Id="rId34" Type="http://schemas.openxmlformats.org/officeDocument/2006/relationships/footer" Target="footer13.xml"/><Relationship Id="rId35" Type="http://schemas.openxmlformats.org/officeDocument/2006/relationships/footer" Target="footer14.xml"/><Relationship Id="rId36" Type="http://schemas.openxmlformats.org/officeDocument/2006/relationships/footer" Target="footer15.xml"/><Relationship Id="rId37" Type="http://schemas.openxmlformats.org/officeDocument/2006/relationships/footer" Target="footer16.xml"/><Relationship Id="rId38" Type="http://schemas.openxmlformats.org/officeDocument/2006/relationships/footer" Target="footer17.xml"/><Relationship Id="rId39" Type="http://schemas.openxmlformats.org/officeDocument/2006/relationships/footer" Target="footer18.xml"/><Relationship Id="rId40" Type="http://schemas.openxmlformats.org/officeDocument/2006/relationships/footer" Target="footer19.xml"/><Relationship Id="rId41" Type="http://schemas.openxmlformats.org/officeDocument/2006/relationships/footer" Target="footer20.xml"/><Relationship Id="rId42" Type="http://schemas.openxmlformats.org/officeDocument/2006/relationships/footer" Target="footer21.xml"/><Relationship Id="rId43" Type="http://schemas.openxmlformats.org/officeDocument/2006/relationships/footer" Target="footer22.xml"/><Relationship Id="rId44" Type="http://schemas.openxmlformats.org/officeDocument/2006/relationships/footer" Target="footer23.xml"/><Relationship Id="rId45" Type="http://schemas.openxmlformats.org/officeDocument/2006/relationships/footer" Target="footer24.xml"/><Relationship Id="rId46" Type="http://schemas.openxmlformats.org/officeDocument/2006/relationships/footer" Target="footer25.xml"/><Relationship Id="rId47" Type="http://schemas.openxmlformats.org/officeDocument/2006/relationships/footer" Target="footer26.xml"/><Relationship Id="rId48" Type="http://schemas.openxmlformats.org/officeDocument/2006/relationships/footer" Target="footer27.xml"/><Relationship Id="rId49" Type="http://schemas.openxmlformats.org/officeDocument/2006/relationships/footer" Target="footer28.xml"/><Relationship Id="rId50" Type="http://schemas.openxmlformats.org/officeDocument/2006/relationships/footer" Target="footer29.xml"/><Relationship Id="rId51" Type="http://schemas.openxmlformats.org/officeDocument/2006/relationships/footer" Target="footer30.xml"/><Relationship Id="rId52" Type="http://schemas.openxmlformats.org/officeDocument/2006/relationships/footer" Target="footer31.xml"/><Relationship Id="rId53" Type="http://schemas.openxmlformats.org/officeDocument/2006/relationships/footer" Target="footer32.xml"/><Relationship Id="rId54" Type="http://schemas.openxmlformats.org/officeDocument/2006/relationships/footer" Target="footer33.xml"/><Relationship Id="rId55" Type="http://schemas.openxmlformats.org/officeDocument/2006/relationships/footer" Target="footer34.xml"/><Relationship Id="rId56" Type="http://schemas.openxmlformats.org/officeDocument/2006/relationships/footer" Target="footer35.xml"/><Relationship Id="rId57" Type="http://schemas.openxmlformats.org/officeDocument/2006/relationships/numbering" Target="numbering.xml"/></Relationships>

</file>

<file path=word/_rels/footer4.xml.rels><?xml version="1.0" encoding="UTF-8" standalone="yes"?>
<Relationships xmlns="http://schemas.openxmlformats.org/package/2006/relationships"><Relationship Id="rId1" Type="http://schemas.openxmlformats.org/officeDocument/2006/relationships/hyperlink" Target="http://www.accessbankplc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2023-11-02T07:52:38Z</dcterms:created>
  <dcterms:modified xsi:type="dcterms:W3CDTF">2023-11-02T07:52:38Z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